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EA64C7" w14:textId="751D1CF2" w:rsidR="00782CE1" w:rsidRPr="003B4FB2" w:rsidRDefault="00744F13" w:rsidP="00782CE1">
      <w:pPr>
        <w:jc w:val="both"/>
        <w:rPr>
          <w:b/>
        </w:rPr>
      </w:pPr>
      <w:r>
        <w:rPr>
          <w:noProof/>
        </w:rPr>
        <mc:AlternateContent>
          <mc:Choice Requires="wps">
            <w:drawing>
              <wp:anchor distT="0" distB="0" distL="114300" distR="114300" simplePos="0" relativeHeight="251657216" behindDoc="0" locked="0" layoutInCell="1" allowOverlap="1" wp14:anchorId="176784FC" wp14:editId="0D0530E6">
                <wp:simplePos x="0" y="0"/>
                <wp:positionH relativeFrom="column">
                  <wp:posOffset>126365</wp:posOffset>
                </wp:positionH>
                <wp:positionV relativeFrom="paragraph">
                  <wp:posOffset>34290</wp:posOffset>
                </wp:positionV>
                <wp:extent cx="5638800" cy="822960"/>
                <wp:effectExtent l="0" t="0" r="0" b="0"/>
                <wp:wrapNone/>
                <wp:docPr id="23"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638800" cy="822960"/>
                        </a:xfrm>
                        <a:prstGeom prst="rect">
                          <a:avLst/>
                        </a:prstGeom>
                      </wps:spPr>
                      <wps:txbx>
                        <w:txbxContent>
                          <w:p w14:paraId="040A32C4" w14:textId="77777777" w:rsidR="00DB5AC8" w:rsidRPr="00744F13" w:rsidRDefault="00DB5AC8" w:rsidP="00DB5AC8">
                            <w:pPr>
                              <w:jc w:val="center"/>
                              <w:rPr>
                                <w:rFonts w:ascii="Cambria" w:eastAsia="Cambria" w:hAnsi="Cambria"/>
                                <w:b/>
                                <w:bCs/>
                                <w:color w:val="272727"/>
                                <w:sz w:val="50"/>
                                <w:szCs w:val="50"/>
                                <w14:shadow w14:blurRad="0" w14:dist="28448" w14:dir="3806097" w14:sx="100000" w14:sy="100000" w14:kx="0" w14:ky="0" w14:algn="ctr">
                                  <w14:srgbClr w14:val="868686"/>
                                </w14:shadow>
                                <w14:textOutline w14:w="9525" w14:cap="flat" w14:cmpd="sng" w14:algn="ctr">
                                  <w14:solidFill>
                                    <w14:srgbClr w14:val="000000"/>
                                  </w14:solidFill>
                                  <w14:prstDash w14:val="solid"/>
                                  <w14:round/>
                                </w14:textOutline>
                                <w14:textFill>
                                  <w14:gradFill>
                                    <w14:gsLst>
                                      <w14:gs w14:pos="0">
                                        <w14:srgbClr w14:val="272727"/>
                                      </w14:gs>
                                      <w14:gs w14:pos="100000">
                                        <w14:srgbClr w14:val="5A5A5A"/>
                                      </w14:gs>
                                    </w14:gsLst>
                                    <w14:lin w14:ang="5400000" w14:scaled="1"/>
                                  </w14:gradFill>
                                </w14:textFill>
                              </w:rPr>
                            </w:pPr>
                            <w:r w:rsidRPr="00744F13">
                              <w:rPr>
                                <w:rFonts w:ascii="Cambria" w:eastAsia="Cambria" w:hAnsi="Cambria"/>
                                <w:b/>
                                <w:bCs/>
                                <w:color w:val="272727"/>
                                <w:sz w:val="50"/>
                                <w:szCs w:val="50"/>
                                <w14:shadow w14:blurRad="0" w14:dist="28448" w14:dir="3806097" w14:sx="100000" w14:sy="100000" w14:kx="0" w14:ky="0" w14:algn="ctr">
                                  <w14:srgbClr w14:val="868686"/>
                                </w14:shadow>
                                <w14:textOutline w14:w="9525" w14:cap="flat" w14:cmpd="sng" w14:algn="ctr">
                                  <w14:solidFill>
                                    <w14:srgbClr w14:val="000000"/>
                                  </w14:solidFill>
                                  <w14:prstDash w14:val="solid"/>
                                  <w14:round/>
                                </w14:textOutline>
                                <w14:textFill>
                                  <w14:gradFill>
                                    <w14:gsLst>
                                      <w14:gs w14:pos="0">
                                        <w14:srgbClr w14:val="272727"/>
                                      </w14:gs>
                                      <w14:gs w14:pos="100000">
                                        <w14:srgbClr w14:val="5A5A5A"/>
                                      </w14:gs>
                                    </w14:gsLst>
                                    <w14:lin w14:ang="5400000" w14:scaled="1"/>
                                  </w14:gradFill>
                                </w14:textFill>
                              </w:rPr>
                              <w:t>В Е С Т Н И К</w:t>
                            </w:r>
                          </w:p>
                          <w:p w14:paraId="164A4D2A" w14:textId="77777777" w:rsidR="00DB5AC8" w:rsidRPr="00744F13" w:rsidRDefault="00DB5AC8" w:rsidP="00DB5AC8">
                            <w:pPr>
                              <w:jc w:val="center"/>
                              <w:rPr>
                                <w:rFonts w:ascii="Cambria" w:eastAsia="Cambria" w:hAnsi="Cambria"/>
                                <w:b/>
                                <w:bCs/>
                                <w:color w:val="272727"/>
                                <w:sz w:val="50"/>
                                <w:szCs w:val="50"/>
                                <w14:shadow w14:blurRad="0" w14:dist="28448" w14:dir="3806097" w14:sx="100000" w14:sy="100000" w14:kx="0" w14:ky="0" w14:algn="ctr">
                                  <w14:srgbClr w14:val="868686"/>
                                </w14:shadow>
                                <w14:textOutline w14:w="9525" w14:cap="flat" w14:cmpd="sng" w14:algn="ctr">
                                  <w14:solidFill>
                                    <w14:srgbClr w14:val="000000"/>
                                  </w14:solidFill>
                                  <w14:prstDash w14:val="solid"/>
                                  <w14:round/>
                                </w14:textOutline>
                                <w14:textFill>
                                  <w14:gradFill>
                                    <w14:gsLst>
                                      <w14:gs w14:pos="0">
                                        <w14:srgbClr w14:val="272727"/>
                                      </w14:gs>
                                      <w14:gs w14:pos="100000">
                                        <w14:srgbClr w14:val="5A5A5A"/>
                                      </w14:gs>
                                    </w14:gsLst>
                                    <w14:lin w14:ang="5400000" w14:scaled="1"/>
                                  </w14:gradFill>
                                </w14:textFill>
                              </w:rPr>
                            </w:pPr>
                            <w:r w:rsidRPr="00744F13">
                              <w:rPr>
                                <w:rFonts w:ascii="Cambria" w:eastAsia="Cambria" w:hAnsi="Cambria"/>
                                <w:b/>
                                <w:bCs/>
                                <w:color w:val="272727"/>
                                <w:sz w:val="50"/>
                                <w:szCs w:val="50"/>
                                <w14:shadow w14:blurRad="0" w14:dist="28448" w14:dir="3806097" w14:sx="100000" w14:sy="100000" w14:kx="0" w14:ky="0" w14:algn="ctr">
                                  <w14:srgbClr w14:val="868686"/>
                                </w14:shadow>
                                <w14:textOutline w14:w="9525" w14:cap="flat" w14:cmpd="sng" w14:algn="ctr">
                                  <w14:solidFill>
                                    <w14:srgbClr w14:val="000000"/>
                                  </w14:solidFill>
                                  <w14:prstDash w14:val="solid"/>
                                  <w14:round/>
                                </w14:textOutline>
                                <w14:textFill>
                                  <w14:gradFill>
                                    <w14:gsLst>
                                      <w14:gs w14:pos="0">
                                        <w14:srgbClr w14:val="272727"/>
                                      </w14:gs>
                                      <w14:gs w14:pos="100000">
                                        <w14:srgbClr w14:val="5A5A5A"/>
                                      </w14:gs>
                                    </w14:gsLst>
                                    <w14:lin w14:ang="5400000" w14:scaled="1"/>
                                  </w14:gradFill>
                                </w14:textFill>
                              </w:rPr>
                              <w:t>Истоминского сельского поселения</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176784FC" id="_x0000_t202" coordsize="21600,21600" o:spt="202" path="m,l,21600r21600,l21600,xe">
                <v:stroke joinstyle="miter"/>
                <v:path gradientshapeok="t" o:connecttype="rect"/>
              </v:shapetype>
              <v:shape id="WordArt 2" o:spid="_x0000_s1026" type="#_x0000_t202" style="position:absolute;left:0;text-align:left;margin-left:9.95pt;margin-top:2.7pt;width:444pt;height:64.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" filled="f" stroked="f">
                <o:lock v:ext="edit" shapetype="t"/>
                <v:textbox>
                  <w:txbxContent>
                    <w:p w14:paraId="040A32C4" w14:textId="77777777" w:rsidR="00DB5AC8" w:rsidRPr="00744F13" w:rsidRDefault="00DB5AC8" w:rsidP="00DB5AC8">
                      <w:pPr>
                        <w:jc w:val="center"/>
                        <w:rPr>
                          <w:rFonts w:ascii="Cambria" w:eastAsia="Cambria" w:hAnsi="Cambria"/>
                          <w:b/>
                          <w:bCs/>
                          <w:color w:val="272727"/>
                          <w:sz w:val="50"/>
                          <w:szCs w:val="50"/>
                          <w14:shadow w14:blurRad="0" w14:dist="28448" w14:dir="3806097" w14:sx="100000" w14:sy="100000" w14:kx="0" w14:ky="0" w14:algn="ctr">
                            <w14:srgbClr w14:val="868686"/>
                          </w14:shadow>
                          <w14:textOutline w14:w="9525" w14:cap="flat" w14:cmpd="sng" w14:algn="ctr">
                            <w14:solidFill>
                              <w14:srgbClr w14:val="000000"/>
                            </w14:solidFill>
                            <w14:prstDash w14:val="solid"/>
                            <w14:round/>
                          </w14:textOutline>
                          <w14:textFill>
                            <w14:gradFill>
                              <w14:gsLst>
                                <w14:gs w14:pos="0">
                                  <w14:srgbClr w14:val="272727"/>
                                </w14:gs>
                                <w14:gs w14:pos="100000">
                                  <w14:srgbClr w14:val="5A5A5A"/>
                                </w14:gs>
                              </w14:gsLst>
                              <w14:lin w14:ang="5400000" w14:scaled="1"/>
                            </w14:gradFill>
                          </w14:textFill>
                        </w:rPr>
                      </w:pPr>
                      <w:r w:rsidRPr="00744F13">
                        <w:rPr>
                          <w:rFonts w:ascii="Cambria" w:eastAsia="Cambria" w:hAnsi="Cambria"/>
                          <w:b/>
                          <w:bCs/>
                          <w:color w:val="272727"/>
                          <w:sz w:val="50"/>
                          <w:szCs w:val="50"/>
                          <w14:shadow w14:blurRad="0" w14:dist="28448" w14:dir="3806097" w14:sx="100000" w14:sy="100000" w14:kx="0" w14:ky="0" w14:algn="ctr">
                            <w14:srgbClr w14:val="868686"/>
                          </w14:shadow>
                          <w14:textOutline w14:w="9525" w14:cap="flat" w14:cmpd="sng" w14:algn="ctr">
                            <w14:solidFill>
                              <w14:srgbClr w14:val="000000"/>
                            </w14:solidFill>
                            <w14:prstDash w14:val="solid"/>
                            <w14:round/>
                          </w14:textOutline>
                          <w14:textFill>
                            <w14:gradFill>
                              <w14:gsLst>
                                <w14:gs w14:pos="0">
                                  <w14:srgbClr w14:val="272727"/>
                                </w14:gs>
                                <w14:gs w14:pos="100000">
                                  <w14:srgbClr w14:val="5A5A5A"/>
                                </w14:gs>
                              </w14:gsLst>
                              <w14:lin w14:ang="5400000" w14:scaled="1"/>
                            </w14:gradFill>
                          </w14:textFill>
                        </w:rPr>
                        <w:t>В Е С Т Н И К</w:t>
                      </w:r>
                    </w:p>
                    <w:p w14:paraId="164A4D2A" w14:textId="77777777" w:rsidR="00DB5AC8" w:rsidRPr="00744F13" w:rsidRDefault="00DB5AC8" w:rsidP="00DB5AC8">
                      <w:pPr>
                        <w:jc w:val="center"/>
                        <w:rPr>
                          <w:rFonts w:ascii="Cambria" w:eastAsia="Cambria" w:hAnsi="Cambria"/>
                          <w:b/>
                          <w:bCs/>
                          <w:color w:val="272727"/>
                          <w:sz w:val="50"/>
                          <w:szCs w:val="50"/>
                          <w14:shadow w14:blurRad="0" w14:dist="28448" w14:dir="3806097" w14:sx="100000" w14:sy="100000" w14:kx="0" w14:ky="0" w14:algn="ctr">
                            <w14:srgbClr w14:val="868686"/>
                          </w14:shadow>
                          <w14:textOutline w14:w="9525" w14:cap="flat" w14:cmpd="sng" w14:algn="ctr">
                            <w14:solidFill>
                              <w14:srgbClr w14:val="000000"/>
                            </w14:solidFill>
                            <w14:prstDash w14:val="solid"/>
                            <w14:round/>
                          </w14:textOutline>
                          <w14:textFill>
                            <w14:gradFill>
                              <w14:gsLst>
                                <w14:gs w14:pos="0">
                                  <w14:srgbClr w14:val="272727"/>
                                </w14:gs>
                                <w14:gs w14:pos="100000">
                                  <w14:srgbClr w14:val="5A5A5A"/>
                                </w14:gs>
                              </w14:gsLst>
                              <w14:lin w14:ang="5400000" w14:scaled="1"/>
                            </w14:gradFill>
                          </w14:textFill>
                        </w:rPr>
                      </w:pPr>
                      <w:r w:rsidRPr="00744F13">
                        <w:rPr>
                          <w:rFonts w:ascii="Cambria" w:eastAsia="Cambria" w:hAnsi="Cambria"/>
                          <w:b/>
                          <w:bCs/>
                          <w:color w:val="272727"/>
                          <w:sz w:val="50"/>
                          <w:szCs w:val="50"/>
                          <w14:shadow w14:blurRad="0" w14:dist="28448" w14:dir="3806097" w14:sx="100000" w14:sy="100000" w14:kx="0" w14:ky="0" w14:algn="ctr">
                            <w14:srgbClr w14:val="868686"/>
                          </w14:shadow>
                          <w14:textOutline w14:w="9525" w14:cap="flat" w14:cmpd="sng" w14:algn="ctr">
                            <w14:solidFill>
                              <w14:srgbClr w14:val="000000"/>
                            </w14:solidFill>
                            <w14:prstDash w14:val="solid"/>
                            <w14:round/>
                          </w14:textOutline>
                          <w14:textFill>
                            <w14:gradFill>
                              <w14:gsLst>
                                <w14:gs w14:pos="0">
                                  <w14:srgbClr w14:val="272727"/>
                                </w14:gs>
                                <w14:gs w14:pos="100000">
                                  <w14:srgbClr w14:val="5A5A5A"/>
                                </w14:gs>
                              </w14:gsLst>
                              <w14:lin w14:ang="5400000" w14:scaled="1"/>
                            </w14:gradFill>
                          </w14:textFill>
                        </w:rPr>
                        <w:t>Истоминского сельского поселения</w:t>
                      </w:r>
                    </w:p>
                  </w:txbxContent>
                </v:textbox>
              </v:shape>
            </w:pict>
          </mc:Fallback>
        </mc:AlternateContent>
      </w:r>
    </w:p>
    <w:p w14:paraId="7F28DDD0" w14:textId="41C59D17" w:rsidR="00782CE1" w:rsidRPr="003B4FB2" w:rsidRDefault="00782CE1" w:rsidP="00782CE1">
      <w:pPr>
        <w:jc w:val="both"/>
        <w:rPr>
          <w:b/>
        </w:rPr>
      </w:pPr>
    </w:p>
    <w:p w14:paraId="5DD26541" w14:textId="4AF122DD" w:rsidR="00782CE1" w:rsidRPr="003B4FB2" w:rsidRDefault="00782CE1" w:rsidP="00782CE1">
      <w:pPr>
        <w:jc w:val="both"/>
        <w:rPr>
          <w:b/>
        </w:rPr>
      </w:pPr>
    </w:p>
    <w:p w14:paraId="6B834FA5" w14:textId="0E5A3B91" w:rsidR="00782CE1" w:rsidRPr="003B4FB2" w:rsidRDefault="00782CE1" w:rsidP="00782CE1">
      <w:pPr>
        <w:jc w:val="both"/>
        <w:rPr>
          <w:b/>
        </w:rPr>
      </w:pPr>
    </w:p>
    <w:p w14:paraId="1690EA21" w14:textId="2092483B" w:rsidR="00DC7D79" w:rsidRDefault="00782CE1" w:rsidP="00782CE1">
      <w:pPr>
        <w:jc w:val="both"/>
        <w:rPr>
          <w:b/>
        </w:rPr>
      </w:pPr>
      <w:r w:rsidRPr="003B4FB2">
        <w:rPr>
          <w:b/>
        </w:rPr>
        <w:t xml:space="preserve">         </w:t>
      </w:r>
    </w:p>
    <w:p w14:paraId="5B0AC0D4" w14:textId="049F0E23" w:rsidR="00DC7D79" w:rsidRDefault="00DC7D79" w:rsidP="00782CE1">
      <w:pPr>
        <w:jc w:val="both"/>
        <w:rPr>
          <w:b/>
        </w:rPr>
      </w:pPr>
    </w:p>
    <w:p w14:paraId="27934F66" w14:textId="20C42A2A" w:rsidR="00782CE1" w:rsidRPr="003B4FB2" w:rsidRDefault="00744F13" w:rsidP="00DC7D79">
      <w:pPr>
        <w:jc w:val="center"/>
        <w:rPr>
          <w:b/>
        </w:rPr>
      </w:pPr>
      <w:r>
        <w:rPr>
          <w:b/>
        </w:rPr>
        <w:t>Я</w:t>
      </w:r>
      <w:r w:rsidR="00782CE1" w:rsidRPr="003B4FB2">
        <w:rPr>
          <w:b/>
        </w:rPr>
        <w:t>вляется официальным периодическим печатным изданием</w:t>
      </w:r>
    </w:p>
    <w:p w14:paraId="5959C99B" w14:textId="5A7C07AB" w:rsidR="00782CE1" w:rsidRPr="003B4FB2" w:rsidRDefault="00782CE1" w:rsidP="00782CE1">
      <w:pPr>
        <w:jc w:val="both"/>
        <w:rPr>
          <w:b/>
        </w:rPr>
      </w:pPr>
      <w:r w:rsidRPr="003B4FB2">
        <w:rPr>
          <w:b/>
        </w:rPr>
        <w:t xml:space="preserve">                                              Истоминского сельского поселения</w:t>
      </w:r>
    </w:p>
    <w:p w14:paraId="64981912" w14:textId="4C34A3EB" w:rsidR="00782CE1" w:rsidRPr="003B4FB2" w:rsidRDefault="00782CE1" w:rsidP="00782CE1">
      <w:pPr>
        <w:jc w:val="both"/>
        <w:rPr>
          <w:b/>
        </w:rPr>
      </w:pPr>
      <w:r w:rsidRPr="003B4FB2">
        <w:rPr>
          <w:b/>
        </w:rPr>
        <w:t xml:space="preserve">                                          Аксайского района Ростовской области</w:t>
      </w:r>
    </w:p>
    <w:p w14:paraId="3A06B89B" w14:textId="63A952BD" w:rsidR="00782CE1" w:rsidRPr="003B4FB2" w:rsidRDefault="00366CCE" w:rsidP="00782CE1">
      <w:pPr>
        <w:jc w:val="right"/>
        <w:rPr>
          <w:b/>
        </w:rPr>
      </w:pPr>
      <w:r>
        <w:rPr>
          <w:b/>
        </w:rPr>
        <w:t xml:space="preserve">№ </w:t>
      </w:r>
      <w:r w:rsidR="00330175">
        <w:rPr>
          <w:b/>
        </w:rPr>
        <w:t>2</w:t>
      </w:r>
      <w:r w:rsidR="006B3E48">
        <w:rPr>
          <w:b/>
        </w:rPr>
        <w:t>3</w:t>
      </w:r>
      <w:r>
        <w:rPr>
          <w:b/>
        </w:rPr>
        <w:t xml:space="preserve"> от «</w:t>
      </w:r>
      <w:r w:rsidR="00C77015">
        <w:rPr>
          <w:b/>
        </w:rPr>
        <w:t>2</w:t>
      </w:r>
      <w:r w:rsidR="006B3E48">
        <w:rPr>
          <w:b/>
        </w:rPr>
        <w:t>4</w:t>
      </w:r>
      <w:r w:rsidR="00782CE1" w:rsidRPr="003B4FB2">
        <w:rPr>
          <w:b/>
        </w:rPr>
        <w:t>»</w:t>
      </w:r>
      <w:r w:rsidR="0055158E" w:rsidRPr="003B4FB2">
        <w:rPr>
          <w:b/>
        </w:rPr>
        <w:t xml:space="preserve"> </w:t>
      </w:r>
      <w:r w:rsidR="006B3E48">
        <w:rPr>
          <w:b/>
        </w:rPr>
        <w:t>октября</w:t>
      </w:r>
      <w:r w:rsidR="0055158E" w:rsidRPr="003B4FB2">
        <w:rPr>
          <w:b/>
        </w:rPr>
        <w:t xml:space="preserve"> </w:t>
      </w:r>
      <w:r w:rsidR="008C6BD5">
        <w:rPr>
          <w:b/>
        </w:rPr>
        <w:t>202</w:t>
      </w:r>
      <w:r w:rsidR="00FB42FA">
        <w:rPr>
          <w:b/>
        </w:rPr>
        <w:t>2</w:t>
      </w:r>
      <w:r w:rsidR="00782CE1" w:rsidRPr="003B4FB2">
        <w:rPr>
          <w:b/>
        </w:rPr>
        <w:t xml:space="preserve"> года</w:t>
      </w:r>
    </w:p>
    <w:p w14:paraId="2EE4EFD2" w14:textId="12870F10" w:rsidR="00782CE1" w:rsidRPr="003B4FB2" w:rsidRDefault="00782CE1" w:rsidP="00782CE1">
      <w:pPr>
        <w:jc w:val="both"/>
        <w:rPr>
          <w:b/>
        </w:rPr>
      </w:pPr>
    </w:p>
    <w:p w14:paraId="1FD11924" w14:textId="22760044" w:rsidR="00782CE1" w:rsidRPr="003B4FB2" w:rsidRDefault="00782CE1" w:rsidP="00782CE1">
      <w:pPr>
        <w:jc w:val="both"/>
      </w:pPr>
      <w:r w:rsidRPr="003B4FB2">
        <w:t>Учредитель: Администрация Истоминского сельского поселения</w:t>
      </w:r>
    </w:p>
    <w:p w14:paraId="33BE495A" w14:textId="0E455C2C" w:rsidR="00782CE1" w:rsidRPr="003B4FB2" w:rsidRDefault="00782CE1" w:rsidP="00782CE1">
      <w:pPr>
        <w:jc w:val="both"/>
      </w:pPr>
      <w:r w:rsidRPr="003B4FB2">
        <w:t xml:space="preserve">Главный редактор: Глава Администрации Истоминского сельского поселения </w:t>
      </w:r>
      <w:r w:rsidR="0033013C" w:rsidRPr="0033013C">
        <w:t>Кудовба Д.А.</w:t>
      </w:r>
    </w:p>
    <w:p w14:paraId="2610E248" w14:textId="4E255415" w:rsidR="00782CE1" w:rsidRPr="003B4FB2" w:rsidRDefault="00782CE1" w:rsidP="00782CE1">
      <w:pPr>
        <w:ind w:right="-2"/>
        <w:jc w:val="both"/>
      </w:pPr>
      <w:r w:rsidRPr="003B4FB2">
        <w:t xml:space="preserve">Ответственный за выпуск: </w:t>
      </w:r>
      <w:r w:rsidR="0033013C">
        <w:t>Аракелян И.С.</w:t>
      </w:r>
    </w:p>
    <w:p w14:paraId="70C59CCD" w14:textId="75FC9831" w:rsidR="00782CE1" w:rsidRPr="003B4FB2" w:rsidRDefault="00782CE1" w:rsidP="00782CE1">
      <w:pPr>
        <w:jc w:val="both"/>
      </w:pPr>
      <w:r w:rsidRPr="003B4FB2">
        <w:t>Издатель: Администрация Истоминского сельского поселения</w:t>
      </w:r>
    </w:p>
    <w:p w14:paraId="681D4A99" w14:textId="2604B5E3" w:rsidR="00782CE1" w:rsidRPr="003B4FB2" w:rsidRDefault="00782CE1" w:rsidP="00782CE1">
      <w:pPr>
        <w:jc w:val="both"/>
      </w:pPr>
      <w:r w:rsidRPr="003B4FB2">
        <w:t xml:space="preserve">Дата </w:t>
      </w:r>
      <w:r w:rsidR="006B3D19" w:rsidRPr="003B4FB2">
        <w:t>и</w:t>
      </w:r>
      <w:r w:rsidR="00B85F65">
        <w:t xml:space="preserve"> </w:t>
      </w:r>
      <w:r w:rsidR="00366CCE">
        <w:t xml:space="preserve">время подписания в печать: </w:t>
      </w:r>
      <w:r w:rsidR="00C77015">
        <w:t>2</w:t>
      </w:r>
      <w:r w:rsidR="006B3E48">
        <w:t>4</w:t>
      </w:r>
      <w:r w:rsidRPr="003B4FB2">
        <w:t>.</w:t>
      </w:r>
      <w:r w:rsidR="006B3E48">
        <w:t>10</w:t>
      </w:r>
      <w:r w:rsidRPr="003B4FB2">
        <w:t>.202</w:t>
      </w:r>
      <w:r w:rsidR="00FB42FA">
        <w:t>2</w:t>
      </w:r>
      <w:r w:rsidRPr="003B4FB2">
        <w:t>. 11.00ч</w:t>
      </w:r>
    </w:p>
    <w:p w14:paraId="46C3BF9A" w14:textId="295387E5" w:rsidR="00782CE1" w:rsidRPr="003B4FB2" w:rsidRDefault="004842BB" w:rsidP="00782CE1">
      <w:pPr>
        <w:jc w:val="both"/>
      </w:pPr>
      <w:r w:rsidRPr="003B4FB2">
        <w:t>Тираж: 40</w:t>
      </w:r>
      <w:r w:rsidR="00782CE1" w:rsidRPr="003B4FB2">
        <w:t xml:space="preserve"> экземпляров, распространяется бесплатно</w:t>
      </w:r>
    </w:p>
    <w:p w14:paraId="5E9A3FA0" w14:textId="677C52A9" w:rsidR="00782CE1" w:rsidRPr="003B4FB2" w:rsidRDefault="00782CE1" w:rsidP="00782CE1">
      <w:pPr>
        <w:jc w:val="both"/>
      </w:pPr>
      <w:r w:rsidRPr="003B4FB2">
        <w:t>Адрес редакции: п. Дорожный, ул. Центральная, 25а, Аксайского района, Ростовской области</w:t>
      </w:r>
    </w:p>
    <w:p w14:paraId="5E87BE4E" w14:textId="3213CFE4" w:rsidR="00782CE1" w:rsidRPr="003B4FB2" w:rsidRDefault="00782CE1" w:rsidP="00782CE1">
      <w:pPr>
        <w:jc w:val="both"/>
      </w:pPr>
      <w:r w:rsidRPr="003B4FB2">
        <w:t>Телефон: 8 (86350) 48-0-67</w:t>
      </w:r>
    </w:p>
    <w:p w14:paraId="189CA6BB" w14:textId="77777777" w:rsidR="00782CE1" w:rsidRPr="003B4FB2" w:rsidRDefault="00782CE1" w:rsidP="00782CE1">
      <w:pPr>
        <w:jc w:val="both"/>
      </w:pPr>
      <w:r w:rsidRPr="003B4FB2">
        <w:t>Факс: 8 (86350)28-3-31</w:t>
      </w:r>
    </w:p>
    <w:p w14:paraId="4CB51918" w14:textId="77777777" w:rsidR="00782CE1" w:rsidRPr="003B4FB2" w:rsidRDefault="00782CE1" w:rsidP="00782CE1">
      <w:pPr>
        <w:jc w:val="both"/>
      </w:pPr>
      <w:r w:rsidRPr="003B4FB2">
        <w:t xml:space="preserve">Электронная почта: </w:t>
      </w:r>
      <w:proofErr w:type="spellStart"/>
      <w:r w:rsidRPr="003B4FB2">
        <w:t>e-mail</w:t>
      </w:r>
      <w:proofErr w:type="spellEnd"/>
      <w:r w:rsidRPr="003B4FB2">
        <w:t xml:space="preserve">: </w:t>
      </w:r>
      <w:hyperlink r:id="rId8" w:history="1">
        <w:r w:rsidRPr="003B4FB2">
          <w:rPr>
            <w:rStyle w:val="a4"/>
          </w:rPr>
          <w:t>sp02025@donpac.ru</w:t>
        </w:r>
      </w:hyperlink>
    </w:p>
    <w:p w14:paraId="5A907A4B" w14:textId="77777777" w:rsidR="00015167" w:rsidRDefault="00782CE1" w:rsidP="00015167">
      <w:pPr>
        <w:widowControl w:val="0"/>
        <w:autoSpaceDE w:val="0"/>
        <w:autoSpaceDN w:val="0"/>
        <w:adjustRightInd w:val="0"/>
        <w:spacing w:line="228" w:lineRule="auto"/>
      </w:pPr>
      <w:r w:rsidRPr="003B4FB2">
        <w:t>Содержание:</w:t>
      </w:r>
    </w:p>
    <w:p w14:paraId="549B7D5B" w14:textId="77777777" w:rsidR="00C84FCA" w:rsidRDefault="00C84FCA" w:rsidP="00C84FCA">
      <w:pPr>
        <w:ind w:left="-284" w:right="-2"/>
      </w:pPr>
      <w:bookmarkStart w:id="0" w:name="_Hlk104533543"/>
      <w:bookmarkStart w:id="1" w:name="_Hlk100046488"/>
      <w:bookmarkStart w:id="2" w:name="_Hlk110866188"/>
    </w:p>
    <w:p w14:paraId="3437C086" w14:textId="7701F3D5" w:rsidR="00C84FCA" w:rsidRPr="00DC7363" w:rsidRDefault="00E401CF" w:rsidP="00DC7363">
      <w:pPr>
        <w:pStyle w:val="a8"/>
        <w:numPr>
          <w:ilvl w:val="0"/>
          <w:numId w:val="30"/>
        </w:numPr>
        <w:spacing w:after="0"/>
        <w:ind w:left="142" w:right="-2" w:firstLine="709"/>
        <w:rPr>
          <w:rFonts w:ascii="Times New Roman" w:hAnsi="Times New Roman" w:cs="Times New Roman"/>
          <w:sz w:val="24"/>
          <w:szCs w:val="24"/>
        </w:rPr>
      </w:pPr>
      <w:r w:rsidRPr="00DC7363">
        <w:rPr>
          <w:rFonts w:ascii="Times New Roman" w:hAnsi="Times New Roman" w:cs="Times New Roman"/>
          <w:sz w:val="24"/>
          <w:szCs w:val="24"/>
        </w:rPr>
        <w:t xml:space="preserve">Решение Собрания депутатов Истоминского сельского поселения от </w:t>
      </w:r>
      <w:r w:rsidR="00853AC7" w:rsidRPr="00DC7363">
        <w:rPr>
          <w:rFonts w:ascii="Times New Roman" w:hAnsi="Times New Roman" w:cs="Times New Roman"/>
          <w:sz w:val="24"/>
          <w:szCs w:val="24"/>
        </w:rPr>
        <w:t>2</w:t>
      </w:r>
      <w:r w:rsidR="00C77015" w:rsidRPr="00DC7363">
        <w:rPr>
          <w:rFonts w:ascii="Times New Roman" w:hAnsi="Times New Roman" w:cs="Times New Roman"/>
          <w:sz w:val="24"/>
          <w:szCs w:val="24"/>
        </w:rPr>
        <w:t>3</w:t>
      </w:r>
      <w:r w:rsidRPr="00DC7363">
        <w:rPr>
          <w:rFonts w:ascii="Times New Roman" w:hAnsi="Times New Roman" w:cs="Times New Roman"/>
          <w:sz w:val="24"/>
          <w:szCs w:val="24"/>
        </w:rPr>
        <w:t>.0</w:t>
      </w:r>
      <w:r w:rsidR="00C77015" w:rsidRPr="00DC7363">
        <w:rPr>
          <w:rFonts w:ascii="Times New Roman" w:hAnsi="Times New Roman" w:cs="Times New Roman"/>
          <w:sz w:val="24"/>
          <w:szCs w:val="24"/>
        </w:rPr>
        <w:t>9</w:t>
      </w:r>
      <w:r w:rsidRPr="00DC7363">
        <w:rPr>
          <w:rFonts w:ascii="Times New Roman" w:hAnsi="Times New Roman" w:cs="Times New Roman"/>
          <w:sz w:val="24"/>
          <w:szCs w:val="24"/>
        </w:rPr>
        <w:t xml:space="preserve">.2022 № </w:t>
      </w:r>
      <w:bookmarkEnd w:id="0"/>
      <w:r w:rsidR="005C7502" w:rsidRPr="00DC7363">
        <w:rPr>
          <w:rFonts w:ascii="Times New Roman" w:hAnsi="Times New Roman" w:cs="Times New Roman"/>
          <w:sz w:val="24"/>
          <w:szCs w:val="24"/>
        </w:rPr>
        <w:t>60</w:t>
      </w:r>
      <w:r w:rsidRPr="00DC7363">
        <w:rPr>
          <w:rFonts w:ascii="Times New Roman" w:hAnsi="Times New Roman" w:cs="Times New Roman"/>
          <w:sz w:val="24"/>
          <w:szCs w:val="24"/>
        </w:rPr>
        <w:t xml:space="preserve"> </w:t>
      </w:r>
      <w:bookmarkStart w:id="3" w:name="_Hlk103781458"/>
      <w:bookmarkEnd w:id="1"/>
      <w:r w:rsidR="009A501F" w:rsidRPr="00DC7363">
        <w:rPr>
          <w:rFonts w:ascii="Times New Roman" w:hAnsi="Times New Roman" w:cs="Times New Roman"/>
          <w:sz w:val="24"/>
          <w:szCs w:val="24"/>
        </w:rPr>
        <w:t>«</w:t>
      </w:r>
      <w:bookmarkEnd w:id="3"/>
      <w:r w:rsidR="00C84FCA" w:rsidRPr="00DC7363">
        <w:rPr>
          <w:rFonts w:ascii="Times New Roman" w:hAnsi="Times New Roman" w:cs="Times New Roman"/>
          <w:sz w:val="24"/>
          <w:szCs w:val="24"/>
        </w:rPr>
        <w:t xml:space="preserve">О внесении изменений в Решение Собрания депутатов от 20.06.2018 года № 103 </w:t>
      </w:r>
      <w:bookmarkStart w:id="4" w:name="_Hlk93215605"/>
      <w:r w:rsidR="00C84FCA" w:rsidRPr="00DC7363">
        <w:rPr>
          <w:rFonts w:ascii="Times New Roman" w:hAnsi="Times New Roman" w:cs="Times New Roman"/>
          <w:sz w:val="24"/>
          <w:szCs w:val="24"/>
        </w:rPr>
        <w:t>«</w:t>
      </w:r>
      <w:bookmarkEnd w:id="4"/>
      <w:r w:rsidR="00C84FCA" w:rsidRPr="00DC7363">
        <w:rPr>
          <w:rFonts w:ascii="Times New Roman" w:hAnsi="Times New Roman" w:cs="Times New Roman"/>
          <w:sz w:val="24"/>
          <w:szCs w:val="24"/>
        </w:rPr>
        <w:t>Об утверждении Положения о порядке организации и проведения публичных слушаний в муниципальном образовании «Истоминское сельское поселение»</w:t>
      </w:r>
      <w:r w:rsidR="00206A63">
        <w:rPr>
          <w:rFonts w:ascii="Times New Roman" w:hAnsi="Times New Roman" w:cs="Times New Roman"/>
          <w:sz w:val="24"/>
          <w:szCs w:val="24"/>
        </w:rPr>
        <w:t>.</w:t>
      </w:r>
    </w:p>
    <w:bookmarkEnd w:id="2"/>
    <w:p w14:paraId="5CBACEE6" w14:textId="1673E417" w:rsidR="00C84FCA" w:rsidRPr="00DC7363" w:rsidRDefault="00330175" w:rsidP="00DC7363">
      <w:pPr>
        <w:pStyle w:val="ConsPlusTitle"/>
        <w:numPr>
          <w:ilvl w:val="0"/>
          <w:numId w:val="30"/>
        </w:numPr>
        <w:ind w:left="0" w:firstLine="851"/>
        <w:rPr>
          <w:b w:val="0"/>
          <w:bCs w:val="0"/>
        </w:rPr>
      </w:pPr>
      <w:r w:rsidRPr="00DC7363">
        <w:rPr>
          <w:b w:val="0"/>
          <w:bCs w:val="0"/>
        </w:rPr>
        <w:t>Решение Собрания депутатов Истоминского сельского поселения от 2</w:t>
      </w:r>
      <w:r w:rsidR="00C77015" w:rsidRPr="00DC7363">
        <w:rPr>
          <w:b w:val="0"/>
          <w:bCs w:val="0"/>
        </w:rPr>
        <w:t>3</w:t>
      </w:r>
      <w:r w:rsidRPr="00DC7363">
        <w:rPr>
          <w:b w:val="0"/>
          <w:bCs w:val="0"/>
        </w:rPr>
        <w:t>.0</w:t>
      </w:r>
      <w:r w:rsidR="00C77015" w:rsidRPr="00DC7363">
        <w:rPr>
          <w:b w:val="0"/>
          <w:bCs w:val="0"/>
        </w:rPr>
        <w:t>9</w:t>
      </w:r>
      <w:r w:rsidRPr="00DC7363">
        <w:rPr>
          <w:b w:val="0"/>
          <w:bCs w:val="0"/>
        </w:rPr>
        <w:t xml:space="preserve">.2022 № </w:t>
      </w:r>
      <w:r w:rsidR="005C7502" w:rsidRPr="00DC7363">
        <w:rPr>
          <w:b w:val="0"/>
          <w:bCs w:val="0"/>
        </w:rPr>
        <w:t>61</w:t>
      </w:r>
      <w:r w:rsidRPr="00DC7363">
        <w:rPr>
          <w:b w:val="0"/>
          <w:bCs w:val="0"/>
        </w:rPr>
        <w:t xml:space="preserve"> </w:t>
      </w:r>
      <w:r w:rsidR="00C84FCA" w:rsidRPr="00DC7363">
        <w:rPr>
          <w:b w:val="0"/>
          <w:bCs w:val="0"/>
          <w:kern w:val="1"/>
          <w:lang w:eastAsia="ar-SA"/>
        </w:rPr>
        <w:t>О внесении изменений в Решение Собрания депутатов</w:t>
      </w:r>
      <w:r w:rsidR="00C84FCA" w:rsidRPr="00DC7363">
        <w:rPr>
          <w:b w:val="0"/>
          <w:bCs w:val="0"/>
        </w:rPr>
        <w:t xml:space="preserve"> от 05.07.2019 года № 171 «Об утверждении Положения о порядке организации и проведения общественных обсуждений на территории муниципального образования «Истоминское сельское поселение»</w:t>
      </w:r>
      <w:r w:rsidR="00206A63">
        <w:rPr>
          <w:b w:val="0"/>
          <w:bCs w:val="0"/>
        </w:rPr>
        <w:t>.</w:t>
      </w:r>
    </w:p>
    <w:p w14:paraId="09ED90B7" w14:textId="77947C5D" w:rsidR="00EA42A6" w:rsidRPr="00DC7363" w:rsidRDefault="005C7502" w:rsidP="00EA42A6">
      <w:pPr>
        <w:pStyle w:val="a8"/>
        <w:widowControl w:val="0"/>
        <w:numPr>
          <w:ilvl w:val="0"/>
          <w:numId w:val="30"/>
        </w:numPr>
        <w:autoSpaceDE w:val="0"/>
        <w:autoSpaceDN w:val="0"/>
        <w:adjustRightInd w:val="0"/>
        <w:spacing w:after="0"/>
        <w:ind w:left="0" w:firstLine="851"/>
        <w:rPr>
          <w:rFonts w:ascii="Times New Roman" w:hAnsi="Times New Roman" w:cs="Times New Roman"/>
          <w:sz w:val="24"/>
          <w:szCs w:val="24"/>
        </w:rPr>
      </w:pPr>
      <w:r w:rsidRPr="00DC7363">
        <w:rPr>
          <w:rFonts w:ascii="Times New Roman" w:hAnsi="Times New Roman" w:cs="Times New Roman"/>
          <w:sz w:val="24"/>
          <w:szCs w:val="24"/>
        </w:rPr>
        <w:t>Решение Собрания депутатов Истоминского сельского поселения от 23.09.2022 № 62</w:t>
      </w:r>
      <w:r w:rsidR="00183B02" w:rsidRPr="00DC7363">
        <w:rPr>
          <w:rFonts w:ascii="Times New Roman" w:hAnsi="Times New Roman" w:cs="Times New Roman"/>
          <w:sz w:val="24"/>
          <w:szCs w:val="24"/>
        </w:rPr>
        <w:t xml:space="preserve"> </w:t>
      </w:r>
      <w:r w:rsidR="00EA42A6" w:rsidRPr="00DC7363">
        <w:rPr>
          <w:rFonts w:ascii="Times New Roman" w:hAnsi="Times New Roman" w:cs="Times New Roman"/>
          <w:sz w:val="24"/>
          <w:szCs w:val="24"/>
        </w:rPr>
        <w:t>«О внесении изменений в решение Собрания депутатов Истоминского</w:t>
      </w:r>
      <w:r w:rsidR="00183B02" w:rsidRPr="00DC7363">
        <w:rPr>
          <w:rFonts w:ascii="Times New Roman" w:hAnsi="Times New Roman" w:cs="Times New Roman"/>
          <w:sz w:val="24"/>
          <w:szCs w:val="24"/>
        </w:rPr>
        <w:t xml:space="preserve"> </w:t>
      </w:r>
      <w:r w:rsidR="00EA42A6" w:rsidRPr="00DC7363">
        <w:rPr>
          <w:rFonts w:ascii="Times New Roman" w:hAnsi="Times New Roman" w:cs="Times New Roman"/>
          <w:sz w:val="24"/>
          <w:szCs w:val="24"/>
        </w:rPr>
        <w:t>сельского поселения № 34 от 28.12.2021 года «О бюджете Истоминского сельского поселения Аксайского района на 2022 год и плановый период 2023 и 2024 годов»</w:t>
      </w:r>
      <w:r w:rsidR="00206A63">
        <w:rPr>
          <w:rFonts w:ascii="Times New Roman" w:hAnsi="Times New Roman" w:cs="Times New Roman"/>
          <w:sz w:val="24"/>
          <w:szCs w:val="24"/>
        </w:rPr>
        <w:t>.</w:t>
      </w:r>
    </w:p>
    <w:p w14:paraId="7D2FC66B" w14:textId="20F43C66" w:rsidR="00EA42A6" w:rsidRPr="00DC7363" w:rsidRDefault="005C7502" w:rsidP="00183B02">
      <w:pPr>
        <w:pStyle w:val="a8"/>
        <w:widowControl w:val="0"/>
        <w:numPr>
          <w:ilvl w:val="0"/>
          <w:numId w:val="30"/>
        </w:numPr>
        <w:autoSpaceDE w:val="0"/>
        <w:autoSpaceDN w:val="0"/>
        <w:adjustRightInd w:val="0"/>
        <w:spacing w:after="0"/>
        <w:ind w:left="0" w:firstLine="851"/>
        <w:rPr>
          <w:rFonts w:ascii="Times New Roman" w:hAnsi="Times New Roman" w:cs="Times New Roman"/>
          <w:sz w:val="24"/>
          <w:szCs w:val="24"/>
        </w:rPr>
      </w:pPr>
      <w:r w:rsidRPr="00DC7363">
        <w:rPr>
          <w:rFonts w:ascii="Times New Roman" w:hAnsi="Times New Roman" w:cs="Times New Roman"/>
          <w:sz w:val="24"/>
          <w:szCs w:val="24"/>
        </w:rPr>
        <w:t>Решение Собрания депутатов Истоминского сельского поселения от 23.09.2022 № 63</w:t>
      </w:r>
      <w:r w:rsidR="00EA42A6" w:rsidRPr="00DC7363">
        <w:rPr>
          <w:rFonts w:ascii="Times New Roman" w:hAnsi="Times New Roman" w:cs="Times New Roman"/>
          <w:sz w:val="24"/>
          <w:szCs w:val="24"/>
        </w:rPr>
        <w:t xml:space="preserve"> </w:t>
      </w:r>
      <w:r w:rsidR="00206A63">
        <w:rPr>
          <w:rFonts w:ascii="Times New Roman" w:hAnsi="Times New Roman" w:cs="Times New Roman"/>
          <w:sz w:val="24"/>
          <w:szCs w:val="24"/>
        </w:rPr>
        <w:t>«</w:t>
      </w:r>
      <w:r w:rsidR="00EA42A6" w:rsidRPr="00DC7363">
        <w:rPr>
          <w:rFonts w:ascii="Times New Roman" w:hAnsi="Times New Roman" w:cs="Times New Roman"/>
          <w:sz w:val="24"/>
          <w:szCs w:val="24"/>
        </w:rPr>
        <w:t>Об утверждении отчет</w:t>
      </w:r>
      <w:r w:rsidR="00585E2E">
        <w:rPr>
          <w:rFonts w:ascii="Times New Roman" w:hAnsi="Times New Roman" w:cs="Times New Roman"/>
          <w:sz w:val="24"/>
          <w:szCs w:val="24"/>
        </w:rPr>
        <w:t>а</w:t>
      </w:r>
      <w:r w:rsidR="00EA42A6" w:rsidRPr="00DC7363">
        <w:rPr>
          <w:rFonts w:ascii="Times New Roman" w:hAnsi="Times New Roman" w:cs="Times New Roman"/>
          <w:sz w:val="24"/>
          <w:szCs w:val="24"/>
        </w:rPr>
        <w:t>, об исполнении бюджета Истоминского сельского поселения Аксайского района за девять месяцев 2022 года</w:t>
      </w:r>
      <w:r w:rsidR="00585E2E">
        <w:rPr>
          <w:rFonts w:ascii="Times New Roman" w:hAnsi="Times New Roman" w:cs="Times New Roman"/>
          <w:sz w:val="24"/>
          <w:szCs w:val="24"/>
        </w:rPr>
        <w:t>».</w:t>
      </w:r>
    </w:p>
    <w:p w14:paraId="7DF9B433" w14:textId="0AEE0342" w:rsidR="005C7502" w:rsidRDefault="005C7502" w:rsidP="00183B02">
      <w:pPr>
        <w:pStyle w:val="a8"/>
        <w:widowControl w:val="0"/>
        <w:numPr>
          <w:ilvl w:val="0"/>
          <w:numId w:val="30"/>
        </w:numPr>
        <w:autoSpaceDE w:val="0"/>
        <w:autoSpaceDN w:val="0"/>
        <w:adjustRightInd w:val="0"/>
        <w:spacing w:after="0"/>
        <w:ind w:left="0" w:firstLine="851"/>
        <w:rPr>
          <w:rFonts w:ascii="Times New Roman" w:hAnsi="Times New Roman" w:cs="Times New Roman"/>
          <w:sz w:val="24"/>
          <w:szCs w:val="24"/>
        </w:rPr>
      </w:pPr>
      <w:r w:rsidRPr="00DC7363">
        <w:rPr>
          <w:rFonts w:ascii="Times New Roman" w:hAnsi="Times New Roman" w:cs="Times New Roman"/>
          <w:sz w:val="24"/>
          <w:szCs w:val="24"/>
        </w:rPr>
        <w:t>Решение Собрания депутатов Истоминского сельского поселения от 23.09.2022 № 64</w:t>
      </w:r>
      <w:r w:rsidR="00721928" w:rsidRPr="00DC7363">
        <w:rPr>
          <w:rFonts w:ascii="Times New Roman" w:hAnsi="Times New Roman" w:cs="Times New Roman"/>
          <w:sz w:val="24"/>
          <w:szCs w:val="24"/>
        </w:rPr>
        <w:t xml:space="preserve"> «Об установлении земельного налога»</w:t>
      </w:r>
      <w:r w:rsidR="00206A63">
        <w:rPr>
          <w:rFonts w:ascii="Times New Roman" w:hAnsi="Times New Roman" w:cs="Times New Roman"/>
          <w:sz w:val="24"/>
          <w:szCs w:val="24"/>
        </w:rPr>
        <w:t>.</w:t>
      </w:r>
    </w:p>
    <w:p w14:paraId="67FFB87E" w14:textId="6F8F7B75" w:rsidR="00035249" w:rsidRPr="00FD3494" w:rsidRDefault="00FD3494" w:rsidP="00FD3494">
      <w:pPr>
        <w:pStyle w:val="a8"/>
        <w:widowControl w:val="0"/>
        <w:numPr>
          <w:ilvl w:val="0"/>
          <w:numId w:val="30"/>
        </w:numPr>
        <w:autoSpaceDE w:val="0"/>
        <w:autoSpaceDN w:val="0"/>
        <w:adjustRightInd w:val="0"/>
        <w:ind w:left="0" w:firstLine="851"/>
        <w:rPr>
          <w:rFonts w:ascii="Times New Roman" w:hAnsi="Times New Roman" w:cs="Times New Roman"/>
          <w:sz w:val="24"/>
          <w:szCs w:val="24"/>
        </w:rPr>
      </w:pPr>
      <w:r w:rsidRPr="00FD3494">
        <w:rPr>
          <w:rFonts w:ascii="Times New Roman" w:hAnsi="Times New Roman" w:cs="Times New Roman"/>
          <w:sz w:val="24"/>
          <w:szCs w:val="24"/>
        </w:rPr>
        <w:t>СООБЩЕНИЕ</w:t>
      </w:r>
      <w:r>
        <w:rPr>
          <w:rFonts w:ascii="Times New Roman" w:hAnsi="Times New Roman" w:cs="Times New Roman"/>
          <w:sz w:val="24"/>
          <w:szCs w:val="24"/>
        </w:rPr>
        <w:t xml:space="preserve"> от 07.10.2022</w:t>
      </w:r>
      <w:r w:rsidRPr="00FD3494">
        <w:rPr>
          <w:rFonts w:ascii="Times New Roman" w:hAnsi="Times New Roman" w:cs="Times New Roman"/>
          <w:sz w:val="24"/>
          <w:szCs w:val="24"/>
        </w:rPr>
        <w:t>. «</w:t>
      </w:r>
      <w:r w:rsidRPr="00FD3494">
        <w:rPr>
          <w:rFonts w:ascii="Times New Roman" w:hAnsi="Times New Roman" w:cs="Times New Roman"/>
        </w:rPr>
        <w:t xml:space="preserve">О возможном установлении публичного сервитута на территории Аксайского района Ростовской области в целях эксплуатации объекта электросетевого хозяйства, его неотъемлемых технологических частей «ВЛ-10 </w:t>
      </w:r>
      <w:proofErr w:type="spellStart"/>
      <w:r w:rsidRPr="00FD3494">
        <w:rPr>
          <w:rFonts w:ascii="Times New Roman" w:hAnsi="Times New Roman" w:cs="Times New Roman"/>
        </w:rPr>
        <w:t>кВ</w:t>
      </w:r>
      <w:proofErr w:type="spellEnd"/>
      <w:r w:rsidRPr="00FD3494">
        <w:rPr>
          <w:rFonts w:ascii="Times New Roman" w:hAnsi="Times New Roman" w:cs="Times New Roman"/>
        </w:rPr>
        <w:t xml:space="preserve"> ВЛ-405 ПС АС-4 9,8 КМ»</w:t>
      </w:r>
    </w:p>
    <w:p w14:paraId="62867BC5" w14:textId="4AE7AE00" w:rsidR="0018507A" w:rsidRPr="00DC7363" w:rsidRDefault="0018507A" w:rsidP="00904FDE">
      <w:pPr>
        <w:pStyle w:val="af9"/>
        <w:ind w:firstLine="0"/>
        <w:rPr>
          <w:sz w:val="24"/>
          <w:szCs w:val="24"/>
        </w:rPr>
      </w:pPr>
    </w:p>
    <w:p w14:paraId="2FA6DEEF" w14:textId="2FC342BA" w:rsidR="0018507A" w:rsidRPr="00DC7363" w:rsidRDefault="0018507A" w:rsidP="0018507A">
      <w:pPr>
        <w:pStyle w:val="af9"/>
        <w:rPr>
          <w:sz w:val="24"/>
          <w:szCs w:val="24"/>
        </w:rPr>
      </w:pPr>
    </w:p>
    <w:p w14:paraId="70E3B37B" w14:textId="6A6974AF" w:rsidR="0018507A" w:rsidRDefault="0018507A" w:rsidP="0018507A">
      <w:pPr>
        <w:pStyle w:val="af9"/>
        <w:rPr>
          <w:sz w:val="24"/>
          <w:szCs w:val="24"/>
        </w:rPr>
      </w:pPr>
    </w:p>
    <w:p w14:paraId="6AAE5947" w14:textId="3DA3F4BA" w:rsidR="0018507A" w:rsidRDefault="0018507A" w:rsidP="0018507A">
      <w:pPr>
        <w:pStyle w:val="af9"/>
        <w:rPr>
          <w:sz w:val="24"/>
          <w:szCs w:val="24"/>
        </w:rPr>
      </w:pPr>
    </w:p>
    <w:p w14:paraId="55F047AE" w14:textId="7DFABC51" w:rsidR="0018507A" w:rsidRDefault="0018507A" w:rsidP="0018507A">
      <w:pPr>
        <w:pStyle w:val="af9"/>
        <w:rPr>
          <w:sz w:val="24"/>
          <w:szCs w:val="24"/>
        </w:rPr>
      </w:pPr>
    </w:p>
    <w:p w14:paraId="17177507" w14:textId="79F13BEC" w:rsidR="0018507A" w:rsidRDefault="0018507A" w:rsidP="0018507A">
      <w:pPr>
        <w:pStyle w:val="af9"/>
        <w:rPr>
          <w:sz w:val="24"/>
          <w:szCs w:val="24"/>
        </w:rPr>
      </w:pPr>
    </w:p>
    <w:p w14:paraId="3694B749" w14:textId="02482A63" w:rsidR="0018507A" w:rsidRDefault="0018507A" w:rsidP="0018507A">
      <w:pPr>
        <w:pStyle w:val="af9"/>
        <w:rPr>
          <w:sz w:val="24"/>
          <w:szCs w:val="24"/>
        </w:rPr>
      </w:pPr>
    </w:p>
    <w:p w14:paraId="2968AC32" w14:textId="2FA2CF95" w:rsidR="0018507A" w:rsidRDefault="0018507A" w:rsidP="008D5627">
      <w:pPr>
        <w:pStyle w:val="af9"/>
        <w:ind w:firstLine="0"/>
        <w:rPr>
          <w:sz w:val="24"/>
          <w:szCs w:val="24"/>
        </w:rPr>
      </w:pPr>
    </w:p>
    <w:p w14:paraId="1051E245" w14:textId="77777777" w:rsidR="00C84FCA" w:rsidRPr="00356BD2" w:rsidRDefault="00C84FCA" w:rsidP="00C84FCA">
      <w:pPr>
        <w:ind w:right="-2"/>
        <w:jc w:val="center"/>
        <w:rPr>
          <w:bCs/>
          <w:sz w:val="26"/>
          <w:szCs w:val="26"/>
        </w:rPr>
      </w:pPr>
      <w:r w:rsidRPr="00356BD2">
        <w:rPr>
          <w:bCs/>
          <w:sz w:val="26"/>
          <w:szCs w:val="26"/>
        </w:rPr>
        <w:t>РОСТОВСКАЯ ОБЛАСТЬ АКСАЙСКОГО РАЙОНА</w:t>
      </w:r>
    </w:p>
    <w:p w14:paraId="30623660" w14:textId="77777777" w:rsidR="00C84FCA" w:rsidRPr="00356BD2" w:rsidRDefault="00C84FCA" w:rsidP="00C84FCA">
      <w:pPr>
        <w:ind w:right="-2"/>
        <w:jc w:val="center"/>
        <w:rPr>
          <w:bCs/>
          <w:sz w:val="26"/>
          <w:szCs w:val="26"/>
        </w:rPr>
      </w:pPr>
      <w:r w:rsidRPr="00356BD2">
        <w:rPr>
          <w:bCs/>
          <w:sz w:val="26"/>
          <w:szCs w:val="26"/>
        </w:rPr>
        <w:t>СОБРАНИЕ ДЕПУТАТОВ ИСТОМИНСКОГО СЕЛЬСКОГО ПОСЕЛЕНИЯ</w:t>
      </w:r>
    </w:p>
    <w:p w14:paraId="42CCDB63" w14:textId="77777777" w:rsidR="00C84FCA" w:rsidRPr="00356BD2" w:rsidRDefault="00C84FCA" w:rsidP="00C84FCA">
      <w:pPr>
        <w:ind w:right="-2"/>
        <w:jc w:val="center"/>
        <w:rPr>
          <w:bCs/>
          <w:sz w:val="26"/>
          <w:szCs w:val="26"/>
        </w:rPr>
      </w:pPr>
      <w:r>
        <w:rPr>
          <w:bCs/>
          <w:sz w:val="26"/>
          <w:szCs w:val="26"/>
        </w:rPr>
        <w:t>ПЯТОГО</w:t>
      </w:r>
      <w:r w:rsidRPr="00356BD2">
        <w:rPr>
          <w:bCs/>
          <w:sz w:val="26"/>
          <w:szCs w:val="26"/>
        </w:rPr>
        <w:t xml:space="preserve"> СОЗЫВА</w:t>
      </w:r>
    </w:p>
    <w:p w14:paraId="48094EFD" w14:textId="77777777" w:rsidR="00C84FCA" w:rsidRPr="00356BD2" w:rsidRDefault="00C84FCA" w:rsidP="00C84FCA">
      <w:pPr>
        <w:ind w:right="-2"/>
        <w:jc w:val="center"/>
        <w:rPr>
          <w:sz w:val="26"/>
          <w:szCs w:val="26"/>
        </w:rPr>
      </w:pPr>
    </w:p>
    <w:p w14:paraId="28281A93" w14:textId="77777777" w:rsidR="00C84FCA" w:rsidRPr="008D7337" w:rsidRDefault="00C84FCA" w:rsidP="00C84FCA">
      <w:pPr>
        <w:ind w:right="-2"/>
        <w:jc w:val="center"/>
        <w:rPr>
          <w:b/>
          <w:bCs/>
          <w:sz w:val="26"/>
          <w:szCs w:val="26"/>
        </w:rPr>
      </w:pPr>
      <w:r w:rsidRPr="008D7337">
        <w:rPr>
          <w:b/>
          <w:bCs/>
          <w:sz w:val="26"/>
          <w:szCs w:val="26"/>
        </w:rPr>
        <w:t>РЕШЕНИЕ</w:t>
      </w:r>
    </w:p>
    <w:p w14:paraId="25904B00" w14:textId="77777777" w:rsidR="00C84FCA" w:rsidRPr="00356BD2" w:rsidRDefault="00C84FCA" w:rsidP="00C84FCA">
      <w:pPr>
        <w:ind w:right="-2"/>
        <w:jc w:val="center"/>
        <w:rPr>
          <w:sz w:val="26"/>
          <w:szCs w:val="26"/>
        </w:rPr>
      </w:pPr>
    </w:p>
    <w:p w14:paraId="2B9A116C" w14:textId="77777777" w:rsidR="00C84FCA" w:rsidRPr="00455711" w:rsidRDefault="00C84FCA" w:rsidP="00C84FCA">
      <w:pPr>
        <w:ind w:left="-284" w:right="-2"/>
        <w:rPr>
          <w:sz w:val="28"/>
          <w:szCs w:val="28"/>
        </w:rPr>
      </w:pPr>
      <w:r>
        <w:rPr>
          <w:sz w:val="28"/>
          <w:szCs w:val="28"/>
        </w:rPr>
        <w:t xml:space="preserve">     </w:t>
      </w:r>
      <w:r w:rsidRPr="00455711">
        <w:rPr>
          <w:sz w:val="28"/>
          <w:szCs w:val="28"/>
        </w:rPr>
        <w:t>О внесении изменений в Решение Собрания депутатов</w:t>
      </w:r>
    </w:p>
    <w:p w14:paraId="509B2E94" w14:textId="77777777" w:rsidR="00C84FCA" w:rsidRDefault="00C84FCA" w:rsidP="00C84FCA">
      <w:pPr>
        <w:pStyle w:val="ConsPlusTitle"/>
        <w:widowControl/>
        <w:rPr>
          <w:b w:val="0"/>
          <w:bCs w:val="0"/>
          <w:sz w:val="26"/>
          <w:szCs w:val="26"/>
        </w:rPr>
      </w:pPr>
      <w:r w:rsidRPr="00455711">
        <w:rPr>
          <w:sz w:val="28"/>
          <w:szCs w:val="28"/>
        </w:rPr>
        <w:t xml:space="preserve"> </w:t>
      </w:r>
      <w:r w:rsidRPr="000D75D1">
        <w:rPr>
          <w:b w:val="0"/>
          <w:bCs w:val="0"/>
          <w:sz w:val="28"/>
          <w:szCs w:val="28"/>
        </w:rPr>
        <w:t>от 20.06.2018 года № 103</w:t>
      </w:r>
      <w:r w:rsidRPr="00455711">
        <w:rPr>
          <w:sz w:val="28"/>
          <w:szCs w:val="28"/>
        </w:rPr>
        <w:t xml:space="preserve"> «</w:t>
      </w:r>
      <w:r w:rsidRPr="00C003C9">
        <w:rPr>
          <w:b w:val="0"/>
          <w:sz w:val="26"/>
          <w:szCs w:val="26"/>
        </w:rPr>
        <w:t>Об утверждении</w:t>
      </w:r>
      <w:r w:rsidRPr="00C003C9">
        <w:rPr>
          <w:sz w:val="26"/>
          <w:szCs w:val="26"/>
        </w:rPr>
        <w:t xml:space="preserve"> </w:t>
      </w:r>
      <w:r w:rsidRPr="00C003C9">
        <w:rPr>
          <w:b w:val="0"/>
          <w:bCs w:val="0"/>
          <w:sz w:val="26"/>
          <w:szCs w:val="26"/>
        </w:rPr>
        <w:t>Положения</w:t>
      </w:r>
    </w:p>
    <w:p w14:paraId="6C56D581" w14:textId="77777777" w:rsidR="00C84FCA" w:rsidRDefault="00C84FCA" w:rsidP="00C84FCA">
      <w:pPr>
        <w:pStyle w:val="ConsPlusTitle"/>
        <w:widowControl/>
        <w:rPr>
          <w:b w:val="0"/>
          <w:bCs w:val="0"/>
          <w:sz w:val="26"/>
          <w:szCs w:val="26"/>
        </w:rPr>
      </w:pPr>
      <w:r w:rsidRPr="00C003C9">
        <w:rPr>
          <w:b w:val="0"/>
          <w:bCs w:val="0"/>
          <w:sz w:val="26"/>
          <w:szCs w:val="26"/>
        </w:rPr>
        <w:t xml:space="preserve"> о порядке</w:t>
      </w:r>
      <w:r>
        <w:rPr>
          <w:b w:val="0"/>
          <w:bCs w:val="0"/>
          <w:sz w:val="26"/>
          <w:szCs w:val="26"/>
        </w:rPr>
        <w:t xml:space="preserve"> </w:t>
      </w:r>
      <w:r w:rsidRPr="00C003C9">
        <w:rPr>
          <w:b w:val="0"/>
          <w:bCs w:val="0"/>
          <w:sz w:val="26"/>
          <w:szCs w:val="26"/>
        </w:rPr>
        <w:t>организации и проведения публичных слушаний</w:t>
      </w:r>
    </w:p>
    <w:p w14:paraId="5A49ABB9" w14:textId="77777777" w:rsidR="00C84FCA" w:rsidRPr="000D75D1" w:rsidRDefault="00C84FCA" w:rsidP="00C84FCA">
      <w:pPr>
        <w:pStyle w:val="ConsPlusTitle"/>
        <w:widowControl/>
        <w:rPr>
          <w:b w:val="0"/>
          <w:bCs w:val="0"/>
          <w:sz w:val="28"/>
          <w:szCs w:val="28"/>
        </w:rPr>
      </w:pPr>
      <w:r w:rsidRPr="00C003C9">
        <w:rPr>
          <w:b w:val="0"/>
          <w:bCs w:val="0"/>
          <w:sz w:val="26"/>
          <w:szCs w:val="26"/>
        </w:rPr>
        <w:t xml:space="preserve"> в муниципальном образовании </w:t>
      </w:r>
      <w:r w:rsidRPr="000D75D1">
        <w:rPr>
          <w:b w:val="0"/>
          <w:bCs w:val="0"/>
          <w:sz w:val="26"/>
          <w:szCs w:val="26"/>
        </w:rPr>
        <w:t>«</w:t>
      </w:r>
      <w:r w:rsidRPr="000D75D1">
        <w:rPr>
          <w:b w:val="0"/>
          <w:bCs w:val="0"/>
          <w:sz w:val="28"/>
          <w:szCs w:val="28"/>
        </w:rPr>
        <w:t xml:space="preserve">Истоминское сельское </w:t>
      </w:r>
    </w:p>
    <w:p w14:paraId="574DCDC5" w14:textId="77777777" w:rsidR="00C84FCA" w:rsidRPr="000D75D1" w:rsidRDefault="00C84FCA" w:rsidP="00C84FCA">
      <w:pPr>
        <w:pStyle w:val="ConsPlusTitle"/>
        <w:widowControl/>
        <w:rPr>
          <w:b w:val="0"/>
          <w:bCs w:val="0"/>
          <w:sz w:val="28"/>
          <w:szCs w:val="28"/>
        </w:rPr>
      </w:pPr>
      <w:r w:rsidRPr="000D75D1">
        <w:rPr>
          <w:b w:val="0"/>
          <w:bCs w:val="0"/>
          <w:sz w:val="28"/>
          <w:szCs w:val="28"/>
        </w:rPr>
        <w:t>поселение»</w:t>
      </w:r>
    </w:p>
    <w:p w14:paraId="5EDBD82E" w14:textId="77777777" w:rsidR="00C84FCA" w:rsidRPr="00455711" w:rsidRDefault="00C84FCA" w:rsidP="00C84FCA">
      <w:pPr>
        <w:pStyle w:val="a8"/>
        <w:spacing w:line="240" w:lineRule="auto"/>
        <w:ind w:left="-284" w:right="206"/>
        <w:rPr>
          <w:rFonts w:ascii="Times New Roman" w:hAnsi="Times New Roman"/>
          <w:sz w:val="28"/>
          <w:szCs w:val="28"/>
        </w:rPr>
      </w:pPr>
    </w:p>
    <w:p w14:paraId="33013FD8" w14:textId="77777777" w:rsidR="00C84FCA" w:rsidRPr="008D7337" w:rsidRDefault="00C84FCA" w:rsidP="00C84FCA">
      <w:pPr>
        <w:ind w:right="-2"/>
        <w:rPr>
          <w:sz w:val="28"/>
          <w:szCs w:val="28"/>
        </w:rPr>
      </w:pPr>
    </w:p>
    <w:p w14:paraId="51FB00DB" w14:textId="77777777" w:rsidR="00C84FCA" w:rsidRPr="008D7337" w:rsidRDefault="00C84FCA" w:rsidP="00C84FCA">
      <w:pPr>
        <w:jc w:val="both"/>
        <w:rPr>
          <w:sz w:val="28"/>
          <w:szCs w:val="28"/>
        </w:rPr>
      </w:pPr>
      <w:r w:rsidRPr="008D7337">
        <w:rPr>
          <w:sz w:val="28"/>
          <w:szCs w:val="28"/>
        </w:rPr>
        <w:t>принято Собранием депутатов</w:t>
      </w:r>
    </w:p>
    <w:p w14:paraId="255CC506" w14:textId="77777777" w:rsidR="00C84FCA" w:rsidRPr="008D7337" w:rsidRDefault="00C84FCA" w:rsidP="00C84FCA">
      <w:pPr>
        <w:jc w:val="both"/>
        <w:rPr>
          <w:sz w:val="28"/>
          <w:szCs w:val="28"/>
        </w:rPr>
      </w:pPr>
      <w:r w:rsidRPr="008D7337">
        <w:rPr>
          <w:sz w:val="28"/>
          <w:szCs w:val="28"/>
        </w:rPr>
        <w:t xml:space="preserve">Истоминского сельского поселения </w:t>
      </w:r>
      <w:r w:rsidRPr="008D7337">
        <w:rPr>
          <w:sz w:val="28"/>
          <w:szCs w:val="28"/>
        </w:rPr>
        <w:tab/>
      </w:r>
      <w:r w:rsidRPr="008D7337">
        <w:rPr>
          <w:sz w:val="28"/>
          <w:szCs w:val="28"/>
        </w:rPr>
        <w:tab/>
      </w:r>
      <w:r>
        <w:rPr>
          <w:sz w:val="28"/>
          <w:szCs w:val="28"/>
        </w:rPr>
        <w:t xml:space="preserve">21 октября </w:t>
      </w:r>
      <w:r w:rsidRPr="008D7337">
        <w:rPr>
          <w:sz w:val="28"/>
          <w:szCs w:val="28"/>
        </w:rPr>
        <w:t>202</w:t>
      </w:r>
      <w:r>
        <w:rPr>
          <w:sz w:val="28"/>
          <w:szCs w:val="28"/>
        </w:rPr>
        <w:t>2</w:t>
      </w:r>
      <w:r w:rsidRPr="008D7337">
        <w:rPr>
          <w:sz w:val="28"/>
          <w:szCs w:val="28"/>
        </w:rPr>
        <w:t xml:space="preserve"> года</w:t>
      </w:r>
    </w:p>
    <w:p w14:paraId="72FF4D7F" w14:textId="77777777" w:rsidR="00C84FCA" w:rsidRPr="008D7337" w:rsidRDefault="00C84FCA" w:rsidP="00C84FCA">
      <w:pPr>
        <w:ind w:firstLine="839"/>
        <w:jc w:val="both"/>
        <w:rPr>
          <w:sz w:val="28"/>
          <w:szCs w:val="28"/>
        </w:rPr>
      </w:pPr>
    </w:p>
    <w:p w14:paraId="474CE491" w14:textId="77777777" w:rsidR="00C84FCA" w:rsidRPr="002B65D9" w:rsidRDefault="00C84FCA" w:rsidP="00C84FCA">
      <w:pPr>
        <w:ind w:firstLine="839"/>
        <w:jc w:val="both"/>
        <w:rPr>
          <w:rFonts w:eastAsia="Calibri"/>
          <w:sz w:val="28"/>
          <w:szCs w:val="28"/>
          <w:lang w:eastAsia="en-US"/>
        </w:rPr>
      </w:pPr>
      <w:r w:rsidRPr="002B65D9">
        <w:rPr>
          <w:rFonts w:eastAsia="Calibri"/>
          <w:sz w:val="28"/>
          <w:szCs w:val="28"/>
          <w:lang w:eastAsia="en-US"/>
        </w:rPr>
        <w:t>В соответствии с</w:t>
      </w:r>
      <w:r>
        <w:rPr>
          <w:rFonts w:eastAsia="Calibri"/>
          <w:sz w:val="28"/>
          <w:szCs w:val="28"/>
          <w:lang w:eastAsia="en-US"/>
        </w:rPr>
        <w:t xml:space="preserve"> </w:t>
      </w:r>
      <w:r w:rsidRPr="002B65D9">
        <w:rPr>
          <w:rFonts w:eastAsia="Calibri"/>
          <w:sz w:val="28"/>
          <w:szCs w:val="28"/>
          <w:lang w:eastAsia="en-US"/>
        </w:rPr>
        <w:t>Федеральн</w:t>
      </w:r>
      <w:r>
        <w:rPr>
          <w:rFonts w:eastAsia="Calibri"/>
          <w:sz w:val="28"/>
          <w:szCs w:val="28"/>
          <w:lang w:eastAsia="en-US"/>
        </w:rPr>
        <w:t>ым</w:t>
      </w:r>
      <w:r w:rsidRPr="002B65D9">
        <w:rPr>
          <w:rFonts w:eastAsia="Calibri"/>
          <w:sz w:val="28"/>
          <w:szCs w:val="28"/>
          <w:lang w:eastAsia="en-US"/>
        </w:rPr>
        <w:t xml:space="preserve"> закон</w:t>
      </w:r>
      <w:r>
        <w:rPr>
          <w:rFonts w:eastAsia="Calibri"/>
          <w:sz w:val="28"/>
          <w:szCs w:val="28"/>
          <w:lang w:eastAsia="en-US"/>
        </w:rPr>
        <w:t>ом</w:t>
      </w:r>
      <w:r w:rsidRPr="002B65D9">
        <w:rPr>
          <w:rFonts w:eastAsia="Calibri"/>
          <w:sz w:val="28"/>
          <w:szCs w:val="28"/>
          <w:lang w:eastAsia="en-US"/>
        </w:rPr>
        <w:t xml:space="preserve"> от 06.10.2003 № 131-ФЗ «Об общих принципах организации местного самоуправления в Российской Федерации»</w:t>
      </w:r>
      <w:r>
        <w:rPr>
          <w:rFonts w:eastAsia="Calibri"/>
          <w:sz w:val="28"/>
          <w:szCs w:val="28"/>
          <w:lang w:eastAsia="en-US"/>
        </w:rPr>
        <w:t>, статьей 14 Устава муниципального образования «Истоминское сельское поселение»</w:t>
      </w:r>
      <w:r w:rsidRPr="002B65D9">
        <w:rPr>
          <w:rFonts w:eastAsia="Calibri"/>
          <w:sz w:val="28"/>
          <w:szCs w:val="28"/>
          <w:lang w:eastAsia="en-US"/>
        </w:rPr>
        <w:t xml:space="preserve"> Собрание депутатов Истоминского сельского поселения</w:t>
      </w:r>
      <w:r>
        <w:rPr>
          <w:rFonts w:eastAsia="Calibri"/>
          <w:sz w:val="28"/>
          <w:szCs w:val="28"/>
          <w:lang w:eastAsia="en-US"/>
        </w:rPr>
        <w:t xml:space="preserve">, </w:t>
      </w:r>
    </w:p>
    <w:p w14:paraId="6BE96A03" w14:textId="77777777" w:rsidR="00C84FCA" w:rsidRPr="00356BD2" w:rsidRDefault="00C84FCA" w:rsidP="00C84FCA">
      <w:pPr>
        <w:ind w:firstLine="839"/>
        <w:jc w:val="both"/>
        <w:rPr>
          <w:sz w:val="26"/>
          <w:szCs w:val="26"/>
        </w:rPr>
      </w:pPr>
    </w:p>
    <w:p w14:paraId="7494DF09" w14:textId="77777777" w:rsidR="00C84FCA" w:rsidRPr="00356BD2" w:rsidRDefault="00C84FCA" w:rsidP="00C84FCA">
      <w:pPr>
        <w:jc w:val="center"/>
        <w:rPr>
          <w:b/>
          <w:sz w:val="26"/>
          <w:szCs w:val="26"/>
        </w:rPr>
      </w:pPr>
      <w:r w:rsidRPr="00356BD2">
        <w:rPr>
          <w:b/>
          <w:sz w:val="26"/>
          <w:szCs w:val="26"/>
        </w:rPr>
        <w:t xml:space="preserve">Собрание депутатов Истоминского сельского поселения </w:t>
      </w:r>
    </w:p>
    <w:p w14:paraId="0E3D567B" w14:textId="77777777" w:rsidR="00C84FCA" w:rsidRPr="00356BD2" w:rsidRDefault="00C84FCA" w:rsidP="00C84FCA">
      <w:pPr>
        <w:jc w:val="center"/>
        <w:rPr>
          <w:sz w:val="26"/>
          <w:szCs w:val="26"/>
        </w:rPr>
      </w:pPr>
      <w:r w:rsidRPr="00356BD2">
        <w:rPr>
          <w:b/>
          <w:sz w:val="26"/>
          <w:szCs w:val="26"/>
        </w:rPr>
        <w:t>РЕШАЕТ:</w:t>
      </w:r>
    </w:p>
    <w:p w14:paraId="622B6A0C" w14:textId="77777777" w:rsidR="00C84FCA" w:rsidRPr="00356BD2" w:rsidRDefault="00C84FCA" w:rsidP="00C84FCA">
      <w:pPr>
        <w:jc w:val="center"/>
        <w:rPr>
          <w:sz w:val="26"/>
          <w:szCs w:val="26"/>
        </w:rPr>
      </w:pPr>
    </w:p>
    <w:p w14:paraId="3690457F" w14:textId="77777777" w:rsidR="00C84FCA" w:rsidRPr="00C00629" w:rsidRDefault="00C84FCA" w:rsidP="00C84FCA">
      <w:pPr>
        <w:ind w:right="-2" w:firstLine="709"/>
        <w:rPr>
          <w:sz w:val="28"/>
          <w:szCs w:val="28"/>
        </w:rPr>
      </w:pPr>
      <w:r w:rsidRPr="008D7337">
        <w:rPr>
          <w:sz w:val="28"/>
          <w:szCs w:val="28"/>
        </w:rPr>
        <w:t xml:space="preserve">1. Внести изменения в </w:t>
      </w:r>
      <w:r w:rsidRPr="00C00629">
        <w:rPr>
          <w:sz w:val="28"/>
          <w:szCs w:val="28"/>
        </w:rPr>
        <w:t>Решение Собрания депутатов</w:t>
      </w:r>
      <w:r>
        <w:rPr>
          <w:sz w:val="28"/>
          <w:szCs w:val="28"/>
        </w:rPr>
        <w:t xml:space="preserve"> </w:t>
      </w:r>
      <w:r w:rsidRPr="00C00629">
        <w:rPr>
          <w:sz w:val="28"/>
          <w:szCs w:val="28"/>
        </w:rPr>
        <w:t>от 20.06.2018 года № 103</w:t>
      </w:r>
      <w:r w:rsidRPr="00C00629">
        <w:rPr>
          <w:b/>
          <w:bCs/>
          <w:sz w:val="28"/>
          <w:szCs w:val="28"/>
        </w:rPr>
        <w:t xml:space="preserve"> «</w:t>
      </w:r>
      <w:r w:rsidRPr="00C00629">
        <w:rPr>
          <w:bCs/>
          <w:sz w:val="28"/>
          <w:szCs w:val="28"/>
        </w:rPr>
        <w:t>Об утверждении</w:t>
      </w:r>
      <w:r w:rsidRPr="00C00629">
        <w:rPr>
          <w:b/>
          <w:bCs/>
          <w:sz w:val="28"/>
          <w:szCs w:val="28"/>
        </w:rPr>
        <w:t xml:space="preserve"> </w:t>
      </w:r>
      <w:r w:rsidRPr="00C00629">
        <w:rPr>
          <w:sz w:val="28"/>
          <w:szCs w:val="28"/>
        </w:rPr>
        <w:t>Положения о порядке организации и проведения публичных слушаний в муниципальном образовании «Истоминское сельское поселение»</w:t>
      </w:r>
    </w:p>
    <w:p w14:paraId="57C6EBA2" w14:textId="77777777" w:rsidR="00C84FCA" w:rsidRPr="00DE1D2D" w:rsidRDefault="00C84FCA" w:rsidP="00C84FCA">
      <w:pPr>
        <w:ind w:right="-2"/>
        <w:rPr>
          <w:sz w:val="28"/>
          <w:szCs w:val="28"/>
        </w:rPr>
      </w:pPr>
      <w:r w:rsidRPr="008D7337">
        <w:rPr>
          <w:sz w:val="28"/>
          <w:szCs w:val="28"/>
        </w:rPr>
        <w:t xml:space="preserve"> следующие изменения:</w:t>
      </w:r>
    </w:p>
    <w:p w14:paraId="054A7F2C" w14:textId="77777777" w:rsidR="00C84FCA" w:rsidRDefault="00C84FCA" w:rsidP="00C84FCA">
      <w:pPr>
        <w:ind w:right="-2" w:firstLine="709"/>
        <w:jc w:val="both"/>
        <w:rPr>
          <w:sz w:val="28"/>
          <w:szCs w:val="28"/>
        </w:rPr>
      </w:pPr>
      <w:r w:rsidRPr="008D7337">
        <w:rPr>
          <w:sz w:val="28"/>
          <w:szCs w:val="28"/>
        </w:rPr>
        <w:t>1</w:t>
      </w:r>
      <w:r>
        <w:rPr>
          <w:sz w:val="28"/>
          <w:szCs w:val="28"/>
        </w:rPr>
        <w:t>.</w:t>
      </w:r>
      <w:r w:rsidRPr="008D7337">
        <w:rPr>
          <w:sz w:val="28"/>
          <w:szCs w:val="28"/>
        </w:rPr>
        <w:t xml:space="preserve">) </w:t>
      </w:r>
      <w:bookmarkStart w:id="5" w:name="_Hlk89074517"/>
      <w:r>
        <w:rPr>
          <w:sz w:val="28"/>
          <w:szCs w:val="28"/>
        </w:rPr>
        <w:t xml:space="preserve"> </w:t>
      </w:r>
      <w:r w:rsidRPr="008D7337">
        <w:rPr>
          <w:sz w:val="28"/>
          <w:szCs w:val="28"/>
        </w:rPr>
        <w:t>стать</w:t>
      </w:r>
      <w:r>
        <w:rPr>
          <w:sz w:val="28"/>
          <w:szCs w:val="28"/>
        </w:rPr>
        <w:t>ю</w:t>
      </w:r>
      <w:r w:rsidRPr="008D7337">
        <w:rPr>
          <w:sz w:val="28"/>
          <w:szCs w:val="28"/>
        </w:rPr>
        <w:t xml:space="preserve"> </w:t>
      </w:r>
      <w:r>
        <w:rPr>
          <w:sz w:val="28"/>
          <w:szCs w:val="28"/>
        </w:rPr>
        <w:t>14</w:t>
      </w:r>
      <w:r w:rsidRPr="008D7337">
        <w:rPr>
          <w:sz w:val="28"/>
          <w:szCs w:val="28"/>
        </w:rPr>
        <w:t xml:space="preserve"> приложения </w:t>
      </w:r>
      <w:r>
        <w:rPr>
          <w:sz w:val="28"/>
          <w:szCs w:val="28"/>
        </w:rPr>
        <w:t>к Решению</w:t>
      </w:r>
      <w:r w:rsidRPr="008D7337">
        <w:rPr>
          <w:sz w:val="28"/>
          <w:szCs w:val="28"/>
        </w:rPr>
        <w:t xml:space="preserve"> </w:t>
      </w:r>
      <w:r>
        <w:rPr>
          <w:sz w:val="28"/>
          <w:szCs w:val="28"/>
        </w:rPr>
        <w:t>изложить</w:t>
      </w:r>
      <w:r w:rsidRPr="008D7337">
        <w:rPr>
          <w:sz w:val="28"/>
          <w:szCs w:val="28"/>
        </w:rPr>
        <w:t xml:space="preserve"> в следующей редакции:</w:t>
      </w:r>
      <w:bookmarkEnd w:id="5"/>
    </w:p>
    <w:p w14:paraId="15FD5BE1" w14:textId="77777777" w:rsidR="00C84FCA" w:rsidRPr="00C00629" w:rsidRDefault="00C84FCA" w:rsidP="00C84FCA">
      <w:pPr>
        <w:ind w:left="-426" w:firstLine="426"/>
        <w:jc w:val="both"/>
        <w:rPr>
          <w:b/>
          <w:sz w:val="26"/>
          <w:szCs w:val="26"/>
        </w:rPr>
      </w:pPr>
      <w:r>
        <w:rPr>
          <w:b/>
          <w:sz w:val="26"/>
          <w:szCs w:val="26"/>
        </w:rPr>
        <w:t>Статья 14</w:t>
      </w:r>
    </w:p>
    <w:p w14:paraId="33BA969D" w14:textId="77777777" w:rsidR="00C84FCA" w:rsidRPr="00B174B2" w:rsidRDefault="00C84FCA" w:rsidP="00C84FCA">
      <w:pPr>
        <w:ind w:firstLine="966"/>
        <w:jc w:val="both"/>
        <w:rPr>
          <w:sz w:val="28"/>
          <w:szCs w:val="28"/>
        </w:rPr>
      </w:pPr>
      <w:r w:rsidRPr="00B174B2">
        <w:rPr>
          <w:sz w:val="28"/>
          <w:szCs w:val="28"/>
        </w:rPr>
        <w:t>Решение Собрания депутатов Истоминского сельского поселения, постановление председателя Собрания депутатов – главы Истоминского сельского поселения о назначении публичных слушаний с указанием времени и места проведения публичных слушаний, а также проект муниципального правового акта, выносимого на публичные слушания, не позднее чем за 7 календарных дней до дня проведения публичных слушаний публикуются в периодическом печатном издании, определенном в качестве источника официального опубликования муниципальных правовых актов</w:t>
      </w:r>
      <w:r>
        <w:rPr>
          <w:sz w:val="28"/>
          <w:szCs w:val="28"/>
        </w:rPr>
        <w:t xml:space="preserve"> и размещаются на официальном сайте Администрации Истоминского сельского поселения</w:t>
      </w:r>
      <w:r w:rsidRPr="00693090">
        <w:rPr>
          <w:sz w:val="28"/>
          <w:szCs w:val="28"/>
        </w:rPr>
        <w:t xml:space="preserve"> в информационно-телекоммуникационной сети «Интернет»</w:t>
      </w:r>
      <w:r>
        <w:rPr>
          <w:sz w:val="28"/>
          <w:szCs w:val="28"/>
        </w:rPr>
        <w:t>.</w:t>
      </w:r>
    </w:p>
    <w:p w14:paraId="1830D0A4" w14:textId="77777777" w:rsidR="00C84FCA" w:rsidRPr="00145A6C" w:rsidRDefault="00C84FCA" w:rsidP="00C84FCA">
      <w:pPr>
        <w:ind w:firstLine="709"/>
        <w:jc w:val="both"/>
        <w:rPr>
          <w:sz w:val="28"/>
          <w:szCs w:val="28"/>
        </w:rPr>
      </w:pPr>
      <w:r w:rsidRPr="00145A6C">
        <w:rPr>
          <w:sz w:val="28"/>
          <w:szCs w:val="28"/>
        </w:rPr>
        <w:t xml:space="preserve">Для размещения материалов проводимых публичных слушаний, жителям обеспечивается возможность представления своих замечаний и предложений по проекту муниципального правового акта. Для участия жителей в публичных слушаниях с соблюдением требований об обязательном использовании для </w:t>
      </w:r>
      <w:r w:rsidRPr="00145A6C">
        <w:rPr>
          <w:sz w:val="28"/>
          <w:szCs w:val="28"/>
        </w:rPr>
        <w:lastRenderedPageBreak/>
        <w:t>таких целей официального сайта муниципального образования «</w:t>
      </w:r>
      <w:r>
        <w:rPr>
          <w:sz w:val="28"/>
          <w:szCs w:val="28"/>
        </w:rPr>
        <w:t>Истоминское сельское поселение</w:t>
      </w:r>
      <w:r w:rsidRPr="00145A6C">
        <w:rPr>
          <w:sz w:val="28"/>
          <w:szCs w:val="28"/>
        </w:rPr>
        <w:t>» в сети «Интернет», может использоваться федеральная государственная информационная система «Единый портал государственных и муниципальных услуг (функций)».</w:t>
      </w:r>
    </w:p>
    <w:p w14:paraId="23C0E19F" w14:textId="77777777" w:rsidR="00C84FCA" w:rsidRPr="00145A6C" w:rsidRDefault="00C84FCA" w:rsidP="00C84FCA">
      <w:pPr>
        <w:ind w:firstLine="709"/>
        <w:jc w:val="both"/>
        <w:rPr>
          <w:sz w:val="28"/>
          <w:szCs w:val="28"/>
        </w:rPr>
      </w:pPr>
      <w:r w:rsidRPr="00145A6C">
        <w:rPr>
          <w:sz w:val="28"/>
          <w:szCs w:val="28"/>
        </w:rPr>
        <w:t>Размещение на едином портале материалов и информации в целях оповещения жителей муниципального образования «</w:t>
      </w:r>
      <w:r>
        <w:rPr>
          <w:sz w:val="28"/>
          <w:szCs w:val="28"/>
        </w:rPr>
        <w:t>Истоминское сельское поселение</w:t>
      </w:r>
      <w:r w:rsidRPr="00145A6C">
        <w:rPr>
          <w:sz w:val="28"/>
          <w:szCs w:val="28"/>
        </w:rPr>
        <w:t>», осуществляется уполномоченным сотрудником органа местного самоуправления с использованием личного кабинета органа местного самоуправления в соответствующем разделе платформы обратной связи единого портала заблаговременно, с учетом установленных сроков.</w:t>
      </w:r>
    </w:p>
    <w:p w14:paraId="399C5386" w14:textId="77777777" w:rsidR="00C84FCA" w:rsidRPr="00145A6C" w:rsidRDefault="00C84FCA" w:rsidP="00C84FCA">
      <w:pPr>
        <w:ind w:firstLine="709"/>
        <w:jc w:val="both"/>
        <w:rPr>
          <w:sz w:val="28"/>
          <w:szCs w:val="28"/>
        </w:rPr>
      </w:pPr>
      <w:r w:rsidRPr="00145A6C">
        <w:rPr>
          <w:sz w:val="28"/>
          <w:szCs w:val="28"/>
        </w:rPr>
        <w:t>Результаты публичных слушаний и мотивированное обоснование принятых решений публикуются уполномоченным сотрудником органа местного самоуправления в соответствующем разделе платформы обратной связи единого портала для ознакомления жителей муниципального образования в срок, предусмотренный в порядке организации и проведения публичных слушаний.»</w:t>
      </w:r>
    </w:p>
    <w:p w14:paraId="3D3D0F73" w14:textId="77777777" w:rsidR="00C84FCA" w:rsidRPr="008D7337" w:rsidRDefault="00C84FCA" w:rsidP="00C84FCA">
      <w:pPr>
        <w:ind w:firstLine="709"/>
        <w:jc w:val="both"/>
        <w:rPr>
          <w:sz w:val="28"/>
          <w:szCs w:val="28"/>
        </w:rPr>
      </w:pPr>
      <w:r w:rsidRPr="008D7337">
        <w:rPr>
          <w:sz w:val="28"/>
          <w:szCs w:val="28"/>
        </w:rPr>
        <w:t>2. Настоящее решение вступает в силу со дня его официального опубликования.</w:t>
      </w:r>
    </w:p>
    <w:p w14:paraId="6A868B76" w14:textId="77777777" w:rsidR="00C84FCA" w:rsidRDefault="00C84FCA" w:rsidP="00C84FCA">
      <w:pPr>
        <w:ind w:firstLine="709"/>
        <w:jc w:val="both"/>
        <w:rPr>
          <w:sz w:val="28"/>
          <w:szCs w:val="28"/>
        </w:rPr>
      </w:pPr>
    </w:p>
    <w:p w14:paraId="46A12228" w14:textId="77777777" w:rsidR="00C84FCA" w:rsidRDefault="00C84FCA" w:rsidP="00C84FCA">
      <w:pPr>
        <w:ind w:firstLine="709"/>
        <w:jc w:val="both"/>
        <w:rPr>
          <w:sz w:val="28"/>
          <w:szCs w:val="28"/>
        </w:rPr>
      </w:pPr>
    </w:p>
    <w:p w14:paraId="2EA82EC6" w14:textId="77777777" w:rsidR="00C84FCA" w:rsidRDefault="00C84FCA" w:rsidP="00C84FCA">
      <w:pPr>
        <w:ind w:firstLine="709"/>
        <w:jc w:val="both"/>
        <w:rPr>
          <w:sz w:val="28"/>
          <w:szCs w:val="28"/>
        </w:rPr>
      </w:pPr>
    </w:p>
    <w:p w14:paraId="05173E65" w14:textId="77777777" w:rsidR="00C84FCA" w:rsidRDefault="00C84FCA" w:rsidP="00C84FCA">
      <w:pPr>
        <w:ind w:firstLine="709"/>
        <w:jc w:val="both"/>
        <w:rPr>
          <w:sz w:val="28"/>
          <w:szCs w:val="28"/>
        </w:rPr>
      </w:pPr>
    </w:p>
    <w:p w14:paraId="67C161B6" w14:textId="77777777" w:rsidR="00C84FCA" w:rsidRDefault="00C84FCA" w:rsidP="00C84FCA">
      <w:pPr>
        <w:ind w:firstLine="709"/>
        <w:jc w:val="both"/>
        <w:rPr>
          <w:sz w:val="28"/>
          <w:szCs w:val="28"/>
        </w:rPr>
      </w:pPr>
    </w:p>
    <w:p w14:paraId="00CE65BA" w14:textId="77777777" w:rsidR="00C84FCA" w:rsidRPr="008D7337" w:rsidRDefault="00C84FCA" w:rsidP="00C84FCA">
      <w:pPr>
        <w:ind w:firstLine="709"/>
        <w:jc w:val="both"/>
        <w:rPr>
          <w:sz w:val="28"/>
          <w:szCs w:val="28"/>
        </w:rPr>
      </w:pPr>
    </w:p>
    <w:p w14:paraId="0921458C" w14:textId="77777777" w:rsidR="00C84FCA" w:rsidRPr="008D7337" w:rsidRDefault="00C84FCA" w:rsidP="00C84FCA">
      <w:pPr>
        <w:ind w:firstLine="709"/>
        <w:jc w:val="both"/>
        <w:rPr>
          <w:sz w:val="28"/>
          <w:szCs w:val="28"/>
        </w:rPr>
      </w:pPr>
    </w:p>
    <w:p w14:paraId="5C75CF72" w14:textId="77777777" w:rsidR="00C84FCA" w:rsidRPr="008D7337" w:rsidRDefault="00C84FCA" w:rsidP="00C84FCA">
      <w:pPr>
        <w:jc w:val="both"/>
        <w:rPr>
          <w:sz w:val="28"/>
          <w:szCs w:val="28"/>
        </w:rPr>
      </w:pPr>
      <w:r w:rsidRPr="008D7337">
        <w:rPr>
          <w:sz w:val="28"/>
          <w:szCs w:val="28"/>
        </w:rPr>
        <w:t xml:space="preserve">Председатель Собрания депутатов- </w:t>
      </w:r>
    </w:p>
    <w:p w14:paraId="2EA4279D" w14:textId="77777777" w:rsidR="00C84FCA" w:rsidRPr="008D7337" w:rsidRDefault="00C84FCA" w:rsidP="00C84FCA">
      <w:pPr>
        <w:jc w:val="both"/>
        <w:rPr>
          <w:sz w:val="28"/>
          <w:szCs w:val="28"/>
        </w:rPr>
      </w:pPr>
      <w:r w:rsidRPr="008D7337">
        <w:rPr>
          <w:sz w:val="28"/>
          <w:szCs w:val="28"/>
        </w:rPr>
        <w:t xml:space="preserve">глава Истоминского сельского поселения                                                     </w:t>
      </w:r>
      <w:r>
        <w:rPr>
          <w:sz w:val="28"/>
          <w:szCs w:val="28"/>
        </w:rPr>
        <w:t>А</w:t>
      </w:r>
      <w:r w:rsidRPr="008D7337">
        <w:rPr>
          <w:sz w:val="28"/>
          <w:szCs w:val="28"/>
        </w:rPr>
        <w:t xml:space="preserve">.И. </w:t>
      </w:r>
      <w:r>
        <w:rPr>
          <w:sz w:val="28"/>
          <w:szCs w:val="28"/>
        </w:rPr>
        <w:t>Сорока</w:t>
      </w:r>
    </w:p>
    <w:p w14:paraId="6A907013" w14:textId="77777777" w:rsidR="00C84FCA" w:rsidRPr="008D7337" w:rsidRDefault="00C84FCA" w:rsidP="00C84FCA">
      <w:pPr>
        <w:ind w:firstLine="709"/>
        <w:jc w:val="both"/>
        <w:rPr>
          <w:sz w:val="28"/>
          <w:szCs w:val="28"/>
        </w:rPr>
      </w:pPr>
    </w:p>
    <w:p w14:paraId="42287207" w14:textId="77777777" w:rsidR="00C84FCA" w:rsidRPr="008D7337" w:rsidRDefault="00C84FCA" w:rsidP="00C84FCA">
      <w:pPr>
        <w:ind w:firstLine="709"/>
        <w:jc w:val="both"/>
        <w:rPr>
          <w:sz w:val="28"/>
          <w:szCs w:val="28"/>
        </w:rPr>
      </w:pPr>
    </w:p>
    <w:p w14:paraId="24AB4A51" w14:textId="77777777" w:rsidR="00C84FCA" w:rsidRPr="008D7337" w:rsidRDefault="00C84FCA" w:rsidP="00C84FCA">
      <w:pPr>
        <w:jc w:val="both"/>
        <w:rPr>
          <w:sz w:val="28"/>
          <w:szCs w:val="28"/>
        </w:rPr>
      </w:pPr>
    </w:p>
    <w:p w14:paraId="5A4EBBBF" w14:textId="77777777" w:rsidR="00C84FCA" w:rsidRPr="008D7337" w:rsidRDefault="00C84FCA" w:rsidP="00C84FCA">
      <w:pPr>
        <w:ind w:firstLine="709"/>
        <w:jc w:val="both"/>
        <w:rPr>
          <w:sz w:val="28"/>
          <w:szCs w:val="28"/>
        </w:rPr>
      </w:pPr>
    </w:p>
    <w:p w14:paraId="198582AE" w14:textId="77777777" w:rsidR="00C84FCA" w:rsidRPr="008D7337" w:rsidRDefault="00C84FCA" w:rsidP="00C84FCA">
      <w:pPr>
        <w:jc w:val="both"/>
        <w:rPr>
          <w:sz w:val="28"/>
          <w:szCs w:val="28"/>
        </w:rPr>
      </w:pPr>
      <w:r w:rsidRPr="008D7337">
        <w:rPr>
          <w:sz w:val="28"/>
          <w:szCs w:val="28"/>
        </w:rPr>
        <w:t>х. Островского</w:t>
      </w:r>
    </w:p>
    <w:p w14:paraId="31F2FD17" w14:textId="77777777" w:rsidR="00C84FCA" w:rsidRPr="008D7337" w:rsidRDefault="00C84FCA" w:rsidP="00C84FCA">
      <w:pPr>
        <w:jc w:val="both"/>
        <w:rPr>
          <w:sz w:val="28"/>
          <w:szCs w:val="28"/>
        </w:rPr>
      </w:pPr>
      <w:r>
        <w:rPr>
          <w:sz w:val="28"/>
          <w:szCs w:val="28"/>
        </w:rPr>
        <w:t>21.10.</w:t>
      </w:r>
      <w:r w:rsidRPr="008D7337">
        <w:rPr>
          <w:sz w:val="28"/>
          <w:szCs w:val="28"/>
        </w:rPr>
        <w:t xml:space="preserve"> 202</w:t>
      </w:r>
      <w:r>
        <w:rPr>
          <w:sz w:val="28"/>
          <w:szCs w:val="28"/>
        </w:rPr>
        <w:t>2</w:t>
      </w:r>
      <w:r w:rsidRPr="008D7337">
        <w:rPr>
          <w:sz w:val="28"/>
          <w:szCs w:val="28"/>
        </w:rPr>
        <w:t xml:space="preserve"> года</w:t>
      </w:r>
    </w:p>
    <w:p w14:paraId="51E437D1" w14:textId="77777777" w:rsidR="00C84FCA" w:rsidRPr="000E39C3" w:rsidRDefault="00C84FCA" w:rsidP="00C84FCA">
      <w:pPr>
        <w:jc w:val="both"/>
        <w:rPr>
          <w:sz w:val="28"/>
          <w:szCs w:val="28"/>
        </w:rPr>
      </w:pPr>
      <w:r w:rsidRPr="008D7337">
        <w:rPr>
          <w:sz w:val="28"/>
          <w:szCs w:val="28"/>
        </w:rPr>
        <w:t xml:space="preserve">№ </w:t>
      </w:r>
      <w:r>
        <w:rPr>
          <w:sz w:val="28"/>
          <w:szCs w:val="28"/>
        </w:rPr>
        <w:t>60</w:t>
      </w:r>
    </w:p>
    <w:p w14:paraId="2A95F648" w14:textId="59D133F5" w:rsidR="00C84FCA" w:rsidRDefault="00C84FCA" w:rsidP="00C84FCA">
      <w:pPr>
        <w:ind w:right="-2"/>
        <w:jc w:val="center"/>
        <w:rPr>
          <w:noProof/>
          <w:sz w:val="28"/>
          <w:szCs w:val="28"/>
        </w:rPr>
      </w:pPr>
    </w:p>
    <w:p w14:paraId="49C333CA" w14:textId="46D64E73" w:rsidR="00257F2E" w:rsidRDefault="00257F2E" w:rsidP="00C84FCA">
      <w:pPr>
        <w:ind w:right="-2"/>
        <w:jc w:val="center"/>
        <w:rPr>
          <w:noProof/>
          <w:sz w:val="28"/>
          <w:szCs w:val="28"/>
        </w:rPr>
      </w:pPr>
    </w:p>
    <w:p w14:paraId="268C7AC1" w14:textId="764E03F2" w:rsidR="00257F2E" w:rsidRDefault="00257F2E" w:rsidP="00C84FCA">
      <w:pPr>
        <w:ind w:right="-2"/>
        <w:jc w:val="center"/>
        <w:rPr>
          <w:noProof/>
          <w:sz w:val="28"/>
          <w:szCs w:val="28"/>
        </w:rPr>
      </w:pPr>
    </w:p>
    <w:p w14:paraId="29FA3FD8" w14:textId="00700EB9" w:rsidR="00257F2E" w:rsidRDefault="00257F2E" w:rsidP="00C84FCA">
      <w:pPr>
        <w:ind w:right="-2"/>
        <w:jc w:val="center"/>
        <w:rPr>
          <w:noProof/>
          <w:sz w:val="28"/>
          <w:szCs w:val="28"/>
        </w:rPr>
      </w:pPr>
    </w:p>
    <w:p w14:paraId="65F18D19" w14:textId="7EBED344" w:rsidR="00257F2E" w:rsidRDefault="00257F2E" w:rsidP="00C84FCA">
      <w:pPr>
        <w:ind w:right="-2"/>
        <w:jc w:val="center"/>
        <w:rPr>
          <w:noProof/>
          <w:sz w:val="28"/>
          <w:szCs w:val="28"/>
        </w:rPr>
      </w:pPr>
    </w:p>
    <w:p w14:paraId="79BBE58A" w14:textId="3861D97E" w:rsidR="00257F2E" w:rsidRDefault="00257F2E" w:rsidP="00C84FCA">
      <w:pPr>
        <w:ind w:right="-2"/>
        <w:jc w:val="center"/>
        <w:rPr>
          <w:noProof/>
          <w:sz w:val="28"/>
          <w:szCs w:val="28"/>
        </w:rPr>
      </w:pPr>
    </w:p>
    <w:p w14:paraId="1CE18214" w14:textId="124801CD" w:rsidR="00257F2E" w:rsidRDefault="00257F2E" w:rsidP="00C84FCA">
      <w:pPr>
        <w:ind w:right="-2"/>
        <w:jc w:val="center"/>
        <w:rPr>
          <w:noProof/>
          <w:sz w:val="28"/>
          <w:szCs w:val="28"/>
        </w:rPr>
      </w:pPr>
    </w:p>
    <w:p w14:paraId="6F79C25A" w14:textId="2D21EF55" w:rsidR="00257F2E" w:rsidRDefault="00257F2E" w:rsidP="00C84FCA">
      <w:pPr>
        <w:ind w:right="-2"/>
        <w:jc w:val="center"/>
        <w:rPr>
          <w:noProof/>
          <w:sz w:val="28"/>
          <w:szCs w:val="28"/>
        </w:rPr>
      </w:pPr>
    </w:p>
    <w:p w14:paraId="09E75471" w14:textId="0A9F2E3F" w:rsidR="00257F2E" w:rsidRDefault="00257F2E" w:rsidP="00C84FCA">
      <w:pPr>
        <w:ind w:right="-2"/>
        <w:jc w:val="center"/>
        <w:rPr>
          <w:noProof/>
          <w:sz w:val="28"/>
          <w:szCs w:val="28"/>
        </w:rPr>
      </w:pPr>
    </w:p>
    <w:p w14:paraId="17BDED66" w14:textId="6C49129B" w:rsidR="00257F2E" w:rsidRDefault="00257F2E" w:rsidP="00C84FCA">
      <w:pPr>
        <w:ind w:right="-2"/>
        <w:jc w:val="center"/>
        <w:rPr>
          <w:noProof/>
          <w:sz w:val="28"/>
          <w:szCs w:val="28"/>
        </w:rPr>
      </w:pPr>
    </w:p>
    <w:p w14:paraId="4A5BB91F" w14:textId="77777777" w:rsidR="00257F2E" w:rsidRPr="00356BD2" w:rsidRDefault="00257F2E" w:rsidP="00C84FCA">
      <w:pPr>
        <w:ind w:right="-2"/>
        <w:jc w:val="center"/>
        <w:rPr>
          <w:sz w:val="26"/>
          <w:szCs w:val="26"/>
        </w:rPr>
      </w:pPr>
    </w:p>
    <w:p w14:paraId="5615E419" w14:textId="77777777" w:rsidR="00C84FCA" w:rsidRPr="00356BD2" w:rsidRDefault="00C84FCA" w:rsidP="00C84FCA">
      <w:pPr>
        <w:ind w:right="-2"/>
        <w:jc w:val="center"/>
        <w:rPr>
          <w:bCs/>
          <w:sz w:val="26"/>
          <w:szCs w:val="26"/>
        </w:rPr>
      </w:pPr>
      <w:r w:rsidRPr="00356BD2">
        <w:rPr>
          <w:bCs/>
          <w:sz w:val="26"/>
          <w:szCs w:val="26"/>
        </w:rPr>
        <w:t>РОСТОВСКАЯ ОБЛАСТЬ АКСАЙСКОГО РАЙОНА</w:t>
      </w:r>
    </w:p>
    <w:p w14:paraId="20DC78E9" w14:textId="77777777" w:rsidR="00C84FCA" w:rsidRPr="00356BD2" w:rsidRDefault="00C84FCA" w:rsidP="00C84FCA">
      <w:pPr>
        <w:ind w:right="-2"/>
        <w:jc w:val="center"/>
        <w:rPr>
          <w:bCs/>
          <w:sz w:val="26"/>
          <w:szCs w:val="26"/>
        </w:rPr>
      </w:pPr>
      <w:r w:rsidRPr="00356BD2">
        <w:rPr>
          <w:bCs/>
          <w:sz w:val="26"/>
          <w:szCs w:val="26"/>
        </w:rPr>
        <w:t>СОБРАНИЕ ДЕПУТАТОВ ИСТОМИНСКОГО СЕЛЬСКОГО ПОСЕЛЕНИЯ</w:t>
      </w:r>
    </w:p>
    <w:p w14:paraId="451756B7" w14:textId="77777777" w:rsidR="00C84FCA" w:rsidRPr="00356BD2" w:rsidRDefault="00C84FCA" w:rsidP="00C84FCA">
      <w:pPr>
        <w:ind w:right="-2"/>
        <w:jc w:val="center"/>
        <w:rPr>
          <w:bCs/>
          <w:sz w:val="26"/>
          <w:szCs w:val="26"/>
        </w:rPr>
      </w:pPr>
      <w:r>
        <w:rPr>
          <w:bCs/>
          <w:sz w:val="26"/>
          <w:szCs w:val="26"/>
        </w:rPr>
        <w:t>ПЯТОГО</w:t>
      </w:r>
      <w:r w:rsidRPr="00356BD2">
        <w:rPr>
          <w:bCs/>
          <w:sz w:val="26"/>
          <w:szCs w:val="26"/>
        </w:rPr>
        <w:t xml:space="preserve"> СОЗЫВА</w:t>
      </w:r>
    </w:p>
    <w:p w14:paraId="2B667CAE" w14:textId="77777777" w:rsidR="00C84FCA" w:rsidRPr="00356BD2" w:rsidRDefault="00C84FCA" w:rsidP="00C84FCA">
      <w:pPr>
        <w:ind w:right="-2"/>
        <w:jc w:val="center"/>
        <w:rPr>
          <w:sz w:val="26"/>
          <w:szCs w:val="26"/>
        </w:rPr>
      </w:pPr>
    </w:p>
    <w:p w14:paraId="15C9DCA8" w14:textId="77777777" w:rsidR="00C84FCA" w:rsidRPr="008D7337" w:rsidRDefault="00C84FCA" w:rsidP="00C84FCA">
      <w:pPr>
        <w:ind w:right="-2"/>
        <w:jc w:val="center"/>
        <w:rPr>
          <w:b/>
          <w:bCs/>
          <w:sz w:val="26"/>
          <w:szCs w:val="26"/>
        </w:rPr>
      </w:pPr>
      <w:r w:rsidRPr="008D7337">
        <w:rPr>
          <w:b/>
          <w:bCs/>
          <w:sz w:val="26"/>
          <w:szCs w:val="26"/>
        </w:rPr>
        <w:t>РЕШЕНИЕ</w:t>
      </w:r>
    </w:p>
    <w:p w14:paraId="7C22CA68" w14:textId="77777777" w:rsidR="00C84FCA" w:rsidRPr="00356BD2" w:rsidRDefault="00C84FCA" w:rsidP="00C84FCA">
      <w:pPr>
        <w:ind w:right="-2"/>
        <w:jc w:val="center"/>
        <w:rPr>
          <w:sz w:val="26"/>
          <w:szCs w:val="26"/>
        </w:rPr>
      </w:pPr>
    </w:p>
    <w:p w14:paraId="5DBBEC85" w14:textId="77777777" w:rsidR="00C84FCA" w:rsidRPr="00DC54F2" w:rsidRDefault="00C84FCA" w:rsidP="00C84FCA">
      <w:pPr>
        <w:ind w:left="-284" w:right="-2"/>
        <w:rPr>
          <w:sz w:val="28"/>
          <w:szCs w:val="28"/>
        </w:rPr>
      </w:pPr>
      <w:r w:rsidRPr="00DC54F2">
        <w:rPr>
          <w:sz w:val="28"/>
          <w:szCs w:val="28"/>
        </w:rPr>
        <w:t xml:space="preserve">     О внесении изменений в Решение Собрания депутатов</w:t>
      </w:r>
    </w:p>
    <w:p w14:paraId="0D6D8429" w14:textId="77777777" w:rsidR="00C84FCA" w:rsidRPr="00DC54F2" w:rsidRDefault="00C84FCA" w:rsidP="00C84FCA">
      <w:pPr>
        <w:pStyle w:val="ConsPlusTitle"/>
        <w:widowControl/>
        <w:rPr>
          <w:b w:val="0"/>
          <w:bCs w:val="0"/>
          <w:sz w:val="28"/>
          <w:szCs w:val="28"/>
        </w:rPr>
      </w:pPr>
      <w:r w:rsidRPr="00DC54F2">
        <w:rPr>
          <w:sz w:val="28"/>
          <w:szCs w:val="28"/>
        </w:rPr>
        <w:t xml:space="preserve"> </w:t>
      </w:r>
      <w:r w:rsidRPr="00DC54F2">
        <w:rPr>
          <w:b w:val="0"/>
          <w:bCs w:val="0"/>
          <w:sz w:val="28"/>
          <w:szCs w:val="28"/>
        </w:rPr>
        <w:t>от 05.07.2019 года № 171</w:t>
      </w:r>
      <w:r w:rsidRPr="00DC54F2">
        <w:rPr>
          <w:sz w:val="28"/>
          <w:szCs w:val="28"/>
        </w:rPr>
        <w:t xml:space="preserve"> «</w:t>
      </w:r>
      <w:r w:rsidRPr="00DC54F2">
        <w:rPr>
          <w:b w:val="0"/>
          <w:sz w:val="28"/>
          <w:szCs w:val="28"/>
        </w:rPr>
        <w:t>Об утверждении</w:t>
      </w:r>
      <w:r w:rsidRPr="00DC54F2">
        <w:rPr>
          <w:sz w:val="28"/>
          <w:szCs w:val="28"/>
        </w:rPr>
        <w:t xml:space="preserve"> </w:t>
      </w:r>
      <w:r w:rsidRPr="00DC54F2">
        <w:rPr>
          <w:b w:val="0"/>
          <w:bCs w:val="0"/>
          <w:sz w:val="28"/>
          <w:szCs w:val="28"/>
        </w:rPr>
        <w:t>Положения</w:t>
      </w:r>
    </w:p>
    <w:p w14:paraId="3D73C434" w14:textId="77777777" w:rsidR="00C84FCA" w:rsidRPr="00DC54F2" w:rsidRDefault="00C84FCA" w:rsidP="00C84FCA">
      <w:pPr>
        <w:pStyle w:val="ConsPlusTitle"/>
        <w:widowControl/>
        <w:rPr>
          <w:b w:val="0"/>
          <w:bCs w:val="0"/>
          <w:sz w:val="28"/>
          <w:szCs w:val="28"/>
        </w:rPr>
      </w:pPr>
      <w:r w:rsidRPr="00DC54F2">
        <w:rPr>
          <w:b w:val="0"/>
          <w:bCs w:val="0"/>
          <w:sz w:val="28"/>
          <w:szCs w:val="28"/>
        </w:rPr>
        <w:t xml:space="preserve"> о порядке организации и проведения общественных обсуждений</w:t>
      </w:r>
    </w:p>
    <w:p w14:paraId="1D3AD848" w14:textId="77777777" w:rsidR="00C84FCA" w:rsidRPr="00DC54F2" w:rsidRDefault="00C84FCA" w:rsidP="00C84FCA">
      <w:pPr>
        <w:pStyle w:val="ConsPlusTitle"/>
        <w:widowControl/>
        <w:rPr>
          <w:b w:val="0"/>
          <w:bCs w:val="0"/>
          <w:sz w:val="28"/>
          <w:szCs w:val="28"/>
        </w:rPr>
      </w:pPr>
      <w:r w:rsidRPr="00DC54F2">
        <w:rPr>
          <w:b w:val="0"/>
          <w:bCs w:val="0"/>
          <w:sz w:val="28"/>
          <w:szCs w:val="28"/>
        </w:rPr>
        <w:t xml:space="preserve"> на территории муниципального образования «Истоминское сельское </w:t>
      </w:r>
    </w:p>
    <w:p w14:paraId="75881061" w14:textId="77777777" w:rsidR="00C84FCA" w:rsidRPr="00DC54F2" w:rsidRDefault="00C84FCA" w:rsidP="00C84FCA">
      <w:pPr>
        <w:pStyle w:val="ConsPlusTitle"/>
        <w:widowControl/>
        <w:rPr>
          <w:b w:val="0"/>
          <w:bCs w:val="0"/>
          <w:sz w:val="28"/>
          <w:szCs w:val="28"/>
        </w:rPr>
      </w:pPr>
      <w:r w:rsidRPr="00DC54F2">
        <w:rPr>
          <w:b w:val="0"/>
          <w:bCs w:val="0"/>
          <w:sz w:val="28"/>
          <w:szCs w:val="28"/>
        </w:rPr>
        <w:t>поселение»</w:t>
      </w:r>
    </w:p>
    <w:p w14:paraId="7FE94B5A" w14:textId="77777777" w:rsidR="00C84FCA" w:rsidRPr="00DC54F2" w:rsidRDefault="00C84FCA" w:rsidP="00C84FCA">
      <w:pPr>
        <w:pStyle w:val="a8"/>
        <w:spacing w:line="240" w:lineRule="auto"/>
        <w:ind w:left="-284" w:right="206"/>
        <w:rPr>
          <w:rFonts w:ascii="Times New Roman" w:hAnsi="Times New Roman"/>
          <w:sz w:val="28"/>
          <w:szCs w:val="28"/>
        </w:rPr>
      </w:pPr>
    </w:p>
    <w:p w14:paraId="33FCAE1D" w14:textId="77777777" w:rsidR="00C84FCA" w:rsidRPr="00DC54F2" w:rsidRDefault="00C84FCA" w:rsidP="00C84FCA">
      <w:pPr>
        <w:ind w:right="-2"/>
        <w:rPr>
          <w:sz w:val="28"/>
          <w:szCs w:val="28"/>
        </w:rPr>
      </w:pPr>
    </w:p>
    <w:p w14:paraId="7FB05018" w14:textId="77777777" w:rsidR="00C84FCA" w:rsidRPr="00DC54F2" w:rsidRDefault="00C84FCA" w:rsidP="00C84FCA">
      <w:pPr>
        <w:jc w:val="both"/>
        <w:rPr>
          <w:sz w:val="28"/>
          <w:szCs w:val="28"/>
        </w:rPr>
      </w:pPr>
      <w:r w:rsidRPr="00DC54F2">
        <w:rPr>
          <w:sz w:val="28"/>
          <w:szCs w:val="28"/>
        </w:rPr>
        <w:t>принято Собранием депутатов</w:t>
      </w:r>
    </w:p>
    <w:p w14:paraId="29FDA673" w14:textId="77777777" w:rsidR="00C84FCA" w:rsidRPr="00DC54F2" w:rsidRDefault="00C84FCA" w:rsidP="00C84FCA">
      <w:pPr>
        <w:jc w:val="both"/>
        <w:rPr>
          <w:sz w:val="28"/>
          <w:szCs w:val="28"/>
        </w:rPr>
      </w:pPr>
      <w:r w:rsidRPr="00DC54F2">
        <w:rPr>
          <w:sz w:val="28"/>
          <w:szCs w:val="28"/>
        </w:rPr>
        <w:t xml:space="preserve">Истоминского сельского поселения </w:t>
      </w:r>
      <w:r w:rsidRPr="00DC54F2">
        <w:rPr>
          <w:sz w:val="28"/>
          <w:szCs w:val="28"/>
        </w:rPr>
        <w:tab/>
      </w:r>
      <w:proofErr w:type="gramStart"/>
      <w:r w:rsidRPr="00DC54F2">
        <w:rPr>
          <w:sz w:val="28"/>
          <w:szCs w:val="28"/>
        </w:rPr>
        <w:tab/>
        <w:t xml:space="preserve">  </w:t>
      </w:r>
      <w:r>
        <w:rPr>
          <w:sz w:val="28"/>
          <w:szCs w:val="28"/>
        </w:rPr>
        <w:t>21</w:t>
      </w:r>
      <w:proofErr w:type="gramEnd"/>
      <w:r>
        <w:rPr>
          <w:sz w:val="28"/>
          <w:szCs w:val="28"/>
        </w:rPr>
        <w:t xml:space="preserve"> октября</w:t>
      </w:r>
      <w:r w:rsidRPr="00DC54F2">
        <w:rPr>
          <w:sz w:val="28"/>
          <w:szCs w:val="28"/>
        </w:rPr>
        <w:t xml:space="preserve"> 2022 года</w:t>
      </w:r>
    </w:p>
    <w:p w14:paraId="02E75BD4" w14:textId="77777777" w:rsidR="00C84FCA" w:rsidRPr="008D7337" w:rsidRDefault="00C84FCA" w:rsidP="00C84FCA">
      <w:pPr>
        <w:ind w:firstLine="839"/>
        <w:jc w:val="both"/>
        <w:rPr>
          <w:sz w:val="28"/>
          <w:szCs w:val="28"/>
        </w:rPr>
      </w:pPr>
    </w:p>
    <w:p w14:paraId="00BA8386" w14:textId="77777777" w:rsidR="00C84FCA" w:rsidRPr="00DC54F2" w:rsidRDefault="00C84FCA" w:rsidP="00C84FCA">
      <w:pPr>
        <w:ind w:firstLine="839"/>
        <w:jc w:val="both"/>
        <w:rPr>
          <w:rFonts w:eastAsia="Calibri"/>
          <w:sz w:val="28"/>
          <w:szCs w:val="28"/>
          <w:lang w:eastAsia="en-US"/>
        </w:rPr>
      </w:pPr>
      <w:r w:rsidRPr="00DC54F2">
        <w:rPr>
          <w:rFonts w:eastAsia="Calibri"/>
          <w:sz w:val="28"/>
          <w:szCs w:val="28"/>
          <w:lang w:eastAsia="en-US"/>
        </w:rPr>
        <w:t xml:space="preserve">В соответствии с Федеральным законом от 06.10.2003 № 131-ФЗ «Об общих принципах организации местного самоуправления в Российской Федерации», </w:t>
      </w:r>
    </w:p>
    <w:p w14:paraId="0E54654E" w14:textId="77777777" w:rsidR="00C84FCA" w:rsidRPr="00DC54F2" w:rsidRDefault="00C84FCA" w:rsidP="00C84FCA">
      <w:pPr>
        <w:ind w:firstLine="839"/>
        <w:jc w:val="both"/>
        <w:rPr>
          <w:sz w:val="28"/>
          <w:szCs w:val="28"/>
        </w:rPr>
      </w:pPr>
    </w:p>
    <w:p w14:paraId="56BF1F98" w14:textId="77777777" w:rsidR="00C84FCA" w:rsidRPr="00DC54F2" w:rsidRDefault="00C84FCA" w:rsidP="00C84FCA">
      <w:pPr>
        <w:jc w:val="center"/>
        <w:rPr>
          <w:b/>
          <w:sz w:val="28"/>
          <w:szCs w:val="28"/>
        </w:rPr>
      </w:pPr>
      <w:r w:rsidRPr="00DC54F2">
        <w:rPr>
          <w:b/>
          <w:sz w:val="28"/>
          <w:szCs w:val="28"/>
        </w:rPr>
        <w:t xml:space="preserve">Собрание депутатов Истоминского сельского поселения </w:t>
      </w:r>
    </w:p>
    <w:p w14:paraId="7D2BF51F" w14:textId="77777777" w:rsidR="00C84FCA" w:rsidRPr="00DC54F2" w:rsidRDefault="00C84FCA" w:rsidP="00C84FCA">
      <w:pPr>
        <w:jc w:val="center"/>
        <w:rPr>
          <w:sz w:val="28"/>
          <w:szCs w:val="28"/>
        </w:rPr>
      </w:pPr>
      <w:r w:rsidRPr="00DC54F2">
        <w:rPr>
          <w:b/>
          <w:sz w:val="28"/>
          <w:szCs w:val="28"/>
        </w:rPr>
        <w:t>РЕШАЕТ:</w:t>
      </w:r>
    </w:p>
    <w:p w14:paraId="1A678FB0" w14:textId="77777777" w:rsidR="00C84FCA" w:rsidRPr="00DC54F2" w:rsidRDefault="00C84FCA" w:rsidP="00C84FCA">
      <w:pPr>
        <w:jc w:val="center"/>
        <w:rPr>
          <w:sz w:val="28"/>
          <w:szCs w:val="28"/>
        </w:rPr>
      </w:pPr>
    </w:p>
    <w:p w14:paraId="12001C4C" w14:textId="77777777" w:rsidR="00C84FCA" w:rsidRPr="00DC54F2" w:rsidRDefault="00C84FCA" w:rsidP="00C84FCA">
      <w:pPr>
        <w:ind w:right="-2" w:firstLine="709"/>
        <w:rPr>
          <w:sz w:val="28"/>
          <w:szCs w:val="28"/>
        </w:rPr>
      </w:pPr>
      <w:r w:rsidRPr="00DC54F2">
        <w:rPr>
          <w:sz w:val="28"/>
          <w:szCs w:val="28"/>
        </w:rPr>
        <w:t xml:space="preserve">1. Внести изменения в Решение Собрания депутатов от 05.07.2019 года № 171 </w:t>
      </w:r>
      <w:r w:rsidRPr="00DC54F2">
        <w:rPr>
          <w:b/>
          <w:bCs/>
          <w:sz w:val="28"/>
          <w:szCs w:val="28"/>
        </w:rPr>
        <w:t>«</w:t>
      </w:r>
      <w:r w:rsidRPr="00DC54F2">
        <w:rPr>
          <w:bCs/>
          <w:sz w:val="28"/>
          <w:szCs w:val="28"/>
        </w:rPr>
        <w:t>Об утверждении</w:t>
      </w:r>
      <w:r w:rsidRPr="00DC54F2">
        <w:rPr>
          <w:b/>
          <w:bCs/>
          <w:sz w:val="28"/>
          <w:szCs w:val="28"/>
        </w:rPr>
        <w:t xml:space="preserve"> </w:t>
      </w:r>
      <w:r w:rsidRPr="00DC54F2">
        <w:rPr>
          <w:sz w:val="28"/>
          <w:szCs w:val="28"/>
        </w:rPr>
        <w:t>Положения о порядке организации и проведения общественных обсуждений в муниципальном образовании «Истоминское сельское поселение»</w:t>
      </w:r>
    </w:p>
    <w:p w14:paraId="294A3C6B" w14:textId="77777777" w:rsidR="00C84FCA" w:rsidRPr="00DC54F2" w:rsidRDefault="00C84FCA" w:rsidP="00C84FCA">
      <w:pPr>
        <w:ind w:right="-2"/>
        <w:rPr>
          <w:sz w:val="28"/>
          <w:szCs w:val="28"/>
        </w:rPr>
      </w:pPr>
      <w:r w:rsidRPr="00DC54F2">
        <w:rPr>
          <w:sz w:val="28"/>
          <w:szCs w:val="28"/>
        </w:rPr>
        <w:t xml:space="preserve"> следующие изменения:</w:t>
      </w:r>
    </w:p>
    <w:p w14:paraId="1FFCA02D" w14:textId="77777777" w:rsidR="00C84FCA" w:rsidRPr="00DC54F2" w:rsidRDefault="00C84FCA" w:rsidP="00C84FCA">
      <w:pPr>
        <w:ind w:right="-2" w:firstLine="709"/>
        <w:jc w:val="both"/>
        <w:rPr>
          <w:sz w:val="28"/>
          <w:szCs w:val="28"/>
        </w:rPr>
      </w:pPr>
      <w:r w:rsidRPr="00DC54F2">
        <w:rPr>
          <w:sz w:val="28"/>
          <w:szCs w:val="28"/>
        </w:rPr>
        <w:t>1.) пункт 2.1. статьи 2 приложения к Решению изложить в следующей редакции:</w:t>
      </w:r>
    </w:p>
    <w:p w14:paraId="3999A6E1" w14:textId="77777777" w:rsidR="00C84FCA" w:rsidRPr="00DC54F2" w:rsidRDefault="00C84FCA" w:rsidP="00C84FCA">
      <w:pPr>
        <w:ind w:firstLine="851"/>
        <w:jc w:val="both"/>
        <w:rPr>
          <w:sz w:val="28"/>
          <w:szCs w:val="28"/>
        </w:rPr>
      </w:pPr>
      <w:r w:rsidRPr="00DC54F2">
        <w:rPr>
          <w:sz w:val="28"/>
          <w:szCs w:val="28"/>
        </w:rPr>
        <w:t>2.1. На общественные обсуждения в обязательном порядке выносятся:</w:t>
      </w:r>
    </w:p>
    <w:p w14:paraId="56A3D8FC" w14:textId="77777777" w:rsidR="00C84FCA" w:rsidRPr="00DC54F2" w:rsidRDefault="00C84FCA" w:rsidP="00C84FCA">
      <w:pPr>
        <w:numPr>
          <w:ilvl w:val="0"/>
          <w:numId w:val="32"/>
        </w:numPr>
        <w:suppressAutoHyphens/>
        <w:ind w:left="426" w:hanging="349"/>
        <w:jc w:val="both"/>
        <w:rPr>
          <w:sz w:val="28"/>
          <w:szCs w:val="28"/>
        </w:rPr>
      </w:pPr>
      <w:r w:rsidRPr="00DC54F2">
        <w:rPr>
          <w:sz w:val="28"/>
          <w:szCs w:val="28"/>
        </w:rPr>
        <w:t>вопросы о преобразовании муниципального образования;</w:t>
      </w:r>
    </w:p>
    <w:p w14:paraId="66C80DD1" w14:textId="77777777" w:rsidR="00C84FCA" w:rsidRPr="00DC54F2" w:rsidRDefault="00C84FCA" w:rsidP="00C84FCA">
      <w:pPr>
        <w:numPr>
          <w:ilvl w:val="0"/>
          <w:numId w:val="32"/>
        </w:numPr>
        <w:suppressAutoHyphens/>
        <w:ind w:left="426" w:hanging="349"/>
        <w:jc w:val="both"/>
        <w:rPr>
          <w:sz w:val="28"/>
          <w:szCs w:val="28"/>
        </w:rPr>
      </w:pPr>
      <w:r w:rsidRPr="00DC54F2">
        <w:rPr>
          <w:sz w:val="28"/>
          <w:szCs w:val="28"/>
        </w:rPr>
        <w:t>проект генерального плана поселения;</w:t>
      </w:r>
    </w:p>
    <w:p w14:paraId="23C6F5B3" w14:textId="77777777" w:rsidR="00C84FCA" w:rsidRPr="00DC54F2" w:rsidRDefault="00C84FCA" w:rsidP="00C84FCA">
      <w:pPr>
        <w:numPr>
          <w:ilvl w:val="0"/>
          <w:numId w:val="32"/>
        </w:numPr>
        <w:suppressAutoHyphens/>
        <w:ind w:left="426" w:hanging="349"/>
        <w:jc w:val="both"/>
        <w:rPr>
          <w:sz w:val="28"/>
          <w:szCs w:val="28"/>
        </w:rPr>
      </w:pPr>
      <w:r w:rsidRPr="00DC54F2">
        <w:rPr>
          <w:sz w:val="28"/>
          <w:szCs w:val="28"/>
        </w:rPr>
        <w:t>проекты планов и программ развития муниципального образования;</w:t>
      </w:r>
    </w:p>
    <w:p w14:paraId="22CCA7A6" w14:textId="77777777" w:rsidR="00C84FCA" w:rsidRPr="00DC54F2" w:rsidRDefault="00C84FCA" w:rsidP="00C84FCA">
      <w:pPr>
        <w:numPr>
          <w:ilvl w:val="0"/>
          <w:numId w:val="32"/>
        </w:numPr>
        <w:suppressAutoHyphens/>
        <w:ind w:left="426" w:hanging="349"/>
        <w:jc w:val="both"/>
        <w:rPr>
          <w:sz w:val="28"/>
          <w:szCs w:val="28"/>
        </w:rPr>
      </w:pPr>
      <w:r w:rsidRPr="00DC54F2">
        <w:rPr>
          <w:sz w:val="28"/>
          <w:szCs w:val="28"/>
        </w:rPr>
        <w:t>проекты правил землепользования и застройки;</w:t>
      </w:r>
    </w:p>
    <w:p w14:paraId="20485A0E" w14:textId="77777777" w:rsidR="00C84FCA" w:rsidRPr="00DC54F2" w:rsidRDefault="00C84FCA" w:rsidP="00C84FCA">
      <w:pPr>
        <w:numPr>
          <w:ilvl w:val="0"/>
          <w:numId w:val="32"/>
        </w:numPr>
        <w:suppressAutoHyphens/>
        <w:ind w:left="426" w:hanging="349"/>
        <w:jc w:val="both"/>
        <w:rPr>
          <w:sz w:val="28"/>
          <w:szCs w:val="28"/>
        </w:rPr>
      </w:pPr>
      <w:r w:rsidRPr="00DC54F2">
        <w:rPr>
          <w:sz w:val="28"/>
          <w:szCs w:val="28"/>
        </w:rPr>
        <w:t>проекты планировки территорий и проекты межевания территорий:</w:t>
      </w:r>
    </w:p>
    <w:p w14:paraId="12B3A142" w14:textId="77777777" w:rsidR="00C84FCA" w:rsidRPr="00DC54F2" w:rsidRDefault="00C84FCA" w:rsidP="00C84FCA">
      <w:pPr>
        <w:numPr>
          <w:ilvl w:val="0"/>
          <w:numId w:val="32"/>
        </w:numPr>
        <w:suppressAutoHyphens/>
        <w:ind w:left="426" w:hanging="349"/>
        <w:jc w:val="both"/>
        <w:rPr>
          <w:sz w:val="28"/>
          <w:szCs w:val="28"/>
        </w:rPr>
      </w:pPr>
      <w:r w:rsidRPr="00DC54F2">
        <w:rPr>
          <w:sz w:val="28"/>
          <w:szCs w:val="28"/>
        </w:rPr>
        <w:t>вопросы предоставления разрешений на условно разрешенный вид использования земельных участков и объектов капитального строительства;</w:t>
      </w:r>
    </w:p>
    <w:p w14:paraId="103E101C" w14:textId="77777777" w:rsidR="00C84FCA" w:rsidRPr="00DC54F2" w:rsidRDefault="00C84FCA" w:rsidP="00C84FCA">
      <w:pPr>
        <w:numPr>
          <w:ilvl w:val="0"/>
          <w:numId w:val="32"/>
        </w:numPr>
        <w:suppressAutoHyphens/>
        <w:ind w:left="426" w:hanging="349"/>
        <w:jc w:val="both"/>
        <w:rPr>
          <w:sz w:val="28"/>
          <w:szCs w:val="28"/>
        </w:rPr>
      </w:pPr>
      <w:r w:rsidRPr="00DC54F2">
        <w:rPr>
          <w:sz w:val="28"/>
          <w:szCs w:val="28"/>
        </w:rPr>
        <w:t>вопросы отклонения от предельных параметров разрешенного строительства, реконструкции объектов капитального строительства;</w:t>
      </w:r>
    </w:p>
    <w:p w14:paraId="37FCBF50" w14:textId="77777777" w:rsidR="00C84FCA" w:rsidRPr="00DC54F2" w:rsidRDefault="00C84FCA" w:rsidP="00C84FCA">
      <w:pPr>
        <w:numPr>
          <w:ilvl w:val="0"/>
          <w:numId w:val="32"/>
        </w:numPr>
        <w:suppressAutoHyphens/>
        <w:ind w:left="426" w:hanging="349"/>
        <w:jc w:val="both"/>
        <w:rPr>
          <w:sz w:val="28"/>
          <w:szCs w:val="28"/>
        </w:rPr>
      </w:pPr>
      <w:r w:rsidRPr="00DC54F2">
        <w:rPr>
          <w:sz w:val="28"/>
          <w:szCs w:val="28"/>
        </w:rPr>
        <w:t xml:space="preserve">вопросы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 </w:t>
      </w:r>
    </w:p>
    <w:p w14:paraId="7644424A" w14:textId="77777777" w:rsidR="00C84FCA" w:rsidRPr="00DC54F2" w:rsidRDefault="00C84FCA" w:rsidP="00C84FCA">
      <w:pPr>
        <w:numPr>
          <w:ilvl w:val="0"/>
          <w:numId w:val="32"/>
        </w:numPr>
        <w:suppressAutoHyphens/>
        <w:ind w:left="426" w:hanging="349"/>
        <w:jc w:val="both"/>
        <w:rPr>
          <w:sz w:val="28"/>
          <w:szCs w:val="28"/>
        </w:rPr>
      </w:pPr>
      <w:r w:rsidRPr="00DC54F2">
        <w:rPr>
          <w:sz w:val="28"/>
          <w:szCs w:val="28"/>
        </w:rPr>
        <w:lastRenderedPageBreak/>
        <w:t>вопрос о включении земельного участка в границы населенного пункта либо об исключении земельного участка из границ населенного пункта и об установлении или об изменении вида разрешенного использования земельного участка;</w:t>
      </w:r>
    </w:p>
    <w:p w14:paraId="33B0161B" w14:textId="77777777" w:rsidR="00C84FCA" w:rsidRPr="00DC54F2" w:rsidRDefault="00C84FCA" w:rsidP="00C84FCA">
      <w:pPr>
        <w:numPr>
          <w:ilvl w:val="0"/>
          <w:numId w:val="32"/>
        </w:numPr>
        <w:suppressAutoHyphens/>
        <w:ind w:left="426" w:hanging="349"/>
        <w:jc w:val="both"/>
        <w:rPr>
          <w:sz w:val="28"/>
          <w:szCs w:val="28"/>
        </w:rPr>
      </w:pPr>
      <w:r w:rsidRPr="00DC54F2">
        <w:rPr>
          <w:sz w:val="28"/>
          <w:szCs w:val="28"/>
        </w:rPr>
        <w:t xml:space="preserve">проекты правил благоустройства территорий. </w:t>
      </w:r>
    </w:p>
    <w:p w14:paraId="054CE227" w14:textId="77777777" w:rsidR="00C84FCA" w:rsidRPr="00DC54F2" w:rsidRDefault="00C84FCA" w:rsidP="00C84FCA">
      <w:pPr>
        <w:ind w:firstLine="851"/>
        <w:jc w:val="both"/>
        <w:rPr>
          <w:sz w:val="28"/>
          <w:szCs w:val="28"/>
        </w:rPr>
      </w:pPr>
      <w:r w:rsidRPr="00DC54F2">
        <w:rPr>
          <w:sz w:val="28"/>
          <w:szCs w:val="28"/>
        </w:rPr>
        <w:t>На общественные обсуждения выносятся иные вопросы, утвержденные нормами действующего федерального законодательства Российской Федерации, законами субъекта РФ, уставом муниципального образования «Истоминское сельское поселение».</w:t>
      </w:r>
    </w:p>
    <w:p w14:paraId="718CAB8F" w14:textId="77777777" w:rsidR="00C84FCA" w:rsidRPr="00DC54F2" w:rsidRDefault="00C84FCA" w:rsidP="00C84FCA">
      <w:pPr>
        <w:ind w:right="-2" w:firstLine="709"/>
        <w:jc w:val="both"/>
        <w:rPr>
          <w:sz w:val="28"/>
          <w:szCs w:val="28"/>
        </w:rPr>
      </w:pPr>
      <w:r w:rsidRPr="00DC54F2">
        <w:rPr>
          <w:bCs/>
          <w:sz w:val="28"/>
          <w:szCs w:val="28"/>
        </w:rPr>
        <w:t>2.)</w:t>
      </w:r>
      <w:r w:rsidRPr="00DC54F2">
        <w:rPr>
          <w:sz w:val="28"/>
          <w:szCs w:val="28"/>
        </w:rPr>
        <w:t xml:space="preserve"> </w:t>
      </w:r>
      <w:bookmarkStart w:id="6" w:name="_Hlk115185099"/>
      <w:r w:rsidRPr="00DC54F2">
        <w:rPr>
          <w:sz w:val="28"/>
          <w:szCs w:val="28"/>
        </w:rPr>
        <w:t>статью 16 приложения к Решению изложить в следующей редакции:</w:t>
      </w:r>
      <w:bookmarkEnd w:id="6"/>
    </w:p>
    <w:p w14:paraId="3C9E9266" w14:textId="77777777" w:rsidR="00C84FCA" w:rsidRPr="007E2FF4" w:rsidRDefault="00C84FCA" w:rsidP="00C84FCA">
      <w:pPr>
        <w:jc w:val="both"/>
        <w:rPr>
          <w:sz w:val="26"/>
          <w:szCs w:val="26"/>
        </w:rPr>
      </w:pPr>
      <w:r>
        <w:rPr>
          <w:b/>
          <w:sz w:val="26"/>
          <w:szCs w:val="26"/>
        </w:rPr>
        <w:t xml:space="preserve">          </w:t>
      </w:r>
      <w:r w:rsidRPr="008921C6">
        <w:rPr>
          <w:sz w:val="26"/>
          <w:szCs w:val="26"/>
        </w:rPr>
        <w:t xml:space="preserve">Статья 16. </w:t>
      </w:r>
      <w:r w:rsidRPr="00145A6C">
        <w:rPr>
          <w:sz w:val="28"/>
          <w:szCs w:val="28"/>
        </w:rPr>
        <w:t xml:space="preserve">Для размещения материалов проводимых </w:t>
      </w:r>
      <w:r>
        <w:rPr>
          <w:sz w:val="28"/>
          <w:szCs w:val="28"/>
        </w:rPr>
        <w:t>общественных обсуждений</w:t>
      </w:r>
      <w:r w:rsidRPr="00145A6C">
        <w:rPr>
          <w:sz w:val="28"/>
          <w:szCs w:val="28"/>
        </w:rPr>
        <w:t xml:space="preserve">, жителям обеспечивается возможность представления своих замечаний и предложений по проекту муниципального правового акта. Для участия жителей в </w:t>
      </w:r>
      <w:r>
        <w:rPr>
          <w:sz w:val="28"/>
          <w:szCs w:val="28"/>
        </w:rPr>
        <w:t>общественных обсуждениях</w:t>
      </w:r>
      <w:r w:rsidRPr="00145A6C">
        <w:rPr>
          <w:sz w:val="28"/>
          <w:szCs w:val="28"/>
        </w:rPr>
        <w:t xml:space="preserve"> с соблюдением требований об обязательном использовании для таких целей официального сайта муниципального образования «</w:t>
      </w:r>
      <w:r>
        <w:rPr>
          <w:sz w:val="28"/>
          <w:szCs w:val="28"/>
        </w:rPr>
        <w:t>Истоминское сельское поселение</w:t>
      </w:r>
      <w:r w:rsidRPr="00145A6C">
        <w:rPr>
          <w:sz w:val="28"/>
          <w:szCs w:val="28"/>
        </w:rPr>
        <w:t>» в сети «Интернет», может использоваться федеральная государственная информационная система «Единый портал государственных и муниципальных услуг (функций)».</w:t>
      </w:r>
    </w:p>
    <w:p w14:paraId="2A6319DD" w14:textId="77777777" w:rsidR="00C84FCA" w:rsidRDefault="00C84FCA" w:rsidP="00C84FCA">
      <w:pPr>
        <w:ind w:firstLine="709"/>
        <w:jc w:val="both"/>
        <w:rPr>
          <w:sz w:val="28"/>
          <w:szCs w:val="28"/>
        </w:rPr>
      </w:pPr>
      <w:r w:rsidRPr="00145A6C">
        <w:rPr>
          <w:sz w:val="28"/>
          <w:szCs w:val="28"/>
        </w:rPr>
        <w:t>Размещение на едином портале материалов и информации в целях оповещения жителей муниципального образования «</w:t>
      </w:r>
      <w:r>
        <w:rPr>
          <w:sz w:val="28"/>
          <w:szCs w:val="28"/>
        </w:rPr>
        <w:t>Истоминское сельское поселение</w:t>
      </w:r>
      <w:r w:rsidRPr="00145A6C">
        <w:rPr>
          <w:sz w:val="28"/>
          <w:szCs w:val="28"/>
        </w:rPr>
        <w:t>», осуществляется уполномоченным сотрудником органа местного самоуправления с использованием личного кабинета органа местного самоуправления в соответствующем разделе платформы обратной связи единого портала заблаговременно, с учетом установленных сроков.</w:t>
      </w:r>
    </w:p>
    <w:p w14:paraId="36E3FFB7" w14:textId="77777777" w:rsidR="00C84FCA" w:rsidRPr="00145A6C" w:rsidRDefault="00C84FCA" w:rsidP="00C84FCA">
      <w:pPr>
        <w:ind w:firstLine="709"/>
        <w:jc w:val="both"/>
        <w:rPr>
          <w:sz w:val="28"/>
          <w:szCs w:val="28"/>
        </w:rPr>
      </w:pPr>
      <w:r>
        <w:rPr>
          <w:sz w:val="28"/>
          <w:szCs w:val="28"/>
        </w:rPr>
        <w:t>3.)</w:t>
      </w:r>
      <w:r w:rsidRPr="001F414B">
        <w:rPr>
          <w:sz w:val="28"/>
          <w:szCs w:val="28"/>
        </w:rPr>
        <w:t xml:space="preserve"> </w:t>
      </w:r>
      <w:r w:rsidRPr="008D7337">
        <w:rPr>
          <w:sz w:val="28"/>
          <w:szCs w:val="28"/>
        </w:rPr>
        <w:t>стать</w:t>
      </w:r>
      <w:r>
        <w:rPr>
          <w:sz w:val="28"/>
          <w:szCs w:val="28"/>
        </w:rPr>
        <w:t>ю</w:t>
      </w:r>
      <w:r w:rsidRPr="008D7337">
        <w:rPr>
          <w:sz w:val="28"/>
          <w:szCs w:val="28"/>
        </w:rPr>
        <w:t xml:space="preserve"> </w:t>
      </w:r>
      <w:r>
        <w:rPr>
          <w:sz w:val="28"/>
          <w:szCs w:val="28"/>
        </w:rPr>
        <w:t>22</w:t>
      </w:r>
      <w:r w:rsidRPr="008D7337">
        <w:rPr>
          <w:sz w:val="28"/>
          <w:szCs w:val="28"/>
        </w:rPr>
        <w:t xml:space="preserve"> приложения </w:t>
      </w:r>
      <w:r>
        <w:rPr>
          <w:sz w:val="28"/>
          <w:szCs w:val="28"/>
        </w:rPr>
        <w:t>к Решению</w:t>
      </w:r>
      <w:r w:rsidRPr="008D7337">
        <w:rPr>
          <w:sz w:val="28"/>
          <w:szCs w:val="28"/>
        </w:rPr>
        <w:t xml:space="preserve"> </w:t>
      </w:r>
      <w:r>
        <w:rPr>
          <w:sz w:val="28"/>
          <w:szCs w:val="28"/>
        </w:rPr>
        <w:t>изложить</w:t>
      </w:r>
      <w:r w:rsidRPr="008D7337">
        <w:rPr>
          <w:sz w:val="28"/>
          <w:szCs w:val="28"/>
        </w:rPr>
        <w:t xml:space="preserve"> в следующей редакции:</w:t>
      </w:r>
    </w:p>
    <w:p w14:paraId="63D5CD72" w14:textId="77777777" w:rsidR="00C84FCA" w:rsidRPr="00145A6C" w:rsidRDefault="00C84FCA" w:rsidP="00C84FCA">
      <w:pPr>
        <w:ind w:firstLine="709"/>
        <w:jc w:val="both"/>
        <w:rPr>
          <w:sz w:val="28"/>
          <w:szCs w:val="28"/>
        </w:rPr>
      </w:pPr>
      <w:r>
        <w:rPr>
          <w:sz w:val="28"/>
          <w:szCs w:val="28"/>
        </w:rPr>
        <w:t xml:space="preserve">Статья 22. </w:t>
      </w:r>
      <w:r w:rsidRPr="00145A6C">
        <w:rPr>
          <w:sz w:val="28"/>
          <w:szCs w:val="28"/>
        </w:rPr>
        <w:t>Результаты публичных слушаний и мотивированное обоснование принятых решений публикуются уполномоченным сотрудником органа местного самоуправления в соответствующем разделе платформы обратной связи единого портала для ознакомления жителей муниципального образования в срок, предусмотренный в порядке организации и проведения публичных слушаний.»</w:t>
      </w:r>
    </w:p>
    <w:p w14:paraId="1C377093" w14:textId="77777777" w:rsidR="00C84FCA" w:rsidRPr="008D7337" w:rsidRDefault="00C84FCA" w:rsidP="00C84FCA">
      <w:pPr>
        <w:ind w:firstLine="709"/>
        <w:jc w:val="both"/>
        <w:rPr>
          <w:sz w:val="28"/>
          <w:szCs w:val="28"/>
        </w:rPr>
      </w:pPr>
      <w:r w:rsidRPr="008D7337">
        <w:rPr>
          <w:sz w:val="28"/>
          <w:szCs w:val="28"/>
        </w:rPr>
        <w:t>2. Настоящее решение вступает в силу со дня его официального опубликования.</w:t>
      </w:r>
    </w:p>
    <w:p w14:paraId="6EBC37CB" w14:textId="77777777" w:rsidR="00C84FCA" w:rsidRDefault="00C84FCA" w:rsidP="0063104B">
      <w:pPr>
        <w:jc w:val="both"/>
        <w:rPr>
          <w:sz w:val="28"/>
          <w:szCs w:val="28"/>
        </w:rPr>
      </w:pPr>
    </w:p>
    <w:p w14:paraId="45B557BD" w14:textId="77777777" w:rsidR="00C84FCA" w:rsidRPr="008D7337" w:rsidRDefault="00C84FCA" w:rsidP="00C84FCA">
      <w:pPr>
        <w:ind w:firstLine="709"/>
        <w:jc w:val="both"/>
        <w:rPr>
          <w:sz w:val="28"/>
          <w:szCs w:val="28"/>
        </w:rPr>
      </w:pPr>
    </w:p>
    <w:p w14:paraId="58F3C433" w14:textId="77777777" w:rsidR="00C84FCA" w:rsidRPr="008D7337" w:rsidRDefault="00C84FCA" w:rsidP="00C84FCA">
      <w:pPr>
        <w:ind w:firstLine="709"/>
        <w:jc w:val="both"/>
        <w:rPr>
          <w:sz w:val="28"/>
          <w:szCs w:val="28"/>
        </w:rPr>
      </w:pPr>
    </w:p>
    <w:p w14:paraId="1ABAD0DD" w14:textId="77777777" w:rsidR="00C84FCA" w:rsidRPr="008D7337" w:rsidRDefault="00C84FCA" w:rsidP="00C84FCA">
      <w:pPr>
        <w:jc w:val="both"/>
        <w:rPr>
          <w:sz w:val="28"/>
          <w:szCs w:val="28"/>
        </w:rPr>
      </w:pPr>
      <w:r w:rsidRPr="008D7337">
        <w:rPr>
          <w:sz w:val="28"/>
          <w:szCs w:val="28"/>
        </w:rPr>
        <w:t xml:space="preserve">Председатель Собрания депутатов- </w:t>
      </w:r>
    </w:p>
    <w:p w14:paraId="0BEB7D30" w14:textId="24B849E9" w:rsidR="00C84FCA" w:rsidRPr="008D7337" w:rsidRDefault="00C84FCA" w:rsidP="00C84FCA">
      <w:pPr>
        <w:jc w:val="both"/>
        <w:rPr>
          <w:sz w:val="28"/>
          <w:szCs w:val="28"/>
        </w:rPr>
      </w:pPr>
      <w:r w:rsidRPr="008D7337">
        <w:rPr>
          <w:sz w:val="28"/>
          <w:szCs w:val="28"/>
        </w:rPr>
        <w:t xml:space="preserve">глава Истоминского сельского поселения                                           </w:t>
      </w:r>
      <w:r>
        <w:rPr>
          <w:sz w:val="28"/>
          <w:szCs w:val="28"/>
        </w:rPr>
        <w:t>А</w:t>
      </w:r>
      <w:r w:rsidRPr="008D7337">
        <w:rPr>
          <w:sz w:val="28"/>
          <w:szCs w:val="28"/>
        </w:rPr>
        <w:t xml:space="preserve">.И. </w:t>
      </w:r>
      <w:r>
        <w:rPr>
          <w:sz w:val="28"/>
          <w:szCs w:val="28"/>
        </w:rPr>
        <w:t>Сорока</w:t>
      </w:r>
    </w:p>
    <w:p w14:paraId="642E582D" w14:textId="77777777" w:rsidR="00C84FCA" w:rsidRPr="008D7337" w:rsidRDefault="00C84FCA" w:rsidP="00C84FCA">
      <w:pPr>
        <w:jc w:val="both"/>
        <w:rPr>
          <w:sz w:val="28"/>
          <w:szCs w:val="28"/>
        </w:rPr>
      </w:pPr>
    </w:p>
    <w:p w14:paraId="60F9A9F6" w14:textId="77777777" w:rsidR="00C84FCA" w:rsidRPr="008D7337" w:rsidRDefault="00C84FCA" w:rsidP="00C84FCA">
      <w:pPr>
        <w:ind w:firstLine="709"/>
        <w:jc w:val="both"/>
        <w:rPr>
          <w:sz w:val="28"/>
          <w:szCs w:val="28"/>
        </w:rPr>
      </w:pPr>
    </w:p>
    <w:p w14:paraId="64FA269F" w14:textId="77777777" w:rsidR="00C84FCA" w:rsidRPr="008D7337" w:rsidRDefault="00C84FCA" w:rsidP="00C84FCA">
      <w:pPr>
        <w:jc w:val="both"/>
        <w:rPr>
          <w:sz w:val="28"/>
          <w:szCs w:val="28"/>
        </w:rPr>
      </w:pPr>
      <w:r w:rsidRPr="008D7337">
        <w:rPr>
          <w:sz w:val="28"/>
          <w:szCs w:val="28"/>
        </w:rPr>
        <w:t>х. Островского</w:t>
      </w:r>
    </w:p>
    <w:p w14:paraId="6BA87CF2" w14:textId="77777777" w:rsidR="00C84FCA" w:rsidRPr="008D7337" w:rsidRDefault="00C84FCA" w:rsidP="00C84FCA">
      <w:pPr>
        <w:jc w:val="both"/>
        <w:rPr>
          <w:sz w:val="28"/>
          <w:szCs w:val="28"/>
        </w:rPr>
      </w:pPr>
      <w:r>
        <w:rPr>
          <w:sz w:val="28"/>
          <w:szCs w:val="28"/>
        </w:rPr>
        <w:t>21.10.</w:t>
      </w:r>
      <w:r w:rsidRPr="008D7337">
        <w:rPr>
          <w:sz w:val="28"/>
          <w:szCs w:val="28"/>
        </w:rPr>
        <w:t xml:space="preserve"> 202</w:t>
      </w:r>
      <w:r>
        <w:rPr>
          <w:sz w:val="28"/>
          <w:szCs w:val="28"/>
        </w:rPr>
        <w:t>2</w:t>
      </w:r>
      <w:r w:rsidRPr="008D7337">
        <w:rPr>
          <w:sz w:val="28"/>
          <w:szCs w:val="28"/>
        </w:rPr>
        <w:t xml:space="preserve"> года</w:t>
      </w:r>
    </w:p>
    <w:p w14:paraId="39CE524A" w14:textId="77777777" w:rsidR="00C84FCA" w:rsidRPr="000E39C3" w:rsidRDefault="00C84FCA" w:rsidP="00C84FCA">
      <w:pPr>
        <w:jc w:val="both"/>
        <w:rPr>
          <w:sz w:val="28"/>
          <w:szCs w:val="28"/>
        </w:rPr>
      </w:pPr>
      <w:r w:rsidRPr="008D7337">
        <w:rPr>
          <w:sz w:val="28"/>
          <w:szCs w:val="28"/>
        </w:rPr>
        <w:t xml:space="preserve">№ </w:t>
      </w:r>
      <w:r>
        <w:rPr>
          <w:sz w:val="28"/>
          <w:szCs w:val="28"/>
        </w:rPr>
        <w:t>61</w:t>
      </w:r>
    </w:p>
    <w:p w14:paraId="2938F0F2" w14:textId="3B760DED" w:rsidR="00EA42A6" w:rsidRPr="00EA42A6" w:rsidRDefault="00EA42A6" w:rsidP="00EA42A6">
      <w:pPr>
        <w:widowControl w:val="0"/>
        <w:jc w:val="center"/>
        <w:rPr>
          <w:noProof/>
          <w:sz w:val="28"/>
          <w:szCs w:val="28"/>
        </w:rPr>
      </w:pPr>
      <w:r w:rsidRPr="00EA42A6">
        <w:rPr>
          <w:noProof/>
          <w:sz w:val="28"/>
          <w:szCs w:val="28"/>
        </w:rPr>
        <w:t xml:space="preserve">                                                                                                             </w:t>
      </w:r>
    </w:p>
    <w:p w14:paraId="08803B2D" w14:textId="77777777" w:rsidR="00EA42A6" w:rsidRPr="00EA42A6" w:rsidRDefault="00EA42A6" w:rsidP="00EA42A6">
      <w:pPr>
        <w:widowControl w:val="0"/>
        <w:jc w:val="center"/>
        <w:rPr>
          <w:sz w:val="28"/>
          <w:szCs w:val="28"/>
        </w:rPr>
      </w:pPr>
      <w:r w:rsidRPr="00EA42A6">
        <w:rPr>
          <w:sz w:val="28"/>
          <w:szCs w:val="28"/>
        </w:rPr>
        <w:lastRenderedPageBreak/>
        <w:t>РОССИЙСКАЯ ФЕДЕРАЦИЯ РОСТОВСКАЯ ОБЛАСТЬ</w:t>
      </w:r>
    </w:p>
    <w:p w14:paraId="3A6AD6DC" w14:textId="77777777" w:rsidR="00EA42A6" w:rsidRPr="00EA42A6" w:rsidRDefault="00EA42A6" w:rsidP="00EA42A6">
      <w:pPr>
        <w:widowControl w:val="0"/>
        <w:jc w:val="center"/>
        <w:rPr>
          <w:sz w:val="28"/>
          <w:szCs w:val="28"/>
        </w:rPr>
      </w:pPr>
      <w:r w:rsidRPr="00EA42A6">
        <w:rPr>
          <w:sz w:val="28"/>
          <w:szCs w:val="28"/>
        </w:rPr>
        <w:t>СОБРАНИЕ ДЕПУТАТОВ ИСТОМИНСКОГО СЕЛЬСКОГО ПОСЕЛЕНИЯ</w:t>
      </w:r>
    </w:p>
    <w:p w14:paraId="2FC18187" w14:textId="77777777" w:rsidR="00EA42A6" w:rsidRPr="00EA42A6" w:rsidRDefault="00EA42A6" w:rsidP="00EA42A6">
      <w:pPr>
        <w:widowControl w:val="0"/>
        <w:jc w:val="center"/>
        <w:rPr>
          <w:sz w:val="28"/>
          <w:szCs w:val="28"/>
        </w:rPr>
      </w:pPr>
      <w:r w:rsidRPr="00EA42A6">
        <w:rPr>
          <w:sz w:val="28"/>
          <w:szCs w:val="28"/>
        </w:rPr>
        <w:t>ПЯТОГО СОЗЫВА</w:t>
      </w:r>
    </w:p>
    <w:p w14:paraId="2D92D616" w14:textId="77777777" w:rsidR="00EA42A6" w:rsidRPr="00EA42A6" w:rsidRDefault="00EA42A6" w:rsidP="00EA42A6">
      <w:pPr>
        <w:widowControl w:val="0"/>
        <w:jc w:val="center"/>
        <w:rPr>
          <w:sz w:val="28"/>
          <w:szCs w:val="28"/>
        </w:rPr>
      </w:pPr>
    </w:p>
    <w:p w14:paraId="752BCCC0" w14:textId="77777777" w:rsidR="00EA42A6" w:rsidRPr="00EA42A6" w:rsidRDefault="00EA42A6" w:rsidP="00EA42A6">
      <w:pPr>
        <w:widowControl w:val="0"/>
        <w:autoSpaceDE w:val="0"/>
        <w:autoSpaceDN w:val="0"/>
        <w:adjustRightInd w:val="0"/>
        <w:jc w:val="center"/>
        <w:rPr>
          <w:b/>
          <w:bCs/>
          <w:sz w:val="28"/>
          <w:szCs w:val="28"/>
        </w:rPr>
      </w:pPr>
      <w:r w:rsidRPr="00EA42A6">
        <w:rPr>
          <w:b/>
          <w:bCs/>
          <w:sz w:val="28"/>
          <w:szCs w:val="28"/>
        </w:rPr>
        <w:t xml:space="preserve">РЕШЕНИЕ </w:t>
      </w:r>
    </w:p>
    <w:p w14:paraId="2C5ADBE2" w14:textId="77777777" w:rsidR="00EA42A6" w:rsidRPr="00EA42A6" w:rsidRDefault="00EA42A6" w:rsidP="00EA42A6">
      <w:pPr>
        <w:widowControl w:val="0"/>
        <w:autoSpaceDE w:val="0"/>
        <w:autoSpaceDN w:val="0"/>
        <w:adjustRightInd w:val="0"/>
        <w:rPr>
          <w:bCs/>
          <w:sz w:val="28"/>
          <w:szCs w:val="28"/>
        </w:rPr>
      </w:pPr>
      <w:r w:rsidRPr="00EA42A6">
        <w:rPr>
          <w:bCs/>
          <w:sz w:val="28"/>
          <w:szCs w:val="28"/>
        </w:rPr>
        <w:t xml:space="preserve">«О внесении изменений в решение </w:t>
      </w:r>
    </w:p>
    <w:p w14:paraId="34B249F0" w14:textId="77777777" w:rsidR="00EA42A6" w:rsidRPr="00EA42A6" w:rsidRDefault="00EA42A6" w:rsidP="00EA42A6">
      <w:pPr>
        <w:widowControl w:val="0"/>
        <w:autoSpaceDE w:val="0"/>
        <w:autoSpaceDN w:val="0"/>
        <w:adjustRightInd w:val="0"/>
        <w:rPr>
          <w:bCs/>
          <w:sz w:val="28"/>
          <w:szCs w:val="28"/>
        </w:rPr>
      </w:pPr>
      <w:r w:rsidRPr="00EA42A6">
        <w:rPr>
          <w:bCs/>
          <w:sz w:val="28"/>
          <w:szCs w:val="28"/>
        </w:rPr>
        <w:t xml:space="preserve">Собрания депутатов Истоминского </w:t>
      </w:r>
    </w:p>
    <w:p w14:paraId="36CB580D" w14:textId="77777777" w:rsidR="00EA42A6" w:rsidRPr="00EA42A6" w:rsidRDefault="00EA42A6" w:rsidP="00EA42A6">
      <w:pPr>
        <w:widowControl w:val="0"/>
        <w:autoSpaceDE w:val="0"/>
        <w:autoSpaceDN w:val="0"/>
        <w:adjustRightInd w:val="0"/>
        <w:rPr>
          <w:bCs/>
          <w:sz w:val="28"/>
          <w:szCs w:val="28"/>
        </w:rPr>
      </w:pPr>
      <w:r w:rsidRPr="00EA42A6">
        <w:rPr>
          <w:bCs/>
          <w:sz w:val="28"/>
          <w:szCs w:val="28"/>
        </w:rPr>
        <w:t>сельского поселения</w:t>
      </w:r>
    </w:p>
    <w:p w14:paraId="31FDB8B9" w14:textId="77777777" w:rsidR="00EA42A6" w:rsidRPr="00EA42A6" w:rsidRDefault="00EA42A6" w:rsidP="00EA42A6">
      <w:pPr>
        <w:widowControl w:val="0"/>
        <w:autoSpaceDE w:val="0"/>
        <w:autoSpaceDN w:val="0"/>
        <w:adjustRightInd w:val="0"/>
        <w:rPr>
          <w:bCs/>
          <w:sz w:val="28"/>
          <w:szCs w:val="28"/>
        </w:rPr>
      </w:pPr>
      <w:r w:rsidRPr="00EA42A6">
        <w:rPr>
          <w:bCs/>
          <w:sz w:val="28"/>
          <w:szCs w:val="28"/>
        </w:rPr>
        <w:t xml:space="preserve"> № 34 от 28.12.2021 года  </w:t>
      </w:r>
    </w:p>
    <w:p w14:paraId="6DA46E6A" w14:textId="77777777" w:rsidR="00EA42A6" w:rsidRPr="00EA42A6" w:rsidRDefault="00EA42A6" w:rsidP="00EA42A6">
      <w:pPr>
        <w:widowControl w:val="0"/>
        <w:autoSpaceDE w:val="0"/>
        <w:autoSpaceDN w:val="0"/>
        <w:adjustRightInd w:val="0"/>
        <w:rPr>
          <w:bCs/>
          <w:sz w:val="28"/>
          <w:szCs w:val="28"/>
        </w:rPr>
      </w:pPr>
      <w:r w:rsidRPr="00EA42A6">
        <w:rPr>
          <w:bCs/>
          <w:sz w:val="28"/>
          <w:szCs w:val="28"/>
        </w:rPr>
        <w:t xml:space="preserve">«О бюджете Истоминского сельского </w:t>
      </w:r>
    </w:p>
    <w:p w14:paraId="582CD736" w14:textId="77777777" w:rsidR="00EA42A6" w:rsidRPr="00EA42A6" w:rsidRDefault="00EA42A6" w:rsidP="00EA42A6">
      <w:pPr>
        <w:widowControl w:val="0"/>
        <w:autoSpaceDE w:val="0"/>
        <w:autoSpaceDN w:val="0"/>
        <w:adjustRightInd w:val="0"/>
        <w:rPr>
          <w:bCs/>
          <w:sz w:val="28"/>
          <w:szCs w:val="28"/>
        </w:rPr>
      </w:pPr>
      <w:r w:rsidRPr="00EA42A6">
        <w:rPr>
          <w:bCs/>
          <w:sz w:val="28"/>
          <w:szCs w:val="28"/>
        </w:rPr>
        <w:t xml:space="preserve">поселения Аксайского района на 2022 год </w:t>
      </w:r>
    </w:p>
    <w:p w14:paraId="4B491273" w14:textId="77777777" w:rsidR="00EA42A6" w:rsidRPr="00EA42A6" w:rsidRDefault="00EA42A6" w:rsidP="00EA42A6">
      <w:pPr>
        <w:widowControl w:val="0"/>
        <w:autoSpaceDE w:val="0"/>
        <w:autoSpaceDN w:val="0"/>
        <w:adjustRightInd w:val="0"/>
        <w:rPr>
          <w:bCs/>
          <w:sz w:val="28"/>
          <w:szCs w:val="28"/>
        </w:rPr>
      </w:pPr>
      <w:r w:rsidRPr="00EA42A6">
        <w:rPr>
          <w:bCs/>
          <w:sz w:val="28"/>
          <w:szCs w:val="28"/>
        </w:rPr>
        <w:t>и плановый период 2023 и 2024 годов»</w:t>
      </w:r>
    </w:p>
    <w:p w14:paraId="4D55ABD4" w14:textId="77777777" w:rsidR="00EA42A6" w:rsidRPr="00EA42A6" w:rsidRDefault="00EA42A6" w:rsidP="00EA42A6">
      <w:pPr>
        <w:widowControl w:val="0"/>
        <w:autoSpaceDE w:val="0"/>
        <w:autoSpaceDN w:val="0"/>
        <w:adjustRightInd w:val="0"/>
        <w:rPr>
          <w:bCs/>
          <w:sz w:val="28"/>
          <w:szCs w:val="28"/>
        </w:rPr>
      </w:pPr>
    </w:p>
    <w:p w14:paraId="6AADCCFD" w14:textId="77777777" w:rsidR="00EA42A6" w:rsidRPr="00EA42A6" w:rsidRDefault="00EA42A6" w:rsidP="00EA42A6">
      <w:pPr>
        <w:autoSpaceDE w:val="0"/>
        <w:autoSpaceDN w:val="0"/>
        <w:adjustRightInd w:val="0"/>
        <w:rPr>
          <w:sz w:val="28"/>
        </w:rPr>
      </w:pPr>
      <w:r w:rsidRPr="00EA42A6">
        <w:rPr>
          <w:sz w:val="28"/>
        </w:rPr>
        <w:t>Принято Собранием депутатов</w:t>
      </w:r>
    </w:p>
    <w:p w14:paraId="289DF21C" w14:textId="77777777" w:rsidR="00EA42A6" w:rsidRPr="00EA42A6" w:rsidRDefault="00EA42A6" w:rsidP="00EA42A6">
      <w:pPr>
        <w:autoSpaceDE w:val="0"/>
        <w:autoSpaceDN w:val="0"/>
        <w:adjustRightInd w:val="0"/>
        <w:rPr>
          <w:sz w:val="28"/>
          <w:szCs w:val="28"/>
        </w:rPr>
      </w:pPr>
      <w:r w:rsidRPr="00EA42A6">
        <w:rPr>
          <w:sz w:val="28"/>
        </w:rPr>
        <w:t xml:space="preserve">Истоминского сельского поселения                                      20 октября </w:t>
      </w:r>
      <w:r w:rsidRPr="00EA42A6">
        <w:rPr>
          <w:sz w:val="28"/>
          <w:szCs w:val="28"/>
        </w:rPr>
        <w:t xml:space="preserve">  2022 год</w:t>
      </w:r>
    </w:p>
    <w:p w14:paraId="4E5DDABD" w14:textId="77777777" w:rsidR="00EA42A6" w:rsidRPr="00EA42A6" w:rsidRDefault="00EA42A6" w:rsidP="00EA42A6">
      <w:pPr>
        <w:autoSpaceDE w:val="0"/>
        <w:autoSpaceDN w:val="0"/>
        <w:adjustRightInd w:val="0"/>
        <w:rPr>
          <w:b/>
          <w:sz w:val="28"/>
          <w:szCs w:val="28"/>
        </w:rPr>
      </w:pPr>
    </w:p>
    <w:p w14:paraId="019D51D7" w14:textId="77777777" w:rsidR="00EA42A6" w:rsidRPr="00EA42A6" w:rsidRDefault="00EA42A6" w:rsidP="00EA42A6">
      <w:pPr>
        <w:widowControl w:val="0"/>
        <w:autoSpaceDE w:val="0"/>
        <w:autoSpaceDN w:val="0"/>
        <w:adjustRightInd w:val="0"/>
        <w:ind w:firstLine="900"/>
        <w:jc w:val="center"/>
        <w:outlineLvl w:val="1"/>
        <w:rPr>
          <w:b/>
          <w:sz w:val="28"/>
          <w:szCs w:val="28"/>
        </w:rPr>
      </w:pPr>
      <w:r w:rsidRPr="00EA42A6">
        <w:rPr>
          <w:b/>
          <w:sz w:val="28"/>
          <w:szCs w:val="28"/>
        </w:rPr>
        <w:t>Собрание депутатов Истоминского сельского поселения</w:t>
      </w:r>
    </w:p>
    <w:p w14:paraId="0B595C08" w14:textId="77777777" w:rsidR="00EA42A6" w:rsidRPr="00EA42A6" w:rsidRDefault="00EA42A6" w:rsidP="00EA42A6">
      <w:pPr>
        <w:widowControl w:val="0"/>
        <w:autoSpaceDE w:val="0"/>
        <w:autoSpaceDN w:val="0"/>
        <w:adjustRightInd w:val="0"/>
        <w:ind w:firstLine="900"/>
        <w:jc w:val="center"/>
        <w:outlineLvl w:val="1"/>
        <w:rPr>
          <w:b/>
          <w:sz w:val="28"/>
          <w:szCs w:val="28"/>
        </w:rPr>
      </w:pPr>
    </w:p>
    <w:p w14:paraId="7E2C57D9" w14:textId="77777777" w:rsidR="00EA42A6" w:rsidRPr="00EA42A6" w:rsidRDefault="00EA42A6" w:rsidP="00EA42A6">
      <w:pPr>
        <w:widowControl w:val="0"/>
        <w:autoSpaceDE w:val="0"/>
        <w:autoSpaceDN w:val="0"/>
        <w:adjustRightInd w:val="0"/>
        <w:ind w:firstLine="900"/>
        <w:jc w:val="center"/>
        <w:outlineLvl w:val="1"/>
        <w:rPr>
          <w:b/>
          <w:sz w:val="28"/>
          <w:szCs w:val="28"/>
        </w:rPr>
      </w:pPr>
    </w:p>
    <w:p w14:paraId="06332D57" w14:textId="77777777" w:rsidR="00EA42A6" w:rsidRPr="00EA42A6" w:rsidRDefault="00EA42A6" w:rsidP="00EA42A6">
      <w:pPr>
        <w:autoSpaceDE w:val="0"/>
        <w:autoSpaceDN w:val="0"/>
        <w:adjustRightInd w:val="0"/>
        <w:ind w:firstLine="851"/>
        <w:jc w:val="center"/>
        <w:rPr>
          <w:b/>
          <w:sz w:val="28"/>
          <w:szCs w:val="28"/>
        </w:rPr>
      </w:pPr>
      <w:r w:rsidRPr="00EA42A6">
        <w:rPr>
          <w:b/>
          <w:sz w:val="28"/>
          <w:szCs w:val="28"/>
        </w:rPr>
        <w:t>РЕШАЕТ:</w:t>
      </w:r>
    </w:p>
    <w:p w14:paraId="745F0418" w14:textId="77777777" w:rsidR="00EA42A6" w:rsidRPr="00EA42A6" w:rsidRDefault="00EA42A6" w:rsidP="00EA42A6"/>
    <w:p w14:paraId="7C2D1456" w14:textId="77777777" w:rsidR="00EA42A6" w:rsidRPr="00EA42A6" w:rsidRDefault="00EA42A6" w:rsidP="00EA42A6"/>
    <w:p w14:paraId="68721EC0" w14:textId="77777777" w:rsidR="00EA42A6" w:rsidRPr="00EA42A6" w:rsidRDefault="00EA42A6" w:rsidP="00EA42A6">
      <w:pPr>
        <w:autoSpaceDE w:val="0"/>
        <w:autoSpaceDN w:val="0"/>
        <w:adjustRightInd w:val="0"/>
        <w:ind w:firstLine="851"/>
        <w:jc w:val="both"/>
        <w:rPr>
          <w:bCs/>
          <w:sz w:val="28"/>
          <w:szCs w:val="28"/>
        </w:rPr>
      </w:pPr>
      <w:r w:rsidRPr="00EA42A6">
        <w:rPr>
          <w:bCs/>
          <w:sz w:val="28"/>
          <w:szCs w:val="28"/>
        </w:rPr>
        <w:t>1. Внести в Решение Собрания депутатов Истоминского сельского поселения от 28 декабря 2021 года № 34 «О бюджете Истоминского сельского поселения Аксайского района на 2022 год и на плановый период 2023 и 2024 годов» следующие изменения:</w:t>
      </w:r>
    </w:p>
    <w:p w14:paraId="7D12A129" w14:textId="77777777" w:rsidR="00EA42A6" w:rsidRPr="00EA42A6" w:rsidRDefault="00EA42A6" w:rsidP="00EA42A6">
      <w:pPr>
        <w:autoSpaceDE w:val="0"/>
        <w:autoSpaceDN w:val="0"/>
        <w:adjustRightInd w:val="0"/>
        <w:jc w:val="both"/>
        <w:rPr>
          <w:bCs/>
          <w:sz w:val="28"/>
          <w:szCs w:val="28"/>
        </w:rPr>
      </w:pPr>
      <w:r w:rsidRPr="00EA42A6">
        <w:rPr>
          <w:bCs/>
          <w:sz w:val="28"/>
          <w:szCs w:val="28"/>
        </w:rPr>
        <w:t>1) часть 1 статьи 1 изложить в следующей редакции:</w:t>
      </w:r>
    </w:p>
    <w:p w14:paraId="4EBD93EF" w14:textId="77777777" w:rsidR="00EA42A6" w:rsidRPr="00EA42A6" w:rsidRDefault="00EA42A6" w:rsidP="00EA42A6">
      <w:pPr>
        <w:autoSpaceDE w:val="0"/>
        <w:autoSpaceDN w:val="0"/>
        <w:adjustRightInd w:val="0"/>
        <w:ind w:firstLine="851"/>
        <w:jc w:val="both"/>
        <w:rPr>
          <w:sz w:val="28"/>
          <w:szCs w:val="28"/>
        </w:rPr>
      </w:pPr>
      <w:r w:rsidRPr="00EA42A6">
        <w:rPr>
          <w:sz w:val="28"/>
          <w:szCs w:val="28"/>
        </w:rPr>
        <w:t>«1. Утвердить основные характеристики бюджета Истоминского сельского поселения Аксайского района на 2022 год, определенные с учетом уровня инфляции, не превышающего 4,0 процента (декабрь 2022 года к декабрю 2021 года):</w:t>
      </w:r>
    </w:p>
    <w:p w14:paraId="59E12358" w14:textId="77777777" w:rsidR="00EA42A6" w:rsidRPr="00EA42A6" w:rsidRDefault="00EA42A6" w:rsidP="00EA42A6">
      <w:pPr>
        <w:autoSpaceDE w:val="0"/>
        <w:autoSpaceDN w:val="0"/>
        <w:adjustRightInd w:val="0"/>
        <w:ind w:firstLine="851"/>
        <w:jc w:val="both"/>
        <w:rPr>
          <w:sz w:val="28"/>
          <w:szCs w:val="28"/>
        </w:rPr>
      </w:pPr>
      <w:r w:rsidRPr="00EA42A6">
        <w:rPr>
          <w:sz w:val="28"/>
          <w:szCs w:val="28"/>
        </w:rPr>
        <w:t>1)  прогнозируемый общий объем доходов бюджета Истоминского сельского поселения Аксайского района в сумме 31 466,7 тыс. рублей;</w:t>
      </w:r>
    </w:p>
    <w:p w14:paraId="2D15D9E9" w14:textId="77777777" w:rsidR="00EA42A6" w:rsidRPr="00EA42A6" w:rsidRDefault="00EA42A6" w:rsidP="00EA42A6">
      <w:pPr>
        <w:autoSpaceDE w:val="0"/>
        <w:autoSpaceDN w:val="0"/>
        <w:adjustRightInd w:val="0"/>
        <w:ind w:firstLine="851"/>
        <w:jc w:val="both"/>
        <w:rPr>
          <w:sz w:val="28"/>
          <w:szCs w:val="28"/>
        </w:rPr>
      </w:pPr>
      <w:r w:rsidRPr="00EA42A6">
        <w:rPr>
          <w:sz w:val="28"/>
          <w:szCs w:val="28"/>
        </w:rPr>
        <w:t>2) общий объем расходов бюджета Истоминского сельского поселения Аксайского района в сумме 34 649,0 тыс. рублей;</w:t>
      </w:r>
    </w:p>
    <w:p w14:paraId="3A558B8C" w14:textId="77777777" w:rsidR="00EA42A6" w:rsidRPr="00EA42A6" w:rsidRDefault="00EA42A6" w:rsidP="00EA42A6">
      <w:pPr>
        <w:autoSpaceDE w:val="0"/>
        <w:autoSpaceDN w:val="0"/>
        <w:adjustRightInd w:val="0"/>
        <w:ind w:firstLine="851"/>
        <w:jc w:val="both"/>
        <w:rPr>
          <w:sz w:val="28"/>
          <w:szCs w:val="28"/>
        </w:rPr>
      </w:pPr>
      <w:r w:rsidRPr="00EA42A6">
        <w:rPr>
          <w:sz w:val="28"/>
          <w:szCs w:val="28"/>
        </w:rPr>
        <w:t>3) верхний предел муниципального внутреннего долга Истоминского сельского поселения на 1 января 2023 года в сумме 0,0 тыс. рублей, в том числе верхний предел долга по муниципальным гарантиям Истоминского сельского поселения в сумме 0,0 тыс. рублей;</w:t>
      </w:r>
    </w:p>
    <w:p w14:paraId="7ED753C5" w14:textId="77777777" w:rsidR="00EA42A6" w:rsidRPr="00EA42A6" w:rsidRDefault="00EA42A6" w:rsidP="00EA42A6">
      <w:pPr>
        <w:autoSpaceDE w:val="0"/>
        <w:autoSpaceDN w:val="0"/>
        <w:adjustRightInd w:val="0"/>
        <w:ind w:firstLine="851"/>
        <w:jc w:val="both"/>
        <w:rPr>
          <w:sz w:val="28"/>
          <w:szCs w:val="28"/>
        </w:rPr>
      </w:pPr>
      <w:r w:rsidRPr="00EA42A6">
        <w:rPr>
          <w:sz w:val="28"/>
          <w:szCs w:val="28"/>
        </w:rPr>
        <w:t>4) объем расходов на обслуживание муниципального долга Истоминского сельского поселения на 2022 год в сумме 0,0 тыс. рублей;</w:t>
      </w:r>
    </w:p>
    <w:p w14:paraId="25B5AB92" w14:textId="77777777" w:rsidR="00EA42A6" w:rsidRPr="00EA42A6" w:rsidRDefault="00EA42A6" w:rsidP="00EA42A6">
      <w:pPr>
        <w:autoSpaceDE w:val="0"/>
        <w:autoSpaceDN w:val="0"/>
        <w:adjustRightInd w:val="0"/>
        <w:ind w:firstLine="720"/>
        <w:jc w:val="both"/>
        <w:rPr>
          <w:rFonts w:ascii="Arial" w:hAnsi="Arial" w:cs="Arial"/>
          <w:sz w:val="20"/>
          <w:szCs w:val="20"/>
        </w:rPr>
      </w:pPr>
      <w:r w:rsidRPr="00EA42A6">
        <w:rPr>
          <w:sz w:val="28"/>
          <w:szCs w:val="28"/>
        </w:rPr>
        <w:t xml:space="preserve">    5) прогнозируемый дефицит бюджета Истоминского сельского поселения Аксайского района в </w:t>
      </w:r>
      <w:proofErr w:type="gramStart"/>
      <w:r w:rsidRPr="00EA42A6">
        <w:rPr>
          <w:sz w:val="28"/>
          <w:szCs w:val="28"/>
        </w:rPr>
        <w:t>сумме  3</w:t>
      </w:r>
      <w:proofErr w:type="gramEnd"/>
      <w:r w:rsidRPr="00EA42A6">
        <w:rPr>
          <w:sz w:val="28"/>
          <w:szCs w:val="28"/>
        </w:rPr>
        <w:t xml:space="preserve"> 182,3 тыс. рублей.</w:t>
      </w:r>
      <w:r w:rsidRPr="00EA42A6">
        <w:rPr>
          <w:rFonts w:ascii="Arial" w:hAnsi="Arial" w:cs="Arial"/>
          <w:sz w:val="20"/>
          <w:szCs w:val="20"/>
        </w:rPr>
        <w:t xml:space="preserve"> </w:t>
      </w:r>
    </w:p>
    <w:p w14:paraId="4583D562" w14:textId="77777777" w:rsidR="00EA42A6" w:rsidRPr="00EA42A6" w:rsidRDefault="00EA42A6" w:rsidP="00EA42A6">
      <w:pPr>
        <w:autoSpaceDE w:val="0"/>
        <w:autoSpaceDN w:val="0"/>
        <w:adjustRightInd w:val="0"/>
        <w:ind w:right="-285"/>
        <w:jc w:val="both"/>
        <w:outlineLvl w:val="0"/>
        <w:rPr>
          <w:sz w:val="28"/>
          <w:szCs w:val="28"/>
          <w:highlight w:val="yellow"/>
        </w:rPr>
      </w:pPr>
      <w:r w:rsidRPr="00EA42A6">
        <w:rPr>
          <w:sz w:val="28"/>
          <w:szCs w:val="28"/>
        </w:rPr>
        <w:t xml:space="preserve">2) </w:t>
      </w:r>
      <w:proofErr w:type="spellStart"/>
      <w:r w:rsidRPr="00EA42A6">
        <w:rPr>
          <w:sz w:val="28"/>
          <w:szCs w:val="28"/>
        </w:rPr>
        <w:t>пунки</w:t>
      </w:r>
      <w:proofErr w:type="spellEnd"/>
      <w:r w:rsidRPr="00EA42A6">
        <w:rPr>
          <w:sz w:val="28"/>
          <w:szCs w:val="28"/>
        </w:rPr>
        <w:t xml:space="preserve"> </w:t>
      </w:r>
      <w:proofErr w:type="gramStart"/>
      <w:r w:rsidRPr="00EA42A6">
        <w:rPr>
          <w:sz w:val="28"/>
          <w:szCs w:val="28"/>
        </w:rPr>
        <w:t>2  статью</w:t>
      </w:r>
      <w:proofErr w:type="gramEnd"/>
      <w:r w:rsidRPr="00EA42A6">
        <w:rPr>
          <w:sz w:val="28"/>
          <w:szCs w:val="28"/>
        </w:rPr>
        <w:t xml:space="preserve"> 2</w:t>
      </w:r>
      <w:r w:rsidRPr="00EA42A6">
        <w:rPr>
          <w:bCs/>
          <w:sz w:val="28"/>
          <w:szCs w:val="28"/>
        </w:rPr>
        <w:t xml:space="preserve"> изложить в следующей редакции:</w:t>
      </w:r>
    </w:p>
    <w:p w14:paraId="6D9DE62B" w14:textId="77777777" w:rsidR="00EA42A6" w:rsidRPr="00EA42A6" w:rsidRDefault="00EA42A6" w:rsidP="00EA42A6">
      <w:pPr>
        <w:autoSpaceDE w:val="0"/>
        <w:autoSpaceDN w:val="0"/>
        <w:adjustRightInd w:val="0"/>
        <w:jc w:val="both"/>
        <w:rPr>
          <w:sz w:val="28"/>
          <w:szCs w:val="28"/>
        </w:rPr>
      </w:pPr>
      <w:r w:rsidRPr="00EA42A6">
        <w:rPr>
          <w:sz w:val="28"/>
          <w:szCs w:val="28"/>
        </w:rPr>
        <w:t xml:space="preserve">              «2. Утвердить объем бюджетных ассигнований дорожного фонда Истоминского сельского поселения на 2022 год в сумме 2 898,8 тыс. рублей, на </w:t>
      </w:r>
      <w:r w:rsidRPr="00EA42A6">
        <w:rPr>
          <w:sz w:val="28"/>
          <w:szCs w:val="28"/>
        </w:rPr>
        <w:lastRenderedPageBreak/>
        <w:t>2023 год в сумме 2 504,6 тыс. рублей и на 2024 год в сумме 8 776,6 тыс. рублей.»</w:t>
      </w:r>
    </w:p>
    <w:p w14:paraId="5D93EA18" w14:textId="77777777" w:rsidR="00EA42A6" w:rsidRPr="00EA42A6" w:rsidRDefault="00EA42A6" w:rsidP="00EA42A6">
      <w:pPr>
        <w:autoSpaceDE w:val="0"/>
        <w:autoSpaceDN w:val="0"/>
        <w:adjustRightInd w:val="0"/>
        <w:ind w:right="-285"/>
        <w:jc w:val="both"/>
        <w:outlineLvl w:val="0"/>
        <w:rPr>
          <w:sz w:val="28"/>
          <w:szCs w:val="28"/>
          <w:highlight w:val="yellow"/>
        </w:rPr>
      </w:pPr>
      <w:r w:rsidRPr="00EA42A6">
        <w:rPr>
          <w:sz w:val="28"/>
          <w:szCs w:val="28"/>
        </w:rPr>
        <w:t>3) статью 3</w:t>
      </w:r>
      <w:r w:rsidRPr="00EA42A6">
        <w:rPr>
          <w:bCs/>
          <w:sz w:val="28"/>
          <w:szCs w:val="28"/>
        </w:rPr>
        <w:t xml:space="preserve"> изложить в следующей редакции:</w:t>
      </w:r>
    </w:p>
    <w:p w14:paraId="0E8878E8" w14:textId="77777777" w:rsidR="00EA42A6" w:rsidRPr="00EA42A6" w:rsidRDefault="00EA42A6" w:rsidP="00EA42A6">
      <w:pPr>
        <w:widowControl w:val="0"/>
        <w:autoSpaceDE w:val="0"/>
        <w:autoSpaceDN w:val="0"/>
        <w:adjustRightInd w:val="0"/>
        <w:ind w:firstLine="851"/>
        <w:jc w:val="both"/>
        <w:rPr>
          <w:sz w:val="28"/>
          <w:szCs w:val="28"/>
        </w:rPr>
      </w:pPr>
      <w:r w:rsidRPr="00EA42A6">
        <w:rPr>
          <w:sz w:val="28"/>
          <w:szCs w:val="28"/>
        </w:rPr>
        <w:t>3. Перечисление субсидий, предусмотренных настоящей статьей, осуществляется в порядке, установленном Администрацией Истоминского сельского поселения.»</w:t>
      </w:r>
    </w:p>
    <w:p w14:paraId="24931C1F" w14:textId="77777777" w:rsidR="00EA42A6" w:rsidRPr="00EA42A6" w:rsidRDefault="00EA42A6" w:rsidP="00EA42A6">
      <w:pPr>
        <w:autoSpaceDE w:val="0"/>
        <w:autoSpaceDN w:val="0"/>
        <w:adjustRightInd w:val="0"/>
        <w:ind w:right="-285"/>
        <w:jc w:val="both"/>
        <w:outlineLvl w:val="0"/>
        <w:rPr>
          <w:bCs/>
          <w:sz w:val="28"/>
          <w:szCs w:val="28"/>
        </w:rPr>
      </w:pPr>
      <w:r w:rsidRPr="00EA42A6">
        <w:rPr>
          <w:sz w:val="28"/>
          <w:szCs w:val="28"/>
        </w:rPr>
        <w:t xml:space="preserve">3) </w:t>
      </w:r>
      <w:r w:rsidRPr="00EA42A6">
        <w:rPr>
          <w:bCs/>
          <w:sz w:val="28"/>
          <w:szCs w:val="28"/>
        </w:rPr>
        <w:t>статью 5 изложить в следующей редакции:</w:t>
      </w:r>
    </w:p>
    <w:p w14:paraId="3AAAA1CF" w14:textId="77777777" w:rsidR="00EA42A6" w:rsidRPr="00EA42A6" w:rsidRDefault="00EA42A6" w:rsidP="00EA42A6">
      <w:pPr>
        <w:autoSpaceDE w:val="0"/>
        <w:autoSpaceDN w:val="0"/>
        <w:adjustRightInd w:val="0"/>
        <w:ind w:right="-285"/>
        <w:jc w:val="both"/>
        <w:outlineLvl w:val="0"/>
        <w:rPr>
          <w:bCs/>
          <w:sz w:val="28"/>
          <w:szCs w:val="28"/>
        </w:rPr>
      </w:pPr>
      <w:r w:rsidRPr="00EA42A6">
        <w:rPr>
          <w:bCs/>
          <w:sz w:val="28"/>
          <w:szCs w:val="28"/>
        </w:rPr>
        <w:t>«1. Утвердить общий объем безвозмездных поступлений, предоставляемых другими бюджетами бюджетной системы Российской Федерации, на 2022 год в сумме 19 420,5 тыс. рублей, на 2023 год в сумме 10 520,8 тыс. рублей и на 2024 год в сумме 16 052,1 тыс. рублей согласно приложению 7 к настоящему Решению, в том числе:</w:t>
      </w:r>
    </w:p>
    <w:p w14:paraId="3F0E6627" w14:textId="77777777" w:rsidR="00EA42A6" w:rsidRPr="00EA42A6" w:rsidRDefault="00EA42A6" w:rsidP="00EA42A6">
      <w:pPr>
        <w:autoSpaceDE w:val="0"/>
        <w:autoSpaceDN w:val="0"/>
        <w:adjustRightInd w:val="0"/>
        <w:ind w:right="-285"/>
        <w:jc w:val="both"/>
        <w:outlineLvl w:val="0"/>
        <w:rPr>
          <w:bCs/>
          <w:sz w:val="28"/>
          <w:szCs w:val="28"/>
        </w:rPr>
      </w:pPr>
      <w:r w:rsidRPr="00EA42A6">
        <w:rPr>
          <w:bCs/>
          <w:sz w:val="28"/>
          <w:szCs w:val="28"/>
        </w:rPr>
        <w:t xml:space="preserve">       1) дотация бюджету Истоминского сельского поселения в целях выравнивания бюджетной обеспеченности на 2022 год в сумме 10251,8 тыс. рублей, на 2023 год в сумме 7 490,2 тыс. рублей, на 2024 год в сумме 6 741,2 тыс. рублей;</w:t>
      </w:r>
    </w:p>
    <w:p w14:paraId="2671CBD9" w14:textId="77777777" w:rsidR="00EA42A6" w:rsidRPr="00EA42A6" w:rsidRDefault="00EA42A6" w:rsidP="00EA42A6">
      <w:pPr>
        <w:autoSpaceDE w:val="0"/>
        <w:autoSpaceDN w:val="0"/>
        <w:adjustRightInd w:val="0"/>
        <w:ind w:right="-285"/>
        <w:jc w:val="both"/>
        <w:outlineLvl w:val="0"/>
        <w:rPr>
          <w:bCs/>
          <w:sz w:val="28"/>
          <w:szCs w:val="28"/>
        </w:rPr>
      </w:pPr>
      <w:r w:rsidRPr="00EA42A6">
        <w:rPr>
          <w:color w:val="000000"/>
          <w:sz w:val="28"/>
          <w:szCs w:val="28"/>
        </w:rPr>
        <w:t xml:space="preserve">       2) дотации бюджетам сельских поселений на поддержку мер по обеспечению сбалансированности бюджетов на 2022 год в сумме 274,7 тыс. рублей;</w:t>
      </w:r>
    </w:p>
    <w:p w14:paraId="76A609F6" w14:textId="77777777" w:rsidR="00EA42A6" w:rsidRPr="00EA42A6" w:rsidRDefault="00EA42A6" w:rsidP="00EA42A6">
      <w:pPr>
        <w:autoSpaceDE w:val="0"/>
        <w:autoSpaceDN w:val="0"/>
        <w:adjustRightInd w:val="0"/>
        <w:ind w:right="-285"/>
        <w:jc w:val="both"/>
        <w:outlineLvl w:val="0"/>
        <w:rPr>
          <w:bCs/>
          <w:sz w:val="28"/>
          <w:szCs w:val="28"/>
        </w:rPr>
      </w:pPr>
      <w:r w:rsidRPr="00EA42A6">
        <w:rPr>
          <w:bCs/>
          <w:sz w:val="28"/>
          <w:szCs w:val="28"/>
        </w:rPr>
        <w:t xml:space="preserve">       3) субвенция на осуществление полномочий по определению в соответствии с частью 1 статьи 11.2 Областного закона от 25 октября 2002 года № 273-ЗС «Об административных правонарушениях» перечня должностных лиц, уполномоченных составлять протоколы об административных правонарушениях в рамках иных непрограммных расходов  Администрации Истоминского сельского поселения на 2022 год, на 2023 год и 2024 год в сумме 0,2 тыс. рублей соответственно;</w:t>
      </w:r>
    </w:p>
    <w:p w14:paraId="5AD9232B" w14:textId="77777777" w:rsidR="00EA42A6" w:rsidRPr="00EA42A6" w:rsidRDefault="00EA42A6" w:rsidP="00EA42A6">
      <w:pPr>
        <w:autoSpaceDE w:val="0"/>
        <w:autoSpaceDN w:val="0"/>
        <w:adjustRightInd w:val="0"/>
        <w:ind w:right="-285"/>
        <w:jc w:val="both"/>
        <w:outlineLvl w:val="0"/>
        <w:rPr>
          <w:bCs/>
          <w:sz w:val="28"/>
          <w:szCs w:val="28"/>
        </w:rPr>
      </w:pPr>
      <w:r w:rsidRPr="00EA42A6">
        <w:rPr>
          <w:bCs/>
          <w:sz w:val="28"/>
          <w:szCs w:val="28"/>
        </w:rPr>
        <w:t xml:space="preserve">      4) субвенция бюджету поселения на осуществление государственных полномочий по первичному воинскому учету на территории, где отсутствуют военные комиссариаты на 2022 год в сумме 255,4 тыс. рублей, на 2023 год в сумме 249,3 тыс. рублей </w:t>
      </w:r>
      <w:proofErr w:type="gramStart"/>
      <w:r w:rsidRPr="00EA42A6">
        <w:rPr>
          <w:bCs/>
          <w:sz w:val="28"/>
          <w:szCs w:val="28"/>
        </w:rPr>
        <w:t>и  на</w:t>
      </w:r>
      <w:proofErr w:type="gramEnd"/>
      <w:r w:rsidRPr="00EA42A6">
        <w:rPr>
          <w:bCs/>
          <w:sz w:val="28"/>
          <w:szCs w:val="28"/>
        </w:rPr>
        <w:t xml:space="preserve"> 2024 год в сумме 257,6 тыс. рублей;</w:t>
      </w:r>
    </w:p>
    <w:p w14:paraId="57270BC0" w14:textId="77777777" w:rsidR="00EA42A6" w:rsidRPr="00EA42A6" w:rsidRDefault="00EA42A6" w:rsidP="00EA42A6">
      <w:pPr>
        <w:autoSpaceDE w:val="0"/>
        <w:autoSpaceDN w:val="0"/>
        <w:adjustRightInd w:val="0"/>
        <w:ind w:right="-285"/>
        <w:jc w:val="both"/>
        <w:outlineLvl w:val="0"/>
        <w:rPr>
          <w:bCs/>
          <w:sz w:val="28"/>
          <w:szCs w:val="28"/>
        </w:rPr>
      </w:pPr>
      <w:r w:rsidRPr="00EA42A6">
        <w:rPr>
          <w:bCs/>
          <w:sz w:val="28"/>
          <w:szCs w:val="28"/>
        </w:rPr>
        <w:t xml:space="preserve">      5)  </w:t>
      </w:r>
      <w:r w:rsidRPr="00EA42A6">
        <w:rPr>
          <w:sz w:val="28"/>
          <w:szCs w:val="28"/>
        </w:rPr>
        <w:t xml:space="preserve">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 </w:t>
      </w:r>
      <w:r w:rsidRPr="00EA42A6">
        <w:rPr>
          <w:bCs/>
          <w:sz w:val="28"/>
          <w:szCs w:val="28"/>
        </w:rPr>
        <w:t>на 2022 год в сумме 3 188,8тыс. рублей, на 2023 год в сумме 2 554,6 тыс. рублей, на 2024 год в сумме 2 720,9 тыс. рублей;</w:t>
      </w:r>
    </w:p>
    <w:p w14:paraId="0FFAAA82" w14:textId="77777777" w:rsidR="00EA42A6" w:rsidRPr="00EA42A6" w:rsidRDefault="00EA42A6" w:rsidP="00EA42A6">
      <w:pPr>
        <w:autoSpaceDE w:val="0"/>
        <w:autoSpaceDN w:val="0"/>
        <w:adjustRightInd w:val="0"/>
        <w:ind w:right="-285"/>
        <w:jc w:val="both"/>
        <w:outlineLvl w:val="0"/>
        <w:rPr>
          <w:bCs/>
          <w:sz w:val="28"/>
          <w:szCs w:val="28"/>
        </w:rPr>
      </w:pPr>
      <w:r w:rsidRPr="00EA42A6">
        <w:rPr>
          <w:bCs/>
          <w:sz w:val="28"/>
          <w:szCs w:val="28"/>
        </w:rPr>
        <w:t xml:space="preserve">      6) </w:t>
      </w:r>
      <w:r w:rsidRPr="00EA42A6">
        <w:rPr>
          <w:sz w:val="28"/>
          <w:szCs w:val="28"/>
        </w:rPr>
        <w:t>прочие межбюджетные трансферты, передаваемые бюджетам сельских поселений</w:t>
      </w:r>
      <w:r w:rsidRPr="00EA42A6">
        <w:rPr>
          <w:bCs/>
          <w:sz w:val="28"/>
          <w:szCs w:val="28"/>
        </w:rPr>
        <w:t xml:space="preserve"> на 2022 год в сумме 4157,5 тыс. рублей, на 2023 год в сумме 226,5 тыс. рублей и на 2024 год 6332,2 тыс. рублей соответственно.»;</w:t>
      </w:r>
    </w:p>
    <w:p w14:paraId="1E6BE3F8" w14:textId="77777777" w:rsidR="00EA42A6" w:rsidRPr="00EA42A6" w:rsidRDefault="00EA42A6" w:rsidP="00EA42A6">
      <w:pPr>
        <w:autoSpaceDE w:val="0"/>
        <w:autoSpaceDN w:val="0"/>
        <w:adjustRightInd w:val="0"/>
        <w:ind w:right="-285"/>
        <w:jc w:val="both"/>
        <w:outlineLvl w:val="0"/>
        <w:rPr>
          <w:bCs/>
          <w:sz w:val="28"/>
          <w:szCs w:val="28"/>
        </w:rPr>
      </w:pPr>
      <w:r w:rsidRPr="00EA42A6">
        <w:rPr>
          <w:bCs/>
          <w:sz w:val="28"/>
          <w:szCs w:val="28"/>
        </w:rPr>
        <w:t xml:space="preserve">      7)</w:t>
      </w:r>
      <w:r w:rsidRPr="00EA42A6">
        <w:rPr>
          <w:color w:val="000000"/>
          <w:sz w:val="28"/>
          <w:szCs w:val="28"/>
        </w:rPr>
        <w:t xml:space="preserve"> субсидии бюджетам сельских поселений на софинансирование расходных обязательств субъектов Российской Федерации, связанных с реализацией федеральной целевой программы "Увековечение памяти погибших при защите Отечества на 2019 - 2024 годы"</w:t>
      </w:r>
      <w:r w:rsidRPr="00EA42A6">
        <w:rPr>
          <w:sz w:val="28"/>
          <w:szCs w:val="28"/>
        </w:rPr>
        <w:t xml:space="preserve"> </w:t>
      </w:r>
      <w:r w:rsidRPr="00EA42A6">
        <w:rPr>
          <w:bCs/>
          <w:sz w:val="28"/>
          <w:szCs w:val="28"/>
        </w:rPr>
        <w:t>на 2022 год в сумме 1 192,1 тыс. рублей.</w:t>
      </w:r>
    </w:p>
    <w:p w14:paraId="2C15510D" w14:textId="77777777" w:rsidR="00EA42A6" w:rsidRPr="00EA42A6" w:rsidRDefault="00EA42A6" w:rsidP="00EA42A6">
      <w:pPr>
        <w:autoSpaceDE w:val="0"/>
        <w:autoSpaceDN w:val="0"/>
        <w:adjustRightInd w:val="0"/>
        <w:ind w:right="-285"/>
        <w:jc w:val="both"/>
        <w:outlineLvl w:val="0"/>
        <w:rPr>
          <w:bCs/>
          <w:sz w:val="28"/>
          <w:szCs w:val="28"/>
        </w:rPr>
      </w:pPr>
    </w:p>
    <w:p w14:paraId="48D31CCA" w14:textId="77777777" w:rsidR="00EA42A6" w:rsidRPr="00EA42A6" w:rsidRDefault="00EA42A6" w:rsidP="00EA42A6">
      <w:pPr>
        <w:autoSpaceDE w:val="0"/>
        <w:autoSpaceDN w:val="0"/>
        <w:adjustRightInd w:val="0"/>
        <w:ind w:right="-285"/>
        <w:jc w:val="both"/>
        <w:outlineLvl w:val="0"/>
        <w:rPr>
          <w:sz w:val="28"/>
          <w:szCs w:val="28"/>
          <w:highlight w:val="yellow"/>
        </w:rPr>
      </w:pPr>
    </w:p>
    <w:p w14:paraId="66044CA5" w14:textId="77777777" w:rsidR="00EA42A6" w:rsidRPr="00EA42A6" w:rsidRDefault="00EA42A6" w:rsidP="00EA42A6">
      <w:pPr>
        <w:autoSpaceDE w:val="0"/>
        <w:autoSpaceDN w:val="0"/>
        <w:adjustRightInd w:val="0"/>
        <w:jc w:val="both"/>
        <w:rPr>
          <w:sz w:val="28"/>
          <w:szCs w:val="28"/>
        </w:rPr>
      </w:pPr>
    </w:p>
    <w:p w14:paraId="4DFD38EC" w14:textId="77777777" w:rsidR="00EA42A6" w:rsidRPr="00EA42A6" w:rsidRDefault="00EA42A6" w:rsidP="00EA42A6">
      <w:pPr>
        <w:autoSpaceDE w:val="0"/>
        <w:autoSpaceDN w:val="0"/>
        <w:adjustRightInd w:val="0"/>
        <w:jc w:val="both"/>
        <w:rPr>
          <w:sz w:val="28"/>
          <w:szCs w:val="28"/>
        </w:rPr>
      </w:pPr>
      <w:r w:rsidRPr="00EA42A6">
        <w:rPr>
          <w:sz w:val="28"/>
          <w:szCs w:val="28"/>
        </w:rPr>
        <w:lastRenderedPageBreak/>
        <w:t>4) приложение 1 «Объем поступлений доходов бюджета Истоминского сельского поселения Аксайского района на 2022 год и на плановый период 2023 и 2024 годов» изложить в следующей редакции:</w:t>
      </w:r>
    </w:p>
    <w:p w14:paraId="067D8D8E" w14:textId="77777777" w:rsidR="00EA42A6" w:rsidRPr="00EA42A6" w:rsidRDefault="00EA42A6" w:rsidP="00EA42A6">
      <w:pPr>
        <w:ind w:right="-285"/>
        <w:jc w:val="right"/>
        <w:rPr>
          <w:color w:val="000000"/>
          <w:sz w:val="28"/>
          <w:szCs w:val="28"/>
        </w:rPr>
      </w:pPr>
      <w:r w:rsidRPr="00EA42A6">
        <w:rPr>
          <w:sz w:val="28"/>
          <w:szCs w:val="28"/>
        </w:rPr>
        <w:t xml:space="preserve">  «</w:t>
      </w:r>
      <w:r w:rsidRPr="00EA42A6">
        <w:rPr>
          <w:color w:val="000000"/>
          <w:sz w:val="28"/>
          <w:szCs w:val="28"/>
        </w:rPr>
        <w:t>Приложение 1</w:t>
      </w:r>
    </w:p>
    <w:p w14:paraId="19AC2F92" w14:textId="77777777" w:rsidR="00EA42A6" w:rsidRPr="00EA42A6" w:rsidRDefault="00EA42A6" w:rsidP="00EA42A6">
      <w:pPr>
        <w:ind w:right="-285"/>
        <w:jc w:val="right"/>
        <w:rPr>
          <w:color w:val="000000"/>
          <w:sz w:val="28"/>
          <w:szCs w:val="28"/>
        </w:rPr>
      </w:pPr>
      <w:r w:rsidRPr="00EA42A6">
        <w:rPr>
          <w:color w:val="000000"/>
          <w:sz w:val="28"/>
          <w:szCs w:val="28"/>
        </w:rPr>
        <w:t xml:space="preserve"> к Решению Собрания депутатов </w:t>
      </w:r>
    </w:p>
    <w:p w14:paraId="7DA9A33E" w14:textId="77777777" w:rsidR="00EA42A6" w:rsidRPr="00EA42A6" w:rsidRDefault="00EA42A6" w:rsidP="00EA42A6">
      <w:pPr>
        <w:ind w:right="-285"/>
        <w:jc w:val="right"/>
        <w:rPr>
          <w:color w:val="000000"/>
          <w:sz w:val="28"/>
          <w:szCs w:val="28"/>
        </w:rPr>
      </w:pPr>
      <w:r w:rsidRPr="00EA42A6">
        <w:rPr>
          <w:color w:val="000000"/>
          <w:sz w:val="28"/>
          <w:szCs w:val="28"/>
        </w:rPr>
        <w:t>Истоминского сельского поселения</w:t>
      </w:r>
    </w:p>
    <w:p w14:paraId="6FE86BFE" w14:textId="77777777" w:rsidR="00EA42A6" w:rsidRPr="00EA42A6" w:rsidRDefault="00EA42A6" w:rsidP="00EA42A6">
      <w:pPr>
        <w:ind w:right="-285"/>
        <w:jc w:val="right"/>
        <w:rPr>
          <w:color w:val="000000"/>
          <w:sz w:val="28"/>
          <w:szCs w:val="28"/>
        </w:rPr>
      </w:pPr>
      <w:r w:rsidRPr="00EA42A6">
        <w:rPr>
          <w:color w:val="000000"/>
          <w:sz w:val="28"/>
          <w:szCs w:val="28"/>
        </w:rPr>
        <w:t>«О бюджете Истоминского</w:t>
      </w:r>
    </w:p>
    <w:p w14:paraId="4283F3D2" w14:textId="77777777" w:rsidR="00EA42A6" w:rsidRPr="00EA42A6" w:rsidRDefault="00EA42A6" w:rsidP="00EA42A6">
      <w:pPr>
        <w:ind w:right="-285"/>
        <w:jc w:val="right"/>
        <w:rPr>
          <w:color w:val="000000"/>
          <w:sz w:val="28"/>
          <w:szCs w:val="28"/>
        </w:rPr>
      </w:pPr>
      <w:r w:rsidRPr="00EA42A6">
        <w:rPr>
          <w:color w:val="000000"/>
          <w:sz w:val="28"/>
          <w:szCs w:val="28"/>
        </w:rPr>
        <w:t xml:space="preserve">сельского поселения Аксайского района </w:t>
      </w:r>
    </w:p>
    <w:p w14:paraId="5B2DA591" w14:textId="77777777" w:rsidR="00EA42A6" w:rsidRPr="00EA42A6" w:rsidRDefault="00EA42A6" w:rsidP="00EA42A6">
      <w:pPr>
        <w:ind w:right="-285"/>
        <w:jc w:val="right"/>
        <w:rPr>
          <w:color w:val="000000"/>
          <w:sz w:val="28"/>
          <w:szCs w:val="28"/>
        </w:rPr>
      </w:pPr>
      <w:r w:rsidRPr="00EA42A6">
        <w:rPr>
          <w:color w:val="000000"/>
          <w:sz w:val="28"/>
          <w:szCs w:val="28"/>
        </w:rPr>
        <w:t xml:space="preserve">на 2022 год и на плановый период </w:t>
      </w:r>
    </w:p>
    <w:p w14:paraId="01358332" w14:textId="77777777" w:rsidR="00EA42A6" w:rsidRPr="00EA42A6" w:rsidRDefault="00EA42A6" w:rsidP="00EA42A6">
      <w:pPr>
        <w:ind w:right="-285"/>
        <w:jc w:val="right"/>
        <w:rPr>
          <w:sz w:val="28"/>
          <w:szCs w:val="28"/>
        </w:rPr>
      </w:pPr>
      <w:r w:rsidRPr="00EA42A6">
        <w:rPr>
          <w:color w:val="000000"/>
          <w:sz w:val="28"/>
          <w:szCs w:val="28"/>
        </w:rPr>
        <w:t>2023 - 2024 годов»</w:t>
      </w:r>
    </w:p>
    <w:p w14:paraId="7CF6CEA1" w14:textId="77777777" w:rsidR="00EA42A6" w:rsidRPr="00EA42A6" w:rsidRDefault="00EA42A6" w:rsidP="00EA42A6">
      <w:pPr>
        <w:ind w:right="-710"/>
        <w:jc w:val="center"/>
        <w:rPr>
          <w:b/>
          <w:bCs/>
          <w:sz w:val="28"/>
          <w:szCs w:val="28"/>
        </w:rPr>
      </w:pPr>
      <w:r w:rsidRPr="00EA42A6">
        <w:rPr>
          <w:b/>
          <w:bCs/>
          <w:sz w:val="28"/>
          <w:szCs w:val="28"/>
        </w:rPr>
        <w:t xml:space="preserve">Объем поступлений доходов бюджета Истоминского сельского поселения Аксайского района </w:t>
      </w:r>
    </w:p>
    <w:p w14:paraId="236202E8" w14:textId="77777777" w:rsidR="00EA42A6" w:rsidRPr="00EA42A6" w:rsidRDefault="00EA42A6" w:rsidP="00EA42A6">
      <w:pPr>
        <w:ind w:right="-710"/>
        <w:jc w:val="center"/>
        <w:rPr>
          <w:b/>
          <w:kern w:val="2"/>
          <w:sz w:val="28"/>
          <w:szCs w:val="28"/>
        </w:rPr>
      </w:pPr>
      <w:r w:rsidRPr="00EA42A6">
        <w:rPr>
          <w:b/>
          <w:sz w:val="28"/>
          <w:szCs w:val="28"/>
        </w:rPr>
        <w:t>на 2022 год и на плановый период 2023 и 2024 годов</w:t>
      </w:r>
    </w:p>
    <w:p w14:paraId="02164C70" w14:textId="77777777" w:rsidR="00EA42A6" w:rsidRPr="00EA42A6" w:rsidRDefault="00EA42A6" w:rsidP="00EA42A6">
      <w:pPr>
        <w:ind w:right="-710"/>
        <w:jc w:val="right"/>
        <w:rPr>
          <w:rFonts w:eastAsia="Calibri"/>
          <w:sz w:val="28"/>
          <w:szCs w:val="28"/>
          <w:lang w:eastAsia="en-US"/>
        </w:rPr>
      </w:pPr>
      <w:r w:rsidRPr="00EA42A6">
        <w:rPr>
          <w:rFonts w:eastAsia="Calibri"/>
          <w:sz w:val="28"/>
          <w:szCs w:val="28"/>
          <w:lang w:eastAsia="en-US"/>
        </w:rPr>
        <w:t>(тыс. рублей)</w:t>
      </w:r>
    </w:p>
    <w:p w14:paraId="2C7F031C" w14:textId="77777777" w:rsidR="00EA42A6" w:rsidRPr="00EA42A6" w:rsidRDefault="00EA42A6" w:rsidP="00EA42A6">
      <w:pPr>
        <w:rPr>
          <w:sz w:val="2"/>
          <w:szCs w:val="2"/>
        </w:rPr>
      </w:pPr>
    </w:p>
    <w:tbl>
      <w:tblPr>
        <w:tblW w:w="10774" w:type="dxa"/>
        <w:tblInd w:w="-318" w:type="dxa"/>
        <w:tblLook w:val="04A0" w:firstRow="1" w:lastRow="0" w:firstColumn="1" w:lastColumn="0" w:noHBand="0" w:noVBand="1"/>
      </w:tblPr>
      <w:tblGrid>
        <w:gridCol w:w="3261"/>
        <w:gridCol w:w="3686"/>
        <w:gridCol w:w="1411"/>
        <w:gridCol w:w="1282"/>
        <w:gridCol w:w="1134"/>
      </w:tblGrid>
      <w:tr w:rsidR="00EA42A6" w:rsidRPr="00EA42A6" w14:paraId="7EE378EF" w14:textId="77777777" w:rsidTr="003B7AEC">
        <w:trPr>
          <w:trHeight w:val="1288"/>
        </w:trPr>
        <w:tc>
          <w:tcPr>
            <w:tcW w:w="3261" w:type="dxa"/>
            <w:tcBorders>
              <w:top w:val="single" w:sz="4" w:space="0" w:color="auto"/>
              <w:left w:val="single" w:sz="4" w:space="0" w:color="auto"/>
              <w:bottom w:val="single" w:sz="4" w:space="0" w:color="auto"/>
              <w:right w:val="single" w:sz="4" w:space="0" w:color="auto"/>
            </w:tcBorders>
            <w:vAlign w:val="center"/>
            <w:hideMark/>
          </w:tcPr>
          <w:p w14:paraId="1FA71946" w14:textId="77777777" w:rsidR="00EA42A6" w:rsidRPr="00EA42A6" w:rsidRDefault="00EA42A6" w:rsidP="00EA42A6">
            <w:pPr>
              <w:jc w:val="center"/>
              <w:rPr>
                <w:b/>
                <w:bCs/>
                <w:sz w:val="28"/>
                <w:szCs w:val="28"/>
              </w:rPr>
            </w:pPr>
            <w:r w:rsidRPr="00EA42A6">
              <w:rPr>
                <w:b/>
                <w:bCs/>
                <w:sz w:val="28"/>
                <w:szCs w:val="28"/>
              </w:rPr>
              <w:t>Код бюджетной классификации Российской Федерации</w:t>
            </w:r>
          </w:p>
        </w:tc>
        <w:tc>
          <w:tcPr>
            <w:tcW w:w="3686" w:type="dxa"/>
            <w:tcBorders>
              <w:top w:val="single" w:sz="4" w:space="0" w:color="auto"/>
              <w:left w:val="single" w:sz="4" w:space="0" w:color="auto"/>
              <w:bottom w:val="single" w:sz="4" w:space="0" w:color="auto"/>
              <w:right w:val="single" w:sz="4" w:space="0" w:color="auto"/>
            </w:tcBorders>
            <w:vAlign w:val="center"/>
            <w:hideMark/>
          </w:tcPr>
          <w:p w14:paraId="68816393" w14:textId="77777777" w:rsidR="00EA42A6" w:rsidRPr="00EA42A6" w:rsidRDefault="00EA42A6" w:rsidP="00EA42A6">
            <w:pPr>
              <w:jc w:val="center"/>
              <w:rPr>
                <w:b/>
                <w:bCs/>
                <w:sz w:val="28"/>
                <w:szCs w:val="28"/>
              </w:rPr>
            </w:pPr>
            <w:r w:rsidRPr="00EA42A6">
              <w:rPr>
                <w:b/>
                <w:bCs/>
                <w:sz w:val="28"/>
                <w:szCs w:val="28"/>
              </w:rPr>
              <w:t>Наименование</w:t>
            </w:r>
          </w:p>
        </w:tc>
        <w:tc>
          <w:tcPr>
            <w:tcW w:w="1411" w:type="dxa"/>
            <w:tcBorders>
              <w:top w:val="single" w:sz="4" w:space="0" w:color="auto"/>
              <w:left w:val="nil"/>
              <w:bottom w:val="single" w:sz="4" w:space="0" w:color="auto"/>
              <w:right w:val="single" w:sz="4" w:space="0" w:color="auto"/>
            </w:tcBorders>
            <w:vAlign w:val="center"/>
            <w:hideMark/>
          </w:tcPr>
          <w:p w14:paraId="46D5F3BD" w14:textId="77777777" w:rsidR="00EA42A6" w:rsidRPr="00EA42A6" w:rsidRDefault="00EA42A6" w:rsidP="00EA42A6">
            <w:pPr>
              <w:jc w:val="center"/>
              <w:rPr>
                <w:b/>
                <w:bCs/>
                <w:color w:val="000000"/>
                <w:sz w:val="28"/>
                <w:szCs w:val="28"/>
              </w:rPr>
            </w:pPr>
            <w:r w:rsidRPr="00EA42A6">
              <w:rPr>
                <w:b/>
                <w:bCs/>
                <w:color w:val="000000"/>
                <w:sz w:val="28"/>
                <w:szCs w:val="28"/>
              </w:rPr>
              <w:t xml:space="preserve">2022 </w:t>
            </w:r>
          </w:p>
          <w:p w14:paraId="18F484BC" w14:textId="77777777" w:rsidR="00EA42A6" w:rsidRPr="00EA42A6" w:rsidRDefault="00EA42A6" w:rsidP="00EA42A6">
            <w:pPr>
              <w:jc w:val="center"/>
              <w:rPr>
                <w:b/>
                <w:bCs/>
                <w:color w:val="000000"/>
                <w:sz w:val="28"/>
                <w:szCs w:val="28"/>
              </w:rPr>
            </w:pPr>
            <w:r w:rsidRPr="00EA42A6">
              <w:rPr>
                <w:b/>
                <w:bCs/>
                <w:color w:val="000000"/>
                <w:sz w:val="28"/>
                <w:szCs w:val="28"/>
              </w:rPr>
              <w:t>год</w:t>
            </w:r>
          </w:p>
        </w:tc>
        <w:tc>
          <w:tcPr>
            <w:tcW w:w="1282" w:type="dxa"/>
            <w:tcBorders>
              <w:top w:val="single" w:sz="4" w:space="0" w:color="auto"/>
              <w:left w:val="nil"/>
              <w:bottom w:val="single" w:sz="4" w:space="0" w:color="auto"/>
              <w:right w:val="single" w:sz="4" w:space="0" w:color="auto"/>
            </w:tcBorders>
            <w:vAlign w:val="center"/>
            <w:hideMark/>
          </w:tcPr>
          <w:p w14:paraId="7794E96C" w14:textId="77777777" w:rsidR="00EA42A6" w:rsidRPr="00EA42A6" w:rsidRDefault="00EA42A6" w:rsidP="00EA42A6">
            <w:pPr>
              <w:jc w:val="center"/>
              <w:rPr>
                <w:b/>
                <w:bCs/>
                <w:color w:val="000000"/>
                <w:sz w:val="28"/>
                <w:szCs w:val="28"/>
              </w:rPr>
            </w:pPr>
            <w:r w:rsidRPr="00EA42A6">
              <w:rPr>
                <w:b/>
                <w:bCs/>
                <w:color w:val="000000"/>
                <w:sz w:val="28"/>
                <w:szCs w:val="28"/>
              </w:rPr>
              <w:t>2023</w:t>
            </w:r>
          </w:p>
          <w:p w14:paraId="26CBDF3A" w14:textId="77777777" w:rsidR="00EA42A6" w:rsidRPr="00EA42A6" w:rsidRDefault="00EA42A6" w:rsidP="00EA42A6">
            <w:pPr>
              <w:jc w:val="center"/>
              <w:rPr>
                <w:b/>
                <w:bCs/>
                <w:color w:val="000000"/>
                <w:sz w:val="28"/>
                <w:szCs w:val="28"/>
              </w:rPr>
            </w:pPr>
            <w:r w:rsidRPr="00EA42A6">
              <w:rPr>
                <w:b/>
                <w:bCs/>
                <w:color w:val="000000"/>
                <w:sz w:val="28"/>
                <w:szCs w:val="28"/>
              </w:rPr>
              <w:t>год</w:t>
            </w:r>
          </w:p>
        </w:tc>
        <w:tc>
          <w:tcPr>
            <w:tcW w:w="1134" w:type="dxa"/>
            <w:tcBorders>
              <w:top w:val="single" w:sz="4" w:space="0" w:color="auto"/>
              <w:left w:val="nil"/>
              <w:bottom w:val="single" w:sz="4" w:space="0" w:color="auto"/>
              <w:right w:val="single" w:sz="4" w:space="0" w:color="auto"/>
            </w:tcBorders>
            <w:vAlign w:val="center"/>
            <w:hideMark/>
          </w:tcPr>
          <w:p w14:paraId="763F8BCF" w14:textId="77777777" w:rsidR="00EA42A6" w:rsidRPr="00EA42A6" w:rsidRDefault="00EA42A6" w:rsidP="00EA42A6">
            <w:pPr>
              <w:jc w:val="center"/>
              <w:rPr>
                <w:b/>
                <w:bCs/>
                <w:color w:val="000000"/>
                <w:sz w:val="28"/>
                <w:szCs w:val="28"/>
              </w:rPr>
            </w:pPr>
            <w:r w:rsidRPr="00EA42A6">
              <w:rPr>
                <w:b/>
                <w:bCs/>
                <w:color w:val="000000"/>
                <w:sz w:val="28"/>
                <w:szCs w:val="28"/>
              </w:rPr>
              <w:t>2024 год</w:t>
            </w:r>
          </w:p>
        </w:tc>
      </w:tr>
      <w:tr w:rsidR="00EA42A6" w:rsidRPr="00EA42A6" w14:paraId="54747C0E" w14:textId="77777777" w:rsidTr="003B7AEC">
        <w:trPr>
          <w:trHeight w:val="311"/>
          <w:tblHeader/>
        </w:trPr>
        <w:tc>
          <w:tcPr>
            <w:tcW w:w="3261" w:type="dxa"/>
            <w:tcBorders>
              <w:top w:val="single" w:sz="4" w:space="0" w:color="auto"/>
              <w:left w:val="single" w:sz="4" w:space="0" w:color="auto"/>
              <w:bottom w:val="single" w:sz="4" w:space="0" w:color="auto"/>
              <w:right w:val="single" w:sz="4" w:space="0" w:color="auto"/>
            </w:tcBorders>
            <w:hideMark/>
          </w:tcPr>
          <w:p w14:paraId="77A36906" w14:textId="77777777" w:rsidR="00EA42A6" w:rsidRPr="00EA42A6" w:rsidRDefault="00EA42A6" w:rsidP="00EA42A6">
            <w:pPr>
              <w:jc w:val="center"/>
              <w:rPr>
                <w:sz w:val="28"/>
                <w:szCs w:val="28"/>
              </w:rPr>
            </w:pPr>
            <w:bookmarkStart w:id="7" w:name="RANGE!A1:D202"/>
            <w:r w:rsidRPr="00EA42A6">
              <w:rPr>
                <w:sz w:val="28"/>
                <w:szCs w:val="28"/>
              </w:rPr>
              <w:t>1</w:t>
            </w:r>
            <w:bookmarkEnd w:id="7"/>
          </w:p>
        </w:tc>
        <w:tc>
          <w:tcPr>
            <w:tcW w:w="3686" w:type="dxa"/>
            <w:tcBorders>
              <w:top w:val="single" w:sz="4" w:space="0" w:color="auto"/>
              <w:left w:val="nil"/>
              <w:bottom w:val="single" w:sz="4" w:space="0" w:color="auto"/>
              <w:right w:val="single" w:sz="4" w:space="0" w:color="auto"/>
            </w:tcBorders>
            <w:hideMark/>
          </w:tcPr>
          <w:p w14:paraId="5301034A" w14:textId="77777777" w:rsidR="00EA42A6" w:rsidRPr="00EA42A6" w:rsidRDefault="00EA42A6" w:rsidP="00EA42A6">
            <w:pPr>
              <w:jc w:val="center"/>
              <w:rPr>
                <w:sz w:val="28"/>
                <w:szCs w:val="28"/>
              </w:rPr>
            </w:pPr>
            <w:r w:rsidRPr="00EA42A6">
              <w:rPr>
                <w:sz w:val="28"/>
                <w:szCs w:val="28"/>
              </w:rPr>
              <w:t>2</w:t>
            </w:r>
          </w:p>
        </w:tc>
        <w:tc>
          <w:tcPr>
            <w:tcW w:w="1411" w:type="dxa"/>
            <w:tcBorders>
              <w:top w:val="single" w:sz="4" w:space="0" w:color="auto"/>
              <w:left w:val="nil"/>
              <w:bottom w:val="single" w:sz="4" w:space="0" w:color="auto"/>
              <w:right w:val="single" w:sz="4" w:space="0" w:color="auto"/>
            </w:tcBorders>
            <w:noWrap/>
            <w:hideMark/>
          </w:tcPr>
          <w:p w14:paraId="68E80E50" w14:textId="77777777" w:rsidR="00EA42A6" w:rsidRPr="00EA42A6" w:rsidRDefault="00EA42A6" w:rsidP="00EA42A6">
            <w:pPr>
              <w:jc w:val="center"/>
              <w:rPr>
                <w:sz w:val="28"/>
                <w:szCs w:val="28"/>
              </w:rPr>
            </w:pPr>
            <w:r w:rsidRPr="00EA42A6">
              <w:rPr>
                <w:sz w:val="28"/>
                <w:szCs w:val="28"/>
              </w:rPr>
              <w:t>3</w:t>
            </w:r>
          </w:p>
        </w:tc>
        <w:tc>
          <w:tcPr>
            <w:tcW w:w="1282" w:type="dxa"/>
            <w:tcBorders>
              <w:top w:val="single" w:sz="4" w:space="0" w:color="auto"/>
              <w:left w:val="nil"/>
              <w:bottom w:val="single" w:sz="4" w:space="0" w:color="auto"/>
              <w:right w:val="single" w:sz="4" w:space="0" w:color="auto"/>
            </w:tcBorders>
            <w:noWrap/>
            <w:hideMark/>
          </w:tcPr>
          <w:p w14:paraId="297A0A80" w14:textId="77777777" w:rsidR="00EA42A6" w:rsidRPr="00EA42A6" w:rsidRDefault="00EA42A6" w:rsidP="00EA42A6">
            <w:pPr>
              <w:jc w:val="center"/>
              <w:rPr>
                <w:sz w:val="28"/>
                <w:szCs w:val="28"/>
              </w:rPr>
            </w:pPr>
            <w:r w:rsidRPr="00EA42A6">
              <w:rPr>
                <w:sz w:val="28"/>
                <w:szCs w:val="28"/>
              </w:rPr>
              <w:t>4</w:t>
            </w:r>
          </w:p>
        </w:tc>
        <w:tc>
          <w:tcPr>
            <w:tcW w:w="1134" w:type="dxa"/>
            <w:tcBorders>
              <w:top w:val="single" w:sz="4" w:space="0" w:color="auto"/>
              <w:left w:val="nil"/>
              <w:bottom w:val="single" w:sz="4" w:space="0" w:color="auto"/>
              <w:right w:val="single" w:sz="4" w:space="0" w:color="auto"/>
            </w:tcBorders>
            <w:hideMark/>
          </w:tcPr>
          <w:p w14:paraId="49F19881" w14:textId="77777777" w:rsidR="00EA42A6" w:rsidRPr="00EA42A6" w:rsidRDefault="00EA42A6" w:rsidP="00EA42A6">
            <w:pPr>
              <w:jc w:val="center"/>
              <w:rPr>
                <w:sz w:val="28"/>
                <w:szCs w:val="28"/>
              </w:rPr>
            </w:pPr>
            <w:r w:rsidRPr="00EA42A6">
              <w:rPr>
                <w:sz w:val="28"/>
                <w:szCs w:val="28"/>
              </w:rPr>
              <w:t>5</w:t>
            </w:r>
          </w:p>
        </w:tc>
      </w:tr>
      <w:tr w:rsidR="00EA42A6" w:rsidRPr="00EA42A6" w14:paraId="3E87A5BC" w14:textId="77777777" w:rsidTr="003B7AEC">
        <w:trPr>
          <w:trHeight w:val="360"/>
        </w:trPr>
        <w:tc>
          <w:tcPr>
            <w:tcW w:w="3261" w:type="dxa"/>
            <w:tcBorders>
              <w:top w:val="single" w:sz="4" w:space="0" w:color="auto"/>
              <w:left w:val="single" w:sz="4" w:space="0" w:color="auto"/>
              <w:bottom w:val="single" w:sz="4" w:space="0" w:color="auto"/>
              <w:right w:val="single" w:sz="4" w:space="0" w:color="auto"/>
            </w:tcBorders>
            <w:hideMark/>
          </w:tcPr>
          <w:p w14:paraId="13C81435" w14:textId="77777777" w:rsidR="00EA42A6" w:rsidRPr="00EA42A6" w:rsidRDefault="00EA42A6" w:rsidP="00EA42A6">
            <w:pPr>
              <w:jc w:val="center"/>
              <w:rPr>
                <w:color w:val="000000"/>
                <w:sz w:val="28"/>
                <w:szCs w:val="28"/>
              </w:rPr>
            </w:pPr>
            <w:r w:rsidRPr="00EA42A6">
              <w:rPr>
                <w:color w:val="000000"/>
                <w:sz w:val="28"/>
                <w:szCs w:val="28"/>
              </w:rPr>
              <w:t xml:space="preserve">1 00 00000 00 0000 000 </w:t>
            </w:r>
          </w:p>
        </w:tc>
        <w:tc>
          <w:tcPr>
            <w:tcW w:w="3686" w:type="dxa"/>
            <w:tcBorders>
              <w:top w:val="single" w:sz="4" w:space="0" w:color="auto"/>
              <w:left w:val="single" w:sz="4" w:space="0" w:color="auto"/>
              <w:bottom w:val="single" w:sz="4" w:space="0" w:color="auto"/>
              <w:right w:val="single" w:sz="4" w:space="0" w:color="auto"/>
            </w:tcBorders>
            <w:hideMark/>
          </w:tcPr>
          <w:p w14:paraId="7DBBF70A" w14:textId="77777777" w:rsidR="00EA42A6" w:rsidRPr="00EA42A6" w:rsidRDefault="00EA42A6" w:rsidP="00EA42A6">
            <w:pPr>
              <w:jc w:val="both"/>
              <w:rPr>
                <w:color w:val="000000"/>
                <w:sz w:val="28"/>
                <w:szCs w:val="28"/>
              </w:rPr>
            </w:pPr>
            <w:r w:rsidRPr="00EA42A6">
              <w:rPr>
                <w:color w:val="000000"/>
                <w:sz w:val="28"/>
                <w:szCs w:val="28"/>
              </w:rPr>
              <w:t>НАЛОГОВЫЕ И НЕНАЛОГОВЫЕ ДОХОДЫ</w:t>
            </w:r>
          </w:p>
        </w:tc>
        <w:tc>
          <w:tcPr>
            <w:tcW w:w="1411" w:type="dxa"/>
            <w:tcBorders>
              <w:top w:val="single" w:sz="4" w:space="0" w:color="auto"/>
              <w:left w:val="single" w:sz="4" w:space="0" w:color="auto"/>
              <w:bottom w:val="single" w:sz="4" w:space="0" w:color="auto"/>
              <w:right w:val="single" w:sz="4" w:space="0" w:color="auto"/>
            </w:tcBorders>
            <w:hideMark/>
          </w:tcPr>
          <w:p w14:paraId="2F0126E8" w14:textId="77777777" w:rsidR="00EA42A6" w:rsidRPr="00EA42A6" w:rsidRDefault="00EA42A6" w:rsidP="00EA42A6">
            <w:pPr>
              <w:jc w:val="right"/>
              <w:rPr>
                <w:sz w:val="28"/>
                <w:szCs w:val="28"/>
              </w:rPr>
            </w:pPr>
            <w:r w:rsidRPr="00EA42A6">
              <w:rPr>
                <w:sz w:val="28"/>
                <w:szCs w:val="28"/>
              </w:rPr>
              <w:t>12 046,2</w:t>
            </w:r>
          </w:p>
        </w:tc>
        <w:tc>
          <w:tcPr>
            <w:tcW w:w="1282" w:type="dxa"/>
            <w:tcBorders>
              <w:top w:val="single" w:sz="4" w:space="0" w:color="auto"/>
              <w:left w:val="single" w:sz="4" w:space="0" w:color="auto"/>
              <w:bottom w:val="single" w:sz="4" w:space="0" w:color="auto"/>
              <w:right w:val="single" w:sz="4" w:space="0" w:color="auto"/>
            </w:tcBorders>
            <w:hideMark/>
          </w:tcPr>
          <w:p w14:paraId="5A3E57E3" w14:textId="77777777" w:rsidR="00EA42A6" w:rsidRPr="00EA42A6" w:rsidRDefault="00EA42A6" w:rsidP="00EA42A6">
            <w:pPr>
              <w:jc w:val="right"/>
              <w:rPr>
                <w:sz w:val="28"/>
                <w:szCs w:val="28"/>
              </w:rPr>
            </w:pPr>
            <w:r w:rsidRPr="00EA42A6">
              <w:rPr>
                <w:sz w:val="28"/>
                <w:szCs w:val="28"/>
              </w:rPr>
              <w:t>10 725,3</w:t>
            </w:r>
          </w:p>
        </w:tc>
        <w:tc>
          <w:tcPr>
            <w:tcW w:w="1134" w:type="dxa"/>
            <w:tcBorders>
              <w:top w:val="single" w:sz="4" w:space="0" w:color="auto"/>
              <w:left w:val="single" w:sz="4" w:space="0" w:color="auto"/>
              <w:bottom w:val="single" w:sz="4" w:space="0" w:color="auto"/>
              <w:right w:val="single" w:sz="4" w:space="0" w:color="auto"/>
            </w:tcBorders>
            <w:hideMark/>
          </w:tcPr>
          <w:p w14:paraId="24BE95DB" w14:textId="77777777" w:rsidR="00EA42A6" w:rsidRPr="00EA42A6" w:rsidRDefault="00EA42A6" w:rsidP="00EA42A6">
            <w:pPr>
              <w:ind w:left="-108" w:right="-108"/>
              <w:jc w:val="right"/>
              <w:rPr>
                <w:color w:val="000000"/>
                <w:sz w:val="28"/>
                <w:szCs w:val="28"/>
              </w:rPr>
            </w:pPr>
            <w:r w:rsidRPr="00EA42A6">
              <w:rPr>
                <w:color w:val="000000"/>
                <w:sz w:val="28"/>
                <w:szCs w:val="28"/>
              </w:rPr>
              <w:t>10 783,2</w:t>
            </w:r>
          </w:p>
        </w:tc>
      </w:tr>
      <w:tr w:rsidR="00EA42A6" w:rsidRPr="00EA42A6" w14:paraId="039FDEB7" w14:textId="77777777" w:rsidTr="003B7AEC">
        <w:trPr>
          <w:trHeight w:val="360"/>
        </w:trPr>
        <w:tc>
          <w:tcPr>
            <w:tcW w:w="3261" w:type="dxa"/>
            <w:tcBorders>
              <w:top w:val="single" w:sz="4" w:space="0" w:color="auto"/>
              <w:left w:val="single" w:sz="4" w:space="0" w:color="auto"/>
              <w:bottom w:val="single" w:sz="4" w:space="0" w:color="auto"/>
              <w:right w:val="single" w:sz="4" w:space="0" w:color="auto"/>
            </w:tcBorders>
            <w:hideMark/>
          </w:tcPr>
          <w:p w14:paraId="74EDF975" w14:textId="77777777" w:rsidR="00EA42A6" w:rsidRPr="00EA42A6" w:rsidRDefault="00EA42A6" w:rsidP="00EA42A6">
            <w:pPr>
              <w:jc w:val="center"/>
              <w:rPr>
                <w:color w:val="000000"/>
                <w:sz w:val="28"/>
                <w:szCs w:val="28"/>
              </w:rPr>
            </w:pPr>
            <w:r w:rsidRPr="00EA42A6">
              <w:rPr>
                <w:color w:val="000000"/>
                <w:sz w:val="28"/>
                <w:szCs w:val="28"/>
              </w:rPr>
              <w:t xml:space="preserve">1 01 00000 00 0000 000 </w:t>
            </w:r>
          </w:p>
        </w:tc>
        <w:tc>
          <w:tcPr>
            <w:tcW w:w="3686" w:type="dxa"/>
            <w:tcBorders>
              <w:top w:val="single" w:sz="4" w:space="0" w:color="auto"/>
              <w:left w:val="single" w:sz="4" w:space="0" w:color="auto"/>
              <w:bottom w:val="single" w:sz="4" w:space="0" w:color="auto"/>
              <w:right w:val="single" w:sz="4" w:space="0" w:color="auto"/>
            </w:tcBorders>
            <w:hideMark/>
          </w:tcPr>
          <w:p w14:paraId="6887E760" w14:textId="77777777" w:rsidR="00EA42A6" w:rsidRPr="00EA42A6" w:rsidRDefault="00EA42A6" w:rsidP="00EA42A6">
            <w:pPr>
              <w:jc w:val="both"/>
              <w:rPr>
                <w:color w:val="000000"/>
                <w:sz w:val="28"/>
                <w:szCs w:val="28"/>
              </w:rPr>
            </w:pPr>
            <w:r w:rsidRPr="00EA42A6">
              <w:rPr>
                <w:color w:val="000000"/>
                <w:sz w:val="28"/>
                <w:szCs w:val="28"/>
              </w:rPr>
              <w:t>НАЛОГИ НА ПРИБЫЛЬ, ДОХОДЫ</w:t>
            </w:r>
          </w:p>
        </w:tc>
        <w:tc>
          <w:tcPr>
            <w:tcW w:w="1411" w:type="dxa"/>
            <w:tcBorders>
              <w:top w:val="single" w:sz="4" w:space="0" w:color="auto"/>
              <w:left w:val="single" w:sz="4" w:space="0" w:color="auto"/>
              <w:bottom w:val="single" w:sz="4" w:space="0" w:color="auto"/>
              <w:right w:val="single" w:sz="4" w:space="0" w:color="auto"/>
            </w:tcBorders>
            <w:hideMark/>
          </w:tcPr>
          <w:p w14:paraId="40C4410A" w14:textId="77777777" w:rsidR="00EA42A6" w:rsidRPr="00EA42A6" w:rsidRDefault="00EA42A6" w:rsidP="00EA42A6">
            <w:pPr>
              <w:jc w:val="right"/>
              <w:rPr>
                <w:sz w:val="28"/>
                <w:szCs w:val="28"/>
              </w:rPr>
            </w:pPr>
            <w:r w:rsidRPr="00EA42A6">
              <w:rPr>
                <w:sz w:val="28"/>
                <w:szCs w:val="28"/>
              </w:rPr>
              <w:t>993,6</w:t>
            </w:r>
          </w:p>
        </w:tc>
        <w:tc>
          <w:tcPr>
            <w:tcW w:w="1282" w:type="dxa"/>
            <w:tcBorders>
              <w:top w:val="single" w:sz="4" w:space="0" w:color="auto"/>
              <w:left w:val="single" w:sz="4" w:space="0" w:color="auto"/>
              <w:bottom w:val="single" w:sz="4" w:space="0" w:color="auto"/>
              <w:right w:val="single" w:sz="4" w:space="0" w:color="auto"/>
            </w:tcBorders>
            <w:hideMark/>
          </w:tcPr>
          <w:p w14:paraId="43FFFD71" w14:textId="77777777" w:rsidR="00EA42A6" w:rsidRPr="00EA42A6" w:rsidRDefault="00EA42A6" w:rsidP="00EA42A6">
            <w:pPr>
              <w:jc w:val="right"/>
              <w:rPr>
                <w:sz w:val="28"/>
                <w:szCs w:val="28"/>
              </w:rPr>
            </w:pPr>
            <w:r w:rsidRPr="00EA42A6">
              <w:rPr>
                <w:sz w:val="28"/>
                <w:szCs w:val="28"/>
              </w:rPr>
              <w:t>1 007,8</w:t>
            </w:r>
          </w:p>
        </w:tc>
        <w:tc>
          <w:tcPr>
            <w:tcW w:w="1134" w:type="dxa"/>
            <w:tcBorders>
              <w:top w:val="single" w:sz="4" w:space="0" w:color="auto"/>
              <w:left w:val="single" w:sz="4" w:space="0" w:color="auto"/>
              <w:bottom w:val="single" w:sz="4" w:space="0" w:color="auto"/>
              <w:right w:val="single" w:sz="4" w:space="0" w:color="auto"/>
            </w:tcBorders>
            <w:hideMark/>
          </w:tcPr>
          <w:p w14:paraId="4EAAA59A" w14:textId="77777777" w:rsidR="00EA42A6" w:rsidRPr="00EA42A6" w:rsidRDefault="00EA42A6" w:rsidP="00EA42A6">
            <w:pPr>
              <w:ind w:left="-108" w:right="-108"/>
              <w:jc w:val="right"/>
              <w:rPr>
                <w:color w:val="000000"/>
                <w:sz w:val="28"/>
                <w:szCs w:val="28"/>
              </w:rPr>
            </w:pPr>
            <w:r w:rsidRPr="00EA42A6">
              <w:rPr>
                <w:color w:val="000000"/>
                <w:sz w:val="28"/>
                <w:szCs w:val="28"/>
              </w:rPr>
              <w:t>1 022,6</w:t>
            </w:r>
          </w:p>
        </w:tc>
      </w:tr>
      <w:tr w:rsidR="00EA42A6" w:rsidRPr="00EA42A6" w14:paraId="4911C3C3" w14:textId="77777777" w:rsidTr="003B7AEC">
        <w:trPr>
          <w:trHeight w:val="360"/>
        </w:trPr>
        <w:tc>
          <w:tcPr>
            <w:tcW w:w="3261" w:type="dxa"/>
            <w:tcBorders>
              <w:top w:val="single" w:sz="4" w:space="0" w:color="auto"/>
              <w:left w:val="single" w:sz="4" w:space="0" w:color="auto"/>
              <w:bottom w:val="single" w:sz="4" w:space="0" w:color="auto"/>
              <w:right w:val="single" w:sz="4" w:space="0" w:color="auto"/>
            </w:tcBorders>
            <w:hideMark/>
          </w:tcPr>
          <w:p w14:paraId="272FB6D3" w14:textId="77777777" w:rsidR="00EA42A6" w:rsidRPr="00EA42A6" w:rsidRDefault="00EA42A6" w:rsidP="00EA42A6">
            <w:pPr>
              <w:jc w:val="center"/>
              <w:rPr>
                <w:color w:val="000000"/>
                <w:sz w:val="28"/>
                <w:szCs w:val="28"/>
              </w:rPr>
            </w:pPr>
            <w:r w:rsidRPr="00EA42A6">
              <w:rPr>
                <w:color w:val="000000"/>
                <w:sz w:val="28"/>
                <w:szCs w:val="28"/>
              </w:rPr>
              <w:t xml:space="preserve">1 01 02000 01 0000 110 </w:t>
            </w:r>
          </w:p>
        </w:tc>
        <w:tc>
          <w:tcPr>
            <w:tcW w:w="3686" w:type="dxa"/>
            <w:tcBorders>
              <w:top w:val="single" w:sz="4" w:space="0" w:color="auto"/>
              <w:left w:val="single" w:sz="4" w:space="0" w:color="auto"/>
              <w:bottom w:val="single" w:sz="4" w:space="0" w:color="auto"/>
              <w:right w:val="single" w:sz="4" w:space="0" w:color="auto"/>
            </w:tcBorders>
            <w:hideMark/>
          </w:tcPr>
          <w:p w14:paraId="6C8573CC" w14:textId="77777777" w:rsidR="00EA42A6" w:rsidRPr="00EA42A6" w:rsidRDefault="00EA42A6" w:rsidP="00EA42A6">
            <w:pPr>
              <w:jc w:val="both"/>
              <w:rPr>
                <w:color w:val="000000"/>
                <w:sz w:val="28"/>
                <w:szCs w:val="28"/>
              </w:rPr>
            </w:pPr>
            <w:r w:rsidRPr="00EA42A6">
              <w:rPr>
                <w:color w:val="000000"/>
                <w:sz w:val="28"/>
                <w:szCs w:val="28"/>
              </w:rPr>
              <w:t>Налог на доходы физических лиц</w:t>
            </w:r>
          </w:p>
        </w:tc>
        <w:tc>
          <w:tcPr>
            <w:tcW w:w="1411" w:type="dxa"/>
            <w:tcBorders>
              <w:top w:val="single" w:sz="4" w:space="0" w:color="auto"/>
              <w:left w:val="single" w:sz="4" w:space="0" w:color="auto"/>
              <w:bottom w:val="single" w:sz="4" w:space="0" w:color="auto"/>
              <w:right w:val="single" w:sz="4" w:space="0" w:color="auto"/>
            </w:tcBorders>
            <w:hideMark/>
          </w:tcPr>
          <w:p w14:paraId="56B84D52" w14:textId="77777777" w:rsidR="00EA42A6" w:rsidRPr="00EA42A6" w:rsidRDefault="00EA42A6" w:rsidP="00EA42A6">
            <w:pPr>
              <w:jc w:val="right"/>
              <w:rPr>
                <w:sz w:val="28"/>
                <w:szCs w:val="28"/>
              </w:rPr>
            </w:pPr>
            <w:r w:rsidRPr="00EA42A6">
              <w:rPr>
                <w:sz w:val="28"/>
                <w:szCs w:val="28"/>
              </w:rPr>
              <w:t>993,6</w:t>
            </w:r>
          </w:p>
        </w:tc>
        <w:tc>
          <w:tcPr>
            <w:tcW w:w="1282" w:type="dxa"/>
            <w:tcBorders>
              <w:top w:val="single" w:sz="4" w:space="0" w:color="auto"/>
              <w:left w:val="single" w:sz="4" w:space="0" w:color="auto"/>
              <w:bottom w:val="single" w:sz="4" w:space="0" w:color="auto"/>
              <w:right w:val="single" w:sz="4" w:space="0" w:color="auto"/>
            </w:tcBorders>
            <w:hideMark/>
          </w:tcPr>
          <w:p w14:paraId="777B3880" w14:textId="77777777" w:rsidR="00EA42A6" w:rsidRPr="00EA42A6" w:rsidRDefault="00EA42A6" w:rsidP="00EA42A6">
            <w:pPr>
              <w:jc w:val="right"/>
              <w:rPr>
                <w:sz w:val="28"/>
                <w:szCs w:val="28"/>
              </w:rPr>
            </w:pPr>
            <w:r w:rsidRPr="00EA42A6">
              <w:rPr>
                <w:sz w:val="28"/>
                <w:szCs w:val="28"/>
              </w:rPr>
              <w:t>1 007,8</w:t>
            </w:r>
          </w:p>
        </w:tc>
        <w:tc>
          <w:tcPr>
            <w:tcW w:w="1134" w:type="dxa"/>
            <w:tcBorders>
              <w:top w:val="single" w:sz="4" w:space="0" w:color="auto"/>
              <w:left w:val="single" w:sz="4" w:space="0" w:color="auto"/>
              <w:bottom w:val="single" w:sz="4" w:space="0" w:color="auto"/>
              <w:right w:val="single" w:sz="4" w:space="0" w:color="auto"/>
            </w:tcBorders>
            <w:hideMark/>
          </w:tcPr>
          <w:p w14:paraId="4D336E0D" w14:textId="77777777" w:rsidR="00EA42A6" w:rsidRPr="00EA42A6" w:rsidRDefault="00EA42A6" w:rsidP="00EA42A6">
            <w:pPr>
              <w:ind w:left="-108" w:right="-108"/>
              <w:jc w:val="right"/>
              <w:rPr>
                <w:color w:val="000000"/>
                <w:sz w:val="28"/>
                <w:szCs w:val="28"/>
              </w:rPr>
            </w:pPr>
            <w:r w:rsidRPr="00EA42A6">
              <w:rPr>
                <w:color w:val="000000"/>
                <w:sz w:val="28"/>
                <w:szCs w:val="28"/>
              </w:rPr>
              <w:t>1 022,6</w:t>
            </w:r>
          </w:p>
        </w:tc>
      </w:tr>
      <w:tr w:rsidR="00EA42A6" w:rsidRPr="00EA42A6" w14:paraId="42C2EABA" w14:textId="77777777" w:rsidTr="003B7AEC">
        <w:trPr>
          <w:trHeight w:val="360"/>
        </w:trPr>
        <w:tc>
          <w:tcPr>
            <w:tcW w:w="3261" w:type="dxa"/>
            <w:tcBorders>
              <w:top w:val="single" w:sz="4" w:space="0" w:color="auto"/>
              <w:left w:val="single" w:sz="4" w:space="0" w:color="auto"/>
              <w:bottom w:val="single" w:sz="4" w:space="0" w:color="auto"/>
              <w:right w:val="single" w:sz="4" w:space="0" w:color="auto"/>
            </w:tcBorders>
            <w:hideMark/>
          </w:tcPr>
          <w:p w14:paraId="498FDDEA" w14:textId="77777777" w:rsidR="00EA42A6" w:rsidRPr="00EA42A6" w:rsidRDefault="00EA42A6" w:rsidP="00EA42A6">
            <w:pPr>
              <w:jc w:val="center"/>
              <w:rPr>
                <w:color w:val="000000"/>
                <w:sz w:val="28"/>
                <w:szCs w:val="28"/>
              </w:rPr>
            </w:pPr>
            <w:r w:rsidRPr="00EA42A6">
              <w:rPr>
                <w:color w:val="000000"/>
                <w:sz w:val="28"/>
                <w:szCs w:val="28"/>
              </w:rPr>
              <w:t xml:space="preserve">1 01 02010 01 0000 110 </w:t>
            </w:r>
          </w:p>
        </w:tc>
        <w:tc>
          <w:tcPr>
            <w:tcW w:w="3686" w:type="dxa"/>
            <w:tcBorders>
              <w:top w:val="single" w:sz="4" w:space="0" w:color="auto"/>
              <w:left w:val="single" w:sz="4" w:space="0" w:color="auto"/>
              <w:bottom w:val="single" w:sz="4" w:space="0" w:color="auto"/>
              <w:right w:val="single" w:sz="4" w:space="0" w:color="auto"/>
            </w:tcBorders>
            <w:hideMark/>
          </w:tcPr>
          <w:p w14:paraId="2F413E30" w14:textId="77777777" w:rsidR="00EA42A6" w:rsidRPr="00EA42A6" w:rsidRDefault="00EA42A6" w:rsidP="00EA42A6">
            <w:pPr>
              <w:jc w:val="both"/>
              <w:rPr>
                <w:color w:val="000000"/>
                <w:sz w:val="28"/>
                <w:szCs w:val="28"/>
              </w:rPr>
            </w:pPr>
            <w:r w:rsidRPr="00EA42A6">
              <w:rPr>
                <w:color w:val="000000"/>
                <w:sz w:val="28"/>
                <w:szCs w:val="28"/>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w:t>
            </w:r>
            <w:r w:rsidRPr="00EA42A6">
              <w:rPr>
                <w:color w:val="000000"/>
                <w:sz w:val="28"/>
                <w:szCs w:val="28"/>
                <w:vertAlign w:val="superscript"/>
              </w:rPr>
              <w:t>1</w:t>
            </w:r>
            <w:r w:rsidRPr="00EA42A6">
              <w:rPr>
                <w:color w:val="000000"/>
                <w:sz w:val="28"/>
                <w:szCs w:val="28"/>
              </w:rPr>
              <w:t xml:space="preserve"> и 228 Налогового кодекса Российской Федерации</w:t>
            </w:r>
          </w:p>
        </w:tc>
        <w:tc>
          <w:tcPr>
            <w:tcW w:w="1411" w:type="dxa"/>
            <w:tcBorders>
              <w:top w:val="single" w:sz="4" w:space="0" w:color="auto"/>
              <w:left w:val="single" w:sz="4" w:space="0" w:color="auto"/>
              <w:bottom w:val="single" w:sz="4" w:space="0" w:color="auto"/>
              <w:right w:val="single" w:sz="4" w:space="0" w:color="auto"/>
            </w:tcBorders>
            <w:hideMark/>
          </w:tcPr>
          <w:p w14:paraId="74FB8BA7" w14:textId="77777777" w:rsidR="00EA42A6" w:rsidRPr="00EA42A6" w:rsidRDefault="00EA42A6" w:rsidP="00EA42A6">
            <w:pPr>
              <w:jc w:val="right"/>
              <w:rPr>
                <w:sz w:val="28"/>
                <w:szCs w:val="28"/>
              </w:rPr>
            </w:pPr>
            <w:r w:rsidRPr="00EA42A6">
              <w:rPr>
                <w:sz w:val="28"/>
                <w:szCs w:val="28"/>
              </w:rPr>
              <w:t>993,6</w:t>
            </w:r>
          </w:p>
        </w:tc>
        <w:tc>
          <w:tcPr>
            <w:tcW w:w="1282" w:type="dxa"/>
            <w:tcBorders>
              <w:top w:val="single" w:sz="4" w:space="0" w:color="auto"/>
              <w:left w:val="single" w:sz="4" w:space="0" w:color="auto"/>
              <w:bottom w:val="single" w:sz="4" w:space="0" w:color="auto"/>
              <w:right w:val="single" w:sz="4" w:space="0" w:color="auto"/>
            </w:tcBorders>
            <w:hideMark/>
          </w:tcPr>
          <w:p w14:paraId="71298C29" w14:textId="77777777" w:rsidR="00EA42A6" w:rsidRPr="00EA42A6" w:rsidRDefault="00EA42A6" w:rsidP="00EA42A6">
            <w:pPr>
              <w:jc w:val="right"/>
              <w:rPr>
                <w:sz w:val="28"/>
                <w:szCs w:val="28"/>
              </w:rPr>
            </w:pPr>
            <w:r w:rsidRPr="00EA42A6">
              <w:rPr>
                <w:sz w:val="28"/>
                <w:szCs w:val="28"/>
              </w:rPr>
              <w:t>1 007,8</w:t>
            </w:r>
          </w:p>
        </w:tc>
        <w:tc>
          <w:tcPr>
            <w:tcW w:w="1134" w:type="dxa"/>
            <w:tcBorders>
              <w:top w:val="single" w:sz="4" w:space="0" w:color="auto"/>
              <w:left w:val="single" w:sz="4" w:space="0" w:color="auto"/>
              <w:bottom w:val="single" w:sz="4" w:space="0" w:color="auto"/>
              <w:right w:val="single" w:sz="4" w:space="0" w:color="auto"/>
            </w:tcBorders>
            <w:hideMark/>
          </w:tcPr>
          <w:p w14:paraId="61F302E5" w14:textId="77777777" w:rsidR="00EA42A6" w:rsidRPr="00EA42A6" w:rsidRDefault="00EA42A6" w:rsidP="00EA42A6">
            <w:pPr>
              <w:ind w:left="-108" w:right="-108"/>
              <w:jc w:val="right"/>
              <w:rPr>
                <w:color w:val="000000"/>
                <w:sz w:val="28"/>
                <w:szCs w:val="28"/>
              </w:rPr>
            </w:pPr>
            <w:r w:rsidRPr="00EA42A6">
              <w:rPr>
                <w:color w:val="000000"/>
                <w:sz w:val="28"/>
                <w:szCs w:val="28"/>
              </w:rPr>
              <w:t>1 022,6</w:t>
            </w:r>
          </w:p>
        </w:tc>
      </w:tr>
      <w:tr w:rsidR="00EA42A6" w:rsidRPr="00EA42A6" w14:paraId="7242F1C3" w14:textId="77777777" w:rsidTr="003B7AEC">
        <w:trPr>
          <w:trHeight w:val="360"/>
        </w:trPr>
        <w:tc>
          <w:tcPr>
            <w:tcW w:w="3261" w:type="dxa"/>
            <w:tcBorders>
              <w:top w:val="single" w:sz="4" w:space="0" w:color="auto"/>
              <w:left w:val="single" w:sz="4" w:space="0" w:color="auto"/>
              <w:bottom w:val="single" w:sz="4" w:space="0" w:color="auto"/>
              <w:right w:val="single" w:sz="4" w:space="0" w:color="auto"/>
            </w:tcBorders>
            <w:hideMark/>
          </w:tcPr>
          <w:p w14:paraId="4AB3ABC0" w14:textId="77777777" w:rsidR="00EA42A6" w:rsidRPr="00EA42A6" w:rsidRDefault="00EA42A6" w:rsidP="00EA42A6">
            <w:pPr>
              <w:jc w:val="center"/>
              <w:rPr>
                <w:color w:val="000000"/>
                <w:sz w:val="28"/>
                <w:szCs w:val="28"/>
              </w:rPr>
            </w:pPr>
            <w:r w:rsidRPr="00EA42A6">
              <w:rPr>
                <w:color w:val="000000"/>
                <w:sz w:val="28"/>
                <w:szCs w:val="28"/>
              </w:rPr>
              <w:t xml:space="preserve">1 05 00000 00 0000 000 </w:t>
            </w:r>
          </w:p>
        </w:tc>
        <w:tc>
          <w:tcPr>
            <w:tcW w:w="3686" w:type="dxa"/>
            <w:tcBorders>
              <w:top w:val="single" w:sz="4" w:space="0" w:color="auto"/>
              <w:left w:val="single" w:sz="4" w:space="0" w:color="auto"/>
              <w:bottom w:val="single" w:sz="4" w:space="0" w:color="auto"/>
              <w:right w:val="single" w:sz="4" w:space="0" w:color="auto"/>
            </w:tcBorders>
            <w:hideMark/>
          </w:tcPr>
          <w:p w14:paraId="69D0B7D8" w14:textId="77777777" w:rsidR="00EA42A6" w:rsidRPr="00EA42A6" w:rsidRDefault="00EA42A6" w:rsidP="00EA42A6">
            <w:pPr>
              <w:jc w:val="both"/>
              <w:rPr>
                <w:color w:val="000000"/>
                <w:sz w:val="28"/>
                <w:szCs w:val="28"/>
              </w:rPr>
            </w:pPr>
            <w:r w:rsidRPr="00EA42A6">
              <w:rPr>
                <w:color w:val="000000"/>
                <w:sz w:val="28"/>
                <w:szCs w:val="28"/>
              </w:rPr>
              <w:t>НАЛОГИ НА СОВОКУПНЫЙ ДОХОД</w:t>
            </w:r>
          </w:p>
        </w:tc>
        <w:tc>
          <w:tcPr>
            <w:tcW w:w="1411" w:type="dxa"/>
            <w:tcBorders>
              <w:top w:val="single" w:sz="4" w:space="0" w:color="auto"/>
              <w:left w:val="single" w:sz="4" w:space="0" w:color="auto"/>
              <w:bottom w:val="single" w:sz="4" w:space="0" w:color="auto"/>
              <w:right w:val="single" w:sz="4" w:space="0" w:color="auto"/>
            </w:tcBorders>
            <w:hideMark/>
          </w:tcPr>
          <w:p w14:paraId="0729C42C" w14:textId="77777777" w:rsidR="00EA42A6" w:rsidRPr="00EA42A6" w:rsidRDefault="00EA42A6" w:rsidP="00EA42A6">
            <w:pPr>
              <w:jc w:val="right"/>
              <w:rPr>
                <w:sz w:val="28"/>
                <w:szCs w:val="28"/>
              </w:rPr>
            </w:pPr>
            <w:r w:rsidRPr="00EA42A6">
              <w:rPr>
                <w:sz w:val="28"/>
                <w:szCs w:val="28"/>
              </w:rPr>
              <w:t>1 433,2</w:t>
            </w:r>
          </w:p>
        </w:tc>
        <w:tc>
          <w:tcPr>
            <w:tcW w:w="1282" w:type="dxa"/>
            <w:tcBorders>
              <w:top w:val="single" w:sz="4" w:space="0" w:color="auto"/>
              <w:left w:val="single" w:sz="4" w:space="0" w:color="auto"/>
              <w:bottom w:val="single" w:sz="4" w:space="0" w:color="auto"/>
              <w:right w:val="single" w:sz="4" w:space="0" w:color="auto"/>
            </w:tcBorders>
            <w:hideMark/>
          </w:tcPr>
          <w:p w14:paraId="68577245" w14:textId="77777777" w:rsidR="00EA42A6" w:rsidRPr="00EA42A6" w:rsidRDefault="00EA42A6" w:rsidP="00EA42A6">
            <w:pPr>
              <w:jc w:val="right"/>
              <w:rPr>
                <w:sz w:val="28"/>
                <w:szCs w:val="28"/>
              </w:rPr>
            </w:pPr>
            <w:r w:rsidRPr="00EA42A6">
              <w:rPr>
                <w:sz w:val="28"/>
                <w:szCs w:val="28"/>
              </w:rPr>
              <w:t>1 072,2</w:t>
            </w:r>
          </w:p>
        </w:tc>
        <w:tc>
          <w:tcPr>
            <w:tcW w:w="1134" w:type="dxa"/>
            <w:tcBorders>
              <w:top w:val="single" w:sz="4" w:space="0" w:color="auto"/>
              <w:left w:val="single" w:sz="4" w:space="0" w:color="auto"/>
              <w:bottom w:val="single" w:sz="4" w:space="0" w:color="auto"/>
              <w:right w:val="single" w:sz="4" w:space="0" w:color="auto"/>
            </w:tcBorders>
            <w:hideMark/>
          </w:tcPr>
          <w:p w14:paraId="7DC7BA4C" w14:textId="77777777" w:rsidR="00EA42A6" w:rsidRPr="00EA42A6" w:rsidRDefault="00EA42A6" w:rsidP="00EA42A6">
            <w:pPr>
              <w:ind w:left="-108" w:right="-108"/>
              <w:jc w:val="right"/>
              <w:rPr>
                <w:color w:val="000000"/>
                <w:sz w:val="28"/>
                <w:szCs w:val="28"/>
              </w:rPr>
            </w:pPr>
            <w:r w:rsidRPr="00EA42A6">
              <w:rPr>
                <w:color w:val="000000"/>
                <w:sz w:val="28"/>
                <w:szCs w:val="28"/>
              </w:rPr>
              <w:t>1 115,0</w:t>
            </w:r>
          </w:p>
        </w:tc>
      </w:tr>
      <w:tr w:rsidR="00EA42A6" w:rsidRPr="00EA42A6" w14:paraId="09CF7B5E" w14:textId="77777777" w:rsidTr="003B7AEC">
        <w:trPr>
          <w:trHeight w:val="360"/>
        </w:trPr>
        <w:tc>
          <w:tcPr>
            <w:tcW w:w="3261" w:type="dxa"/>
            <w:tcBorders>
              <w:top w:val="single" w:sz="4" w:space="0" w:color="auto"/>
              <w:left w:val="single" w:sz="4" w:space="0" w:color="auto"/>
              <w:bottom w:val="single" w:sz="4" w:space="0" w:color="auto"/>
              <w:right w:val="single" w:sz="4" w:space="0" w:color="auto"/>
            </w:tcBorders>
            <w:hideMark/>
          </w:tcPr>
          <w:p w14:paraId="0D41C54C" w14:textId="77777777" w:rsidR="00EA42A6" w:rsidRPr="00EA42A6" w:rsidRDefault="00EA42A6" w:rsidP="00EA42A6">
            <w:pPr>
              <w:jc w:val="center"/>
              <w:rPr>
                <w:color w:val="000000"/>
                <w:sz w:val="28"/>
                <w:szCs w:val="28"/>
              </w:rPr>
            </w:pPr>
            <w:r w:rsidRPr="00EA42A6">
              <w:rPr>
                <w:color w:val="000000"/>
                <w:sz w:val="28"/>
                <w:szCs w:val="28"/>
              </w:rPr>
              <w:t>1 05 03000 01 0000 110</w:t>
            </w:r>
          </w:p>
        </w:tc>
        <w:tc>
          <w:tcPr>
            <w:tcW w:w="3686" w:type="dxa"/>
            <w:tcBorders>
              <w:top w:val="single" w:sz="4" w:space="0" w:color="auto"/>
              <w:left w:val="single" w:sz="4" w:space="0" w:color="auto"/>
              <w:bottom w:val="single" w:sz="4" w:space="0" w:color="auto"/>
              <w:right w:val="single" w:sz="4" w:space="0" w:color="auto"/>
            </w:tcBorders>
            <w:hideMark/>
          </w:tcPr>
          <w:p w14:paraId="2F3AA70A" w14:textId="77777777" w:rsidR="00EA42A6" w:rsidRPr="00EA42A6" w:rsidRDefault="00EA42A6" w:rsidP="00EA42A6">
            <w:pPr>
              <w:jc w:val="both"/>
              <w:rPr>
                <w:color w:val="000000"/>
                <w:sz w:val="28"/>
                <w:szCs w:val="28"/>
              </w:rPr>
            </w:pPr>
            <w:r w:rsidRPr="00EA42A6">
              <w:rPr>
                <w:color w:val="000000"/>
                <w:sz w:val="28"/>
                <w:szCs w:val="28"/>
              </w:rPr>
              <w:t>Единый сельскохозяйственный налог</w:t>
            </w:r>
          </w:p>
        </w:tc>
        <w:tc>
          <w:tcPr>
            <w:tcW w:w="1411" w:type="dxa"/>
            <w:tcBorders>
              <w:top w:val="single" w:sz="4" w:space="0" w:color="auto"/>
              <w:left w:val="single" w:sz="4" w:space="0" w:color="auto"/>
              <w:bottom w:val="single" w:sz="4" w:space="0" w:color="auto"/>
              <w:right w:val="single" w:sz="4" w:space="0" w:color="auto"/>
            </w:tcBorders>
            <w:hideMark/>
          </w:tcPr>
          <w:p w14:paraId="7826E779" w14:textId="77777777" w:rsidR="00EA42A6" w:rsidRPr="00EA42A6" w:rsidRDefault="00EA42A6" w:rsidP="00EA42A6">
            <w:pPr>
              <w:jc w:val="right"/>
              <w:rPr>
                <w:sz w:val="28"/>
                <w:szCs w:val="28"/>
              </w:rPr>
            </w:pPr>
            <w:r w:rsidRPr="00EA42A6">
              <w:rPr>
                <w:sz w:val="28"/>
                <w:szCs w:val="28"/>
              </w:rPr>
              <w:t>1 433,2</w:t>
            </w:r>
          </w:p>
        </w:tc>
        <w:tc>
          <w:tcPr>
            <w:tcW w:w="1282" w:type="dxa"/>
            <w:tcBorders>
              <w:top w:val="single" w:sz="4" w:space="0" w:color="auto"/>
              <w:left w:val="single" w:sz="4" w:space="0" w:color="auto"/>
              <w:bottom w:val="single" w:sz="4" w:space="0" w:color="auto"/>
              <w:right w:val="single" w:sz="4" w:space="0" w:color="auto"/>
            </w:tcBorders>
            <w:hideMark/>
          </w:tcPr>
          <w:p w14:paraId="078AF9AF" w14:textId="77777777" w:rsidR="00EA42A6" w:rsidRPr="00EA42A6" w:rsidRDefault="00EA42A6" w:rsidP="00EA42A6">
            <w:pPr>
              <w:jc w:val="right"/>
              <w:rPr>
                <w:sz w:val="28"/>
                <w:szCs w:val="28"/>
              </w:rPr>
            </w:pPr>
            <w:r w:rsidRPr="00EA42A6">
              <w:rPr>
                <w:sz w:val="28"/>
                <w:szCs w:val="28"/>
              </w:rPr>
              <w:t>1 072,2</w:t>
            </w:r>
          </w:p>
        </w:tc>
        <w:tc>
          <w:tcPr>
            <w:tcW w:w="1134" w:type="dxa"/>
            <w:tcBorders>
              <w:top w:val="single" w:sz="4" w:space="0" w:color="auto"/>
              <w:left w:val="single" w:sz="4" w:space="0" w:color="auto"/>
              <w:bottom w:val="single" w:sz="4" w:space="0" w:color="auto"/>
              <w:right w:val="single" w:sz="4" w:space="0" w:color="auto"/>
            </w:tcBorders>
            <w:hideMark/>
          </w:tcPr>
          <w:p w14:paraId="79995143" w14:textId="77777777" w:rsidR="00EA42A6" w:rsidRPr="00EA42A6" w:rsidRDefault="00EA42A6" w:rsidP="00EA42A6">
            <w:pPr>
              <w:ind w:left="-108" w:right="-108"/>
              <w:jc w:val="right"/>
              <w:rPr>
                <w:color w:val="000000"/>
                <w:sz w:val="28"/>
                <w:szCs w:val="28"/>
              </w:rPr>
            </w:pPr>
            <w:r w:rsidRPr="00EA42A6">
              <w:rPr>
                <w:color w:val="000000"/>
                <w:sz w:val="28"/>
                <w:szCs w:val="28"/>
              </w:rPr>
              <w:t>1 115,0</w:t>
            </w:r>
          </w:p>
        </w:tc>
      </w:tr>
      <w:tr w:rsidR="00EA42A6" w:rsidRPr="00EA42A6" w14:paraId="2DF512EB" w14:textId="77777777" w:rsidTr="003B7AEC">
        <w:trPr>
          <w:trHeight w:val="360"/>
        </w:trPr>
        <w:tc>
          <w:tcPr>
            <w:tcW w:w="3261" w:type="dxa"/>
            <w:tcBorders>
              <w:top w:val="single" w:sz="4" w:space="0" w:color="auto"/>
              <w:left w:val="single" w:sz="4" w:space="0" w:color="auto"/>
              <w:bottom w:val="single" w:sz="4" w:space="0" w:color="auto"/>
              <w:right w:val="single" w:sz="4" w:space="0" w:color="auto"/>
            </w:tcBorders>
            <w:hideMark/>
          </w:tcPr>
          <w:p w14:paraId="77BC7AB8" w14:textId="77777777" w:rsidR="00EA42A6" w:rsidRPr="00EA42A6" w:rsidRDefault="00EA42A6" w:rsidP="00EA42A6">
            <w:pPr>
              <w:jc w:val="center"/>
              <w:rPr>
                <w:color w:val="000000"/>
                <w:sz w:val="28"/>
                <w:szCs w:val="28"/>
              </w:rPr>
            </w:pPr>
            <w:r w:rsidRPr="00EA42A6">
              <w:rPr>
                <w:color w:val="000000"/>
                <w:sz w:val="28"/>
                <w:szCs w:val="28"/>
              </w:rPr>
              <w:t>1 05 03010 01 0000 110</w:t>
            </w:r>
          </w:p>
        </w:tc>
        <w:tc>
          <w:tcPr>
            <w:tcW w:w="3686" w:type="dxa"/>
            <w:tcBorders>
              <w:top w:val="single" w:sz="4" w:space="0" w:color="auto"/>
              <w:left w:val="single" w:sz="4" w:space="0" w:color="auto"/>
              <w:bottom w:val="single" w:sz="4" w:space="0" w:color="auto"/>
              <w:right w:val="single" w:sz="4" w:space="0" w:color="auto"/>
            </w:tcBorders>
            <w:hideMark/>
          </w:tcPr>
          <w:p w14:paraId="14BCE02E" w14:textId="77777777" w:rsidR="00EA42A6" w:rsidRPr="00EA42A6" w:rsidRDefault="00EA42A6" w:rsidP="00EA42A6">
            <w:pPr>
              <w:jc w:val="both"/>
              <w:rPr>
                <w:color w:val="000000"/>
                <w:sz w:val="28"/>
                <w:szCs w:val="28"/>
              </w:rPr>
            </w:pPr>
            <w:r w:rsidRPr="00EA42A6">
              <w:rPr>
                <w:color w:val="000000"/>
                <w:sz w:val="28"/>
                <w:szCs w:val="28"/>
              </w:rPr>
              <w:t>Единый сельскохозяйственный налог</w:t>
            </w:r>
          </w:p>
        </w:tc>
        <w:tc>
          <w:tcPr>
            <w:tcW w:w="1411" w:type="dxa"/>
            <w:tcBorders>
              <w:top w:val="single" w:sz="4" w:space="0" w:color="auto"/>
              <w:left w:val="single" w:sz="4" w:space="0" w:color="auto"/>
              <w:bottom w:val="single" w:sz="4" w:space="0" w:color="auto"/>
              <w:right w:val="single" w:sz="4" w:space="0" w:color="auto"/>
            </w:tcBorders>
            <w:hideMark/>
          </w:tcPr>
          <w:p w14:paraId="2CF0F797" w14:textId="77777777" w:rsidR="00EA42A6" w:rsidRPr="00EA42A6" w:rsidRDefault="00EA42A6" w:rsidP="00EA42A6">
            <w:pPr>
              <w:jc w:val="right"/>
              <w:rPr>
                <w:sz w:val="28"/>
                <w:szCs w:val="28"/>
              </w:rPr>
            </w:pPr>
            <w:r w:rsidRPr="00EA42A6">
              <w:rPr>
                <w:sz w:val="28"/>
                <w:szCs w:val="28"/>
              </w:rPr>
              <w:t>1 433,2</w:t>
            </w:r>
          </w:p>
        </w:tc>
        <w:tc>
          <w:tcPr>
            <w:tcW w:w="1282" w:type="dxa"/>
            <w:tcBorders>
              <w:top w:val="single" w:sz="4" w:space="0" w:color="auto"/>
              <w:left w:val="single" w:sz="4" w:space="0" w:color="auto"/>
              <w:bottom w:val="single" w:sz="4" w:space="0" w:color="auto"/>
              <w:right w:val="single" w:sz="4" w:space="0" w:color="auto"/>
            </w:tcBorders>
            <w:hideMark/>
          </w:tcPr>
          <w:p w14:paraId="33571C25" w14:textId="77777777" w:rsidR="00EA42A6" w:rsidRPr="00EA42A6" w:rsidRDefault="00EA42A6" w:rsidP="00EA42A6">
            <w:pPr>
              <w:jc w:val="right"/>
              <w:rPr>
                <w:sz w:val="28"/>
                <w:szCs w:val="28"/>
              </w:rPr>
            </w:pPr>
            <w:r w:rsidRPr="00EA42A6">
              <w:rPr>
                <w:sz w:val="28"/>
                <w:szCs w:val="28"/>
              </w:rPr>
              <w:t>1 072,2</w:t>
            </w:r>
          </w:p>
        </w:tc>
        <w:tc>
          <w:tcPr>
            <w:tcW w:w="1134" w:type="dxa"/>
            <w:tcBorders>
              <w:top w:val="single" w:sz="4" w:space="0" w:color="auto"/>
              <w:left w:val="single" w:sz="4" w:space="0" w:color="auto"/>
              <w:bottom w:val="single" w:sz="4" w:space="0" w:color="auto"/>
              <w:right w:val="single" w:sz="4" w:space="0" w:color="auto"/>
            </w:tcBorders>
            <w:hideMark/>
          </w:tcPr>
          <w:p w14:paraId="2FDF8B70" w14:textId="77777777" w:rsidR="00EA42A6" w:rsidRPr="00EA42A6" w:rsidRDefault="00EA42A6" w:rsidP="00EA42A6">
            <w:pPr>
              <w:ind w:left="-108" w:right="-108"/>
              <w:jc w:val="right"/>
              <w:rPr>
                <w:color w:val="000000"/>
                <w:sz w:val="28"/>
                <w:szCs w:val="28"/>
              </w:rPr>
            </w:pPr>
            <w:r w:rsidRPr="00EA42A6">
              <w:rPr>
                <w:color w:val="000000"/>
                <w:sz w:val="28"/>
                <w:szCs w:val="28"/>
              </w:rPr>
              <w:t>1 115,0</w:t>
            </w:r>
          </w:p>
        </w:tc>
      </w:tr>
      <w:tr w:rsidR="00EA42A6" w:rsidRPr="00EA42A6" w14:paraId="1255A050" w14:textId="77777777" w:rsidTr="003B7AEC">
        <w:trPr>
          <w:trHeight w:val="360"/>
        </w:trPr>
        <w:tc>
          <w:tcPr>
            <w:tcW w:w="3261" w:type="dxa"/>
            <w:tcBorders>
              <w:top w:val="single" w:sz="4" w:space="0" w:color="auto"/>
              <w:left w:val="single" w:sz="4" w:space="0" w:color="auto"/>
              <w:bottom w:val="single" w:sz="4" w:space="0" w:color="auto"/>
              <w:right w:val="single" w:sz="4" w:space="0" w:color="auto"/>
            </w:tcBorders>
            <w:hideMark/>
          </w:tcPr>
          <w:p w14:paraId="2DE382EF" w14:textId="77777777" w:rsidR="00EA42A6" w:rsidRPr="00EA42A6" w:rsidRDefault="00EA42A6" w:rsidP="00EA42A6">
            <w:pPr>
              <w:jc w:val="center"/>
              <w:rPr>
                <w:color w:val="000000"/>
                <w:sz w:val="28"/>
                <w:szCs w:val="28"/>
              </w:rPr>
            </w:pPr>
            <w:r w:rsidRPr="00EA42A6">
              <w:rPr>
                <w:color w:val="000000"/>
                <w:sz w:val="28"/>
                <w:szCs w:val="28"/>
              </w:rPr>
              <w:t xml:space="preserve">1 06 00000 00 0000 000 </w:t>
            </w:r>
          </w:p>
        </w:tc>
        <w:tc>
          <w:tcPr>
            <w:tcW w:w="3686" w:type="dxa"/>
            <w:tcBorders>
              <w:top w:val="single" w:sz="4" w:space="0" w:color="auto"/>
              <w:left w:val="single" w:sz="4" w:space="0" w:color="auto"/>
              <w:bottom w:val="single" w:sz="4" w:space="0" w:color="auto"/>
              <w:right w:val="single" w:sz="4" w:space="0" w:color="auto"/>
            </w:tcBorders>
            <w:hideMark/>
          </w:tcPr>
          <w:p w14:paraId="0C22E232" w14:textId="77777777" w:rsidR="00EA42A6" w:rsidRPr="00EA42A6" w:rsidRDefault="00EA42A6" w:rsidP="00EA42A6">
            <w:pPr>
              <w:jc w:val="both"/>
              <w:rPr>
                <w:color w:val="000000"/>
                <w:sz w:val="28"/>
                <w:szCs w:val="28"/>
              </w:rPr>
            </w:pPr>
            <w:r w:rsidRPr="00EA42A6">
              <w:rPr>
                <w:color w:val="000000"/>
                <w:sz w:val="28"/>
                <w:szCs w:val="28"/>
              </w:rPr>
              <w:t>НАЛОГИ НА ИМУЩЕСТВО</w:t>
            </w:r>
          </w:p>
        </w:tc>
        <w:tc>
          <w:tcPr>
            <w:tcW w:w="1411" w:type="dxa"/>
            <w:tcBorders>
              <w:top w:val="single" w:sz="4" w:space="0" w:color="auto"/>
              <w:left w:val="single" w:sz="4" w:space="0" w:color="auto"/>
              <w:bottom w:val="single" w:sz="4" w:space="0" w:color="auto"/>
              <w:right w:val="single" w:sz="4" w:space="0" w:color="auto"/>
            </w:tcBorders>
            <w:hideMark/>
          </w:tcPr>
          <w:p w14:paraId="314C43B3" w14:textId="77777777" w:rsidR="00EA42A6" w:rsidRPr="00EA42A6" w:rsidRDefault="00EA42A6" w:rsidP="00EA42A6">
            <w:pPr>
              <w:jc w:val="right"/>
              <w:rPr>
                <w:sz w:val="28"/>
                <w:szCs w:val="28"/>
              </w:rPr>
            </w:pPr>
            <w:r w:rsidRPr="00EA42A6">
              <w:rPr>
                <w:sz w:val="28"/>
                <w:szCs w:val="28"/>
              </w:rPr>
              <w:t>8 664,1</w:t>
            </w:r>
          </w:p>
        </w:tc>
        <w:tc>
          <w:tcPr>
            <w:tcW w:w="1282" w:type="dxa"/>
            <w:tcBorders>
              <w:top w:val="single" w:sz="4" w:space="0" w:color="auto"/>
              <w:left w:val="single" w:sz="4" w:space="0" w:color="auto"/>
              <w:bottom w:val="single" w:sz="4" w:space="0" w:color="auto"/>
              <w:right w:val="single" w:sz="4" w:space="0" w:color="auto"/>
            </w:tcBorders>
            <w:hideMark/>
          </w:tcPr>
          <w:p w14:paraId="55CDF1F5" w14:textId="77777777" w:rsidR="00EA42A6" w:rsidRPr="00EA42A6" w:rsidRDefault="00EA42A6" w:rsidP="00EA42A6">
            <w:pPr>
              <w:jc w:val="right"/>
              <w:rPr>
                <w:sz w:val="28"/>
                <w:szCs w:val="28"/>
              </w:rPr>
            </w:pPr>
            <w:r w:rsidRPr="00EA42A6">
              <w:rPr>
                <w:sz w:val="28"/>
                <w:szCs w:val="28"/>
              </w:rPr>
              <w:t>8 326,9</w:t>
            </w:r>
          </w:p>
        </w:tc>
        <w:tc>
          <w:tcPr>
            <w:tcW w:w="1134" w:type="dxa"/>
            <w:tcBorders>
              <w:top w:val="single" w:sz="4" w:space="0" w:color="auto"/>
              <w:left w:val="single" w:sz="4" w:space="0" w:color="auto"/>
              <w:bottom w:val="single" w:sz="4" w:space="0" w:color="auto"/>
              <w:right w:val="single" w:sz="4" w:space="0" w:color="auto"/>
            </w:tcBorders>
            <w:hideMark/>
          </w:tcPr>
          <w:p w14:paraId="58C82C3A" w14:textId="77777777" w:rsidR="00EA42A6" w:rsidRPr="00EA42A6" w:rsidRDefault="00EA42A6" w:rsidP="00EA42A6">
            <w:pPr>
              <w:ind w:left="-108" w:right="-108"/>
              <w:jc w:val="right"/>
              <w:rPr>
                <w:color w:val="000000"/>
                <w:sz w:val="28"/>
                <w:szCs w:val="28"/>
              </w:rPr>
            </w:pPr>
            <w:r w:rsidRPr="00EA42A6">
              <w:rPr>
                <w:sz w:val="28"/>
                <w:szCs w:val="28"/>
              </w:rPr>
              <w:t>8 326,9</w:t>
            </w:r>
          </w:p>
        </w:tc>
      </w:tr>
      <w:tr w:rsidR="00EA42A6" w:rsidRPr="00EA42A6" w14:paraId="3357B92E" w14:textId="77777777" w:rsidTr="003B7AEC">
        <w:trPr>
          <w:trHeight w:val="360"/>
        </w:trPr>
        <w:tc>
          <w:tcPr>
            <w:tcW w:w="3261" w:type="dxa"/>
            <w:tcBorders>
              <w:top w:val="single" w:sz="4" w:space="0" w:color="auto"/>
              <w:left w:val="single" w:sz="4" w:space="0" w:color="auto"/>
              <w:bottom w:val="single" w:sz="4" w:space="0" w:color="auto"/>
              <w:right w:val="single" w:sz="4" w:space="0" w:color="auto"/>
            </w:tcBorders>
            <w:hideMark/>
          </w:tcPr>
          <w:p w14:paraId="79F3DE79" w14:textId="77777777" w:rsidR="00EA42A6" w:rsidRPr="00EA42A6" w:rsidRDefault="00EA42A6" w:rsidP="00EA42A6">
            <w:pPr>
              <w:jc w:val="center"/>
              <w:rPr>
                <w:color w:val="000000"/>
                <w:sz w:val="28"/>
                <w:szCs w:val="28"/>
              </w:rPr>
            </w:pPr>
            <w:r w:rsidRPr="00EA42A6">
              <w:rPr>
                <w:color w:val="000000"/>
                <w:sz w:val="28"/>
                <w:szCs w:val="28"/>
              </w:rPr>
              <w:lastRenderedPageBreak/>
              <w:t>1 06 01000 00 0000 110</w:t>
            </w:r>
          </w:p>
        </w:tc>
        <w:tc>
          <w:tcPr>
            <w:tcW w:w="3686" w:type="dxa"/>
            <w:tcBorders>
              <w:top w:val="single" w:sz="4" w:space="0" w:color="auto"/>
              <w:left w:val="single" w:sz="4" w:space="0" w:color="auto"/>
              <w:bottom w:val="single" w:sz="4" w:space="0" w:color="auto"/>
              <w:right w:val="single" w:sz="4" w:space="0" w:color="auto"/>
            </w:tcBorders>
            <w:hideMark/>
          </w:tcPr>
          <w:p w14:paraId="1BAAB7C1" w14:textId="77777777" w:rsidR="00EA42A6" w:rsidRPr="00EA42A6" w:rsidRDefault="00EA42A6" w:rsidP="00EA42A6">
            <w:pPr>
              <w:jc w:val="both"/>
              <w:rPr>
                <w:color w:val="000000"/>
                <w:sz w:val="28"/>
                <w:szCs w:val="28"/>
              </w:rPr>
            </w:pPr>
            <w:r w:rsidRPr="00EA42A6">
              <w:rPr>
                <w:color w:val="000000"/>
                <w:sz w:val="28"/>
                <w:szCs w:val="28"/>
              </w:rPr>
              <w:t>Налог на имущество физических лиц</w:t>
            </w:r>
          </w:p>
        </w:tc>
        <w:tc>
          <w:tcPr>
            <w:tcW w:w="1411" w:type="dxa"/>
            <w:tcBorders>
              <w:top w:val="single" w:sz="4" w:space="0" w:color="auto"/>
              <w:left w:val="single" w:sz="4" w:space="0" w:color="auto"/>
              <w:bottom w:val="single" w:sz="4" w:space="0" w:color="auto"/>
              <w:right w:val="single" w:sz="4" w:space="0" w:color="auto"/>
            </w:tcBorders>
            <w:hideMark/>
          </w:tcPr>
          <w:p w14:paraId="7F581AE3" w14:textId="77777777" w:rsidR="00EA42A6" w:rsidRPr="00EA42A6" w:rsidRDefault="00EA42A6" w:rsidP="00EA42A6">
            <w:pPr>
              <w:jc w:val="right"/>
              <w:rPr>
                <w:sz w:val="28"/>
                <w:szCs w:val="28"/>
              </w:rPr>
            </w:pPr>
            <w:r w:rsidRPr="00EA42A6">
              <w:rPr>
                <w:sz w:val="28"/>
                <w:szCs w:val="28"/>
              </w:rPr>
              <w:t>631,1</w:t>
            </w:r>
          </w:p>
        </w:tc>
        <w:tc>
          <w:tcPr>
            <w:tcW w:w="1282" w:type="dxa"/>
            <w:tcBorders>
              <w:top w:val="single" w:sz="4" w:space="0" w:color="auto"/>
              <w:left w:val="single" w:sz="4" w:space="0" w:color="auto"/>
              <w:bottom w:val="single" w:sz="4" w:space="0" w:color="auto"/>
              <w:right w:val="single" w:sz="4" w:space="0" w:color="auto"/>
            </w:tcBorders>
            <w:hideMark/>
          </w:tcPr>
          <w:p w14:paraId="720C6402" w14:textId="77777777" w:rsidR="00EA42A6" w:rsidRPr="00EA42A6" w:rsidRDefault="00EA42A6" w:rsidP="00EA42A6">
            <w:pPr>
              <w:jc w:val="right"/>
              <w:rPr>
                <w:sz w:val="28"/>
                <w:szCs w:val="28"/>
              </w:rPr>
            </w:pPr>
            <w:r w:rsidRPr="00EA42A6">
              <w:rPr>
                <w:sz w:val="28"/>
                <w:szCs w:val="28"/>
              </w:rPr>
              <w:t>631,1</w:t>
            </w:r>
          </w:p>
        </w:tc>
        <w:tc>
          <w:tcPr>
            <w:tcW w:w="1134" w:type="dxa"/>
            <w:tcBorders>
              <w:top w:val="single" w:sz="4" w:space="0" w:color="auto"/>
              <w:left w:val="single" w:sz="4" w:space="0" w:color="auto"/>
              <w:bottom w:val="single" w:sz="4" w:space="0" w:color="auto"/>
              <w:right w:val="single" w:sz="4" w:space="0" w:color="auto"/>
            </w:tcBorders>
            <w:hideMark/>
          </w:tcPr>
          <w:p w14:paraId="60659025" w14:textId="77777777" w:rsidR="00EA42A6" w:rsidRPr="00EA42A6" w:rsidRDefault="00EA42A6" w:rsidP="00EA42A6">
            <w:pPr>
              <w:ind w:left="-108" w:right="-108"/>
              <w:jc w:val="right"/>
              <w:rPr>
                <w:color w:val="000000"/>
                <w:sz w:val="28"/>
                <w:szCs w:val="28"/>
              </w:rPr>
            </w:pPr>
            <w:r w:rsidRPr="00EA42A6">
              <w:rPr>
                <w:sz w:val="28"/>
                <w:szCs w:val="28"/>
              </w:rPr>
              <w:t>631,1</w:t>
            </w:r>
          </w:p>
        </w:tc>
      </w:tr>
      <w:tr w:rsidR="00EA42A6" w:rsidRPr="00EA42A6" w14:paraId="014D4450" w14:textId="77777777" w:rsidTr="003B7AEC">
        <w:trPr>
          <w:trHeight w:val="360"/>
        </w:trPr>
        <w:tc>
          <w:tcPr>
            <w:tcW w:w="3261" w:type="dxa"/>
            <w:tcBorders>
              <w:top w:val="single" w:sz="4" w:space="0" w:color="auto"/>
              <w:left w:val="single" w:sz="4" w:space="0" w:color="auto"/>
              <w:bottom w:val="single" w:sz="4" w:space="0" w:color="auto"/>
              <w:right w:val="single" w:sz="4" w:space="0" w:color="auto"/>
            </w:tcBorders>
            <w:hideMark/>
          </w:tcPr>
          <w:p w14:paraId="4767D61A" w14:textId="77777777" w:rsidR="00EA42A6" w:rsidRPr="00EA42A6" w:rsidRDefault="00EA42A6" w:rsidP="00EA42A6">
            <w:pPr>
              <w:jc w:val="center"/>
              <w:rPr>
                <w:color w:val="000000"/>
                <w:sz w:val="28"/>
                <w:szCs w:val="28"/>
              </w:rPr>
            </w:pPr>
            <w:r w:rsidRPr="00EA42A6">
              <w:rPr>
                <w:color w:val="000000"/>
                <w:sz w:val="28"/>
                <w:szCs w:val="28"/>
              </w:rPr>
              <w:t>1 06 01030 10 0000 110</w:t>
            </w:r>
          </w:p>
        </w:tc>
        <w:tc>
          <w:tcPr>
            <w:tcW w:w="3686" w:type="dxa"/>
            <w:tcBorders>
              <w:top w:val="single" w:sz="4" w:space="0" w:color="auto"/>
              <w:left w:val="single" w:sz="4" w:space="0" w:color="auto"/>
              <w:bottom w:val="single" w:sz="4" w:space="0" w:color="auto"/>
              <w:right w:val="single" w:sz="4" w:space="0" w:color="auto"/>
            </w:tcBorders>
            <w:hideMark/>
          </w:tcPr>
          <w:p w14:paraId="758D8CB7" w14:textId="77777777" w:rsidR="00EA42A6" w:rsidRPr="00EA42A6" w:rsidRDefault="00EA42A6" w:rsidP="00EA42A6">
            <w:pPr>
              <w:jc w:val="both"/>
              <w:rPr>
                <w:color w:val="000000"/>
                <w:sz w:val="28"/>
                <w:szCs w:val="28"/>
              </w:rPr>
            </w:pPr>
            <w:r w:rsidRPr="00EA42A6">
              <w:rPr>
                <w:color w:val="000000"/>
                <w:sz w:val="28"/>
                <w:szCs w:val="28"/>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1411" w:type="dxa"/>
            <w:tcBorders>
              <w:top w:val="single" w:sz="4" w:space="0" w:color="auto"/>
              <w:left w:val="single" w:sz="4" w:space="0" w:color="auto"/>
              <w:bottom w:val="single" w:sz="4" w:space="0" w:color="auto"/>
              <w:right w:val="single" w:sz="4" w:space="0" w:color="auto"/>
            </w:tcBorders>
            <w:hideMark/>
          </w:tcPr>
          <w:p w14:paraId="525C508D" w14:textId="77777777" w:rsidR="00EA42A6" w:rsidRPr="00EA42A6" w:rsidRDefault="00EA42A6" w:rsidP="00EA42A6">
            <w:pPr>
              <w:jc w:val="right"/>
              <w:rPr>
                <w:sz w:val="28"/>
                <w:szCs w:val="28"/>
              </w:rPr>
            </w:pPr>
            <w:r w:rsidRPr="00EA42A6">
              <w:rPr>
                <w:sz w:val="28"/>
                <w:szCs w:val="28"/>
              </w:rPr>
              <w:t>631,1</w:t>
            </w:r>
          </w:p>
        </w:tc>
        <w:tc>
          <w:tcPr>
            <w:tcW w:w="1282" w:type="dxa"/>
            <w:tcBorders>
              <w:top w:val="single" w:sz="4" w:space="0" w:color="auto"/>
              <w:left w:val="single" w:sz="4" w:space="0" w:color="auto"/>
              <w:bottom w:val="single" w:sz="4" w:space="0" w:color="auto"/>
              <w:right w:val="single" w:sz="4" w:space="0" w:color="auto"/>
            </w:tcBorders>
            <w:hideMark/>
          </w:tcPr>
          <w:p w14:paraId="3A8B05AB" w14:textId="77777777" w:rsidR="00EA42A6" w:rsidRPr="00EA42A6" w:rsidRDefault="00EA42A6" w:rsidP="00EA42A6">
            <w:pPr>
              <w:jc w:val="right"/>
              <w:rPr>
                <w:sz w:val="28"/>
                <w:szCs w:val="28"/>
              </w:rPr>
            </w:pPr>
            <w:r w:rsidRPr="00EA42A6">
              <w:rPr>
                <w:sz w:val="28"/>
                <w:szCs w:val="28"/>
              </w:rPr>
              <w:t>631,1</w:t>
            </w:r>
          </w:p>
        </w:tc>
        <w:tc>
          <w:tcPr>
            <w:tcW w:w="1134" w:type="dxa"/>
            <w:tcBorders>
              <w:top w:val="single" w:sz="4" w:space="0" w:color="auto"/>
              <w:left w:val="single" w:sz="4" w:space="0" w:color="auto"/>
              <w:bottom w:val="single" w:sz="4" w:space="0" w:color="auto"/>
              <w:right w:val="single" w:sz="4" w:space="0" w:color="auto"/>
            </w:tcBorders>
            <w:hideMark/>
          </w:tcPr>
          <w:p w14:paraId="02653FCD" w14:textId="77777777" w:rsidR="00EA42A6" w:rsidRPr="00EA42A6" w:rsidRDefault="00EA42A6" w:rsidP="00EA42A6">
            <w:pPr>
              <w:ind w:left="-108" w:right="-108"/>
              <w:jc w:val="right"/>
              <w:rPr>
                <w:color w:val="000000"/>
                <w:sz w:val="28"/>
                <w:szCs w:val="28"/>
              </w:rPr>
            </w:pPr>
            <w:r w:rsidRPr="00EA42A6">
              <w:rPr>
                <w:sz w:val="28"/>
                <w:szCs w:val="28"/>
              </w:rPr>
              <w:t>631,1</w:t>
            </w:r>
          </w:p>
        </w:tc>
      </w:tr>
      <w:tr w:rsidR="00EA42A6" w:rsidRPr="00EA42A6" w14:paraId="0B3E194E" w14:textId="77777777" w:rsidTr="003B7AEC">
        <w:trPr>
          <w:trHeight w:val="360"/>
        </w:trPr>
        <w:tc>
          <w:tcPr>
            <w:tcW w:w="3261" w:type="dxa"/>
            <w:tcBorders>
              <w:top w:val="single" w:sz="4" w:space="0" w:color="auto"/>
              <w:left w:val="single" w:sz="4" w:space="0" w:color="auto"/>
              <w:bottom w:val="single" w:sz="4" w:space="0" w:color="auto"/>
              <w:right w:val="single" w:sz="4" w:space="0" w:color="auto"/>
            </w:tcBorders>
            <w:hideMark/>
          </w:tcPr>
          <w:p w14:paraId="0C426452" w14:textId="77777777" w:rsidR="00EA42A6" w:rsidRPr="00EA42A6" w:rsidRDefault="00EA42A6" w:rsidP="00EA42A6">
            <w:pPr>
              <w:jc w:val="center"/>
              <w:rPr>
                <w:color w:val="000000"/>
                <w:sz w:val="28"/>
                <w:szCs w:val="28"/>
              </w:rPr>
            </w:pPr>
            <w:r w:rsidRPr="00EA42A6">
              <w:rPr>
                <w:color w:val="000000"/>
                <w:sz w:val="28"/>
                <w:szCs w:val="28"/>
              </w:rPr>
              <w:t>1 06 06000 00 0000 110</w:t>
            </w:r>
          </w:p>
        </w:tc>
        <w:tc>
          <w:tcPr>
            <w:tcW w:w="3686" w:type="dxa"/>
            <w:tcBorders>
              <w:top w:val="single" w:sz="4" w:space="0" w:color="auto"/>
              <w:left w:val="single" w:sz="4" w:space="0" w:color="auto"/>
              <w:bottom w:val="single" w:sz="4" w:space="0" w:color="auto"/>
              <w:right w:val="single" w:sz="4" w:space="0" w:color="auto"/>
            </w:tcBorders>
            <w:hideMark/>
          </w:tcPr>
          <w:p w14:paraId="6A0F4B30" w14:textId="77777777" w:rsidR="00EA42A6" w:rsidRPr="00EA42A6" w:rsidRDefault="00EA42A6" w:rsidP="00EA42A6">
            <w:pPr>
              <w:jc w:val="both"/>
              <w:rPr>
                <w:color w:val="000000"/>
                <w:sz w:val="28"/>
                <w:szCs w:val="28"/>
              </w:rPr>
            </w:pPr>
            <w:r w:rsidRPr="00EA42A6">
              <w:rPr>
                <w:color w:val="000000"/>
                <w:sz w:val="28"/>
                <w:szCs w:val="28"/>
              </w:rPr>
              <w:t>Земельный налог</w:t>
            </w:r>
          </w:p>
        </w:tc>
        <w:tc>
          <w:tcPr>
            <w:tcW w:w="1411" w:type="dxa"/>
            <w:tcBorders>
              <w:top w:val="single" w:sz="4" w:space="0" w:color="auto"/>
              <w:left w:val="single" w:sz="4" w:space="0" w:color="auto"/>
              <w:bottom w:val="single" w:sz="4" w:space="0" w:color="auto"/>
              <w:right w:val="single" w:sz="4" w:space="0" w:color="auto"/>
            </w:tcBorders>
            <w:hideMark/>
          </w:tcPr>
          <w:p w14:paraId="67C4605C" w14:textId="77777777" w:rsidR="00EA42A6" w:rsidRPr="00EA42A6" w:rsidRDefault="00EA42A6" w:rsidP="00EA42A6">
            <w:pPr>
              <w:jc w:val="right"/>
              <w:rPr>
                <w:sz w:val="28"/>
                <w:szCs w:val="28"/>
              </w:rPr>
            </w:pPr>
            <w:r w:rsidRPr="00EA42A6">
              <w:rPr>
                <w:sz w:val="28"/>
                <w:szCs w:val="28"/>
              </w:rPr>
              <w:t>8 033,0</w:t>
            </w:r>
          </w:p>
        </w:tc>
        <w:tc>
          <w:tcPr>
            <w:tcW w:w="1282" w:type="dxa"/>
            <w:tcBorders>
              <w:top w:val="single" w:sz="4" w:space="0" w:color="auto"/>
              <w:left w:val="single" w:sz="4" w:space="0" w:color="auto"/>
              <w:bottom w:val="single" w:sz="4" w:space="0" w:color="auto"/>
              <w:right w:val="single" w:sz="4" w:space="0" w:color="auto"/>
            </w:tcBorders>
            <w:hideMark/>
          </w:tcPr>
          <w:p w14:paraId="73B1995D" w14:textId="77777777" w:rsidR="00EA42A6" w:rsidRPr="00EA42A6" w:rsidRDefault="00EA42A6" w:rsidP="00EA42A6">
            <w:pPr>
              <w:jc w:val="right"/>
              <w:rPr>
                <w:sz w:val="28"/>
                <w:szCs w:val="28"/>
              </w:rPr>
            </w:pPr>
            <w:r w:rsidRPr="00EA42A6">
              <w:rPr>
                <w:sz w:val="28"/>
                <w:szCs w:val="28"/>
              </w:rPr>
              <w:t xml:space="preserve"> 7 695,8</w:t>
            </w:r>
          </w:p>
        </w:tc>
        <w:tc>
          <w:tcPr>
            <w:tcW w:w="1134" w:type="dxa"/>
            <w:tcBorders>
              <w:top w:val="single" w:sz="4" w:space="0" w:color="auto"/>
              <w:left w:val="single" w:sz="4" w:space="0" w:color="auto"/>
              <w:bottom w:val="single" w:sz="4" w:space="0" w:color="auto"/>
              <w:right w:val="single" w:sz="4" w:space="0" w:color="auto"/>
            </w:tcBorders>
            <w:hideMark/>
          </w:tcPr>
          <w:p w14:paraId="7F556CDB" w14:textId="77777777" w:rsidR="00EA42A6" w:rsidRPr="00EA42A6" w:rsidRDefault="00EA42A6" w:rsidP="00EA42A6">
            <w:pPr>
              <w:ind w:left="-108" w:right="-108"/>
              <w:jc w:val="right"/>
              <w:rPr>
                <w:color w:val="000000"/>
                <w:sz w:val="28"/>
                <w:szCs w:val="28"/>
              </w:rPr>
            </w:pPr>
            <w:r w:rsidRPr="00EA42A6">
              <w:rPr>
                <w:color w:val="000000"/>
                <w:sz w:val="28"/>
                <w:szCs w:val="28"/>
              </w:rPr>
              <w:t>7 695,8</w:t>
            </w:r>
          </w:p>
        </w:tc>
      </w:tr>
      <w:tr w:rsidR="00EA42A6" w:rsidRPr="00EA42A6" w14:paraId="0D476ABA" w14:textId="77777777" w:rsidTr="003B7AEC">
        <w:trPr>
          <w:trHeight w:val="360"/>
        </w:trPr>
        <w:tc>
          <w:tcPr>
            <w:tcW w:w="3261" w:type="dxa"/>
            <w:tcBorders>
              <w:top w:val="single" w:sz="4" w:space="0" w:color="auto"/>
              <w:left w:val="single" w:sz="4" w:space="0" w:color="auto"/>
              <w:bottom w:val="single" w:sz="4" w:space="0" w:color="auto"/>
              <w:right w:val="single" w:sz="4" w:space="0" w:color="auto"/>
            </w:tcBorders>
            <w:hideMark/>
          </w:tcPr>
          <w:p w14:paraId="685D6FAB" w14:textId="77777777" w:rsidR="00EA42A6" w:rsidRPr="00EA42A6" w:rsidRDefault="00EA42A6" w:rsidP="00EA42A6">
            <w:pPr>
              <w:jc w:val="center"/>
              <w:rPr>
                <w:color w:val="000000"/>
                <w:sz w:val="28"/>
                <w:szCs w:val="28"/>
              </w:rPr>
            </w:pPr>
            <w:r w:rsidRPr="00EA42A6">
              <w:rPr>
                <w:color w:val="000000"/>
                <w:sz w:val="28"/>
                <w:szCs w:val="28"/>
              </w:rPr>
              <w:t>1 06 06030 00 0000 110</w:t>
            </w:r>
          </w:p>
        </w:tc>
        <w:tc>
          <w:tcPr>
            <w:tcW w:w="3686" w:type="dxa"/>
            <w:tcBorders>
              <w:top w:val="single" w:sz="4" w:space="0" w:color="auto"/>
              <w:left w:val="single" w:sz="4" w:space="0" w:color="auto"/>
              <w:bottom w:val="single" w:sz="4" w:space="0" w:color="auto"/>
              <w:right w:val="single" w:sz="4" w:space="0" w:color="auto"/>
            </w:tcBorders>
            <w:hideMark/>
          </w:tcPr>
          <w:p w14:paraId="6391E503" w14:textId="77777777" w:rsidR="00EA42A6" w:rsidRPr="00EA42A6" w:rsidRDefault="00EA42A6" w:rsidP="00EA42A6">
            <w:pPr>
              <w:jc w:val="both"/>
              <w:rPr>
                <w:color w:val="000000"/>
                <w:sz w:val="28"/>
                <w:szCs w:val="28"/>
              </w:rPr>
            </w:pPr>
            <w:r w:rsidRPr="00EA42A6">
              <w:rPr>
                <w:color w:val="000000"/>
                <w:sz w:val="28"/>
                <w:szCs w:val="28"/>
              </w:rPr>
              <w:t>Земельный налог с организаций</w:t>
            </w:r>
          </w:p>
        </w:tc>
        <w:tc>
          <w:tcPr>
            <w:tcW w:w="1411" w:type="dxa"/>
            <w:tcBorders>
              <w:top w:val="single" w:sz="4" w:space="0" w:color="auto"/>
              <w:left w:val="single" w:sz="4" w:space="0" w:color="auto"/>
              <w:bottom w:val="single" w:sz="4" w:space="0" w:color="auto"/>
              <w:right w:val="single" w:sz="4" w:space="0" w:color="auto"/>
            </w:tcBorders>
            <w:hideMark/>
          </w:tcPr>
          <w:p w14:paraId="6F0B8186" w14:textId="77777777" w:rsidR="00EA42A6" w:rsidRPr="00EA42A6" w:rsidRDefault="00EA42A6" w:rsidP="00EA42A6">
            <w:pPr>
              <w:jc w:val="right"/>
              <w:rPr>
                <w:sz w:val="28"/>
                <w:szCs w:val="28"/>
              </w:rPr>
            </w:pPr>
            <w:r w:rsidRPr="00EA42A6">
              <w:rPr>
                <w:sz w:val="28"/>
                <w:szCs w:val="28"/>
              </w:rPr>
              <w:t>3 735,2</w:t>
            </w:r>
          </w:p>
        </w:tc>
        <w:tc>
          <w:tcPr>
            <w:tcW w:w="1282" w:type="dxa"/>
            <w:tcBorders>
              <w:top w:val="single" w:sz="4" w:space="0" w:color="auto"/>
              <w:left w:val="single" w:sz="4" w:space="0" w:color="auto"/>
              <w:bottom w:val="single" w:sz="4" w:space="0" w:color="auto"/>
              <w:right w:val="single" w:sz="4" w:space="0" w:color="auto"/>
            </w:tcBorders>
            <w:hideMark/>
          </w:tcPr>
          <w:p w14:paraId="2774DEED" w14:textId="77777777" w:rsidR="00EA42A6" w:rsidRPr="00EA42A6" w:rsidRDefault="00EA42A6" w:rsidP="00EA42A6">
            <w:pPr>
              <w:jc w:val="right"/>
              <w:rPr>
                <w:sz w:val="28"/>
                <w:szCs w:val="28"/>
              </w:rPr>
            </w:pPr>
            <w:r w:rsidRPr="00EA42A6">
              <w:rPr>
                <w:sz w:val="28"/>
                <w:szCs w:val="28"/>
              </w:rPr>
              <w:t>3 398,0</w:t>
            </w:r>
          </w:p>
        </w:tc>
        <w:tc>
          <w:tcPr>
            <w:tcW w:w="1134" w:type="dxa"/>
            <w:tcBorders>
              <w:top w:val="single" w:sz="4" w:space="0" w:color="auto"/>
              <w:left w:val="single" w:sz="4" w:space="0" w:color="auto"/>
              <w:bottom w:val="single" w:sz="4" w:space="0" w:color="auto"/>
              <w:right w:val="single" w:sz="4" w:space="0" w:color="auto"/>
            </w:tcBorders>
            <w:hideMark/>
          </w:tcPr>
          <w:p w14:paraId="4998FDA4" w14:textId="77777777" w:rsidR="00EA42A6" w:rsidRPr="00EA42A6" w:rsidRDefault="00EA42A6" w:rsidP="00EA42A6">
            <w:pPr>
              <w:ind w:left="-108" w:right="-108"/>
              <w:jc w:val="right"/>
              <w:rPr>
                <w:color w:val="000000"/>
                <w:sz w:val="28"/>
                <w:szCs w:val="28"/>
              </w:rPr>
            </w:pPr>
            <w:r w:rsidRPr="00EA42A6">
              <w:rPr>
                <w:color w:val="000000"/>
                <w:sz w:val="28"/>
                <w:szCs w:val="28"/>
              </w:rPr>
              <w:t>3 398,0</w:t>
            </w:r>
          </w:p>
        </w:tc>
      </w:tr>
      <w:tr w:rsidR="00EA42A6" w:rsidRPr="00EA42A6" w14:paraId="628FD28D" w14:textId="77777777" w:rsidTr="003B7AEC">
        <w:trPr>
          <w:trHeight w:val="360"/>
        </w:trPr>
        <w:tc>
          <w:tcPr>
            <w:tcW w:w="3261" w:type="dxa"/>
            <w:tcBorders>
              <w:top w:val="single" w:sz="4" w:space="0" w:color="auto"/>
              <w:left w:val="single" w:sz="4" w:space="0" w:color="auto"/>
              <w:bottom w:val="single" w:sz="4" w:space="0" w:color="auto"/>
              <w:right w:val="single" w:sz="4" w:space="0" w:color="auto"/>
            </w:tcBorders>
            <w:hideMark/>
          </w:tcPr>
          <w:p w14:paraId="07D61580" w14:textId="77777777" w:rsidR="00EA42A6" w:rsidRPr="00EA42A6" w:rsidRDefault="00EA42A6" w:rsidP="00EA42A6">
            <w:pPr>
              <w:jc w:val="center"/>
              <w:rPr>
                <w:color w:val="000000"/>
                <w:sz w:val="28"/>
                <w:szCs w:val="28"/>
              </w:rPr>
            </w:pPr>
            <w:r w:rsidRPr="00EA42A6">
              <w:rPr>
                <w:color w:val="000000"/>
                <w:sz w:val="28"/>
                <w:szCs w:val="28"/>
              </w:rPr>
              <w:t>1 06 06033 10 0000 110</w:t>
            </w:r>
          </w:p>
        </w:tc>
        <w:tc>
          <w:tcPr>
            <w:tcW w:w="3686" w:type="dxa"/>
            <w:tcBorders>
              <w:top w:val="single" w:sz="4" w:space="0" w:color="auto"/>
              <w:left w:val="single" w:sz="4" w:space="0" w:color="auto"/>
              <w:bottom w:val="single" w:sz="4" w:space="0" w:color="auto"/>
              <w:right w:val="single" w:sz="4" w:space="0" w:color="auto"/>
            </w:tcBorders>
            <w:hideMark/>
          </w:tcPr>
          <w:p w14:paraId="3B037E42" w14:textId="77777777" w:rsidR="00EA42A6" w:rsidRPr="00EA42A6" w:rsidRDefault="00EA42A6" w:rsidP="00EA42A6">
            <w:pPr>
              <w:jc w:val="both"/>
              <w:rPr>
                <w:color w:val="000000"/>
                <w:sz w:val="28"/>
                <w:szCs w:val="28"/>
              </w:rPr>
            </w:pPr>
            <w:r w:rsidRPr="00EA42A6">
              <w:rPr>
                <w:color w:val="000000"/>
                <w:sz w:val="28"/>
                <w:szCs w:val="28"/>
              </w:rPr>
              <w:t>Земельный налог с организаций, обладающих земельным участком, расположенным в границах сельских поселений</w:t>
            </w:r>
          </w:p>
        </w:tc>
        <w:tc>
          <w:tcPr>
            <w:tcW w:w="1411" w:type="dxa"/>
            <w:tcBorders>
              <w:top w:val="single" w:sz="4" w:space="0" w:color="auto"/>
              <w:left w:val="single" w:sz="4" w:space="0" w:color="auto"/>
              <w:bottom w:val="single" w:sz="4" w:space="0" w:color="auto"/>
              <w:right w:val="single" w:sz="4" w:space="0" w:color="auto"/>
            </w:tcBorders>
            <w:hideMark/>
          </w:tcPr>
          <w:p w14:paraId="100F6AA5" w14:textId="77777777" w:rsidR="00EA42A6" w:rsidRPr="00EA42A6" w:rsidRDefault="00EA42A6" w:rsidP="00EA42A6">
            <w:pPr>
              <w:jc w:val="right"/>
              <w:rPr>
                <w:sz w:val="28"/>
                <w:szCs w:val="28"/>
              </w:rPr>
            </w:pPr>
            <w:r w:rsidRPr="00EA42A6">
              <w:rPr>
                <w:sz w:val="28"/>
                <w:szCs w:val="28"/>
              </w:rPr>
              <w:t>3 735,2</w:t>
            </w:r>
          </w:p>
        </w:tc>
        <w:tc>
          <w:tcPr>
            <w:tcW w:w="1282" w:type="dxa"/>
            <w:tcBorders>
              <w:top w:val="single" w:sz="4" w:space="0" w:color="auto"/>
              <w:left w:val="single" w:sz="4" w:space="0" w:color="auto"/>
              <w:bottom w:val="single" w:sz="4" w:space="0" w:color="auto"/>
              <w:right w:val="single" w:sz="4" w:space="0" w:color="auto"/>
            </w:tcBorders>
            <w:hideMark/>
          </w:tcPr>
          <w:p w14:paraId="3A7AE60D" w14:textId="77777777" w:rsidR="00EA42A6" w:rsidRPr="00EA42A6" w:rsidRDefault="00EA42A6" w:rsidP="00EA42A6">
            <w:pPr>
              <w:jc w:val="right"/>
              <w:rPr>
                <w:sz w:val="28"/>
                <w:szCs w:val="28"/>
              </w:rPr>
            </w:pPr>
            <w:r w:rsidRPr="00EA42A6">
              <w:rPr>
                <w:sz w:val="28"/>
                <w:szCs w:val="28"/>
              </w:rPr>
              <w:t>3 398,0</w:t>
            </w:r>
          </w:p>
        </w:tc>
        <w:tc>
          <w:tcPr>
            <w:tcW w:w="1134" w:type="dxa"/>
            <w:tcBorders>
              <w:top w:val="single" w:sz="4" w:space="0" w:color="auto"/>
              <w:left w:val="single" w:sz="4" w:space="0" w:color="auto"/>
              <w:bottom w:val="single" w:sz="4" w:space="0" w:color="auto"/>
              <w:right w:val="single" w:sz="4" w:space="0" w:color="auto"/>
            </w:tcBorders>
            <w:hideMark/>
          </w:tcPr>
          <w:p w14:paraId="17D85DB6" w14:textId="77777777" w:rsidR="00EA42A6" w:rsidRPr="00EA42A6" w:rsidRDefault="00EA42A6" w:rsidP="00EA42A6">
            <w:pPr>
              <w:ind w:left="-108" w:right="-108"/>
              <w:jc w:val="right"/>
              <w:rPr>
                <w:color w:val="000000"/>
                <w:sz w:val="28"/>
                <w:szCs w:val="28"/>
              </w:rPr>
            </w:pPr>
            <w:r w:rsidRPr="00EA42A6">
              <w:rPr>
                <w:color w:val="000000"/>
                <w:sz w:val="28"/>
                <w:szCs w:val="28"/>
              </w:rPr>
              <w:t>3 398,0</w:t>
            </w:r>
          </w:p>
        </w:tc>
      </w:tr>
      <w:tr w:rsidR="00EA42A6" w:rsidRPr="00EA42A6" w14:paraId="3B3469FD" w14:textId="77777777" w:rsidTr="003B7AEC">
        <w:trPr>
          <w:trHeight w:val="360"/>
        </w:trPr>
        <w:tc>
          <w:tcPr>
            <w:tcW w:w="3261" w:type="dxa"/>
            <w:tcBorders>
              <w:top w:val="single" w:sz="4" w:space="0" w:color="auto"/>
              <w:left w:val="single" w:sz="4" w:space="0" w:color="auto"/>
              <w:bottom w:val="single" w:sz="4" w:space="0" w:color="auto"/>
              <w:right w:val="single" w:sz="4" w:space="0" w:color="auto"/>
            </w:tcBorders>
            <w:hideMark/>
          </w:tcPr>
          <w:p w14:paraId="428D5758" w14:textId="77777777" w:rsidR="00EA42A6" w:rsidRPr="00EA42A6" w:rsidRDefault="00EA42A6" w:rsidP="00EA42A6">
            <w:pPr>
              <w:jc w:val="center"/>
              <w:rPr>
                <w:color w:val="000000"/>
                <w:sz w:val="28"/>
                <w:szCs w:val="28"/>
              </w:rPr>
            </w:pPr>
            <w:r w:rsidRPr="00EA42A6">
              <w:rPr>
                <w:color w:val="000000"/>
                <w:sz w:val="28"/>
                <w:szCs w:val="28"/>
              </w:rPr>
              <w:t>1 06 06040 00 0000 110</w:t>
            </w:r>
          </w:p>
        </w:tc>
        <w:tc>
          <w:tcPr>
            <w:tcW w:w="3686" w:type="dxa"/>
            <w:tcBorders>
              <w:top w:val="single" w:sz="4" w:space="0" w:color="auto"/>
              <w:left w:val="single" w:sz="4" w:space="0" w:color="auto"/>
              <w:bottom w:val="single" w:sz="4" w:space="0" w:color="auto"/>
              <w:right w:val="single" w:sz="4" w:space="0" w:color="auto"/>
            </w:tcBorders>
            <w:hideMark/>
          </w:tcPr>
          <w:p w14:paraId="435CA8EE" w14:textId="77777777" w:rsidR="00EA42A6" w:rsidRPr="00EA42A6" w:rsidRDefault="00EA42A6" w:rsidP="00EA42A6">
            <w:pPr>
              <w:jc w:val="both"/>
              <w:rPr>
                <w:color w:val="000000"/>
                <w:sz w:val="28"/>
                <w:szCs w:val="28"/>
              </w:rPr>
            </w:pPr>
            <w:r w:rsidRPr="00EA42A6">
              <w:rPr>
                <w:color w:val="000000"/>
                <w:sz w:val="28"/>
                <w:szCs w:val="28"/>
              </w:rPr>
              <w:t>Земельный налог с физических лиц</w:t>
            </w:r>
          </w:p>
        </w:tc>
        <w:tc>
          <w:tcPr>
            <w:tcW w:w="1411" w:type="dxa"/>
            <w:tcBorders>
              <w:top w:val="single" w:sz="4" w:space="0" w:color="auto"/>
              <w:left w:val="single" w:sz="4" w:space="0" w:color="auto"/>
              <w:bottom w:val="single" w:sz="4" w:space="0" w:color="auto"/>
              <w:right w:val="single" w:sz="4" w:space="0" w:color="auto"/>
            </w:tcBorders>
            <w:hideMark/>
          </w:tcPr>
          <w:p w14:paraId="54C983C2" w14:textId="77777777" w:rsidR="00EA42A6" w:rsidRPr="00EA42A6" w:rsidRDefault="00EA42A6" w:rsidP="00EA42A6">
            <w:pPr>
              <w:jc w:val="right"/>
              <w:rPr>
                <w:sz w:val="28"/>
                <w:szCs w:val="28"/>
              </w:rPr>
            </w:pPr>
            <w:r w:rsidRPr="00EA42A6">
              <w:rPr>
                <w:sz w:val="28"/>
                <w:szCs w:val="28"/>
              </w:rPr>
              <w:t>4 297,8</w:t>
            </w:r>
          </w:p>
        </w:tc>
        <w:tc>
          <w:tcPr>
            <w:tcW w:w="1282" w:type="dxa"/>
            <w:tcBorders>
              <w:top w:val="single" w:sz="4" w:space="0" w:color="auto"/>
              <w:left w:val="single" w:sz="4" w:space="0" w:color="auto"/>
              <w:bottom w:val="single" w:sz="4" w:space="0" w:color="auto"/>
              <w:right w:val="single" w:sz="4" w:space="0" w:color="auto"/>
            </w:tcBorders>
            <w:hideMark/>
          </w:tcPr>
          <w:p w14:paraId="51D08663" w14:textId="77777777" w:rsidR="00EA42A6" w:rsidRPr="00EA42A6" w:rsidRDefault="00EA42A6" w:rsidP="00EA42A6">
            <w:pPr>
              <w:jc w:val="right"/>
              <w:rPr>
                <w:sz w:val="28"/>
                <w:szCs w:val="28"/>
              </w:rPr>
            </w:pPr>
            <w:r w:rsidRPr="00EA42A6">
              <w:rPr>
                <w:sz w:val="28"/>
                <w:szCs w:val="28"/>
              </w:rPr>
              <w:t>4 297,8</w:t>
            </w:r>
          </w:p>
        </w:tc>
        <w:tc>
          <w:tcPr>
            <w:tcW w:w="1134" w:type="dxa"/>
            <w:tcBorders>
              <w:top w:val="single" w:sz="4" w:space="0" w:color="auto"/>
              <w:left w:val="single" w:sz="4" w:space="0" w:color="auto"/>
              <w:bottom w:val="single" w:sz="4" w:space="0" w:color="auto"/>
              <w:right w:val="single" w:sz="4" w:space="0" w:color="auto"/>
            </w:tcBorders>
            <w:hideMark/>
          </w:tcPr>
          <w:p w14:paraId="47C066CC" w14:textId="77777777" w:rsidR="00EA42A6" w:rsidRPr="00EA42A6" w:rsidRDefault="00EA42A6" w:rsidP="00EA42A6">
            <w:pPr>
              <w:ind w:left="-108" w:right="-108"/>
              <w:jc w:val="right"/>
              <w:rPr>
                <w:color w:val="000000"/>
                <w:sz w:val="28"/>
                <w:szCs w:val="28"/>
              </w:rPr>
            </w:pPr>
            <w:r w:rsidRPr="00EA42A6">
              <w:rPr>
                <w:color w:val="000000"/>
                <w:sz w:val="28"/>
                <w:szCs w:val="28"/>
              </w:rPr>
              <w:t>4 297,8</w:t>
            </w:r>
          </w:p>
        </w:tc>
      </w:tr>
      <w:tr w:rsidR="00EA42A6" w:rsidRPr="00EA42A6" w14:paraId="2E038014" w14:textId="77777777" w:rsidTr="003B7AEC">
        <w:trPr>
          <w:trHeight w:val="360"/>
        </w:trPr>
        <w:tc>
          <w:tcPr>
            <w:tcW w:w="3261" w:type="dxa"/>
            <w:tcBorders>
              <w:top w:val="single" w:sz="4" w:space="0" w:color="auto"/>
              <w:left w:val="single" w:sz="4" w:space="0" w:color="auto"/>
              <w:bottom w:val="single" w:sz="4" w:space="0" w:color="auto"/>
              <w:right w:val="single" w:sz="4" w:space="0" w:color="auto"/>
            </w:tcBorders>
            <w:hideMark/>
          </w:tcPr>
          <w:p w14:paraId="64D2EC7E" w14:textId="77777777" w:rsidR="00EA42A6" w:rsidRPr="00EA42A6" w:rsidRDefault="00EA42A6" w:rsidP="00EA42A6">
            <w:pPr>
              <w:jc w:val="center"/>
              <w:rPr>
                <w:color w:val="000000"/>
                <w:sz w:val="28"/>
                <w:szCs w:val="28"/>
              </w:rPr>
            </w:pPr>
            <w:r w:rsidRPr="00EA42A6">
              <w:rPr>
                <w:color w:val="000000"/>
                <w:sz w:val="28"/>
                <w:szCs w:val="28"/>
              </w:rPr>
              <w:t>1 06 06043 10 0000 110</w:t>
            </w:r>
          </w:p>
        </w:tc>
        <w:tc>
          <w:tcPr>
            <w:tcW w:w="3686" w:type="dxa"/>
            <w:tcBorders>
              <w:top w:val="single" w:sz="4" w:space="0" w:color="auto"/>
              <w:left w:val="single" w:sz="4" w:space="0" w:color="auto"/>
              <w:bottom w:val="single" w:sz="4" w:space="0" w:color="auto"/>
              <w:right w:val="single" w:sz="4" w:space="0" w:color="auto"/>
            </w:tcBorders>
            <w:hideMark/>
          </w:tcPr>
          <w:p w14:paraId="0AC798F6" w14:textId="77777777" w:rsidR="00EA42A6" w:rsidRPr="00EA42A6" w:rsidRDefault="00EA42A6" w:rsidP="00EA42A6">
            <w:pPr>
              <w:jc w:val="both"/>
              <w:rPr>
                <w:color w:val="000000"/>
                <w:sz w:val="28"/>
                <w:szCs w:val="28"/>
              </w:rPr>
            </w:pPr>
            <w:r w:rsidRPr="00EA42A6">
              <w:rPr>
                <w:color w:val="000000"/>
                <w:sz w:val="28"/>
                <w:szCs w:val="28"/>
              </w:rPr>
              <w:t>Земельный налог с физических лиц, обладающих земельным участком, расположенным в границах сельских поселений</w:t>
            </w:r>
          </w:p>
        </w:tc>
        <w:tc>
          <w:tcPr>
            <w:tcW w:w="1411" w:type="dxa"/>
            <w:tcBorders>
              <w:top w:val="single" w:sz="4" w:space="0" w:color="auto"/>
              <w:left w:val="single" w:sz="4" w:space="0" w:color="auto"/>
              <w:bottom w:val="single" w:sz="4" w:space="0" w:color="auto"/>
              <w:right w:val="single" w:sz="4" w:space="0" w:color="auto"/>
            </w:tcBorders>
            <w:hideMark/>
          </w:tcPr>
          <w:p w14:paraId="2643BA29" w14:textId="77777777" w:rsidR="00EA42A6" w:rsidRPr="00EA42A6" w:rsidRDefault="00EA42A6" w:rsidP="00EA42A6">
            <w:pPr>
              <w:jc w:val="right"/>
              <w:rPr>
                <w:sz w:val="28"/>
                <w:szCs w:val="28"/>
              </w:rPr>
            </w:pPr>
            <w:r w:rsidRPr="00EA42A6">
              <w:rPr>
                <w:sz w:val="28"/>
                <w:szCs w:val="28"/>
              </w:rPr>
              <w:t>4 297,8</w:t>
            </w:r>
          </w:p>
        </w:tc>
        <w:tc>
          <w:tcPr>
            <w:tcW w:w="1282" w:type="dxa"/>
            <w:tcBorders>
              <w:top w:val="single" w:sz="4" w:space="0" w:color="auto"/>
              <w:left w:val="single" w:sz="4" w:space="0" w:color="auto"/>
              <w:bottom w:val="single" w:sz="4" w:space="0" w:color="auto"/>
              <w:right w:val="single" w:sz="4" w:space="0" w:color="auto"/>
            </w:tcBorders>
            <w:hideMark/>
          </w:tcPr>
          <w:p w14:paraId="0F49717E" w14:textId="77777777" w:rsidR="00EA42A6" w:rsidRPr="00EA42A6" w:rsidRDefault="00EA42A6" w:rsidP="00EA42A6">
            <w:pPr>
              <w:jc w:val="right"/>
              <w:rPr>
                <w:sz w:val="28"/>
                <w:szCs w:val="28"/>
              </w:rPr>
            </w:pPr>
            <w:r w:rsidRPr="00EA42A6">
              <w:rPr>
                <w:sz w:val="28"/>
                <w:szCs w:val="28"/>
              </w:rPr>
              <w:t>4 297,8</w:t>
            </w:r>
          </w:p>
        </w:tc>
        <w:tc>
          <w:tcPr>
            <w:tcW w:w="1134" w:type="dxa"/>
            <w:tcBorders>
              <w:top w:val="single" w:sz="4" w:space="0" w:color="auto"/>
              <w:left w:val="single" w:sz="4" w:space="0" w:color="auto"/>
              <w:bottom w:val="single" w:sz="4" w:space="0" w:color="auto"/>
              <w:right w:val="single" w:sz="4" w:space="0" w:color="auto"/>
            </w:tcBorders>
            <w:hideMark/>
          </w:tcPr>
          <w:p w14:paraId="0F93A3E7" w14:textId="77777777" w:rsidR="00EA42A6" w:rsidRPr="00EA42A6" w:rsidRDefault="00EA42A6" w:rsidP="00EA42A6">
            <w:pPr>
              <w:ind w:left="-108" w:right="-108"/>
              <w:jc w:val="right"/>
              <w:rPr>
                <w:color w:val="000000"/>
                <w:sz w:val="28"/>
                <w:szCs w:val="28"/>
              </w:rPr>
            </w:pPr>
            <w:r w:rsidRPr="00EA42A6">
              <w:rPr>
                <w:color w:val="000000"/>
                <w:sz w:val="28"/>
                <w:szCs w:val="28"/>
              </w:rPr>
              <w:t>4 297,8</w:t>
            </w:r>
          </w:p>
        </w:tc>
      </w:tr>
      <w:tr w:rsidR="00EA42A6" w:rsidRPr="00EA42A6" w14:paraId="71BD82DA" w14:textId="77777777" w:rsidTr="003B7AEC">
        <w:trPr>
          <w:trHeight w:val="360"/>
        </w:trPr>
        <w:tc>
          <w:tcPr>
            <w:tcW w:w="3261" w:type="dxa"/>
            <w:tcBorders>
              <w:top w:val="single" w:sz="4" w:space="0" w:color="auto"/>
              <w:left w:val="single" w:sz="4" w:space="0" w:color="auto"/>
              <w:bottom w:val="single" w:sz="4" w:space="0" w:color="auto"/>
              <w:right w:val="single" w:sz="4" w:space="0" w:color="auto"/>
            </w:tcBorders>
            <w:hideMark/>
          </w:tcPr>
          <w:p w14:paraId="57554AB8" w14:textId="77777777" w:rsidR="00EA42A6" w:rsidRPr="00EA42A6" w:rsidRDefault="00EA42A6" w:rsidP="00EA42A6">
            <w:pPr>
              <w:jc w:val="center"/>
              <w:rPr>
                <w:color w:val="000000"/>
                <w:sz w:val="28"/>
                <w:szCs w:val="28"/>
              </w:rPr>
            </w:pPr>
            <w:r w:rsidRPr="00EA42A6">
              <w:rPr>
                <w:color w:val="000000"/>
                <w:sz w:val="28"/>
                <w:szCs w:val="28"/>
              </w:rPr>
              <w:t xml:space="preserve">1 08 00000 00 0000 000 </w:t>
            </w:r>
          </w:p>
        </w:tc>
        <w:tc>
          <w:tcPr>
            <w:tcW w:w="3686" w:type="dxa"/>
            <w:tcBorders>
              <w:top w:val="single" w:sz="4" w:space="0" w:color="auto"/>
              <w:left w:val="single" w:sz="4" w:space="0" w:color="auto"/>
              <w:bottom w:val="single" w:sz="4" w:space="0" w:color="auto"/>
              <w:right w:val="single" w:sz="4" w:space="0" w:color="auto"/>
            </w:tcBorders>
            <w:hideMark/>
          </w:tcPr>
          <w:p w14:paraId="7E204B4F" w14:textId="77777777" w:rsidR="00EA42A6" w:rsidRPr="00EA42A6" w:rsidRDefault="00EA42A6" w:rsidP="00EA42A6">
            <w:pPr>
              <w:jc w:val="both"/>
              <w:rPr>
                <w:color w:val="000000"/>
                <w:sz w:val="28"/>
                <w:szCs w:val="28"/>
              </w:rPr>
            </w:pPr>
            <w:r w:rsidRPr="00EA42A6">
              <w:rPr>
                <w:color w:val="000000"/>
                <w:sz w:val="28"/>
                <w:szCs w:val="28"/>
              </w:rPr>
              <w:t>ГОСУДАРСТВЕННАЯ ПОШЛИНА</w:t>
            </w:r>
          </w:p>
        </w:tc>
        <w:tc>
          <w:tcPr>
            <w:tcW w:w="1411" w:type="dxa"/>
            <w:tcBorders>
              <w:top w:val="single" w:sz="4" w:space="0" w:color="auto"/>
              <w:left w:val="single" w:sz="4" w:space="0" w:color="auto"/>
              <w:bottom w:val="single" w:sz="4" w:space="0" w:color="auto"/>
              <w:right w:val="single" w:sz="4" w:space="0" w:color="auto"/>
            </w:tcBorders>
            <w:hideMark/>
          </w:tcPr>
          <w:p w14:paraId="37F60711" w14:textId="77777777" w:rsidR="00EA42A6" w:rsidRPr="00EA42A6" w:rsidRDefault="00EA42A6" w:rsidP="00EA42A6">
            <w:pPr>
              <w:jc w:val="center"/>
              <w:rPr>
                <w:sz w:val="28"/>
                <w:szCs w:val="28"/>
              </w:rPr>
            </w:pPr>
            <w:r w:rsidRPr="00EA42A6">
              <w:rPr>
                <w:sz w:val="28"/>
                <w:szCs w:val="28"/>
              </w:rPr>
              <w:t xml:space="preserve">         7,2</w:t>
            </w:r>
          </w:p>
        </w:tc>
        <w:tc>
          <w:tcPr>
            <w:tcW w:w="1282" w:type="dxa"/>
            <w:tcBorders>
              <w:top w:val="single" w:sz="4" w:space="0" w:color="auto"/>
              <w:left w:val="single" w:sz="4" w:space="0" w:color="auto"/>
              <w:bottom w:val="single" w:sz="4" w:space="0" w:color="auto"/>
              <w:right w:val="single" w:sz="4" w:space="0" w:color="auto"/>
            </w:tcBorders>
            <w:hideMark/>
          </w:tcPr>
          <w:p w14:paraId="7479EA45" w14:textId="77777777" w:rsidR="00EA42A6" w:rsidRPr="00EA42A6" w:rsidRDefault="00EA42A6" w:rsidP="00EA42A6">
            <w:pPr>
              <w:jc w:val="center"/>
              <w:rPr>
                <w:sz w:val="28"/>
                <w:szCs w:val="28"/>
              </w:rPr>
            </w:pPr>
            <w:r w:rsidRPr="00EA42A6">
              <w:rPr>
                <w:sz w:val="28"/>
                <w:szCs w:val="28"/>
              </w:rPr>
              <w:t xml:space="preserve">         7,5</w:t>
            </w:r>
          </w:p>
        </w:tc>
        <w:tc>
          <w:tcPr>
            <w:tcW w:w="1134" w:type="dxa"/>
            <w:tcBorders>
              <w:top w:val="single" w:sz="4" w:space="0" w:color="auto"/>
              <w:left w:val="single" w:sz="4" w:space="0" w:color="auto"/>
              <w:bottom w:val="single" w:sz="4" w:space="0" w:color="auto"/>
              <w:right w:val="single" w:sz="4" w:space="0" w:color="auto"/>
            </w:tcBorders>
            <w:hideMark/>
          </w:tcPr>
          <w:p w14:paraId="041D43C5" w14:textId="77777777" w:rsidR="00EA42A6" w:rsidRPr="00EA42A6" w:rsidRDefault="00EA42A6" w:rsidP="00EA42A6">
            <w:pPr>
              <w:ind w:left="-108" w:right="-108"/>
              <w:jc w:val="center"/>
              <w:rPr>
                <w:color w:val="000000"/>
                <w:sz w:val="28"/>
                <w:szCs w:val="28"/>
              </w:rPr>
            </w:pPr>
            <w:r w:rsidRPr="00EA42A6">
              <w:rPr>
                <w:color w:val="000000"/>
                <w:sz w:val="28"/>
                <w:szCs w:val="28"/>
              </w:rPr>
              <w:t xml:space="preserve">       7,8</w:t>
            </w:r>
          </w:p>
        </w:tc>
      </w:tr>
      <w:tr w:rsidR="00EA42A6" w:rsidRPr="00EA42A6" w14:paraId="31A070A8" w14:textId="77777777" w:rsidTr="003B7AEC">
        <w:trPr>
          <w:trHeight w:val="360"/>
        </w:trPr>
        <w:tc>
          <w:tcPr>
            <w:tcW w:w="3261" w:type="dxa"/>
            <w:tcBorders>
              <w:top w:val="single" w:sz="4" w:space="0" w:color="auto"/>
              <w:left w:val="single" w:sz="4" w:space="0" w:color="auto"/>
              <w:bottom w:val="single" w:sz="4" w:space="0" w:color="auto"/>
              <w:right w:val="single" w:sz="4" w:space="0" w:color="auto"/>
            </w:tcBorders>
            <w:hideMark/>
          </w:tcPr>
          <w:p w14:paraId="0E51DE6F" w14:textId="77777777" w:rsidR="00EA42A6" w:rsidRPr="00EA42A6" w:rsidRDefault="00EA42A6" w:rsidP="00EA42A6">
            <w:pPr>
              <w:jc w:val="center"/>
              <w:rPr>
                <w:color w:val="000000"/>
                <w:sz w:val="28"/>
                <w:szCs w:val="28"/>
              </w:rPr>
            </w:pPr>
            <w:r w:rsidRPr="00EA42A6">
              <w:rPr>
                <w:color w:val="000000"/>
                <w:sz w:val="28"/>
                <w:szCs w:val="28"/>
              </w:rPr>
              <w:t>1 08 04000 01 0000 110</w:t>
            </w:r>
          </w:p>
        </w:tc>
        <w:tc>
          <w:tcPr>
            <w:tcW w:w="3686" w:type="dxa"/>
            <w:tcBorders>
              <w:top w:val="single" w:sz="4" w:space="0" w:color="auto"/>
              <w:left w:val="single" w:sz="4" w:space="0" w:color="auto"/>
              <w:bottom w:val="single" w:sz="4" w:space="0" w:color="auto"/>
              <w:right w:val="single" w:sz="4" w:space="0" w:color="auto"/>
            </w:tcBorders>
            <w:hideMark/>
          </w:tcPr>
          <w:p w14:paraId="75CEF7E7" w14:textId="77777777" w:rsidR="00EA42A6" w:rsidRPr="00EA42A6" w:rsidRDefault="00EA42A6" w:rsidP="00EA42A6">
            <w:pPr>
              <w:jc w:val="both"/>
              <w:rPr>
                <w:color w:val="000000"/>
                <w:sz w:val="28"/>
                <w:szCs w:val="28"/>
              </w:rPr>
            </w:pPr>
            <w:r w:rsidRPr="00EA42A6">
              <w:rPr>
                <w:color w:val="000000"/>
                <w:sz w:val="28"/>
                <w:szCs w:val="28"/>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1411" w:type="dxa"/>
            <w:tcBorders>
              <w:top w:val="single" w:sz="4" w:space="0" w:color="auto"/>
              <w:left w:val="single" w:sz="4" w:space="0" w:color="auto"/>
              <w:bottom w:val="single" w:sz="4" w:space="0" w:color="auto"/>
              <w:right w:val="single" w:sz="4" w:space="0" w:color="auto"/>
            </w:tcBorders>
            <w:hideMark/>
          </w:tcPr>
          <w:p w14:paraId="20093FDF" w14:textId="77777777" w:rsidR="00EA42A6" w:rsidRPr="00EA42A6" w:rsidRDefault="00EA42A6" w:rsidP="00EA42A6">
            <w:pPr>
              <w:jc w:val="right"/>
              <w:rPr>
                <w:sz w:val="28"/>
                <w:szCs w:val="28"/>
              </w:rPr>
            </w:pPr>
            <w:r w:rsidRPr="00EA42A6">
              <w:rPr>
                <w:sz w:val="28"/>
                <w:szCs w:val="28"/>
              </w:rPr>
              <w:t xml:space="preserve">  7,2</w:t>
            </w:r>
          </w:p>
        </w:tc>
        <w:tc>
          <w:tcPr>
            <w:tcW w:w="1282" w:type="dxa"/>
            <w:tcBorders>
              <w:top w:val="single" w:sz="4" w:space="0" w:color="auto"/>
              <w:left w:val="single" w:sz="4" w:space="0" w:color="auto"/>
              <w:bottom w:val="single" w:sz="4" w:space="0" w:color="auto"/>
              <w:right w:val="single" w:sz="4" w:space="0" w:color="auto"/>
            </w:tcBorders>
            <w:hideMark/>
          </w:tcPr>
          <w:p w14:paraId="1DE417AB" w14:textId="77777777" w:rsidR="00EA42A6" w:rsidRPr="00EA42A6" w:rsidRDefault="00EA42A6" w:rsidP="00EA42A6">
            <w:pPr>
              <w:jc w:val="right"/>
              <w:rPr>
                <w:sz w:val="28"/>
                <w:szCs w:val="28"/>
              </w:rPr>
            </w:pPr>
            <w:r w:rsidRPr="00EA42A6">
              <w:rPr>
                <w:sz w:val="28"/>
                <w:szCs w:val="28"/>
              </w:rPr>
              <w:t>7,5</w:t>
            </w:r>
          </w:p>
        </w:tc>
        <w:tc>
          <w:tcPr>
            <w:tcW w:w="1134" w:type="dxa"/>
            <w:tcBorders>
              <w:top w:val="single" w:sz="4" w:space="0" w:color="auto"/>
              <w:left w:val="single" w:sz="4" w:space="0" w:color="auto"/>
              <w:bottom w:val="single" w:sz="4" w:space="0" w:color="auto"/>
              <w:right w:val="single" w:sz="4" w:space="0" w:color="auto"/>
            </w:tcBorders>
            <w:hideMark/>
          </w:tcPr>
          <w:p w14:paraId="526CC3CD" w14:textId="77777777" w:rsidR="00EA42A6" w:rsidRPr="00EA42A6" w:rsidRDefault="00EA42A6" w:rsidP="00EA42A6">
            <w:pPr>
              <w:jc w:val="right"/>
              <w:rPr>
                <w:sz w:val="28"/>
                <w:szCs w:val="28"/>
              </w:rPr>
            </w:pPr>
            <w:r w:rsidRPr="00EA42A6">
              <w:rPr>
                <w:sz w:val="28"/>
                <w:szCs w:val="28"/>
              </w:rPr>
              <w:t>7,8</w:t>
            </w:r>
          </w:p>
        </w:tc>
      </w:tr>
      <w:tr w:rsidR="00EA42A6" w:rsidRPr="00EA42A6" w14:paraId="71E1F023" w14:textId="77777777" w:rsidTr="003B7AEC">
        <w:trPr>
          <w:trHeight w:val="360"/>
        </w:trPr>
        <w:tc>
          <w:tcPr>
            <w:tcW w:w="3261" w:type="dxa"/>
            <w:tcBorders>
              <w:top w:val="single" w:sz="4" w:space="0" w:color="auto"/>
              <w:left w:val="single" w:sz="4" w:space="0" w:color="auto"/>
              <w:bottom w:val="single" w:sz="4" w:space="0" w:color="auto"/>
              <w:right w:val="single" w:sz="4" w:space="0" w:color="auto"/>
            </w:tcBorders>
            <w:hideMark/>
          </w:tcPr>
          <w:p w14:paraId="730EA70F" w14:textId="77777777" w:rsidR="00EA42A6" w:rsidRPr="00EA42A6" w:rsidRDefault="00EA42A6" w:rsidP="00EA42A6">
            <w:pPr>
              <w:jc w:val="center"/>
              <w:rPr>
                <w:color w:val="000000"/>
                <w:sz w:val="28"/>
                <w:szCs w:val="28"/>
              </w:rPr>
            </w:pPr>
            <w:r w:rsidRPr="00EA42A6">
              <w:rPr>
                <w:color w:val="000000"/>
                <w:sz w:val="28"/>
                <w:szCs w:val="28"/>
              </w:rPr>
              <w:t>1 08 04020 01 0000 110</w:t>
            </w:r>
          </w:p>
        </w:tc>
        <w:tc>
          <w:tcPr>
            <w:tcW w:w="3686" w:type="dxa"/>
            <w:tcBorders>
              <w:top w:val="single" w:sz="4" w:space="0" w:color="auto"/>
              <w:left w:val="single" w:sz="4" w:space="0" w:color="auto"/>
              <w:bottom w:val="single" w:sz="4" w:space="0" w:color="auto"/>
              <w:right w:val="single" w:sz="4" w:space="0" w:color="auto"/>
            </w:tcBorders>
            <w:hideMark/>
          </w:tcPr>
          <w:p w14:paraId="142BD5F9" w14:textId="77777777" w:rsidR="00EA42A6" w:rsidRPr="00EA42A6" w:rsidRDefault="00EA42A6" w:rsidP="00EA42A6">
            <w:pPr>
              <w:jc w:val="both"/>
              <w:rPr>
                <w:color w:val="000000"/>
                <w:sz w:val="28"/>
                <w:szCs w:val="28"/>
              </w:rPr>
            </w:pPr>
            <w:r w:rsidRPr="00EA42A6">
              <w:rPr>
                <w:color w:val="000000"/>
                <w:sz w:val="28"/>
                <w:szCs w:val="28"/>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411" w:type="dxa"/>
            <w:tcBorders>
              <w:top w:val="single" w:sz="4" w:space="0" w:color="auto"/>
              <w:left w:val="single" w:sz="4" w:space="0" w:color="auto"/>
              <w:bottom w:val="single" w:sz="4" w:space="0" w:color="auto"/>
              <w:right w:val="single" w:sz="4" w:space="0" w:color="auto"/>
            </w:tcBorders>
            <w:hideMark/>
          </w:tcPr>
          <w:p w14:paraId="70BC7E1B" w14:textId="77777777" w:rsidR="00EA42A6" w:rsidRPr="00EA42A6" w:rsidRDefault="00EA42A6" w:rsidP="00EA42A6">
            <w:pPr>
              <w:jc w:val="right"/>
              <w:rPr>
                <w:sz w:val="28"/>
                <w:szCs w:val="28"/>
              </w:rPr>
            </w:pPr>
            <w:r w:rsidRPr="00EA42A6">
              <w:rPr>
                <w:sz w:val="28"/>
                <w:szCs w:val="28"/>
              </w:rPr>
              <w:t>7,2</w:t>
            </w:r>
          </w:p>
        </w:tc>
        <w:tc>
          <w:tcPr>
            <w:tcW w:w="1282" w:type="dxa"/>
            <w:tcBorders>
              <w:top w:val="single" w:sz="4" w:space="0" w:color="auto"/>
              <w:left w:val="single" w:sz="4" w:space="0" w:color="auto"/>
              <w:bottom w:val="single" w:sz="4" w:space="0" w:color="auto"/>
              <w:right w:val="single" w:sz="4" w:space="0" w:color="auto"/>
            </w:tcBorders>
            <w:hideMark/>
          </w:tcPr>
          <w:p w14:paraId="0A3ECB0C" w14:textId="77777777" w:rsidR="00EA42A6" w:rsidRPr="00EA42A6" w:rsidRDefault="00EA42A6" w:rsidP="00EA42A6">
            <w:pPr>
              <w:jc w:val="right"/>
              <w:rPr>
                <w:sz w:val="28"/>
                <w:szCs w:val="28"/>
              </w:rPr>
            </w:pPr>
            <w:r w:rsidRPr="00EA42A6">
              <w:rPr>
                <w:sz w:val="28"/>
                <w:szCs w:val="28"/>
              </w:rPr>
              <w:t>7,5</w:t>
            </w:r>
          </w:p>
        </w:tc>
        <w:tc>
          <w:tcPr>
            <w:tcW w:w="1134" w:type="dxa"/>
            <w:tcBorders>
              <w:top w:val="single" w:sz="4" w:space="0" w:color="auto"/>
              <w:left w:val="single" w:sz="4" w:space="0" w:color="auto"/>
              <w:bottom w:val="single" w:sz="4" w:space="0" w:color="auto"/>
              <w:right w:val="single" w:sz="4" w:space="0" w:color="auto"/>
            </w:tcBorders>
            <w:hideMark/>
          </w:tcPr>
          <w:p w14:paraId="26003AF1" w14:textId="77777777" w:rsidR="00EA42A6" w:rsidRPr="00EA42A6" w:rsidRDefault="00EA42A6" w:rsidP="00EA42A6">
            <w:pPr>
              <w:jc w:val="right"/>
              <w:rPr>
                <w:sz w:val="28"/>
                <w:szCs w:val="28"/>
              </w:rPr>
            </w:pPr>
            <w:r w:rsidRPr="00EA42A6">
              <w:rPr>
                <w:sz w:val="28"/>
                <w:szCs w:val="28"/>
              </w:rPr>
              <w:t>7,8</w:t>
            </w:r>
          </w:p>
        </w:tc>
      </w:tr>
      <w:tr w:rsidR="00EA42A6" w:rsidRPr="00EA42A6" w14:paraId="03CB167B" w14:textId="77777777" w:rsidTr="003B7AEC">
        <w:trPr>
          <w:trHeight w:val="360"/>
        </w:trPr>
        <w:tc>
          <w:tcPr>
            <w:tcW w:w="3261" w:type="dxa"/>
            <w:tcBorders>
              <w:top w:val="single" w:sz="4" w:space="0" w:color="auto"/>
              <w:left w:val="single" w:sz="4" w:space="0" w:color="auto"/>
              <w:bottom w:val="single" w:sz="4" w:space="0" w:color="auto"/>
              <w:right w:val="single" w:sz="4" w:space="0" w:color="auto"/>
            </w:tcBorders>
            <w:hideMark/>
          </w:tcPr>
          <w:p w14:paraId="03C65E96" w14:textId="77777777" w:rsidR="00EA42A6" w:rsidRPr="00EA42A6" w:rsidRDefault="00EA42A6" w:rsidP="00EA42A6">
            <w:pPr>
              <w:jc w:val="center"/>
              <w:rPr>
                <w:color w:val="000000"/>
                <w:sz w:val="28"/>
                <w:szCs w:val="28"/>
              </w:rPr>
            </w:pPr>
            <w:r w:rsidRPr="00EA42A6">
              <w:rPr>
                <w:color w:val="000000"/>
                <w:sz w:val="28"/>
                <w:szCs w:val="28"/>
              </w:rPr>
              <w:lastRenderedPageBreak/>
              <w:t xml:space="preserve">1 11 00000 00 0000 000 </w:t>
            </w:r>
          </w:p>
        </w:tc>
        <w:tc>
          <w:tcPr>
            <w:tcW w:w="3686" w:type="dxa"/>
            <w:tcBorders>
              <w:top w:val="single" w:sz="4" w:space="0" w:color="auto"/>
              <w:left w:val="single" w:sz="4" w:space="0" w:color="auto"/>
              <w:bottom w:val="single" w:sz="4" w:space="0" w:color="auto"/>
              <w:right w:val="single" w:sz="4" w:space="0" w:color="auto"/>
            </w:tcBorders>
            <w:hideMark/>
          </w:tcPr>
          <w:p w14:paraId="6C275B4F" w14:textId="77777777" w:rsidR="00EA42A6" w:rsidRPr="00EA42A6" w:rsidRDefault="00EA42A6" w:rsidP="00EA42A6">
            <w:pPr>
              <w:jc w:val="both"/>
              <w:rPr>
                <w:color w:val="000000"/>
                <w:sz w:val="28"/>
                <w:szCs w:val="28"/>
              </w:rPr>
            </w:pPr>
            <w:r w:rsidRPr="00EA42A6">
              <w:rPr>
                <w:color w:val="000000"/>
                <w:sz w:val="28"/>
                <w:szCs w:val="28"/>
              </w:rPr>
              <w:t>ДОХОДЫ ОТ ИСПОЛЬЗОВАНИЯ ИМУЩЕСТВА, НАХОДЯЩЕГОСЯ В ГОСУДАРСТВЕННОЙ И МУНИЦИПАЛЬНОЙ СОБСТВЕННОСТИ</w:t>
            </w:r>
          </w:p>
        </w:tc>
        <w:tc>
          <w:tcPr>
            <w:tcW w:w="1411" w:type="dxa"/>
            <w:tcBorders>
              <w:top w:val="single" w:sz="4" w:space="0" w:color="auto"/>
              <w:left w:val="single" w:sz="4" w:space="0" w:color="auto"/>
              <w:bottom w:val="single" w:sz="4" w:space="0" w:color="auto"/>
              <w:right w:val="single" w:sz="4" w:space="0" w:color="auto"/>
            </w:tcBorders>
            <w:hideMark/>
          </w:tcPr>
          <w:p w14:paraId="3CE6D618" w14:textId="77777777" w:rsidR="00EA42A6" w:rsidRPr="00EA42A6" w:rsidRDefault="00EA42A6" w:rsidP="00EA42A6">
            <w:pPr>
              <w:jc w:val="right"/>
              <w:rPr>
                <w:sz w:val="28"/>
                <w:szCs w:val="28"/>
              </w:rPr>
            </w:pPr>
            <w:r w:rsidRPr="00EA42A6">
              <w:rPr>
                <w:sz w:val="28"/>
                <w:szCs w:val="28"/>
              </w:rPr>
              <w:t>309,9</w:t>
            </w:r>
          </w:p>
        </w:tc>
        <w:tc>
          <w:tcPr>
            <w:tcW w:w="1282" w:type="dxa"/>
            <w:tcBorders>
              <w:top w:val="single" w:sz="4" w:space="0" w:color="auto"/>
              <w:left w:val="single" w:sz="4" w:space="0" w:color="auto"/>
              <w:bottom w:val="single" w:sz="4" w:space="0" w:color="auto"/>
              <w:right w:val="single" w:sz="4" w:space="0" w:color="auto"/>
            </w:tcBorders>
            <w:hideMark/>
          </w:tcPr>
          <w:p w14:paraId="7EB01BE0" w14:textId="77777777" w:rsidR="00EA42A6" w:rsidRPr="00EA42A6" w:rsidRDefault="00EA42A6" w:rsidP="00EA42A6">
            <w:pPr>
              <w:jc w:val="right"/>
              <w:rPr>
                <w:sz w:val="28"/>
                <w:szCs w:val="28"/>
              </w:rPr>
            </w:pPr>
            <w:r w:rsidRPr="00EA42A6">
              <w:rPr>
                <w:sz w:val="28"/>
                <w:szCs w:val="28"/>
              </w:rPr>
              <w:t>309,9</w:t>
            </w:r>
          </w:p>
        </w:tc>
        <w:tc>
          <w:tcPr>
            <w:tcW w:w="1134" w:type="dxa"/>
            <w:tcBorders>
              <w:top w:val="single" w:sz="4" w:space="0" w:color="auto"/>
              <w:left w:val="single" w:sz="4" w:space="0" w:color="auto"/>
              <w:bottom w:val="single" w:sz="4" w:space="0" w:color="auto"/>
              <w:right w:val="single" w:sz="4" w:space="0" w:color="auto"/>
            </w:tcBorders>
            <w:hideMark/>
          </w:tcPr>
          <w:p w14:paraId="452A5351" w14:textId="77777777" w:rsidR="00EA42A6" w:rsidRPr="00EA42A6" w:rsidRDefault="00EA42A6" w:rsidP="00EA42A6">
            <w:pPr>
              <w:ind w:left="-108" w:right="-108"/>
              <w:jc w:val="right"/>
              <w:rPr>
                <w:color w:val="000000"/>
                <w:sz w:val="28"/>
                <w:szCs w:val="28"/>
              </w:rPr>
            </w:pPr>
            <w:r w:rsidRPr="00EA42A6">
              <w:rPr>
                <w:color w:val="000000"/>
                <w:sz w:val="28"/>
                <w:szCs w:val="28"/>
              </w:rPr>
              <w:t>309,9</w:t>
            </w:r>
          </w:p>
        </w:tc>
      </w:tr>
      <w:tr w:rsidR="00EA42A6" w:rsidRPr="00EA42A6" w14:paraId="288AB678" w14:textId="77777777" w:rsidTr="003B7AEC">
        <w:trPr>
          <w:trHeight w:val="360"/>
        </w:trPr>
        <w:tc>
          <w:tcPr>
            <w:tcW w:w="3261" w:type="dxa"/>
            <w:tcBorders>
              <w:top w:val="single" w:sz="4" w:space="0" w:color="auto"/>
              <w:left w:val="single" w:sz="4" w:space="0" w:color="auto"/>
              <w:bottom w:val="single" w:sz="4" w:space="0" w:color="auto"/>
              <w:right w:val="single" w:sz="4" w:space="0" w:color="auto"/>
            </w:tcBorders>
            <w:hideMark/>
          </w:tcPr>
          <w:p w14:paraId="212A2E2C" w14:textId="77777777" w:rsidR="00EA42A6" w:rsidRPr="00EA42A6" w:rsidRDefault="00EA42A6" w:rsidP="00EA42A6">
            <w:pPr>
              <w:jc w:val="center"/>
              <w:rPr>
                <w:color w:val="000000"/>
                <w:sz w:val="28"/>
                <w:szCs w:val="28"/>
              </w:rPr>
            </w:pPr>
            <w:r w:rsidRPr="00EA42A6">
              <w:rPr>
                <w:color w:val="000000"/>
                <w:sz w:val="28"/>
                <w:szCs w:val="28"/>
              </w:rPr>
              <w:t>1 11 05000 00 0000 120</w:t>
            </w:r>
          </w:p>
        </w:tc>
        <w:tc>
          <w:tcPr>
            <w:tcW w:w="3686" w:type="dxa"/>
            <w:tcBorders>
              <w:top w:val="single" w:sz="4" w:space="0" w:color="auto"/>
              <w:left w:val="single" w:sz="4" w:space="0" w:color="auto"/>
              <w:bottom w:val="single" w:sz="4" w:space="0" w:color="auto"/>
              <w:right w:val="single" w:sz="4" w:space="0" w:color="auto"/>
            </w:tcBorders>
            <w:hideMark/>
          </w:tcPr>
          <w:p w14:paraId="6A3A1E61" w14:textId="77777777" w:rsidR="00EA42A6" w:rsidRPr="00EA42A6" w:rsidRDefault="00EA42A6" w:rsidP="00EA42A6">
            <w:pPr>
              <w:jc w:val="both"/>
              <w:rPr>
                <w:color w:val="000000"/>
                <w:sz w:val="28"/>
                <w:szCs w:val="28"/>
              </w:rPr>
            </w:pPr>
            <w:r w:rsidRPr="00EA42A6">
              <w:rPr>
                <w:color w:val="000000"/>
                <w:sz w:val="28"/>
                <w:szCs w:val="28"/>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411" w:type="dxa"/>
            <w:tcBorders>
              <w:top w:val="single" w:sz="4" w:space="0" w:color="auto"/>
              <w:left w:val="single" w:sz="4" w:space="0" w:color="auto"/>
              <w:bottom w:val="single" w:sz="4" w:space="0" w:color="auto"/>
              <w:right w:val="single" w:sz="4" w:space="0" w:color="auto"/>
            </w:tcBorders>
            <w:hideMark/>
          </w:tcPr>
          <w:p w14:paraId="52AC6B9E" w14:textId="77777777" w:rsidR="00EA42A6" w:rsidRPr="00EA42A6" w:rsidRDefault="00EA42A6" w:rsidP="00EA42A6">
            <w:pPr>
              <w:jc w:val="right"/>
              <w:rPr>
                <w:sz w:val="28"/>
                <w:szCs w:val="28"/>
              </w:rPr>
            </w:pPr>
            <w:r w:rsidRPr="00EA42A6">
              <w:rPr>
                <w:sz w:val="28"/>
                <w:szCs w:val="28"/>
              </w:rPr>
              <w:t>303,6</w:t>
            </w:r>
          </w:p>
        </w:tc>
        <w:tc>
          <w:tcPr>
            <w:tcW w:w="1282" w:type="dxa"/>
            <w:tcBorders>
              <w:top w:val="single" w:sz="4" w:space="0" w:color="auto"/>
              <w:left w:val="single" w:sz="4" w:space="0" w:color="auto"/>
              <w:bottom w:val="single" w:sz="4" w:space="0" w:color="auto"/>
              <w:right w:val="single" w:sz="4" w:space="0" w:color="auto"/>
            </w:tcBorders>
            <w:hideMark/>
          </w:tcPr>
          <w:p w14:paraId="3BA97A52" w14:textId="77777777" w:rsidR="00EA42A6" w:rsidRPr="00EA42A6" w:rsidRDefault="00EA42A6" w:rsidP="00EA42A6">
            <w:pPr>
              <w:jc w:val="right"/>
              <w:rPr>
                <w:sz w:val="28"/>
                <w:szCs w:val="28"/>
              </w:rPr>
            </w:pPr>
            <w:r w:rsidRPr="00EA42A6">
              <w:rPr>
                <w:sz w:val="28"/>
                <w:szCs w:val="28"/>
              </w:rPr>
              <w:t>303,6</w:t>
            </w:r>
          </w:p>
        </w:tc>
        <w:tc>
          <w:tcPr>
            <w:tcW w:w="1134" w:type="dxa"/>
            <w:tcBorders>
              <w:top w:val="single" w:sz="4" w:space="0" w:color="auto"/>
              <w:left w:val="single" w:sz="4" w:space="0" w:color="auto"/>
              <w:bottom w:val="single" w:sz="4" w:space="0" w:color="auto"/>
              <w:right w:val="single" w:sz="4" w:space="0" w:color="auto"/>
            </w:tcBorders>
            <w:hideMark/>
          </w:tcPr>
          <w:p w14:paraId="6FC6612C" w14:textId="77777777" w:rsidR="00EA42A6" w:rsidRPr="00EA42A6" w:rsidRDefault="00EA42A6" w:rsidP="00EA42A6">
            <w:pPr>
              <w:ind w:left="-108" w:right="-108"/>
              <w:jc w:val="right"/>
              <w:rPr>
                <w:color w:val="000000"/>
                <w:sz w:val="28"/>
                <w:szCs w:val="28"/>
              </w:rPr>
            </w:pPr>
            <w:r w:rsidRPr="00EA42A6">
              <w:rPr>
                <w:color w:val="000000"/>
                <w:sz w:val="28"/>
                <w:szCs w:val="28"/>
              </w:rPr>
              <w:t>303,6</w:t>
            </w:r>
          </w:p>
        </w:tc>
      </w:tr>
      <w:tr w:rsidR="00EA42A6" w:rsidRPr="00EA42A6" w14:paraId="19B35D84" w14:textId="77777777" w:rsidTr="003B7AEC">
        <w:trPr>
          <w:trHeight w:val="360"/>
        </w:trPr>
        <w:tc>
          <w:tcPr>
            <w:tcW w:w="3261" w:type="dxa"/>
            <w:tcBorders>
              <w:top w:val="single" w:sz="4" w:space="0" w:color="auto"/>
              <w:left w:val="single" w:sz="4" w:space="0" w:color="auto"/>
              <w:bottom w:val="single" w:sz="4" w:space="0" w:color="auto"/>
              <w:right w:val="single" w:sz="4" w:space="0" w:color="auto"/>
            </w:tcBorders>
            <w:hideMark/>
          </w:tcPr>
          <w:p w14:paraId="6C86D935" w14:textId="77777777" w:rsidR="00EA42A6" w:rsidRPr="00EA42A6" w:rsidRDefault="00EA42A6" w:rsidP="00EA42A6">
            <w:pPr>
              <w:jc w:val="center"/>
              <w:rPr>
                <w:color w:val="000000"/>
                <w:sz w:val="28"/>
                <w:szCs w:val="28"/>
              </w:rPr>
            </w:pPr>
            <w:r w:rsidRPr="00EA42A6">
              <w:rPr>
                <w:color w:val="000000"/>
                <w:sz w:val="28"/>
                <w:szCs w:val="28"/>
              </w:rPr>
              <w:t>1 11 05070 00 0000 120</w:t>
            </w:r>
          </w:p>
        </w:tc>
        <w:tc>
          <w:tcPr>
            <w:tcW w:w="3686" w:type="dxa"/>
            <w:tcBorders>
              <w:top w:val="single" w:sz="4" w:space="0" w:color="auto"/>
              <w:left w:val="single" w:sz="4" w:space="0" w:color="auto"/>
              <w:bottom w:val="single" w:sz="4" w:space="0" w:color="auto"/>
              <w:right w:val="single" w:sz="4" w:space="0" w:color="auto"/>
            </w:tcBorders>
            <w:hideMark/>
          </w:tcPr>
          <w:p w14:paraId="0C47A843" w14:textId="77777777" w:rsidR="00EA42A6" w:rsidRPr="00EA42A6" w:rsidRDefault="00EA42A6" w:rsidP="00EA42A6">
            <w:pPr>
              <w:jc w:val="both"/>
              <w:rPr>
                <w:color w:val="000000"/>
                <w:sz w:val="28"/>
                <w:szCs w:val="28"/>
              </w:rPr>
            </w:pPr>
            <w:r w:rsidRPr="00EA42A6">
              <w:rPr>
                <w:color w:val="000000"/>
                <w:sz w:val="28"/>
                <w:szCs w:val="28"/>
              </w:rPr>
              <w:t>Доходы от сдачи в аренду имущества, составляющего государственную (муниципальную) казну (за исключением земельных участков)</w:t>
            </w:r>
          </w:p>
        </w:tc>
        <w:tc>
          <w:tcPr>
            <w:tcW w:w="1411" w:type="dxa"/>
            <w:tcBorders>
              <w:top w:val="single" w:sz="4" w:space="0" w:color="auto"/>
              <w:left w:val="single" w:sz="4" w:space="0" w:color="auto"/>
              <w:bottom w:val="single" w:sz="4" w:space="0" w:color="auto"/>
              <w:right w:val="single" w:sz="4" w:space="0" w:color="auto"/>
            </w:tcBorders>
            <w:hideMark/>
          </w:tcPr>
          <w:p w14:paraId="340EDC4C" w14:textId="77777777" w:rsidR="00EA42A6" w:rsidRPr="00EA42A6" w:rsidRDefault="00EA42A6" w:rsidP="00EA42A6">
            <w:pPr>
              <w:jc w:val="right"/>
              <w:rPr>
                <w:sz w:val="28"/>
                <w:szCs w:val="28"/>
              </w:rPr>
            </w:pPr>
            <w:r w:rsidRPr="00EA42A6">
              <w:rPr>
                <w:sz w:val="28"/>
                <w:szCs w:val="28"/>
              </w:rPr>
              <w:t>303,6</w:t>
            </w:r>
          </w:p>
        </w:tc>
        <w:tc>
          <w:tcPr>
            <w:tcW w:w="1282" w:type="dxa"/>
            <w:tcBorders>
              <w:top w:val="single" w:sz="4" w:space="0" w:color="auto"/>
              <w:left w:val="single" w:sz="4" w:space="0" w:color="auto"/>
              <w:bottom w:val="single" w:sz="4" w:space="0" w:color="auto"/>
              <w:right w:val="single" w:sz="4" w:space="0" w:color="auto"/>
            </w:tcBorders>
            <w:hideMark/>
          </w:tcPr>
          <w:p w14:paraId="39260DCD" w14:textId="77777777" w:rsidR="00EA42A6" w:rsidRPr="00EA42A6" w:rsidRDefault="00EA42A6" w:rsidP="00EA42A6">
            <w:pPr>
              <w:jc w:val="right"/>
              <w:rPr>
                <w:sz w:val="28"/>
                <w:szCs w:val="28"/>
              </w:rPr>
            </w:pPr>
            <w:r w:rsidRPr="00EA42A6">
              <w:rPr>
                <w:sz w:val="28"/>
                <w:szCs w:val="28"/>
              </w:rPr>
              <w:t>303,6</w:t>
            </w:r>
          </w:p>
        </w:tc>
        <w:tc>
          <w:tcPr>
            <w:tcW w:w="1134" w:type="dxa"/>
            <w:tcBorders>
              <w:top w:val="single" w:sz="4" w:space="0" w:color="auto"/>
              <w:left w:val="single" w:sz="4" w:space="0" w:color="auto"/>
              <w:bottom w:val="single" w:sz="4" w:space="0" w:color="auto"/>
              <w:right w:val="single" w:sz="4" w:space="0" w:color="auto"/>
            </w:tcBorders>
            <w:hideMark/>
          </w:tcPr>
          <w:p w14:paraId="03EC422D" w14:textId="77777777" w:rsidR="00EA42A6" w:rsidRPr="00EA42A6" w:rsidRDefault="00EA42A6" w:rsidP="00EA42A6">
            <w:pPr>
              <w:ind w:left="-108" w:right="-108"/>
              <w:jc w:val="right"/>
              <w:rPr>
                <w:color w:val="000000"/>
                <w:sz w:val="28"/>
                <w:szCs w:val="28"/>
              </w:rPr>
            </w:pPr>
            <w:r w:rsidRPr="00EA42A6">
              <w:rPr>
                <w:color w:val="000000"/>
                <w:sz w:val="28"/>
                <w:szCs w:val="28"/>
              </w:rPr>
              <w:t>303,6</w:t>
            </w:r>
          </w:p>
        </w:tc>
      </w:tr>
      <w:tr w:rsidR="00EA42A6" w:rsidRPr="00EA42A6" w14:paraId="4A17A259" w14:textId="77777777" w:rsidTr="003B7AEC">
        <w:trPr>
          <w:trHeight w:val="360"/>
        </w:trPr>
        <w:tc>
          <w:tcPr>
            <w:tcW w:w="3261" w:type="dxa"/>
            <w:tcBorders>
              <w:top w:val="single" w:sz="4" w:space="0" w:color="auto"/>
              <w:left w:val="single" w:sz="4" w:space="0" w:color="auto"/>
              <w:bottom w:val="single" w:sz="4" w:space="0" w:color="auto"/>
              <w:right w:val="single" w:sz="4" w:space="0" w:color="auto"/>
            </w:tcBorders>
            <w:hideMark/>
          </w:tcPr>
          <w:p w14:paraId="11174807" w14:textId="77777777" w:rsidR="00EA42A6" w:rsidRPr="00EA42A6" w:rsidRDefault="00EA42A6" w:rsidP="00EA42A6">
            <w:pPr>
              <w:jc w:val="center"/>
              <w:rPr>
                <w:color w:val="000000"/>
                <w:sz w:val="28"/>
                <w:szCs w:val="28"/>
              </w:rPr>
            </w:pPr>
            <w:r w:rsidRPr="00EA42A6">
              <w:rPr>
                <w:color w:val="000000"/>
                <w:sz w:val="28"/>
                <w:szCs w:val="28"/>
              </w:rPr>
              <w:t>1 11 05075 10 0000 120</w:t>
            </w:r>
          </w:p>
        </w:tc>
        <w:tc>
          <w:tcPr>
            <w:tcW w:w="3686" w:type="dxa"/>
            <w:tcBorders>
              <w:top w:val="single" w:sz="4" w:space="0" w:color="auto"/>
              <w:left w:val="single" w:sz="4" w:space="0" w:color="auto"/>
              <w:bottom w:val="single" w:sz="4" w:space="0" w:color="auto"/>
              <w:right w:val="single" w:sz="4" w:space="0" w:color="auto"/>
            </w:tcBorders>
            <w:hideMark/>
          </w:tcPr>
          <w:p w14:paraId="4532FB6D" w14:textId="77777777" w:rsidR="00EA42A6" w:rsidRPr="00EA42A6" w:rsidRDefault="00EA42A6" w:rsidP="00EA42A6">
            <w:pPr>
              <w:jc w:val="both"/>
              <w:rPr>
                <w:color w:val="000000"/>
                <w:sz w:val="28"/>
                <w:szCs w:val="28"/>
              </w:rPr>
            </w:pPr>
            <w:r w:rsidRPr="00EA42A6">
              <w:rPr>
                <w:color w:val="000000"/>
                <w:sz w:val="28"/>
                <w:szCs w:val="28"/>
              </w:rPr>
              <w:t>Доходы от сдачи в аренду имущества, составляющего казну сельских поселений (за исключением земельных участков)</w:t>
            </w:r>
          </w:p>
        </w:tc>
        <w:tc>
          <w:tcPr>
            <w:tcW w:w="1411" w:type="dxa"/>
            <w:tcBorders>
              <w:top w:val="single" w:sz="4" w:space="0" w:color="auto"/>
              <w:left w:val="single" w:sz="4" w:space="0" w:color="auto"/>
              <w:bottom w:val="single" w:sz="4" w:space="0" w:color="auto"/>
              <w:right w:val="single" w:sz="4" w:space="0" w:color="auto"/>
            </w:tcBorders>
            <w:hideMark/>
          </w:tcPr>
          <w:p w14:paraId="4FE457FE" w14:textId="77777777" w:rsidR="00EA42A6" w:rsidRPr="00EA42A6" w:rsidRDefault="00EA42A6" w:rsidP="00EA42A6">
            <w:pPr>
              <w:jc w:val="right"/>
              <w:rPr>
                <w:sz w:val="28"/>
                <w:szCs w:val="28"/>
              </w:rPr>
            </w:pPr>
            <w:r w:rsidRPr="00EA42A6">
              <w:rPr>
                <w:sz w:val="28"/>
                <w:szCs w:val="28"/>
              </w:rPr>
              <w:t>303,6</w:t>
            </w:r>
          </w:p>
        </w:tc>
        <w:tc>
          <w:tcPr>
            <w:tcW w:w="1282" w:type="dxa"/>
            <w:tcBorders>
              <w:top w:val="single" w:sz="4" w:space="0" w:color="auto"/>
              <w:left w:val="single" w:sz="4" w:space="0" w:color="auto"/>
              <w:bottom w:val="single" w:sz="4" w:space="0" w:color="auto"/>
              <w:right w:val="single" w:sz="4" w:space="0" w:color="auto"/>
            </w:tcBorders>
            <w:hideMark/>
          </w:tcPr>
          <w:p w14:paraId="06108B7C" w14:textId="77777777" w:rsidR="00EA42A6" w:rsidRPr="00EA42A6" w:rsidRDefault="00EA42A6" w:rsidP="00EA42A6">
            <w:pPr>
              <w:jc w:val="right"/>
              <w:rPr>
                <w:sz w:val="28"/>
                <w:szCs w:val="28"/>
              </w:rPr>
            </w:pPr>
            <w:r w:rsidRPr="00EA42A6">
              <w:rPr>
                <w:sz w:val="28"/>
                <w:szCs w:val="28"/>
              </w:rPr>
              <w:t>303,6</w:t>
            </w:r>
          </w:p>
        </w:tc>
        <w:tc>
          <w:tcPr>
            <w:tcW w:w="1134" w:type="dxa"/>
            <w:tcBorders>
              <w:top w:val="single" w:sz="4" w:space="0" w:color="auto"/>
              <w:left w:val="single" w:sz="4" w:space="0" w:color="auto"/>
              <w:bottom w:val="single" w:sz="4" w:space="0" w:color="auto"/>
              <w:right w:val="single" w:sz="4" w:space="0" w:color="auto"/>
            </w:tcBorders>
            <w:hideMark/>
          </w:tcPr>
          <w:p w14:paraId="43C3D037" w14:textId="77777777" w:rsidR="00EA42A6" w:rsidRPr="00EA42A6" w:rsidRDefault="00EA42A6" w:rsidP="00EA42A6">
            <w:pPr>
              <w:ind w:left="-108" w:right="-108"/>
              <w:jc w:val="right"/>
              <w:rPr>
                <w:color w:val="000000"/>
                <w:sz w:val="28"/>
                <w:szCs w:val="28"/>
              </w:rPr>
            </w:pPr>
            <w:r w:rsidRPr="00EA42A6">
              <w:rPr>
                <w:color w:val="000000"/>
                <w:sz w:val="28"/>
                <w:szCs w:val="28"/>
              </w:rPr>
              <w:t>303,6</w:t>
            </w:r>
          </w:p>
        </w:tc>
      </w:tr>
      <w:tr w:rsidR="00EA42A6" w:rsidRPr="00EA42A6" w14:paraId="0FB20039" w14:textId="77777777" w:rsidTr="003B7AEC">
        <w:trPr>
          <w:trHeight w:val="360"/>
        </w:trPr>
        <w:tc>
          <w:tcPr>
            <w:tcW w:w="3261" w:type="dxa"/>
            <w:tcBorders>
              <w:top w:val="single" w:sz="4" w:space="0" w:color="auto"/>
              <w:left w:val="single" w:sz="4" w:space="0" w:color="auto"/>
              <w:bottom w:val="single" w:sz="4" w:space="0" w:color="auto"/>
              <w:right w:val="single" w:sz="4" w:space="0" w:color="auto"/>
            </w:tcBorders>
            <w:hideMark/>
          </w:tcPr>
          <w:p w14:paraId="07BC1E68" w14:textId="77777777" w:rsidR="00EA42A6" w:rsidRPr="00EA42A6" w:rsidRDefault="00EA42A6" w:rsidP="00EA42A6">
            <w:pPr>
              <w:jc w:val="center"/>
              <w:rPr>
                <w:color w:val="000000"/>
                <w:sz w:val="28"/>
                <w:szCs w:val="28"/>
              </w:rPr>
            </w:pPr>
            <w:r w:rsidRPr="00EA42A6">
              <w:rPr>
                <w:color w:val="000000"/>
                <w:sz w:val="28"/>
                <w:szCs w:val="28"/>
              </w:rPr>
              <w:t>1 11 09000 00 0000 120</w:t>
            </w:r>
          </w:p>
        </w:tc>
        <w:tc>
          <w:tcPr>
            <w:tcW w:w="3686" w:type="dxa"/>
            <w:tcBorders>
              <w:top w:val="single" w:sz="4" w:space="0" w:color="auto"/>
              <w:left w:val="single" w:sz="4" w:space="0" w:color="auto"/>
              <w:bottom w:val="single" w:sz="4" w:space="0" w:color="auto"/>
              <w:right w:val="single" w:sz="4" w:space="0" w:color="auto"/>
            </w:tcBorders>
            <w:hideMark/>
          </w:tcPr>
          <w:p w14:paraId="56E728BD" w14:textId="77777777" w:rsidR="00EA42A6" w:rsidRPr="00EA42A6" w:rsidRDefault="00EA42A6" w:rsidP="00EA42A6">
            <w:pPr>
              <w:jc w:val="both"/>
              <w:rPr>
                <w:color w:val="000000"/>
                <w:sz w:val="28"/>
                <w:szCs w:val="28"/>
              </w:rPr>
            </w:pPr>
            <w:r w:rsidRPr="00EA42A6">
              <w:rPr>
                <w:sz w:val="28"/>
                <w:szCs w:val="28"/>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411" w:type="dxa"/>
            <w:tcBorders>
              <w:top w:val="single" w:sz="4" w:space="0" w:color="auto"/>
              <w:left w:val="single" w:sz="4" w:space="0" w:color="auto"/>
              <w:bottom w:val="single" w:sz="4" w:space="0" w:color="auto"/>
              <w:right w:val="single" w:sz="4" w:space="0" w:color="auto"/>
            </w:tcBorders>
            <w:hideMark/>
          </w:tcPr>
          <w:p w14:paraId="7D12B3E5" w14:textId="77777777" w:rsidR="00EA42A6" w:rsidRPr="00EA42A6" w:rsidRDefault="00EA42A6" w:rsidP="00EA42A6">
            <w:pPr>
              <w:jc w:val="right"/>
              <w:rPr>
                <w:sz w:val="28"/>
                <w:szCs w:val="28"/>
              </w:rPr>
            </w:pPr>
            <w:r w:rsidRPr="00EA42A6">
              <w:rPr>
                <w:sz w:val="28"/>
                <w:szCs w:val="28"/>
              </w:rPr>
              <w:t>6,3</w:t>
            </w:r>
          </w:p>
        </w:tc>
        <w:tc>
          <w:tcPr>
            <w:tcW w:w="1282" w:type="dxa"/>
            <w:tcBorders>
              <w:top w:val="single" w:sz="4" w:space="0" w:color="auto"/>
              <w:left w:val="single" w:sz="4" w:space="0" w:color="auto"/>
              <w:bottom w:val="single" w:sz="4" w:space="0" w:color="auto"/>
              <w:right w:val="single" w:sz="4" w:space="0" w:color="auto"/>
            </w:tcBorders>
            <w:hideMark/>
          </w:tcPr>
          <w:p w14:paraId="518C6535" w14:textId="77777777" w:rsidR="00EA42A6" w:rsidRPr="00EA42A6" w:rsidRDefault="00EA42A6" w:rsidP="00EA42A6">
            <w:pPr>
              <w:jc w:val="right"/>
              <w:rPr>
                <w:sz w:val="28"/>
                <w:szCs w:val="28"/>
              </w:rPr>
            </w:pPr>
            <w:r w:rsidRPr="00EA42A6">
              <w:rPr>
                <w:sz w:val="28"/>
                <w:szCs w:val="28"/>
              </w:rPr>
              <w:t>6,3</w:t>
            </w:r>
          </w:p>
        </w:tc>
        <w:tc>
          <w:tcPr>
            <w:tcW w:w="1134" w:type="dxa"/>
            <w:tcBorders>
              <w:top w:val="single" w:sz="4" w:space="0" w:color="auto"/>
              <w:left w:val="single" w:sz="4" w:space="0" w:color="auto"/>
              <w:bottom w:val="single" w:sz="4" w:space="0" w:color="auto"/>
              <w:right w:val="single" w:sz="4" w:space="0" w:color="auto"/>
            </w:tcBorders>
            <w:hideMark/>
          </w:tcPr>
          <w:p w14:paraId="12137667" w14:textId="77777777" w:rsidR="00EA42A6" w:rsidRPr="00EA42A6" w:rsidRDefault="00EA42A6" w:rsidP="00EA42A6">
            <w:pPr>
              <w:ind w:left="-108" w:right="-108"/>
              <w:jc w:val="right"/>
              <w:rPr>
                <w:color w:val="000000"/>
                <w:sz w:val="28"/>
                <w:szCs w:val="28"/>
              </w:rPr>
            </w:pPr>
            <w:r w:rsidRPr="00EA42A6">
              <w:rPr>
                <w:color w:val="000000"/>
                <w:sz w:val="28"/>
                <w:szCs w:val="28"/>
              </w:rPr>
              <w:t>6,3</w:t>
            </w:r>
          </w:p>
        </w:tc>
      </w:tr>
      <w:tr w:rsidR="00EA42A6" w:rsidRPr="00EA42A6" w14:paraId="742D6D37" w14:textId="77777777" w:rsidTr="003B7AEC">
        <w:trPr>
          <w:trHeight w:val="360"/>
        </w:trPr>
        <w:tc>
          <w:tcPr>
            <w:tcW w:w="3261" w:type="dxa"/>
            <w:tcBorders>
              <w:top w:val="single" w:sz="4" w:space="0" w:color="auto"/>
              <w:left w:val="single" w:sz="4" w:space="0" w:color="auto"/>
              <w:bottom w:val="single" w:sz="4" w:space="0" w:color="auto"/>
              <w:right w:val="single" w:sz="4" w:space="0" w:color="auto"/>
            </w:tcBorders>
            <w:hideMark/>
          </w:tcPr>
          <w:p w14:paraId="3ABF4407" w14:textId="77777777" w:rsidR="00EA42A6" w:rsidRPr="00EA42A6" w:rsidRDefault="00EA42A6" w:rsidP="00EA42A6">
            <w:pPr>
              <w:jc w:val="center"/>
              <w:rPr>
                <w:color w:val="000000"/>
                <w:sz w:val="28"/>
                <w:szCs w:val="28"/>
              </w:rPr>
            </w:pPr>
            <w:r w:rsidRPr="00EA42A6">
              <w:rPr>
                <w:color w:val="000000"/>
                <w:sz w:val="28"/>
                <w:szCs w:val="28"/>
              </w:rPr>
              <w:t>1 11 09040 00 0000 120</w:t>
            </w:r>
          </w:p>
        </w:tc>
        <w:tc>
          <w:tcPr>
            <w:tcW w:w="3686" w:type="dxa"/>
            <w:tcBorders>
              <w:top w:val="single" w:sz="4" w:space="0" w:color="auto"/>
              <w:left w:val="single" w:sz="4" w:space="0" w:color="auto"/>
              <w:bottom w:val="single" w:sz="4" w:space="0" w:color="auto"/>
              <w:right w:val="single" w:sz="4" w:space="0" w:color="auto"/>
            </w:tcBorders>
            <w:hideMark/>
          </w:tcPr>
          <w:p w14:paraId="56A198A8" w14:textId="77777777" w:rsidR="00EA42A6" w:rsidRPr="00EA42A6" w:rsidRDefault="00EA42A6" w:rsidP="00EA42A6">
            <w:pPr>
              <w:jc w:val="both"/>
              <w:rPr>
                <w:color w:val="000000"/>
                <w:sz w:val="28"/>
                <w:szCs w:val="28"/>
              </w:rPr>
            </w:pPr>
            <w:r w:rsidRPr="00EA42A6">
              <w:rPr>
                <w:color w:val="000000"/>
                <w:sz w:val="28"/>
                <w:szCs w:val="28"/>
              </w:rPr>
              <w:t xml:space="preserve">Прочие поступления от </w:t>
            </w:r>
            <w:r w:rsidRPr="00EA42A6">
              <w:rPr>
                <w:color w:val="000000"/>
                <w:sz w:val="28"/>
                <w:szCs w:val="28"/>
              </w:rPr>
              <w:lastRenderedPageBreak/>
              <w:t>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411" w:type="dxa"/>
            <w:tcBorders>
              <w:top w:val="single" w:sz="4" w:space="0" w:color="auto"/>
              <w:left w:val="single" w:sz="4" w:space="0" w:color="auto"/>
              <w:bottom w:val="single" w:sz="4" w:space="0" w:color="auto"/>
              <w:right w:val="single" w:sz="4" w:space="0" w:color="auto"/>
            </w:tcBorders>
            <w:hideMark/>
          </w:tcPr>
          <w:p w14:paraId="106A5640" w14:textId="77777777" w:rsidR="00EA42A6" w:rsidRPr="00EA42A6" w:rsidRDefault="00EA42A6" w:rsidP="00EA42A6">
            <w:pPr>
              <w:jc w:val="right"/>
              <w:rPr>
                <w:sz w:val="28"/>
                <w:szCs w:val="28"/>
              </w:rPr>
            </w:pPr>
            <w:r w:rsidRPr="00EA42A6">
              <w:rPr>
                <w:sz w:val="28"/>
                <w:szCs w:val="28"/>
              </w:rPr>
              <w:lastRenderedPageBreak/>
              <w:t>6,3</w:t>
            </w:r>
          </w:p>
        </w:tc>
        <w:tc>
          <w:tcPr>
            <w:tcW w:w="1282" w:type="dxa"/>
            <w:tcBorders>
              <w:top w:val="single" w:sz="4" w:space="0" w:color="auto"/>
              <w:left w:val="single" w:sz="4" w:space="0" w:color="auto"/>
              <w:bottom w:val="single" w:sz="4" w:space="0" w:color="auto"/>
              <w:right w:val="single" w:sz="4" w:space="0" w:color="auto"/>
            </w:tcBorders>
            <w:hideMark/>
          </w:tcPr>
          <w:p w14:paraId="5A7B9A55" w14:textId="77777777" w:rsidR="00EA42A6" w:rsidRPr="00EA42A6" w:rsidRDefault="00EA42A6" w:rsidP="00EA42A6">
            <w:pPr>
              <w:jc w:val="right"/>
              <w:rPr>
                <w:sz w:val="28"/>
                <w:szCs w:val="28"/>
              </w:rPr>
            </w:pPr>
            <w:r w:rsidRPr="00EA42A6">
              <w:rPr>
                <w:sz w:val="28"/>
                <w:szCs w:val="28"/>
              </w:rPr>
              <w:t>6,3</w:t>
            </w:r>
          </w:p>
        </w:tc>
        <w:tc>
          <w:tcPr>
            <w:tcW w:w="1134" w:type="dxa"/>
            <w:tcBorders>
              <w:top w:val="single" w:sz="4" w:space="0" w:color="auto"/>
              <w:left w:val="single" w:sz="4" w:space="0" w:color="auto"/>
              <w:bottom w:val="single" w:sz="4" w:space="0" w:color="auto"/>
              <w:right w:val="single" w:sz="4" w:space="0" w:color="auto"/>
            </w:tcBorders>
            <w:hideMark/>
          </w:tcPr>
          <w:p w14:paraId="52DC9ADA" w14:textId="77777777" w:rsidR="00EA42A6" w:rsidRPr="00EA42A6" w:rsidRDefault="00EA42A6" w:rsidP="00EA42A6">
            <w:pPr>
              <w:ind w:left="-108" w:right="-108"/>
              <w:jc w:val="right"/>
              <w:rPr>
                <w:color w:val="000000"/>
                <w:sz w:val="28"/>
                <w:szCs w:val="28"/>
              </w:rPr>
            </w:pPr>
            <w:r w:rsidRPr="00EA42A6">
              <w:rPr>
                <w:color w:val="000000"/>
                <w:sz w:val="28"/>
                <w:szCs w:val="28"/>
              </w:rPr>
              <w:t>6,3</w:t>
            </w:r>
          </w:p>
        </w:tc>
      </w:tr>
      <w:tr w:rsidR="00EA42A6" w:rsidRPr="00EA42A6" w14:paraId="03AD5B22" w14:textId="77777777" w:rsidTr="003B7AEC">
        <w:trPr>
          <w:trHeight w:val="360"/>
        </w:trPr>
        <w:tc>
          <w:tcPr>
            <w:tcW w:w="3261" w:type="dxa"/>
            <w:tcBorders>
              <w:top w:val="single" w:sz="4" w:space="0" w:color="auto"/>
              <w:left w:val="single" w:sz="4" w:space="0" w:color="auto"/>
              <w:bottom w:val="single" w:sz="4" w:space="0" w:color="auto"/>
              <w:right w:val="single" w:sz="4" w:space="0" w:color="auto"/>
            </w:tcBorders>
            <w:hideMark/>
          </w:tcPr>
          <w:p w14:paraId="0DC3D6E3" w14:textId="77777777" w:rsidR="00EA42A6" w:rsidRPr="00EA42A6" w:rsidRDefault="00EA42A6" w:rsidP="00EA42A6">
            <w:pPr>
              <w:jc w:val="center"/>
              <w:rPr>
                <w:color w:val="000000"/>
                <w:sz w:val="28"/>
                <w:szCs w:val="28"/>
              </w:rPr>
            </w:pPr>
            <w:r w:rsidRPr="00EA42A6">
              <w:rPr>
                <w:color w:val="000000"/>
                <w:sz w:val="28"/>
                <w:szCs w:val="28"/>
              </w:rPr>
              <w:t xml:space="preserve">1 11 09045 10 0000 120  </w:t>
            </w:r>
          </w:p>
        </w:tc>
        <w:tc>
          <w:tcPr>
            <w:tcW w:w="3686" w:type="dxa"/>
            <w:tcBorders>
              <w:top w:val="single" w:sz="4" w:space="0" w:color="auto"/>
              <w:left w:val="single" w:sz="4" w:space="0" w:color="auto"/>
              <w:bottom w:val="single" w:sz="4" w:space="0" w:color="auto"/>
              <w:right w:val="single" w:sz="4" w:space="0" w:color="auto"/>
            </w:tcBorders>
            <w:hideMark/>
          </w:tcPr>
          <w:p w14:paraId="2D177857" w14:textId="77777777" w:rsidR="00EA42A6" w:rsidRPr="00EA42A6" w:rsidRDefault="00EA42A6" w:rsidP="00EA42A6">
            <w:pPr>
              <w:jc w:val="both"/>
              <w:rPr>
                <w:color w:val="000000"/>
                <w:sz w:val="28"/>
                <w:szCs w:val="28"/>
              </w:rPr>
            </w:pPr>
            <w:r w:rsidRPr="00EA42A6">
              <w:rPr>
                <w:color w:val="000000"/>
                <w:sz w:val="28"/>
                <w:szCs w:val="28"/>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1411" w:type="dxa"/>
            <w:tcBorders>
              <w:top w:val="single" w:sz="4" w:space="0" w:color="auto"/>
              <w:left w:val="single" w:sz="4" w:space="0" w:color="auto"/>
              <w:bottom w:val="single" w:sz="4" w:space="0" w:color="auto"/>
              <w:right w:val="single" w:sz="4" w:space="0" w:color="auto"/>
            </w:tcBorders>
            <w:hideMark/>
          </w:tcPr>
          <w:p w14:paraId="78706C15" w14:textId="77777777" w:rsidR="00EA42A6" w:rsidRPr="00EA42A6" w:rsidRDefault="00EA42A6" w:rsidP="00EA42A6">
            <w:pPr>
              <w:jc w:val="right"/>
              <w:rPr>
                <w:sz w:val="28"/>
                <w:szCs w:val="28"/>
              </w:rPr>
            </w:pPr>
            <w:r w:rsidRPr="00EA42A6">
              <w:rPr>
                <w:sz w:val="28"/>
                <w:szCs w:val="28"/>
              </w:rPr>
              <w:t>6,3</w:t>
            </w:r>
          </w:p>
        </w:tc>
        <w:tc>
          <w:tcPr>
            <w:tcW w:w="1282" w:type="dxa"/>
            <w:tcBorders>
              <w:top w:val="single" w:sz="4" w:space="0" w:color="auto"/>
              <w:left w:val="single" w:sz="4" w:space="0" w:color="auto"/>
              <w:bottom w:val="single" w:sz="4" w:space="0" w:color="auto"/>
              <w:right w:val="single" w:sz="4" w:space="0" w:color="auto"/>
            </w:tcBorders>
            <w:hideMark/>
          </w:tcPr>
          <w:p w14:paraId="0BEF509A" w14:textId="77777777" w:rsidR="00EA42A6" w:rsidRPr="00EA42A6" w:rsidRDefault="00EA42A6" w:rsidP="00EA42A6">
            <w:pPr>
              <w:jc w:val="right"/>
              <w:rPr>
                <w:sz w:val="28"/>
                <w:szCs w:val="28"/>
              </w:rPr>
            </w:pPr>
            <w:r w:rsidRPr="00EA42A6">
              <w:rPr>
                <w:sz w:val="28"/>
                <w:szCs w:val="28"/>
              </w:rPr>
              <w:t>6,3</w:t>
            </w:r>
          </w:p>
        </w:tc>
        <w:tc>
          <w:tcPr>
            <w:tcW w:w="1134" w:type="dxa"/>
            <w:tcBorders>
              <w:top w:val="single" w:sz="4" w:space="0" w:color="auto"/>
              <w:left w:val="single" w:sz="4" w:space="0" w:color="auto"/>
              <w:bottom w:val="single" w:sz="4" w:space="0" w:color="auto"/>
              <w:right w:val="single" w:sz="4" w:space="0" w:color="auto"/>
            </w:tcBorders>
            <w:hideMark/>
          </w:tcPr>
          <w:p w14:paraId="76F3D7DE" w14:textId="77777777" w:rsidR="00EA42A6" w:rsidRPr="00EA42A6" w:rsidRDefault="00EA42A6" w:rsidP="00EA42A6">
            <w:pPr>
              <w:ind w:left="-108" w:right="-108"/>
              <w:jc w:val="right"/>
              <w:rPr>
                <w:color w:val="000000"/>
                <w:sz w:val="28"/>
                <w:szCs w:val="28"/>
              </w:rPr>
            </w:pPr>
            <w:r w:rsidRPr="00EA42A6">
              <w:rPr>
                <w:color w:val="000000"/>
                <w:sz w:val="28"/>
                <w:szCs w:val="28"/>
              </w:rPr>
              <w:t>6,3</w:t>
            </w:r>
          </w:p>
        </w:tc>
      </w:tr>
      <w:tr w:rsidR="00EA42A6" w:rsidRPr="00EA42A6" w14:paraId="1FC93ACE" w14:textId="77777777" w:rsidTr="003B7AEC">
        <w:trPr>
          <w:trHeight w:val="360"/>
        </w:trPr>
        <w:tc>
          <w:tcPr>
            <w:tcW w:w="3261" w:type="dxa"/>
            <w:tcBorders>
              <w:top w:val="single" w:sz="4" w:space="0" w:color="auto"/>
              <w:left w:val="single" w:sz="4" w:space="0" w:color="auto"/>
              <w:bottom w:val="single" w:sz="4" w:space="0" w:color="auto"/>
              <w:right w:val="single" w:sz="4" w:space="0" w:color="auto"/>
            </w:tcBorders>
          </w:tcPr>
          <w:p w14:paraId="2C8DE804" w14:textId="77777777" w:rsidR="00EA42A6" w:rsidRPr="00EA42A6" w:rsidRDefault="00EA42A6" w:rsidP="00EA42A6">
            <w:pPr>
              <w:jc w:val="center"/>
              <w:rPr>
                <w:color w:val="000000"/>
                <w:sz w:val="28"/>
                <w:szCs w:val="28"/>
              </w:rPr>
            </w:pPr>
            <w:r w:rsidRPr="00EA42A6">
              <w:rPr>
                <w:color w:val="000000"/>
                <w:sz w:val="28"/>
                <w:szCs w:val="28"/>
              </w:rPr>
              <w:t>1 13 00000 00 0000 000</w:t>
            </w:r>
          </w:p>
        </w:tc>
        <w:tc>
          <w:tcPr>
            <w:tcW w:w="3686" w:type="dxa"/>
            <w:tcBorders>
              <w:top w:val="single" w:sz="4" w:space="0" w:color="auto"/>
              <w:left w:val="single" w:sz="4" w:space="0" w:color="auto"/>
              <w:bottom w:val="single" w:sz="4" w:space="0" w:color="auto"/>
              <w:right w:val="single" w:sz="4" w:space="0" w:color="auto"/>
            </w:tcBorders>
          </w:tcPr>
          <w:p w14:paraId="5B0AB1ED" w14:textId="77777777" w:rsidR="00EA42A6" w:rsidRPr="00EA42A6" w:rsidRDefault="00EA42A6" w:rsidP="00EA42A6">
            <w:pPr>
              <w:jc w:val="both"/>
              <w:rPr>
                <w:color w:val="000000"/>
                <w:sz w:val="28"/>
                <w:szCs w:val="28"/>
              </w:rPr>
            </w:pPr>
            <w:r w:rsidRPr="00EA42A6">
              <w:rPr>
                <w:color w:val="000000"/>
                <w:sz w:val="28"/>
                <w:szCs w:val="28"/>
              </w:rPr>
              <w:t>ДОХОДЫ ОТ ОКАЗАНИЯ ПЛАТНЫХ УСЛУГ И КОМПЕНСАЦИИ ЗАТРАТ ГОСУДАРСТВА</w:t>
            </w:r>
          </w:p>
        </w:tc>
        <w:tc>
          <w:tcPr>
            <w:tcW w:w="1411" w:type="dxa"/>
            <w:tcBorders>
              <w:top w:val="single" w:sz="4" w:space="0" w:color="auto"/>
              <w:left w:val="single" w:sz="4" w:space="0" w:color="auto"/>
              <w:bottom w:val="single" w:sz="4" w:space="0" w:color="auto"/>
              <w:right w:val="single" w:sz="4" w:space="0" w:color="auto"/>
            </w:tcBorders>
          </w:tcPr>
          <w:p w14:paraId="4458AE15" w14:textId="77777777" w:rsidR="00EA42A6" w:rsidRPr="00EA42A6" w:rsidRDefault="00EA42A6" w:rsidP="00EA42A6">
            <w:pPr>
              <w:jc w:val="right"/>
              <w:rPr>
                <w:sz w:val="28"/>
                <w:szCs w:val="28"/>
              </w:rPr>
            </w:pPr>
            <w:r w:rsidRPr="00EA42A6">
              <w:rPr>
                <w:sz w:val="28"/>
                <w:szCs w:val="28"/>
              </w:rPr>
              <w:t>144,1</w:t>
            </w:r>
          </w:p>
        </w:tc>
        <w:tc>
          <w:tcPr>
            <w:tcW w:w="1282" w:type="dxa"/>
            <w:tcBorders>
              <w:top w:val="single" w:sz="4" w:space="0" w:color="auto"/>
              <w:left w:val="single" w:sz="4" w:space="0" w:color="auto"/>
              <w:bottom w:val="single" w:sz="4" w:space="0" w:color="auto"/>
              <w:right w:val="single" w:sz="4" w:space="0" w:color="auto"/>
            </w:tcBorders>
          </w:tcPr>
          <w:p w14:paraId="191B456E" w14:textId="77777777" w:rsidR="00EA42A6" w:rsidRPr="00EA42A6" w:rsidRDefault="00EA42A6" w:rsidP="00EA42A6">
            <w:pPr>
              <w:jc w:val="right"/>
              <w:rPr>
                <w:sz w:val="28"/>
                <w:szCs w:val="28"/>
              </w:rPr>
            </w:pPr>
            <w:r w:rsidRPr="00EA42A6">
              <w:rPr>
                <w:sz w:val="28"/>
                <w:szCs w:val="28"/>
              </w:rPr>
              <w:t>0,0</w:t>
            </w:r>
          </w:p>
        </w:tc>
        <w:tc>
          <w:tcPr>
            <w:tcW w:w="1134" w:type="dxa"/>
            <w:tcBorders>
              <w:top w:val="single" w:sz="4" w:space="0" w:color="auto"/>
              <w:left w:val="single" w:sz="4" w:space="0" w:color="auto"/>
              <w:bottom w:val="single" w:sz="4" w:space="0" w:color="auto"/>
              <w:right w:val="single" w:sz="4" w:space="0" w:color="auto"/>
            </w:tcBorders>
          </w:tcPr>
          <w:p w14:paraId="464352B8" w14:textId="77777777" w:rsidR="00EA42A6" w:rsidRPr="00EA42A6" w:rsidRDefault="00EA42A6" w:rsidP="00EA42A6">
            <w:pPr>
              <w:ind w:left="-108" w:right="-108"/>
              <w:jc w:val="right"/>
              <w:rPr>
                <w:color w:val="000000"/>
                <w:sz w:val="28"/>
                <w:szCs w:val="28"/>
              </w:rPr>
            </w:pPr>
            <w:r w:rsidRPr="00EA42A6">
              <w:rPr>
                <w:color w:val="000000"/>
                <w:sz w:val="28"/>
                <w:szCs w:val="28"/>
              </w:rPr>
              <w:t>0,0</w:t>
            </w:r>
          </w:p>
        </w:tc>
      </w:tr>
      <w:tr w:rsidR="00EA42A6" w:rsidRPr="00EA42A6" w14:paraId="1147D7D5" w14:textId="77777777" w:rsidTr="003B7AEC">
        <w:trPr>
          <w:trHeight w:val="360"/>
        </w:trPr>
        <w:tc>
          <w:tcPr>
            <w:tcW w:w="3261" w:type="dxa"/>
            <w:tcBorders>
              <w:top w:val="single" w:sz="4" w:space="0" w:color="auto"/>
              <w:left w:val="single" w:sz="4" w:space="0" w:color="auto"/>
              <w:bottom w:val="single" w:sz="4" w:space="0" w:color="auto"/>
              <w:right w:val="single" w:sz="4" w:space="0" w:color="auto"/>
            </w:tcBorders>
          </w:tcPr>
          <w:p w14:paraId="05E1C223" w14:textId="77777777" w:rsidR="00EA42A6" w:rsidRPr="00EA42A6" w:rsidRDefault="00EA42A6" w:rsidP="00EA42A6">
            <w:pPr>
              <w:jc w:val="center"/>
              <w:rPr>
                <w:color w:val="000000"/>
                <w:sz w:val="28"/>
                <w:szCs w:val="28"/>
              </w:rPr>
            </w:pPr>
            <w:r w:rsidRPr="00EA42A6">
              <w:rPr>
                <w:color w:val="000000"/>
                <w:sz w:val="28"/>
                <w:szCs w:val="28"/>
              </w:rPr>
              <w:t>1 13 02000 00 0000 130</w:t>
            </w:r>
          </w:p>
        </w:tc>
        <w:tc>
          <w:tcPr>
            <w:tcW w:w="3686" w:type="dxa"/>
            <w:tcBorders>
              <w:top w:val="single" w:sz="4" w:space="0" w:color="auto"/>
              <w:left w:val="single" w:sz="4" w:space="0" w:color="auto"/>
              <w:bottom w:val="single" w:sz="4" w:space="0" w:color="auto"/>
              <w:right w:val="single" w:sz="4" w:space="0" w:color="auto"/>
            </w:tcBorders>
          </w:tcPr>
          <w:p w14:paraId="40E16F43" w14:textId="77777777" w:rsidR="00EA42A6" w:rsidRPr="00EA42A6" w:rsidRDefault="00EA42A6" w:rsidP="00EA42A6">
            <w:pPr>
              <w:jc w:val="both"/>
              <w:rPr>
                <w:color w:val="000000"/>
                <w:sz w:val="28"/>
                <w:szCs w:val="28"/>
              </w:rPr>
            </w:pPr>
            <w:r w:rsidRPr="00EA42A6">
              <w:rPr>
                <w:color w:val="000000"/>
                <w:sz w:val="28"/>
                <w:szCs w:val="28"/>
              </w:rPr>
              <w:t>Доходы от компенсации затрат государства</w:t>
            </w:r>
          </w:p>
        </w:tc>
        <w:tc>
          <w:tcPr>
            <w:tcW w:w="1411" w:type="dxa"/>
            <w:tcBorders>
              <w:top w:val="single" w:sz="4" w:space="0" w:color="auto"/>
              <w:left w:val="single" w:sz="4" w:space="0" w:color="auto"/>
              <w:bottom w:val="single" w:sz="4" w:space="0" w:color="auto"/>
              <w:right w:val="single" w:sz="4" w:space="0" w:color="auto"/>
            </w:tcBorders>
          </w:tcPr>
          <w:p w14:paraId="2376402C" w14:textId="77777777" w:rsidR="00EA42A6" w:rsidRPr="00EA42A6" w:rsidRDefault="00EA42A6" w:rsidP="00EA42A6">
            <w:pPr>
              <w:jc w:val="right"/>
              <w:rPr>
                <w:sz w:val="28"/>
                <w:szCs w:val="28"/>
              </w:rPr>
            </w:pPr>
            <w:r w:rsidRPr="00EA42A6">
              <w:rPr>
                <w:sz w:val="28"/>
                <w:szCs w:val="28"/>
              </w:rPr>
              <w:t>144,1</w:t>
            </w:r>
          </w:p>
        </w:tc>
        <w:tc>
          <w:tcPr>
            <w:tcW w:w="1282" w:type="dxa"/>
            <w:tcBorders>
              <w:top w:val="single" w:sz="4" w:space="0" w:color="auto"/>
              <w:left w:val="single" w:sz="4" w:space="0" w:color="auto"/>
              <w:bottom w:val="single" w:sz="4" w:space="0" w:color="auto"/>
              <w:right w:val="single" w:sz="4" w:space="0" w:color="auto"/>
            </w:tcBorders>
          </w:tcPr>
          <w:p w14:paraId="0A88A1DE" w14:textId="77777777" w:rsidR="00EA42A6" w:rsidRPr="00EA42A6" w:rsidRDefault="00EA42A6" w:rsidP="00EA42A6">
            <w:pPr>
              <w:jc w:val="right"/>
              <w:rPr>
                <w:sz w:val="28"/>
                <w:szCs w:val="28"/>
              </w:rPr>
            </w:pPr>
            <w:r w:rsidRPr="00EA42A6">
              <w:rPr>
                <w:sz w:val="28"/>
                <w:szCs w:val="28"/>
              </w:rPr>
              <w:t>0,0</w:t>
            </w:r>
          </w:p>
        </w:tc>
        <w:tc>
          <w:tcPr>
            <w:tcW w:w="1134" w:type="dxa"/>
            <w:tcBorders>
              <w:top w:val="single" w:sz="4" w:space="0" w:color="auto"/>
              <w:left w:val="single" w:sz="4" w:space="0" w:color="auto"/>
              <w:bottom w:val="single" w:sz="4" w:space="0" w:color="auto"/>
              <w:right w:val="single" w:sz="4" w:space="0" w:color="auto"/>
            </w:tcBorders>
          </w:tcPr>
          <w:p w14:paraId="36B678DF" w14:textId="77777777" w:rsidR="00EA42A6" w:rsidRPr="00EA42A6" w:rsidRDefault="00EA42A6" w:rsidP="00EA42A6">
            <w:pPr>
              <w:ind w:left="-108" w:right="-108"/>
              <w:jc w:val="right"/>
              <w:rPr>
                <w:color w:val="000000"/>
                <w:sz w:val="28"/>
                <w:szCs w:val="28"/>
              </w:rPr>
            </w:pPr>
            <w:r w:rsidRPr="00EA42A6">
              <w:rPr>
                <w:color w:val="000000"/>
                <w:sz w:val="28"/>
                <w:szCs w:val="28"/>
              </w:rPr>
              <w:t>0,0</w:t>
            </w:r>
          </w:p>
        </w:tc>
      </w:tr>
      <w:tr w:rsidR="00EA42A6" w:rsidRPr="00EA42A6" w14:paraId="7E1C6F2F" w14:textId="77777777" w:rsidTr="003B7AEC">
        <w:trPr>
          <w:trHeight w:val="360"/>
        </w:trPr>
        <w:tc>
          <w:tcPr>
            <w:tcW w:w="3261" w:type="dxa"/>
            <w:tcBorders>
              <w:top w:val="single" w:sz="4" w:space="0" w:color="auto"/>
              <w:left w:val="single" w:sz="4" w:space="0" w:color="auto"/>
              <w:bottom w:val="single" w:sz="4" w:space="0" w:color="auto"/>
              <w:right w:val="single" w:sz="4" w:space="0" w:color="auto"/>
            </w:tcBorders>
          </w:tcPr>
          <w:p w14:paraId="0C2FD189" w14:textId="77777777" w:rsidR="00EA42A6" w:rsidRPr="00EA42A6" w:rsidRDefault="00EA42A6" w:rsidP="00EA42A6">
            <w:pPr>
              <w:jc w:val="center"/>
              <w:rPr>
                <w:color w:val="000000"/>
                <w:sz w:val="28"/>
                <w:szCs w:val="28"/>
              </w:rPr>
            </w:pPr>
            <w:r w:rsidRPr="00EA42A6">
              <w:rPr>
                <w:color w:val="000000"/>
                <w:sz w:val="28"/>
                <w:szCs w:val="28"/>
              </w:rPr>
              <w:t>1 13 02060 00 0000 130</w:t>
            </w:r>
          </w:p>
        </w:tc>
        <w:tc>
          <w:tcPr>
            <w:tcW w:w="3686" w:type="dxa"/>
            <w:tcBorders>
              <w:top w:val="single" w:sz="4" w:space="0" w:color="auto"/>
              <w:left w:val="single" w:sz="4" w:space="0" w:color="auto"/>
              <w:bottom w:val="single" w:sz="4" w:space="0" w:color="auto"/>
              <w:right w:val="single" w:sz="4" w:space="0" w:color="auto"/>
            </w:tcBorders>
          </w:tcPr>
          <w:p w14:paraId="21862F5E" w14:textId="77777777" w:rsidR="00EA42A6" w:rsidRPr="00EA42A6" w:rsidRDefault="00EA42A6" w:rsidP="00EA42A6">
            <w:pPr>
              <w:jc w:val="both"/>
              <w:rPr>
                <w:color w:val="000000"/>
                <w:sz w:val="28"/>
                <w:szCs w:val="28"/>
              </w:rPr>
            </w:pPr>
            <w:r w:rsidRPr="00EA42A6">
              <w:rPr>
                <w:color w:val="000000"/>
                <w:sz w:val="28"/>
                <w:szCs w:val="28"/>
              </w:rPr>
              <w:t>Доходы, поступающие в порядке возмещения расходов, понесенных в связи с эксплуатацией имущества</w:t>
            </w:r>
          </w:p>
        </w:tc>
        <w:tc>
          <w:tcPr>
            <w:tcW w:w="1411" w:type="dxa"/>
            <w:tcBorders>
              <w:top w:val="single" w:sz="4" w:space="0" w:color="auto"/>
              <w:left w:val="single" w:sz="4" w:space="0" w:color="auto"/>
              <w:bottom w:val="single" w:sz="4" w:space="0" w:color="auto"/>
              <w:right w:val="single" w:sz="4" w:space="0" w:color="auto"/>
            </w:tcBorders>
          </w:tcPr>
          <w:p w14:paraId="33D3DE46" w14:textId="77777777" w:rsidR="00EA42A6" w:rsidRPr="00EA42A6" w:rsidRDefault="00EA42A6" w:rsidP="00EA42A6">
            <w:pPr>
              <w:jc w:val="right"/>
              <w:rPr>
                <w:sz w:val="28"/>
                <w:szCs w:val="28"/>
              </w:rPr>
            </w:pPr>
            <w:r w:rsidRPr="00EA42A6">
              <w:rPr>
                <w:sz w:val="28"/>
                <w:szCs w:val="28"/>
              </w:rPr>
              <w:t>144,1</w:t>
            </w:r>
          </w:p>
        </w:tc>
        <w:tc>
          <w:tcPr>
            <w:tcW w:w="1282" w:type="dxa"/>
            <w:tcBorders>
              <w:top w:val="single" w:sz="4" w:space="0" w:color="auto"/>
              <w:left w:val="single" w:sz="4" w:space="0" w:color="auto"/>
              <w:bottom w:val="single" w:sz="4" w:space="0" w:color="auto"/>
              <w:right w:val="single" w:sz="4" w:space="0" w:color="auto"/>
            </w:tcBorders>
          </w:tcPr>
          <w:p w14:paraId="6202F4F3" w14:textId="77777777" w:rsidR="00EA42A6" w:rsidRPr="00EA42A6" w:rsidRDefault="00EA42A6" w:rsidP="00EA42A6">
            <w:pPr>
              <w:jc w:val="right"/>
              <w:rPr>
                <w:sz w:val="28"/>
                <w:szCs w:val="28"/>
              </w:rPr>
            </w:pPr>
            <w:r w:rsidRPr="00EA42A6">
              <w:rPr>
                <w:sz w:val="28"/>
                <w:szCs w:val="28"/>
              </w:rPr>
              <w:t>0,0</w:t>
            </w:r>
          </w:p>
        </w:tc>
        <w:tc>
          <w:tcPr>
            <w:tcW w:w="1134" w:type="dxa"/>
            <w:tcBorders>
              <w:top w:val="single" w:sz="4" w:space="0" w:color="auto"/>
              <w:left w:val="single" w:sz="4" w:space="0" w:color="auto"/>
              <w:bottom w:val="single" w:sz="4" w:space="0" w:color="auto"/>
              <w:right w:val="single" w:sz="4" w:space="0" w:color="auto"/>
            </w:tcBorders>
          </w:tcPr>
          <w:p w14:paraId="267C0018" w14:textId="77777777" w:rsidR="00EA42A6" w:rsidRPr="00EA42A6" w:rsidRDefault="00EA42A6" w:rsidP="00EA42A6">
            <w:pPr>
              <w:ind w:left="-108" w:right="-108"/>
              <w:jc w:val="right"/>
              <w:rPr>
                <w:color w:val="000000"/>
                <w:sz w:val="28"/>
                <w:szCs w:val="28"/>
              </w:rPr>
            </w:pPr>
            <w:r w:rsidRPr="00EA42A6">
              <w:rPr>
                <w:color w:val="000000"/>
                <w:sz w:val="28"/>
                <w:szCs w:val="28"/>
              </w:rPr>
              <w:t>0,0</w:t>
            </w:r>
          </w:p>
        </w:tc>
      </w:tr>
      <w:tr w:rsidR="00EA42A6" w:rsidRPr="00EA42A6" w14:paraId="75F478A0" w14:textId="77777777" w:rsidTr="003B7AEC">
        <w:trPr>
          <w:trHeight w:val="360"/>
        </w:trPr>
        <w:tc>
          <w:tcPr>
            <w:tcW w:w="3261" w:type="dxa"/>
            <w:tcBorders>
              <w:top w:val="single" w:sz="4" w:space="0" w:color="auto"/>
              <w:left w:val="single" w:sz="4" w:space="0" w:color="auto"/>
              <w:bottom w:val="single" w:sz="4" w:space="0" w:color="auto"/>
              <w:right w:val="single" w:sz="4" w:space="0" w:color="auto"/>
            </w:tcBorders>
          </w:tcPr>
          <w:p w14:paraId="23E24F71" w14:textId="77777777" w:rsidR="00EA42A6" w:rsidRPr="00EA42A6" w:rsidRDefault="00EA42A6" w:rsidP="00EA42A6">
            <w:pPr>
              <w:jc w:val="center"/>
              <w:rPr>
                <w:color w:val="000000"/>
                <w:sz w:val="28"/>
                <w:szCs w:val="28"/>
              </w:rPr>
            </w:pPr>
            <w:r w:rsidRPr="00EA42A6">
              <w:rPr>
                <w:color w:val="000000"/>
                <w:sz w:val="28"/>
                <w:szCs w:val="28"/>
              </w:rPr>
              <w:t>1 13 02065 10 0000 130</w:t>
            </w:r>
          </w:p>
        </w:tc>
        <w:tc>
          <w:tcPr>
            <w:tcW w:w="3686" w:type="dxa"/>
            <w:tcBorders>
              <w:top w:val="single" w:sz="4" w:space="0" w:color="auto"/>
              <w:left w:val="single" w:sz="4" w:space="0" w:color="auto"/>
              <w:bottom w:val="single" w:sz="4" w:space="0" w:color="auto"/>
              <w:right w:val="single" w:sz="4" w:space="0" w:color="auto"/>
            </w:tcBorders>
          </w:tcPr>
          <w:p w14:paraId="3C0E7526" w14:textId="77777777" w:rsidR="00EA42A6" w:rsidRPr="00EA42A6" w:rsidRDefault="00EA42A6" w:rsidP="00EA42A6">
            <w:pPr>
              <w:jc w:val="both"/>
              <w:rPr>
                <w:color w:val="000000"/>
                <w:sz w:val="28"/>
                <w:szCs w:val="28"/>
              </w:rPr>
            </w:pPr>
            <w:r w:rsidRPr="00EA42A6">
              <w:rPr>
                <w:color w:val="000000"/>
                <w:sz w:val="28"/>
                <w:szCs w:val="28"/>
              </w:rPr>
              <w:t>Доходы, поступающие в порядке возмещения расходов, понесенных в связи с эксплуатацией имущества сельских поселений</w:t>
            </w:r>
          </w:p>
        </w:tc>
        <w:tc>
          <w:tcPr>
            <w:tcW w:w="1411" w:type="dxa"/>
            <w:tcBorders>
              <w:top w:val="single" w:sz="4" w:space="0" w:color="auto"/>
              <w:left w:val="single" w:sz="4" w:space="0" w:color="auto"/>
              <w:bottom w:val="single" w:sz="4" w:space="0" w:color="auto"/>
              <w:right w:val="single" w:sz="4" w:space="0" w:color="auto"/>
            </w:tcBorders>
          </w:tcPr>
          <w:p w14:paraId="11B0F724" w14:textId="77777777" w:rsidR="00EA42A6" w:rsidRPr="00EA42A6" w:rsidRDefault="00EA42A6" w:rsidP="00EA42A6">
            <w:pPr>
              <w:jc w:val="right"/>
              <w:rPr>
                <w:sz w:val="28"/>
                <w:szCs w:val="28"/>
              </w:rPr>
            </w:pPr>
            <w:r w:rsidRPr="00EA42A6">
              <w:rPr>
                <w:sz w:val="28"/>
                <w:szCs w:val="28"/>
              </w:rPr>
              <w:t>144,1</w:t>
            </w:r>
          </w:p>
        </w:tc>
        <w:tc>
          <w:tcPr>
            <w:tcW w:w="1282" w:type="dxa"/>
            <w:tcBorders>
              <w:top w:val="single" w:sz="4" w:space="0" w:color="auto"/>
              <w:left w:val="single" w:sz="4" w:space="0" w:color="auto"/>
              <w:bottom w:val="single" w:sz="4" w:space="0" w:color="auto"/>
              <w:right w:val="single" w:sz="4" w:space="0" w:color="auto"/>
            </w:tcBorders>
          </w:tcPr>
          <w:p w14:paraId="4D05ECBB" w14:textId="77777777" w:rsidR="00EA42A6" w:rsidRPr="00EA42A6" w:rsidRDefault="00EA42A6" w:rsidP="00EA42A6">
            <w:pPr>
              <w:jc w:val="right"/>
              <w:rPr>
                <w:sz w:val="28"/>
                <w:szCs w:val="28"/>
              </w:rPr>
            </w:pPr>
            <w:r w:rsidRPr="00EA42A6">
              <w:rPr>
                <w:sz w:val="28"/>
                <w:szCs w:val="28"/>
              </w:rPr>
              <w:t>0,0</w:t>
            </w:r>
          </w:p>
        </w:tc>
        <w:tc>
          <w:tcPr>
            <w:tcW w:w="1134" w:type="dxa"/>
            <w:tcBorders>
              <w:top w:val="single" w:sz="4" w:space="0" w:color="auto"/>
              <w:left w:val="single" w:sz="4" w:space="0" w:color="auto"/>
              <w:bottom w:val="single" w:sz="4" w:space="0" w:color="auto"/>
              <w:right w:val="single" w:sz="4" w:space="0" w:color="auto"/>
            </w:tcBorders>
          </w:tcPr>
          <w:p w14:paraId="775794CD" w14:textId="77777777" w:rsidR="00EA42A6" w:rsidRPr="00EA42A6" w:rsidRDefault="00EA42A6" w:rsidP="00EA42A6">
            <w:pPr>
              <w:ind w:left="-108" w:right="-108"/>
              <w:jc w:val="right"/>
              <w:rPr>
                <w:color w:val="000000"/>
                <w:sz w:val="28"/>
                <w:szCs w:val="28"/>
              </w:rPr>
            </w:pPr>
            <w:r w:rsidRPr="00EA42A6">
              <w:rPr>
                <w:color w:val="000000"/>
                <w:sz w:val="28"/>
                <w:szCs w:val="28"/>
              </w:rPr>
              <w:t>0,0</w:t>
            </w:r>
          </w:p>
        </w:tc>
      </w:tr>
      <w:tr w:rsidR="00EA42A6" w:rsidRPr="00EA42A6" w14:paraId="50875739" w14:textId="77777777" w:rsidTr="003B7AEC">
        <w:trPr>
          <w:trHeight w:val="360"/>
        </w:trPr>
        <w:tc>
          <w:tcPr>
            <w:tcW w:w="3261" w:type="dxa"/>
            <w:tcBorders>
              <w:top w:val="single" w:sz="4" w:space="0" w:color="auto"/>
              <w:left w:val="single" w:sz="4" w:space="0" w:color="auto"/>
              <w:bottom w:val="single" w:sz="4" w:space="0" w:color="auto"/>
              <w:right w:val="single" w:sz="4" w:space="0" w:color="auto"/>
            </w:tcBorders>
            <w:hideMark/>
          </w:tcPr>
          <w:p w14:paraId="3EC49194" w14:textId="77777777" w:rsidR="00EA42A6" w:rsidRPr="00EA42A6" w:rsidRDefault="00EA42A6" w:rsidP="00EA42A6">
            <w:pPr>
              <w:jc w:val="center"/>
              <w:rPr>
                <w:color w:val="000000"/>
                <w:sz w:val="28"/>
                <w:szCs w:val="28"/>
              </w:rPr>
            </w:pPr>
            <w:r w:rsidRPr="00EA42A6">
              <w:rPr>
                <w:color w:val="000000"/>
                <w:sz w:val="28"/>
                <w:szCs w:val="28"/>
              </w:rPr>
              <w:t xml:space="preserve">1 16 00000 00 0000 000 </w:t>
            </w:r>
          </w:p>
        </w:tc>
        <w:tc>
          <w:tcPr>
            <w:tcW w:w="3686" w:type="dxa"/>
            <w:tcBorders>
              <w:top w:val="single" w:sz="4" w:space="0" w:color="auto"/>
              <w:left w:val="single" w:sz="4" w:space="0" w:color="auto"/>
              <w:bottom w:val="single" w:sz="4" w:space="0" w:color="auto"/>
              <w:right w:val="single" w:sz="4" w:space="0" w:color="auto"/>
            </w:tcBorders>
            <w:hideMark/>
          </w:tcPr>
          <w:p w14:paraId="1611B38F" w14:textId="77777777" w:rsidR="00EA42A6" w:rsidRPr="00EA42A6" w:rsidRDefault="00EA42A6" w:rsidP="00EA42A6">
            <w:pPr>
              <w:jc w:val="both"/>
              <w:rPr>
                <w:color w:val="000000"/>
                <w:sz w:val="28"/>
                <w:szCs w:val="28"/>
              </w:rPr>
            </w:pPr>
            <w:r w:rsidRPr="00EA42A6">
              <w:rPr>
                <w:color w:val="000000"/>
                <w:sz w:val="28"/>
                <w:szCs w:val="28"/>
              </w:rPr>
              <w:t>ШТРАФЫ, САНКЦИИ, ВОЗМЕЩЕНИЕ УЩЕРБА</w:t>
            </w:r>
          </w:p>
        </w:tc>
        <w:tc>
          <w:tcPr>
            <w:tcW w:w="1411" w:type="dxa"/>
            <w:tcBorders>
              <w:top w:val="single" w:sz="4" w:space="0" w:color="auto"/>
              <w:left w:val="single" w:sz="4" w:space="0" w:color="auto"/>
              <w:bottom w:val="single" w:sz="4" w:space="0" w:color="auto"/>
              <w:right w:val="single" w:sz="4" w:space="0" w:color="auto"/>
            </w:tcBorders>
            <w:hideMark/>
          </w:tcPr>
          <w:p w14:paraId="402231CB" w14:textId="77777777" w:rsidR="00EA42A6" w:rsidRPr="00EA42A6" w:rsidRDefault="00EA42A6" w:rsidP="00EA42A6">
            <w:pPr>
              <w:jc w:val="right"/>
              <w:rPr>
                <w:sz w:val="28"/>
                <w:szCs w:val="28"/>
              </w:rPr>
            </w:pPr>
            <w:r w:rsidRPr="00EA42A6">
              <w:rPr>
                <w:sz w:val="28"/>
                <w:szCs w:val="28"/>
              </w:rPr>
              <w:t>9,1</w:t>
            </w:r>
          </w:p>
        </w:tc>
        <w:tc>
          <w:tcPr>
            <w:tcW w:w="1282" w:type="dxa"/>
            <w:tcBorders>
              <w:top w:val="single" w:sz="4" w:space="0" w:color="auto"/>
              <w:left w:val="single" w:sz="4" w:space="0" w:color="auto"/>
              <w:bottom w:val="single" w:sz="4" w:space="0" w:color="auto"/>
              <w:right w:val="single" w:sz="4" w:space="0" w:color="auto"/>
            </w:tcBorders>
            <w:hideMark/>
          </w:tcPr>
          <w:p w14:paraId="7ADCFF1A" w14:textId="77777777" w:rsidR="00EA42A6" w:rsidRPr="00EA42A6" w:rsidRDefault="00EA42A6" w:rsidP="00EA42A6">
            <w:pPr>
              <w:jc w:val="right"/>
              <w:rPr>
                <w:sz w:val="28"/>
                <w:szCs w:val="28"/>
              </w:rPr>
            </w:pPr>
            <w:r w:rsidRPr="00EA42A6">
              <w:rPr>
                <w:sz w:val="28"/>
                <w:szCs w:val="28"/>
              </w:rPr>
              <w:t>1,0</w:t>
            </w:r>
          </w:p>
        </w:tc>
        <w:tc>
          <w:tcPr>
            <w:tcW w:w="1134" w:type="dxa"/>
            <w:tcBorders>
              <w:top w:val="single" w:sz="4" w:space="0" w:color="auto"/>
              <w:left w:val="single" w:sz="4" w:space="0" w:color="auto"/>
              <w:bottom w:val="single" w:sz="4" w:space="0" w:color="auto"/>
              <w:right w:val="single" w:sz="4" w:space="0" w:color="auto"/>
            </w:tcBorders>
            <w:hideMark/>
          </w:tcPr>
          <w:p w14:paraId="0B3377CB" w14:textId="77777777" w:rsidR="00EA42A6" w:rsidRPr="00EA42A6" w:rsidRDefault="00EA42A6" w:rsidP="00EA42A6">
            <w:pPr>
              <w:ind w:left="-108" w:right="-108"/>
              <w:jc w:val="right"/>
              <w:rPr>
                <w:color w:val="000000"/>
                <w:sz w:val="28"/>
                <w:szCs w:val="28"/>
              </w:rPr>
            </w:pPr>
            <w:r w:rsidRPr="00EA42A6">
              <w:rPr>
                <w:color w:val="000000"/>
                <w:sz w:val="28"/>
                <w:szCs w:val="28"/>
              </w:rPr>
              <w:t>1,0</w:t>
            </w:r>
          </w:p>
        </w:tc>
      </w:tr>
      <w:tr w:rsidR="00EA42A6" w:rsidRPr="00EA42A6" w14:paraId="160471D7" w14:textId="77777777" w:rsidTr="003B7AEC">
        <w:trPr>
          <w:trHeight w:val="360"/>
        </w:trPr>
        <w:tc>
          <w:tcPr>
            <w:tcW w:w="3261" w:type="dxa"/>
            <w:tcBorders>
              <w:top w:val="single" w:sz="4" w:space="0" w:color="auto"/>
              <w:left w:val="single" w:sz="4" w:space="0" w:color="auto"/>
              <w:bottom w:val="single" w:sz="4" w:space="0" w:color="auto"/>
              <w:right w:val="single" w:sz="4" w:space="0" w:color="auto"/>
            </w:tcBorders>
            <w:hideMark/>
          </w:tcPr>
          <w:p w14:paraId="732A138D" w14:textId="77777777" w:rsidR="00EA42A6" w:rsidRPr="00EA42A6" w:rsidRDefault="00EA42A6" w:rsidP="00EA42A6">
            <w:pPr>
              <w:jc w:val="center"/>
              <w:rPr>
                <w:color w:val="000000"/>
                <w:sz w:val="28"/>
                <w:szCs w:val="28"/>
              </w:rPr>
            </w:pPr>
            <w:r w:rsidRPr="00EA42A6">
              <w:rPr>
                <w:color w:val="000000"/>
                <w:sz w:val="28"/>
                <w:szCs w:val="28"/>
              </w:rPr>
              <w:t xml:space="preserve">1 16 02000 02 0000 140 </w:t>
            </w:r>
          </w:p>
        </w:tc>
        <w:tc>
          <w:tcPr>
            <w:tcW w:w="3686" w:type="dxa"/>
            <w:tcBorders>
              <w:top w:val="single" w:sz="4" w:space="0" w:color="auto"/>
              <w:left w:val="single" w:sz="4" w:space="0" w:color="auto"/>
              <w:bottom w:val="single" w:sz="4" w:space="0" w:color="auto"/>
              <w:right w:val="single" w:sz="4" w:space="0" w:color="auto"/>
            </w:tcBorders>
            <w:hideMark/>
          </w:tcPr>
          <w:p w14:paraId="303CED01" w14:textId="77777777" w:rsidR="00EA42A6" w:rsidRPr="00EA42A6" w:rsidRDefault="00EA42A6" w:rsidP="00EA42A6">
            <w:pPr>
              <w:jc w:val="both"/>
              <w:rPr>
                <w:color w:val="000000"/>
                <w:sz w:val="28"/>
                <w:szCs w:val="28"/>
              </w:rPr>
            </w:pPr>
            <w:r w:rsidRPr="00EA42A6">
              <w:rPr>
                <w:sz w:val="28"/>
                <w:szCs w:val="28"/>
              </w:rPr>
              <w:t xml:space="preserve">Административные штрафы, установленные законами субъектов Российской </w:t>
            </w:r>
            <w:r w:rsidRPr="00EA42A6">
              <w:rPr>
                <w:sz w:val="28"/>
                <w:szCs w:val="28"/>
              </w:rPr>
              <w:lastRenderedPageBreak/>
              <w:t>Федерации об административных правонарушениях</w:t>
            </w:r>
          </w:p>
        </w:tc>
        <w:tc>
          <w:tcPr>
            <w:tcW w:w="1411" w:type="dxa"/>
            <w:tcBorders>
              <w:top w:val="single" w:sz="4" w:space="0" w:color="auto"/>
              <w:left w:val="single" w:sz="4" w:space="0" w:color="auto"/>
              <w:bottom w:val="single" w:sz="4" w:space="0" w:color="auto"/>
              <w:right w:val="single" w:sz="4" w:space="0" w:color="auto"/>
            </w:tcBorders>
            <w:hideMark/>
          </w:tcPr>
          <w:p w14:paraId="2C5CFEAE" w14:textId="77777777" w:rsidR="00EA42A6" w:rsidRPr="00EA42A6" w:rsidRDefault="00EA42A6" w:rsidP="00EA42A6">
            <w:pPr>
              <w:jc w:val="right"/>
              <w:rPr>
                <w:sz w:val="28"/>
                <w:szCs w:val="28"/>
              </w:rPr>
            </w:pPr>
            <w:r w:rsidRPr="00EA42A6">
              <w:rPr>
                <w:sz w:val="28"/>
                <w:szCs w:val="28"/>
              </w:rPr>
              <w:lastRenderedPageBreak/>
              <w:t>1,5</w:t>
            </w:r>
          </w:p>
        </w:tc>
        <w:tc>
          <w:tcPr>
            <w:tcW w:w="1282" w:type="dxa"/>
            <w:tcBorders>
              <w:top w:val="single" w:sz="4" w:space="0" w:color="auto"/>
              <w:left w:val="single" w:sz="4" w:space="0" w:color="auto"/>
              <w:bottom w:val="single" w:sz="4" w:space="0" w:color="auto"/>
              <w:right w:val="single" w:sz="4" w:space="0" w:color="auto"/>
            </w:tcBorders>
            <w:hideMark/>
          </w:tcPr>
          <w:p w14:paraId="06A31F59" w14:textId="77777777" w:rsidR="00EA42A6" w:rsidRPr="00EA42A6" w:rsidRDefault="00EA42A6" w:rsidP="00EA42A6">
            <w:pPr>
              <w:jc w:val="right"/>
              <w:rPr>
                <w:sz w:val="28"/>
                <w:szCs w:val="28"/>
              </w:rPr>
            </w:pPr>
            <w:r w:rsidRPr="00EA42A6">
              <w:rPr>
                <w:sz w:val="28"/>
                <w:szCs w:val="28"/>
              </w:rPr>
              <w:t>1,0</w:t>
            </w:r>
          </w:p>
        </w:tc>
        <w:tc>
          <w:tcPr>
            <w:tcW w:w="1134" w:type="dxa"/>
            <w:tcBorders>
              <w:top w:val="single" w:sz="4" w:space="0" w:color="auto"/>
              <w:left w:val="single" w:sz="4" w:space="0" w:color="auto"/>
              <w:bottom w:val="single" w:sz="4" w:space="0" w:color="auto"/>
              <w:right w:val="single" w:sz="4" w:space="0" w:color="auto"/>
            </w:tcBorders>
            <w:hideMark/>
          </w:tcPr>
          <w:p w14:paraId="3AF64D68" w14:textId="77777777" w:rsidR="00EA42A6" w:rsidRPr="00EA42A6" w:rsidRDefault="00EA42A6" w:rsidP="00EA42A6">
            <w:pPr>
              <w:ind w:left="-108" w:right="-108"/>
              <w:jc w:val="right"/>
              <w:rPr>
                <w:color w:val="000000"/>
                <w:sz w:val="28"/>
                <w:szCs w:val="28"/>
              </w:rPr>
            </w:pPr>
            <w:r w:rsidRPr="00EA42A6">
              <w:rPr>
                <w:color w:val="000000"/>
                <w:sz w:val="28"/>
                <w:szCs w:val="28"/>
              </w:rPr>
              <w:t>1,0</w:t>
            </w:r>
          </w:p>
        </w:tc>
      </w:tr>
      <w:tr w:rsidR="00EA42A6" w:rsidRPr="00EA42A6" w14:paraId="382ABCC6" w14:textId="77777777" w:rsidTr="003B7AEC">
        <w:trPr>
          <w:trHeight w:val="1306"/>
        </w:trPr>
        <w:tc>
          <w:tcPr>
            <w:tcW w:w="3261" w:type="dxa"/>
            <w:tcBorders>
              <w:top w:val="single" w:sz="4" w:space="0" w:color="auto"/>
              <w:left w:val="single" w:sz="4" w:space="0" w:color="auto"/>
              <w:bottom w:val="single" w:sz="4" w:space="0" w:color="auto"/>
              <w:right w:val="single" w:sz="4" w:space="0" w:color="auto"/>
            </w:tcBorders>
            <w:hideMark/>
          </w:tcPr>
          <w:p w14:paraId="438FFD87" w14:textId="77777777" w:rsidR="00EA42A6" w:rsidRPr="00EA42A6" w:rsidRDefault="00EA42A6" w:rsidP="00EA42A6">
            <w:pPr>
              <w:jc w:val="center"/>
              <w:rPr>
                <w:color w:val="000000"/>
                <w:sz w:val="28"/>
                <w:szCs w:val="28"/>
              </w:rPr>
            </w:pPr>
            <w:r w:rsidRPr="00EA42A6">
              <w:rPr>
                <w:color w:val="000000"/>
                <w:sz w:val="28"/>
                <w:szCs w:val="28"/>
              </w:rPr>
              <w:t>1 16 02020 02 0000 140</w:t>
            </w:r>
          </w:p>
        </w:tc>
        <w:tc>
          <w:tcPr>
            <w:tcW w:w="3686" w:type="dxa"/>
            <w:tcBorders>
              <w:top w:val="single" w:sz="4" w:space="0" w:color="auto"/>
              <w:left w:val="single" w:sz="4" w:space="0" w:color="auto"/>
              <w:bottom w:val="single" w:sz="4" w:space="0" w:color="auto"/>
              <w:right w:val="single" w:sz="4" w:space="0" w:color="auto"/>
            </w:tcBorders>
            <w:hideMark/>
          </w:tcPr>
          <w:p w14:paraId="05FDF545" w14:textId="77777777" w:rsidR="00EA42A6" w:rsidRPr="00EA42A6" w:rsidRDefault="00EA42A6" w:rsidP="00EA42A6">
            <w:pPr>
              <w:jc w:val="both"/>
              <w:rPr>
                <w:color w:val="000000"/>
                <w:sz w:val="28"/>
                <w:szCs w:val="28"/>
              </w:rPr>
            </w:pPr>
            <w:r w:rsidRPr="00EA42A6">
              <w:rPr>
                <w:color w:val="000000"/>
                <w:sz w:val="28"/>
                <w:szCs w:val="28"/>
              </w:rPr>
              <w:t>Административные штрафы, установленные законами субъектов Российской Федерации об административных правонарушениях, за нарушение муниципальных правовых актов</w:t>
            </w:r>
          </w:p>
        </w:tc>
        <w:tc>
          <w:tcPr>
            <w:tcW w:w="1411" w:type="dxa"/>
            <w:tcBorders>
              <w:top w:val="single" w:sz="4" w:space="0" w:color="auto"/>
              <w:left w:val="single" w:sz="4" w:space="0" w:color="auto"/>
              <w:bottom w:val="single" w:sz="4" w:space="0" w:color="auto"/>
              <w:right w:val="single" w:sz="4" w:space="0" w:color="auto"/>
            </w:tcBorders>
            <w:hideMark/>
          </w:tcPr>
          <w:p w14:paraId="7AB707A5" w14:textId="77777777" w:rsidR="00EA42A6" w:rsidRPr="00EA42A6" w:rsidRDefault="00EA42A6" w:rsidP="00EA42A6">
            <w:pPr>
              <w:jc w:val="right"/>
              <w:rPr>
                <w:sz w:val="28"/>
                <w:szCs w:val="28"/>
              </w:rPr>
            </w:pPr>
            <w:r w:rsidRPr="00EA42A6">
              <w:rPr>
                <w:sz w:val="28"/>
                <w:szCs w:val="28"/>
              </w:rPr>
              <w:t>1,5</w:t>
            </w:r>
          </w:p>
        </w:tc>
        <w:tc>
          <w:tcPr>
            <w:tcW w:w="1282" w:type="dxa"/>
            <w:tcBorders>
              <w:top w:val="single" w:sz="4" w:space="0" w:color="auto"/>
              <w:left w:val="single" w:sz="4" w:space="0" w:color="auto"/>
              <w:bottom w:val="single" w:sz="4" w:space="0" w:color="auto"/>
              <w:right w:val="single" w:sz="4" w:space="0" w:color="auto"/>
            </w:tcBorders>
            <w:hideMark/>
          </w:tcPr>
          <w:p w14:paraId="5AAD2BE4" w14:textId="77777777" w:rsidR="00EA42A6" w:rsidRPr="00EA42A6" w:rsidRDefault="00EA42A6" w:rsidP="00EA42A6">
            <w:pPr>
              <w:jc w:val="right"/>
              <w:rPr>
                <w:sz w:val="28"/>
                <w:szCs w:val="28"/>
              </w:rPr>
            </w:pPr>
            <w:r w:rsidRPr="00EA42A6">
              <w:rPr>
                <w:sz w:val="28"/>
                <w:szCs w:val="28"/>
              </w:rPr>
              <w:t>1,0</w:t>
            </w:r>
          </w:p>
        </w:tc>
        <w:tc>
          <w:tcPr>
            <w:tcW w:w="1134" w:type="dxa"/>
            <w:tcBorders>
              <w:top w:val="single" w:sz="4" w:space="0" w:color="auto"/>
              <w:left w:val="single" w:sz="4" w:space="0" w:color="auto"/>
              <w:bottom w:val="single" w:sz="4" w:space="0" w:color="auto"/>
              <w:right w:val="single" w:sz="4" w:space="0" w:color="auto"/>
            </w:tcBorders>
          </w:tcPr>
          <w:p w14:paraId="4079B9D9" w14:textId="77777777" w:rsidR="00EA42A6" w:rsidRPr="00EA42A6" w:rsidRDefault="00EA42A6" w:rsidP="00EA42A6">
            <w:pPr>
              <w:ind w:left="-108" w:right="-108"/>
              <w:jc w:val="right"/>
              <w:rPr>
                <w:color w:val="000000"/>
                <w:sz w:val="28"/>
                <w:szCs w:val="28"/>
              </w:rPr>
            </w:pPr>
            <w:r w:rsidRPr="00EA42A6">
              <w:rPr>
                <w:color w:val="000000"/>
                <w:sz w:val="28"/>
                <w:szCs w:val="28"/>
              </w:rPr>
              <w:t>1,0</w:t>
            </w:r>
          </w:p>
          <w:p w14:paraId="18DB8284" w14:textId="77777777" w:rsidR="00EA42A6" w:rsidRPr="00EA42A6" w:rsidRDefault="00EA42A6" w:rsidP="00EA42A6">
            <w:pPr>
              <w:ind w:left="-108" w:right="-108"/>
              <w:jc w:val="right"/>
              <w:rPr>
                <w:color w:val="000000"/>
                <w:sz w:val="28"/>
                <w:szCs w:val="28"/>
              </w:rPr>
            </w:pPr>
          </w:p>
        </w:tc>
      </w:tr>
      <w:tr w:rsidR="00EA42A6" w:rsidRPr="00EA42A6" w14:paraId="637FAF1F" w14:textId="77777777" w:rsidTr="003B7AEC">
        <w:trPr>
          <w:trHeight w:val="1306"/>
        </w:trPr>
        <w:tc>
          <w:tcPr>
            <w:tcW w:w="3261" w:type="dxa"/>
            <w:tcBorders>
              <w:top w:val="single" w:sz="4" w:space="0" w:color="auto"/>
              <w:left w:val="single" w:sz="4" w:space="0" w:color="auto"/>
              <w:bottom w:val="single" w:sz="4" w:space="0" w:color="auto"/>
              <w:right w:val="single" w:sz="4" w:space="0" w:color="auto"/>
            </w:tcBorders>
          </w:tcPr>
          <w:p w14:paraId="5A98C1F5" w14:textId="77777777" w:rsidR="00EA42A6" w:rsidRPr="00EA42A6" w:rsidRDefault="00EA42A6" w:rsidP="00EA42A6">
            <w:pPr>
              <w:jc w:val="center"/>
              <w:rPr>
                <w:color w:val="000000"/>
                <w:sz w:val="28"/>
                <w:szCs w:val="28"/>
              </w:rPr>
            </w:pPr>
            <w:r w:rsidRPr="00EA42A6">
              <w:rPr>
                <w:color w:val="000000"/>
                <w:sz w:val="28"/>
                <w:szCs w:val="28"/>
              </w:rPr>
              <w:t>1 16 07000 00 0000 140</w:t>
            </w:r>
          </w:p>
        </w:tc>
        <w:tc>
          <w:tcPr>
            <w:tcW w:w="3686" w:type="dxa"/>
            <w:tcBorders>
              <w:top w:val="single" w:sz="4" w:space="0" w:color="auto"/>
              <w:left w:val="single" w:sz="4" w:space="0" w:color="auto"/>
              <w:bottom w:val="single" w:sz="4" w:space="0" w:color="auto"/>
              <w:right w:val="single" w:sz="4" w:space="0" w:color="auto"/>
            </w:tcBorders>
          </w:tcPr>
          <w:p w14:paraId="3155BF87" w14:textId="77777777" w:rsidR="00EA42A6" w:rsidRPr="00EA42A6" w:rsidRDefault="00EA42A6" w:rsidP="00EA42A6">
            <w:pPr>
              <w:jc w:val="both"/>
              <w:rPr>
                <w:color w:val="000000"/>
                <w:sz w:val="28"/>
                <w:szCs w:val="28"/>
              </w:rPr>
            </w:pPr>
            <w:r w:rsidRPr="00EA42A6">
              <w:rPr>
                <w:color w:val="000000"/>
                <w:sz w:val="28"/>
                <w:szCs w:val="28"/>
              </w:rPr>
              <w:t>Штрафы, неустойки, пени, уплаченные в соответствии с законом или договором в случае неисполнения или ненадлежащего исполнения обязательств перед государственным (муниципальным) органом, органом управления государственным внебюджетным фондом, казенным учреждением, Центральным банком Российской Федерации, иной организацией, действующей от имени Российской Федерации</w:t>
            </w:r>
          </w:p>
        </w:tc>
        <w:tc>
          <w:tcPr>
            <w:tcW w:w="1411" w:type="dxa"/>
            <w:tcBorders>
              <w:top w:val="single" w:sz="4" w:space="0" w:color="auto"/>
              <w:left w:val="single" w:sz="4" w:space="0" w:color="auto"/>
              <w:bottom w:val="single" w:sz="4" w:space="0" w:color="auto"/>
              <w:right w:val="single" w:sz="4" w:space="0" w:color="auto"/>
            </w:tcBorders>
          </w:tcPr>
          <w:p w14:paraId="41A16A9F" w14:textId="77777777" w:rsidR="00EA42A6" w:rsidRPr="00EA42A6" w:rsidRDefault="00EA42A6" w:rsidP="00EA42A6">
            <w:pPr>
              <w:jc w:val="right"/>
              <w:rPr>
                <w:sz w:val="28"/>
                <w:szCs w:val="28"/>
              </w:rPr>
            </w:pPr>
            <w:r w:rsidRPr="00EA42A6">
              <w:rPr>
                <w:sz w:val="28"/>
                <w:szCs w:val="28"/>
              </w:rPr>
              <w:t>7,6</w:t>
            </w:r>
          </w:p>
        </w:tc>
        <w:tc>
          <w:tcPr>
            <w:tcW w:w="1282" w:type="dxa"/>
            <w:tcBorders>
              <w:top w:val="single" w:sz="4" w:space="0" w:color="auto"/>
              <w:left w:val="single" w:sz="4" w:space="0" w:color="auto"/>
              <w:bottom w:val="single" w:sz="4" w:space="0" w:color="auto"/>
              <w:right w:val="single" w:sz="4" w:space="0" w:color="auto"/>
            </w:tcBorders>
          </w:tcPr>
          <w:p w14:paraId="688421A9" w14:textId="77777777" w:rsidR="00EA42A6" w:rsidRPr="00EA42A6" w:rsidRDefault="00EA42A6" w:rsidP="00EA42A6">
            <w:pPr>
              <w:jc w:val="right"/>
              <w:rPr>
                <w:sz w:val="28"/>
                <w:szCs w:val="28"/>
              </w:rPr>
            </w:pPr>
            <w:r w:rsidRPr="00EA42A6">
              <w:rPr>
                <w:sz w:val="28"/>
                <w:szCs w:val="28"/>
              </w:rPr>
              <w:t>0,0</w:t>
            </w:r>
          </w:p>
        </w:tc>
        <w:tc>
          <w:tcPr>
            <w:tcW w:w="1134" w:type="dxa"/>
            <w:tcBorders>
              <w:top w:val="single" w:sz="4" w:space="0" w:color="auto"/>
              <w:left w:val="single" w:sz="4" w:space="0" w:color="auto"/>
              <w:bottom w:val="single" w:sz="4" w:space="0" w:color="auto"/>
              <w:right w:val="single" w:sz="4" w:space="0" w:color="auto"/>
            </w:tcBorders>
          </w:tcPr>
          <w:p w14:paraId="300C50AC" w14:textId="77777777" w:rsidR="00EA42A6" w:rsidRPr="00EA42A6" w:rsidRDefault="00EA42A6" w:rsidP="00EA42A6">
            <w:pPr>
              <w:ind w:left="-108" w:right="-108"/>
              <w:jc w:val="right"/>
              <w:rPr>
                <w:color w:val="000000"/>
                <w:sz w:val="28"/>
                <w:szCs w:val="28"/>
              </w:rPr>
            </w:pPr>
            <w:r w:rsidRPr="00EA42A6">
              <w:rPr>
                <w:color w:val="000000"/>
                <w:sz w:val="28"/>
                <w:szCs w:val="28"/>
              </w:rPr>
              <w:t>0,0</w:t>
            </w:r>
          </w:p>
        </w:tc>
      </w:tr>
      <w:tr w:rsidR="00EA42A6" w:rsidRPr="00EA42A6" w14:paraId="33D3CA2A" w14:textId="77777777" w:rsidTr="003B7AEC">
        <w:trPr>
          <w:trHeight w:val="1306"/>
        </w:trPr>
        <w:tc>
          <w:tcPr>
            <w:tcW w:w="3261" w:type="dxa"/>
            <w:tcBorders>
              <w:top w:val="single" w:sz="4" w:space="0" w:color="auto"/>
              <w:left w:val="single" w:sz="4" w:space="0" w:color="auto"/>
              <w:bottom w:val="single" w:sz="4" w:space="0" w:color="auto"/>
              <w:right w:val="single" w:sz="4" w:space="0" w:color="auto"/>
            </w:tcBorders>
          </w:tcPr>
          <w:p w14:paraId="346E33E5" w14:textId="77777777" w:rsidR="00EA42A6" w:rsidRPr="00EA42A6" w:rsidRDefault="00EA42A6" w:rsidP="00EA42A6">
            <w:pPr>
              <w:jc w:val="center"/>
              <w:rPr>
                <w:color w:val="000000"/>
                <w:sz w:val="28"/>
                <w:szCs w:val="28"/>
              </w:rPr>
            </w:pPr>
            <w:r w:rsidRPr="00EA42A6">
              <w:rPr>
                <w:color w:val="000000"/>
                <w:sz w:val="28"/>
                <w:szCs w:val="28"/>
              </w:rPr>
              <w:t>1 16 07090 00 0000 140</w:t>
            </w:r>
          </w:p>
        </w:tc>
        <w:tc>
          <w:tcPr>
            <w:tcW w:w="3686" w:type="dxa"/>
            <w:tcBorders>
              <w:top w:val="single" w:sz="4" w:space="0" w:color="auto"/>
              <w:left w:val="single" w:sz="4" w:space="0" w:color="auto"/>
              <w:bottom w:val="single" w:sz="4" w:space="0" w:color="auto"/>
              <w:right w:val="single" w:sz="4" w:space="0" w:color="auto"/>
            </w:tcBorders>
          </w:tcPr>
          <w:p w14:paraId="02C9A6CC" w14:textId="77777777" w:rsidR="00EA42A6" w:rsidRPr="00EA42A6" w:rsidRDefault="00EA42A6" w:rsidP="00EA42A6">
            <w:pPr>
              <w:jc w:val="both"/>
              <w:rPr>
                <w:color w:val="000000"/>
                <w:sz w:val="28"/>
                <w:szCs w:val="28"/>
              </w:rPr>
            </w:pPr>
            <w:r w:rsidRPr="00EA42A6">
              <w:rPr>
                <w:color w:val="000000"/>
                <w:sz w:val="28"/>
                <w:szCs w:val="28"/>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государственным (муниципальным) органом, казенным учреждением, Центральным банком Российской Федерации, государственной корпорацией</w:t>
            </w:r>
          </w:p>
        </w:tc>
        <w:tc>
          <w:tcPr>
            <w:tcW w:w="1411" w:type="dxa"/>
            <w:tcBorders>
              <w:top w:val="single" w:sz="4" w:space="0" w:color="auto"/>
              <w:left w:val="single" w:sz="4" w:space="0" w:color="auto"/>
              <w:bottom w:val="single" w:sz="4" w:space="0" w:color="auto"/>
              <w:right w:val="single" w:sz="4" w:space="0" w:color="auto"/>
            </w:tcBorders>
          </w:tcPr>
          <w:p w14:paraId="0D1081FB" w14:textId="77777777" w:rsidR="00EA42A6" w:rsidRPr="00EA42A6" w:rsidRDefault="00EA42A6" w:rsidP="00EA42A6">
            <w:pPr>
              <w:jc w:val="right"/>
              <w:rPr>
                <w:sz w:val="28"/>
                <w:szCs w:val="28"/>
              </w:rPr>
            </w:pPr>
            <w:r w:rsidRPr="00EA42A6">
              <w:rPr>
                <w:sz w:val="28"/>
                <w:szCs w:val="28"/>
              </w:rPr>
              <w:t>7,6</w:t>
            </w:r>
          </w:p>
        </w:tc>
        <w:tc>
          <w:tcPr>
            <w:tcW w:w="1282" w:type="dxa"/>
            <w:tcBorders>
              <w:top w:val="single" w:sz="4" w:space="0" w:color="auto"/>
              <w:left w:val="single" w:sz="4" w:space="0" w:color="auto"/>
              <w:bottom w:val="single" w:sz="4" w:space="0" w:color="auto"/>
              <w:right w:val="single" w:sz="4" w:space="0" w:color="auto"/>
            </w:tcBorders>
          </w:tcPr>
          <w:p w14:paraId="4D57318F" w14:textId="77777777" w:rsidR="00EA42A6" w:rsidRPr="00EA42A6" w:rsidRDefault="00EA42A6" w:rsidP="00EA42A6">
            <w:pPr>
              <w:jc w:val="right"/>
              <w:rPr>
                <w:sz w:val="28"/>
                <w:szCs w:val="28"/>
              </w:rPr>
            </w:pPr>
            <w:r w:rsidRPr="00EA42A6">
              <w:rPr>
                <w:sz w:val="28"/>
                <w:szCs w:val="28"/>
              </w:rPr>
              <w:t>0,0</w:t>
            </w:r>
          </w:p>
        </w:tc>
        <w:tc>
          <w:tcPr>
            <w:tcW w:w="1134" w:type="dxa"/>
            <w:tcBorders>
              <w:top w:val="single" w:sz="4" w:space="0" w:color="auto"/>
              <w:left w:val="single" w:sz="4" w:space="0" w:color="auto"/>
              <w:bottom w:val="single" w:sz="4" w:space="0" w:color="auto"/>
              <w:right w:val="single" w:sz="4" w:space="0" w:color="auto"/>
            </w:tcBorders>
          </w:tcPr>
          <w:p w14:paraId="25150E56" w14:textId="77777777" w:rsidR="00EA42A6" w:rsidRPr="00EA42A6" w:rsidRDefault="00EA42A6" w:rsidP="00EA42A6">
            <w:pPr>
              <w:ind w:left="-108" w:right="-108"/>
              <w:jc w:val="right"/>
              <w:rPr>
                <w:color w:val="000000"/>
                <w:sz w:val="28"/>
                <w:szCs w:val="28"/>
              </w:rPr>
            </w:pPr>
            <w:r w:rsidRPr="00EA42A6">
              <w:rPr>
                <w:color w:val="000000"/>
                <w:sz w:val="28"/>
                <w:szCs w:val="28"/>
              </w:rPr>
              <w:t>0,0</w:t>
            </w:r>
          </w:p>
        </w:tc>
      </w:tr>
      <w:tr w:rsidR="00EA42A6" w:rsidRPr="00EA42A6" w14:paraId="064762FF" w14:textId="77777777" w:rsidTr="003B7AEC">
        <w:trPr>
          <w:trHeight w:val="1306"/>
        </w:trPr>
        <w:tc>
          <w:tcPr>
            <w:tcW w:w="3261" w:type="dxa"/>
            <w:tcBorders>
              <w:top w:val="single" w:sz="4" w:space="0" w:color="auto"/>
              <w:left w:val="single" w:sz="4" w:space="0" w:color="auto"/>
              <w:bottom w:val="single" w:sz="4" w:space="0" w:color="auto"/>
              <w:right w:val="single" w:sz="4" w:space="0" w:color="auto"/>
            </w:tcBorders>
          </w:tcPr>
          <w:p w14:paraId="5EFF8DB0" w14:textId="77777777" w:rsidR="00EA42A6" w:rsidRPr="00EA42A6" w:rsidRDefault="00EA42A6" w:rsidP="00EA42A6">
            <w:pPr>
              <w:jc w:val="center"/>
              <w:rPr>
                <w:color w:val="000000"/>
                <w:sz w:val="28"/>
                <w:szCs w:val="28"/>
              </w:rPr>
            </w:pPr>
            <w:r w:rsidRPr="00EA42A6">
              <w:rPr>
                <w:color w:val="000000"/>
                <w:sz w:val="28"/>
                <w:szCs w:val="28"/>
              </w:rPr>
              <w:lastRenderedPageBreak/>
              <w:t>1 16 07090 10 0000 140</w:t>
            </w:r>
          </w:p>
        </w:tc>
        <w:tc>
          <w:tcPr>
            <w:tcW w:w="3686" w:type="dxa"/>
            <w:tcBorders>
              <w:top w:val="single" w:sz="4" w:space="0" w:color="auto"/>
              <w:left w:val="single" w:sz="4" w:space="0" w:color="auto"/>
              <w:bottom w:val="single" w:sz="4" w:space="0" w:color="auto"/>
              <w:right w:val="single" w:sz="4" w:space="0" w:color="auto"/>
            </w:tcBorders>
          </w:tcPr>
          <w:p w14:paraId="0CEB9060" w14:textId="77777777" w:rsidR="00EA42A6" w:rsidRPr="00EA42A6" w:rsidRDefault="00EA42A6" w:rsidP="00EA42A6">
            <w:pPr>
              <w:jc w:val="both"/>
              <w:rPr>
                <w:color w:val="000000"/>
                <w:sz w:val="28"/>
                <w:szCs w:val="28"/>
              </w:rPr>
            </w:pPr>
            <w:r w:rsidRPr="00EA42A6">
              <w:rPr>
                <w:color w:val="000000"/>
                <w:sz w:val="28"/>
                <w:szCs w:val="28"/>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сельского поселения</w:t>
            </w:r>
          </w:p>
        </w:tc>
        <w:tc>
          <w:tcPr>
            <w:tcW w:w="1411" w:type="dxa"/>
            <w:tcBorders>
              <w:top w:val="single" w:sz="4" w:space="0" w:color="auto"/>
              <w:left w:val="single" w:sz="4" w:space="0" w:color="auto"/>
              <w:bottom w:val="single" w:sz="4" w:space="0" w:color="auto"/>
              <w:right w:val="single" w:sz="4" w:space="0" w:color="auto"/>
            </w:tcBorders>
          </w:tcPr>
          <w:p w14:paraId="440E7AE2" w14:textId="77777777" w:rsidR="00EA42A6" w:rsidRPr="00EA42A6" w:rsidRDefault="00EA42A6" w:rsidP="00EA42A6">
            <w:pPr>
              <w:jc w:val="right"/>
              <w:rPr>
                <w:sz w:val="28"/>
                <w:szCs w:val="28"/>
              </w:rPr>
            </w:pPr>
            <w:r w:rsidRPr="00EA42A6">
              <w:rPr>
                <w:sz w:val="28"/>
                <w:szCs w:val="28"/>
              </w:rPr>
              <w:t>7,6</w:t>
            </w:r>
          </w:p>
        </w:tc>
        <w:tc>
          <w:tcPr>
            <w:tcW w:w="1282" w:type="dxa"/>
            <w:tcBorders>
              <w:top w:val="single" w:sz="4" w:space="0" w:color="auto"/>
              <w:left w:val="single" w:sz="4" w:space="0" w:color="auto"/>
              <w:bottom w:val="single" w:sz="4" w:space="0" w:color="auto"/>
              <w:right w:val="single" w:sz="4" w:space="0" w:color="auto"/>
            </w:tcBorders>
          </w:tcPr>
          <w:p w14:paraId="7A8CF8EE" w14:textId="77777777" w:rsidR="00EA42A6" w:rsidRPr="00EA42A6" w:rsidRDefault="00EA42A6" w:rsidP="00EA42A6">
            <w:pPr>
              <w:jc w:val="right"/>
              <w:rPr>
                <w:sz w:val="28"/>
                <w:szCs w:val="28"/>
              </w:rPr>
            </w:pPr>
            <w:r w:rsidRPr="00EA42A6">
              <w:rPr>
                <w:sz w:val="28"/>
                <w:szCs w:val="28"/>
              </w:rPr>
              <w:t>0,0</w:t>
            </w:r>
          </w:p>
        </w:tc>
        <w:tc>
          <w:tcPr>
            <w:tcW w:w="1134" w:type="dxa"/>
            <w:tcBorders>
              <w:top w:val="single" w:sz="4" w:space="0" w:color="auto"/>
              <w:left w:val="single" w:sz="4" w:space="0" w:color="auto"/>
              <w:bottom w:val="single" w:sz="4" w:space="0" w:color="auto"/>
              <w:right w:val="single" w:sz="4" w:space="0" w:color="auto"/>
            </w:tcBorders>
          </w:tcPr>
          <w:p w14:paraId="0D36B195" w14:textId="77777777" w:rsidR="00EA42A6" w:rsidRPr="00EA42A6" w:rsidRDefault="00EA42A6" w:rsidP="00EA42A6">
            <w:pPr>
              <w:ind w:right="-108"/>
              <w:jc w:val="right"/>
              <w:rPr>
                <w:color w:val="000000"/>
                <w:sz w:val="28"/>
                <w:szCs w:val="28"/>
              </w:rPr>
            </w:pPr>
            <w:r w:rsidRPr="00EA42A6">
              <w:rPr>
                <w:color w:val="000000"/>
                <w:sz w:val="28"/>
                <w:szCs w:val="28"/>
              </w:rPr>
              <w:t>0,0</w:t>
            </w:r>
          </w:p>
        </w:tc>
      </w:tr>
      <w:tr w:rsidR="00EA42A6" w:rsidRPr="00EA42A6" w14:paraId="08EBA93F" w14:textId="77777777" w:rsidTr="003B7AEC">
        <w:trPr>
          <w:trHeight w:val="604"/>
        </w:trPr>
        <w:tc>
          <w:tcPr>
            <w:tcW w:w="3261" w:type="dxa"/>
            <w:tcBorders>
              <w:top w:val="single" w:sz="4" w:space="0" w:color="auto"/>
              <w:left w:val="single" w:sz="4" w:space="0" w:color="auto"/>
              <w:bottom w:val="single" w:sz="4" w:space="0" w:color="auto"/>
              <w:right w:val="single" w:sz="4" w:space="0" w:color="auto"/>
            </w:tcBorders>
            <w:hideMark/>
          </w:tcPr>
          <w:p w14:paraId="7BAD7726" w14:textId="77777777" w:rsidR="00EA42A6" w:rsidRPr="00EA42A6" w:rsidRDefault="00EA42A6" w:rsidP="00EA42A6">
            <w:pPr>
              <w:rPr>
                <w:sz w:val="28"/>
                <w:szCs w:val="28"/>
              </w:rPr>
            </w:pPr>
            <w:r w:rsidRPr="00EA42A6">
              <w:rPr>
                <w:sz w:val="28"/>
                <w:szCs w:val="28"/>
              </w:rPr>
              <w:t xml:space="preserve">1 17 00000 00 0000 000 </w:t>
            </w:r>
          </w:p>
        </w:tc>
        <w:tc>
          <w:tcPr>
            <w:tcW w:w="3686" w:type="dxa"/>
            <w:tcBorders>
              <w:top w:val="single" w:sz="4" w:space="0" w:color="auto"/>
              <w:left w:val="single" w:sz="4" w:space="0" w:color="auto"/>
              <w:bottom w:val="single" w:sz="4" w:space="0" w:color="auto"/>
              <w:right w:val="single" w:sz="4" w:space="0" w:color="auto"/>
            </w:tcBorders>
            <w:hideMark/>
          </w:tcPr>
          <w:p w14:paraId="48C0D495" w14:textId="77777777" w:rsidR="00EA42A6" w:rsidRPr="00EA42A6" w:rsidRDefault="00EA42A6" w:rsidP="00EA42A6">
            <w:pPr>
              <w:rPr>
                <w:sz w:val="28"/>
                <w:szCs w:val="28"/>
              </w:rPr>
            </w:pPr>
            <w:r w:rsidRPr="00EA42A6">
              <w:rPr>
                <w:sz w:val="28"/>
                <w:szCs w:val="28"/>
              </w:rPr>
              <w:t>ПРОЧИЕ НЕНАЛОГОВЫЕ ДОХОДЫ</w:t>
            </w:r>
          </w:p>
        </w:tc>
        <w:tc>
          <w:tcPr>
            <w:tcW w:w="1411" w:type="dxa"/>
            <w:tcBorders>
              <w:top w:val="single" w:sz="4" w:space="0" w:color="auto"/>
              <w:left w:val="single" w:sz="4" w:space="0" w:color="auto"/>
              <w:bottom w:val="single" w:sz="4" w:space="0" w:color="auto"/>
              <w:right w:val="single" w:sz="4" w:space="0" w:color="auto"/>
            </w:tcBorders>
            <w:hideMark/>
          </w:tcPr>
          <w:p w14:paraId="28A821A3" w14:textId="77777777" w:rsidR="00EA42A6" w:rsidRPr="00EA42A6" w:rsidRDefault="00EA42A6" w:rsidP="00EA42A6">
            <w:pPr>
              <w:jc w:val="right"/>
              <w:rPr>
                <w:sz w:val="28"/>
                <w:szCs w:val="28"/>
              </w:rPr>
            </w:pPr>
            <w:r w:rsidRPr="00EA42A6">
              <w:rPr>
                <w:sz w:val="28"/>
                <w:szCs w:val="28"/>
              </w:rPr>
              <w:t>4</w:t>
            </w:r>
            <w:r w:rsidRPr="00EA42A6">
              <w:rPr>
                <w:sz w:val="28"/>
                <w:szCs w:val="28"/>
                <w:lang w:val="en-US"/>
              </w:rPr>
              <w:t>85</w:t>
            </w:r>
            <w:r w:rsidRPr="00EA42A6">
              <w:rPr>
                <w:sz w:val="28"/>
                <w:szCs w:val="28"/>
              </w:rPr>
              <w:t>,0</w:t>
            </w:r>
          </w:p>
        </w:tc>
        <w:tc>
          <w:tcPr>
            <w:tcW w:w="1282" w:type="dxa"/>
            <w:tcBorders>
              <w:top w:val="single" w:sz="4" w:space="0" w:color="auto"/>
              <w:left w:val="single" w:sz="4" w:space="0" w:color="auto"/>
              <w:bottom w:val="single" w:sz="4" w:space="0" w:color="auto"/>
              <w:right w:val="single" w:sz="4" w:space="0" w:color="auto"/>
            </w:tcBorders>
            <w:hideMark/>
          </w:tcPr>
          <w:p w14:paraId="551F24F5" w14:textId="77777777" w:rsidR="00EA42A6" w:rsidRPr="00EA42A6" w:rsidRDefault="00EA42A6" w:rsidP="00EA42A6">
            <w:pPr>
              <w:jc w:val="right"/>
              <w:rPr>
                <w:sz w:val="28"/>
                <w:szCs w:val="28"/>
              </w:rPr>
            </w:pPr>
            <w:r w:rsidRPr="00EA42A6">
              <w:rPr>
                <w:sz w:val="28"/>
                <w:szCs w:val="28"/>
              </w:rPr>
              <w:t>0,0</w:t>
            </w:r>
          </w:p>
        </w:tc>
        <w:tc>
          <w:tcPr>
            <w:tcW w:w="1134" w:type="dxa"/>
            <w:tcBorders>
              <w:top w:val="single" w:sz="4" w:space="0" w:color="auto"/>
              <w:left w:val="single" w:sz="4" w:space="0" w:color="auto"/>
              <w:bottom w:val="single" w:sz="4" w:space="0" w:color="auto"/>
              <w:right w:val="single" w:sz="4" w:space="0" w:color="auto"/>
            </w:tcBorders>
            <w:hideMark/>
          </w:tcPr>
          <w:p w14:paraId="26D9B46E" w14:textId="77777777" w:rsidR="00EA42A6" w:rsidRPr="00EA42A6" w:rsidRDefault="00EA42A6" w:rsidP="00EA42A6">
            <w:pPr>
              <w:jc w:val="right"/>
              <w:rPr>
                <w:sz w:val="28"/>
                <w:szCs w:val="28"/>
              </w:rPr>
            </w:pPr>
            <w:r w:rsidRPr="00EA42A6">
              <w:rPr>
                <w:sz w:val="28"/>
                <w:szCs w:val="28"/>
              </w:rPr>
              <w:t>0,0</w:t>
            </w:r>
          </w:p>
        </w:tc>
      </w:tr>
      <w:tr w:rsidR="00EA42A6" w:rsidRPr="00EA42A6" w14:paraId="3465DB22" w14:textId="77777777" w:rsidTr="003B7AEC">
        <w:trPr>
          <w:trHeight w:val="557"/>
        </w:trPr>
        <w:tc>
          <w:tcPr>
            <w:tcW w:w="3261" w:type="dxa"/>
            <w:tcBorders>
              <w:top w:val="single" w:sz="4" w:space="0" w:color="auto"/>
              <w:left w:val="single" w:sz="4" w:space="0" w:color="auto"/>
              <w:bottom w:val="single" w:sz="4" w:space="0" w:color="auto"/>
              <w:right w:val="single" w:sz="4" w:space="0" w:color="auto"/>
            </w:tcBorders>
            <w:hideMark/>
          </w:tcPr>
          <w:p w14:paraId="53C87BBA" w14:textId="77777777" w:rsidR="00EA42A6" w:rsidRPr="00EA42A6" w:rsidRDefault="00EA42A6" w:rsidP="00EA42A6">
            <w:pPr>
              <w:rPr>
                <w:sz w:val="28"/>
                <w:szCs w:val="28"/>
              </w:rPr>
            </w:pPr>
            <w:r w:rsidRPr="00EA42A6">
              <w:rPr>
                <w:sz w:val="28"/>
                <w:szCs w:val="28"/>
              </w:rPr>
              <w:t>1 17 15000 00 0000 150</w:t>
            </w:r>
          </w:p>
        </w:tc>
        <w:tc>
          <w:tcPr>
            <w:tcW w:w="3686" w:type="dxa"/>
            <w:tcBorders>
              <w:top w:val="single" w:sz="4" w:space="0" w:color="auto"/>
              <w:left w:val="single" w:sz="4" w:space="0" w:color="auto"/>
              <w:bottom w:val="single" w:sz="4" w:space="0" w:color="auto"/>
              <w:right w:val="single" w:sz="4" w:space="0" w:color="auto"/>
            </w:tcBorders>
            <w:hideMark/>
          </w:tcPr>
          <w:p w14:paraId="4D3F5DFE" w14:textId="77777777" w:rsidR="00EA42A6" w:rsidRPr="00EA42A6" w:rsidRDefault="00EA42A6" w:rsidP="00EA42A6">
            <w:pPr>
              <w:rPr>
                <w:sz w:val="28"/>
                <w:szCs w:val="28"/>
              </w:rPr>
            </w:pPr>
            <w:r w:rsidRPr="00EA42A6">
              <w:rPr>
                <w:sz w:val="28"/>
                <w:szCs w:val="28"/>
              </w:rPr>
              <w:t>Инициативные платежи</w:t>
            </w:r>
          </w:p>
        </w:tc>
        <w:tc>
          <w:tcPr>
            <w:tcW w:w="1411" w:type="dxa"/>
            <w:tcBorders>
              <w:top w:val="single" w:sz="4" w:space="0" w:color="auto"/>
              <w:left w:val="single" w:sz="4" w:space="0" w:color="auto"/>
              <w:bottom w:val="single" w:sz="4" w:space="0" w:color="auto"/>
              <w:right w:val="single" w:sz="4" w:space="0" w:color="auto"/>
            </w:tcBorders>
            <w:hideMark/>
          </w:tcPr>
          <w:p w14:paraId="1305C7CC" w14:textId="77777777" w:rsidR="00EA42A6" w:rsidRPr="00EA42A6" w:rsidRDefault="00EA42A6" w:rsidP="00EA42A6">
            <w:pPr>
              <w:jc w:val="right"/>
              <w:rPr>
                <w:sz w:val="28"/>
                <w:szCs w:val="28"/>
              </w:rPr>
            </w:pPr>
            <w:r w:rsidRPr="00EA42A6">
              <w:rPr>
                <w:sz w:val="28"/>
                <w:szCs w:val="28"/>
              </w:rPr>
              <w:t>485,0</w:t>
            </w:r>
          </w:p>
        </w:tc>
        <w:tc>
          <w:tcPr>
            <w:tcW w:w="1282" w:type="dxa"/>
            <w:tcBorders>
              <w:top w:val="single" w:sz="4" w:space="0" w:color="auto"/>
              <w:left w:val="single" w:sz="4" w:space="0" w:color="auto"/>
              <w:bottom w:val="single" w:sz="4" w:space="0" w:color="auto"/>
              <w:right w:val="single" w:sz="4" w:space="0" w:color="auto"/>
            </w:tcBorders>
            <w:hideMark/>
          </w:tcPr>
          <w:p w14:paraId="5FCE8D83" w14:textId="77777777" w:rsidR="00EA42A6" w:rsidRPr="00EA42A6" w:rsidRDefault="00EA42A6" w:rsidP="00EA42A6">
            <w:pPr>
              <w:jc w:val="right"/>
              <w:rPr>
                <w:sz w:val="28"/>
                <w:szCs w:val="28"/>
              </w:rPr>
            </w:pPr>
            <w:r w:rsidRPr="00EA42A6">
              <w:rPr>
                <w:sz w:val="28"/>
                <w:szCs w:val="28"/>
              </w:rPr>
              <w:t>0,0</w:t>
            </w:r>
          </w:p>
        </w:tc>
        <w:tc>
          <w:tcPr>
            <w:tcW w:w="1134" w:type="dxa"/>
            <w:tcBorders>
              <w:top w:val="single" w:sz="4" w:space="0" w:color="auto"/>
              <w:left w:val="single" w:sz="4" w:space="0" w:color="auto"/>
              <w:bottom w:val="single" w:sz="4" w:space="0" w:color="auto"/>
              <w:right w:val="single" w:sz="4" w:space="0" w:color="auto"/>
            </w:tcBorders>
            <w:hideMark/>
          </w:tcPr>
          <w:p w14:paraId="1217C178" w14:textId="77777777" w:rsidR="00EA42A6" w:rsidRPr="00EA42A6" w:rsidRDefault="00EA42A6" w:rsidP="00EA42A6">
            <w:pPr>
              <w:jc w:val="right"/>
              <w:rPr>
                <w:sz w:val="28"/>
                <w:szCs w:val="28"/>
              </w:rPr>
            </w:pPr>
            <w:r w:rsidRPr="00EA42A6">
              <w:rPr>
                <w:sz w:val="28"/>
                <w:szCs w:val="28"/>
              </w:rPr>
              <w:t>0,0</w:t>
            </w:r>
          </w:p>
        </w:tc>
      </w:tr>
      <w:tr w:rsidR="00EA42A6" w:rsidRPr="00EA42A6" w14:paraId="0037750E" w14:textId="77777777" w:rsidTr="003B7AEC">
        <w:trPr>
          <w:trHeight w:val="834"/>
        </w:trPr>
        <w:tc>
          <w:tcPr>
            <w:tcW w:w="3261" w:type="dxa"/>
            <w:tcBorders>
              <w:top w:val="single" w:sz="4" w:space="0" w:color="auto"/>
              <w:left w:val="single" w:sz="4" w:space="0" w:color="auto"/>
              <w:bottom w:val="single" w:sz="4" w:space="0" w:color="auto"/>
              <w:right w:val="single" w:sz="4" w:space="0" w:color="auto"/>
            </w:tcBorders>
            <w:hideMark/>
          </w:tcPr>
          <w:p w14:paraId="42946637" w14:textId="77777777" w:rsidR="00EA42A6" w:rsidRPr="00EA42A6" w:rsidRDefault="00EA42A6" w:rsidP="00EA42A6">
            <w:pPr>
              <w:rPr>
                <w:sz w:val="28"/>
                <w:szCs w:val="28"/>
              </w:rPr>
            </w:pPr>
            <w:r w:rsidRPr="00EA42A6">
              <w:rPr>
                <w:sz w:val="28"/>
                <w:szCs w:val="28"/>
              </w:rPr>
              <w:t xml:space="preserve">1 17 15030 10 0000 150 </w:t>
            </w:r>
          </w:p>
        </w:tc>
        <w:tc>
          <w:tcPr>
            <w:tcW w:w="3686" w:type="dxa"/>
            <w:tcBorders>
              <w:top w:val="single" w:sz="4" w:space="0" w:color="auto"/>
              <w:left w:val="single" w:sz="4" w:space="0" w:color="auto"/>
              <w:bottom w:val="single" w:sz="4" w:space="0" w:color="auto"/>
              <w:right w:val="single" w:sz="4" w:space="0" w:color="auto"/>
            </w:tcBorders>
            <w:hideMark/>
          </w:tcPr>
          <w:p w14:paraId="52223507" w14:textId="77777777" w:rsidR="00EA42A6" w:rsidRPr="00EA42A6" w:rsidRDefault="00EA42A6" w:rsidP="00EA42A6">
            <w:pPr>
              <w:rPr>
                <w:sz w:val="28"/>
                <w:szCs w:val="28"/>
              </w:rPr>
            </w:pPr>
            <w:r w:rsidRPr="00EA42A6">
              <w:rPr>
                <w:sz w:val="28"/>
                <w:szCs w:val="28"/>
              </w:rPr>
              <w:t>Инициативные платежи, зачисляемые в бюджеты сельских поселений</w:t>
            </w:r>
          </w:p>
        </w:tc>
        <w:tc>
          <w:tcPr>
            <w:tcW w:w="1411" w:type="dxa"/>
            <w:tcBorders>
              <w:top w:val="single" w:sz="4" w:space="0" w:color="auto"/>
              <w:left w:val="single" w:sz="4" w:space="0" w:color="auto"/>
              <w:bottom w:val="single" w:sz="4" w:space="0" w:color="auto"/>
              <w:right w:val="single" w:sz="4" w:space="0" w:color="auto"/>
            </w:tcBorders>
            <w:hideMark/>
          </w:tcPr>
          <w:p w14:paraId="055940B6" w14:textId="77777777" w:rsidR="00EA42A6" w:rsidRPr="00EA42A6" w:rsidRDefault="00EA42A6" w:rsidP="00EA42A6">
            <w:pPr>
              <w:jc w:val="right"/>
              <w:rPr>
                <w:sz w:val="28"/>
                <w:szCs w:val="28"/>
              </w:rPr>
            </w:pPr>
            <w:r w:rsidRPr="00EA42A6">
              <w:rPr>
                <w:sz w:val="28"/>
                <w:szCs w:val="28"/>
              </w:rPr>
              <w:t>485,0</w:t>
            </w:r>
          </w:p>
        </w:tc>
        <w:tc>
          <w:tcPr>
            <w:tcW w:w="1282" w:type="dxa"/>
            <w:tcBorders>
              <w:top w:val="single" w:sz="4" w:space="0" w:color="auto"/>
              <w:left w:val="single" w:sz="4" w:space="0" w:color="auto"/>
              <w:bottom w:val="single" w:sz="4" w:space="0" w:color="auto"/>
              <w:right w:val="single" w:sz="4" w:space="0" w:color="auto"/>
            </w:tcBorders>
            <w:hideMark/>
          </w:tcPr>
          <w:p w14:paraId="4C144090" w14:textId="77777777" w:rsidR="00EA42A6" w:rsidRPr="00EA42A6" w:rsidRDefault="00EA42A6" w:rsidP="00EA42A6">
            <w:pPr>
              <w:jc w:val="right"/>
              <w:rPr>
                <w:sz w:val="28"/>
                <w:szCs w:val="28"/>
              </w:rPr>
            </w:pPr>
            <w:r w:rsidRPr="00EA42A6">
              <w:rPr>
                <w:sz w:val="28"/>
                <w:szCs w:val="28"/>
              </w:rPr>
              <w:t>0,0</w:t>
            </w:r>
          </w:p>
        </w:tc>
        <w:tc>
          <w:tcPr>
            <w:tcW w:w="1134" w:type="dxa"/>
            <w:tcBorders>
              <w:top w:val="single" w:sz="4" w:space="0" w:color="auto"/>
              <w:left w:val="single" w:sz="4" w:space="0" w:color="auto"/>
              <w:bottom w:val="single" w:sz="4" w:space="0" w:color="auto"/>
              <w:right w:val="single" w:sz="4" w:space="0" w:color="auto"/>
            </w:tcBorders>
            <w:hideMark/>
          </w:tcPr>
          <w:p w14:paraId="3FFDA1DD" w14:textId="77777777" w:rsidR="00EA42A6" w:rsidRPr="00EA42A6" w:rsidRDefault="00EA42A6" w:rsidP="00EA42A6">
            <w:pPr>
              <w:jc w:val="right"/>
              <w:rPr>
                <w:sz w:val="28"/>
                <w:szCs w:val="28"/>
              </w:rPr>
            </w:pPr>
            <w:r w:rsidRPr="00EA42A6">
              <w:rPr>
                <w:sz w:val="28"/>
                <w:szCs w:val="28"/>
              </w:rPr>
              <w:t>0,0</w:t>
            </w:r>
          </w:p>
        </w:tc>
      </w:tr>
      <w:tr w:rsidR="00EA42A6" w:rsidRPr="00EA42A6" w14:paraId="182EDF26" w14:textId="77777777" w:rsidTr="003B7AEC">
        <w:trPr>
          <w:trHeight w:val="360"/>
        </w:trPr>
        <w:tc>
          <w:tcPr>
            <w:tcW w:w="3261" w:type="dxa"/>
            <w:tcBorders>
              <w:top w:val="single" w:sz="4" w:space="0" w:color="auto"/>
              <w:left w:val="single" w:sz="4" w:space="0" w:color="auto"/>
              <w:bottom w:val="single" w:sz="4" w:space="0" w:color="auto"/>
              <w:right w:val="single" w:sz="4" w:space="0" w:color="auto"/>
            </w:tcBorders>
            <w:hideMark/>
          </w:tcPr>
          <w:p w14:paraId="6A923E6D" w14:textId="77777777" w:rsidR="00EA42A6" w:rsidRPr="00EA42A6" w:rsidRDefault="00EA42A6" w:rsidP="00EA42A6">
            <w:pPr>
              <w:jc w:val="center"/>
              <w:rPr>
                <w:color w:val="000000"/>
                <w:sz w:val="28"/>
                <w:szCs w:val="28"/>
              </w:rPr>
            </w:pPr>
            <w:r w:rsidRPr="00EA42A6">
              <w:rPr>
                <w:color w:val="000000"/>
                <w:sz w:val="28"/>
                <w:szCs w:val="28"/>
              </w:rPr>
              <w:t xml:space="preserve">2 00 00000 00 0000 000 </w:t>
            </w:r>
          </w:p>
        </w:tc>
        <w:tc>
          <w:tcPr>
            <w:tcW w:w="3686" w:type="dxa"/>
            <w:tcBorders>
              <w:top w:val="single" w:sz="4" w:space="0" w:color="auto"/>
              <w:left w:val="single" w:sz="4" w:space="0" w:color="auto"/>
              <w:bottom w:val="single" w:sz="4" w:space="0" w:color="auto"/>
              <w:right w:val="single" w:sz="4" w:space="0" w:color="auto"/>
            </w:tcBorders>
            <w:hideMark/>
          </w:tcPr>
          <w:p w14:paraId="0771B91D" w14:textId="77777777" w:rsidR="00EA42A6" w:rsidRPr="00EA42A6" w:rsidRDefault="00EA42A6" w:rsidP="00EA42A6">
            <w:pPr>
              <w:jc w:val="both"/>
              <w:rPr>
                <w:color w:val="000000"/>
                <w:sz w:val="28"/>
                <w:szCs w:val="28"/>
              </w:rPr>
            </w:pPr>
            <w:r w:rsidRPr="00EA42A6">
              <w:rPr>
                <w:color w:val="000000"/>
                <w:sz w:val="28"/>
                <w:szCs w:val="28"/>
              </w:rPr>
              <w:t>БЕЗВОЗМЕЗДНЫЕ ПОСТУПЛЕНИЯ</w:t>
            </w:r>
          </w:p>
        </w:tc>
        <w:tc>
          <w:tcPr>
            <w:tcW w:w="1411" w:type="dxa"/>
            <w:tcBorders>
              <w:top w:val="single" w:sz="4" w:space="0" w:color="auto"/>
              <w:left w:val="single" w:sz="4" w:space="0" w:color="auto"/>
              <w:bottom w:val="single" w:sz="4" w:space="0" w:color="auto"/>
              <w:right w:val="single" w:sz="4" w:space="0" w:color="auto"/>
            </w:tcBorders>
            <w:hideMark/>
          </w:tcPr>
          <w:p w14:paraId="30D74369" w14:textId="77777777" w:rsidR="00EA42A6" w:rsidRPr="00EA42A6" w:rsidRDefault="00EA42A6" w:rsidP="00EA42A6">
            <w:pPr>
              <w:jc w:val="right"/>
              <w:rPr>
                <w:sz w:val="28"/>
                <w:szCs w:val="28"/>
              </w:rPr>
            </w:pPr>
            <w:r w:rsidRPr="00EA42A6">
              <w:rPr>
                <w:sz w:val="28"/>
                <w:szCs w:val="28"/>
              </w:rPr>
              <w:t>19 420,5</w:t>
            </w:r>
          </w:p>
        </w:tc>
        <w:tc>
          <w:tcPr>
            <w:tcW w:w="1282" w:type="dxa"/>
            <w:tcBorders>
              <w:top w:val="single" w:sz="4" w:space="0" w:color="auto"/>
              <w:left w:val="single" w:sz="4" w:space="0" w:color="auto"/>
              <w:bottom w:val="single" w:sz="4" w:space="0" w:color="auto"/>
              <w:right w:val="single" w:sz="4" w:space="0" w:color="auto"/>
            </w:tcBorders>
            <w:hideMark/>
          </w:tcPr>
          <w:p w14:paraId="4D41DD9F" w14:textId="77777777" w:rsidR="00EA42A6" w:rsidRPr="00EA42A6" w:rsidRDefault="00EA42A6" w:rsidP="00EA42A6">
            <w:pPr>
              <w:jc w:val="right"/>
              <w:rPr>
                <w:sz w:val="28"/>
                <w:szCs w:val="28"/>
              </w:rPr>
            </w:pPr>
            <w:r w:rsidRPr="00EA42A6">
              <w:rPr>
                <w:sz w:val="28"/>
                <w:szCs w:val="28"/>
              </w:rPr>
              <w:t>10 520,8</w:t>
            </w:r>
          </w:p>
        </w:tc>
        <w:tc>
          <w:tcPr>
            <w:tcW w:w="1134" w:type="dxa"/>
            <w:tcBorders>
              <w:top w:val="single" w:sz="4" w:space="0" w:color="auto"/>
              <w:left w:val="single" w:sz="4" w:space="0" w:color="auto"/>
              <w:bottom w:val="single" w:sz="4" w:space="0" w:color="auto"/>
              <w:right w:val="single" w:sz="4" w:space="0" w:color="auto"/>
            </w:tcBorders>
            <w:hideMark/>
          </w:tcPr>
          <w:p w14:paraId="72E00BBA" w14:textId="77777777" w:rsidR="00EA42A6" w:rsidRPr="00EA42A6" w:rsidRDefault="00EA42A6" w:rsidP="00EA42A6">
            <w:pPr>
              <w:ind w:right="-108"/>
              <w:rPr>
                <w:color w:val="000000"/>
                <w:sz w:val="28"/>
                <w:szCs w:val="28"/>
              </w:rPr>
            </w:pPr>
            <w:r w:rsidRPr="00EA42A6">
              <w:rPr>
                <w:color w:val="000000"/>
                <w:sz w:val="28"/>
                <w:szCs w:val="28"/>
              </w:rPr>
              <w:t>16 052,1</w:t>
            </w:r>
          </w:p>
        </w:tc>
      </w:tr>
      <w:tr w:rsidR="00EA42A6" w:rsidRPr="00EA42A6" w14:paraId="5CD5EE43" w14:textId="77777777" w:rsidTr="003B7AEC">
        <w:trPr>
          <w:trHeight w:val="360"/>
        </w:trPr>
        <w:tc>
          <w:tcPr>
            <w:tcW w:w="3261" w:type="dxa"/>
            <w:tcBorders>
              <w:top w:val="single" w:sz="4" w:space="0" w:color="auto"/>
              <w:left w:val="single" w:sz="4" w:space="0" w:color="auto"/>
              <w:bottom w:val="single" w:sz="4" w:space="0" w:color="auto"/>
              <w:right w:val="single" w:sz="4" w:space="0" w:color="auto"/>
            </w:tcBorders>
            <w:hideMark/>
          </w:tcPr>
          <w:p w14:paraId="593382F4" w14:textId="77777777" w:rsidR="00EA42A6" w:rsidRPr="00EA42A6" w:rsidRDefault="00EA42A6" w:rsidP="00EA42A6">
            <w:pPr>
              <w:jc w:val="center"/>
              <w:rPr>
                <w:color w:val="000000"/>
                <w:sz w:val="28"/>
                <w:szCs w:val="28"/>
              </w:rPr>
            </w:pPr>
            <w:r w:rsidRPr="00EA42A6">
              <w:rPr>
                <w:color w:val="000000"/>
                <w:sz w:val="28"/>
                <w:szCs w:val="28"/>
              </w:rPr>
              <w:t xml:space="preserve">2 02 00000 00 0000 000 </w:t>
            </w:r>
          </w:p>
        </w:tc>
        <w:tc>
          <w:tcPr>
            <w:tcW w:w="3686" w:type="dxa"/>
            <w:tcBorders>
              <w:top w:val="single" w:sz="4" w:space="0" w:color="auto"/>
              <w:left w:val="single" w:sz="4" w:space="0" w:color="auto"/>
              <w:bottom w:val="single" w:sz="4" w:space="0" w:color="auto"/>
              <w:right w:val="single" w:sz="4" w:space="0" w:color="auto"/>
            </w:tcBorders>
            <w:hideMark/>
          </w:tcPr>
          <w:p w14:paraId="2833B5CA" w14:textId="77777777" w:rsidR="00EA42A6" w:rsidRPr="00EA42A6" w:rsidRDefault="00EA42A6" w:rsidP="00EA42A6">
            <w:pPr>
              <w:jc w:val="both"/>
              <w:rPr>
                <w:color w:val="000000"/>
                <w:sz w:val="28"/>
                <w:szCs w:val="28"/>
              </w:rPr>
            </w:pPr>
            <w:r w:rsidRPr="00EA42A6">
              <w:rPr>
                <w:color w:val="000000"/>
                <w:sz w:val="28"/>
                <w:szCs w:val="28"/>
              </w:rPr>
              <w:t>БЕЗВОЗМЕЗДНЫЕ ПОСТУПЛЕНИЯ ОТ ДРУГИХ БЮДЖЕТОВ БЮДЖЕТНОЙ СИСТЕМЫ РОССИЙСКОЙ ФЕДЕРАЦИИ</w:t>
            </w:r>
          </w:p>
        </w:tc>
        <w:tc>
          <w:tcPr>
            <w:tcW w:w="1411" w:type="dxa"/>
            <w:tcBorders>
              <w:top w:val="single" w:sz="4" w:space="0" w:color="auto"/>
              <w:left w:val="single" w:sz="4" w:space="0" w:color="auto"/>
              <w:bottom w:val="single" w:sz="4" w:space="0" w:color="auto"/>
              <w:right w:val="single" w:sz="4" w:space="0" w:color="auto"/>
            </w:tcBorders>
            <w:hideMark/>
          </w:tcPr>
          <w:p w14:paraId="62D1D67B" w14:textId="77777777" w:rsidR="00EA42A6" w:rsidRPr="00EA42A6" w:rsidRDefault="00EA42A6" w:rsidP="00EA42A6">
            <w:pPr>
              <w:jc w:val="right"/>
              <w:rPr>
                <w:sz w:val="28"/>
                <w:szCs w:val="28"/>
              </w:rPr>
            </w:pPr>
            <w:r w:rsidRPr="00EA42A6">
              <w:rPr>
                <w:sz w:val="28"/>
                <w:szCs w:val="28"/>
              </w:rPr>
              <w:t>19 320,5</w:t>
            </w:r>
          </w:p>
        </w:tc>
        <w:tc>
          <w:tcPr>
            <w:tcW w:w="1282" w:type="dxa"/>
            <w:tcBorders>
              <w:top w:val="single" w:sz="4" w:space="0" w:color="auto"/>
              <w:left w:val="single" w:sz="4" w:space="0" w:color="auto"/>
              <w:bottom w:val="single" w:sz="4" w:space="0" w:color="auto"/>
              <w:right w:val="single" w:sz="4" w:space="0" w:color="auto"/>
            </w:tcBorders>
            <w:hideMark/>
          </w:tcPr>
          <w:p w14:paraId="271E0D31" w14:textId="77777777" w:rsidR="00EA42A6" w:rsidRPr="00EA42A6" w:rsidRDefault="00EA42A6" w:rsidP="00EA42A6">
            <w:pPr>
              <w:rPr>
                <w:sz w:val="28"/>
                <w:szCs w:val="28"/>
              </w:rPr>
            </w:pPr>
            <w:r w:rsidRPr="00EA42A6">
              <w:rPr>
                <w:sz w:val="28"/>
                <w:szCs w:val="28"/>
              </w:rPr>
              <w:t xml:space="preserve"> 10 520,8</w:t>
            </w:r>
          </w:p>
        </w:tc>
        <w:tc>
          <w:tcPr>
            <w:tcW w:w="1134" w:type="dxa"/>
            <w:tcBorders>
              <w:top w:val="single" w:sz="4" w:space="0" w:color="auto"/>
              <w:left w:val="single" w:sz="4" w:space="0" w:color="auto"/>
              <w:bottom w:val="single" w:sz="4" w:space="0" w:color="auto"/>
              <w:right w:val="single" w:sz="4" w:space="0" w:color="auto"/>
            </w:tcBorders>
          </w:tcPr>
          <w:p w14:paraId="46ECE8D7" w14:textId="77777777" w:rsidR="00EA42A6" w:rsidRPr="00EA42A6" w:rsidRDefault="00EA42A6" w:rsidP="00EA42A6">
            <w:pPr>
              <w:ind w:right="-108"/>
              <w:rPr>
                <w:color w:val="000000"/>
                <w:sz w:val="28"/>
                <w:szCs w:val="28"/>
              </w:rPr>
            </w:pPr>
            <w:r w:rsidRPr="00EA42A6">
              <w:rPr>
                <w:color w:val="000000"/>
                <w:sz w:val="28"/>
                <w:szCs w:val="28"/>
              </w:rPr>
              <w:t>16 052,1</w:t>
            </w:r>
          </w:p>
          <w:p w14:paraId="09AD6A5C" w14:textId="77777777" w:rsidR="00EA42A6" w:rsidRPr="00EA42A6" w:rsidRDefault="00EA42A6" w:rsidP="00EA42A6">
            <w:pPr>
              <w:ind w:left="-108" w:right="-108"/>
              <w:jc w:val="right"/>
              <w:rPr>
                <w:color w:val="000000"/>
                <w:sz w:val="28"/>
                <w:szCs w:val="28"/>
              </w:rPr>
            </w:pPr>
          </w:p>
        </w:tc>
      </w:tr>
      <w:tr w:rsidR="00EA42A6" w:rsidRPr="00EA42A6" w14:paraId="15532A6C" w14:textId="77777777" w:rsidTr="003B7AEC">
        <w:trPr>
          <w:trHeight w:val="360"/>
        </w:trPr>
        <w:tc>
          <w:tcPr>
            <w:tcW w:w="3261" w:type="dxa"/>
            <w:tcBorders>
              <w:top w:val="single" w:sz="4" w:space="0" w:color="auto"/>
              <w:left w:val="single" w:sz="4" w:space="0" w:color="auto"/>
              <w:bottom w:val="single" w:sz="4" w:space="0" w:color="auto"/>
              <w:right w:val="single" w:sz="4" w:space="0" w:color="auto"/>
            </w:tcBorders>
            <w:hideMark/>
          </w:tcPr>
          <w:p w14:paraId="16226BF1" w14:textId="77777777" w:rsidR="00EA42A6" w:rsidRPr="00EA42A6" w:rsidRDefault="00EA42A6" w:rsidP="00EA42A6">
            <w:pPr>
              <w:jc w:val="center"/>
              <w:rPr>
                <w:color w:val="000000"/>
                <w:sz w:val="28"/>
                <w:szCs w:val="28"/>
              </w:rPr>
            </w:pPr>
            <w:r w:rsidRPr="00EA42A6">
              <w:rPr>
                <w:color w:val="000000"/>
                <w:sz w:val="28"/>
                <w:szCs w:val="28"/>
              </w:rPr>
              <w:t xml:space="preserve">2 02 10000 00 0000 150 </w:t>
            </w:r>
          </w:p>
        </w:tc>
        <w:tc>
          <w:tcPr>
            <w:tcW w:w="3686" w:type="dxa"/>
            <w:tcBorders>
              <w:top w:val="single" w:sz="4" w:space="0" w:color="auto"/>
              <w:left w:val="single" w:sz="4" w:space="0" w:color="auto"/>
              <w:bottom w:val="single" w:sz="4" w:space="0" w:color="auto"/>
              <w:right w:val="single" w:sz="4" w:space="0" w:color="auto"/>
            </w:tcBorders>
            <w:hideMark/>
          </w:tcPr>
          <w:p w14:paraId="4193A9BC" w14:textId="77777777" w:rsidR="00EA42A6" w:rsidRPr="00EA42A6" w:rsidRDefault="00EA42A6" w:rsidP="00EA42A6">
            <w:pPr>
              <w:jc w:val="both"/>
              <w:rPr>
                <w:color w:val="000000"/>
                <w:sz w:val="28"/>
                <w:szCs w:val="28"/>
              </w:rPr>
            </w:pPr>
            <w:r w:rsidRPr="00EA42A6">
              <w:rPr>
                <w:color w:val="000000"/>
                <w:sz w:val="28"/>
                <w:szCs w:val="28"/>
              </w:rPr>
              <w:t>Дотации бюджетам бюджетной системы Российской Федерации</w:t>
            </w:r>
          </w:p>
        </w:tc>
        <w:tc>
          <w:tcPr>
            <w:tcW w:w="1411" w:type="dxa"/>
            <w:tcBorders>
              <w:top w:val="single" w:sz="4" w:space="0" w:color="auto"/>
              <w:left w:val="single" w:sz="4" w:space="0" w:color="auto"/>
              <w:bottom w:val="single" w:sz="4" w:space="0" w:color="auto"/>
              <w:right w:val="single" w:sz="4" w:space="0" w:color="auto"/>
            </w:tcBorders>
            <w:hideMark/>
          </w:tcPr>
          <w:p w14:paraId="58E35914" w14:textId="77777777" w:rsidR="00EA42A6" w:rsidRPr="00EA42A6" w:rsidRDefault="00EA42A6" w:rsidP="00EA42A6">
            <w:pPr>
              <w:jc w:val="right"/>
              <w:rPr>
                <w:sz w:val="28"/>
                <w:szCs w:val="28"/>
              </w:rPr>
            </w:pPr>
            <w:r w:rsidRPr="00EA42A6">
              <w:rPr>
                <w:sz w:val="28"/>
                <w:szCs w:val="28"/>
              </w:rPr>
              <w:t>10 526,5</w:t>
            </w:r>
          </w:p>
        </w:tc>
        <w:tc>
          <w:tcPr>
            <w:tcW w:w="1282" w:type="dxa"/>
            <w:tcBorders>
              <w:top w:val="single" w:sz="4" w:space="0" w:color="auto"/>
              <w:left w:val="single" w:sz="4" w:space="0" w:color="auto"/>
              <w:bottom w:val="single" w:sz="4" w:space="0" w:color="auto"/>
              <w:right w:val="single" w:sz="4" w:space="0" w:color="auto"/>
            </w:tcBorders>
            <w:hideMark/>
          </w:tcPr>
          <w:p w14:paraId="24DD2E8E" w14:textId="77777777" w:rsidR="00EA42A6" w:rsidRPr="00EA42A6" w:rsidRDefault="00EA42A6" w:rsidP="00EA42A6">
            <w:pPr>
              <w:jc w:val="right"/>
              <w:rPr>
                <w:sz w:val="28"/>
                <w:szCs w:val="28"/>
              </w:rPr>
            </w:pPr>
            <w:r w:rsidRPr="00EA42A6">
              <w:rPr>
                <w:sz w:val="28"/>
                <w:szCs w:val="28"/>
              </w:rPr>
              <w:t xml:space="preserve">7 490,2    </w:t>
            </w:r>
          </w:p>
        </w:tc>
        <w:tc>
          <w:tcPr>
            <w:tcW w:w="1134" w:type="dxa"/>
            <w:tcBorders>
              <w:top w:val="single" w:sz="4" w:space="0" w:color="auto"/>
              <w:left w:val="single" w:sz="4" w:space="0" w:color="auto"/>
              <w:bottom w:val="single" w:sz="4" w:space="0" w:color="auto"/>
              <w:right w:val="single" w:sz="4" w:space="0" w:color="auto"/>
            </w:tcBorders>
            <w:hideMark/>
          </w:tcPr>
          <w:p w14:paraId="544FD2B4" w14:textId="77777777" w:rsidR="00EA42A6" w:rsidRPr="00EA42A6" w:rsidRDefault="00EA42A6" w:rsidP="00EA42A6">
            <w:pPr>
              <w:ind w:left="-108" w:right="-108"/>
              <w:jc w:val="right"/>
              <w:rPr>
                <w:color w:val="000000"/>
                <w:sz w:val="28"/>
                <w:szCs w:val="28"/>
              </w:rPr>
            </w:pPr>
            <w:r w:rsidRPr="00EA42A6">
              <w:rPr>
                <w:color w:val="000000"/>
                <w:sz w:val="28"/>
                <w:szCs w:val="28"/>
              </w:rPr>
              <w:t>6 741,2</w:t>
            </w:r>
          </w:p>
        </w:tc>
      </w:tr>
      <w:tr w:rsidR="00EA42A6" w:rsidRPr="00EA42A6" w14:paraId="1A9BEE32" w14:textId="77777777" w:rsidTr="003B7AEC">
        <w:trPr>
          <w:trHeight w:val="360"/>
        </w:trPr>
        <w:tc>
          <w:tcPr>
            <w:tcW w:w="3261" w:type="dxa"/>
            <w:tcBorders>
              <w:top w:val="single" w:sz="4" w:space="0" w:color="auto"/>
              <w:left w:val="single" w:sz="4" w:space="0" w:color="auto"/>
              <w:bottom w:val="single" w:sz="4" w:space="0" w:color="auto"/>
              <w:right w:val="single" w:sz="4" w:space="0" w:color="auto"/>
            </w:tcBorders>
            <w:hideMark/>
          </w:tcPr>
          <w:p w14:paraId="328F1B58" w14:textId="77777777" w:rsidR="00EA42A6" w:rsidRPr="00EA42A6" w:rsidRDefault="00EA42A6" w:rsidP="00EA42A6">
            <w:pPr>
              <w:jc w:val="center"/>
              <w:rPr>
                <w:color w:val="000000"/>
                <w:sz w:val="28"/>
                <w:szCs w:val="28"/>
              </w:rPr>
            </w:pPr>
            <w:r w:rsidRPr="00EA42A6">
              <w:rPr>
                <w:color w:val="000000"/>
                <w:sz w:val="28"/>
                <w:szCs w:val="28"/>
              </w:rPr>
              <w:t xml:space="preserve">2 02 15001 00 0000 150 </w:t>
            </w:r>
          </w:p>
        </w:tc>
        <w:tc>
          <w:tcPr>
            <w:tcW w:w="3686" w:type="dxa"/>
            <w:tcBorders>
              <w:top w:val="single" w:sz="4" w:space="0" w:color="auto"/>
              <w:left w:val="single" w:sz="4" w:space="0" w:color="auto"/>
              <w:bottom w:val="single" w:sz="4" w:space="0" w:color="auto"/>
              <w:right w:val="single" w:sz="4" w:space="0" w:color="auto"/>
            </w:tcBorders>
            <w:hideMark/>
          </w:tcPr>
          <w:p w14:paraId="3718DBF5" w14:textId="77777777" w:rsidR="00EA42A6" w:rsidRPr="00EA42A6" w:rsidRDefault="00EA42A6" w:rsidP="00EA42A6">
            <w:pPr>
              <w:jc w:val="both"/>
              <w:rPr>
                <w:color w:val="000000"/>
                <w:sz w:val="28"/>
                <w:szCs w:val="28"/>
              </w:rPr>
            </w:pPr>
            <w:r w:rsidRPr="00EA42A6">
              <w:rPr>
                <w:color w:val="000000"/>
                <w:sz w:val="28"/>
                <w:szCs w:val="28"/>
              </w:rPr>
              <w:t>Дотации на выравнивание бюджетной обеспеченности</w:t>
            </w:r>
          </w:p>
        </w:tc>
        <w:tc>
          <w:tcPr>
            <w:tcW w:w="1411" w:type="dxa"/>
            <w:tcBorders>
              <w:top w:val="single" w:sz="4" w:space="0" w:color="auto"/>
              <w:left w:val="single" w:sz="4" w:space="0" w:color="auto"/>
              <w:bottom w:val="single" w:sz="4" w:space="0" w:color="auto"/>
              <w:right w:val="single" w:sz="4" w:space="0" w:color="auto"/>
            </w:tcBorders>
            <w:hideMark/>
          </w:tcPr>
          <w:p w14:paraId="4FBB0970" w14:textId="77777777" w:rsidR="00EA42A6" w:rsidRPr="00EA42A6" w:rsidRDefault="00EA42A6" w:rsidP="00EA42A6">
            <w:pPr>
              <w:jc w:val="right"/>
              <w:rPr>
                <w:sz w:val="28"/>
                <w:szCs w:val="28"/>
              </w:rPr>
            </w:pPr>
            <w:r w:rsidRPr="00EA42A6">
              <w:rPr>
                <w:sz w:val="28"/>
                <w:szCs w:val="28"/>
              </w:rPr>
              <w:t>10 251,8</w:t>
            </w:r>
          </w:p>
        </w:tc>
        <w:tc>
          <w:tcPr>
            <w:tcW w:w="1282" w:type="dxa"/>
            <w:tcBorders>
              <w:top w:val="single" w:sz="4" w:space="0" w:color="auto"/>
              <w:left w:val="single" w:sz="4" w:space="0" w:color="auto"/>
              <w:bottom w:val="single" w:sz="4" w:space="0" w:color="auto"/>
              <w:right w:val="single" w:sz="4" w:space="0" w:color="auto"/>
            </w:tcBorders>
            <w:hideMark/>
          </w:tcPr>
          <w:p w14:paraId="5565F9CF" w14:textId="77777777" w:rsidR="00EA42A6" w:rsidRPr="00EA42A6" w:rsidRDefault="00EA42A6" w:rsidP="00EA42A6">
            <w:pPr>
              <w:jc w:val="right"/>
              <w:rPr>
                <w:sz w:val="28"/>
                <w:szCs w:val="28"/>
              </w:rPr>
            </w:pPr>
            <w:r w:rsidRPr="00EA42A6">
              <w:rPr>
                <w:sz w:val="28"/>
                <w:szCs w:val="28"/>
              </w:rPr>
              <w:t xml:space="preserve">7 490,2    </w:t>
            </w:r>
          </w:p>
        </w:tc>
        <w:tc>
          <w:tcPr>
            <w:tcW w:w="1134" w:type="dxa"/>
            <w:tcBorders>
              <w:top w:val="single" w:sz="4" w:space="0" w:color="auto"/>
              <w:left w:val="single" w:sz="4" w:space="0" w:color="auto"/>
              <w:bottom w:val="single" w:sz="4" w:space="0" w:color="auto"/>
              <w:right w:val="single" w:sz="4" w:space="0" w:color="auto"/>
            </w:tcBorders>
            <w:hideMark/>
          </w:tcPr>
          <w:p w14:paraId="442D5829" w14:textId="77777777" w:rsidR="00EA42A6" w:rsidRPr="00EA42A6" w:rsidRDefault="00EA42A6" w:rsidP="00EA42A6">
            <w:pPr>
              <w:jc w:val="right"/>
              <w:rPr>
                <w:sz w:val="28"/>
                <w:szCs w:val="28"/>
              </w:rPr>
            </w:pPr>
            <w:r w:rsidRPr="00EA42A6">
              <w:rPr>
                <w:sz w:val="28"/>
                <w:szCs w:val="28"/>
              </w:rPr>
              <w:t>6741,2</w:t>
            </w:r>
          </w:p>
        </w:tc>
      </w:tr>
      <w:tr w:rsidR="00EA42A6" w:rsidRPr="00EA42A6" w14:paraId="31419F47" w14:textId="77777777" w:rsidTr="003B7AEC">
        <w:trPr>
          <w:trHeight w:val="360"/>
        </w:trPr>
        <w:tc>
          <w:tcPr>
            <w:tcW w:w="3261" w:type="dxa"/>
            <w:tcBorders>
              <w:top w:val="single" w:sz="4" w:space="0" w:color="auto"/>
              <w:left w:val="single" w:sz="4" w:space="0" w:color="auto"/>
              <w:bottom w:val="single" w:sz="4" w:space="0" w:color="auto"/>
              <w:right w:val="single" w:sz="4" w:space="0" w:color="auto"/>
            </w:tcBorders>
            <w:hideMark/>
          </w:tcPr>
          <w:p w14:paraId="6B0DAAB6" w14:textId="77777777" w:rsidR="00EA42A6" w:rsidRPr="00EA42A6" w:rsidRDefault="00EA42A6" w:rsidP="00EA42A6">
            <w:pPr>
              <w:jc w:val="center"/>
              <w:rPr>
                <w:color w:val="000000"/>
                <w:sz w:val="28"/>
                <w:szCs w:val="28"/>
              </w:rPr>
            </w:pPr>
            <w:r w:rsidRPr="00EA42A6">
              <w:rPr>
                <w:color w:val="000000"/>
                <w:sz w:val="28"/>
                <w:szCs w:val="28"/>
              </w:rPr>
              <w:t xml:space="preserve">2 02 15001 10 0000 150 </w:t>
            </w:r>
          </w:p>
        </w:tc>
        <w:tc>
          <w:tcPr>
            <w:tcW w:w="3686" w:type="dxa"/>
            <w:tcBorders>
              <w:top w:val="single" w:sz="4" w:space="0" w:color="auto"/>
              <w:left w:val="single" w:sz="4" w:space="0" w:color="auto"/>
              <w:bottom w:val="single" w:sz="4" w:space="0" w:color="auto"/>
              <w:right w:val="single" w:sz="4" w:space="0" w:color="auto"/>
            </w:tcBorders>
            <w:hideMark/>
          </w:tcPr>
          <w:p w14:paraId="065AEAF4" w14:textId="77777777" w:rsidR="00EA42A6" w:rsidRPr="00EA42A6" w:rsidRDefault="00EA42A6" w:rsidP="00EA42A6">
            <w:pPr>
              <w:jc w:val="both"/>
              <w:rPr>
                <w:color w:val="000000"/>
                <w:sz w:val="28"/>
                <w:szCs w:val="28"/>
              </w:rPr>
            </w:pPr>
            <w:r w:rsidRPr="00EA42A6">
              <w:rPr>
                <w:color w:val="000000"/>
                <w:sz w:val="28"/>
                <w:szCs w:val="28"/>
              </w:rPr>
              <w:t>Дотации бюджетам сельских поселений на выравнивание бюджетной обеспеченности из бюджета субъекта Российской Федерации</w:t>
            </w:r>
          </w:p>
        </w:tc>
        <w:tc>
          <w:tcPr>
            <w:tcW w:w="1411" w:type="dxa"/>
            <w:tcBorders>
              <w:top w:val="single" w:sz="4" w:space="0" w:color="auto"/>
              <w:left w:val="single" w:sz="4" w:space="0" w:color="auto"/>
              <w:bottom w:val="single" w:sz="4" w:space="0" w:color="auto"/>
              <w:right w:val="single" w:sz="4" w:space="0" w:color="auto"/>
            </w:tcBorders>
            <w:hideMark/>
          </w:tcPr>
          <w:p w14:paraId="68F4363B" w14:textId="77777777" w:rsidR="00EA42A6" w:rsidRPr="00EA42A6" w:rsidRDefault="00EA42A6" w:rsidP="00EA42A6">
            <w:pPr>
              <w:jc w:val="right"/>
              <w:rPr>
                <w:sz w:val="28"/>
                <w:szCs w:val="28"/>
              </w:rPr>
            </w:pPr>
            <w:r w:rsidRPr="00EA42A6">
              <w:rPr>
                <w:sz w:val="28"/>
                <w:szCs w:val="28"/>
              </w:rPr>
              <w:t>10 251,8</w:t>
            </w:r>
          </w:p>
        </w:tc>
        <w:tc>
          <w:tcPr>
            <w:tcW w:w="1282" w:type="dxa"/>
            <w:tcBorders>
              <w:top w:val="single" w:sz="4" w:space="0" w:color="auto"/>
              <w:left w:val="single" w:sz="4" w:space="0" w:color="auto"/>
              <w:bottom w:val="single" w:sz="4" w:space="0" w:color="auto"/>
              <w:right w:val="single" w:sz="4" w:space="0" w:color="auto"/>
            </w:tcBorders>
            <w:hideMark/>
          </w:tcPr>
          <w:p w14:paraId="7BD159FC" w14:textId="77777777" w:rsidR="00EA42A6" w:rsidRPr="00EA42A6" w:rsidRDefault="00EA42A6" w:rsidP="00EA42A6">
            <w:pPr>
              <w:jc w:val="right"/>
              <w:rPr>
                <w:sz w:val="28"/>
                <w:szCs w:val="28"/>
              </w:rPr>
            </w:pPr>
            <w:r w:rsidRPr="00EA42A6">
              <w:rPr>
                <w:sz w:val="28"/>
                <w:szCs w:val="28"/>
              </w:rPr>
              <w:t xml:space="preserve">7 490,2    </w:t>
            </w:r>
          </w:p>
        </w:tc>
        <w:tc>
          <w:tcPr>
            <w:tcW w:w="1134" w:type="dxa"/>
            <w:tcBorders>
              <w:top w:val="single" w:sz="4" w:space="0" w:color="auto"/>
              <w:left w:val="single" w:sz="4" w:space="0" w:color="auto"/>
              <w:bottom w:val="single" w:sz="4" w:space="0" w:color="auto"/>
              <w:right w:val="single" w:sz="4" w:space="0" w:color="auto"/>
            </w:tcBorders>
            <w:hideMark/>
          </w:tcPr>
          <w:p w14:paraId="29760F9C" w14:textId="77777777" w:rsidR="00EA42A6" w:rsidRPr="00EA42A6" w:rsidRDefault="00EA42A6" w:rsidP="00EA42A6">
            <w:pPr>
              <w:rPr>
                <w:sz w:val="28"/>
                <w:szCs w:val="28"/>
              </w:rPr>
            </w:pPr>
            <w:r w:rsidRPr="00EA42A6">
              <w:rPr>
                <w:sz w:val="28"/>
                <w:szCs w:val="28"/>
              </w:rPr>
              <w:t xml:space="preserve">  6741,2</w:t>
            </w:r>
          </w:p>
        </w:tc>
      </w:tr>
      <w:tr w:rsidR="00EA42A6" w:rsidRPr="00EA42A6" w14:paraId="07DFCCB2" w14:textId="77777777" w:rsidTr="003B7AEC">
        <w:trPr>
          <w:trHeight w:val="360"/>
        </w:trPr>
        <w:tc>
          <w:tcPr>
            <w:tcW w:w="3261" w:type="dxa"/>
            <w:tcBorders>
              <w:top w:val="single" w:sz="4" w:space="0" w:color="auto"/>
              <w:left w:val="single" w:sz="4" w:space="0" w:color="auto"/>
              <w:bottom w:val="single" w:sz="4" w:space="0" w:color="auto"/>
              <w:right w:val="single" w:sz="4" w:space="0" w:color="auto"/>
            </w:tcBorders>
          </w:tcPr>
          <w:p w14:paraId="3D8824D6" w14:textId="77777777" w:rsidR="00EA42A6" w:rsidRPr="00EA42A6" w:rsidRDefault="00EA42A6" w:rsidP="00EA42A6">
            <w:pPr>
              <w:jc w:val="center"/>
              <w:rPr>
                <w:color w:val="000000"/>
                <w:sz w:val="28"/>
                <w:szCs w:val="28"/>
              </w:rPr>
            </w:pPr>
            <w:r w:rsidRPr="00EA42A6">
              <w:rPr>
                <w:color w:val="000000"/>
                <w:sz w:val="28"/>
                <w:szCs w:val="28"/>
              </w:rPr>
              <w:t>2 02 15002 00 0000 150</w:t>
            </w:r>
          </w:p>
        </w:tc>
        <w:tc>
          <w:tcPr>
            <w:tcW w:w="3686" w:type="dxa"/>
            <w:tcBorders>
              <w:top w:val="single" w:sz="4" w:space="0" w:color="auto"/>
              <w:left w:val="single" w:sz="4" w:space="0" w:color="auto"/>
              <w:bottom w:val="single" w:sz="4" w:space="0" w:color="auto"/>
              <w:right w:val="single" w:sz="4" w:space="0" w:color="auto"/>
            </w:tcBorders>
          </w:tcPr>
          <w:p w14:paraId="2AF9E881" w14:textId="77777777" w:rsidR="00EA42A6" w:rsidRPr="00EA42A6" w:rsidRDefault="00EA42A6" w:rsidP="00EA42A6">
            <w:pPr>
              <w:jc w:val="both"/>
              <w:rPr>
                <w:color w:val="000000"/>
                <w:sz w:val="28"/>
                <w:szCs w:val="28"/>
              </w:rPr>
            </w:pPr>
            <w:r w:rsidRPr="00EA42A6">
              <w:rPr>
                <w:color w:val="000000"/>
                <w:sz w:val="28"/>
                <w:szCs w:val="28"/>
              </w:rPr>
              <w:t>Дотации бюджетам на поддержку мер по обеспечению сбалансированности бюджетов</w:t>
            </w:r>
          </w:p>
        </w:tc>
        <w:tc>
          <w:tcPr>
            <w:tcW w:w="1411" w:type="dxa"/>
            <w:tcBorders>
              <w:top w:val="single" w:sz="4" w:space="0" w:color="auto"/>
              <w:left w:val="single" w:sz="4" w:space="0" w:color="auto"/>
              <w:bottom w:val="single" w:sz="4" w:space="0" w:color="auto"/>
              <w:right w:val="single" w:sz="4" w:space="0" w:color="auto"/>
            </w:tcBorders>
          </w:tcPr>
          <w:p w14:paraId="505970A2" w14:textId="77777777" w:rsidR="00EA42A6" w:rsidRPr="00EA42A6" w:rsidRDefault="00EA42A6" w:rsidP="00EA42A6">
            <w:pPr>
              <w:jc w:val="right"/>
              <w:rPr>
                <w:sz w:val="28"/>
                <w:szCs w:val="28"/>
              </w:rPr>
            </w:pPr>
            <w:r w:rsidRPr="00EA42A6">
              <w:rPr>
                <w:sz w:val="28"/>
                <w:szCs w:val="28"/>
              </w:rPr>
              <w:t>274,7</w:t>
            </w:r>
          </w:p>
        </w:tc>
        <w:tc>
          <w:tcPr>
            <w:tcW w:w="1282" w:type="dxa"/>
            <w:tcBorders>
              <w:top w:val="single" w:sz="4" w:space="0" w:color="auto"/>
              <w:left w:val="single" w:sz="4" w:space="0" w:color="auto"/>
              <w:bottom w:val="single" w:sz="4" w:space="0" w:color="auto"/>
              <w:right w:val="single" w:sz="4" w:space="0" w:color="auto"/>
            </w:tcBorders>
          </w:tcPr>
          <w:p w14:paraId="1242D38A" w14:textId="77777777" w:rsidR="00EA42A6" w:rsidRPr="00EA42A6" w:rsidRDefault="00EA42A6" w:rsidP="00EA42A6">
            <w:pPr>
              <w:jc w:val="right"/>
              <w:rPr>
                <w:sz w:val="28"/>
                <w:szCs w:val="28"/>
              </w:rPr>
            </w:pPr>
            <w:r w:rsidRPr="00EA42A6">
              <w:rPr>
                <w:sz w:val="28"/>
                <w:szCs w:val="28"/>
              </w:rPr>
              <w:t>0,0</w:t>
            </w:r>
          </w:p>
        </w:tc>
        <w:tc>
          <w:tcPr>
            <w:tcW w:w="1134" w:type="dxa"/>
            <w:tcBorders>
              <w:top w:val="single" w:sz="4" w:space="0" w:color="auto"/>
              <w:left w:val="single" w:sz="4" w:space="0" w:color="auto"/>
              <w:bottom w:val="single" w:sz="4" w:space="0" w:color="auto"/>
              <w:right w:val="single" w:sz="4" w:space="0" w:color="auto"/>
            </w:tcBorders>
          </w:tcPr>
          <w:p w14:paraId="28BA230F" w14:textId="77777777" w:rsidR="00EA42A6" w:rsidRPr="00EA42A6" w:rsidRDefault="00EA42A6" w:rsidP="00EA42A6">
            <w:pPr>
              <w:rPr>
                <w:sz w:val="28"/>
                <w:szCs w:val="28"/>
              </w:rPr>
            </w:pPr>
            <w:r w:rsidRPr="00EA42A6">
              <w:rPr>
                <w:sz w:val="28"/>
                <w:szCs w:val="28"/>
              </w:rPr>
              <w:t xml:space="preserve">        0,0</w:t>
            </w:r>
          </w:p>
        </w:tc>
      </w:tr>
      <w:tr w:rsidR="00EA42A6" w:rsidRPr="00EA42A6" w14:paraId="64787835" w14:textId="77777777" w:rsidTr="003B7AEC">
        <w:trPr>
          <w:trHeight w:val="360"/>
        </w:trPr>
        <w:tc>
          <w:tcPr>
            <w:tcW w:w="3261" w:type="dxa"/>
            <w:tcBorders>
              <w:top w:val="single" w:sz="4" w:space="0" w:color="auto"/>
              <w:left w:val="single" w:sz="4" w:space="0" w:color="auto"/>
              <w:bottom w:val="single" w:sz="4" w:space="0" w:color="auto"/>
              <w:right w:val="single" w:sz="4" w:space="0" w:color="auto"/>
            </w:tcBorders>
          </w:tcPr>
          <w:p w14:paraId="2FBC7EC3" w14:textId="77777777" w:rsidR="00EA42A6" w:rsidRPr="00EA42A6" w:rsidRDefault="00EA42A6" w:rsidP="00EA42A6">
            <w:pPr>
              <w:jc w:val="center"/>
              <w:rPr>
                <w:color w:val="000000"/>
                <w:sz w:val="28"/>
                <w:szCs w:val="28"/>
              </w:rPr>
            </w:pPr>
            <w:r w:rsidRPr="00EA42A6">
              <w:rPr>
                <w:color w:val="000000"/>
                <w:sz w:val="28"/>
                <w:szCs w:val="28"/>
              </w:rPr>
              <w:t>2 02 15002 10 0000 150</w:t>
            </w:r>
          </w:p>
        </w:tc>
        <w:tc>
          <w:tcPr>
            <w:tcW w:w="3686" w:type="dxa"/>
            <w:tcBorders>
              <w:top w:val="single" w:sz="4" w:space="0" w:color="auto"/>
              <w:left w:val="single" w:sz="4" w:space="0" w:color="auto"/>
              <w:bottom w:val="single" w:sz="4" w:space="0" w:color="auto"/>
              <w:right w:val="single" w:sz="4" w:space="0" w:color="auto"/>
            </w:tcBorders>
          </w:tcPr>
          <w:p w14:paraId="6D57DE39" w14:textId="77777777" w:rsidR="00EA42A6" w:rsidRPr="00EA42A6" w:rsidRDefault="00EA42A6" w:rsidP="00EA42A6">
            <w:pPr>
              <w:jc w:val="both"/>
              <w:rPr>
                <w:color w:val="000000"/>
                <w:sz w:val="28"/>
                <w:szCs w:val="28"/>
              </w:rPr>
            </w:pPr>
            <w:r w:rsidRPr="00EA42A6">
              <w:rPr>
                <w:color w:val="000000"/>
                <w:sz w:val="28"/>
                <w:szCs w:val="28"/>
              </w:rPr>
              <w:t xml:space="preserve">Дотации бюджетам сельских поселений на поддержку мер по обеспечению сбалансированности </w:t>
            </w:r>
            <w:r w:rsidRPr="00EA42A6">
              <w:rPr>
                <w:color w:val="000000"/>
                <w:sz w:val="28"/>
                <w:szCs w:val="28"/>
              </w:rPr>
              <w:lastRenderedPageBreak/>
              <w:t>бюджетов</w:t>
            </w:r>
          </w:p>
        </w:tc>
        <w:tc>
          <w:tcPr>
            <w:tcW w:w="1411" w:type="dxa"/>
            <w:tcBorders>
              <w:top w:val="single" w:sz="4" w:space="0" w:color="auto"/>
              <w:left w:val="single" w:sz="4" w:space="0" w:color="auto"/>
              <w:bottom w:val="single" w:sz="4" w:space="0" w:color="auto"/>
              <w:right w:val="single" w:sz="4" w:space="0" w:color="auto"/>
            </w:tcBorders>
          </w:tcPr>
          <w:p w14:paraId="5EF51350" w14:textId="77777777" w:rsidR="00EA42A6" w:rsidRPr="00EA42A6" w:rsidRDefault="00EA42A6" w:rsidP="00EA42A6">
            <w:pPr>
              <w:jc w:val="right"/>
              <w:rPr>
                <w:sz w:val="28"/>
                <w:szCs w:val="28"/>
              </w:rPr>
            </w:pPr>
            <w:r w:rsidRPr="00EA42A6">
              <w:rPr>
                <w:sz w:val="28"/>
                <w:szCs w:val="28"/>
              </w:rPr>
              <w:lastRenderedPageBreak/>
              <w:t>274,7</w:t>
            </w:r>
          </w:p>
        </w:tc>
        <w:tc>
          <w:tcPr>
            <w:tcW w:w="1282" w:type="dxa"/>
            <w:tcBorders>
              <w:top w:val="single" w:sz="4" w:space="0" w:color="auto"/>
              <w:left w:val="single" w:sz="4" w:space="0" w:color="auto"/>
              <w:bottom w:val="single" w:sz="4" w:space="0" w:color="auto"/>
              <w:right w:val="single" w:sz="4" w:space="0" w:color="auto"/>
            </w:tcBorders>
          </w:tcPr>
          <w:p w14:paraId="7AF2BF66" w14:textId="77777777" w:rsidR="00EA42A6" w:rsidRPr="00EA42A6" w:rsidRDefault="00EA42A6" w:rsidP="00EA42A6">
            <w:pPr>
              <w:jc w:val="right"/>
              <w:rPr>
                <w:sz w:val="28"/>
                <w:szCs w:val="28"/>
              </w:rPr>
            </w:pPr>
            <w:r w:rsidRPr="00EA42A6">
              <w:rPr>
                <w:sz w:val="28"/>
                <w:szCs w:val="28"/>
              </w:rPr>
              <w:t>0,0</w:t>
            </w:r>
          </w:p>
        </w:tc>
        <w:tc>
          <w:tcPr>
            <w:tcW w:w="1134" w:type="dxa"/>
            <w:tcBorders>
              <w:top w:val="single" w:sz="4" w:space="0" w:color="auto"/>
              <w:left w:val="single" w:sz="4" w:space="0" w:color="auto"/>
              <w:bottom w:val="single" w:sz="4" w:space="0" w:color="auto"/>
              <w:right w:val="single" w:sz="4" w:space="0" w:color="auto"/>
            </w:tcBorders>
          </w:tcPr>
          <w:p w14:paraId="4DA59601" w14:textId="77777777" w:rsidR="00EA42A6" w:rsidRPr="00EA42A6" w:rsidRDefault="00EA42A6" w:rsidP="00EA42A6">
            <w:pPr>
              <w:rPr>
                <w:sz w:val="28"/>
                <w:szCs w:val="28"/>
              </w:rPr>
            </w:pPr>
            <w:r w:rsidRPr="00EA42A6">
              <w:rPr>
                <w:sz w:val="28"/>
                <w:szCs w:val="28"/>
              </w:rPr>
              <w:t xml:space="preserve">        0,0</w:t>
            </w:r>
          </w:p>
        </w:tc>
      </w:tr>
      <w:tr w:rsidR="00EA42A6" w:rsidRPr="00EA42A6" w14:paraId="6FF5DF2B" w14:textId="77777777" w:rsidTr="003B7AEC">
        <w:trPr>
          <w:trHeight w:val="360"/>
        </w:trPr>
        <w:tc>
          <w:tcPr>
            <w:tcW w:w="3261" w:type="dxa"/>
            <w:tcBorders>
              <w:top w:val="single" w:sz="4" w:space="0" w:color="auto"/>
              <w:left w:val="single" w:sz="4" w:space="0" w:color="auto"/>
              <w:bottom w:val="single" w:sz="4" w:space="0" w:color="auto"/>
              <w:right w:val="single" w:sz="4" w:space="0" w:color="auto"/>
            </w:tcBorders>
            <w:hideMark/>
          </w:tcPr>
          <w:p w14:paraId="7CA86CE8" w14:textId="77777777" w:rsidR="00EA42A6" w:rsidRPr="00EA42A6" w:rsidRDefault="00EA42A6" w:rsidP="00EA42A6">
            <w:pPr>
              <w:jc w:val="center"/>
              <w:rPr>
                <w:color w:val="000000"/>
                <w:sz w:val="28"/>
                <w:szCs w:val="28"/>
              </w:rPr>
            </w:pPr>
            <w:r w:rsidRPr="00EA42A6">
              <w:rPr>
                <w:color w:val="000000"/>
                <w:sz w:val="28"/>
                <w:szCs w:val="28"/>
              </w:rPr>
              <w:t>2 02 20000 00 0000 150</w:t>
            </w:r>
          </w:p>
        </w:tc>
        <w:tc>
          <w:tcPr>
            <w:tcW w:w="3686" w:type="dxa"/>
            <w:tcBorders>
              <w:top w:val="single" w:sz="4" w:space="0" w:color="auto"/>
              <w:left w:val="single" w:sz="4" w:space="0" w:color="auto"/>
              <w:bottom w:val="single" w:sz="4" w:space="0" w:color="auto"/>
              <w:right w:val="single" w:sz="4" w:space="0" w:color="auto"/>
            </w:tcBorders>
            <w:hideMark/>
          </w:tcPr>
          <w:p w14:paraId="6466F072" w14:textId="77777777" w:rsidR="00EA42A6" w:rsidRPr="00EA42A6" w:rsidRDefault="00EA42A6" w:rsidP="00EA42A6">
            <w:pPr>
              <w:jc w:val="both"/>
              <w:rPr>
                <w:color w:val="000000"/>
                <w:sz w:val="28"/>
                <w:szCs w:val="28"/>
              </w:rPr>
            </w:pPr>
            <w:r w:rsidRPr="00EA42A6">
              <w:rPr>
                <w:color w:val="000000"/>
                <w:sz w:val="28"/>
                <w:szCs w:val="28"/>
              </w:rPr>
              <w:t>Субсидии бюджетам бюджетной системы Российской Федерации (межбюджетные субсидии)</w:t>
            </w:r>
          </w:p>
        </w:tc>
        <w:tc>
          <w:tcPr>
            <w:tcW w:w="1411" w:type="dxa"/>
            <w:tcBorders>
              <w:top w:val="single" w:sz="4" w:space="0" w:color="auto"/>
              <w:left w:val="single" w:sz="4" w:space="0" w:color="auto"/>
              <w:bottom w:val="single" w:sz="4" w:space="0" w:color="auto"/>
              <w:right w:val="single" w:sz="4" w:space="0" w:color="auto"/>
            </w:tcBorders>
            <w:hideMark/>
          </w:tcPr>
          <w:p w14:paraId="5C234278" w14:textId="77777777" w:rsidR="00EA42A6" w:rsidRPr="00EA42A6" w:rsidRDefault="00EA42A6" w:rsidP="00EA42A6">
            <w:pPr>
              <w:jc w:val="right"/>
              <w:rPr>
                <w:sz w:val="28"/>
                <w:szCs w:val="28"/>
              </w:rPr>
            </w:pPr>
            <w:r w:rsidRPr="00EA42A6">
              <w:rPr>
                <w:sz w:val="28"/>
                <w:szCs w:val="28"/>
              </w:rPr>
              <w:t>1 192,1</w:t>
            </w:r>
          </w:p>
        </w:tc>
        <w:tc>
          <w:tcPr>
            <w:tcW w:w="1282" w:type="dxa"/>
            <w:tcBorders>
              <w:top w:val="single" w:sz="4" w:space="0" w:color="auto"/>
              <w:left w:val="single" w:sz="4" w:space="0" w:color="auto"/>
              <w:bottom w:val="single" w:sz="4" w:space="0" w:color="auto"/>
              <w:right w:val="single" w:sz="4" w:space="0" w:color="auto"/>
            </w:tcBorders>
            <w:hideMark/>
          </w:tcPr>
          <w:p w14:paraId="4FB9D580" w14:textId="77777777" w:rsidR="00EA42A6" w:rsidRPr="00EA42A6" w:rsidRDefault="00EA42A6" w:rsidP="00EA42A6">
            <w:pPr>
              <w:jc w:val="right"/>
              <w:rPr>
                <w:sz w:val="28"/>
                <w:szCs w:val="28"/>
              </w:rPr>
            </w:pPr>
            <w:r w:rsidRPr="00EA42A6">
              <w:rPr>
                <w:sz w:val="28"/>
                <w:szCs w:val="28"/>
              </w:rPr>
              <w:t>0,0</w:t>
            </w:r>
          </w:p>
        </w:tc>
        <w:tc>
          <w:tcPr>
            <w:tcW w:w="1134" w:type="dxa"/>
            <w:tcBorders>
              <w:top w:val="single" w:sz="4" w:space="0" w:color="auto"/>
              <w:left w:val="single" w:sz="4" w:space="0" w:color="auto"/>
              <w:bottom w:val="single" w:sz="4" w:space="0" w:color="auto"/>
              <w:right w:val="single" w:sz="4" w:space="0" w:color="auto"/>
            </w:tcBorders>
            <w:hideMark/>
          </w:tcPr>
          <w:p w14:paraId="27407C86" w14:textId="77777777" w:rsidR="00EA42A6" w:rsidRPr="00EA42A6" w:rsidRDefault="00EA42A6" w:rsidP="00EA42A6">
            <w:pPr>
              <w:rPr>
                <w:sz w:val="28"/>
                <w:szCs w:val="28"/>
              </w:rPr>
            </w:pPr>
            <w:r w:rsidRPr="00EA42A6">
              <w:rPr>
                <w:sz w:val="28"/>
                <w:szCs w:val="28"/>
              </w:rPr>
              <w:t xml:space="preserve">       0,0</w:t>
            </w:r>
          </w:p>
        </w:tc>
      </w:tr>
      <w:tr w:rsidR="00EA42A6" w:rsidRPr="00EA42A6" w14:paraId="23886E3A" w14:textId="77777777" w:rsidTr="003B7AEC">
        <w:trPr>
          <w:trHeight w:val="360"/>
        </w:trPr>
        <w:tc>
          <w:tcPr>
            <w:tcW w:w="3261" w:type="dxa"/>
            <w:tcBorders>
              <w:top w:val="single" w:sz="4" w:space="0" w:color="auto"/>
              <w:left w:val="single" w:sz="4" w:space="0" w:color="auto"/>
              <w:bottom w:val="single" w:sz="4" w:space="0" w:color="auto"/>
              <w:right w:val="single" w:sz="4" w:space="0" w:color="auto"/>
            </w:tcBorders>
            <w:hideMark/>
          </w:tcPr>
          <w:p w14:paraId="467F6131" w14:textId="77777777" w:rsidR="00EA42A6" w:rsidRPr="00EA42A6" w:rsidRDefault="00EA42A6" w:rsidP="00EA42A6">
            <w:pPr>
              <w:jc w:val="center"/>
              <w:rPr>
                <w:color w:val="000000"/>
                <w:sz w:val="28"/>
                <w:szCs w:val="28"/>
              </w:rPr>
            </w:pPr>
            <w:r w:rsidRPr="00EA42A6">
              <w:rPr>
                <w:color w:val="000000"/>
                <w:sz w:val="28"/>
                <w:szCs w:val="28"/>
              </w:rPr>
              <w:t>2 02 25299 00 0000 150</w:t>
            </w:r>
          </w:p>
        </w:tc>
        <w:tc>
          <w:tcPr>
            <w:tcW w:w="3686" w:type="dxa"/>
            <w:tcBorders>
              <w:top w:val="single" w:sz="4" w:space="0" w:color="auto"/>
              <w:left w:val="single" w:sz="4" w:space="0" w:color="auto"/>
              <w:bottom w:val="single" w:sz="4" w:space="0" w:color="auto"/>
              <w:right w:val="single" w:sz="4" w:space="0" w:color="auto"/>
            </w:tcBorders>
            <w:hideMark/>
          </w:tcPr>
          <w:p w14:paraId="1FC07649" w14:textId="77777777" w:rsidR="00EA42A6" w:rsidRPr="00EA42A6" w:rsidRDefault="00EA42A6" w:rsidP="00EA42A6">
            <w:pPr>
              <w:jc w:val="both"/>
              <w:rPr>
                <w:color w:val="000000"/>
                <w:sz w:val="28"/>
                <w:szCs w:val="28"/>
              </w:rPr>
            </w:pPr>
            <w:r w:rsidRPr="00EA42A6">
              <w:rPr>
                <w:color w:val="000000"/>
                <w:sz w:val="28"/>
                <w:szCs w:val="28"/>
              </w:rPr>
              <w:t>Субсидии бюджетам на софинансирование расходных обязательств субъектов Российской Федерации, связанных с реализацией федеральной целевой программы "Увековечение памяти погибших при защите Отечества на 2019 - 2024 годы"</w:t>
            </w:r>
          </w:p>
        </w:tc>
        <w:tc>
          <w:tcPr>
            <w:tcW w:w="1411" w:type="dxa"/>
            <w:tcBorders>
              <w:top w:val="single" w:sz="4" w:space="0" w:color="auto"/>
              <w:left w:val="single" w:sz="4" w:space="0" w:color="auto"/>
              <w:bottom w:val="single" w:sz="4" w:space="0" w:color="auto"/>
              <w:right w:val="single" w:sz="4" w:space="0" w:color="auto"/>
            </w:tcBorders>
            <w:hideMark/>
          </w:tcPr>
          <w:p w14:paraId="35868E0F" w14:textId="77777777" w:rsidR="00EA42A6" w:rsidRPr="00EA42A6" w:rsidRDefault="00EA42A6" w:rsidP="00EA42A6">
            <w:pPr>
              <w:jc w:val="right"/>
              <w:rPr>
                <w:sz w:val="28"/>
                <w:szCs w:val="28"/>
              </w:rPr>
            </w:pPr>
            <w:r w:rsidRPr="00EA42A6">
              <w:rPr>
                <w:sz w:val="28"/>
                <w:szCs w:val="28"/>
              </w:rPr>
              <w:t>1 192,1</w:t>
            </w:r>
          </w:p>
        </w:tc>
        <w:tc>
          <w:tcPr>
            <w:tcW w:w="1282" w:type="dxa"/>
            <w:tcBorders>
              <w:top w:val="single" w:sz="4" w:space="0" w:color="auto"/>
              <w:left w:val="single" w:sz="4" w:space="0" w:color="auto"/>
              <w:bottom w:val="single" w:sz="4" w:space="0" w:color="auto"/>
              <w:right w:val="single" w:sz="4" w:space="0" w:color="auto"/>
            </w:tcBorders>
            <w:hideMark/>
          </w:tcPr>
          <w:p w14:paraId="0604B07E" w14:textId="77777777" w:rsidR="00EA42A6" w:rsidRPr="00EA42A6" w:rsidRDefault="00EA42A6" w:rsidP="00EA42A6">
            <w:pPr>
              <w:jc w:val="right"/>
              <w:rPr>
                <w:sz w:val="28"/>
                <w:szCs w:val="28"/>
              </w:rPr>
            </w:pPr>
            <w:r w:rsidRPr="00EA42A6">
              <w:rPr>
                <w:sz w:val="28"/>
                <w:szCs w:val="28"/>
              </w:rPr>
              <w:t>0,0</w:t>
            </w:r>
          </w:p>
        </w:tc>
        <w:tc>
          <w:tcPr>
            <w:tcW w:w="1134" w:type="dxa"/>
            <w:tcBorders>
              <w:top w:val="single" w:sz="4" w:space="0" w:color="auto"/>
              <w:left w:val="single" w:sz="4" w:space="0" w:color="auto"/>
              <w:bottom w:val="single" w:sz="4" w:space="0" w:color="auto"/>
              <w:right w:val="single" w:sz="4" w:space="0" w:color="auto"/>
            </w:tcBorders>
            <w:hideMark/>
          </w:tcPr>
          <w:p w14:paraId="7CF3797B" w14:textId="77777777" w:rsidR="00EA42A6" w:rsidRPr="00EA42A6" w:rsidRDefault="00EA42A6" w:rsidP="00EA42A6">
            <w:pPr>
              <w:rPr>
                <w:sz w:val="28"/>
                <w:szCs w:val="28"/>
              </w:rPr>
            </w:pPr>
            <w:r w:rsidRPr="00EA42A6">
              <w:rPr>
                <w:sz w:val="28"/>
                <w:szCs w:val="28"/>
              </w:rPr>
              <w:t xml:space="preserve">        0,0</w:t>
            </w:r>
          </w:p>
        </w:tc>
      </w:tr>
      <w:tr w:rsidR="00EA42A6" w:rsidRPr="00EA42A6" w14:paraId="5FD211A2" w14:textId="77777777" w:rsidTr="003B7AEC">
        <w:trPr>
          <w:trHeight w:val="360"/>
        </w:trPr>
        <w:tc>
          <w:tcPr>
            <w:tcW w:w="3261" w:type="dxa"/>
            <w:tcBorders>
              <w:top w:val="single" w:sz="4" w:space="0" w:color="auto"/>
              <w:left w:val="single" w:sz="4" w:space="0" w:color="auto"/>
              <w:bottom w:val="single" w:sz="4" w:space="0" w:color="auto"/>
              <w:right w:val="single" w:sz="4" w:space="0" w:color="auto"/>
            </w:tcBorders>
            <w:hideMark/>
          </w:tcPr>
          <w:p w14:paraId="43F97B5D" w14:textId="77777777" w:rsidR="00EA42A6" w:rsidRPr="00EA42A6" w:rsidRDefault="00EA42A6" w:rsidP="00EA42A6">
            <w:pPr>
              <w:jc w:val="center"/>
              <w:rPr>
                <w:color w:val="000000"/>
                <w:sz w:val="28"/>
                <w:szCs w:val="28"/>
              </w:rPr>
            </w:pPr>
            <w:r w:rsidRPr="00EA42A6">
              <w:rPr>
                <w:color w:val="000000"/>
                <w:sz w:val="28"/>
                <w:szCs w:val="28"/>
              </w:rPr>
              <w:t>2 02 25299 10 0000 150</w:t>
            </w:r>
          </w:p>
        </w:tc>
        <w:tc>
          <w:tcPr>
            <w:tcW w:w="3686" w:type="dxa"/>
            <w:tcBorders>
              <w:top w:val="single" w:sz="4" w:space="0" w:color="auto"/>
              <w:left w:val="single" w:sz="4" w:space="0" w:color="auto"/>
              <w:bottom w:val="single" w:sz="4" w:space="0" w:color="auto"/>
              <w:right w:val="single" w:sz="4" w:space="0" w:color="auto"/>
            </w:tcBorders>
            <w:hideMark/>
          </w:tcPr>
          <w:p w14:paraId="54FE85E3" w14:textId="77777777" w:rsidR="00EA42A6" w:rsidRPr="00EA42A6" w:rsidRDefault="00EA42A6" w:rsidP="00EA42A6">
            <w:pPr>
              <w:jc w:val="both"/>
              <w:rPr>
                <w:color w:val="000000"/>
                <w:sz w:val="28"/>
                <w:szCs w:val="28"/>
              </w:rPr>
            </w:pPr>
            <w:r w:rsidRPr="00EA42A6">
              <w:rPr>
                <w:color w:val="000000"/>
                <w:sz w:val="28"/>
                <w:szCs w:val="28"/>
              </w:rPr>
              <w:t>Субсидии бюджетам сельских поселений на софинансирование расходных обязательств субъектов Российской Федерации, связанных с реализацией федеральной целевой программы "Увековечение памяти погибших при защите Отечества на 2019 - 2024 годы"</w:t>
            </w:r>
          </w:p>
        </w:tc>
        <w:tc>
          <w:tcPr>
            <w:tcW w:w="1411" w:type="dxa"/>
            <w:tcBorders>
              <w:top w:val="single" w:sz="4" w:space="0" w:color="auto"/>
              <w:left w:val="single" w:sz="4" w:space="0" w:color="auto"/>
              <w:bottom w:val="single" w:sz="4" w:space="0" w:color="auto"/>
              <w:right w:val="single" w:sz="4" w:space="0" w:color="auto"/>
            </w:tcBorders>
            <w:hideMark/>
          </w:tcPr>
          <w:p w14:paraId="43632CE8" w14:textId="77777777" w:rsidR="00EA42A6" w:rsidRPr="00EA42A6" w:rsidRDefault="00EA42A6" w:rsidP="00EA42A6">
            <w:pPr>
              <w:jc w:val="right"/>
              <w:rPr>
                <w:sz w:val="28"/>
                <w:szCs w:val="28"/>
              </w:rPr>
            </w:pPr>
            <w:r w:rsidRPr="00EA42A6">
              <w:rPr>
                <w:sz w:val="28"/>
                <w:szCs w:val="28"/>
              </w:rPr>
              <w:t>1192,1</w:t>
            </w:r>
          </w:p>
        </w:tc>
        <w:tc>
          <w:tcPr>
            <w:tcW w:w="1282" w:type="dxa"/>
            <w:tcBorders>
              <w:top w:val="single" w:sz="4" w:space="0" w:color="auto"/>
              <w:left w:val="single" w:sz="4" w:space="0" w:color="auto"/>
              <w:bottom w:val="single" w:sz="4" w:space="0" w:color="auto"/>
              <w:right w:val="single" w:sz="4" w:space="0" w:color="auto"/>
            </w:tcBorders>
            <w:hideMark/>
          </w:tcPr>
          <w:p w14:paraId="4EBE9925" w14:textId="77777777" w:rsidR="00EA42A6" w:rsidRPr="00EA42A6" w:rsidRDefault="00EA42A6" w:rsidP="00EA42A6">
            <w:pPr>
              <w:jc w:val="right"/>
              <w:rPr>
                <w:sz w:val="28"/>
                <w:szCs w:val="28"/>
              </w:rPr>
            </w:pPr>
            <w:r w:rsidRPr="00EA42A6">
              <w:rPr>
                <w:sz w:val="28"/>
                <w:szCs w:val="28"/>
              </w:rPr>
              <w:t>0,0</w:t>
            </w:r>
          </w:p>
        </w:tc>
        <w:tc>
          <w:tcPr>
            <w:tcW w:w="1134" w:type="dxa"/>
            <w:tcBorders>
              <w:top w:val="single" w:sz="4" w:space="0" w:color="auto"/>
              <w:left w:val="single" w:sz="4" w:space="0" w:color="auto"/>
              <w:bottom w:val="single" w:sz="4" w:space="0" w:color="auto"/>
              <w:right w:val="single" w:sz="4" w:space="0" w:color="auto"/>
            </w:tcBorders>
            <w:hideMark/>
          </w:tcPr>
          <w:p w14:paraId="01060A9E" w14:textId="77777777" w:rsidR="00EA42A6" w:rsidRPr="00EA42A6" w:rsidRDefault="00EA42A6" w:rsidP="00EA42A6">
            <w:pPr>
              <w:rPr>
                <w:sz w:val="28"/>
                <w:szCs w:val="28"/>
              </w:rPr>
            </w:pPr>
            <w:r w:rsidRPr="00EA42A6">
              <w:rPr>
                <w:sz w:val="28"/>
                <w:szCs w:val="28"/>
              </w:rPr>
              <w:t xml:space="preserve">        0,0</w:t>
            </w:r>
          </w:p>
        </w:tc>
      </w:tr>
      <w:tr w:rsidR="00EA42A6" w:rsidRPr="00EA42A6" w14:paraId="63D438B9" w14:textId="77777777" w:rsidTr="003B7AEC">
        <w:trPr>
          <w:trHeight w:val="360"/>
        </w:trPr>
        <w:tc>
          <w:tcPr>
            <w:tcW w:w="3261" w:type="dxa"/>
            <w:tcBorders>
              <w:top w:val="single" w:sz="4" w:space="0" w:color="auto"/>
              <w:left w:val="single" w:sz="4" w:space="0" w:color="auto"/>
              <w:bottom w:val="single" w:sz="4" w:space="0" w:color="auto"/>
              <w:right w:val="single" w:sz="4" w:space="0" w:color="auto"/>
            </w:tcBorders>
            <w:hideMark/>
          </w:tcPr>
          <w:p w14:paraId="18FB6393" w14:textId="77777777" w:rsidR="00EA42A6" w:rsidRPr="00EA42A6" w:rsidRDefault="00EA42A6" w:rsidP="00EA42A6">
            <w:pPr>
              <w:jc w:val="center"/>
              <w:rPr>
                <w:color w:val="000000"/>
                <w:sz w:val="28"/>
                <w:szCs w:val="28"/>
              </w:rPr>
            </w:pPr>
            <w:r w:rsidRPr="00EA42A6">
              <w:rPr>
                <w:color w:val="000000"/>
                <w:sz w:val="28"/>
                <w:szCs w:val="28"/>
              </w:rPr>
              <w:t>2 02 30000 00 0000 150</w:t>
            </w:r>
          </w:p>
        </w:tc>
        <w:tc>
          <w:tcPr>
            <w:tcW w:w="3686" w:type="dxa"/>
            <w:tcBorders>
              <w:top w:val="single" w:sz="4" w:space="0" w:color="auto"/>
              <w:left w:val="single" w:sz="4" w:space="0" w:color="auto"/>
              <w:bottom w:val="single" w:sz="4" w:space="0" w:color="auto"/>
              <w:right w:val="single" w:sz="4" w:space="0" w:color="auto"/>
            </w:tcBorders>
            <w:hideMark/>
          </w:tcPr>
          <w:p w14:paraId="7F27B6AC" w14:textId="77777777" w:rsidR="00EA42A6" w:rsidRPr="00EA42A6" w:rsidRDefault="00EA42A6" w:rsidP="00EA42A6">
            <w:pPr>
              <w:jc w:val="both"/>
              <w:rPr>
                <w:color w:val="000000"/>
                <w:sz w:val="28"/>
                <w:szCs w:val="28"/>
              </w:rPr>
            </w:pPr>
            <w:r w:rsidRPr="00EA42A6">
              <w:rPr>
                <w:color w:val="000000"/>
                <w:sz w:val="28"/>
                <w:szCs w:val="28"/>
              </w:rPr>
              <w:t>Субвенции бюджетам бюджетной системы Российской Федерации</w:t>
            </w:r>
          </w:p>
        </w:tc>
        <w:tc>
          <w:tcPr>
            <w:tcW w:w="1411" w:type="dxa"/>
            <w:tcBorders>
              <w:top w:val="single" w:sz="4" w:space="0" w:color="auto"/>
              <w:left w:val="single" w:sz="4" w:space="0" w:color="auto"/>
              <w:bottom w:val="single" w:sz="4" w:space="0" w:color="auto"/>
              <w:right w:val="single" w:sz="4" w:space="0" w:color="auto"/>
            </w:tcBorders>
            <w:hideMark/>
          </w:tcPr>
          <w:p w14:paraId="3197CE22" w14:textId="77777777" w:rsidR="00EA42A6" w:rsidRPr="00EA42A6" w:rsidRDefault="00EA42A6" w:rsidP="00EA42A6">
            <w:pPr>
              <w:jc w:val="right"/>
              <w:rPr>
                <w:sz w:val="28"/>
                <w:szCs w:val="28"/>
              </w:rPr>
            </w:pPr>
            <w:r w:rsidRPr="00EA42A6">
              <w:rPr>
                <w:sz w:val="28"/>
                <w:szCs w:val="28"/>
              </w:rPr>
              <w:t>255,6</w:t>
            </w:r>
          </w:p>
        </w:tc>
        <w:tc>
          <w:tcPr>
            <w:tcW w:w="1282" w:type="dxa"/>
            <w:tcBorders>
              <w:top w:val="single" w:sz="4" w:space="0" w:color="auto"/>
              <w:left w:val="single" w:sz="4" w:space="0" w:color="auto"/>
              <w:bottom w:val="single" w:sz="4" w:space="0" w:color="auto"/>
              <w:right w:val="single" w:sz="4" w:space="0" w:color="auto"/>
            </w:tcBorders>
            <w:hideMark/>
          </w:tcPr>
          <w:p w14:paraId="27CBCCB0" w14:textId="77777777" w:rsidR="00EA42A6" w:rsidRPr="00EA42A6" w:rsidRDefault="00EA42A6" w:rsidP="00EA42A6">
            <w:pPr>
              <w:jc w:val="right"/>
              <w:rPr>
                <w:sz w:val="28"/>
                <w:szCs w:val="28"/>
              </w:rPr>
            </w:pPr>
            <w:r w:rsidRPr="00EA42A6">
              <w:rPr>
                <w:sz w:val="28"/>
                <w:szCs w:val="28"/>
              </w:rPr>
              <w:t>249,5</w:t>
            </w:r>
          </w:p>
        </w:tc>
        <w:tc>
          <w:tcPr>
            <w:tcW w:w="1134" w:type="dxa"/>
            <w:tcBorders>
              <w:top w:val="single" w:sz="4" w:space="0" w:color="auto"/>
              <w:left w:val="single" w:sz="4" w:space="0" w:color="auto"/>
              <w:bottom w:val="single" w:sz="4" w:space="0" w:color="auto"/>
              <w:right w:val="single" w:sz="4" w:space="0" w:color="auto"/>
            </w:tcBorders>
          </w:tcPr>
          <w:p w14:paraId="507849B6" w14:textId="77777777" w:rsidR="00EA42A6" w:rsidRPr="00EA42A6" w:rsidRDefault="00EA42A6" w:rsidP="00EA42A6">
            <w:pPr>
              <w:ind w:left="-108" w:right="-108"/>
              <w:jc w:val="right"/>
              <w:rPr>
                <w:color w:val="000000"/>
                <w:sz w:val="28"/>
                <w:szCs w:val="28"/>
              </w:rPr>
            </w:pPr>
            <w:r w:rsidRPr="00EA42A6">
              <w:rPr>
                <w:color w:val="000000"/>
                <w:sz w:val="28"/>
                <w:szCs w:val="28"/>
              </w:rPr>
              <w:t>257,8</w:t>
            </w:r>
          </w:p>
          <w:p w14:paraId="31B0B9CA" w14:textId="77777777" w:rsidR="00EA42A6" w:rsidRPr="00EA42A6" w:rsidRDefault="00EA42A6" w:rsidP="00EA42A6">
            <w:pPr>
              <w:ind w:left="-108" w:right="-108"/>
              <w:jc w:val="right"/>
              <w:rPr>
                <w:color w:val="000000"/>
                <w:sz w:val="28"/>
                <w:szCs w:val="28"/>
              </w:rPr>
            </w:pPr>
          </w:p>
        </w:tc>
      </w:tr>
      <w:tr w:rsidR="00EA42A6" w:rsidRPr="00EA42A6" w14:paraId="325FC64E" w14:textId="77777777" w:rsidTr="003B7AEC">
        <w:trPr>
          <w:trHeight w:val="360"/>
        </w:trPr>
        <w:tc>
          <w:tcPr>
            <w:tcW w:w="3261" w:type="dxa"/>
            <w:tcBorders>
              <w:top w:val="single" w:sz="4" w:space="0" w:color="auto"/>
              <w:left w:val="single" w:sz="4" w:space="0" w:color="auto"/>
              <w:bottom w:val="single" w:sz="4" w:space="0" w:color="auto"/>
              <w:right w:val="single" w:sz="4" w:space="0" w:color="auto"/>
            </w:tcBorders>
            <w:hideMark/>
          </w:tcPr>
          <w:p w14:paraId="5F90EFD7" w14:textId="77777777" w:rsidR="00EA42A6" w:rsidRPr="00EA42A6" w:rsidRDefault="00EA42A6" w:rsidP="00EA42A6">
            <w:pPr>
              <w:jc w:val="center"/>
              <w:rPr>
                <w:color w:val="000000"/>
                <w:sz w:val="28"/>
                <w:szCs w:val="28"/>
              </w:rPr>
            </w:pPr>
            <w:r w:rsidRPr="00EA42A6">
              <w:rPr>
                <w:color w:val="000000"/>
                <w:sz w:val="28"/>
                <w:szCs w:val="28"/>
              </w:rPr>
              <w:t>2 02 30024 00 0000 150</w:t>
            </w:r>
          </w:p>
        </w:tc>
        <w:tc>
          <w:tcPr>
            <w:tcW w:w="3686" w:type="dxa"/>
            <w:tcBorders>
              <w:top w:val="single" w:sz="4" w:space="0" w:color="auto"/>
              <w:left w:val="single" w:sz="4" w:space="0" w:color="auto"/>
              <w:bottom w:val="single" w:sz="4" w:space="0" w:color="auto"/>
              <w:right w:val="single" w:sz="4" w:space="0" w:color="auto"/>
            </w:tcBorders>
            <w:hideMark/>
          </w:tcPr>
          <w:p w14:paraId="564DF4C1" w14:textId="77777777" w:rsidR="00EA42A6" w:rsidRPr="00EA42A6" w:rsidRDefault="00EA42A6" w:rsidP="00EA42A6">
            <w:pPr>
              <w:jc w:val="both"/>
              <w:rPr>
                <w:color w:val="000000"/>
                <w:sz w:val="28"/>
                <w:szCs w:val="28"/>
              </w:rPr>
            </w:pPr>
            <w:r w:rsidRPr="00EA42A6">
              <w:rPr>
                <w:color w:val="000000"/>
                <w:sz w:val="28"/>
                <w:szCs w:val="28"/>
              </w:rPr>
              <w:t>Субвенции местным бюджетам на выполнение передаваемых полномочий субъектов Российской Федерации</w:t>
            </w:r>
          </w:p>
        </w:tc>
        <w:tc>
          <w:tcPr>
            <w:tcW w:w="1411" w:type="dxa"/>
            <w:tcBorders>
              <w:top w:val="single" w:sz="4" w:space="0" w:color="auto"/>
              <w:left w:val="single" w:sz="4" w:space="0" w:color="auto"/>
              <w:bottom w:val="single" w:sz="4" w:space="0" w:color="auto"/>
              <w:right w:val="single" w:sz="4" w:space="0" w:color="auto"/>
            </w:tcBorders>
            <w:hideMark/>
          </w:tcPr>
          <w:p w14:paraId="07B36E4D" w14:textId="77777777" w:rsidR="00EA42A6" w:rsidRPr="00EA42A6" w:rsidRDefault="00EA42A6" w:rsidP="00EA42A6">
            <w:pPr>
              <w:jc w:val="right"/>
              <w:rPr>
                <w:sz w:val="28"/>
                <w:szCs w:val="28"/>
              </w:rPr>
            </w:pPr>
            <w:r w:rsidRPr="00EA42A6">
              <w:rPr>
                <w:sz w:val="28"/>
                <w:szCs w:val="28"/>
              </w:rPr>
              <w:t>0,2</w:t>
            </w:r>
          </w:p>
        </w:tc>
        <w:tc>
          <w:tcPr>
            <w:tcW w:w="1282" w:type="dxa"/>
            <w:tcBorders>
              <w:top w:val="single" w:sz="4" w:space="0" w:color="auto"/>
              <w:left w:val="single" w:sz="4" w:space="0" w:color="auto"/>
              <w:bottom w:val="single" w:sz="4" w:space="0" w:color="auto"/>
              <w:right w:val="single" w:sz="4" w:space="0" w:color="auto"/>
            </w:tcBorders>
            <w:hideMark/>
          </w:tcPr>
          <w:p w14:paraId="099B3FD1" w14:textId="77777777" w:rsidR="00EA42A6" w:rsidRPr="00EA42A6" w:rsidRDefault="00EA42A6" w:rsidP="00EA42A6">
            <w:pPr>
              <w:jc w:val="right"/>
              <w:rPr>
                <w:sz w:val="28"/>
                <w:szCs w:val="28"/>
              </w:rPr>
            </w:pPr>
            <w:r w:rsidRPr="00EA42A6">
              <w:rPr>
                <w:sz w:val="28"/>
                <w:szCs w:val="28"/>
              </w:rPr>
              <w:t>0,2</w:t>
            </w:r>
          </w:p>
        </w:tc>
        <w:tc>
          <w:tcPr>
            <w:tcW w:w="1134" w:type="dxa"/>
            <w:tcBorders>
              <w:top w:val="single" w:sz="4" w:space="0" w:color="auto"/>
              <w:left w:val="single" w:sz="4" w:space="0" w:color="auto"/>
              <w:bottom w:val="single" w:sz="4" w:space="0" w:color="auto"/>
              <w:right w:val="single" w:sz="4" w:space="0" w:color="auto"/>
            </w:tcBorders>
          </w:tcPr>
          <w:p w14:paraId="23EBDF1D" w14:textId="77777777" w:rsidR="00EA42A6" w:rsidRPr="00EA42A6" w:rsidRDefault="00EA42A6" w:rsidP="00EA42A6">
            <w:pPr>
              <w:ind w:left="-108" w:right="-108"/>
              <w:jc w:val="right"/>
              <w:rPr>
                <w:color w:val="000000"/>
                <w:sz w:val="28"/>
                <w:szCs w:val="28"/>
              </w:rPr>
            </w:pPr>
            <w:r w:rsidRPr="00EA42A6">
              <w:rPr>
                <w:color w:val="000000"/>
                <w:sz w:val="28"/>
                <w:szCs w:val="28"/>
              </w:rPr>
              <w:t>0,2</w:t>
            </w:r>
          </w:p>
          <w:p w14:paraId="2ADB1921" w14:textId="77777777" w:rsidR="00EA42A6" w:rsidRPr="00EA42A6" w:rsidRDefault="00EA42A6" w:rsidP="00EA42A6">
            <w:pPr>
              <w:ind w:left="-108" w:right="-108"/>
              <w:jc w:val="right"/>
              <w:rPr>
                <w:color w:val="000000"/>
                <w:sz w:val="28"/>
                <w:szCs w:val="28"/>
              </w:rPr>
            </w:pPr>
          </w:p>
        </w:tc>
      </w:tr>
      <w:tr w:rsidR="00EA42A6" w:rsidRPr="00EA42A6" w14:paraId="2481EC18" w14:textId="77777777" w:rsidTr="003B7AEC">
        <w:trPr>
          <w:trHeight w:val="360"/>
        </w:trPr>
        <w:tc>
          <w:tcPr>
            <w:tcW w:w="3261" w:type="dxa"/>
            <w:tcBorders>
              <w:top w:val="single" w:sz="4" w:space="0" w:color="auto"/>
              <w:left w:val="single" w:sz="4" w:space="0" w:color="auto"/>
              <w:bottom w:val="single" w:sz="4" w:space="0" w:color="auto"/>
              <w:right w:val="single" w:sz="4" w:space="0" w:color="auto"/>
            </w:tcBorders>
            <w:hideMark/>
          </w:tcPr>
          <w:p w14:paraId="1F476479" w14:textId="77777777" w:rsidR="00EA42A6" w:rsidRPr="00EA42A6" w:rsidRDefault="00EA42A6" w:rsidP="00EA42A6">
            <w:pPr>
              <w:jc w:val="center"/>
              <w:rPr>
                <w:color w:val="000000"/>
                <w:sz w:val="28"/>
                <w:szCs w:val="28"/>
              </w:rPr>
            </w:pPr>
            <w:r w:rsidRPr="00EA42A6">
              <w:rPr>
                <w:color w:val="000000"/>
                <w:sz w:val="28"/>
                <w:szCs w:val="28"/>
              </w:rPr>
              <w:t>2 02 30024 10 0000 150</w:t>
            </w:r>
          </w:p>
        </w:tc>
        <w:tc>
          <w:tcPr>
            <w:tcW w:w="3686" w:type="dxa"/>
            <w:tcBorders>
              <w:top w:val="single" w:sz="4" w:space="0" w:color="auto"/>
              <w:left w:val="single" w:sz="4" w:space="0" w:color="auto"/>
              <w:bottom w:val="single" w:sz="4" w:space="0" w:color="auto"/>
              <w:right w:val="single" w:sz="4" w:space="0" w:color="auto"/>
            </w:tcBorders>
            <w:hideMark/>
          </w:tcPr>
          <w:p w14:paraId="10E62A09" w14:textId="77777777" w:rsidR="00EA42A6" w:rsidRPr="00EA42A6" w:rsidRDefault="00EA42A6" w:rsidP="00EA42A6">
            <w:pPr>
              <w:jc w:val="both"/>
              <w:rPr>
                <w:color w:val="000000"/>
                <w:sz w:val="28"/>
                <w:szCs w:val="28"/>
              </w:rPr>
            </w:pPr>
            <w:r w:rsidRPr="00EA42A6">
              <w:rPr>
                <w:color w:val="000000"/>
                <w:sz w:val="28"/>
                <w:szCs w:val="28"/>
              </w:rPr>
              <w:t>Субвенции бюджетам сельских поселений на выполнение передаваемых полномочий субъектов Российской Федерации</w:t>
            </w:r>
          </w:p>
        </w:tc>
        <w:tc>
          <w:tcPr>
            <w:tcW w:w="1411" w:type="dxa"/>
            <w:tcBorders>
              <w:top w:val="single" w:sz="4" w:space="0" w:color="auto"/>
              <w:left w:val="single" w:sz="4" w:space="0" w:color="auto"/>
              <w:bottom w:val="single" w:sz="4" w:space="0" w:color="auto"/>
              <w:right w:val="single" w:sz="4" w:space="0" w:color="auto"/>
            </w:tcBorders>
            <w:hideMark/>
          </w:tcPr>
          <w:p w14:paraId="68E757F6" w14:textId="77777777" w:rsidR="00EA42A6" w:rsidRPr="00EA42A6" w:rsidRDefault="00EA42A6" w:rsidP="00EA42A6">
            <w:pPr>
              <w:jc w:val="right"/>
              <w:rPr>
                <w:sz w:val="28"/>
                <w:szCs w:val="28"/>
              </w:rPr>
            </w:pPr>
            <w:r w:rsidRPr="00EA42A6">
              <w:rPr>
                <w:sz w:val="28"/>
                <w:szCs w:val="28"/>
              </w:rPr>
              <w:t>0,2</w:t>
            </w:r>
          </w:p>
        </w:tc>
        <w:tc>
          <w:tcPr>
            <w:tcW w:w="1282" w:type="dxa"/>
            <w:tcBorders>
              <w:top w:val="single" w:sz="4" w:space="0" w:color="auto"/>
              <w:left w:val="single" w:sz="4" w:space="0" w:color="auto"/>
              <w:bottom w:val="single" w:sz="4" w:space="0" w:color="auto"/>
              <w:right w:val="single" w:sz="4" w:space="0" w:color="auto"/>
            </w:tcBorders>
            <w:hideMark/>
          </w:tcPr>
          <w:p w14:paraId="0E265728" w14:textId="77777777" w:rsidR="00EA42A6" w:rsidRPr="00EA42A6" w:rsidRDefault="00EA42A6" w:rsidP="00EA42A6">
            <w:pPr>
              <w:jc w:val="right"/>
              <w:rPr>
                <w:sz w:val="28"/>
                <w:szCs w:val="28"/>
              </w:rPr>
            </w:pPr>
            <w:r w:rsidRPr="00EA42A6">
              <w:rPr>
                <w:sz w:val="28"/>
                <w:szCs w:val="28"/>
              </w:rPr>
              <w:t>0,2</w:t>
            </w:r>
          </w:p>
        </w:tc>
        <w:tc>
          <w:tcPr>
            <w:tcW w:w="1134" w:type="dxa"/>
            <w:tcBorders>
              <w:top w:val="single" w:sz="4" w:space="0" w:color="auto"/>
              <w:left w:val="single" w:sz="4" w:space="0" w:color="auto"/>
              <w:bottom w:val="single" w:sz="4" w:space="0" w:color="auto"/>
              <w:right w:val="single" w:sz="4" w:space="0" w:color="auto"/>
            </w:tcBorders>
          </w:tcPr>
          <w:p w14:paraId="6FEA4463" w14:textId="77777777" w:rsidR="00EA42A6" w:rsidRPr="00EA42A6" w:rsidRDefault="00EA42A6" w:rsidP="00EA42A6">
            <w:pPr>
              <w:ind w:left="-108" w:right="-108"/>
              <w:jc w:val="right"/>
              <w:rPr>
                <w:color w:val="000000"/>
                <w:sz w:val="28"/>
                <w:szCs w:val="28"/>
              </w:rPr>
            </w:pPr>
            <w:r w:rsidRPr="00EA42A6">
              <w:rPr>
                <w:color w:val="000000"/>
                <w:sz w:val="28"/>
                <w:szCs w:val="28"/>
              </w:rPr>
              <w:t>0,2</w:t>
            </w:r>
          </w:p>
          <w:p w14:paraId="094E8646" w14:textId="77777777" w:rsidR="00EA42A6" w:rsidRPr="00EA42A6" w:rsidRDefault="00EA42A6" w:rsidP="00EA42A6">
            <w:pPr>
              <w:ind w:left="-108" w:right="-108"/>
              <w:jc w:val="right"/>
              <w:rPr>
                <w:color w:val="000000"/>
                <w:sz w:val="28"/>
                <w:szCs w:val="28"/>
              </w:rPr>
            </w:pPr>
          </w:p>
        </w:tc>
      </w:tr>
      <w:tr w:rsidR="00EA42A6" w:rsidRPr="00EA42A6" w14:paraId="0E6A6817" w14:textId="77777777" w:rsidTr="003B7AEC">
        <w:trPr>
          <w:trHeight w:val="360"/>
        </w:trPr>
        <w:tc>
          <w:tcPr>
            <w:tcW w:w="3261" w:type="dxa"/>
            <w:tcBorders>
              <w:top w:val="single" w:sz="4" w:space="0" w:color="auto"/>
              <w:left w:val="single" w:sz="4" w:space="0" w:color="auto"/>
              <w:bottom w:val="single" w:sz="4" w:space="0" w:color="auto"/>
              <w:right w:val="single" w:sz="4" w:space="0" w:color="auto"/>
            </w:tcBorders>
            <w:hideMark/>
          </w:tcPr>
          <w:p w14:paraId="274B2532" w14:textId="77777777" w:rsidR="00EA42A6" w:rsidRPr="00EA42A6" w:rsidRDefault="00EA42A6" w:rsidP="00EA42A6">
            <w:pPr>
              <w:jc w:val="center"/>
              <w:rPr>
                <w:color w:val="000000"/>
                <w:sz w:val="28"/>
                <w:szCs w:val="28"/>
              </w:rPr>
            </w:pPr>
            <w:r w:rsidRPr="00EA42A6">
              <w:rPr>
                <w:color w:val="000000"/>
                <w:sz w:val="28"/>
                <w:szCs w:val="28"/>
              </w:rPr>
              <w:t>2 02 35118 00 0000 150</w:t>
            </w:r>
          </w:p>
        </w:tc>
        <w:tc>
          <w:tcPr>
            <w:tcW w:w="3686" w:type="dxa"/>
            <w:tcBorders>
              <w:top w:val="single" w:sz="4" w:space="0" w:color="auto"/>
              <w:left w:val="single" w:sz="4" w:space="0" w:color="auto"/>
              <w:bottom w:val="single" w:sz="4" w:space="0" w:color="auto"/>
              <w:right w:val="single" w:sz="4" w:space="0" w:color="auto"/>
            </w:tcBorders>
            <w:hideMark/>
          </w:tcPr>
          <w:p w14:paraId="08DEA5CA" w14:textId="77777777" w:rsidR="00EA42A6" w:rsidRPr="00EA42A6" w:rsidRDefault="00EA42A6" w:rsidP="00EA42A6">
            <w:pPr>
              <w:jc w:val="both"/>
              <w:rPr>
                <w:color w:val="000000"/>
                <w:sz w:val="28"/>
                <w:szCs w:val="28"/>
              </w:rPr>
            </w:pPr>
            <w:r w:rsidRPr="00EA42A6">
              <w:rPr>
                <w:color w:val="000000"/>
                <w:sz w:val="28"/>
                <w:szCs w:val="28"/>
              </w:rPr>
              <w:t xml:space="preserve">Субвенции бюджетам на осуществление первичного воинского учета органами местного самоуправления </w:t>
            </w:r>
            <w:r w:rsidRPr="00EA42A6">
              <w:rPr>
                <w:color w:val="000000"/>
                <w:sz w:val="28"/>
                <w:szCs w:val="28"/>
              </w:rPr>
              <w:lastRenderedPageBreak/>
              <w:t>поселений, муниципальных и городских округов</w:t>
            </w:r>
          </w:p>
        </w:tc>
        <w:tc>
          <w:tcPr>
            <w:tcW w:w="1411" w:type="dxa"/>
            <w:tcBorders>
              <w:top w:val="single" w:sz="4" w:space="0" w:color="auto"/>
              <w:left w:val="single" w:sz="4" w:space="0" w:color="auto"/>
              <w:bottom w:val="single" w:sz="4" w:space="0" w:color="auto"/>
              <w:right w:val="single" w:sz="4" w:space="0" w:color="auto"/>
            </w:tcBorders>
            <w:hideMark/>
          </w:tcPr>
          <w:p w14:paraId="608AF9D1" w14:textId="77777777" w:rsidR="00EA42A6" w:rsidRPr="00EA42A6" w:rsidRDefault="00EA42A6" w:rsidP="00EA42A6">
            <w:pPr>
              <w:jc w:val="right"/>
              <w:rPr>
                <w:sz w:val="28"/>
                <w:szCs w:val="28"/>
              </w:rPr>
            </w:pPr>
            <w:r w:rsidRPr="00EA42A6">
              <w:rPr>
                <w:sz w:val="28"/>
                <w:szCs w:val="28"/>
              </w:rPr>
              <w:lastRenderedPageBreak/>
              <w:t>255,4</w:t>
            </w:r>
          </w:p>
        </w:tc>
        <w:tc>
          <w:tcPr>
            <w:tcW w:w="1282" w:type="dxa"/>
            <w:tcBorders>
              <w:top w:val="single" w:sz="4" w:space="0" w:color="auto"/>
              <w:left w:val="single" w:sz="4" w:space="0" w:color="auto"/>
              <w:bottom w:val="single" w:sz="4" w:space="0" w:color="auto"/>
              <w:right w:val="single" w:sz="4" w:space="0" w:color="auto"/>
            </w:tcBorders>
            <w:hideMark/>
          </w:tcPr>
          <w:p w14:paraId="4E9EB30C" w14:textId="77777777" w:rsidR="00EA42A6" w:rsidRPr="00EA42A6" w:rsidRDefault="00EA42A6" w:rsidP="00EA42A6">
            <w:pPr>
              <w:jc w:val="right"/>
              <w:rPr>
                <w:sz w:val="28"/>
                <w:szCs w:val="28"/>
              </w:rPr>
            </w:pPr>
            <w:r w:rsidRPr="00EA42A6">
              <w:rPr>
                <w:sz w:val="28"/>
                <w:szCs w:val="28"/>
              </w:rPr>
              <w:t>249,3</w:t>
            </w:r>
          </w:p>
        </w:tc>
        <w:tc>
          <w:tcPr>
            <w:tcW w:w="1134" w:type="dxa"/>
            <w:tcBorders>
              <w:top w:val="single" w:sz="4" w:space="0" w:color="auto"/>
              <w:left w:val="single" w:sz="4" w:space="0" w:color="auto"/>
              <w:bottom w:val="single" w:sz="4" w:space="0" w:color="auto"/>
              <w:right w:val="single" w:sz="4" w:space="0" w:color="auto"/>
            </w:tcBorders>
            <w:hideMark/>
          </w:tcPr>
          <w:p w14:paraId="3947B152" w14:textId="77777777" w:rsidR="00EA42A6" w:rsidRPr="00EA42A6" w:rsidRDefault="00EA42A6" w:rsidP="00EA42A6">
            <w:pPr>
              <w:ind w:left="-108" w:right="-108"/>
              <w:jc w:val="right"/>
              <w:rPr>
                <w:color w:val="000000"/>
                <w:sz w:val="28"/>
                <w:szCs w:val="28"/>
              </w:rPr>
            </w:pPr>
            <w:r w:rsidRPr="00EA42A6">
              <w:rPr>
                <w:color w:val="000000"/>
                <w:sz w:val="28"/>
                <w:szCs w:val="28"/>
              </w:rPr>
              <w:t>257,6</w:t>
            </w:r>
          </w:p>
        </w:tc>
      </w:tr>
      <w:tr w:rsidR="00EA42A6" w:rsidRPr="00EA42A6" w14:paraId="0DF21862" w14:textId="77777777" w:rsidTr="003B7AEC">
        <w:trPr>
          <w:trHeight w:val="360"/>
        </w:trPr>
        <w:tc>
          <w:tcPr>
            <w:tcW w:w="3261" w:type="dxa"/>
            <w:tcBorders>
              <w:top w:val="single" w:sz="4" w:space="0" w:color="auto"/>
              <w:left w:val="single" w:sz="4" w:space="0" w:color="auto"/>
              <w:bottom w:val="single" w:sz="4" w:space="0" w:color="auto"/>
              <w:right w:val="single" w:sz="4" w:space="0" w:color="auto"/>
            </w:tcBorders>
            <w:hideMark/>
          </w:tcPr>
          <w:p w14:paraId="2327F0E8" w14:textId="77777777" w:rsidR="00EA42A6" w:rsidRPr="00EA42A6" w:rsidRDefault="00EA42A6" w:rsidP="00EA42A6">
            <w:pPr>
              <w:jc w:val="center"/>
              <w:rPr>
                <w:color w:val="000000"/>
                <w:sz w:val="28"/>
                <w:szCs w:val="28"/>
              </w:rPr>
            </w:pPr>
            <w:r w:rsidRPr="00EA42A6">
              <w:rPr>
                <w:color w:val="000000"/>
                <w:sz w:val="28"/>
                <w:szCs w:val="28"/>
              </w:rPr>
              <w:t>2 02 35118 10 0000 150</w:t>
            </w:r>
          </w:p>
        </w:tc>
        <w:tc>
          <w:tcPr>
            <w:tcW w:w="3686" w:type="dxa"/>
            <w:tcBorders>
              <w:top w:val="single" w:sz="4" w:space="0" w:color="auto"/>
              <w:left w:val="single" w:sz="4" w:space="0" w:color="auto"/>
              <w:bottom w:val="single" w:sz="4" w:space="0" w:color="auto"/>
              <w:right w:val="single" w:sz="4" w:space="0" w:color="auto"/>
            </w:tcBorders>
            <w:hideMark/>
          </w:tcPr>
          <w:p w14:paraId="4E51B0BF" w14:textId="77777777" w:rsidR="00EA42A6" w:rsidRPr="00EA42A6" w:rsidRDefault="00EA42A6" w:rsidP="00EA42A6">
            <w:pPr>
              <w:jc w:val="both"/>
              <w:rPr>
                <w:color w:val="000000"/>
                <w:sz w:val="28"/>
                <w:szCs w:val="28"/>
                <w:highlight w:val="yellow"/>
              </w:rPr>
            </w:pPr>
            <w:r w:rsidRPr="00EA42A6">
              <w:rPr>
                <w:color w:val="000000"/>
                <w:sz w:val="28"/>
                <w:szCs w:val="28"/>
              </w:rPr>
              <w:t>Субвенции бюджетам сельских поселений на осуществление первичного воинского учета органами местного самоуправления поселений, муниципальных и городских округов</w:t>
            </w:r>
          </w:p>
        </w:tc>
        <w:tc>
          <w:tcPr>
            <w:tcW w:w="1411" w:type="dxa"/>
            <w:tcBorders>
              <w:top w:val="single" w:sz="4" w:space="0" w:color="auto"/>
              <w:left w:val="single" w:sz="4" w:space="0" w:color="auto"/>
              <w:bottom w:val="single" w:sz="4" w:space="0" w:color="auto"/>
              <w:right w:val="single" w:sz="4" w:space="0" w:color="auto"/>
            </w:tcBorders>
            <w:hideMark/>
          </w:tcPr>
          <w:p w14:paraId="2EF67FA1" w14:textId="77777777" w:rsidR="00EA42A6" w:rsidRPr="00EA42A6" w:rsidRDefault="00EA42A6" w:rsidP="00EA42A6">
            <w:pPr>
              <w:jc w:val="right"/>
              <w:rPr>
                <w:sz w:val="28"/>
                <w:szCs w:val="28"/>
              </w:rPr>
            </w:pPr>
            <w:r w:rsidRPr="00EA42A6">
              <w:rPr>
                <w:sz w:val="28"/>
                <w:szCs w:val="28"/>
              </w:rPr>
              <w:t>255,4</w:t>
            </w:r>
          </w:p>
        </w:tc>
        <w:tc>
          <w:tcPr>
            <w:tcW w:w="1282" w:type="dxa"/>
            <w:tcBorders>
              <w:top w:val="single" w:sz="4" w:space="0" w:color="auto"/>
              <w:left w:val="single" w:sz="4" w:space="0" w:color="auto"/>
              <w:bottom w:val="single" w:sz="4" w:space="0" w:color="auto"/>
              <w:right w:val="single" w:sz="4" w:space="0" w:color="auto"/>
            </w:tcBorders>
            <w:hideMark/>
          </w:tcPr>
          <w:p w14:paraId="418B2113" w14:textId="77777777" w:rsidR="00EA42A6" w:rsidRPr="00EA42A6" w:rsidRDefault="00EA42A6" w:rsidP="00EA42A6">
            <w:pPr>
              <w:jc w:val="right"/>
              <w:rPr>
                <w:sz w:val="28"/>
                <w:szCs w:val="28"/>
              </w:rPr>
            </w:pPr>
            <w:r w:rsidRPr="00EA42A6">
              <w:rPr>
                <w:sz w:val="28"/>
                <w:szCs w:val="28"/>
              </w:rPr>
              <w:t>249,3</w:t>
            </w:r>
          </w:p>
        </w:tc>
        <w:tc>
          <w:tcPr>
            <w:tcW w:w="1134" w:type="dxa"/>
            <w:tcBorders>
              <w:top w:val="single" w:sz="4" w:space="0" w:color="auto"/>
              <w:left w:val="single" w:sz="4" w:space="0" w:color="auto"/>
              <w:bottom w:val="single" w:sz="4" w:space="0" w:color="auto"/>
              <w:right w:val="single" w:sz="4" w:space="0" w:color="auto"/>
            </w:tcBorders>
          </w:tcPr>
          <w:p w14:paraId="1180AAB9" w14:textId="77777777" w:rsidR="00EA42A6" w:rsidRPr="00EA42A6" w:rsidRDefault="00EA42A6" w:rsidP="00EA42A6">
            <w:pPr>
              <w:ind w:left="-108" w:right="-108"/>
              <w:jc w:val="right"/>
              <w:rPr>
                <w:color w:val="000000"/>
                <w:sz w:val="28"/>
                <w:szCs w:val="28"/>
              </w:rPr>
            </w:pPr>
            <w:r w:rsidRPr="00EA42A6">
              <w:rPr>
                <w:color w:val="000000"/>
                <w:sz w:val="28"/>
                <w:szCs w:val="28"/>
              </w:rPr>
              <w:t>257,6</w:t>
            </w:r>
          </w:p>
          <w:p w14:paraId="1022465D" w14:textId="77777777" w:rsidR="00EA42A6" w:rsidRPr="00EA42A6" w:rsidRDefault="00EA42A6" w:rsidP="00EA42A6">
            <w:pPr>
              <w:ind w:left="-108" w:right="-108"/>
              <w:jc w:val="right"/>
              <w:rPr>
                <w:color w:val="000000"/>
                <w:sz w:val="28"/>
                <w:szCs w:val="28"/>
              </w:rPr>
            </w:pPr>
          </w:p>
        </w:tc>
      </w:tr>
      <w:tr w:rsidR="00EA42A6" w:rsidRPr="00EA42A6" w14:paraId="3EFF768A" w14:textId="77777777" w:rsidTr="003B7AEC">
        <w:trPr>
          <w:trHeight w:val="360"/>
        </w:trPr>
        <w:tc>
          <w:tcPr>
            <w:tcW w:w="3261" w:type="dxa"/>
            <w:tcBorders>
              <w:top w:val="single" w:sz="4" w:space="0" w:color="auto"/>
              <w:left w:val="single" w:sz="4" w:space="0" w:color="auto"/>
              <w:bottom w:val="single" w:sz="4" w:space="0" w:color="auto"/>
              <w:right w:val="single" w:sz="4" w:space="0" w:color="auto"/>
            </w:tcBorders>
            <w:hideMark/>
          </w:tcPr>
          <w:p w14:paraId="1B9E1CBA" w14:textId="77777777" w:rsidR="00EA42A6" w:rsidRPr="00EA42A6" w:rsidRDefault="00EA42A6" w:rsidP="00EA42A6">
            <w:pPr>
              <w:jc w:val="center"/>
              <w:rPr>
                <w:color w:val="000000"/>
                <w:sz w:val="28"/>
                <w:szCs w:val="28"/>
              </w:rPr>
            </w:pPr>
            <w:r w:rsidRPr="00EA42A6">
              <w:rPr>
                <w:sz w:val="28"/>
                <w:szCs w:val="28"/>
              </w:rPr>
              <w:t xml:space="preserve">2 02 40000 00 0000 150 </w:t>
            </w:r>
          </w:p>
        </w:tc>
        <w:tc>
          <w:tcPr>
            <w:tcW w:w="3686" w:type="dxa"/>
            <w:tcBorders>
              <w:top w:val="single" w:sz="4" w:space="0" w:color="auto"/>
              <w:left w:val="single" w:sz="4" w:space="0" w:color="auto"/>
              <w:bottom w:val="single" w:sz="4" w:space="0" w:color="auto"/>
              <w:right w:val="single" w:sz="4" w:space="0" w:color="auto"/>
            </w:tcBorders>
            <w:hideMark/>
          </w:tcPr>
          <w:p w14:paraId="1BC0DD18" w14:textId="77777777" w:rsidR="00EA42A6" w:rsidRPr="00EA42A6" w:rsidRDefault="00EA42A6" w:rsidP="00EA42A6">
            <w:pPr>
              <w:jc w:val="both"/>
              <w:rPr>
                <w:color w:val="000000"/>
                <w:sz w:val="28"/>
                <w:szCs w:val="28"/>
              </w:rPr>
            </w:pPr>
            <w:r w:rsidRPr="00EA42A6">
              <w:rPr>
                <w:sz w:val="28"/>
                <w:szCs w:val="28"/>
              </w:rPr>
              <w:t>Иные межбюджетные трансферты</w:t>
            </w:r>
          </w:p>
        </w:tc>
        <w:tc>
          <w:tcPr>
            <w:tcW w:w="1411" w:type="dxa"/>
            <w:tcBorders>
              <w:top w:val="single" w:sz="4" w:space="0" w:color="auto"/>
              <w:left w:val="single" w:sz="4" w:space="0" w:color="auto"/>
              <w:bottom w:val="single" w:sz="4" w:space="0" w:color="auto"/>
              <w:right w:val="single" w:sz="4" w:space="0" w:color="auto"/>
            </w:tcBorders>
            <w:hideMark/>
          </w:tcPr>
          <w:p w14:paraId="50EEAD2C" w14:textId="77777777" w:rsidR="00EA42A6" w:rsidRPr="00EA42A6" w:rsidRDefault="00EA42A6" w:rsidP="00EA42A6">
            <w:pPr>
              <w:jc w:val="right"/>
              <w:rPr>
                <w:sz w:val="28"/>
                <w:szCs w:val="28"/>
              </w:rPr>
            </w:pPr>
            <w:r w:rsidRPr="00EA42A6">
              <w:rPr>
                <w:sz w:val="28"/>
                <w:szCs w:val="28"/>
              </w:rPr>
              <w:t>7 346,3</w:t>
            </w:r>
          </w:p>
        </w:tc>
        <w:tc>
          <w:tcPr>
            <w:tcW w:w="1282" w:type="dxa"/>
            <w:tcBorders>
              <w:top w:val="single" w:sz="4" w:space="0" w:color="auto"/>
              <w:left w:val="single" w:sz="4" w:space="0" w:color="auto"/>
              <w:bottom w:val="single" w:sz="4" w:space="0" w:color="auto"/>
              <w:right w:val="single" w:sz="4" w:space="0" w:color="auto"/>
            </w:tcBorders>
            <w:hideMark/>
          </w:tcPr>
          <w:p w14:paraId="6F764773" w14:textId="77777777" w:rsidR="00EA42A6" w:rsidRPr="00EA42A6" w:rsidRDefault="00EA42A6" w:rsidP="00EA42A6">
            <w:pPr>
              <w:jc w:val="right"/>
              <w:rPr>
                <w:sz w:val="28"/>
                <w:szCs w:val="28"/>
              </w:rPr>
            </w:pPr>
            <w:r w:rsidRPr="00EA42A6">
              <w:rPr>
                <w:sz w:val="28"/>
                <w:szCs w:val="28"/>
              </w:rPr>
              <w:t>2 781,1</w:t>
            </w:r>
          </w:p>
        </w:tc>
        <w:tc>
          <w:tcPr>
            <w:tcW w:w="1134" w:type="dxa"/>
            <w:tcBorders>
              <w:top w:val="single" w:sz="4" w:space="0" w:color="auto"/>
              <w:left w:val="single" w:sz="4" w:space="0" w:color="auto"/>
              <w:bottom w:val="single" w:sz="4" w:space="0" w:color="auto"/>
              <w:right w:val="single" w:sz="4" w:space="0" w:color="auto"/>
            </w:tcBorders>
            <w:hideMark/>
          </w:tcPr>
          <w:p w14:paraId="279FF825" w14:textId="77777777" w:rsidR="00EA42A6" w:rsidRPr="00EA42A6" w:rsidRDefault="00EA42A6" w:rsidP="00EA42A6">
            <w:pPr>
              <w:ind w:left="-108" w:right="-108"/>
              <w:jc w:val="right"/>
              <w:rPr>
                <w:color w:val="000000"/>
                <w:sz w:val="28"/>
                <w:szCs w:val="28"/>
              </w:rPr>
            </w:pPr>
            <w:r w:rsidRPr="00EA42A6">
              <w:rPr>
                <w:sz w:val="28"/>
                <w:szCs w:val="28"/>
              </w:rPr>
              <w:t>9 053,1</w:t>
            </w:r>
          </w:p>
        </w:tc>
      </w:tr>
      <w:tr w:rsidR="00EA42A6" w:rsidRPr="00EA42A6" w14:paraId="19AD3661" w14:textId="77777777" w:rsidTr="003B7AEC">
        <w:trPr>
          <w:trHeight w:val="360"/>
        </w:trPr>
        <w:tc>
          <w:tcPr>
            <w:tcW w:w="3261" w:type="dxa"/>
            <w:tcBorders>
              <w:top w:val="single" w:sz="4" w:space="0" w:color="auto"/>
              <w:left w:val="single" w:sz="4" w:space="0" w:color="auto"/>
              <w:bottom w:val="single" w:sz="4" w:space="0" w:color="auto"/>
              <w:right w:val="single" w:sz="4" w:space="0" w:color="auto"/>
            </w:tcBorders>
            <w:hideMark/>
          </w:tcPr>
          <w:p w14:paraId="69735077" w14:textId="77777777" w:rsidR="00EA42A6" w:rsidRPr="00EA42A6" w:rsidRDefault="00EA42A6" w:rsidP="00EA42A6">
            <w:pPr>
              <w:jc w:val="center"/>
              <w:rPr>
                <w:color w:val="000000"/>
                <w:sz w:val="28"/>
                <w:szCs w:val="28"/>
              </w:rPr>
            </w:pPr>
            <w:r w:rsidRPr="00EA42A6">
              <w:rPr>
                <w:sz w:val="28"/>
                <w:szCs w:val="28"/>
              </w:rPr>
              <w:t>2 02 40014 00 0000 150</w:t>
            </w:r>
          </w:p>
        </w:tc>
        <w:tc>
          <w:tcPr>
            <w:tcW w:w="3686" w:type="dxa"/>
            <w:tcBorders>
              <w:top w:val="single" w:sz="4" w:space="0" w:color="auto"/>
              <w:left w:val="single" w:sz="4" w:space="0" w:color="auto"/>
              <w:bottom w:val="single" w:sz="4" w:space="0" w:color="auto"/>
              <w:right w:val="single" w:sz="4" w:space="0" w:color="auto"/>
            </w:tcBorders>
            <w:hideMark/>
          </w:tcPr>
          <w:p w14:paraId="07E2D840" w14:textId="77777777" w:rsidR="00EA42A6" w:rsidRPr="00EA42A6" w:rsidRDefault="00EA42A6" w:rsidP="00EA42A6">
            <w:pPr>
              <w:jc w:val="both"/>
              <w:rPr>
                <w:color w:val="000000"/>
                <w:sz w:val="28"/>
                <w:szCs w:val="28"/>
              </w:rPr>
            </w:pPr>
            <w:r w:rsidRPr="00EA42A6">
              <w:rPr>
                <w:sz w:val="28"/>
                <w:szCs w:val="28"/>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1411" w:type="dxa"/>
            <w:tcBorders>
              <w:top w:val="single" w:sz="4" w:space="0" w:color="auto"/>
              <w:left w:val="single" w:sz="4" w:space="0" w:color="auto"/>
              <w:bottom w:val="single" w:sz="4" w:space="0" w:color="auto"/>
              <w:right w:val="single" w:sz="4" w:space="0" w:color="auto"/>
            </w:tcBorders>
            <w:hideMark/>
          </w:tcPr>
          <w:p w14:paraId="248EBBC2" w14:textId="77777777" w:rsidR="00EA42A6" w:rsidRPr="00EA42A6" w:rsidRDefault="00EA42A6" w:rsidP="00EA42A6">
            <w:pPr>
              <w:jc w:val="right"/>
              <w:rPr>
                <w:sz w:val="28"/>
                <w:szCs w:val="28"/>
              </w:rPr>
            </w:pPr>
            <w:r w:rsidRPr="00EA42A6">
              <w:rPr>
                <w:sz w:val="28"/>
                <w:szCs w:val="28"/>
              </w:rPr>
              <w:t>3 188,8</w:t>
            </w:r>
          </w:p>
        </w:tc>
        <w:tc>
          <w:tcPr>
            <w:tcW w:w="1282" w:type="dxa"/>
            <w:tcBorders>
              <w:top w:val="single" w:sz="4" w:space="0" w:color="auto"/>
              <w:left w:val="single" w:sz="4" w:space="0" w:color="auto"/>
              <w:bottom w:val="single" w:sz="4" w:space="0" w:color="auto"/>
              <w:right w:val="single" w:sz="4" w:space="0" w:color="auto"/>
            </w:tcBorders>
            <w:hideMark/>
          </w:tcPr>
          <w:p w14:paraId="12C5D746" w14:textId="77777777" w:rsidR="00EA42A6" w:rsidRPr="00EA42A6" w:rsidRDefault="00EA42A6" w:rsidP="00EA42A6">
            <w:pPr>
              <w:jc w:val="right"/>
              <w:rPr>
                <w:sz w:val="28"/>
                <w:szCs w:val="28"/>
              </w:rPr>
            </w:pPr>
            <w:r w:rsidRPr="00EA42A6">
              <w:rPr>
                <w:sz w:val="28"/>
                <w:szCs w:val="28"/>
              </w:rPr>
              <w:t>2 554,6</w:t>
            </w:r>
          </w:p>
        </w:tc>
        <w:tc>
          <w:tcPr>
            <w:tcW w:w="1134" w:type="dxa"/>
            <w:tcBorders>
              <w:top w:val="single" w:sz="4" w:space="0" w:color="auto"/>
              <w:left w:val="single" w:sz="4" w:space="0" w:color="auto"/>
              <w:bottom w:val="single" w:sz="4" w:space="0" w:color="auto"/>
              <w:right w:val="single" w:sz="4" w:space="0" w:color="auto"/>
            </w:tcBorders>
            <w:hideMark/>
          </w:tcPr>
          <w:p w14:paraId="4AE04B15" w14:textId="77777777" w:rsidR="00EA42A6" w:rsidRPr="00EA42A6" w:rsidRDefault="00EA42A6" w:rsidP="00EA42A6">
            <w:pPr>
              <w:ind w:left="-108" w:right="-108"/>
              <w:jc w:val="right"/>
              <w:rPr>
                <w:color w:val="000000"/>
                <w:sz w:val="28"/>
                <w:szCs w:val="28"/>
              </w:rPr>
            </w:pPr>
            <w:r w:rsidRPr="00EA42A6">
              <w:rPr>
                <w:sz w:val="28"/>
                <w:szCs w:val="28"/>
              </w:rPr>
              <w:t>2 720,9</w:t>
            </w:r>
          </w:p>
        </w:tc>
      </w:tr>
      <w:tr w:rsidR="00EA42A6" w:rsidRPr="00EA42A6" w14:paraId="18169149" w14:textId="77777777" w:rsidTr="003B7AEC">
        <w:trPr>
          <w:trHeight w:val="360"/>
        </w:trPr>
        <w:tc>
          <w:tcPr>
            <w:tcW w:w="3261" w:type="dxa"/>
            <w:tcBorders>
              <w:top w:val="single" w:sz="4" w:space="0" w:color="auto"/>
              <w:left w:val="single" w:sz="4" w:space="0" w:color="auto"/>
              <w:bottom w:val="single" w:sz="4" w:space="0" w:color="auto"/>
              <w:right w:val="single" w:sz="4" w:space="0" w:color="auto"/>
            </w:tcBorders>
            <w:hideMark/>
          </w:tcPr>
          <w:p w14:paraId="250BE13C" w14:textId="77777777" w:rsidR="00EA42A6" w:rsidRPr="00EA42A6" w:rsidRDefault="00EA42A6" w:rsidP="00EA42A6">
            <w:pPr>
              <w:jc w:val="center"/>
              <w:rPr>
                <w:color w:val="000000"/>
                <w:sz w:val="28"/>
                <w:szCs w:val="28"/>
              </w:rPr>
            </w:pPr>
            <w:r w:rsidRPr="00EA42A6">
              <w:rPr>
                <w:sz w:val="28"/>
                <w:szCs w:val="28"/>
              </w:rPr>
              <w:t>2 02 40014 10 0000 150</w:t>
            </w:r>
          </w:p>
        </w:tc>
        <w:tc>
          <w:tcPr>
            <w:tcW w:w="3686" w:type="dxa"/>
            <w:tcBorders>
              <w:top w:val="single" w:sz="4" w:space="0" w:color="auto"/>
              <w:left w:val="single" w:sz="4" w:space="0" w:color="auto"/>
              <w:bottom w:val="single" w:sz="4" w:space="0" w:color="auto"/>
              <w:right w:val="single" w:sz="4" w:space="0" w:color="auto"/>
            </w:tcBorders>
            <w:hideMark/>
          </w:tcPr>
          <w:p w14:paraId="53CC84E6" w14:textId="77777777" w:rsidR="00EA42A6" w:rsidRPr="00EA42A6" w:rsidRDefault="00EA42A6" w:rsidP="00EA42A6">
            <w:pPr>
              <w:jc w:val="both"/>
              <w:rPr>
                <w:color w:val="000000"/>
                <w:sz w:val="28"/>
                <w:szCs w:val="28"/>
              </w:rPr>
            </w:pPr>
            <w:r w:rsidRPr="00EA42A6">
              <w:rPr>
                <w:sz w:val="28"/>
                <w:szCs w:val="28"/>
              </w:rP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1411" w:type="dxa"/>
            <w:tcBorders>
              <w:top w:val="single" w:sz="4" w:space="0" w:color="auto"/>
              <w:left w:val="single" w:sz="4" w:space="0" w:color="auto"/>
              <w:bottom w:val="single" w:sz="4" w:space="0" w:color="auto"/>
              <w:right w:val="single" w:sz="4" w:space="0" w:color="auto"/>
            </w:tcBorders>
            <w:hideMark/>
          </w:tcPr>
          <w:p w14:paraId="68135E0B" w14:textId="77777777" w:rsidR="00EA42A6" w:rsidRPr="00EA42A6" w:rsidRDefault="00EA42A6" w:rsidP="00EA42A6">
            <w:pPr>
              <w:jc w:val="right"/>
              <w:rPr>
                <w:sz w:val="28"/>
                <w:szCs w:val="28"/>
              </w:rPr>
            </w:pPr>
            <w:r w:rsidRPr="00EA42A6">
              <w:rPr>
                <w:sz w:val="28"/>
                <w:szCs w:val="28"/>
              </w:rPr>
              <w:t>3 188,8</w:t>
            </w:r>
          </w:p>
        </w:tc>
        <w:tc>
          <w:tcPr>
            <w:tcW w:w="1282" w:type="dxa"/>
            <w:tcBorders>
              <w:top w:val="single" w:sz="4" w:space="0" w:color="auto"/>
              <w:left w:val="single" w:sz="4" w:space="0" w:color="auto"/>
              <w:bottom w:val="single" w:sz="4" w:space="0" w:color="auto"/>
              <w:right w:val="single" w:sz="4" w:space="0" w:color="auto"/>
            </w:tcBorders>
            <w:hideMark/>
          </w:tcPr>
          <w:p w14:paraId="4A0BBAD1" w14:textId="77777777" w:rsidR="00EA42A6" w:rsidRPr="00EA42A6" w:rsidRDefault="00EA42A6" w:rsidP="00EA42A6">
            <w:pPr>
              <w:jc w:val="right"/>
              <w:rPr>
                <w:sz w:val="28"/>
                <w:szCs w:val="28"/>
              </w:rPr>
            </w:pPr>
            <w:r w:rsidRPr="00EA42A6">
              <w:rPr>
                <w:sz w:val="28"/>
                <w:szCs w:val="28"/>
              </w:rPr>
              <w:t>2 554,6</w:t>
            </w:r>
          </w:p>
        </w:tc>
        <w:tc>
          <w:tcPr>
            <w:tcW w:w="1134" w:type="dxa"/>
            <w:tcBorders>
              <w:top w:val="single" w:sz="4" w:space="0" w:color="auto"/>
              <w:left w:val="single" w:sz="4" w:space="0" w:color="auto"/>
              <w:bottom w:val="single" w:sz="4" w:space="0" w:color="auto"/>
              <w:right w:val="single" w:sz="4" w:space="0" w:color="auto"/>
            </w:tcBorders>
            <w:hideMark/>
          </w:tcPr>
          <w:p w14:paraId="3F0AB034" w14:textId="77777777" w:rsidR="00EA42A6" w:rsidRPr="00EA42A6" w:rsidRDefault="00EA42A6" w:rsidP="00EA42A6">
            <w:pPr>
              <w:ind w:left="-108" w:right="-108"/>
              <w:jc w:val="right"/>
              <w:rPr>
                <w:color w:val="000000"/>
                <w:sz w:val="28"/>
                <w:szCs w:val="28"/>
              </w:rPr>
            </w:pPr>
            <w:r w:rsidRPr="00EA42A6">
              <w:rPr>
                <w:sz w:val="28"/>
                <w:szCs w:val="28"/>
              </w:rPr>
              <w:t>2 720,9</w:t>
            </w:r>
          </w:p>
        </w:tc>
      </w:tr>
      <w:tr w:rsidR="00EA42A6" w:rsidRPr="00EA42A6" w14:paraId="0A4BF768" w14:textId="77777777" w:rsidTr="003B7AEC">
        <w:trPr>
          <w:trHeight w:val="360"/>
        </w:trPr>
        <w:tc>
          <w:tcPr>
            <w:tcW w:w="3261" w:type="dxa"/>
            <w:tcBorders>
              <w:top w:val="single" w:sz="4" w:space="0" w:color="auto"/>
              <w:left w:val="single" w:sz="4" w:space="0" w:color="auto"/>
              <w:bottom w:val="single" w:sz="4" w:space="0" w:color="auto"/>
              <w:right w:val="single" w:sz="4" w:space="0" w:color="auto"/>
            </w:tcBorders>
            <w:hideMark/>
          </w:tcPr>
          <w:p w14:paraId="34D0618E" w14:textId="77777777" w:rsidR="00EA42A6" w:rsidRPr="00EA42A6" w:rsidRDefault="00EA42A6" w:rsidP="00EA42A6">
            <w:pPr>
              <w:jc w:val="center"/>
              <w:rPr>
                <w:sz w:val="28"/>
                <w:szCs w:val="28"/>
              </w:rPr>
            </w:pPr>
            <w:r w:rsidRPr="00EA42A6">
              <w:rPr>
                <w:sz w:val="28"/>
                <w:szCs w:val="28"/>
              </w:rPr>
              <w:t>2 02 49999 00 0000 150</w:t>
            </w:r>
          </w:p>
        </w:tc>
        <w:tc>
          <w:tcPr>
            <w:tcW w:w="3686" w:type="dxa"/>
            <w:tcBorders>
              <w:top w:val="single" w:sz="4" w:space="0" w:color="auto"/>
              <w:left w:val="single" w:sz="4" w:space="0" w:color="auto"/>
              <w:bottom w:val="single" w:sz="4" w:space="0" w:color="auto"/>
              <w:right w:val="single" w:sz="4" w:space="0" w:color="auto"/>
            </w:tcBorders>
            <w:hideMark/>
          </w:tcPr>
          <w:p w14:paraId="393B5BBA" w14:textId="77777777" w:rsidR="00EA42A6" w:rsidRPr="00EA42A6" w:rsidRDefault="00EA42A6" w:rsidP="00EA42A6">
            <w:pPr>
              <w:jc w:val="both"/>
              <w:rPr>
                <w:sz w:val="28"/>
                <w:szCs w:val="28"/>
              </w:rPr>
            </w:pPr>
            <w:r w:rsidRPr="00EA42A6">
              <w:rPr>
                <w:sz w:val="28"/>
                <w:szCs w:val="28"/>
              </w:rPr>
              <w:t>Прочие межбюджетные трансферты, передаваемые бюджетам</w:t>
            </w:r>
          </w:p>
        </w:tc>
        <w:tc>
          <w:tcPr>
            <w:tcW w:w="1411" w:type="dxa"/>
            <w:tcBorders>
              <w:top w:val="single" w:sz="4" w:space="0" w:color="auto"/>
              <w:left w:val="single" w:sz="4" w:space="0" w:color="auto"/>
              <w:bottom w:val="single" w:sz="4" w:space="0" w:color="auto"/>
              <w:right w:val="single" w:sz="4" w:space="0" w:color="auto"/>
            </w:tcBorders>
            <w:hideMark/>
          </w:tcPr>
          <w:p w14:paraId="353AD1ED" w14:textId="77777777" w:rsidR="00EA42A6" w:rsidRPr="00EA42A6" w:rsidRDefault="00EA42A6" w:rsidP="00EA42A6">
            <w:pPr>
              <w:jc w:val="right"/>
              <w:rPr>
                <w:sz w:val="28"/>
                <w:szCs w:val="28"/>
              </w:rPr>
            </w:pPr>
            <w:r w:rsidRPr="00EA42A6">
              <w:rPr>
                <w:sz w:val="28"/>
                <w:szCs w:val="28"/>
              </w:rPr>
              <w:t>4 157,5</w:t>
            </w:r>
          </w:p>
        </w:tc>
        <w:tc>
          <w:tcPr>
            <w:tcW w:w="1282" w:type="dxa"/>
            <w:tcBorders>
              <w:top w:val="single" w:sz="4" w:space="0" w:color="auto"/>
              <w:left w:val="single" w:sz="4" w:space="0" w:color="auto"/>
              <w:bottom w:val="single" w:sz="4" w:space="0" w:color="auto"/>
              <w:right w:val="single" w:sz="4" w:space="0" w:color="auto"/>
            </w:tcBorders>
            <w:hideMark/>
          </w:tcPr>
          <w:p w14:paraId="2C944565" w14:textId="77777777" w:rsidR="00EA42A6" w:rsidRPr="00EA42A6" w:rsidRDefault="00EA42A6" w:rsidP="00EA42A6">
            <w:pPr>
              <w:jc w:val="right"/>
              <w:rPr>
                <w:sz w:val="28"/>
                <w:szCs w:val="28"/>
              </w:rPr>
            </w:pPr>
            <w:r w:rsidRPr="00EA42A6">
              <w:rPr>
                <w:sz w:val="28"/>
                <w:szCs w:val="28"/>
              </w:rPr>
              <w:t>226,5</w:t>
            </w:r>
          </w:p>
        </w:tc>
        <w:tc>
          <w:tcPr>
            <w:tcW w:w="1134" w:type="dxa"/>
            <w:tcBorders>
              <w:top w:val="single" w:sz="4" w:space="0" w:color="auto"/>
              <w:left w:val="single" w:sz="4" w:space="0" w:color="auto"/>
              <w:bottom w:val="single" w:sz="4" w:space="0" w:color="auto"/>
              <w:right w:val="single" w:sz="4" w:space="0" w:color="auto"/>
            </w:tcBorders>
            <w:hideMark/>
          </w:tcPr>
          <w:p w14:paraId="4F36F46E" w14:textId="77777777" w:rsidR="00EA42A6" w:rsidRPr="00EA42A6" w:rsidRDefault="00EA42A6" w:rsidP="00EA42A6">
            <w:pPr>
              <w:ind w:left="-108" w:right="-108"/>
              <w:jc w:val="right"/>
              <w:rPr>
                <w:sz w:val="28"/>
                <w:szCs w:val="28"/>
              </w:rPr>
            </w:pPr>
            <w:r w:rsidRPr="00EA42A6">
              <w:rPr>
                <w:sz w:val="28"/>
                <w:szCs w:val="28"/>
              </w:rPr>
              <w:t>6 332,2</w:t>
            </w:r>
          </w:p>
        </w:tc>
      </w:tr>
      <w:tr w:rsidR="00EA42A6" w:rsidRPr="00EA42A6" w14:paraId="6C12BAB9" w14:textId="77777777" w:rsidTr="003B7AEC">
        <w:trPr>
          <w:trHeight w:val="360"/>
        </w:trPr>
        <w:tc>
          <w:tcPr>
            <w:tcW w:w="3261" w:type="dxa"/>
            <w:tcBorders>
              <w:top w:val="single" w:sz="4" w:space="0" w:color="auto"/>
              <w:left w:val="single" w:sz="4" w:space="0" w:color="auto"/>
              <w:bottom w:val="single" w:sz="4" w:space="0" w:color="auto"/>
              <w:right w:val="single" w:sz="4" w:space="0" w:color="auto"/>
            </w:tcBorders>
          </w:tcPr>
          <w:p w14:paraId="1F5F0349" w14:textId="77777777" w:rsidR="00EA42A6" w:rsidRPr="00EA42A6" w:rsidRDefault="00EA42A6" w:rsidP="00EA42A6">
            <w:pPr>
              <w:jc w:val="center"/>
              <w:rPr>
                <w:sz w:val="28"/>
                <w:szCs w:val="28"/>
              </w:rPr>
            </w:pPr>
            <w:r w:rsidRPr="00EA42A6">
              <w:rPr>
                <w:sz w:val="28"/>
                <w:szCs w:val="28"/>
              </w:rPr>
              <w:t>2 02 49999 10 0000 150</w:t>
            </w:r>
          </w:p>
          <w:p w14:paraId="1B0DCB55" w14:textId="77777777" w:rsidR="00EA42A6" w:rsidRPr="00EA42A6" w:rsidRDefault="00EA42A6" w:rsidP="00EA42A6">
            <w:pPr>
              <w:jc w:val="center"/>
              <w:rPr>
                <w:sz w:val="28"/>
                <w:szCs w:val="28"/>
              </w:rPr>
            </w:pPr>
          </w:p>
        </w:tc>
        <w:tc>
          <w:tcPr>
            <w:tcW w:w="3686" w:type="dxa"/>
            <w:tcBorders>
              <w:top w:val="single" w:sz="4" w:space="0" w:color="auto"/>
              <w:left w:val="single" w:sz="4" w:space="0" w:color="auto"/>
              <w:bottom w:val="single" w:sz="4" w:space="0" w:color="auto"/>
              <w:right w:val="single" w:sz="4" w:space="0" w:color="auto"/>
            </w:tcBorders>
            <w:hideMark/>
          </w:tcPr>
          <w:p w14:paraId="7B3E3E1D" w14:textId="77777777" w:rsidR="00EA42A6" w:rsidRPr="00EA42A6" w:rsidRDefault="00EA42A6" w:rsidP="00EA42A6">
            <w:pPr>
              <w:jc w:val="both"/>
              <w:rPr>
                <w:sz w:val="28"/>
                <w:szCs w:val="28"/>
              </w:rPr>
            </w:pPr>
            <w:r w:rsidRPr="00EA42A6">
              <w:rPr>
                <w:sz w:val="28"/>
                <w:szCs w:val="28"/>
              </w:rPr>
              <w:t>Прочие межбюджетные трансферты, передаваемые бюджетам сельских поселений</w:t>
            </w:r>
          </w:p>
        </w:tc>
        <w:tc>
          <w:tcPr>
            <w:tcW w:w="1411" w:type="dxa"/>
            <w:tcBorders>
              <w:top w:val="single" w:sz="4" w:space="0" w:color="auto"/>
              <w:left w:val="single" w:sz="4" w:space="0" w:color="auto"/>
              <w:bottom w:val="single" w:sz="4" w:space="0" w:color="auto"/>
              <w:right w:val="single" w:sz="4" w:space="0" w:color="auto"/>
            </w:tcBorders>
            <w:hideMark/>
          </w:tcPr>
          <w:p w14:paraId="1DE1CE41" w14:textId="77777777" w:rsidR="00EA42A6" w:rsidRPr="00EA42A6" w:rsidRDefault="00EA42A6" w:rsidP="00EA42A6">
            <w:pPr>
              <w:jc w:val="right"/>
              <w:rPr>
                <w:sz w:val="28"/>
                <w:szCs w:val="28"/>
              </w:rPr>
            </w:pPr>
            <w:r w:rsidRPr="00EA42A6">
              <w:rPr>
                <w:sz w:val="28"/>
                <w:szCs w:val="28"/>
              </w:rPr>
              <w:t>4 157,5</w:t>
            </w:r>
          </w:p>
        </w:tc>
        <w:tc>
          <w:tcPr>
            <w:tcW w:w="1282" w:type="dxa"/>
            <w:tcBorders>
              <w:top w:val="single" w:sz="4" w:space="0" w:color="auto"/>
              <w:left w:val="single" w:sz="4" w:space="0" w:color="auto"/>
              <w:bottom w:val="single" w:sz="4" w:space="0" w:color="auto"/>
              <w:right w:val="single" w:sz="4" w:space="0" w:color="auto"/>
            </w:tcBorders>
            <w:hideMark/>
          </w:tcPr>
          <w:p w14:paraId="7AB266DB" w14:textId="77777777" w:rsidR="00EA42A6" w:rsidRPr="00EA42A6" w:rsidRDefault="00EA42A6" w:rsidP="00EA42A6">
            <w:pPr>
              <w:jc w:val="right"/>
              <w:rPr>
                <w:sz w:val="28"/>
                <w:szCs w:val="28"/>
              </w:rPr>
            </w:pPr>
            <w:r w:rsidRPr="00EA42A6">
              <w:rPr>
                <w:sz w:val="28"/>
                <w:szCs w:val="28"/>
              </w:rPr>
              <w:t>226,5</w:t>
            </w:r>
          </w:p>
        </w:tc>
        <w:tc>
          <w:tcPr>
            <w:tcW w:w="1134" w:type="dxa"/>
            <w:tcBorders>
              <w:top w:val="single" w:sz="4" w:space="0" w:color="auto"/>
              <w:left w:val="single" w:sz="4" w:space="0" w:color="auto"/>
              <w:bottom w:val="single" w:sz="4" w:space="0" w:color="auto"/>
              <w:right w:val="single" w:sz="4" w:space="0" w:color="auto"/>
            </w:tcBorders>
            <w:hideMark/>
          </w:tcPr>
          <w:p w14:paraId="2920D832" w14:textId="77777777" w:rsidR="00EA42A6" w:rsidRPr="00EA42A6" w:rsidRDefault="00EA42A6" w:rsidP="00EA42A6">
            <w:pPr>
              <w:ind w:left="-108" w:right="-108"/>
              <w:jc w:val="right"/>
              <w:rPr>
                <w:sz w:val="28"/>
                <w:szCs w:val="28"/>
              </w:rPr>
            </w:pPr>
            <w:r w:rsidRPr="00EA42A6">
              <w:rPr>
                <w:sz w:val="28"/>
                <w:szCs w:val="28"/>
              </w:rPr>
              <w:t>6 332,2</w:t>
            </w:r>
          </w:p>
        </w:tc>
      </w:tr>
      <w:tr w:rsidR="00EA42A6" w:rsidRPr="00EA42A6" w14:paraId="3DFB5EDE" w14:textId="77777777" w:rsidTr="003B7AEC">
        <w:trPr>
          <w:trHeight w:val="360"/>
        </w:trPr>
        <w:tc>
          <w:tcPr>
            <w:tcW w:w="3261" w:type="dxa"/>
            <w:tcBorders>
              <w:top w:val="single" w:sz="4" w:space="0" w:color="auto"/>
              <w:left w:val="single" w:sz="4" w:space="0" w:color="auto"/>
              <w:bottom w:val="single" w:sz="4" w:space="0" w:color="auto"/>
              <w:right w:val="single" w:sz="4" w:space="0" w:color="auto"/>
            </w:tcBorders>
          </w:tcPr>
          <w:p w14:paraId="25922CC4" w14:textId="77777777" w:rsidR="00EA42A6" w:rsidRPr="00EA42A6" w:rsidRDefault="00EA42A6" w:rsidP="00EA42A6">
            <w:pPr>
              <w:jc w:val="center"/>
              <w:rPr>
                <w:sz w:val="28"/>
                <w:szCs w:val="28"/>
              </w:rPr>
            </w:pPr>
            <w:r w:rsidRPr="00EA42A6">
              <w:rPr>
                <w:sz w:val="28"/>
                <w:szCs w:val="28"/>
              </w:rPr>
              <w:t>2 07 00000 00 0000 000</w:t>
            </w:r>
          </w:p>
        </w:tc>
        <w:tc>
          <w:tcPr>
            <w:tcW w:w="3686" w:type="dxa"/>
            <w:tcBorders>
              <w:top w:val="single" w:sz="4" w:space="0" w:color="auto"/>
              <w:left w:val="single" w:sz="4" w:space="0" w:color="auto"/>
              <w:bottom w:val="single" w:sz="4" w:space="0" w:color="auto"/>
              <w:right w:val="single" w:sz="4" w:space="0" w:color="auto"/>
            </w:tcBorders>
          </w:tcPr>
          <w:p w14:paraId="73CC21DC" w14:textId="77777777" w:rsidR="00EA42A6" w:rsidRPr="00EA42A6" w:rsidRDefault="00EA42A6" w:rsidP="00EA42A6">
            <w:pPr>
              <w:jc w:val="both"/>
              <w:rPr>
                <w:sz w:val="28"/>
                <w:szCs w:val="28"/>
              </w:rPr>
            </w:pPr>
            <w:r w:rsidRPr="00EA42A6">
              <w:rPr>
                <w:sz w:val="28"/>
                <w:szCs w:val="28"/>
              </w:rPr>
              <w:t>ПРОЧИЕ БЕЗВОЗМЕЗДНЫЕ ПОСТУПЛЕНИЯ</w:t>
            </w:r>
          </w:p>
        </w:tc>
        <w:tc>
          <w:tcPr>
            <w:tcW w:w="1411" w:type="dxa"/>
            <w:tcBorders>
              <w:top w:val="single" w:sz="4" w:space="0" w:color="auto"/>
              <w:left w:val="single" w:sz="4" w:space="0" w:color="auto"/>
              <w:bottom w:val="single" w:sz="4" w:space="0" w:color="auto"/>
              <w:right w:val="single" w:sz="4" w:space="0" w:color="auto"/>
            </w:tcBorders>
          </w:tcPr>
          <w:p w14:paraId="793BD9C6" w14:textId="77777777" w:rsidR="00EA42A6" w:rsidRPr="00EA42A6" w:rsidRDefault="00EA42A6" w:rsidP="00EA42A6">
            <w:pPr>
              <w:jc w:val="right"/>
              <w:rPr>
                <w:sz w:val="28"/>
                <w:szCs w:val="28"/>
              </w:rPr>
            </w:pPr>
            <w:r w:rsidRPr="00EA42A6">
              <w:rPr>
                <w:sz w:val="28"/>
                <w:szCs w:val="28"/>
              </w:rPr>
              <w:t>100,0</w:t>
            </w:r>
          </w:p>
        </w:tc>
        <w:tc>
          <w:tcPr>
            <w:tcW w:w="1282" w:type="dxa"/>
            <w:tcBorders>
              <w:top w:val="single" w:sz="4" w:space="0" w:color="auto"/>
              <w:left w:val="single" w:sz="4" w:space="0" w:color="auto"/>
              <w:bottom w:val="single" w:sz="4" w:space="0" w:color="auto"/>
              <w:right w:val="single" w:sz="4" w:space="0" w:color="auto"/>
            </w:tcBorders>
          </w:tcPr>
          <w:p w14:paraId="081E6DA8" w14:textId="77777777" w:rsidR="00EA42A6" w:rsidRPr="00EA42A6" w:rsidRDefault="00EA42A6" w:rsidP="00EA42A6">
            <w:pPr>
              <w:jc w:val="right"/>
              <w:rPr>
                <w:sz w:val="28"/>
                <w:szCs w:val="28"/>
              </w:rPr>
            </w:pPr>
            <w:r w:rsidRPr="00EA42A6">
              <w:rPr>
                <w:sz w:val="28"/>
                <w:szCs w:val="28"/>
              </w:rPr>
              <w:t>0,0</w:t>
            </w:r>
          </w:p>
        </w:tc>
        <w:tc>
          <w:tcPr>
            <w:tcW w:w="1134" w:type="dxa"/>
            <w:tcBorders>
              <w:top w:val="single" w:sz="4" w:space="0" w:color="auto"/>
              <w:left w:val="single" w:sz="4" w:space="0" w:color="auto"/>
              <w:bottom w:val="single" w:sz="4" w:space="0" w:color="auto"/>
              <w:right w:val="single" w:sz="4" w:space="0" w:color="auto"/>
            </w:tcBorders>
          </w:tcPr>
          <w:p w14:paraId="126168BA" w14:textId="77777777" w:rsidR="00EA42A6" w:rsidRPr="00EA42A6" w:rsidRDefault="00EA42A6" w:rsidP="00EA42A6">
            <w:pPr>
              <w:ind w:left="-108" w:right="-108"/>
              <w:jc w:val="right"/>
              <w:rPr>
                <w:sz w:val="28"/>
                <w:szCs w:val="28"/>
              </w:rPr>
            </w:pPr>
            <w:r w:rsidRPr="00EA42A6">
              <w:rPr>
                <w:sz w:val="28"/>
                <w:szCs w:val="28"/>
              </w:rPr>
              <w:t>0,0</w:t>
            </w:r>
          </w:p>
        </w:tc>
      </w:tr>
      <w:tr w:rsidR="00EA42A6" w:rsidRPr="00EA42A6" w14:paraId="55B6F44B" w14:textId="77777777" w:rsidTr="003B7AEC">
        <w:trPr>
          <w:trHeight w:val="360"/>
        </w:trPr>
        <w:tc>
          <w:tcPr>
            <w:tcW w:w="3261" w:type="dxa"/>
            <w:tcBorders>
              <w:top w:val="single" w:sz="4" w:space="0" w:color="auto"/>
              <w:left w:val="single" w:sz="4" w:space="0" w:color="auto"/>
              <w:bottom w:val="single" w:sz="4" w:space="0" w:color="auto"/>
              <w:right w:val="single" w:sz="4" w:space="0" w:color="auto"/>
            </w:tcBorders>
          </w:tcPr>
          <w:p w14:paraId="6F73466F" w14:textId="77777777" w:rsidR="00EA42A6" w:rsidRPr="00EA42A6" w:rsidRDefault="00EA42A6" w:rsidP="00EA42A6">
            <w:pPr>
              <w:jc w:val="center"/>
              <w:rPr>
                <w:sz w:val="28"/>
                <w:szCs w:val="28"/>
              </w:rPr>
            </w:pPr>
            <w:r w:rsidRPr="00EA42A6">
              <w:rPr>
                <w:color w:val="22272F"/>
                <w:sz w:val="28"/>
                <w:szCs w:val="28"/>
                <w:shd w:val="clear" w:color="auto" w:fill="FFFFFF"/>
              </w:rPr>
              <w:t>2 07 05000 10 0000 150</w:t>
            </w:r>
          </w:p>
        </w:tc>
        <w:tc>
          <w:tcPr>
            <w:tcW w:w="3686" w:type="dxa"/>
            <w:tcBorders>
              <w:top w:val="single" w:sz="4" w:space="0" w:color="auto"/>
              <w:left w:val="single" w:sz="4" w:space="0" w:color="auto"/>
              <w:bottom w:val="single" w:sz="4" w:space="0" w:color="auto"/>
              <w:right w:val="single" w:sz="4" w:space="0" w:color="auto"/>
            </w:tcBorders>
          </w:tcPr>
          <w:p w14:paraId="3461FDB8" w14:textId="77777777" w:rsidR="00EA42A6" w:rsidRPr="00EA42A6" w:rsidRDefault="00EA42A6" w:rsidP="00EA42A6">
            <w:pPr>
              <w:jc w:val="both"/>
              <w:rPr>
                <w:sz w:val="28"/>
                <w:szCs w:val="28"/>
              </w:rPr>
            </w:pPr>
            <w:r w:rsidRPr="00EA42A6">
              <w:rPr>
                <w:sz w:val="28"/>
                <w:szCs w:val="28"/>
              </w:rPr>
              <w:t>Прочие безвозмездные поступления в бюджеты сельских поселений</w:t>
            </w:r>
          </w:p>
        </w:tc>
        <w:tc>
          <w:tcPr>
            <w:tcW w:w="1411" w:type="dxa"/>
            <w:tcBorders>
              <w:top w:val="single" w:sz="4" w:space="0" w:color="auto"/>
              <w:left w:val="single" w:sz="4" w:space="0" w:color="auto"/>
              <w:bottom w:val="single" w:sz="4" w:space="0" w:color="auto"/>
              <w:right w:val="single" w:sz="4" w:space="0" w:color="auto"/>
            </w:tcBorders>
          </w:tcPr>
          <w:p w14:paraId="2E4F5D2D" w14:textId="77777777" w:rsidR="00EA42A6" w:rsidRPr="00EA42A6" w:rsidRDefault="00EA42A6" w:rsidP="00EA42A6">
            <w:pPr>
              <w:jc w:val="right"/>
              <w:rPr>
                <w:sz w:val="28"/>
                <w:szCs w:val="28"/>
              </w:rPr>
            </w:pPr>
            <w:r w:rsidRPr="00EA42A6">
              <w:rPr>
                <w:sz w:val="28"/>
                <w:szCs w:val="28"/>
              </w:rPr>
              <w:t>100,0</w:t>
            </w:r>
          </w:p>
        </w:tc>
        <w:tc>
          <w:tcPr>
            <w:tcW w:w="1282" w:type="dxa"/>
            <w:tcBorders>
              <w:top w:val="single" w:sz="4" w:space="0" w:color="auto"/>
              <w:left w:val="single" w:sz="4" w:space="0" w:color="auto"/>
              <w:bottom w:val="single" w:sz="4" w:space="0" w:color="auto"/>
              <w:right w:val="single" w:sz="4" w:space="0" w:color="auto"/>
            </w:tcBorders>
          </w:tcPr>
          <w:p w14:paraId="35B65F50" w14:textId="77777777" w:rsidR="00EA42A6" w:rsidRPr="00EA42A6" w:rsidRDefault="00EA42A6" w:rsidP="00EA42A6">
            <w:pPr>
              <w:jc w:val="right"/>
              <w:rPr>
                <w:sz w:val="28"/>
                <w:szCs w:val="28"/>
              </w:rPr>
            </w:pPr>
            <w:r w:rsidRPr="00EA42A6">
              <w:rPr>
                <w:sz w:val="28"/>
                <w:szCs w:val="28"/>
              </w:rPr>
              <w:t>0,0</w:t>
            </w:r>
          </w:p>
        </w:tc>
        <w:tc>
          <w:tcPr>
            <w:tcW w:w="1134" w:type="dxa"/>
            <w:tcBorders>
              <w:top w:val="single" w:sz="4" w:space="0" w:color="auto"/>
              <w:left w:val="single" w:sz="4" w:space="0" w:color="auto"/>
              <w:bottom w:val="single" w:sz="4" w:space="0" w:color="auto"/>
              <w:right w:val="single" w:sz="4" w:space="0" w:color="auto"/>
            </w:tcBorders>
          </w:tcPr>
          <w:p w14:paraId="30736358" w14:textId="77777777" w:rsidR="00EA42A6" w:rsidRPr="00EA42A6" w:rsidRDefault="00EA42A6" w:rsidP="00EA42A6">
            <w:pPr>
              <w:ind w:left="-108" w:right="-108"/>
              <w:jc w:val="right"/>
              <w:rPr>
                <w:sz w:val="28"/>
                <w:szCs w:val="28"/>
              </w:rPr>
            </w:pPr>
            <w:r w:rsidRPr="00EA42A6">
              <w:rPr>
                <w:sz w:val="28"/>
                <w:szCs w:val="28"/>
              </w:rPr>
              <w:t>0,0</w:t>
            </w:r>
          </w:p>
        </w:tc>
      </w:tr>
      <w:tr w:rsidR="00EA42A6" w:rsidRPr="00EA42A6" w14:paraId="3EA25C8F" w14:textId="77777777" w:rsidTr="003B7AEC">
        <w:trPr>
          <w:trHeight w:val="360"/>
        </w:trPr>
        <w:tc>
          <w:tcPr>
            <w:tcW w:w="3261" w:type="dxa"/>
            <w:tcBorders>
              <w:top w:val="single" w:sz="4" w:space="0" w:color="auto"/>
              <w:left w:val="single" w:sz="4" w:space="0" w:color="auto"/>
              <w:bottom w:val="single" w:sz="4" w:space="0" w:color="auto"/>
              <w:right w:val="single" w:sz="4" w:space="0" w:color="auto"/>
            </w:tcBorders>
          </w:tcPr>
          <w:p w14:paraId="66C6CC77" w14:textId="77777777" w:rsidR="00EA42A6" w:rsidRPr="00EA42A6" w:rsidRDefault="00EA42A6" w:rsidP="00EA42A6">
            <w:pPr>
              <w:jc w:val="center"/>
              <w:rPr>
                <w:sz w:val="28"/>
                <w:szCs w:val="28"/>
              </w:rPr>
            </w:pPr>
            <w:r w:rsidRPr="00EA42A6">
              <w:rPr>
                <w:color w:val="22272F"/>
                <w:sz w:val="28"/>
                <w:szCs w:val="28"/>
                <w:shd w:val="clear" w:color="auto" w:fill="FFFFFF"/>
              </w:rPr>
              <w:lastRenderedPageBreak/>
              <w:t>2 07 05030 10 0000 150</w:t>
            </w:r>
          </w:p>
        </w:tc>
        <w:tc>
          <w:tcPr>
            <w:tcW w:w="3686" w:type="dxa"/>
            <w:tcBorders>
              <w:top w:val="single" w:sz="4" w:space="0" w:color="auto"/>
              <w:left w:val="single" w:sz="4" w:space="0" w:color="auto"/>
              <w:bottom w:val="single" w:sz="4" w:space="0" w:color="auto"/>
              <w:right w:val="single" w:sz="4" w:space="0" w:color="auto"/>
            </w:tcBorders>
          </w:tcPr>
          <w:p w14:paraId="739EEEA8" w14:textId="77777777" w:rsidR="00EA42A6" w:rsidRPr="00EA42A6" w:rsidRDefault="00EA42A6" w:rsidP="00EA42A6">
            <w:pPr>
              <w:jc w:val="both"/>
              <w:rPr>
                <w:sz w:val="28"/>
                <w:szCs w:val="28"/>
              </w:rPr>
            </w:pPr>
            <w:r w:rsidRPr="00EA42A6">
              <w:rPr>
                <w:color w:val="22272F"/>
                <w:sz w:val="28"/>
                <w:szCs w:val="28"/>
                <w:shd w:val="clear" w:color="auto" w:fill="FFFFFF"/>
              </w:rPr>
              <w:t>Прочие безвозмездные поступления в бюджеты сельских поселений</w:t>
            </w:r>
          </w:p>
        </w:tc>
        <w:tc>
          <w:tcPr>
            <w:tcW w:w="1411" w:type="dxa"/>
            <w:tcBorders>
              <w:top w:val="single" w:sz="4" w:space="0" w:color="auto"/>
              <w:left w:val="single" w:sz="4" w:space="0" w:color="auto"/>
              <w:bottom w:val="single" w:sz="4" w:space="0" w:color="auto"/>
              <w:right w:val="single" w:sz="4" w:space="0" w:color="auto"/>
            </w:tcBorders>
          </w:tcPr>
          <w:p w14:paraId="3336A5C8" w14:textId="77777777" w:rsidR="00EA42A6" w:rsidRPr="00EA42A6" w:rsidRDefault="00EA42A6" w:rsidP="00EA42A6">
            <w:pPr>
              <w:jc w:val="right"/>
              <w:rPr>
                <w:sz w:val="28"/>
                <w:szCs w:val="28"/>
              </w:rPr>
            </w:pPr>
            <w:r w:rsidRPr="00EA42A6">
              <w:rPr>
                <w:sz w:val="28"/>
                <w:szCs w:val="28"/>
              </w:rPr>
              <w:t>100,0</w:t>
            </w:r>
          </w:p>
        </w:tc>
        <w:tc>
          <w:tcPr>
            <w:tcW w:w="1282" w:type="dxa"/>
            <w:tcBorders>
              <w:top w:val="single" w:sz="4" w:space="0" w:color="auto"/>
              <w:left w:val="single" w:sz="4" w:space="0" w:color="auto"/>
              <w:bottom w:val="single" w:sz="4" w:space="0" w:color="auto"/>
              <w:right w:val="single" w:sz="4" w:space="0" w:color="auto"/>
            </w:tcBorders>
          </w:tcPr>
          <w:p w14:paraId="5282C225" w14:textId="77777777" w:rsidR="00EA42A6" w:rsidRPr="00EA42A6" w:rsidRDefault="00EA42A6" w:rsidP="00EA42A6">
            <w:pPr>
              <w:jc w:val="right"/>
              <w:rPr>
                <w:sz w:val="28"/>
                <w:szCs w:val="28"/>
              </w:rPr>
            </w:pPr>
            <w:r w:rsidRPr="00EA42A6">
              <w:rPr>
                <w:sz w:val="28"/>
                <w:szCs w:val="28"/>
              </w:rPr>
              <w:t>0,0</w:t>
            </w:r>
          </w:p>
        </w:tc>
        <w:tc>
          <w:tcPr>
            <w:tcW w:w="1134" w:type="dxa"/>
            <w:tcBorders>
              <w:top w:val="single" w:sz="4" w:space="0" w:color="auto"/>
              <w:left w:val="single" w:sz="4" w:space="0" w:color="auto"/>
              <w:bottom w:val="single" w:sz="4" w:space="0" w:color="auto"/>
              <w:right w:val="single" w:sz="4" w:space="0" w:color="auto"/>
            </w:tcBorders>
          </w:tcPr>
          <w:p w14:paraId="7D5EF322" w14:textId="77777777" w:rsidR="00EA42A6" w:rsidRPr="00EA42A6" w:rsidRDefault="00EA42A6" w:rsidP="00EA42A6">
            <w:pPr>
              <w:ind w:left="-108" w:right="-108"/>
              <w:jc w:val="right"/>
              <w:rPr>
                <w:sz w:val="28"/>
                <w:szCs w:val="28"/>
              </w:rPr>
            </w:pPr>
            <w:r w:rsidRPr="00EA42A6">
              <w:rPr>
                <w:sz w:val="28"/>
                <w:szCs w:val="28"/>
              </w:rPr>
              <w:t>0,0</w:t>
            </w:r>
          </w:p>
        </w:tc>
      </w:tr>
      <w:tr w:rsidR="00EA42A6" w:rsidRPr="00EA42A6" w14:paraId="17D89A40" w14:textId="77777777" w:rsidTr="003B7AEC">
        <w:trPr>
          <w:trHeight w:val="360"/>
        </w:trPr>
        <w:tc>
          <w:tcPr>
            <w:tcW w:w="3261" w:type="dxa"/>
            <w:tcBorders>
              <w:top w:val="single" w:sz="4" w:space="0" w:color="auto"/>
              <w:left w:val="single" w:sz="4" w:space="0" w:color="auto"/>
              <w:bottom w:val="single" w:sz="4" w:space="0" w:color="auto"/>
              <w:right w:val="single" w:sz="4" w:space="0" w:color="auto"/>
            </w:tcBorders>
            <w:hideMark/>
          </w:tcPr>
          <w:p w14:paraId="75C5A181" w14:textId="77777777" w:rsidR="00EA42A6" w:rsidRPr="00EA42A6" w:rsidRDefault="00EA42A6" w:rsidP="00EA42A6">
            <w:pPr>
              <w:jc w:val="center"/>
              <w:rPr>
                <w:color w:val="000000"/>
                <w:sz w:val="28"/>
                <w:szCs w:val="28"/>
              </w:rPr>
            </w:pPr>
            <w:r w:rsidRPr="00EA42A6">
              <w:rPr>
                <w:color w:val="000000"/>
                <w:sz w:val="28"/>
                <w:szCs w:val="28"/>
              </w:rPr>
              <w:t> </w:t>
            </w:r>
          </w:p>
        </w:tc>
        <w:tc>
          <w:tcPr>
            <w:tcW w:w="3686" w:type="dxa"/>
            <w:tcBorders>
              <w:top w:val="single" w:sz="4" w:space="0" w:color="auto"/>
              <w:left w:val="single" w:sz="4" w:space="0" w:color="auto"/>
              <w:bottom w:val="single" w:sz="4" w:space="0" w:color="auto"/>
              <w:right w:val="single" w:sz="4" w:space="0" w:color="auto"/>
            </w:tcBorders>
            <w:hideMark/>
          </w:tcPr>
          <w:p w14:paraId="39D1BD9C" w14:textId="77777777" w:rsidR="00EA42A6" w:rsidRPr="00EA42A6" w:rsidRDefault="00EA42A6" w:rsidP="00EA42A6">
            <w:pPr>
              <w:jc w:val="both"/>
              <w:rPr>
                <w:color w:val="000000"/>
                <w:sz w:val="28"/>
                <w:szCs w:val="28"/>
              </w:rPr>
            </w:pPr>
            <w:r w:rsidRPr="00EA42A6">
              <w:rPr>
                <w:color w:val="000000"/>
                <w:sz w:val="28"/>
                <w:szCs w:val="28"/>
              </w:rPr>
              <w:t>Всего доходов</w:t>
            </w:r>
          </w:p>
        </w:tc>
        <w:tc>
          <w:tcPr>
            <w:tcW w:w="1411" w:type="dxa"/>
            <w:tcBorders>
              <w:top w:val="single" w:sz="4" w:space="0" w:color="auto"/>
              <w:left w:val="single" w:sz="4" w:space="0" w:color="auto"/>
              <w:bottom w:val="single" w:sz="4" w:space="0" w:color="auto"/>
              <w:right w:val="single" w:sz="4" w:space="0" w:color="auto"/>
            </w:tcBorders>
            <w:hideMark/>
          </w:tcPr>
          <w:p w14:paraId="3E63EB4E" w14:textId="77777777" w:rsidR="00EA42A6" w:rsidRPr="00EA42A6" w:rsidRDefault="00EA42A6" w:rsidP="00EA42A6">
            <w:pPr>
              <w:jc w:val="right"/>
              <w:rPr>
                <w:sz w:val="28"/>
                <w:szCs w:val="28"/>
              </w:rPr>
            </w:pPr>
            <w:r w:rsidRPr="00EA42A6">
              <w:rPr>
                <w:sz w:val="28"/>
                <w:szCs w:val="28"/>
              </w:rPr>
              <w:t>31 466,7</w:t>
            </w:r>
          </w:p>
        </w:tc>
        <w:tc>
          <w:tcPr>
            <w:tcW w:w="1282" w:type="dxa"/>
            <w:tcBorders>
              <w:top w:val="single" w:sz="4" w:space="0" w:color="auto"/>
              <w:left w:val="single" w:sz="4" w:space="0" w:color="auto"/>
              <w:bottom w:val="single" w:sz="4" w:space="0" w:color="auto"/>
              <w:right w:val="single" w:sz="4" w:space="0" w:color="auto"/>
            </w:tcBorders>
            <w:hideMark/>
          </w:tcPr>
          <w:p w14:paraId="1A46DCD0" w14:textId="77777777" w:rsidR="00EA42A6" w:rsidRPr="00EA42A6" w:rsidRDefault="00EA42A6" w:rsidP="00EA42A6">
            <w:pPr>
              <w:ind w:left="-108" w:right="-108"/>
              <w:jc w:val="right"/>
              <w:rPr>
                <w:color w:val="000000"/>
                <w:spacing w:val="-6"/>
                <w:sz w:val="28"/>
                <w:szCs w:val="28"/>
              </w:rPr>
            </w:pPr>
            <w:r w:rsidRPr="00EA42A6">
              <w:rPr>
                <w:color w:val="000000"/>
                <w:spacing w:val="-6"/>
                <w:sz w:val="28"/>
                <w:szCs w:val="28"/>
              </w:rPr>
              <w:t>21 246,1</w:t>
            </w:r>
          </w:p>
        </w:tc>
        <w:tc>
          <w:tcPr>
            <w:tcW w:w="1134" w:type="dxa"/>
            <w:tcBorders>
              <w:top w:val="single" w:sz="4" w:space="0" w:color="auto"/>
              <w:left w:val="single" w:sz="4" w:space="0" w:color="auto"/>
              <w:bottom w:val="single" w:sz="4" w:space="0" w:color="auto"/>
              <w:right w:val="single" w:sz="4" w:space="0" w:color="auto"/>
            </w:tcBorders>
            <w:hideMark/>
          </w:tcPr>
          <w:p w14:paraId="2B91EA5C" w14:textId="77777777" w:rsidR="00EA42A6" w:rsidRPr="00EA42A6" w:rsidRDefault="00EA42A6" w:rsidP="00EA42A6">
            <w:pPr>
              <w:ind w:left="-108" w:right="-108"/>
              <w:jc w:val="right"/>
              <w:rPr>
                <w:color w:val="000000"/>
                <w:spacing w:val="-6"/>
                <w:sz w:val="28"/>
                <w:szCs w:val="28"/>
              </w:rPr>
            </w:pPr>
            <w:r w:rsidRPr="00EA42A6">
              <w:rPr>
                <w:color w:val="000000"/>
                <w:spacing w:val="-6"/>
                <w:sz w:val="28"/>
                <w:szCs w:val="28"/>
              </w:rPr>
              <w:t>26 835,3</w:t>
            </w:r>
          </w:p>
        </w:tc>
      </w:tr>
    </w:tbl>
    <w:p w14:paraId="6BA24005" w14:textId="77777777" w:rsidR="00EA42A6" w:rsidRPr="00EA42A6" w:rsidRDefault="00EA42A6" w:rsidP="00EA42A6">
      <w:pPr>
        <w:autoSpaceDE w:val="0"/>
        <w:autoSpaceDN w:val="0"/>
        <w:adjustRightInd w:val="0"/>
        <w:jc w:val="right"/>
        <w:outlineLvl w:val="0"/>
        <w:rPr>
          <w:sz w:val="28"/>
          <w:szCs w:val="28"/>
        </w:rPr>
      </w:pPr>
      <w:r w:rsidRPr="00EA42A6">
        <w:rPr>
          <w:sz w:val="28"/>
          <w:szCs w:val="28"/>
        </w:rPr>
        <w:t>»;</w:t>
      </w:r>
    </w:p>
    <w:p w14:paraId="4A7EF78D" w14:textId="77777777" w:rsidR="00EA42A6" w:rsidRPr="00EA42A6" w:rsidRDefault="00EA42A6" w:rsidP="00EA42A6">
      <w:pPr>
        <w:autoSpaceDE w:val="0"/>
        <w:autoSpaceDN w:val="0"/>
        <w:adjustRightInd w:val="0"/>
        <w:jc w:val="both"/>
        <w:rPr>
          <w:sz w:val="28"/>
          <w:szCs w:val="28"/>
        </w:rPr>
      </w:pPr>
    </w:p>
    <w:p w14:paraId="03EBC042" w14:textId="77777777" w:rsidR="00EA42A6" w:rsidRPr="00EA42A6" w:rsidRDefault="00EA42A6" w:rsidP="00EA42A6">
      <w:pPr>
        <w:autoSpaceDE w:val="0"/>
        <w:autoSpaceDN w:val="0"/>
        <w:adjustRightInd w:val="0"/>
        <w:jc w:val="both"/>
        <w:rPr>
          <w:sz w:val="28"/>
          <w:szCs w:val="28"/>
        </w:rPr>
      </w:pPr>
      <w:r w:rsidRPr="00EA42A6">
        <w:rPr>
          <w:sz w:val="28"/>
          <w:szCs w:val="28"/>
        </w:rPr>
        <w:t>5)  приложение 2 «Источники финансирования дефицита бюджета Истоминского сельского поселения Аксайского района на 2022 год и на плановый период 2023 и 2024 годов» изложить в следующей редакции:</w:t>
      </w:r>
    </w:p>
    <w:p w14:paraId="063B43E6" w14:textId="77777777" w:rsidR="00EA42A6" w:rsidRPr="00EA42A6" w:rsidRDefault="00EA42A6" w:rsidP="00EA42A6">
      <w:pPr>
        <w:autoSpaceDE w:val="0"/>
        <w:autoSpaceDN w:val="0"/>
        <w:adjustRightInd w:val="0"/>
        <w:ind w:right="-568"/>
        <w:jc w:val="right"/>
        <w:outlineLvl w:val="0"/>
        <w:rPr>
          <w:sz w:val="28"/>
          <w:szCs w:val="28"/>
        </w:rPr>
      </w:pPr>
      <w:r w:rsidRPr="00EA42A6">
        <w:rPr>
          <w:sz w:val="28"/>
          <w:szCs w:val="28"/>
        </w:rPr>
        <w:t xml:space="preserve">                                                                 «Приложение 2</w:t>
      </w:r>
    </w:p>
    <w:p w14:paraId="2AA89091" w14:textId="77777777" w:rsidR="00EA42A6" w:rsidRPr="00EA42A6" w:rsidRDefault="00EA42A6" w:rsidP="00EA42A6">
      <w:pPr>
        <w:autoSpaceDE w:val="0"/>
        <w:autoSpaceDN w:val="0"/>
        <w:adjustRightInd w:val="0"/>
        <w:ind w:right="-568"/>
        <w:jc w:val="right"/>
        <w:rPr>
          <w:rFonts w:eastAsia="Calibri"/>
          <w:snapToGrid w:val="0"/>
          <w:sz w:val="28"/>
          <w:szCs w:val="28"/>
          <w:lang w:eastAsia="en-US"/>
        </w:rPr>
      </w:pPr>
      <w:r w:rsidRPr="00EA42A6">
        <w:rPr>
          <w:rFonts w:eastAsia="Calibri"/>
          <w:snapToGrid w:val="0"/>
          <w:sz w:val="28"/>
          <w:szCs w:val="28"/>
          <w:lang w:eastAsia="en-US"/>
        </w:rPr>
        <w:t xml:space="preserve">к Решению Собрания депутатов </w:t>
      </w:r>
    </w:p>
    <w:p w14:paraId="1FBEE57E" w14:textId="77777777" w:rsidR="00EA42A6" w:rsidRPr="00EA42A6" w:rsidRDefault="00EA42A6" w:rsidP="00EA42A6">
      <w:pPr>
        <w:autoSpaceDE w:val="0"/>
        <w:autoSpaceDN w:val="0"/>
        <w:adjustRightInd w:val="0"/>
        <w:ind w:right="-568"/>
        <w:jc w:val="right"/>
        <w:rPr>
          <w:rFonts w:eastAsia="Calibri"/>
          <w:snapToGrid w:val="0"/>
          <w:sz w:val="28"/>
          <w:szCs w:val="28"/>
          <w:lang w:eastAsia="en-US"/>
        </w:rPr>
      </w:pPr>
      <w:r w:rsidRPr="00EA42A6">
        <w:rPr>
          <w:rFonts w:eastAsia="Calibri"/>
          <w:snapToGrid w:val="0"/>
          <w:sz w:val="28"/>
          <w:szCs w:val="28"/>
          <w:lang w:eastAsia="en-US"/>
        </w:rPr>
        <w:t>Истоминского сельского поселения</w:t>
      </w:r>
    </w:p>
    <w:p w14:paraId="7976CBF1" w14:textId="77777777" w:rsidR="00EA42A6" w:rsidRPr="00EA42A6" w:rsidRDefault="00EA42A6" w:rsidP="00EA42A6">
      <w:pPr>
        <w:autoSpaceDE w:val="0"/>
        <w:autoSpaceDN w:val="0"/>
        <w:adjustRightInd w:val="0"/>
        <w:ind w:right="-568"/>
        <w:jc w:val="right"/>
        <w:rPr>
          <w:rFonts w:eastAsia="Calibri"/>
          <w:snapToGrid w:val="0"/>
          <w:sz w:val="28"/>
          <w:szCs w:val="28"/>
          <w:lang w:eastAsia="en-US"/>
        </w:rPr>
      </w:pPr>
      <w:r w:rsidRPr="00EA42A6">
        <w:rPr>
          <w:rFonts w:eastAsia="Calibri"/>
          <w:snapToGrid w:val="0"/>
          <w:sz w:val="28"/>
          <w:szCs w:val="28"/>
          <w:lang w:eastAsia="en-US"/>
        </w:rPr>
        <w:t xml:space="preserve"> «О бюджете Истоминского</w:t>
      </w:r>
    </w:p>
    <w:p w14:paraId="5D7ACD17" w14:textId="77777777" w:rsidR="00EA42A6" w:rsidRPr="00EA42A6" w:rsidRDefault="00EA42A6" w:rsidP="00EA42A6">
      <w:pPr>
        <w:autoSpaceDE w:val="0"/>
        <w:autoSpaceDN w:val="0"/>
        <w:adjustRightInd w:val="0"/>
        <w:ind w:right="-568"/>
        <w:jc w:val="right"/>
        <w:rPr>
          <w:rFonts w:eastAsia="Calibri"/>
          <w:snapToGrid w:val="0"/>
          <w:sz w:val="28"/>
          <w:szCs w:val="28"/>
          <w:lang w:eastAsia="en-US"/>
        </w:rPr>
      </w:pPr>
      <w:r w:rsidRPr="00EA42A6">
        <w:rPr>
          <w:rFonts w:eastAsia="Calibri"/>
          <w:snapToGrid w:val="0"/>
          <w:sz w:val="28"/>
          <w:szCs w:val="28"/>
          <w:lang w:eastAsia="en-US"/>
        </w:rPr>
        <w:t>сельского поселения Аксайского района</w:t>
      </w:r>
    </w:p>
    <w:p w14:paraId="4B1AE4F7" w14:textId="77777777" w:rsidR="00EA42A6" w:rsidRPr="00EA42A6" w:rsidRDefault="00EA42A6" w:rsidP="00EA42A6">
      <w:pPr>
        <w:autoSpaceDE w:val="0"/>
        <w:autoSpaceDN w:val="0"/>
        <w:adjustRightInd w:val="0"/>
        <w:ind w:right="-568"/>
        <w:jc w:val="right"/>
        <w:rPr>
          <w:b/>
          <w:bCs/>
          <w:sz w:val="28"/>
          <w:szCs w:val="28"/>
        </w:rPr>
      </w:pPr>
      <w:r w:rsidRPr="00EA42A6">
        <w:rPr>
          <w:rFonts w:eastAsia="Calibri"/>
          <w:snapToGrid w:val="0"/>
          <w:sz w:val="28"/>
          <w:szCs w:val="28"/>
          <w:lang w:eastAsia="en-US"/>
        </w:rPr>
        <w:t xml:space="preserve"> на 2022 год и на плановый период 2023 и 2024 годов»</w:t>
      </w:r>
    </w:p>
    <w:p w14:paraId="61CEAA00" w14:textId="77777777" w:rsidR="00EA42A6" w:rsidRPr="00EA42A6" w:rsidRDefault="00EA42A6" w:rsidP="00EA42A6">
      <w:pPr>
        <w:jc w:val="center"/>
        <w:rPr>
          <w:b/>
          <w:bCs/>
          <w:sz w:val="28"/>
          <w:szCs w:val="28"/>
        </w:rPr>
      </w:pPr>
      <w:r w:rsidRPr="00EA42A6">
        <w:rPr>
          <w:b/>
          <w:bCs/>
          <w:sz w:val="28"/>
          <w:szCs w:val="28"/>
        </w:rPr>
        <w:t>Источники финансирования дефицита бюджета Истоминского сельского поселения Аксайского района</w:t>
      </w:r>
    </w:p>
    <w:p w14:paraId="505CACC6" w14:textId="77777777" w:rsidR="00EA42A6" w:rsidRPr="00EA42A6" w:rsidRDefault="00EA42A6" w:rsidP="00EA42A6">
      <w:pPr>
        <w:spacing w:after="120"/>
        <w:jc w:val="center"/>
        <w:rPr>
          <w:b/>
          <w:color w:val="000000"/>
          <w:sz w:val="28"/>
          <w:szCs w:val="28"/>
        </w:rPr>
      </w:pPr>
      <w:r w:rsidRPr="00EA42A6">
        <w:rPr>
          <w:b/>
          <w:color w:val="000000"/>
          <w:sz w:val="28"/>
          <w:szCs w:val="28"/>
        </w:rPr>
        <w:t>на 2022 год и на плановый период 2023 и 2024 годов</w:t>
      </w:r>
    </w:p>
    <w:p w14:paraId="0E5CFB8E" w14:textId="77777777" w:rsidR="00EA42A6" w:rsidRPr="00EA42A6" w:rsidRDefault="00EA42A6" w:rsidP="00EA42A6">
      <w:pPr>
        <w:spacing w:after="120"/>
        <w:jc w:val="right"/>
        <w:rPr>
          <w:sz w:val="28"/>
          <w:szCs w:val="28"/>
        </w:rPr>
      </w:pPr>
      <w:r w:rsidRPr="00EA42A6">
        <w:rPr>
          <w:sz w:val="28"/>
          <w:szCs w:val="28"/>
        </w:rPr>
        <w:t xml:space="preserve"> (тыс. рублей)</w:t>
      </w:r>
    </w:p>
    <w:p w14:paraId="202B1EF9" w14:textId="77777777" w:rsidR="00EA42A6" w:rsidRPr="00EA42A6" w:rsidRDefault="00EA42A6" w:rsidP="00EA42A6">
      <w:pPr>
        <w:spacing w:line="14" w:lineRule="auto"/>
        <w:rPr>
          <w:sz w:val="28"/>
          <w:szCs w:val="28"/>
        </w:rPr>
      </w:pPr>
    </w:p>
    <w:tbl>
      <w:tblPr>
        <w:tblW w:w="5650" w:type="pct"/>
        <w:tblInd w:w="-482" w:type="dxa"/>
        <w:tblBorders>
          <w:top w:val="single" w:sz="2" w:space="0" w:color="auto"/>
          <w:left w:val="single" w:sz="2" w:space="0" w:color="auto"/>
          <w:bottom w:val="single" w:sz="4" w:space="0" w:color="auto"/>
          <w:right w:val="single" w:sz="2" w:space="0" w:color="auto"/>
          <w:insideH w:val="single" w:sz="2" w:space="0" w:color="auto"/>
          <w:insideV w:val="single" w:sz="2" w:space="0" w:color="auto"/>
        </w:tblBorders>
        <w:tblLayout w:type="fixed"/>
        <w:tblCellMar>
          <w:top w:w="85" w:type="dxa"/>
          <w:left w:w="85" w:type="dxa"/>
          <w:bottom w:w="85" w:type="dxa"/>
          <w:right w:w="85" w:type="dxa"/>
        </w:tblCellMar>
        <w:tblLook w:val="04A0" w:firstRow="1" w:lastRow="0" w:firstColumn="1" w:lastColumn="0" w:noHBand="0" w:noVBand="1"/>
      </w:tblPr>
      <w:tblGrid>
        <w:gridCol w:w="3544"/>
        <w:gridCol w:w="3686"/>
        <w:gridCol w:w="1257"/>
        <w:gridCol w:w="18"/>
        <w:gridCol w:w="1279"/>
        <w:gridCol w:w="13"/>
        <w:gridCol w:w="1261"/>
        <w:gridCol w:w="18"/>
        <w:gridCol w:w="7"/>
      </w:tblGrid>
      <w:tr w:rsidR="00EA42A6" w:rsidRPr="00EA42A6" w14:paraId="33C92822" w14:textId="77777777" w:rsidTr="003B7AEC">
        <w:trPr>
          <w:gridAfter w:val="2"/>
          <w:wAfter w:w="11" w:type="pct"/>
          <w:trHeight w:val="170"/>
        </w:trPr>
        <w:tc>
          <w:tcPr>
            <w:tcW w:w="1599" w:type="pct"/>
            <w:shd w:val="clear" w:color="auto" w:fill="auto"/>
            <w:vAlign w:val="center"/>
            <w:hideMark/>
          </w:tcPr>
          <w:p w14:paraId="31500CA0" w14:textId="77777777" w:rsidR="00EA42A6" w:rsidRPr="00EA42A6" w:rsidRDefault="00EA42A6" w:rsidP="00EA42A6">
            <w:pPr>
              <w:suppressAutoHyphens/>
              <w:spacing w:line="204" w:lineRule="auto"/>
              <w:ind w:left="-85" w:right="-86"/>
              <w:jc w:val="center"/>
              <w:rPr>
                <w:b/>
                <w:sz w:val="28"/>
                <w:szCs w:val="28"/>
              </w:rPr>
            </w:pPr>
            <w:r w:rsidRPr="00EA42A6">
              <w:rPr>
                <w:b/>
                <w:bCs/>
                <w:sz w:val="28"/>
                <w:szCs w:val="28"/>
              </w:rPr>
              <w:t>Код бюджетной классификации Российской Федерации</w:t>
            </w:r>
          </w:p>
        </w:tc>
        <w:tc>
          <w:tcPr>
            <w:tcW w:w="1663" w:type="pct"/>
            <w:shd w:val="clear" w:color="auto" w:fill="auto"/>
            <w:vAlign w:val="center"/>
            <w:hideMark/>
          </w:tcPr>
          <w:p w14:paraId="67012B9E" w14:textId="77777777" w:rsidR="00EA42A6" w:rsidRPr="00EA42A6" w:rsidRDefault="00EA42A6" w:rsidP="00EA42A6">
            <w:pPr>
              <w:suppressAutoHyphens/>
              <w:spacing w:line="204" w:lineRule="auto"/>
              <w:jc w:val="center"/>
              <w:rPr>
                <w:b/>
                <w:sz w:val="28"/>
                <w:szCs w:val="28"/>
              </w:rPr>
            </w:pPr>
            <w:r w:rsidRPr="00EA42A6">
              <w:rPr>
                <w:b/>
                <w:bCs/>
                <w:sz w:val="28"/>
                <w:szCs w:val="28"/>
              </w:rPr>
              <w:t>Наименование</w:t>
            </w:r>
          </w:p>
        </w:tc>
        <w:tc>
          <w:tcPr>
            <w:tcW w:w="575" w:type="pct"/>
            <w:gridSpan w:val="2"/>
            <w:shd w:val="clear" w:color="auto" w:fill="auto"/>
            <w:noWrap/>
            <w:vAlign w:val="center"/>
            <w:hideMark/>
          </w:tcPr>
          <w:p w14:paraId="32F32FE8" w14:textId="77777777" w:rsidR="00EA42A6" w:rsidRPr="00EA42A6" w:rsidRDefault="00EA42A6" w:rsidP="00EA42A6">
            <w:pPr>
              <w:suppressAutoHyphens/>
              <w:spacing w:line="204" w:lineRule="auto"/>
              <w:jc w:val="center"/>
              <w:rPr>
                <w:b/>
                <w:bCs/>
                <w:sz w:val="28"/>
                <w:szCs w:val="28"/>
              </w:rPr>
            </w:pPr>
          </w:p>
          <w:p w14:paraId="36819326" w14:textId="77777777" w:rsidR="00EA42A6" w:rsidRPr="00EA42A6" w:rsidRDefault="00EA42A6" w:rsidP="00EA42A6">
            <w:pPr>
              <w:suppressAutoHyphens/>
              <w:spacing w:line="204" w:lineRule="auto"/>
              <w:jc w:val="center"/>
              <w:rPr>
                <w:b/>
                <w:sz w:val="28"/>
                <w:szCs w:val="28"/>
              </w:rPr>
            </w:pPr>
            <w:r w:rsidRPr="00EA42A6">
              <w:rPr>
                <w:b/>
                <w:bCs/>
                <w:sz w:val="28"/>
                <w:szCs w:val="28"/>
              </w:rPr>
              <w:t>2022 год</w:t>
            </w:r>
          </w:p>
        </w:tc>
        <w:tc>
          <w:tcPr>
            <w:tcW w:w="577" w:type="pct"/>
            <w:vAlign w:val="center"/>
          </w:tcPr>
          <w:p w14:paraId="23F6F7AA" w14:textId="77777777" w:rsidR="00EA42A6" w:rsidRPr="00EA42A6" w:rsidRDefault="00EA42A6" w:rsidP="00EA42A6">
            <w:pPr>
              <w:suppressAutoHyphens/>
              <w:spacing w:line="204" w:lineRule="auto"/>
              <w:jc w:val="center"/>
              <w:rPr>
                <w:b/>
                <w:bCs/>
                <w:sz w:val="28"/>
                <w:szCs w:val="28"/>
              </w:rPr>
            </w:pPr>
          </w:p>
          <w:p w14:paraId="54880CF3" w14:textId="77777777" w:rsidR="00EA42A6" w:rsidRPr="00EA42A6" w:rsidRDefault="00EA42A6" w:rsidP="00EA42A6">
            <w:pPr>
              <w:suppressAutoHyphens/>
              <w:spacing w:line="204" w:lineRule="auto"/>
              <w:jc w:val="center"/>
              <w:rPr>
                <w:b/>
                <w:bCs/>
                <w:sz w:val="28"/>
                <w:szCs w:val="28"/>
              </w:rPr>
            </w:pPr>
            <w:r w:rsidRPr="00EA42A6">
              <w:rPr>
                <w:b/>
                <w:bCs/>
                <w:sz w:val="28"/>
                <w:szCs w:val="28"/>
              </w:rPr>
              <w:t>2023 год</w:t>
            </w:r>
          </w:p>
        </w:tc>
        <w:tc>
          <w:tcPr>
            <w:tcW w:w="575" w:type="pct"/>
            <w:gridSpan w:val="2"/>
            <w:vAlign w:val="center"/>
          </w:tcPr>
          <w:p w14:paraId="0265981A" w14:textId="77777777" w:rsidR="00EA42A6" w:rsidRPr="00EA42A6" w:rsidRDefault="00EA42A6" w:rsidP="00EA42A6">
            <w:pPr>
              <w:suppressAutoHyphens/>
              <w:spacing w:line="204" w:lineRule="auto"/>
              <w:jc w:val="center"/>
              <w:rPr>
                <w:b/>
                <w:bCs/>
                <w:sz w:val="28"/>
                <w:szCs w:val="28"/>
              </w:rPr>
            </w:pPr>
          </w:p>
          <w:p w14:paraId="0E88DE69" w14:textId="77777777" w:rsidR="00EA42A6" w:rsidRPr="00EA42A6" w:rsidRDefault="00EA42A6" w:rsidP="00EA42A6">
            <w:pPr>
              <w:suppressAutoHyphens/>
              <w:spacing w:line="204" w:lineRule="auto"/>
              <w:rPr>
                <w:b/>
                <w:bCs/>
                <w:sz w:val="28"/>
                <w:szCs w:val="28"/>
              </w:rPr>
            </w:pPr>
            <w:r w:rsidRPr="00EA42A6">
              <w:rPr>
                <w:b/>
                <w:bCs/>
                <w:sz w:val="28"/>
                <w:szCs w:val="28"/>
              </w:rPr>
              <w:t>2024 год</w:t>
            </w:r>
          </w:p>
        </w:tc>
      </w:tr>
      <w:tr w:rsidR="00EA42A6" w:rsidRPr="00EA42A6" w14:paraId="1F49F734" w14:textId="77777777" w:rsidTr="003B7A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8"/>
          <w:tblHeader/>
        </w:trPr>
        <w:tc>
          <w:tcPr>
            <w:tcW w:w="1599" w:type="pct"/>
            <w:tcBorders>
              <w:top w:val="single" w:sz="2" w:space="0" w:color="auto"/>
              <w:left w:val="single" w:sz="2" w:space="0" w:color="auto"/>
              <w:bottom w:val="single" w:sz="2" w:space="0" w:color="auto"/>
              <w:right w:val="single" w:sz="2" w:space="0" w:color="auto"/>
            </w:tcBorders>
            <w:shd w:val="clear" w:color="auto" w:fill="auto"/>
            <w:hideMark/>
          </w:tcPr>
          <w:p w14:paraId="47155D7E" w14:textId="77777777" w:rsidR="00EA42A6" w:rsidRPr="00EA42A6" w:rsidRDefault="00EA42A6" w:rsidP="00EA42A6">
            <w:pPr>
              <w:spacing w:line="204" w:lineRule="auto"/>
              <w:jc w:val="center"/>
              <w:rPr>
                <w:sz w:val="28"/>
                <w:szCs w:val="28"/>
              </w:rPr>
            </w:pPr>
            <w:r w:rsidRPr="00EA42A6">
              <w:rPr>
                <w:sz w:val="28"/>
                <w:szCs w:val="28"/>
              </w:rPr>
              <w:t>1</w:t>
            </w:r>
          </w:p>
        </w:tc>
        <w:tc>
          <w:tcPr>
            <w:tcW w:w="1663" w:type="pct"/>
            <w:tcBorders>
              <w:top w:val="single" w:sz="2" w:space="0" w:color="auto"/>
              <w:left w:val="single" w:sz="2" w:space="0" w:color="auto"/>
              <w:bottom w:val="single" w:sz="2" w:space="0" w:color="auto"/>
              <w:right w:val="single" w:sz="2" w:space="0" w:color="auto"/>
            </w:tcBorders>
            <w:shd w:val="clear" w:color="auto" w:fill="auto"/>
            <w:hideMark/>
          </w:tcPr>
          <w:p w14:paraId="19B08D02" w14:textId="77777777" w:rsidR="00EA42A6" w:rsidRPr="00EA42A6" w:rsidRDefault="00EA42A6" w:rsidP="00EA42A6">
            <w:pPr>
              <w:spacing w:line="204" w:lineRule="auto"/>
              <w:ind w:right="-341"/>
              <w:jc w:val="center"/>
              <w:rPr>
                <w:sz w:val="28"/>
                <w:szCs w:val="28"/>
              </w:rPr>
            </w:pPr>
            <w:r w:rsidRPr="00EA42A6">
              <w:rPr>
                <w:sz w:val="28"/>
                <w:szCs w:val="28"/>
              </w:rPr>
              <w:t>2</w:t>
            </w:r>
          </w:p>
        </w:tc>
        <w:tc>
          <w:tcPr>
            <w:tcW w:w="567" w:type="pct"/>
            <w:tcBorders>
              <w:top w:val="single" w:sz="2" w:space="0" w:color="auto"/>
              <w:left w:val="single" w:sz="2" w:space="0" w:color="auto"/>
              <w:bottom w:val="single" w:sz="2" w:space="0" w:color="auto"/>
              <w:right w:val="single" w:sz="2" w:space="0" w:color="auto"/>
            </w:tcBorders>
            <w:shd w:val="clear" w:color="auto" w:fill="auto"/>
            <w:noWrap/>
            <w:hideMark/>
          </w:tcPr>
          <w:p w14:paraId="251E3E39" w14:textId="77777777" w:rsidR="00EA42A6" w:rsidRPr="00EA42A6" w:rsidRDefault="00EA42A6" w:rsidP="00EA42A6">
            <w:pPr>
              <w:spacing w:line="204" w:lineRule="auto"/>
              <w:jc w:val="center"/>
              <w:rPr>
                <w:sz w:val="28"/>
                <w:szCs w:val="28"/>
              </w:rPr>
            </w:pPr>
            <w:r w:rsidRPr="00EA42A6">
              <w:rPr>
                <w:sz w:val="28"/>
                <w:szCs w:val="28"/>
              </w:rPr>
              <w:t>3</w:t>
            </w:r>
          </w:p>
        </w:tc>
        <w:tc>
          <w:tcPr>
            <w:tcW w:w="591" w:type="pct"/>
            <w:gridSpan w:val="3"/>
            <w:tcBorders>
              <w:top w:val="single" w:sz="2" w:space="0" w:color="auto"/>
              <w:left w:val="single" w:sz="2" w:space="0" w:color="auto"/>
              <w:bottom w:val="single" w:sz="2" w:space="0" w:color="auto"/>
              <w:right w:val="single" w:sz="2" w:space="0" w:color="auto"/>
            </w:tcBorders>
          </w:tcPr>
          <w:p w14:paraId="1445E8E7" w14:textId="77777777" w:rsidR="00EA42A6" w:rsidRPr="00EA42A6" w:rsidRDefault="00EA42A6" w:rsidP="00EA42A6">
            <w:pPr>
              <w:spacing w:line="204" w:lineRule="auto"/>
              <w:jc w:val="center"/>
              <w:rPr>
                <w:sz w:val="28"/>
                <w:szCs w:val="28"/>
              </w:rPr>
            </w:pPr>
            <w:r w:rsidRPr="00EA42A6">
              <w:rPr>
                <w:sz w:val="28"/>
                <w:szCs w:val="28"/>
              </w:rPr>
              <w:t>4</w:t>
            </w:r>
          </w:p>
        </w:tc>
        <w:tc>
          <w:tcPr>
            <w:tcW w:w="580" w:type="pct"/>
            <w:gridSpan w:val="3"/>
            <w:tcBorders>
              <w:top w:val="single" w:sz="2" w:space="0" w:color="auto"/>
              <w:left w:val="single" w:sz="2" w:space="0" w:color="auto"/>
              <w:bottom w:val="single" w:sz="2" w:space="0" w:color="auto"/>
              <w:right w:val="single" w:sz="2" w:space="0" w:color="auto"/>
            </w:tcBorders>
          </w:tcPr>
          <w:p w14:paraId="59049160" w14:textId="77777777" w:rsidR="00EA42A6" w:rsidRPr="00EA42A6" w:rsidRDefault="00EA42A6" w:rsidP="00EA42A6">
            <w:pPr>
              <w:spacing w:line="204" w:lineRule="auto"/>
              <w:jc w:val="center"/>
              <w:rPr>
                <w:sz w:val="28"/>
                <w:szCs w:val="28"/>
              </w:rPr>
            </w:pPr>
            <w:r w:rsidRPr="00EA42A6">
              <w:rPr>
                <w:sz w:val="28"/>
                <w:szCs w:val="28"/>
              </w:rPr>
              <w:t>5</w:t>
            </w:r>
          </w:p>
        </w:tc>
      </w:tr>
      <w:tr w:rsidR="00EA42A6" w:rsidRPr="00EA42A6" w14:paraId="042C6104" w14:textId="77777777" w:rsidTr="003B7A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 w:type="pct"/>
          <w:trHeight w:val="170"/>
        </w:trPr>
        <w:tc>
          <w:tcPr>
            <w:tcW w:w="1599" w:type="pct"/>
            <w:tcBorders>
              <w:top w:val="single" w:sz="4" w:space="0" w:color="auto"/>
              <w:left w:val="single" w:sz="4" w:space="0" w:color="auto"/>
              <w:bottom w:val="single" w:sz="4" w:space="0" w:color="auto"/>
              <w:right w:val="single" w:sz="4" w:space="0" w:color="auto"/>
            </w:tcBorders>
            <w:shd w:val="clear" w:color="auto" w:fill="auto"/>
            <w:hideMark/>
          </w:tcPr>
          <w:p w14:paraId="739D4BDF" w14:textId="77777777" w:rsidR="00EA42A6" w:rsidRPr="00EA42A6" w:rsidRDefault="00EA42A6" w:rsidP="00EA42A6">
            <w:pPr>
              <w:spacing w:line="216" w:lineRule="auto"/>
              <w:jc w:val="center"/>
              <w:rPr>
                <w:sz w:val="28"/>
                <w:szCs w:val="28"/>
              </w:rPr>
            </w:pPr>
            <w:r w:rsidRPr="00EA42A6">
              <w:rPr>
                <w:sz w:val="28"/>
                <w:szCs w:val="28"/>
              </w:rPr>
              <w:t>01 00 00 00 00 0000 000</w:t>
            </w:r>
          </w:p>
        </w:tc>
        <w:tc>
          <w:tcPr>
            <w:tcW w:w="1663" w:type="pct"/>
            <w:tcBorders>
              <w:top w:val="single" w:sz="4" w:space="0" w:color="auto"/>
              <w:left w:val="single" w:sz="4" w:space="0" w:color="auto"/>
              <w:bottom w:val="single" w:sz="4" w:space="0" w:color="auto"/>
              <w:right w:val="single" w:sz="4" w:space="0" w:color="auto"/>
            </w:tcBorders>
            <w:shd w:val="clear" w:color="auto" w:fill="auto"/>
            <w:hideMark/>
          </w:tcPr>
          <w:p w14:paraId="74749CE0" w14:textId="77777777" w:rsidR="00EA42A6" w:rsidRPr="00EA42A6" w:rsidRDefault="00EA42A6" w:rsidP="00EA42A6">
            <w:pPr>
              <w:spacing w:line="216" w:lineRule="auto"/>
              <w:jc w:val="both"/>
              <w:rPr>
                <w:sz w:val="28"/>
                <w:szCs w:val="28"/>
              </w:rPr>
            </w:pPr>
            <w:r w:rsidRPr="00EA42A6">
              <w:rPr>
                <w:sz w:val="28"/>
                <w:szCs w:val="28"/>
              </w:rPr>
              <w:t>ИСТОЧНИКИ ВНУТРЕННЕГО ФИНАНСИРОВАНИЯ ДЕФИЦИТОВ БЮДЖЕТОВ</w:t>
            </w:r>
          </w:p>
        </w:tc>
        <w:tc>
          <w:tcPr>
            <w:tcW w:w="567" w:type="pct"/>
            <w:tcBorders>
              <w:top w:val="single" w:sz="4" w:space="0" w:color="auto"/>
              <w:left w:val="single" w:sz="4" w:space="0" w:color="auto"/>
              <w:bottom w:val="single" w:sz="4" w:space="0" w:color="auto"/>
              <w:right w:val="single" w:sz="4" w:space="0" w:color="auto"/>
            </w:tcBorders>
          </w:tcPr>
          <w:p w14:paraId="38B328BF" w14:textId="77777777" w:rsidR="00EA42A6" w:rsidRPr="00EA42A6" w:rsidRDefault="00EA42A6" w:rsidP="00EA42A6">
            <w:pPr>
              <w:spacing w:line="216" w:lineRule="auto"/>
              <w:jc w:val="right"/>
              <w:rPr>
                <w:sz w:val="28"/>
                <w:szCs w:val="28"/>
              </w:rPr>
            </w:pPr>
            <w:r w:rsidRPr="00EA42A6">
              <w:rPr>
                <w:sz w:val="28"/>
                <w:szCs w:val="28"/>
              </w:rPr>
              <w:t>3 182,3</w:t>
            </w:r>
          </w:p>
        </w:tc>
        <w:tc>
          <w:tcPr>
            <w:tcW w:w="585" w:type="pct"/>
            <w:gridSpan w:val="2"/>
            <w:tcBorders>
              <w:top w:val="single" w:sz="4" w:space="0" w:color="auto"/>
              <w:left w:val="single" w:sz="4" w:space="0" w:color="auto"/>
              <w:bottom w:val="single" w:sz="4" w:space="0" w:color="auto"/>
              <w:right w:val="single" w:sz="4" w:space="0" w:color="auto"/>
            </w:tcBorders>
          </w:tcPr>
          <w:p w14:paraId="4C2F0C77" w14:textId="77777777" w:rsidR="00EA42A6" w:rsidRPr="00EA42A6" w:rsidRDefault="00EA42A6" w:rsidP="00EA42A6">
            <w:pPr>
              <w:spacing w:line="216" w:lineRule="auto"/>
              <w:jc w:val="right"/>
              <w:rPr>
                <w:sz w:val="28"/>
                <w:szCs w:val="28"/>
              </w:rPr>
            </w:pPr>
            <w:r w:rsidRPr="00EA42A6">
              <w:rPr>
                <w:sz w:val="28"/>
                <w:szCs w:val="28"/>
              </w:rPr>
              <w:t>0,0</w:t>
            </w:r>
          </w:p>
        </w:tc>
        <w:tc>
          <w:tcPr>
            <w:tcW w:w="583" w:type="pct"/>
            <w:gridSpan w:val="3"/>
            <w:tcBorders>
              <w:top w:val="single" w:sz="4" w:space="0" w:color="auto"/>
              <w:left w:val="single" w:sz="4" w:space="0" w:color="auto"/>
              <w:bottom w:val="single" w:sz="4" w:space="0" w:color="auto"/>
              <w:right w:val="single" w:sz="4" w:space="0" w:color="auto"/>
            </w:tcBorders>
            <w:shd w:val="clear" w:color="auto" w:fill="auto"/>
            <w:noWrap/>
            <w:hideMark/>
          </w:tcPr>
          <w:p w14:paraId="43FE0C58" w14:textId="77777777" w:rsidR="00EA42A6" w:rsidRPr="00EA42A6" w:rsidRDefault="00EA42A6" w:rsidP="00EA42A6">
            <w:pPr>
              <w:spacing w:line="216" w:lineRule="auto"/>
              <w:jc w:val="right"/>
              <w:rPr>
                <w:sz w:val="28"/>
                <w:szCs w:val="28"/>
              </w:rPr>
            </w:pPr>
            <w:r w:rsidRPr="00EA42A6">
              <w:rPr>
                <w:sz w:val="28"/>
                <w:szCs w:val="28"/>
              </w:rPr>
              <w:t>0,0</w:t>
            </w:r>
          </w:p>
        </w:tc>
      </w:tr>
      <w:tr w:rsidR="00EA42A6" w:rsidRPr="00EA42A6" w14:paraId="3A3C1F93" w14:textId="77777777" w:rsidTr="003B7A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 w:type="pct"/>
          <w:trHeight w:val="170"/>
        </w:trPr>
        <w:tc>
          <w:tcPr>
            <w:tcW w:w="1599" w:type="pct"/>
            <w:tcBorders>
              <w:top w:val="single" w:sz="4" w:space="0" w:color="auto"/>
              <w:left w:val="single" w:sz="4" w:space="0" w:color="auto"/>
              <w:bottom w:val="single" w:sz="4" w:space="0" w:color="auto"/>
              <w:right w:val="single" w:sz="4" w:space="0" w:color="auto"/>
            </w:tcBorders>
            <w:shd w:val="clear" w:color="auto" w:fill="auto"/>
            <w:hideMark/>
          </w:tcPr>
          <w:p w14:paraId="35929026" w14:textId="77777777" w:rsidR="00EA42A6" w:rsidRPr="00EA42A6" w:rsidRDefault="00EA42A6" w:rsidP="00EA42A6">
            <w:pPr>
              <w:spacing w:line="204" w:lineRule="auto"/>
              <w:jc w:val="center"/>
              <w:rPr>
                <w:sz w:val="28"/>
                <w:szCs w:val="28"/>
              </w:rPr>
            </w:pPr>
            <w:r w:rsidRPr="00EA42A6">
              <w:rPr>
                <w:sz w:val="28"/>
                <w:szCs w:val="28"/>
              </w:rPr>
              <w:t>01 05 00 00 00 0000 000</w:t>
            </w:r>
          </w:p>
        </w:tc>
        <w:tc>
          <w:tcPr>
            <w:tcW w:w="1663" w:type="pct"/>
            <w:tcBorders>
              <w:top w:val="single" w:sz="4" w:space="0" w:color="auto"/>
              <w:left w:val="single" w:sz="4" w:space="0" w:color="auto"/>
              <w:bottom w:val="single" w:sz="4" w:space="0" w:color="auto"/>
              <w:right w:val="single" w:sz="4" w:space="0" w:color="auto"/>
            </w:tcBorders>
            <w:shd w:val="clear" w:color="auto" w:fill="auto"/>
            <w:hideMark/>
          </w:tcPr>
          <w:p w14:paraId="52B0D666" w14:textId="77777777" w:rsidR="00EA42A6" w:rsidRPr="00EA42A6" w:rsidRDefault="00EA42A6" w:rsidP="00EA42A6">
            <w:pPr>
              <w:spacing w:line="204" w:lineRule="auto"/>
              <w:jc w:val="both"/>
              <w:rPr>
                <w:sz w:val="28"/>
                <w:szCs w:val="28"/>
              </w:rPr>
            </w:pPr>
            <w:r w:rsidRPr="00EA42A6">
              <w:rPr>
                <w:sz w:val="28"/>
                <w:szCs w:val="28"/>
              </w:rPr>
              <w:t>Изменение остатков средств на счетах по учету средств бюджетов</w:t>
            </w:r>
          </w:p>
        </w:tc>
        <w:tc>
          <w:tcPr>
            <w:tcW w:w="567" w:type="pct"/>
            <w:tcBorders>
              <w:top w:val="single" w:sz="4" w:space="0" w:color="auto"/>
              <w:left w:val="single" w:sz="4" w:space="0" w:color="auto"/>
              <w:bottom w:val="single" w:sz="4" w:space="0" w:color="auto"/>
              <w:right w:val="single" w:sz="4" w:space="0" w:color="auto"/>
            </w:tcBorders>
          </w:tcPr>
          <w:p w14:paraId="651DE3AA" w14:textId="77777777" w:rsidR="00EA42A6" w:rsidRPr="00EA42A6" w:rsidRDefault="00EA42A6" w:rsidP="00EA42A6">
            <w:pPr>
              <w:spacing w:line="204" w:lineRule="auto"/>
              <w:jc w:val="right"/>
              <w:rPr>
                <w:sz w:val="28"/>
                <w:szCs w:val="28"/>
              </w:rPr>
            </w:pPr>
            <w:r w:rsidRPr="00EA42A6">
              <w:rPr>
                <w:sz w:val="28"/>
                <w:szCs w:val="28"/>
              </w:rPr>
              <w:t>3 182,3</w:t>
            </w:r>
          </w:p>
        </w:tc>
        <w:tc>
          <w:tcPr>
            <w:tcW w:w="585" w:type="pct"/>
            <w:gridSpan w:val="2"/>
            <w:tcBorders>
              <w:top w:val="single" w:sz="4" w:space="0" w:color="auto"/>
              <w:left w:val="single" w:sz="4" w:space="0" w:color="auto"/>
              <w:bottom w:val="single" w:sz="4" w:space="0" w:color="auto"/>
              <w:right w:val="single" w:sz="4" w:space="0" w:color="auto"/>
            </w:tcBorders>
          </w:tcPr>
          <w:p w14:paraId="46B3DE14" w14:textId="77777777" w:rsidR="00EA42A6" w:rsidRPr="00EA42A6" w:rsidRDefault="00EA42A6" w:rsidP="00EA42A6">
            <w:pPr>
              <w:spacing w:line="216" w:lineRule="auto"/>
              <w:jc w:val="right"/>
              <w:rPr>
                <w:sz w:val="28"/>
                <w:szCs w:val="28"/>
              </w:rPr>
            </w:pPr>
            <w:r w:rsidRPr="00EA42A6">
              <w:rPr>
                <w:sz w:val="28"/>
                <w:szCs w:val="28"/>
              </w:rPr>
              <w:t>0,0</w:t>
            </w:r>
          </w:p>
        </w:tc>
        <w:tc>
          <w:tcPr>
            <w:tcW w:w="583" w:type="pct"/>
            <w:gridSpan w:val="3"/>
            <w:tcBorders>
              <w:top w:val="single" w:sz="4" w:space="0" w:color="auto"/>
              <w:left w:val="single" w:sz="4" w:space="0" w:color="auto"/>
              <w:bottom w:val="single" w:sz="4" w:space="0" w:color="auto"/>
              <w:right w:val="single" w:sz="4" w:space="0" w:color="auto"/>
            </w:tcBorders>
            <w:shd w:val="clear" w:color="auto" w:fill="auto"/>
            <w:noWrap/>
            <w:hideMark/>
          </w:tcPr>
          <w:p w14:paraId="7D5B7FA0" w14:textId="77777777" w:rsidR="00EA42A6" w:rsidRPr="00EA42A6" w:rsidRDefault="00EA42A6" w:rsidP="00EA42A6">
            <w:pPr>
              <w:spacing w:line="216" w:lineRule="auto"/>
              <w:jc w:val="right"/>
              <w:rPr>
                <w:sz w:val="28"/>
                <w:szCs w:val="28"/>
              </w:rPr>
            </w:pPr>
            <w:r w:rsidRPr="00EA42A6">
              <w:rPr>
                <w:sz w:val="28"/>
                <w:szCs w:val="28"/>
              </w:rPr>
              <w:t>0,0</w:t>
            </w:r>
          </w:p>
        </w:tc>
      </w:tr>
      <w:tr w:rsidR="00EA42A6" w:rsidRPr="00EA42A6" w14:paraId="14FEECFE" w14:textId="77777777" w:rsidTr="003B7A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 w:type="pct"/>
          <w:trHeight w:val="170"/>
        </w:trPr>
        <w:tc>
          <w:tcPr>
            <w:tcW w:w="1599" w:type="pct"/>
            <w:tcBorders>
              <w:top w:val="single" w:sz="4" w:space="0" w:color="auto"/>
              <w:left w:val="single" w:sz="4" w:space="0" w:color="auto"/>
              <w:bottom w:val="single" w:sz="4" w:space="0" w:color="auto"/>
              <w:right w:val="single" w:sz="4" w:space="0" w:color="auto"/>
            </w:tcBorders>
            <w:shd w:val="clear" w:color="auto" w:fill="auto"/>
            <w:hideMark/>
          </w:tcPr>
          <w:p w14:paraId="2F942D62" w14:textId="77777777" w:rsidR="00EA42A6" w:rsidRPr="00EA42A6" w:rsidRDefault="00EA42A6" w:rsidP="00EA42A6">
            <w:pPr>
              <w:spacing w:line="204" w:lineRule="auto"/>
              <w:jc w:val="center"/>
              <w:rPr>
                <w:sz w:val="28"/>
                <w:szCs w:val="28"/>
              </w:rPr>
            </w:pPr>
            <w:r w:rsidRPr="00EA42A6">
              <w:rPr>
                <w:sz w:val="28"/>
                <w:szCs w:val="28"/>
              </w:rPr>
              <w:t>01 05 00 00 00 0000 500</w:t>
            </w:r>
          </w:p>
        </w:tc>
        <w:tc>
          <w:tcPr>
            <w:tcW w:w="1663" w:type="pct"/>
            <w:tcBorders>
              <w:top w:val="single" w:sz="4" w:space="0" w:color="auto"/>
              <w:left w:val="single" w:sz="4" w:space="0" w:color="auto"/>
              <w:bottom w:val="single" w:sz="4" w:space="0" w:color="auto"/>
              <w:right w:val="single" w:sz="4" w:space="0" w:color="auto"/>
            </w:tcBorders>
            <w:shd w:val="clear" w:color="auto" w:fill="auto"/>
            <w:hideMark/>
          </w:tcPr>
          <w:p w14:paraId="629DE06A" w14:textId="77777777" w:rsidR="00EA42A6" w:rsidRPr="00EA42A6" w:rsidRDefault="00EA42A6" w:rsidP="00EA42A6">
            <w:pPr>
              <w:spacing w:line="204" w:lineRule="auto"/>
              <w:jc w:val="both"/>
              <w:rPr>
                <w:sz w:val="28"/>
                <w:szCs w:val="28"/>
              </w:rPr>
            </w:pPr>
            <w:r w:rsidRPr="00EA42A6">
              <w:rPr>
                <w:sz w:val="28"/>
                <w:szCs w:val="28"/>
              </w:rPr>
              <w:t>Увеличение остатков средств бюджетов</w:t>
            </w:r>
          </w:p>
        </w:tc>
        <w:tc>
          <w:tcPr>
            <w:tcW w:w="567" w:type="pct"/>
            <w:tcBorders>
              <w:top w:val="single" w:sz="4" w:space="0" w:color="auto"/>
              <w:left w:val="single" w:sz="4" w:space="0" w:color="auto"/>
              <w:bottom w:val="single" w:sz="4" w:space="0" w:color="auto"/>
              <w:right w:val="single" w:sz="4" w:space="0" w:color="auto"/>
            </w:tcBorders>
          </w:tcPr>
          <w:p w14:paraId="5DB73E37" w14:textId="77777777" w:rsidR="00EA42A6" w:rsidRPr="00EA42A6" w:rsidRDefault="00EA42A6" w:rsidP="00EA42A6">
            <w:pPr>
              <w:spacing w:line="204" w:lineRule="auto"/>
              <w:jc w:val="right"/>
              <w:rPr>
                <w:sz w:val="28"/>
                <w:szCs w:val="28"/>
              </w:rPr>
            </w:pPr>
            <w:r w:rsidRPr="00EA42A6">
              <w:rPr>
                <w:sz w:val="28"/>
                <w:szCs w:val="28"/>
              </w:rPr>
              <w:t>31 466,7</w:t>
            </w:r>
          </w:p>
        </w:tc>
        <w:tc>
          <w:tcPr>
            <w:tcW w:w="585" w:type="pct"/>
            <w:gridSpan w:val="2"/>
            <w:tcBorders>
              <w:top w:val="single" w:sz="4" w:space="0" w:color="auto"/>
              <w:left w:val="single" w:sz="4" w:space="0" w:color="auto"/>
              <w:bottom w:val="single" w:sz="4" w:space="0" w:color="auto"/>
              <w:right w:val="single" w:sz="4" w:space="0" w:color="auto"/>
            </w:tcBorders>
          </w:tcPr>
          <w:p w14:paraId="59DA998C" w14:textId="77777777" w:rsidR="00EA42A6" w:rsidRPr="00EA42A6" w:rsidRDefault="00EA42A6" w:rsidP="00EA42A6">
            <w:pPr>
              <w:spacing w:line="204" w:lineRule="auto"/>
              <w:jc w:val="right"/>
              <w:rPr>
                <w:sz w:val="28"/>
                <w:szCs w:val="28"/>
              </w:rPr>
            </w:pPr>
            <w:r w:rsidRPr="00EA42A6">
              <w:rPr>
                <w:sz w:val="28"/>
                <w:szCs w:val="28"/>
              </w:rPr>
              <w:t>21 246,1</w:t>
            </w:r>
          </w:p>
        </w:tc>
        <w:tc>
          <w:tcPr>
            <w:tcW w:w="583" w:type="pct"/>
            <w:gridSpan w:val="3"/>
            <w:tcBorders>
              <w:top w:val="single" w:sz="4" w:space="0" w:color="auto"/>
              <w:left w:val="single" w:sz="4" w:space="0" w:color="auto"/>
              <w:bottom w:val="single" w:sz="4" w:space="0" w:color="auto"/>
              <w:right w:val="single" w:sz="4" w:space="0" w:color="auto"/>
            </w:tcBorders>
            <w:shd w:val="clear" w:color="auto" w:fill="auto"/>
            <w:noWrap/>
          </w:tcPr>
          <w:p w14:paraId="32417A55" w14:textId="77777777" w:rsidR="00EA42A6" w:rsidRPr="00EA42A6" w:rsidRDefault="00EA42A6" w:rsidP="00EA42A6">
            <w:pPr>
              <w:spacing w:line="204" w:lineRule="auto"/>
              <w:jc w:val="right"/>
              <w:rPr>
                <w:sz w:val="28"/>
                <w:szCs w:val="28"/>
              </w:rPr>
            </w:pPr>
            <w:r w:rsidRPr="00EA42A6">
              <w:rPr>
                <w:color w:val="000000"/>
                <w:spacing w:val="-6"/>
                <w:sz w:val="28"/>
                <w:szCs w:val="28"/>
              </w:rPr>
              <w:t>26 835,3</w:t>
            </w:r>
          </w:p>
        </w:tc>
      </w:tr>
      <w:tr w:rsidR="00EA42A6" w:rsidRPr="00EA42A6" w14:paraId="45040B05" w14:textId="77777777" w:rsidTr="003B7A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 w:type="pct"/>
          <w:trHeight w:val="170"/>
        </w:trPr>
        <w:tc>
          <w:tcPr>
            <w:tcW w:w="1599" w:type="pct"/>
            <w:tcBorders>
              <w:top w:val="single" w:sz="4" w:space="0" w:color="auto"/>
              <w:left w:val="single" w:sz="4" w:space="0" w:color="auto"/>
              <w:bottom w:val="single" w:sz="4" w:space="0" w:color="auto"/>
              <w:right w:val="single" w:sz="4" w:space="0" w:color="auto"/>
            </w:tcBorders>
            <w:shd w:val="clear" w:color="auto" w:fill="auto"/>
            <w:hideMark/>
          </w:tcPr>
          <w:p w14:paraId="12D68526" w14:textId="77777777" w:rsidR="00EA42A6" w:rsidRPr="00EA42A6" w:rsidRDefault="00EA42A6" w:rsidP="00EA42A6">
            <w:pPr>
              <w:spacing w:line="204" w:lineRule="auto"/>
              <w:jc w:val="center"/>
              <w:rPr>
                <w:sz w:val="28"/>
                <w:szCs w:val="28"/>
              </w:rPr>
            </w:pPr>
            <w:r w:rsidRPr="00EA42A6">
              <w:rPr>
                <w:sz w:val="28"/>
                <w:szCs w:val="28"/>
              </w:rPr>
              <w:t>01 05 02 00 00 0000 500</w:t>
            </w:r>
          </w:p>
        </w:tc>
        <w:tc>
          <w:tcPr>
            <w:tcW w:w="1663" w:type="pct"/>
            <w:tcBorders>
              <w:top w:val="single" w:sz="4" w:space="0" w:color="auto"/>
              <w:left w:val="single" w:sz="4" w:space="0" w:color="auto"/>
              <w:bottom w:val="single" w:sz="4" w:space="0" w:color="auto"/>
              <w:right w:val="single" w:sz="4" w:space="0" w:color="auto"/>
            </w:tcBorders>
            <w:shd w:val="clear" w:color="auto" w:fill="auto"/>
            <w:hideMark/>
          </w:tcPr>
          <w:p w14:paraId="4ABEB11C" w14:textId="77777777" w:rsidR="00EA42A6" w:rsidRPr="00EA42A6" w:rsidRDefault="00EA42A6" w:rsidP="00EA42A6">
            <w:pPr>
              <w:spacing w:line="204" w:lineRule="auto"/>
              <w:jc w:val="both"/>
              <w:rPr>
                <w:sz w:val="28"/>
                <w:szCs w:val="28"/>
              </w:rPr>
            </w:pPr>
            <w:r w:rsidRPr="00EA42A6">
              <w:rPr>
                <w:sz w:val="28"/>
                <w:szCs w:val="28"/>
              </w:rPr>
              <w:t>Увеличение прочих остатков средств бюджетов</w:t>
            </w:r>
          </w:p>
        </w:tc>
        <w:tc>
          <w:tcPr>
            <w:tcW w:w="567" w:type="pct"/>
            <w:tcBorders>
              <w:top w:val="single" w:sz="4" w:space="0" w:color="auto"/>
              <w:left w:val="single" w:sz="4" w:space="0" w:color="auto"/>
              <w:bottom w:val="single" w:sz="4" w:space="0" w:color="auto"/>
              <w:right w:val="single" w:sz="4" w:space="0" w:color="auto"/>
            </w:tcBorders>
          </w:tcPr>
          <w:p w14:paraId="109D62C1" w14:textId="77777777" w:rsidR="00EA42A6" w:rsidRPr="00EA42A6" w:rsidRDefault="00EA42A6" w:rsidP="00EA42A6">
            <w:pPr>
              <w:jc w:val="right"/>
              <w:rPr>
                <w:sz w:val="28"/>
                <w:szCs w:val="28"/>
              </w:rPr>
            </w:pPr>
            <w:r w:rsidRPr="00EA42A6">
              <w:rPr>
                <w:sz w:val="28"/>
                <w:szCs w:val="28"/>
              </w:rPr>
              <w:t>31 466,7</w:t>
            </w:r>
          </w:p>
        </w:tc>
        <w:tc>
          <w:tcPr>
            <w:tcW w:w="585" w:type="pct"/>
            <w:gridSpan w:val="2"/>
            <w:tcBorders>
              <w:top w:val="single" w:sz="4" w:space="0" w:color="auto"/>
              <w:left w:val="single" w:sz="4" w:space="0" w:color="auto"/>
              <w:bottom w:val="single" w:sz="4" w:space="0" w:color="auto"/>
              <w:right w:val="single" w:sz="4" w:space="0" w:color="auto"/>
            </w:tcBorders>
          </w:tcPr>
          <w:p w14:paraId="00E248F4" w14:textId="77777777" w:rsidR="00EA42A6" w:rsidRPr="00EA42A6" w:rsidRDefault="00EA42A6" w:rsidP="00EA42A6">
            <w:pPr>
              <w:jc w:val="right"/>
              <w:rPr>
                <w:sz w:val="28"/>
                <w:szCs w:val="28"/>
              </w:rPr>
            </w:pPr>
            <w:r w:rsidRPr="00EA42A6">
              <w:rPr>
                <w:sz w:val="28"/>
                <w:szCs w:val="28"/>
              </w:rPr>
              <w:t>21 246,1</w:t>
            </w:r>
          </w:p>
        </w:tc>
        <w:tc>
          <w:tcPr>
            <w:tcW w:w="583" w:type="pct"/>
            <w:gridSpan w:val="3"/>
            <w:tcBorders>
              <w:top w:val="single" w:sz="4" w:space="0" w:color="auto"/>
              <w:left w:val="single" w:sz="4" w:space="0" w:color="auto"/>
              <w:bottom w:val="single" w:sz="4" w:space="0" w:color="auto"/>
              <w:right w:val="single" w:sz="4" w:space="0" w:color="auto"/>
            </w:tcBorders>
            <w:shd w:val="clear" w:color="auto" w:fill="auto"/>
            <w:noWrap/>
          </w:tcPr>
          <w:p w14:paraId="04156D05" w14:textId="77777777" w:rsidR="00EA42A6" w:rsidRPr="00EA42A6" w:rsidRDefault="00EA42A6" w:rsidP="00EA42A6">
            <w:pPr>
              <w:jc w:val="right"/>
              <w:rPr>
                <w:sz w:val="28"/>
                <w:szCs w:val="28"/>
              </w:rPr>
            </w:pPr>
            <w:r w:rsidRPr="00EA42A6">
              <w:rPr>
                <w:color w:val="000000"/>
                <w:spacing w:val="-6"/>
                <w:sz w:val="28"/>
                <w:szCs w:val="28"/>
              </w:rPr>
              <w:t>26 835,3</w:t>
            </w:r>
          </w:p>
        </w:tc>
      </w:tr>
      <w:tr w:rsidR="00EA42A6" w:rsidRPr="00EA42A6" w14:paraId="34A86634" w14:textId="77777777" w:rsidTr="003B7A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 w:type="pct"/>
          <w:trHeight w:val="170"/>
        </w:trPr>
        <w:tc>
          <w:tcPr>
            <w:tcW w:w="1599" w:type="pct"/>
            <w:tcBorders>
              <w:top w:val="single" w:sz="4" w:space="0" w:color="auto"/>
              <w:left w:val="single" w:sz="4" w:space="0" w:color="auto"/>
              <w:bottom w:val="single" w:sz="4" w:space="0" w:color="auto"/>
              <w:right w:val="single" w:sz="4" w:space="0" w:color="auto"/>
            </w:tcBorders>
            <w:shd w:val="clear" w:color="auto" w:fill="auto"/>
            <w:hideMark/>
          </w:tcPr>
          <w:p w14:paraId="4727989D" w14:textId="77777777" w:rsidR="00EA42A6" w:rsidRPr="00EA42A6" w:rsidRDefault="00EA42A6" w:rsidP="00EA42A6">
            <w:pPr>
              <w:spacing w:line="204" w:lineRule="auto"/>
              <w:jc w:val="center"/>
              <w:rPr>
                <w:sz w:val="28"/>
                <w:szCs w:val="28"/>
              </w:rPr>
            </w:pPr>
            <w:r w:rsidRPr="00EA42A6">
              <w:rPr>
                <w:sz w:val="28"/>
                <w:szCs w:val="28"/>
              </w:rPr>
              <w:t>01 05 02 01 00 0000 510</w:t>
            </w:r>
          </w:p>
        </w:tc>
        <w:tc>
          <w:tcPr>
            <w:tcW w:w="1663" w:type="pct"/>
            <w:tcBorders>
              <w:top w:val="single" w:sz="4" w:space="0" w:color="auto"/>
              <w:left w:val="single" w:sz="4" w:space="0" w:color="auto"/>
              <w:bottom w:val="single" w:sz="4" w:space="0" w:color="auto"/>
              <w:right w:val="single" w:sz="4" w:space="0" w:color="auto"/>
            </w:tcBorders>
            <w:shd w:val="clear" w:color="auto" w:fill="auto"/>
            <w:hideMark/>
          </w:tcPr>
          <w:p w14:paraId="551698CC" w14:textId="77777777" w:rsidR="00EA42A6" w:rsidRPr="00EA42A6" w:rsidRDefault="00EA42A6" w:rsidP="00EA42A6">
            <w:pPr>
              <w:spacing w:line="204" w:lineRule="auto"/>
              <w:jc w:val="both"/>
              <w:rPr>
                <w:sz w:val="28"/>
                <w:szCs w:val="28"/>
              </w:rPr>
            </w:pPr>
            <w:r w:rsidRPr="00EA42A6">
              <w:rPr>
                <w:sz w:val="28"/>
                <w:szCs w:val="28"/>
              </w:rPr>
              <w:t>Увеличение прочих остатков денежных средств бюджетов</w:t>
            </w:r>
          </w:p>
        </w:tc>
        <w:tc>
          <w:tcPr>
            <w:tcW w:w="567" w:type="pct"/>
            <w:tcBorders>
              <w:top w:val="single" w:sz="4" w:space="0" w:color="auto"/>
              <w:left w:val="single" w:sz="4" w:space="0" w:color="auto"/>
              <w:bottom w:val="single" w:sz="4" w:space="0" w:color="auto"/>
              <w:right w:val="single" w:sz="4" w:space="0" w:color="auto"/>
            </w:tcBorders>
          </w:tcPr>
          <w:p w14:paraId="5EF0BB2D" w14:textId="77777777" w:rsidR="00EA42A6" w:rsidRPr="00EA42A6" w:rsidRDefault="00EA42A6" w:rsidP="00EA42A6">
            <w:pPr>
              <w:jc w:val="right"/>
              <w:rPr>
                <w:sz w:val="28"/>
                <w:szCs w:val="28"/>
              </w:rPr>
            </w:pPr>
            <w:r w:rsidRPr="00EA42A6">
              <w:rPr>
                <w:sz w:val="28"/>
                <w:szCs w:val="28"/>
              </w:rPr>
              <w:t>31 466,7</w:t>
            </w:r>
          </w:p>
        </w:tc>
        <w:tc>
          <w:tcPr>
            <w:tcW w:w="585" w:type="pct"/>
            <w:gridSpan w:val="2"/>
            <w:tcBorders>
              <w:top w:val="single" w:sz="4" w:space="0" w:color="auto"/>
              <w:left w:val="single" w:sz="4" w:space="0" w:color="auto"/>
              <w:bottom w:val="single" w:sz="4" w:space="0" w:color="auto"/>
              <w:right w:val="single" w:sz="4" w:space="0" w:color="auto"/>
            </w:tcBorders>
          </w:tcPr>
          <w:p w14:paraId="54498ADB" w14:textId="77777777" w:rsidR="00EA42A6" w:rsidRPr="00EA42A6" w:rsidRDefault="00EA42A6" w:rsidP="00EA42A6">
            <w:pPr>
              <w:jc w:val="right"/>
              <w:rPr>
                <w:sz w:val="28"/>
                <w:szCs w:val="28"/>
              </w:rPr>
            </w:pPr>
            <w:r w:rsidRPr="00EA42A6">
              <w:rPr>
                <w:sz w:val="28"/>
                <w:szCs w:val="28"/>
              </w:rPr>
              <w:t>21 246,1</w:t>
            </w:r>
          </w:p>
        </w:tc>
        <w:tc>
          <w:tcPr>
            <w:tcW w:w="583" w:type="pct"/>
            <w:gridSpan w:val="3"/>
            <w:tcBorders>
              <w:top w:val="single" w:sz="4" w:space="0" w:color="auto"/>
              <w:left w:val="single" w:sz="4" w:space="0" w:color="auto"/>
              <w:bottom w:val="single" w:sz="4" w:space="0" w:color="auto"/>
              <w:right w:val="single" w:sz="4" w:space="0" w:color="auto"/>
            </w:tcBorders>
            <w:shd w:val="clear" w:color="auto" w:fill="auto"/>
            <w:noWrap/>
          </w:tcPr>
          <w:p w14:paraId="2460E7C6" w14:textId="77777777" w:rsidR="00EA42A6" w:rsidRPr="00EA42A6" w:rsidRDefault="00EA42A6" w:rsidP="00EA42A6">
            <w:pPr>
              <w:jc w:val="right"/>
              <w:rPr>
                <w:sz w:val="28"/>
                <w:szCs w:val="28"/>
              </w:rPr>
            </w:pPr>
            <w:r w:rsidRPr="00EA42A6">
              <w:rPr>
                <w:color w:val="000000"/>
                <w:spacing w:val="-6"/>
                <w:sz w:val="28"/>
                <w:szCs w:val="28"/>
              </w:rPr>
              <w:t>26 835,3</w:t>
            </w:r>
          </w:p>
        </w:tc>
      </w:tr>
      <w:tr w:rsidR="00EA42A6" w:rsidRPr="00EA42A6" w14:paraId="73D145B4" w14:textId="77777777" w:rsidTr="003B7A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 w:type="pct"/>
          <w:trHeight w:val="170"/>
        </w:trPr>
        <w:tc>
          <w:tcPr>
            <w:tcW w:w="1599" w:type="pct"/>
            <w:tcBorders>
              <w:top w:val="single" w:sz="4" w:space="0" w:color="auto"/>
              <w:left w:val="single" w:sz="4" w:space="0" w:color="auto"/>
              <w:bottom w:val="single" w:sz="4" w:space="0" w:color="auto"/>
              <w:right w:val="single" w:sz="4" w:space="0" w:color="auto"/>
            </w:tcBorders>
            <w:shd w:val="clear" w:color="auto" w:fill="auto"/>
            <w:hideMark/>
          </w:tcPr>
          <w:p w14:paraId="3B65B979" w14:textId="77777777" w:rsidR="00EA42A6" w:rsidRPr="00EA42A6" w:rsidRDefault="00EA42A6" w:rsidP="00EA42A6">
            <w:pPr>
              <w:spacing w:line="204" w:lineRule="auto"/>
              <w:jc w:val="center"/>
              <w:rPr>
                <w:sz w:val="28"/>
                <w:szCs w:val="28"/>
              </w:rPr>
            </w:pPr>
            <w:r w:rsidRPr="00EA42A6">
              <w:rPr>
                <w:sz w:val="28"/>
                <w:szCs w:val="28"/>
              </w:rPr>
              <w:t>01 05 02 01 10 0000 510</w:t>
            </w:r>
          </w:p>
        </w:tc>
        <w:tc>
          <w:tcPr>
            <w:tcW w:w="1663" w:type="pct"/>
            <w:tcBorders>
              <w:top w:val="single" w:sz="4" w:space="0" w:color="auto"/>
              <w:left w:val="single" w:sz="4" w:space="0" w:color="auto"/>
              <w:bottom w:val="single" w:sz="4" w:space="0" w:color="auto"/>
              <w:right w:val="single" w:sz="4" w:space="0" w:color="auto"/>
            </w:tcBorders>
            <w:shd w:val="clear" w:color="auto" w:fill="auto"/>
            <w:hideMark/>
          </w:tcPr>
          <w:p w14:paraId="488935F7" w14:textId="77777777" w:rsidR="00EA42A6" w:rsidRPr="00EA42A6" w:rsidRDefault="00EA42A6" w:rsidP="00EA42A6">
            <w:pPr>
              <w:spacing w:line="204" w:lineRule="auto"/>
              <w:jc w:val="both"/>
              <w:rPr>
                <w:sz w:val="28"/>
                <w:szCs w:val="28"/>
              </w:rPr>
            </w:pPr>
            <w:r w:rsidRPr="00EA42A6">
              <w:rPr>
                <w:sz w:val="28"/>
                <w:szCs w:val="28"/>
              </w:rPr>
              <w:t>Увеличение прочих остатков денежных средств бюджетов сельских поселений</w:t>
            </w:r>
          </w:p>
        </w:tc>
        <w:tc>
          <w:tcPr>
            <w:tcW w:w="567" w:type="pct"/>
            <w:tcBorders>
              <w:top w:val="single" w:sz="4" w:space="0" w:color="auto"/>
              <w:left w:val="single" w:sz="4" w:space="0" w:color="auto"/>
              <w:bottom w:val="single" w:sz="4" w:space="0" w:color="auto"/>
              <w:right w:val="single" w:sz="4" w:space="0" w:color="auto"/>
            </w:tcBorders>
          </w:tcPr>
          <w:p w14:paraId="52E82ADB" w14:textId="77777777" w:rsidR="00EA42A6" w:rsidRPr="00EA42A6" w:rsidRDefault="00EA42A6" w:rsidP="00EA42A6">
            <w:pPr>
              <w:jc w:val="right"/>
              <w:rPr>
                <w:sz w:val="28"/>
                <w:szCs w:val="28"/>
              </w:rPr>
            </w:pPr>
            <w:r w:rsidRPr="00EA42A6">
              <w:rPr>
                <w:sz w:val="28"/>
                <w:szCs w:val="28"/>
              </w:rPr>
              <w:t>31 466,7</w:t>
            </w:r>
          </w:p>
        </w:tc>
        <w:tc>
          <w:tcPr>
            <w:tcW w:w="585" w:type="pct"/>
            <w:gridSpan w:val="2"/>
            <w:tcBorders>
              <w:top w:val="single" w:sz="4" w:space="0" w:color="auto"/>
              <w:left w:val="single" w:sz="4" w:space="0" w:color="auto"/>
              <w:bottom w:val="single" w:sz="4" w:space="0" w:color="auto"/>
              <w:right w:val="single" w:sz="4" w:space="0" w:color="auto"/>
            </w:tcBorders>
          </w:tcPr>
          <w:p w14:paraId="2FC10381" w14:textId="77777777" w:rsidR="00EA42A6" w:rsidRPr="00EA42A6" w:rsidRDefault="00EA42A6" w:rsidP="00EA42A6">
            <w:pPr>
              <w:jc w:val="right"/>
              <w:rPr>
                <w:sz w:val="28"/>
                <w:szCs w:val="28"/>
              </w:rPr>
            </w:pPr>
            <w:r w:rsidRPr="00EA42A6">
              <w:rPr>
                <w:sz w:val="28"/>
                <w:szCs w:val="28"/>
              </w:rPr>
              <w:t>21 246,1</w:t>
            </w:r>
          </w:p>
        </w:tc>
        <w:tc>
          <w:tcPr>
            <w:tcW w:w="583" w:type="pct"/>
            <w:gridSpan w:val="3"/>
            <w:tcBorders>
              <w:top w:val="single" w:sz="4" w:space="0" w:color="auto"/>
              <w:left w:val="single" w:sz="4" w:space="0" w:color="auto"/>
              <w:bottom w:val="single" w:sz="4" w:space="0" w:color="auto"/>
              <w:right w:val="single" w:sz="4" w:space="0" w:color="auto"/>
            </w:tcBorders>
            <w:shd w:val="clear" w:color="auto" w:fill="auto"/>
            <w:noWrap/>
          </w:tcPr>
          <w:p w14:paraId="1AB02D94" w14:textId="77777777" w:rsidR="00EA42A6" w:rsidRPr="00EA42A6" w:rsidRDefault="00EA42A6" w:rsidP="00EA42A6">
            <w:pPr>
              <w:jc w:val="right"/>
              <w:rPr>
                <w:sz w:val="28"/>
                <w:szCs w:val="28"/>
              </w:rPr>
            </w:pPr>
            <w:r w:rsidRPr="00EA42A6">
              <w:rPr>
                <w:color w:val="000000"/>
                <w:spacing w:val="-6"/>
                <w:sz w:val="28"/>
                <w:szCs w:val="28"/>
              </w:rPr>
              <w:t>26 835,3</w:t>
            </w:r>
          </w:p>
        </w:tc>
      </w:tr>
      <w:tr w:rsidR="00EA42A6" w:rsidRPr="00EA42A6" w14:paraId="3AD4A73F" w14:textId="77777777" w:rsidTr="003B7A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 w:type="pct"/>
          <w:trHeight w:val="170"/>
        </w:trPr>
        <w:tc>
          <w:tcPr>
            <w:tcW w:w="1599" w:type="pct"/>
            <w:tcBorders>
              <w:top w:val="single" w:sz="4" w:space="0" w:color="auto"/>
              <w:left w:val="single" w:sz="4" w:space="0" w:color="auto"/>
              <w:bottom w:val="single" w:sz="4" w:space="0" w:color="auto"/>
              <w:right w:val="single" w:sz="4" w:space="0" w:color="auto"/>
            </w:tcBorders>
            <w:shd w:val="clear" w:color="auto" w:fill="auto"/>
            <w:hideMark/>
          </w:tcPr>
          <w:p w14:paraId="3E6BFA69" w14:textId="77777777" w:rsidR="00EA42A6" w:rsidRPr="00EA42A6" w:rsidRDefault="00EA42A6" w:rsidP="00EA42A6">
            <w:pPr>
              <w:spacing w:line="204" w:lineRule="auto"/>
              <w:jc w:val="center"/>
              <w:rPr>
                <w:sz w:val="28"/>
                <w:szCs w:val="28"/>
              </w:rPr>
            </w:pPr>
            <w:r w:rsidRPr="00EA42A6">
              <w:rPr>
                <w:sz w:val="28"/>
                <w:szCs w:val="28"/>
              </w:rPr>
              <w:t>01 05 00 00 00 0000 600</w:t>
            </w:r>
          </w:p>
        </w:tc>
        <w:tc>
          <w:tcPr>
            <w:tcW w:w="1663" w:type="pct"/>
            <w:tcBorders>
              <w:top w:val="single" w:sz="4" w:space="0" w:color="auto"/>
              <w:left w:val="single" w:sz="4" w:space="0" w:color="auto"/>
              <w:bottom w:val="single" w:sz="4" w:space="0" w:color="auto"/>
              <w:right w:val="single" w:sz="4" w:space="0" w:color="auto"/>
            </w:tcBorders>
            <w:shd w:val="clear" w:color="auto" w:fill="auto"/>
            <w:hideMark/>
          </w:tcPr>
          <w:p w14:paraId="4F7256E6" w14:textId="77777777" w:rsidR="00EA42A6" w:rsidRPr="00EA42A6" w:rsidRDefault="00EA42A6" w:rsidP="00EA42A6">
            <w:pPr>
              <w:spacing w:line="204" w:lineRule="auto"/>
              <w:jc w:val="both"/>
              <w:rPr>
                <w:sz w:val="28"/>
                <w:szCs w:val="28"/>
              </w:rPr>
            </w:pPr>
            <w:r w:rsidRPr="00EA42A6">
              <w:rPr>
                <w:sz w:val="28"/>
                <w:szCs w:val="28"/>
              </w:rPr>
              <w:t>Уменьшение остатков средств бюджетов</w:t>
            </w:r>
          </w:p>
        </w:tc>
        <w:tc>
          <w:tcPr>
            <w:tcW w:w="567" w:type="pct"/>
            <w:tcBorders>
              <w:top w:val="single" w:sz="4" w:space="0" w:color="auto"/>
              <w:left w:val="single" w:sz="4" w:space="0" w:color="auto"/>
              <w:bottom w:val="single" w:sz="4" w:space="0" w:color="auto"/>
              <w:right w:val="single" w:sz="4" w:space="0" w:color="auto"/>
            </w:tcBorders>
          </w:tcPr>
          <w:p w14:paraId="707C9DB4" w14:textId="77777777" w:rsidR="00EA42A6" w:rsidRPr="00EA42A6" w:rsidRDefault="00EA42A6" w:rsidP="00EA42A6">
            <w:pPr>
              <w:spacing w:line="204" w:lineRule="auto"/>
              <w:jc w:val="right"/>
              <w:rPr>
                <w:sz w:val="28"/>
                <w:szCs w:val="28"/>
              </w:rPr>
            </w:pPr>
            <w:r w:rsidRPr="00EA42A6">
              <w:rPr>
                <w:sz w:val="28"/>
                <w:szCs w:val="28"/>
              </w:rPr>
              <w:t>34 649,0</w:t>
            </w:r>
          </w:p>
        </w:tc>
        <w:tc>
          <w:tcPr>
            <w:tcW w:w="585" w:type="pct"/>
            <w:gridSpan w:val="2"/>
            <w:tcBorders>
              <w:top w:val="single" w:sz="4" w:space="0" w:color="auto"/>
              <w:left w:val="single" w:sz="4" w:space="0" w:color="auto"/>
              <w:bottom w:val="single" w:sz="4" w:space="0" w:color="auto"/>
              <w:right w:val="single" w:sz="4" w:space="0" w:color="auto"/>
            </w:tcBorders>
          </w:tcPr>
          <w:p w14:paraId="77BAEEA9" w14:textId="77777777" w:rsidR="00EA42A6" w:rsidRPr="00EA42A6" w:rsidRDefault="00EA42A6" w:rsidP="00EA42A6">
            <w:pPr>
              <w:spacing w:line="204" w:lineRule="auto"/>
              <w:jc w:val="right"/>
              <w:rPr>
                <w:sz w:val="28"/>
                <w:szCs w:val="28"/>
              </w:rPr>
            </w:pPr>
            <w:r w:rsidRPr="00EA42A6">
              <w:rPr>
                <w:sz w:val="28"/>
                <w:szCs w:val="28"/>
              </w:rPr>
              <w:t>21 246,1</w:t>
            </w:r>
          </w:p>
        </w:tc>
        <w:tc>
          <w:tcPr>
            <w:tcW w:w="583" w:type="pct"/>
            <w:gridSpan w:val="3"/>
            <w:tcBorders>
              <w:top w:val="single" w:sz="4" w:space="0" w:color="auto"/>
              <w:left w:val="single" w:sz="4" w:space="0" w:color="auto"/>
              <w:bottom w:val="single" w:sz="4" w:space="0" w:color="auto"/>
              <w:right w:val="single" w:sz="4" w:space="0" w:color="auto"/>
            </w:tcBorders>
            <w:shd w:val="clear" w:color="auto" w:fill="auto"/>
            <w:noWrap/>
          </w:tcPr>
          <w:p w14:paraId="5962B55D" w14:textId="77777777" w:rsidR="00EA42A6" w:rsidRPr="00EA42A6" w:rsidRDefault="00EA42A6" w:rsidP="00EA42A6">
            <w:pPr>
              <w:spacing w:line="204" w:lineRule="auto"/>
              <w:jc w:val="right"/>
              <w:rPr>
                <w:sz w:val="28"/>
                <w:szCs w:val="28"/>
              </w:rPr>
            </w:pPr>
            <w:r w:rsidRPr="00EA42A6">
              <w:rPr>
                <w:color w:val="000000"/>
                <w:spacing w:val="-6"/>
                <w:sz w:val="28"/>
                <w:szCs w:val="28"/>
              </w:rPr>
              <w:t>26 835,3</w:t>
            </w:r>
          </w:p>
        </w:tc>
      </w:tr>
      <w:tr w:rsidR="00EA42A6" w:rsidRPr="00EA42A6" w14:paraId="494D4CDF" w14:textId="77777777" w:rsidTr="003B7A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 w:type="pct"/>
          <w:trHeight w:val="170"/>
        </w:trPr>
        <w:tc>
          <w:tcPr>
            <w:tcW w:w="1599" w:type="pct"/>
            <w:tcBorders>
              <w:top w:val="single" w:sz="4" w:space="0" w:color="auto"/>
              <w:left w:val="single" w:sz="4" w:space="0" w:color="auto"/>
              <w:bottom w:val="single" w:sz="4" w:space="0" w:color="auto"/>
              <w:right w:val="single" w:sz="4" w:space="0" w:color="auto"/>
            </w:tcBorders>
            <w:shd w:val="clear" w:color="auto" w:fill="auto"/>
            <w:hideMark/>
          </w:tcPr>
          <w:p w14:paraId="0B20FC66" w14:textId="77777777" w:rsidR="00EA42A6" w:rsidRPr="00EA42A6" w:rsidRDefault="00EA42A6" w:rsidP="00EA42A6">
            <w:pPr>
              <w:spacing w:line="204" w:lineRule="auto"/>
              <w:jc w:val="center"/>
              <w:rPr>
                <w:sz w:val="28"/>
                <w:szCs w:val="28"/>
              </w:rPr>
            </w:pPr>
            <w:r w:rsidRPr="00EA42A6">
              <w:rPr>
                <w:sz w:val="28"/>
                <w:szCs w:val="28"/>
              </w:rPr>
              <w:t>01 05 02 00 00 0000 600</w:t>
            </w:r>
          </w:p>
        </w:tc>
        <w:tc>
          <w:tcPr>
            <w:tcW w:w="1663" w:type="pct"/>
            <w:tcBorders>
              <w:top w:val="single" w:sz="4" w:space="0" w:color="auto"/>
              <w:left w:val="single" w:sz="4" w:space="0" w:color="auto"/>
              <w:bottom w:val="single" w:sz="4" w:space="0" w:color="auto"/>
              <w:right w:val="single" w:sz="4" w:space="0" w:color="auto"/>
            </w:tcBorders>
            <w:shd w:val="clear" w:color="auto" w:fill="auto"/>
            <w:hideMark/>
          </w:tcPr>
          <w:p w14:paraId="0B7F86BC" w14:textId="77777777" w:rsidR="00EA42A6" w:rsidRPr="00EA42A6" w:rsidRDefault="00EA42A6" w:rsidP="00EA42A6">
            <w:pPr>
              <w:spacing w:line="204" w:lineRule="auto"/>
              <w:jc w:val="both"/>
              <w:rPr>
                <w:sz w:val="28"/>
                <w:szCs w:val="28"/>
              </w:rPr>
            </w:pPr>
            <w:r w:rsidRPr="00EA42A6">
              <w:rPr>
                <w:sz w:val="28"/>
                <w:szCs w:val="28"/>
              </w:rPr>
              <w:t xml:space="preserve">Уменьшение прочих </w:t>
            </w:r>
            <w:r w:rsidRPr="00EA42A6">
              <w:rPr>
                <w:sz w:val="28"/>
                <w:szCs w:val="28"/>
              </w:rPr>
              <w:lastRenderedPageBreak/>
              <w:t>остатков средств бюджетов</w:t>
            </w:r>
          </w:p>
        </w:tc>
        <w:tc>
          <w:tcPr>
            <w:tcW w:w="567" w:type="pct"/>
            <w:tcBorders>
              <w:top w:val="single" w:sz="4" w:space="0" w:color="auto"/>
              <w:left w:val="single" w:sz="4" w:space="0" w:color="auto"/>
              <w:bottom w:val="single" w:sz="4" w:space="0" w:color="auto"/>
              <w:right w:val="single" w:sz="4" w:space="0" w:color="auto"/>
            </w:tcBorders>
          </w:tcPr>
          <w:p w14:paraId="36609E2F" w14:textId="77777777" w:rsidR="00EA42A6" w:rsidRPr="00EA42A6" w:rsidRDefault="00EA42A6" w:rsidP="00EA42A6">
            <w:pPr>
              <w:jc w:val="right"/>
              <w:rPr>
                <w:sz w:val="28"/>
                <w:szCs w:val="28"/>
              </w:rPr>
            </w:pPr>
            <w:r w:rsidRPr="00EA42A6">
              <w:rPr>
                <w:sz w:val="28"/>
                <w:szCs w:val="28"/>
              </w:rPr>
              <w:lastRenderedPageBreak/>
              <w:t>34 649,0</w:t>
            </w:r>
          </w:p>
        </w:tc>
        <w:tc>
          <w:tcPr>
            <w:tcW w:w="585" w:type="pct"/>
            <w:gridSpan w:val="2"/>
            <w:tcBorders>
              <w:top w:val="single" w:sz="4" w:space="0" w:color="auto"/>
              <w:left w:val="single" w:sz="4" w:space="0" w:color="auto"/>
              <w:bottom w:val="single" w:sz="4" w:space="0" w:color="auto"/>
              <w:right w:val="single" w:sz="4" w:space="0" w:color="auto"/>
            </w:tcBorders>
          </w:tcPr>
          <w:p w14:paraId="33A13A48" w14:textId="77777777" w:rsidR="00EA42A6" w:rsidRPr="00EA42A6" w:rsidRDefault="00EA42A6" w:rsidP="00EA42A6">
            <w:pPr>
              <w:jc w:val="right"/>
              <w:rPr>
                <w:sz w:val="28"/>
                <w:szCs w:val="28"/>
              </w:rPr>
            </w:pPr>
            <w:r w:rsidRPr="00EA42A6">
              <w:rPr>
                <w:sz w:val="28"/>
                <w:szCs w:val="28"/>
              </w:rPr>
              <w:t>21 246,1</w:t>
            </w:r>
          </w:p>
        </w:tc>
        <w:tc>
          <w:tcPr>
            <w:tcW w:w="583" w:type="pct"/>
            <w:gridSpan w:val="3"/>
            <w:tcBorders>
              <w:top w:val="single" w:sz="4" w:space="0" w:color="auto"/>
              <w:left w:val="single" w:sz="4" w:space="0" w:color="auto"/>
              <w:bottom w:val="single" w:sz="4" w:space="0" w:color="auto"/>
              <w:right w:val="single" w:sz="4" w:space="0" w:color="auto"/>
            </w:tcBorders>
            <w:shd w:val="clear" w:color="auto" w:fill="auto"/>
            <w:noWrap/>
          </w:tcPr>
          <w:p w14:paraId="4B45A164" w14:textId="77777777" w:rsidR="00EA42A6" w:rsidRPr="00EA42A6" w:rsidRDefault="00EA42A6" w:rsidP="00EA42A6">
            <w:pPr>
              <w:jc w:val="right"/>
              <w:rPr>
                <w:sz w:val="28"/>
                <w:szCs w:val="28"/>
              </w:rPr>
            </w:pPr>
            <w:r w:rsidRPr="00EA42A6">
              <w:rPr>
                <w:color w:val="000000"/>
                <w:spacing w:val="-6"/>
                <w:sz w:val="28"/>
                <w:szCs w:val="28"/>
              </w:rPr>
              <w:t>26 835,3</w:t>
            </w:r>
          </w:p>
        </w:tc>
      </w:tr>
      <w:tr w:rsidR="00EA42A6" w:rsidRPr="00EA42A6" w14:paraId="3E7B0A9F" w14:textId="77777777" w:rsidTr="003B7A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 w:type="pct"/>
          <w:trHeight w:val="170"/>
        </w:trPr>
        <w:tc>
          <w:tcPr>
            <w:tcW w:w="1599" w:type="pct"/>
            <w:tcBorders>
              <w:top w:val="single" w:sz="4" w:space="0" w:color="auto"/>
              <w:left w:val="single" w:sz="4" w:space="0" w:color="auto"/>
              <w:bottom w:val="single" w:sz="4" w:space="0" w:color="auto"/>
              <w:right w:val="single" w:sz="4" w:space="0" w:color="auto"/>
            </w:tcBorders>
            <w:shd w:val="clear" w:color="auto" w:fill="auto"/>
            <w:hideMark/>
          </w:tcPr>
          <w:p w14:paraId="358AF528" w14:textId="77777777" w:rsidR="00EA42A6" w:rsidRPr="00EA42A6" w:rsidRDefault="00EA42A6" w:rsidP="00EA42A6">
            <w:pPr>
              <w:spacing w:line="204" w:lineRule="auto"/>
              <w:jc w:val="center"/>
              <w:rPr>
                <w:sz w:val="28"/>
                <w:szCs w:val="28"/>
              </w:rPr>
            </w:pPr>
            <w:r w:rsidRPr="00EA42A6">
              <w:rPr>
                <w:sz w:val="28"/>
                <w:szCs w:val="28"/>
              </w:rPr>
              <w:t>01 05 02 01 00 0000 610</w:t>
            </w:r>
          </w:p>
        </w:tc>
        <w:tc>
          <w:tcPr>
            <w:tcW w:w="1663" w:type="pct"/>
            <w:tcBorders>
              <w:top w:val="single" w:sz="4" w:space="0" w:color="auto"/>
              <w:left w:val="single" w:sz="4" w:space="0" w:color="auto"/>
              <w:bottom w:val="single" w:sz="4" w:space="0" w:color="auto"/>
              <w:right w:val="single" w:sz="4" w:space="0" w:color="auto"/>
            </w:tcBorders>
            <w:shd w:val="clear" w:color="auto" w:fill="auto"/>
            <w:hideMark/>
          </w:tcPr>
          <w:p w14:paraId="2EEBD9D2" w14:textId="77777777" w:rsidR="00EA42A6" w:rsidRPr="00EA42A6" w:rsidRDefault="00EA42A6" w:rsidP="00EA42A6">
            <w:pPr>
              <w:spacing w:line="204" w:lineRule="auto"/>
              <w:jc w:val="both"/>
              <w:rPr>
                <w:sz w:val="28"/>
                <w:szCs w:val="28"/>
              </w:rPr>
            </w:pPr>
            <w:r w:rsidRPr="00EA42A6">
              <w:rPr>
                <w:sz w:val="28"/>
                <w:szCs w:val="28"/>
              </w:rPr>
              <w:t>Уменьшение прочих остатков денежных средств бюджетов</w:t>
            </w:r>
          </w:p>
        </w:tc>
        <w:tc>
          <w:tcPr>
            <w:tcW w:w="567" w:type="pct"/>
            <w:tcBorders>
              <w:top w:val="single" w:sz="4" w:space="0" w:color="auto"/>
              <w:left w:val="single" w:sz="4" w:space="0" w:color="auto"/>
              <w:bottom w:val="single" w:sz="4" w:space="0" w:color="auto"/>
              <w:right w:val="single" w:sz="4" w:space="0" w:color="auto"/>
            </w:tcBorders>
          </w:tcPr>
          <w:p w14:paraId="29102269" w14:textId="77777777" w:rsidR="00EA42A6" w:rsidRPr="00EA42A6" w:rsidRDefault="00EA42A6" w:rsidP="00EA42A6">
            <w:pPr>
              <w:jc w:val="right"/>
              <w:rPr>
                <w:sz w:val="28"/>
                <w:szCs w:val="28"/>
              </w:rPr>
            </w:pPr>
            <w:r w:rsidRPr="00EA42A6">
              <w:rPr>
                <w:sz w:val="28"/>
                <w:szCs w:val="28"/>
              </w:rPr>
              <w:t>34 649,0</w:t>
            </w:r>
          </w:p>
        </w:tc>
        <w:tc>
          <w:tcPr>
            <w:tcW w:w="585" w:type="pct"/>
            <w:gridSpan w:val="2"/>
            <w:tcBorders>
              <w:top w:val="single" w:sz="4" w:space="0" w:color="auto"/>
              <w:left w:val="single" w:sz="4" w:space="0" w:color="auto"/>
              <w:bottom w:val="single" w:sz="4" w:space="0" w:color="auto"/>
              <w:right w:val="single" w:sz="4" w:space="0" w:color="auto"/>
            </w:tcBorders>
          </w:tcPr>
          <w:p w14:paraId="6B04D6CE" w14:textId="77777777" w:rsidR="00EA42A6" w:rsidRPr="00EA42A6" w:rsidRDefault="00EA42A6" w:rsidP="00EA42A6">
            <w:pPr>
              <w:jc w:val="right"/>
              <w:rPr>
                <w:sz w:val="28"/>
                <w:szCs w:val="28"/>
              </w:rPr>
            </w:pPr>
            <w:r w:rsidRPr="00EA42A6">
              <w:rPr>
                <w:sz w:val="28"/>
                <w:szCs w:val="28"/>
              </w:rPr>
              <w:t>21 246,1</w:t>
            </w:r>
          </w:p>
        </w:tc>
        <w:tc>
          <w:tcPr>
            <w:tcW w:w="583" w:type="pct"/>
            <w:gridSpan w:val="3"/>
            <w:tcBorders>
              <w:top w:val="single" w:sz="4" w:space="0" w:color="auto"/>
              <w:left w:val="single" w:sz="4" w:space="0" w:color="auto"/>
              <w:bottom w:val="single" w:sz="4" w:space="0" w:color="auto"/>
              <w:right w:val="single" w:sz="4" w:space="0" w:color="auto"/>
            </w:tcBorders>
            <w:shd w:val="clear" w:color="auto" w:fill="auto"/>
            <w:noWrap/>
          </w:tcPr>
          <w:p w14:paraId="33B193AC" w14:textId="77777777" w:rsidR="00EA42A6" w:rsidRPr="00EA42A6" w:rsidRDefault="00EA42A6" w:rsidP="00EA42A6">
            <w:pPr>
              <w:jc w:val="right"/>
              <w:rPr>
                <w:sz w:val="28"/>
                <w:szCs w:val="28"/>
              </w:rPr>
            </w:pPr>
            <w:r w:rsidRPr="00EA42A6">
              <w:rPr>
                <w:color w:val="000000"/>
                <w:spacing w:val="-6"/>
                <w:sz w:val="28"/>
                <w:szCs w:val="28"/>
              </w:rPr>
              <w:t>26 835,3</w:t>
            </w:r>
          </w:p>
        </w:tc>
      </w:tr>
      <w:tr w:rsidR="00EA42A6" w:rsidRPr="00EA42A6" w14:paraId="557A3625" w14:textId="77777777" w:rsidTr="003B7A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 w:type="pct"/>
          <w:trHeight w:val="170"/>
        </w:trPr>
        <w:tc>
          <w:tcPr>
            <w:tcW w:w="1599" w:type="pct"/>
            <w:tcBorders>
              <w:top w:val="single" w:sz="4" w:space="0" w:color="auto"/>
              <w:left w:val="single" w:sz="4" w:space="0" w:color="auto"/>
              <w:bottom w:val="single" w:sz="4" w:space="0" w:color="auto"/>
              <w:right w:val="single" w:sz="4" w:space="0" w:color="auto"/>
            </w:tcBorders>
            <w:shd w:val="clear" w:color="auto" w:fill="auto"/>
            <w:hideMark/>
          </w:tcPr>
          <w:p w14:paraId="11534723" w14:textId="77777777" w:rsidR="00EA42A6" w:rsidRPr="00EA42A6" w:rsidRDefault="00EA42A6" w:rsidP="00EA42A6">
            <w:pPr>
              <w:spacing w:line="204" w:lineRule="auto"/>
              <w:jc w:val="center"/>
              <w:rPr>
                <w:sz w:val="28"/>
                <w:szCs w:val="28"/>
              </w:rPr>
            </w:pPr>
            <w:r w:rsidRPr="00EA42A6">
              <w:rPr>
                <w:sz w:val="28"/>
                <w:szCs w:val="28"/>
              </w:rPr>
              <w:t>01 05 02 01 10 0000 610</w:t>
            </w:r>
          </w:p>
        </w:tc>
        <w:tc>
          <w:tcPr>
            <w:tcW w:w="1663" w:type="pct"/>
            <w:tcBorders>
              <w:top w:val="single" w:sz="4" w:space="0" w:color="auto"/>
              <w:left w:val="single" w:sz="4" w:space="0" w:color="auto"/>
              <w:bottom w:val="single" w:sz="4" w:space="0" w:color="auto"/>
              <w:right w:val="single" w:sz="4" w:space="0" w:color="auto"/>
            </w:tcBorders>
            <w:shd w:val="clear" w:color="auto" w:fill="auto"/>
            <w:hideMark/>
          </w:tcPr>
          <w:p w14:paraId="42DCC73B" w14:textId="77777777" w:rsidR="00EA42A6" w:rsidRPr="00EA42A6" w:rsidRDefault="00EA42A6" w:rsidP="00EA42A6">
            <w:pPr>
              <w:spacing w:line="204" w:lineRule="auto"/>
              <w:jc w:val="both"/>
              <w:rPr>
                <w:sz w:val="28"/>
                <w:szCs w:val="28"/>
              </w:rPr>
            </w:pPr>
            <w:r w:rsidRPr="00EA42A6">
              <w:rPr>
                <w:sz w:val="28"/>
                <w:szCs w:val="28"/>
              </w:rPr>
              <w:t>Уменьшение прочих остатков денежных средств бюджетов сельских поселений</w:t>
            </w:r>
          </w:p>
        </w:tc>
        <w:tc>
          <w:tcPr>
            <w:tcW w:w="567" w:type="pct"/>
            <w:tcBorders>
              <w:top w:val="single" w:sz="4" w:space="0" w:color="auto"/>
              <w:left w:val="single" w:sz="4" w:space="0" w:color="auto"/>
              <w:bottom w:val="single" w:sz="4" w:space="0" w:color="auto"/>
              <w:right w:val="single" w:sz="4" w:space="0" w:color="auto"/>
            </w:tcBorders>
          </w:tcPr>
          <w:p w14:paraId="2AD40125" w14:textId="77777777" w:rsidR="00EA42A6" w:rsidRPr="00EA42A6" w:rsidRDefault="00EA42A6" w:rsidP="00EA42A6">
            <w:pPr>
              <w:jc w:val="right"/>
              <w:rPr>
                <w:sz w:val="28"/>
                <w:szCs w:val="28"/>
              </w:rPr>
            </w:pPr>
            <w:r w:rsidRPr="00EA42A6">
              <w:rPr>
                <w:sz w:val="28"/>
                <w:szCs w:val="28"/>
              </w:rPr>
              <w:t>34 649,0</w:t>
            </w:r>
          </w:p>
        </w:tc>
        <w:tc>
          <w:tcPr>
            <w:tcW w:w="585" w:type="pct"/>
            <w:gridSpan w:val="2"/>
            <w:tcBorders>
              <w:top w:val="single" w:sz="4" w:space="0" w:color="auto"/>
              <w:left w:val="single" w:sz="4" w:space="0" w:color="auto"/>
              <w:bottom w:val="single" w:sz="4" w:space="0" w:color="auto"/>
              <w:right w:val="single" w:sz="4" w:space="0" w:color="auto"/>
            </w:tcBorders>
          </w:tcPr>
          <w:p w14:paraId="223CB2B3" w14:textId="77777777" w:rsidR="00EA42A6" w:rsidRPr="00EA42A6" w:rsidRDefault="00EA42A6" w:rsidP="00EA42A6">
            <w:pPr>
              <w:jc w:val="right"/>
              <w:rPr>
                <w:sz w:val="28"/>
                <w:szCs w:val="28"/>
              </w:rPr>
            </w:pPr>
            <w:r w:rsidRPr="00EA42A6">
              <w:rPr>
                <w:sz w:val="28"/>
                <w:szCs w:val="28"/>
              </w:rPr>
              <w:t>21 246,1</w:t>
            </w:r>
          </w:p>
        </w:tc>
        <w:tc>
          <w:tcPr>
            <w:tcW w:w="583" w:type="pct"/>
            <w:gridSpan w:val="3"/>
            <w:tcBorders>
              <w:top w:val="single" w:sz="4" w:space="0" w:color="auto"/>
              <w:left w:val="single" w:sz="4" w:space="0" w:color="auto"/>
              <w:bottom w:val="single" w:sz="4" w:space="0" w:color="auto"/>
              <w:right w:val="single" w:sz="4" w:space="0" w:color="auto"/>
            </w:tcBorders>
            <w:shd w:val="clear" w:color="auto" w:fill="auto"/>
            <w:noWrap/>
          </w:tcPr>
          <w:p w14:paraId="0DA030BB" w14:textId="77777777" w:rsidR="00EA42A6" w:rsidRPr="00EA42A6" w:rsidRDefault="00EA42A6" w:rsidP="00EA42A6">
            <w:pPr>
              <w:jc w:val="right"/>
              <w:rPr>
                <w:sz w:val="28"/>
                <w:szCs w:val="28"/>
              </w:rPr>
            </w:pPr>
            <w:r w:rsidRPr="00EA42A6">
              <w:rPr>
                <w:color w:val="000000"/>
                <w:spacing w:val="-6"/>
                <w:sz w:val="28"/>
                <w:szCs w:val="28"/>
              </w:rPr>
              <w:t>26 835,3</w:t>
            </w:r>
          </w:p>
        </w:tc>
      </w:tr>
    </w:tbl>
    <w:p w14:paraId="763D93F5" w14:textId="77777777" w:rsidR="00B07760" w:rsidRDefault="00EA42A6" w:rsidP="00EA42A6">
      <w:pPr>
        <w:jc w:val="right"/>
        <w:rPr>
          <w:color w:val="000000"/>
          <w:sz w:val="30"/>
        </w:rPr>
        <w:sectPr w:rsidR="00B07760" w:rsidSect="00FB5CC9">
          <w:headerReference w:type="even" r:id="rId9"/>
          <w:footerReference w:type="even" r:id="rId10"/>
          <w:footerReference w:type="default" r:id="rId11"/>
          <w:pgSz w:w="11906" w:h="16838"/>
          <w:pgMar w:top="1134" w:right="1134" w:bottom="964" w:left="1134" w:header="709" w:footer="544" w:gutter="0"/>
          <w:cols w:space="708"/>
          <w:titlePg/>
          <w:docGrid w:linePitch="360"/>
        </w:sectPr>
      </w:pPr>
      <w:r w:rsidRPr="00EA42A6">
        <w:rPr>
          <w:color w:val="000000"/>
          <w:sz w:val="30"/>
        </w:rPr>
        <w:t xml:space="preserve"> »;</w:t>
      </w:r>
    </w:p>
    <w:p w14:paraId="4C7C1CD5" w14:textId="77777777" w:rsidR="00EA42A6" w:rsidRPr="00EA42A6" w:rsidRDefault="00EA42A6" w:rsidP="00EA42A6">
      <w:pPr>
        <w:jc w:val="right"/>
        <w:rPr>
          <w:color w:val="000000"/>
          <w:sz w:val="30"/>
        </w:rPr>
      </w:pPr>
    </w:p>
    <w:p w14:paraId="506AE6BA" w14:textId="77777777" w:rsidR="00EA42A6" w:rsidRPr="00EA42A6" w:rsidRDefault="00EA42A6" w:rsidP="00EA42A6">
      <w:pPr>
        <w:autoSpaceDE w:val="0"/>
        <w:autoSpaceDN w:val="0"/>
        <w:adjustRightInd w:val="0"/>
        <w:outlineLvl w:val="0"/>
        <w:rPr>
          <w:sz w:val="28"/>
          <w:szCs w:val="28"/>
        </w:rPr>
        <w:sectPr w:rsidR="00EA42A6" w:rsidRPr="00EA42A6" w:rsidSect="00B07760">
          <w:type w:val="continuous"/>
          <w:pgSz w:w="11906" w:h="16838"/>
          <w:pgMar w:top="1134" w:right="1134" w:bottom="964" w:left="1134" w:header="709" w:footer="544" w:gutter="0"/>
          <w:cols w:space="708"/>
          <w:titlePg/>
          <w:docGrid w:linePitch="360"/>
        </w:sectPr>
      </w:pPr>
    </w:p>
    <w:p w14:paraId="3022551F" w14:textId="77777777" w:rsidR="00EA42A6" w:rsidRPr="00EA42A6" w:rsidRDefault="00EA42A6" w:rsidP="00EA42A6">
      <w:pPr>
        <w:tabs>
          <w:tab w:val="left" w:pos="1005"/>
        </w:tabs>
        <w:rPr>
          <w:sz w:val="28"/>
          <w:szCs w:val="28"/>
        </w:rPr>
      </w:pPr>
    </w:p>
    <w:p w14:paraId="30286127" w14:textId="77777777" w:rsidR="00EA42A6" w:rsidRPr="00EA42A6" w:rsidRDefault="00EA42A6" w:rsidP="00EA42A6">
      <w:pPr>
        <w:tabs>
          <w:tab w:val="left" w:pos="1005"/>
        </w:tabs>
        <w:rPr>
          <w:sz w:val="28"/>
          <w:szCs w:val="28"/>
        </w:rPr>
      </w:pPr>
    </w:p>
    <w:p w14:paraId="1823D54F" w14:textId="77777777" w:rsidR="00EA42A6" w:rsidRPr="00EA42A6" w:rsidRDefault="00EA42A6" w:rsidP="00EA42A6">
      <w:pPr>
        <w:ind w:firstLine="851"/>
      </w:pPr>
      <w:r w:rsidRPr="00EA42A6">
        <w:rPr>
          <w:sz w:val="28"/>
          <w:szCs w:val="28"/>
        </w:rPr>
        <w:t>6)приложение 3 изложить в следующей редакции:</w:t>
      </w:r>
    </w:p>
    <w:tbl>
      <w:tblPr>
        <w:tblW w:w="15594" w:type="dxa"/>
        <w:tblInd w:w="-426" w:type="dxa"/>
        <w:tblLayout w:type="fixed"/>
        <w:tblCellMar>
          <w:left w:w="0" w:type="dxa"/>
          <w:right w:w="0" w:type="dxa"/>
        </w:tblCellMar>
        <w:tblLook w:val="04A0" w:firstRow="1" w:lastRow="0" w:firstColumn="1" w:lastColumn="0" w:noHBand="0" w:noVBand="1"/>
      </w:tblPr>
      <w:tblGrid>
        <w:gridCol w:w="29"/>
        <w:gridCol w:w="6067"/>
        <w:gridCol w:w="709"/>
        <w:gridCol w:w="567"/>
        <w:gridCol w:w="1985"/>
        <w:gridCol w:w="708"/>
        <w:gridCol w:w="1686"/>
        <w:gridCol w:w="15"/>
        <w:gridCol w:w="1835"/>
        <w:gridCol w:w="8"/>
        <w:gridCol w:w="1843"/>
        <w:gridCol w:w="29"/>
        <w:gridCol w:w="85"/>
        <w:gridCol w:w="28"/>
      </w:tblGrid>
      <w:tr w:rsidR="00EA42A6" w:rsidRPr="00EA42A6" w14:paraId="0309F45B" w14:textId="77777777" w:rsidTr="003B7AEC">
        <w:trPr>
          <w:trHeight w:val="1398"/>
        </w:trPr>
        <w:tc>
          <w:tcPr>
            <w:tcW w:w="9357" w:type="dxa"/>
            <w:gridSpan w:val="5"/>
          </w:tcPr>
          <w:p w14:paraId="31BAFDC2" w14:textId="77777777" w:rsidR="00EA42A6" w:rsidRPr="00EA42A6" w:rsidRDefault="00EA42A6" w:rsidP="00EA42A6">
            <w:pPr>
              <w:rPr>
                <w:rFonts w:ascii="Calibri" w:hAnsi="Calibri"/>
                <w:sz w:val="28"/>
                <w:szCs w:val="28"/>
              </w:rPr>
            </w:pPr>
          </w:p>
        </w:tc>
        <w:tc>
          <w:tcPr>
            <w:tcW w:w="6237" w:type="dxa"/>
            <w:gridSpan w:val="9"/>
            <w:shd w:val="clear" w:color="auto" w:fill="auto"/>
            <w:tcMar>
              <w:right w:w="72" w:type="dxa"/>
            </w:tcMar>
          </w:tcPr>
          <w:p w14:paraId="6DA5CEF2" w14:textId="77777777" w:rsidR="00EA42A6" w:rsidRPr="00EA42A6" w:rsidRDefault="00EA42A6" w:rsidP="00EA42A6">
            <w:pPr>
              <w:jc w:val="center"/>
              <w:rPr>
                <w:color w:val="000000"/>
                <w:sz w:val="30"/>
              </w:rPr>
            </w:pPr>
            <w:r w:rsidRPr="00EA42A6">
              <w:rPr>
                <w:color w:val="000000"/>
                <w:sz w:val="30"/>
              </w:rPr>
              <w:t>«Приложение 3</w:t>
            </w:r>
          </w:p>
          <w:p w14:paraId="0D010118" w14:textId="77777777" w:rsidR="00EA42A6" w:rsidRPr="00EA42A6" w:rsidRDefault="00EA42A6" w:rsidP="00EA42A6">
            <w:pPr>
              <w:jc w:val="center"/>
              <w:rPr>
                <w:color w:val="000000"/>
                <w:sz w:val="30"/>
              </w:rPr>
            </w:pPr>
            <w:r w:rsidRPr="00EA42A6">
              <w:rPr>
                <w:color w:val="000000"/>
                <w:sz w:val="30"/>
              </w:rPr>
              <w:t>к Решению Собрания депутатов Истоминского сельского поселения</w:t>
            </w:r>
          </w:p>
          <w:p w14:paraId="7A93ADD6" w14:textId="77777777" w:rsidR="00EA42A6" w:rsidRPr="00EA42A6" w:rsidRDefault="00EA42A6" w:rsidP="00EA42A6">
            <w:pPr>
              <w:jc w:val="center"/>
              <w:rPr>
                <w:color w:val="000000"/>
                <w:sz w:val="30"/>
              </w:rPr>
            </w:pPr>
            <w:r w:rsidRPr="00EA42A6">
              <w:rPr>
                <w:color w:val="000000"/>
                <w:sz w:val="30"/>
              </w:rPr>
              <w:t xml:space="preserve"> «О бюджете Истоминского</w:t>
            </w:r>
          </w:p>
          <w:p w14:paraId="0E80ECD2" w14:textId="77777777" w:rsidR="00EA42A6" w:rsidRPr="00EA42A6" w:rsidRDefault="00EA42A6" w:rsidP="00EA42A6">
            <w:pPr>
              <w:jc w:val="center"/>
              <w:rPr>
                <w:color w:val="000000"/>
                <w:sz w:val="30"/>
              </w:rPr>
            </w:pPr>
            <w:r w:rsidRPr="00EA42A6">
              <w:rPr>
                <w:color w:val="000000"/>
                <w:sz w:val="30"/>
              </w:rPr>
              <w:t>сельского поселения Аксайского района на 2021 год и на плановый период 2022-2023 годов»</w:t>
            </w:r>
          </w:p>
        </w:tc>
      </w:tr>
      <w:tr w:rsidR="00EA42A6" w:rsidRPr="00EA42A6" w14:paraId="2628B766" w14:textId="77777777" w:rsidTr="003B7AEC">
        <w:trPr>
          <w:gridAfter w:val="1"/>
          <w:wAfter w:w="28" w:type="dxa"/>
          <w:trHeight w:val="80"/>
        </w:trPr>
        <w:tc>
          <w:tcPr>
            <w:tcW w:w="15566" w:type="dxa"/>
            <w:gridSpan w:val="13"/>
          </w:tcPr>
          <w:p w14:paraId="2FF00626" w14:textId="77777777" w:rsidR="00EA42A6" w:rsidRPr="00EA42A6" w:rsidRDefault="00EA42A6" w:rsidP="00EA42A6">
            <w:pPr>
              <w:rPr>
                <w:rFonts w:ascii="Calibri" w:hAnsi="Calibri"/>
              </w:rPr>
            </w:pPr>
          </w:p>
        </w:tc>
      </w:tr>
      <w:tr w:rsidR="00EA42A6" w:rsidRPr="00EA42A6" w14:paraId="26E3E626" w14:textId="77777777" w:rsidTr="003B7AEC">
        <w:trPr>
          <w:gridAfter w:val="3"/>
          <w:wAfter w:w="142" w:type="dxa"/>
          <w:trHeight w:val="1702"/>
        </w:trPr>
        <w:tc>
          <w:tcPr>
            <w:tcW w:w="15452" w:type="dxa"/>
            <w:gridSpan w:val="11"/>
            <w:shd w:val="clear" w:color="auto" w:fill="auto"/>
            <w:tcMar>
              <w:right w:w="72" w:type="dxa"/>
            </w:tcMar>
            <w:vAlign w:val="bottom"/>
          </w:tcPr>
          <w:p w14:paraId="03109B80" w14:textId="77777777" w:rsidR="00EA42A6" w:rsidRPr="00EA42A6" w:rsidRDefault="00EA42A6" w:rsidP="00EA42A6">
            <w:pPr>
              <w:jc w:val="center"/>
              <w:rPr>
                <w:b/>
                <w:color w:val="000000"/>
                <w:sz w:val="30"/>
              </w:rPr>
            </w:pPr>
          </w:p>
          <w:p w14:paraId="2F2A3001" w14:textId="77777777" w:rsidR="00EA42A6" w:rsidRPr="00EA42A6" w:rsidRDefault="00EA42A6" w:rsidP="00EA42A6">
            <w:pPr>
              <w:jc w:val="center"/>
              <w:rPr>
                <w:b/>
                <w:sz w:val="28"/>
                <w:szCs w:val="28"/>
              </w:rPr>
            </w:pPr>
            <w:r w:rsidRPr="00EA42A6">
              <w:rPr>
                <w:b/>
                <w:sz w:val="28"/>
                <w:szCs w:val="28"/>
              </w:rPr>
              <w:t xml:space="preserve">Распределение бюджетных ассигнований по разделам, подразделам, целевым статьям </w:t>
            </w:r>
          </w:p>
          <w:p w14:paraId="00805A2E" w14:textId="77777777" w:rsidR="00EA42A6" w:rsidRPr="00EA42A6" w:rsidRDefault="00EA42A6" w:rsidP="00EA42A6">
            <w:pPr>
              <w:jc w:val="center"/>
              <w:rPr>
                <w:b/>
                <w:color w:val="000000"/>
                <w:sz w:val="28"/>
                <w:szCs w:val="28"/>
              </w:rPr>
            </w:pPr>
            <w:r w:rsidRPr="00EA42A6">
              <w:rPr>
                <w:b/>
                <w:sz w:val="28"/>
                <w:szCs w:val="28"/>
              </w:rPr>
              <w:t xml:space="preserve">(муниципальных программам Истоминского сельского поселения и непрограммным направлениям деятельности), группам и подгруппам видов расходов классификации расходов бюджетов </w:t>
            </w:r>
            <w:r w:rsidRPr="00EA42A6">
              <w:rPr>
                <w:b/>
                <w:color w:val="000000"/>
                <w:sz w:val="28"/>
                <w:szCs w:val="28"/>
              </w:rPr>
              <w:t>на 2022 год и на плановый период 2023 и 2024 годов</w:t>
            </w:r>
          </w:p>
          <w:p w14:paraId="57104996" w14:textId="77777777" w:rsidR="00EA42A6" w:rsidRPr="00EA42A6" w:rsidRDefault="00EA42A6" w:rsidP="00EA42A6">
            <w:pPr>
              <w:jc w:val="center"/>
              <w:rPr>
                <w:b/>
                <w:color w:val="000000"/>
                <w:sz w:val="30"/>
              </w:rPr>
            </w:pPr>
          </w:p>
        </w:tc>
      </w:tr>
      <w:tr w:rsidR="00EA42A6" w:rsidRPr="00EA42A6" w14:paraId="10597922" w14:textId="77777777" w:rsidTr="003B7AEC">
        <w:trPr>
          <w:gridAfter w:val="3"/>
          <w:wAfter w:w="142" w:type="dxa"/>
          <w:trHeight w:val="319"/>
        </w:trPr>
        <w:tc>
          <w:tcPr>
            <w:tcW w:w="15452" w:type="dxa"/>
            <w:gridSpan w:val="11"/>
            <w:shd w:val="clear" w:color="auto" w:fill="auto"/>
            <w:tcMar>
              <w:left w:w="86" w:type="dxa"/>
              <w:right w:w="158" w:type="dxa"/>
            </w:tcMar>
            <w:vAlign w:val="center"/>
          </w:tcPr>
          <w:p w14:paraId="1000F8E7" w14:textId="77777777" w:rsidR="00EA42A6" w:rsidRPr="00EA42A6" w:rsidRDefault="00EA42A6" w:rsidP="00EA42A6">
            <w:pPr>
              <w:tabs>
                <w:tab w:val="left" w:pos="14846"/>
              </w:tabs>
              <w:jc w:val="right"/>
              <w:rPr>
                <w:color w:val="000000"/>
                <w:sz w:val="28"/>
              </w:rPr>
            </w:pPr>
            <w:r w:rsidRPr="00EA42A6">
              <w:rPr>
                <w:color w:val="000000"/>
                <w:sz w:val="28"/>
              </w:rPr>
              <w:t>(тыс. рублей)</w:t>
            </w:r>
          </w:p>
        </w:tc>
      </w:tr>
      <w:tr w:rsidR="00EA42A6" w:rsidRPr="00EA42A6" w14:paraId="3ABF7ED4" w14:textId="77777777" w:rsidTr="003B7AEC">
        <w:tblPrEx>
          <w:tblCellMar>
            <w:left w:w="108" w:type="dxa"/>
            <w:right w:w="108" w:type="dxa"/>
          </w:tblCellMar>
        </w:tblPrEx>
        <w:trPr>
          <w:gridAfter w:val="3"/>
          <w:wAfter w:w="142" w:type="dxa"/>
          <w:trHeight w:val="345"/>
        </w:trPr>
        <w:tc>
          <w:tcPr>
            <w:tcW w:w="60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388BE34" w14:textId="77777777" w:rsidR="00EA42A6" w:rsidRPr="00EA42A6" w:rsidRDefault="00EA42A6" w:rsidP="00EA42A6">
            <w:pPr>
              <w:jc w:val="center"/>
              <w:rPr>
                <w:b/>
                <w:bCs/>
                <w:color w:val="000000"/>
                <w:sz w:val="28"/>
                <w:szCs w:val="28"/>
              </w:rPr>
            </w:pPr>
            <w:r w:rsidRPr="00EA42A6">
              <w:rPr>
                <w:b/>
                <w:bCs/>
                <w:color w:val="000000"/>
                <w:sz w:val="28"/>
                <w:szCs w:val="28"/>
              </w:rPr>
              <w:t>Наименование</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F5BB37" w14:textId="77777777" w:rsidR="00EA42A6" w:rsidRPr="00EA42A6" w:rsidRDefault="00EA42A6" w:rsidP="00EA42A6">
            <w:pPr>
              <w:jc w:val="center"/>
              <w:rPr>
                <w:b/>
                <w:bCs/>
                <w:color w:val="000000"/>
                <w:sz w:val="28"/>
                <w:szCs w:val="28"/>
              </w:rPr>
            </w:pPr>
            <w:proofErr w:type="spellStart"/>
            <w:r w:rsidRPr="00EA42A6">
              <w:rPr>
                <w:b/>
                <w:bCs/>
                <w:color w:val="000000"/>
                <w:sz w:val="28"/>
                <w:szCs w:val="28"/>
              </w:rPr>
              <w:t>Рз</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1BFD27" w14:textId="77777777" w:rsidR="00EA42A6" w:rsidRPr="00EA42A6" w:rsidRDefault="00EA42A6" w:rsidP="00EA42A6">
            <w:pPr>
              <w:ind w:left="-108" w:right="-108"/>
              <w:jc w:val="center"/>
              <w:rPr>
                <w:b/>
                <w:bCs/>
                <w:color w:val="000000"/>
                <w:sz w:val="28"/>
                <w:szCs w:val="28"/>
              </w:rPr>
            </w:pPr>
            <w:r w:rsidRPr="00EA42A6">
              <w:rPr>
                <w:b/>
                <w:bCs/>
                <w:color w:val="000000"/>
                <w:sz w:val="28"/>
                <w:szCs w:val="28"/>
              </w:rPr>
              <w:t>ПР</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CBA8A5" w14:textId="77777777" w:rsidR="00EA42A6" w:rsidRPr="00EA42A6" w:rsidRDefault="00EA42A6" w:rsidP="00EA42A6">
            <w:pPr>
              <w:jc w:val="center"/>
              <w:rPr>
                <w:b/>
                <w:bCs/>
                <w:color w:val="000000"/>
                <w:sz w:val="28"/>
                <w:szCs w:val="28"/>
              </w:rPr>
            </w:pPr>
            <w:r w:rsidRPr="00EA42A6">
              <w:rPr>
                <w:b/>
                <w:bCs/>
                <w:color w:val="000000"/>
                <w:sz w:val="28"/>
                <w:szCs w:val="28"/>
              </w:rPr>
              <w:t>ЦСР</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1195DC" w14:textId="77777777" w:rsidR="00EA42A6" w:rsidRPr="00EA42A6" w:rsidRDefault="00EA42A6" w:rsidP="00EA42A6">
            <w:pPr>
              <w:jc w:val="center"/>
              <w:rPr>
                <w:b/>
                <w:bCs/>
                <w:color w:val="000000"/>
                <w:sz w:val="28"/>
                <w:szCs w:val="28"/>
              </w:rPr>
            </w:pPr>
            <w:r w:rsidRPr="00EA42A6">
              <w:rPr>
                <w:b/>
                <w:bCs/>
                <w:color w:val="000000"/>
                <w:sz w:val="28"/>
                <w:szCs w:val="28"/>
              </w:rPr>
              <w:t>ВР</w:t>
            </w:r>
          </w:p>
        </w:tc>
        <w:tc>
          <w:tcPr>
            <w:tcW w:w="1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AF038C" w14:textId="77777777" w:rsidR="00EA42A6" w:rsidRPr="00EA42A6" w:rsidRDefault="00EA42A6" w:rsidP="00EA42A6">
            <w:pPr>
              <w:jc w:val="center"/>
              <w:rPr>
                <w:b/>
                <w:bCs/>
                <w:color w:val="000000"/>
                <w:sz w:val="28"/>
                <w:szCs w:val="28"/>
              </w:rPr>
            </w:pPr>
            <w:r w:rsidRPr="00EA42A6">
              <w:rPr>
                <w:b/>
                <w:bCs/>
                <w:color w:val="000000"/>
                <w:sz w:val="28"/>
                <w:szCs w:val="28"/>
              </w:rPr>
              <w:t>2022 год</w:t>
            </w:r>
          </w:p>
        </w:tc>
        <w:tc>
          <w:tcPr>
            <w:tcW w:w="1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B27D78B" w14:textId="77777777" w:rsidR="00EA42A6" w:rsidRPr="00EA42A6" w:rsidRDefault="00EA42A6" w:rsidP="00EA42A6">
            <w:pPr>
              <w:jc w:val="center"/>
              <w:rPr>
                <w:b/>
                <w:sz w:val="28"/>
                <w:szCs w:val="28"/>
              </w:rPr>
            </w:pPr>
            <w:r w:rsidRPr="00EA42A6">
              <w:rPr>
                <w:b/>
                <w:sz w:val="28"/>
                <w:szCs w:val="28"/>
              </w:rPr>
              <w:t>2023 год</w:t>
            </w:r>
          </w:p>
        </w:tc>
        <w:tc>
          <w:tcPr>
            <w:tcW w:w="18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84C67E" w14:textId="77777777" w:rsidR="00EA42A6" w:rsidRPr="00EA42A6" w:rsidRDefault="00EA42A6" w:rsidP="00EA42A6">
            <w:pPr>
              <w:jc w:val="center"/>
              <w:rPr>
                <w:b/>
                <w:sz w:val="28"/>
                <w:szCs w:val="28"/>
              </w:rPr>
            </w:pPr>
            <w:r w:rsidRPr="00EA42A6">
              <w:rPr>
                <w:b/>
                <w:sz w:val="28"/>
                <w:szCs w:val="28"/>
              </w:rPr>
              <w:t>2024 год</w:t>
            </w:r>
          </w:p>
        </w:tc>
      </w:tr>
      <w:tr w:rsidR="00EA42A6" w:rsidRPr="00EA42A6" w14:paraId="2773AA45" w14:textId="77777777" w:rsidTr="003B7AEC">
        <w:tblPrEx>
          <w:tblCellMar>
            <w:left w:w="108" w:type="dxa"/>
            <w:right w:w="108" w:type="dxa"/>
          </w:tblCellMar>
        </w:tblPrEx>
        <w:trPr>
          <w:gridBefore w:val="1"/>
          <w:gridAfter w:val="2"/>
          <w:wBefore w:w="29" w:type="dxa"/>
          <w:wAfter w:w="113" w:type="dxa"/>
          <w:trHeight w:val="345"/>
          <w:tblHeader/>
        </w:trPr>
        <w:tc>
          <w:tcPr>
            <w:tcW w:w="60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71678E" w14:textId="77777777" w:rsidR="00EA42A6" w:rsidRPr="00EA42A6" w:rsidRDefault="00EA42A6" w:rsidP="00EA42A6">
            <w:pPr>
              <w:jc w:val="center"/>
              <w:rPr>
                <w:sz w:val="28"/>
                <w:szCs w:val="28"/>
              </w:rPr>
            </w:pPr>
            <w:r w:rsidRPr="00EA42A6">
              <w:rPr>
                <w:sz w:val="28"/>
                <w:szCs w:val="28"/>
              </w:rPr>
              <w:t>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9E8995" w14:textId="77777777" w:rsidR="00EA42A6" w:rsidRPr="00EA42A6" w:rsidRDefault="00EA42A6" w:rsidP="00EA42A6">
            <w:pPr>
              <w:jc w:val="center"/>
              <w:rPr>
                <w:sz w:val="28"/>
                <w:szCs w:val="28"/>
              </w:rPr>
            </w:pPr>
            <w:r w:rsidRPr="00EA42A6">
              <w:rPr>
                <w:sz w:val="28"/>
                <w:szCs w:val="28"/>
              </w:rPr>
              <w:t>2</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10C830" w14:textId="77777777" w:rsidR="00EA42A6" w:rsidRPr="00EA42A6" w:rsidRDefault="00EA42A6" w:rsidP="00EA42A6">
            <w:pPr>
              <w:jc w:val="center"/>
              <w:rPr>
                <w:sz w:val="28"/>
                <w:szCs w:val="28"/>
              </w:rPr>
            </w:pPr>
            <w:r w:rsidRPr="00EA42A6">
              <w:rPr>
                <w:sz w:val="28"/>
                <w:szCs w:val="28"/>
              </w:rPr>
              <w:t>3</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DC8F9C" w14:textId="77777777" w:rsidR="00EA42A6" w:rsidRPr="00EA42A6" w:rsidRDefault="00EA42A6" w:rsidP="00EA42A6">
            <w:pPr>
              <w:jc w:val="center"/>
              <w:rPr>
                <w:sz w:val="28"/>
                <w:szCs w:val="28"/>
              </w:rPr>
            </w:pPr>
            <w:r w:rsidRPr="00EA42A6">
              <w:rPr>
                <w:sz w:val="28"/>
                <w:szCs w:val="28"/>
              </w:rPr>
              <w:t>4</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7E3A07" w14:textId="77777777" w:rsidR="00EA42A6" w:rsidRPr="00EA42A6" w:rsidRDefault="00EA42A6" w:rsidP="00EA42A6">
            <w:pPr>
              <w:jc w:val="center"/>
              <w:rPr>
                <w:sz w:val="28"/>
                <w:szCs w:val="28"/>
              </w:rPr>
            </w:pPr>
            <w:r w:rsidRPr="00EA42A6">
              <w:rPr>
                <w:sz w:val="28"/>
                <w:szCs w:val="28"/>
              </w:rPr>
              <w:t>5</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84D6AA" w14:textId="77777777" w:rsidR="00EA42A6" w:rsidRPr="00EA42A6" w:rsidRDefault="00EA42A6" w:rsidP="00EA42A6">
            <w:pPr>
              <w:jc w:val="center"/>
              <w:rPr>
                <w:sz w:val="28"/>
                <w:szCs w:val="28"/>
              </w:rPr>
            </w:pPr>
            <w:r w:rsidRPr="00EA42A6">
              <w:rPr>
                <w:sz w:val="28"/>
                <w:szCs w:val="28"/>
              </w:rPr>
              <w:t>6</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2C1379" w14:textId="77777777" w:rsidR="00EA42A6" w:rsidRPr="00EA42A6" w:rsidRDefault="00EA42A6" w:rsidP="00EA42A6">
            <w:pPr>
              <w:jc w:val="center"/>
              <w:rPr>
                <w:sz w:val="28"/>
                <w:szCs w:val="28"/>
              </w:rPr>
            </w:pPr>
            <w:r w:rsidRPr="00EA42A6">
              <w:rPr>
                <w:sz w:val="28"/>
                <w:szCs w:val="28"/>
              </w:rPr>
              <w:t>7</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F3C905" w14:textId="77777777" w:rsidR="00EA42A6" w:rsidRPr="00EA42A6" w:rsidRDefault="00EA42A6" w:rsidP="00EA42A6">
            <w:pPr>
              <w:jc w:val="center"/>
              <w:rPr>
                <w:sz w:val="28"/>
                <w:szCs w:val="28"/>
              </w:rPr>
            </w:pPr>
            <w:r w:rsidRPr="00EA42A6">
              <w:rPr>
                <w:sz w:val="28"/>
                <w:szCs w:val="28"/>
              </w:rPr>
              <w:t>8</w:t>
            </w:r>
          </w:p>
        </w:tc>
      </w:tr>
      <w:tr w:rsidR="00EA42A6" w:rsidRPr="00EA42A6" w14:paraId="05135A8D" w14:textId="77777777" w:rsidTr="003B7AEC">
        <w:tblPrEx>
          <w:tblCellMar>
            <w:left w:w="108" w:type="dxa"/>
            <w:right w:w="108" w:type="dxa"/>
          </w:tblCellMar>
        </w:tblPrEx>
        <w:trPr>
          <w:gridBefore w:val="1"/>
          <w:gridAfter w:val="2"/>
          <w:wBefore w:w="29" w:type="dxa"/>
          <w:wAfter w:w="113" w:type="dxa"/>
          <w:trHeight w:val="390"/>
        </w:trPr>
        <w:tc>
          <w:tcPr>
            <w:tcW w:w="6067" w:type="dxa"/>
            <w:tcBorders>
              <w:top w:val="single" w:sz="4" w:space="0" w:color="auto"/>
              <w:left w:val="single" w:sz="4" w:space="0" w:color="auto"/>
              <w:bottom w:val="single" w:sz="4" w:space="0" w:color="auto"/>
              <w:right w:val="single" w:sz="4" w:space="0" w:color="auto"/>
            </w:tcBorders>
            <w:shd w:val="clear" w:color="auto" w:fill="auto"/>
            <w:hideMark/>
          </w:tcPr>
          <w:p w14:paraId="1B57F0A9" w14:textId="77777777" w:rsidR="00EA42A6" w:rsidRPr="00EA42A6" w:rsidRDefault="00EA42A6" w:rsidP="00EA42A6">
            <w:pPr>
              <w:rPr>
                <w:color w:val="000000"/>
                <w:sz w:val="28"/>
                <w:szCs w:val="28"/>
              </w:rPr>
            </w:pPr>
            <w:r w:rsidRPr="00EA42A6">
              <w:rPr>
                <w:color w:val="000000"/>
                <w:sz w:val="28"/>
                <w:szCs w:val="28"/>
              </w:rPr>
              <w:t>ВСЕГО</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17B843D6" w14:textId="77777777" w:rsidR="00EA42A6" w:rsidRPr="00EA42A6" w:rsidRDefault="00EA42A6" w:rsidP="00EA42A6">
            <w:pPr>
              <w:jc w:val="center"/>
              <w:rPr>
                <w:color w:val="000000"/>
                <w:sz w:val="28"/>
                <w:szCs w:val="28"/>
              </w:rPr>
            </w:pPr>
            <w:r w:rsidRPr="00EA42A6">
              <w:rPr>
                <w:color w:val="000000"/>
                <w:sz w:val="28"/>
                <w:szCs w:val="28"/>
              </w:rPr>
              <w:t> </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130F2450" w14:textId="77777777" w:rsidR="00EA42A6" w:rsidRPr="00EA42A6" w:rsidRDefault="00EA42A6" w:rsidP="00EA42A6">
            <w:pPr>
              <w:jc w:val="center"/>
              <w:rPr>
                <w:color w:val="000000"/>
                <w:sz w:val="28"/>
                <w:szCs w:val="28"/>
              </w:rPr>
            </w:pPr>
            <w:r w:rsidRPr="00EA42A6">
              <w:rPr>
                <w:color w:val="000000"/>
                <w:sz w:val="28"/>
                <w:szCs w:val="28"/>
              </w:rPr>
              <w:t> </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6F0D40C" w14:textId="77777777" w:rsidR="00EA42A6" w:rsidRPr="00EA42A6" w:rsidRDefault="00EA42A6" w:rsidP="00EA42A6">
            <w:pPr>
              <w:ind w:left="-108" w:right="-108"/>
              <w:jc w:val="center"/>
              <w:rPr>
                <w:color w:val="000000"/>
                <w:sz w:val="28"/>
                <w:szCs w:val="28"/>
              </w:rPr>
            </w:pPr>
            <w:r w:rsidRPr="00EA42A6">
              <w:rPr>
                <w:color w:val="000000"/>
                <w:sz w:val="28"/>
                <w:szCs w:val="28"/>
              </w:rPr>
              <w:t> </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2003B909" w14:textId="77777777" w:rsidR="00EA42A6" w:rsidRPr="00EA42A6" w:rsidRDefault="00EA42A6" w:rsidP="00EA42A6">
            <w:pPr>
              <w:jc w:val="center"/>
              <w:rPr>
                <w:color w:val="000000"/>
                <w:sz w:val="28"/>
                <w:szCs w:val="28"/>
              </w:rPr>
            </w:pPr>
            <w:r w:rsidRPr="00EA42A6">
              <w:rPr>
                <w:color w:val="000000"/>
                <w:sz w:val="28"/>
                <w:szCs w:val="28"/>
              </w:rPr>
              <w:t>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49DE5E98" w14:textId="77777777" w:rsidR="00EA42A6" w:rsidRPr="00EA42A6" w:rsidRDefault="00EA42A6" w:rsidP="00EA42A6">
            <w:pPr>
              <w:jc w:val="right"/>
              <w:rPr>
                <w:color w:val="000000"/>
                <w:sz w:val="28"/>
                <w:szCs w:val="28"/>
              </w:rPr>
            </w:pPr>
            <w:r w:rsidRPr="00EA42A6">
              <w:rPr>
                <w:color w:val="000000"/>
                <w:sz w:val="28"/>
                <w:szCs w:val="28"/>
              </w:rPr>
              <w:t>34 649,0</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72DFBC44" w14:textId="77777777" w:rsidR="00EA42A6" w:rsidRPr="00EA42A6" w:rsidRDefault="00EA42A6" w:rsidP="00EA42A6">
            <w:pPr>
              <w:ind w:left="-108"/>
              <w:jc w:val="right"/>
              <w:rPr>
                <w:color w:val="000000"/>
                <w:sz w:val="28"/>
                <w:szCs w:val="28"/>
              </w:rPr>
            </w:pPr>
            <w:r w:rsidRPr="00EA42A6">
              <w:rPr>
                <w:color w:val="000000"/>
                <w:sz w:val="28"/>
                <w:szCs w:val="28"/>
              </w:rPr>
              <w:t>21 246,1</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noWrap/>
          </w:tcPr>
          <w:p w14:paraId="0C466EBF" w14:textId="77777777" w:rsidR="00EA42A6" w:rsidRPr="00EA42A6" w:rsidRDefault="00EA42A6" w:rsidP="00EA42A6">
            <w:pPr>
              <w:jc w:val="right"/>
              <w:rPr>
                <w:color w:val="000000"/>
                <w:sz w:val="28"/>
                <w:szCs w:val="28"/>
              </w:rPr>
            </w:pPr>
            <w:r w:rsidRPr="00EA42A6">
              <w:rPr>
                <w:color w:val="000000"/>
                <w:sz w:val="28"/>
                <w:szCs w:val="28"/>
              </w:rPr>
              <w:t>26 835,3</w:t>
            </w:r>
          </w:p>
        </w:tc>
      </w:tr>
      <w:tr w:rsidR="00EA42A6" w:rsidRPr="00EA42A6" w14:paraId="2D4C7827" w14:textId="77777777" w:rsidTr="003B7AEC">
        <w:tblPrEx>
          <w:tblCellMar>
            <w:left w:w="108" w:type="dxa"/>
            <w:right w:w="108" w:type="dxa"/>
          </w:tblCellMar>
        </w:tblPrEx>
        <w:trPr>
          <w:gridBefore w:val="1"/>
          <w:gridAfter w:val="2"/>
          <w:wBefore w:w="29" w:type="dxa"/>
          <w:wAfter w:w="113" w:type="dxa"/>
          <w:trHeight w:val="390"/>
        </w:trPr>
        <w:tc>
          <w:tcPr>
            <w:tcW w:w="6067" w:type="dxa"/>
            <w:tcBorders>
              <w:top w:val="single" w:sz="4" w:space="0" w:color="auto"/>
              <w:left w:val="single" w:sz="4" w:space="0" w:color="auto"/>
              <w:bottom w:val="single" w:sz="4" w:space="0" w:color="auto"/>
              <w:right w:val="single" w:sz="4" w:space="0" w:color="auto"/>
            </w:tcBorders>
            <w:shd w:val="clear" w:color="auto" w:fill="auto"/>
            <w:hideMark/>
          </w:tcPr>
          <w:p w14:paraId="5285796F" w14:textId="77777777" w:rsidR="00EA42A6" w:rsidRPr="00EA42A6" w:rsidRDefault="00EA42A6" w:rsidP="00EA42A6">
            <w:pPr>
              <w:rPr>
                <w:color w:val="000000"/>
                <w:sz w:val="28"/>
                <w:szCs w:val="28"/>
              </w:rPr>
            </w:pPr>
            <w:r w:rsidRPr="00EA42A6">
              <w:rPr>
                <w:color w:val="000000"/>
                <w:sz w:val="28"/>
                <w:szCs w:val="28"/>
              </w:rPr>
              <w:t>ОБЩЕГОСУДАРСТВЕННЫЕ ВОПРОСЫ</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65908997" w14:textId="77777777" w:rsidR="00EA42A6" w:rsidRPr="00EA42A6" w:rsidRDefault="00EA42A6" w:rsidP="00EA42A6">
            <w:pPr>
              <w:jc w:val="center"/>
              <w:rPr>
                <w:color w:val="000000"/>
                <w:sz w:val="28"/>
                <w:szCs w:val="28"/>
              </w:rPr>
            </w:pPr>
            <w:r w:rsidRPr="00EA42A6">
              <w:rPr>
                <w:color w:val="000000"/>
                <w:sz w:val="28"/>
                <w:szCs w:val="28"/>
              </w:rPr>
              <w:t>01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74FB3FC4" w14:textId="77777777" w:rsidR="00EA42A6" w:rsidRPr="00EA42A6" w:rsidRDefault="00EA42A6" w:rsidP="00EA42A6">
            <w:pPr>
              <w:jc w:val="center"/>
              <w:rPr>
                <w:color w:val="000000"/>
                <w:sz w:val="28"/>
                <w:szCs w:val="28"/>
              </w:rPr>
            </w:pPr>
            <w:r w:rsidRPr="00EA42A6">
              <w:rPr>
                <w:color w:val="000000"/>
                <w:sz w:val="28"/>
                <w:szCs w:val="28"/>
              </w:rPr>
              <w:t>00</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5CA4134" w14:textId="77777777" w:rsidR="00EA42A6" w:rsidRPr="00EA42A6" w:rsidRDefault="00EA42A6" w:rsidP="00EA42A6">
            <w:pPr>
              <w:ind w:left="-108" w:right="-108"/>
              <w:jc w:val="center"/>
              <w:rPr>
                <w:color w:val="000000"/>
                <w:sz w:val="28"/>
                <w:szCs w:val="28"/>
              </w:rPr>
            </w:pPr>
            <w:r w:rsidRPr="00EA42A6">
              <w:rPr>
                <w:color w:val="000000"/>
                <w:sz w:val="28"/>
                <w:szCs w:val="28"/>
              </w:rPr>
              <w:t> </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1B34639A" w14:textId="77777777" w:rsidR="00EA42A6" w:rsidRPr="00EA42A6" w:rsidRDefault="00EA42A6" w:rsidP="00EA42A6">
            <w:pPr>
              <w:jc w:val="center"/>
              <w:rPr>
                <w:color w:val="000000"/>
                <w:sz w:val="28"/>
                <w:szCs w:val="28"/>
              </w:rPr>
            </w:pPr>
            <w:r w:rsidRPr="00EA42A6">
              <w:rPr>
                <w:color w:val="000000"/>
                <w:sz w:val="28"/>
                <w:szCs w:val="28"/>
              </w:rPr>
              <w:t>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43DDBA26" w14:textId="77777777" w:rsidR="00EA42A6" w:rsidRPr="00EA42A6" w:rsidRDefault="00EA42A6" w:rsidP="00EA42A6">
            <w:pPr>
              <w:jc w:val="right"/>
              <w:rPr>
                <w:color w:val="000000"/>
                <w:sz w:val="28"/>
                <w:szCs w:val="28"/>
              </w:rPr>
            </w:pPr>
            <w:r w:rsidRPr="00EA42A6">
              <w:rPr>
                <w:color w:val="000000"/>
                <w:sz w:val="28"/>
                <w:szCs w:val="28"/>
              </w:rPr>
              <w:t>10 141,6</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2C3B2E48" w14:textId="77777777" w:rsidR="00EA42A6" w:rsidRPr="00EA42A6" w:rsidRDefault="00EA42A6" w:rsidP="00EA42A6">
            <w:pPr>
              <w:jc w:val="right"/>
              <w:rPr>
                <w:color w:val="000000"/>
                <w:sz w:val="28"/>
                <w:szCs w:val="28"/>
              </w:rPr>
            </w:pPr>
            <w:r w:rsidRPr="00EA42A6">
              <w:rPr>
                <w:color w:val="000000"/>
                <w:sz w:val="28"/>
                <w:szCs w:val="28"/>
              </w:rPr>
              <w:t>7 817,8</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noWrap/>
          </w:tcPr>
          <w:p w14:paraId="756B37E6" w14:textId="77777777" w:rsidR="00EA42A6" w:rsidRPr="00EA42A6" w:rsidRDefault="00EA42A6" w:rsidP="00EA42A6">
            <w:pPr>
              <w:jc w:val="right"/>
              <w:rPr>
                <w:color w:val="000000"/>
                <w:sz w:val="28"/>
                <w:szCs w:val="28"/>
              </w:rPr>
            </w:pPr>
            <w:r w:rsidRPr="00EA42A6">
              <w:rPr>
                <w:color w:val="000000"/>
                <w:sz w:val="28"/>
                <w:szCs w:val="28"/>
              </w:rPr>
              <w:t>8 023,4</w:t>
            </w:r>
          </w:p>
        </w:tc>
      </w:tr>
      <w:tr w:rsidR="00EA42A6" w:rsidRPr="00EA42A6" w14:paraId="7D695765" w14:textId="77777777" w:rsidTr="003B7AEC">
        <w:tblPrEx>
          <w:tblCellMar>
            <w:left w:w="108" w:type="dxa"/>
            <w:right w:w="108" w:type="dxa"/>
          </w:tblCellMar>
        </w:tblPrEx>
        <w:trPr>
          <w:gridBefore w:val="1"/>
          <w:gridAfter w:val="2"/>
          <w:wBefore w:w="29" w:type="dxa"/>
          <w:wAfter w:w="113" w:type="dxa"/>
          <w:trHeight w:val="390"/>
        </w:trPr>
        <w:tc>
          <w:tcPr>
            <w:tcW w:w="6067" w:type="dxa"/>
            <w:tcBorders>
              <w:top w:val="single" w:sz="4" w:space="0" w:color="auto"/>
              <w:left w:val="single" w:sz="4" w:space="0" w:color="auto"/>
              <w:bottom w:val="single" w:sz="4" w:space="0" w:color="auto"/>
              <w:right w:val="single" w:sz="4" w:space="0" w:color="auto"/>
            </w:tcBorders>
            <w:shd w:val="clear" w:color="auto" w:fill="auto"/>
            <w:hideMark/>
          </w:tcPr>
          <w:p w14:paraId="69AA44E9" w14:textId="77777777" w:rsidR="00EA42A6" w:rsidRPr="00EA42A6" w:rsidRDefault="00EA42A6" w:rsidP="00EA42A6">
            <w:pPr>
              <w:rPr>
                <w:color w:val="000000"/>
                <w:sz w:val="28"/>
                <w:szCs w:val="28"/>
              </w:rPr>
            </w:pPr>
            <w:r w:rsidRPr="00EA42A6">
              <w:rPr>
                <w:color w:val="000000"/>
                <w:sz w:val="28"/>
                <w:szCs w:val="2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44228931" w14:textId="77777777" w:rsidR="00EA42A6" w:rsidRPr="00EA42A6" w:rsidRDefault="00EA42A6" w:rsidP="00EA42A6">
            <w:pPr>
              <w:jc w:val="center"/>
              <w:rPr>
                <w:color w:val="000000"/>
                <w:sz w:val="28"/>
                <w:szCs w:val="28"/>
              </w:rPr>
            </w:pPr>
            <w:r w:rsidRPr="00EA42A6">
              <w:rPr>
                <w:color w:val="000000"/>
                <w:sz w:val="28"/>
                <w:szCs w:val="28"/>
              </w:rPr>
              <w:t>01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7BF601E0" w14:textId="77777777" w:rsidR="00EA42A6" w:rsidRPr="00EA42A6" w:rsidRDefault="00EA42A6" w:rsidP="00EA42A6">
            <w:pPr>
              <w:jc w:val="center"/>
              <w:rPr>
                <w:color w:val="000000"/>
                <w:sz w:val="28"/>
                <w:szCs w:val="28"/>
              </w:rPr>
            </w:pPr>
            <w:r w:rsidRPr="00EA42A6">
              <w:rPr>
                <w:color w:val="000000"/>
                <w:sz w:val="28"/>
                <w:szCs w:val="28"/>
              </w:rPr>
              <w:t>04</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7B2EFDA" w14:textId="77777777" w:rsidR="00EA42A6" w:rsidRPr="00EA42A6" w:rsidRDefault="00EA42A6" w:rsidP="00EA42A6">
            <w:pPr>
              <w:ind w:left="-108" w:right="-108"/>
              <w:jc w:val="center"/>
              <w:rPr>
                <w:color w:val="000000"/>
                <w:sz w:val="28"/>
                <w:szCs w:val="28"/>
              </w:rPr>
            </w:pPr>
            <w:r w:rsidRPr="00EA42A6">
              <w:rPr>
                <w:color w:val="000000"/>
                <w:sz w:val="28"/>
                <w:szCs w:val="28"/>
              </w:rPr>
              <w:t> </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16A8533E" w14:textId="77777777" w:rsidR="00EA42A6" w:rsidRPr="00EA42A6" w:rsidRDefault="00EA42A6" w:rsidP="00EA42A6">
            <w:pPr>
              <w:jc w:val="center"/>
              <w:rPr>
                <w:color w:val="000000"/>
                <w:sz w:val="28"/>
                <w:szCs w:val="28"/>
              </w:rPr>
            </w:pPr>
            <w:r w:rsidRPr="00EA42A6">
              <w:rPr>
                <w:color w:val="000000"/>
                <w:sz w:val="28"/>
                <w:szCs w:val="28"/>
              </w:rPr>
              <w:t>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528E2B38" w14:textId="77777777" w:rsidR="00EA42A6" w:rsidRPr="00EA42A6" w:rsidRDefault="00EA42A6" w:rsidP="00EA42A6">
            <w:pPr>
              <w:jc w:val="right"/>
              <w:rPr>
                <w:color w:val="000000"/>
                <w:sz w:val="28"/>
                <w:szCs w:val="28"/>
              </w:rPr>
            </w:pPr>
            <w:r w:rsidRPr="00EA42A6">
              <w:rPr>
                <w:color w:val="000000"/>
                <w:sz w:val="28"/>
                <w:szCs w:val="28"/>
              </w:rPr>
              <w:t>9 536,1</w:t>
            </w:r>
          </w:p>
          <w:p w14:paraId="331CD7F0" w14:textId="77777777" w:rsidR="00EA42A6" w:rsidRPr="00EA42A6" w:rsidRDefault="00EA42A6" w:rsidP="00EA42A6">
            <w:pPr>
              <w:jc w:val="right"/>
              <w:rPr>
                <w:color w:val="000000"/>
                <w:sz w:val="28"/>
                <w:szCs w:val="28"/>
              </w:rPr>
            </w:pP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7494EECC" w14:textId="77777777" w:rsidR="00EA42A6" w:rsidRPr="00EA42A6" w:rsidRDefault="00EA42A6" w:rsidP="00EA42A6">
            <w:pPr>
              <w:jc w:val="right"/>
              <w:rPr>
                <w:color w:val="000000"/>
                <w:sz w:val="28"/>
                <w:szCs w:val="28"/>
              </w:rPr>
            </w:pPr>
            <w:r w:rsidRPr="00EA42A6">
              <w:rPr>
                <w:color w:val="000000"/>
                <w:sz w:val="28"/>
                <w:szCs w:val="28"/>
              </w:rPr>
              <w:t>7 264,7</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noWrap/>
          </w:tcPr>
          <w:p w14:paraId="1099F56F" w14:textId="77777777" w:rsidR="00EA42A6" w:rsidRPr="00EA42A6" w:rsidRDefault="00EA42A6" w:rsidP="00EA42A6">
            <w:pPr>
              <w:jc w:val="right"/>
              <w:rPr>
                <w:color w:val="000000"/>
                <w:sz w:val="28"/>
                <w:szCs w:val="28"/>
              </w:rPr>
            </w:pPr>
            <w:r w:rsidRPr="00EA42A6">
              <w:rPr>
                <w:color w:val="000000"/>
                <w:sz w:val="28"/>
                <w:szCs w:val="28"/>
              </w:rPr>
              <w:t>7 048,5</w:t>
            </w:r>
          </w:p>
        </w:tc>
      </w:tr>
      <w:tr w:rsidR="00EA42A6" w:rsidRPr="00EA42A6" w14:paraId="24A42C6D" w14:textId="77777777" w:rsidTr="003B7AEC">
        <w:tblPrEx>
          <w:tblCellMar>
            <w:left w:w="108" w:type="dxa"/>
            <w:right w:w="108" w:type="dxa"/>
          </w:tblCellMar>
        </w:tblPrEx>
        <w:trPr>
          <w:gridBefore w:val="1"/>
          <w:gridAfter w:val="2"/>
          <w:wBefore w:w="29" w:type="dxa"/>
          <w:wAfter w:w="113" w:type="dxa"/>
          <w:trHeight w:val="390"/>
        </w:trPr>
        <w:tc>
          <w:tcPr>
            <w:tcW w:w="6067" w:type="dxa"/>
            <w:tcBorders>
              <w:top w:val="single" w:sz="4" w:space="0" w:color="auto"/>
              <w:left w:val="single" w:sz="4" w:space="0" w:color="auto"/>
              <w:bottom w:val="single" w:sz="4" w:space="0" w:color="auto"/>
              <w:right w:val="single" w:sz="4" w:space="0" w:color="auto"/>
            </w:tcBorders>
            <w:shd w:val="clear" w:color="auto" w:fill="auto"/>
          </w:tcPr>
          <w:p w14:paraId="4D4AC71C" w14:textId="77777777" w:rsidR="00EA42A6" w:rsidRPr="00EA42A6" w:rsidRDefault="00EA42A6" w:rsidP="00EA42A6">
            <w:pPr>
              <w:rPr>
                <w:color w:val="000000"/>
                <w:sz w:val="28"/>
                <w:szCs w:val="28"/>
              </w:rPr>
            </w:pPr>
            <w:r w:rsidRPr="00EA42A6">
              <w:rPr>
                <w:color w:val="000000"/>
                <w:sz w:val="28"/>
                <w:szCs w:val="28"/>
              </w:rPr>
              <w:t xml:space="preserve">Мероприятия по созданию и развитию информационной инфраструктуры, защиты информации в рамках подпрограммы «Развитие </w:t>
            </w:r>
            <w:r w:rsidRPr="00EA42A6">
              <w:rPr>
                <w:color w:val="000000"/>
                <w:sz w:val="28"/>
                <w:szCs w:val="28"/>
              </w:rPr>
              <w:lastRenderedPageBreak/>
              <w:t>информационных технологий» муниципальной программы Истоминского сельского поселения «Информационное общество» (Иные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8C55C1B" w14:textId="77777777" w:rsidR="00EA42A6" w:rsidRPr="00EA42A6" w:rsidRDefault="00EA42A6" w:rsidP="00EA42A6">
            <w:pPr>
              <w:jc w:val="center"/>
              <w:rPr>
                <w:color w:val="000000"/>
                <w:sz w:val="28"/>
                <w:szCs w:val="28"/>
              </w:rPr>
            </w:pPr>
            <w:r w:rsidRPr="00EA42A6">
              <w:rPr>
                <w:color w:val="000000"/>
                <w:sz w:val="28"/>
                <w:szCs w:val="28"/>
              </w:rPr>
              <w:lastRenderedPageBreak/>
              <w:t>01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66B56F7" w14:textId="77777777" w:rsidR="00EA42A6" w:rsidRPr="00EA42A6" w:rsidRDefault="00EA42A6" w:rsidP="00EA42A6">
            <w:pPr>
              <w:jc w:val="center"/>
              <w:rPr>
                <w:color w:val="000000"/>
                <w:sz w:val="28"/>
                <w:szCs w:val="28"/>
              </w:rPr>
            </w:pPr>
            <w:r w:rsidRPr="00EA42A6">
              <w:rPr>
                <w:color w:val="000000"/>
                <w:sz w:val="28"/>
                <w:szCs w:val="28"/>
              </w:rPr>
              <w:t>04</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EF435CB" w14:textId="77777777" w:rsidR="00EA42A6" w:rsidRPr="00EA42A6" w:rsidRDefault="00EA42A6" w:rsidP="00EA42A6">
            <w:pPr>
              <w:ind w:left="-108" w:right="-108"/>
              <w:jc w:val="center"/>
              <w:rPr>
                <w:color w:val="000000"/>
                <w:sz w:val="28"/>
                <w:szCs w:val="28"/>
              </w:rPr>
            </w:pPr>
            <w:r w:rsidRPr="00EA42A6">
              <w:rPr>
                <w:color w:val="000000"/>
                <w:sz w:val="28"/>
                <w:szCs w:val="28"/>
              </w:rPr>
              <w:t>12 1 00 24250</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29C09473" w14:textId="77777777" w:rsidR="00EA42A6" w:rsidRPr="00EA42A6" w:rsidRDefault="00EA42A6" w:rsidP="00EA42A6">
            <w:pPr>
              <w:jc w:val="center"/>
              <w:rPr>
                <w:color w:val="000000"/>
                <w:sz w:val="28"/>
                <w:szCs w:val="28"/>
              </w:rPr>
            </w:pPr>
            <w:r w:rsidRPr="00EA42A6">
              <w:rPr>
                <w:color w:val="000000"/>
                <w:sz w:val="28"/>
                <w:szCs w:val="28"/>
              </w:rPr>
              <w:t>240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5C0BC23D" w14:textId="77777777" w:rsidR="00EA42A6" w:rsidRPr="00EA42A6" w:rsidRDefault="00EA42A6" w:rsidP="00EA42A6">
            <w:pPr>
              <w:jc w:val="right"/>
              <w:rPr>
                <w:color w:val="000000"/>
                <w:sz w:val="28"/>
                <w:szCs w:val="28"/>
              </w:rPr>
            </w:pPr>
            <w:r w:rsidRPr="00EA42A6">
              <w:rPr>
                <w:color w:val="000000"/>
                <w:sz w:val="28"/>
                <w:szCs w:val="28"/>
              </w:rPr>
              <w:t>569,2</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4A277C6B" w14:textId="77777777" w:rsidR="00EA42A6" w:rsidRPr="00EA42A6" w:rsidRDefault="00EA42A6" w:rsidP="00EA42A6">
            <w:pPr>
              <w:jc w:val="center"/>
              <w:rPr>
                <w:color w:val="000000"/>
                <w:sz w:val="28"/>
                <w:szCs w:val="28"/>
              </w:rPr>
            </w:pPr>
            <w:r w:rsidRPr="00EA42A6">
              <w:rPr>
                <w:color w:val="000000"/>
                <w:sz w:val="28"/>
                <w:szCs w:val="28"/>
              </w:rPr>
              <w:t xml:space="preserve">            30,6</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noWrap/>
          </w:tcPr>
          <w:p w14:paraId="67DD020A" w14:textId="77777777" w:rsidR="00EA42A6" w:rsidRPr="00EA42A6" w:rsidRDefault="00EA42A6" w:rsidP="00EA42A6">
            <w:pPr>
              <w:jc w:val="right"/>
              <w:rPr>
                <w:color w:val="000000"/>
                <w:sz w:val="28"/>
                <w:szCs w:val="28"/>
              </w:rPr>
            </w:pPr>
            <w:r w:rsidRPr="00EA42A6">
              <w:rPr>
                <w:color w:val="000000"/>
                <w:sz w:val="28"/>
                <w:szCs w:val="28"/>
              </w:rPr>
              <w:t>40,6</w:t>
            </w:r>
          </w:p>
        </w:tc>
      </w:tr>
      <w:tr w:rsidR="00EA42A6" w:rsidRPr="00EA42A6" w14:paraId="04A7A913" w14:textId="77777777" w:rsidTr="003B7AEC">
        <w:tblPrEx>
          <w:tblCellMar>
            <w:left w:w="108" w:type="dxa"/>
            <w:right w:w="108" w:type="dxa"/>
          </w:tblCellMar>
        </w:tblPrEx>
        <w:trPr>
          <w:gridBefore w:val="1"/>
          <w:gridAfter w:val="2"/>
          <w:wBefore w:w="29" w:type="dxa"/>
          <w:wAfter w:w="113" w:type="dxa"/>
          <w:trHeight w:val="390"/>
        </w:trPr>
        <w:tc>
          <w:tcPr>
            <w:tcW w:w="6067" w:type="dxa"/>
            <w:tcBorders>
              <w:top w:val="single" w:sz="4" w:space="0" w:color="auto"/>
              <w:left w:val="single" w:sz="4" w:space="0" w:color="auto"/>
              <w:bottom w:val="single" w:sz="4" w:space="0" w:color="auto"/>
              <w:right w:val="single" w:sz="4" w:space="0" w:color="auto"/>
            </w:tcBorders>
            <w:shd w:val="clear" w:color="auto" w:fill="auto"/>
            <w:hideMark/>
          </w:tcPr>
          <w:p w14:paraId="49490F90" w14:textId="77777777" w:rsidR="00EA42A6" w:rsidRPr="00EA42A6" w:rsidRDefault="00EA42A6" w:rsidP="00EA42A6">
            <w:pPr>
              <w:rPr>
                <w:color w:val="000000"/>
                <w:sz w:val="28"/>
                <w:szCs w:val="28"/>
              </w:rPr>
            </w:pPr>
            <w:r w:rsidRPr="00EA42A6">
              <w:rPr>
                <w:bCs/>
                <w:sz w:val="28"/>
                <w:szCs w:val="28"/>
              </w:rPr>
              <w:t>Расходы на выплаты по оплате труда работников органов местного самоуправления муниципального образования «Истоминское сельское поселение» в рамках обеспечения деятельности Администрации Истоминского сельского поселения</w:t>
            </w:r>
            <w:r w:rsidRPr="00EA42A6">
              <w:rPr>
                <w:color w:val="000000"/>
                <w:sz w:val="28"/>
                <w:szCs w:val="28"/>
              </w:rPr>
              <w:t xml:space="preserve"> (Расходы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12E6E979" w14:textId="77777777" w:rsidR="00EA42A6" w:rsidRPr="00EA42A6" w:rsidRDefault="00EA42A6" w:rsidP="00EA42A6">
            <w:pPr>
              <w:jc w:val="center"/>
              <w:rPr>
                <w:color w:val="000000"/>
                <w:sz w:val="28"/>
                <w:szCs w:val="28"/>
              </w:rPr>
            </w:pPr>
            <w:r w:rsidRPr="00EA42A6">
              <w:rPr>
                <w:color w:val="000000"/>
                <w:sz w:val="28"/>
                <w:szCs w:val="28"/>
              </w:rPr>
              <w:t>01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3F97787C" w14:textId="77777777" w:rsidR="00EA42A6" w:rsidRPr="00EA42A6" w:rsidRDefault="00EA42A6" w:rsidP="00EA42A6">
            <w:pPr>
              <w:jc w:val="center"/>
              <w:rPr>
                <w:color w:val="000000"/>
                <w:sz w:val="28"/>
                <w:szCs w:val="28"/>
              </w:rPr>
            </w:pPr>
            <w:r w:rsidRPr="00EA42A6">
              <w:rPr>
                <w:color w:val="000000"/>
                <w:sz w:val="28"/>
                <w:szCs w:val="28"/>
              </w:rPr>
              <w:t>04</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0F6095C" w14:textId="77777777" w:rsidR="00EA42A6" w:rsidRPr="00EA42A6" w:rsidRDefault="00EA42A6" w:rsidP="00EA42A6">
            <w:pPr>
              <w:ind w:left="-108" w:right="-108"/>
              <w:jc w:val="center"/>
              <w:rPr>
                <w:color w:val="000000"/>
                <w:sz w:val="28"/>
                <w:szCs w:val="28"/>
              </w:rPr>
            </w:pPr>
            <w:r w:rsidRPr="00EA42A6">
              <w:rPr>
                <w:color w:val="000000"/>
                <w:sz w:val="28"/>
                <w:szCs w:val="28"/>
              </w:rPr>
              <w:t>89 1 00 00110</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69D1DFDE" w14:textId="77777777" w:rsidR="00EA42A6" w:rsidRPr="00EA42A6" w:rsidRDefault="00EA42A6" w:rsidP="00EA42A6">
            <w:pPr>
              <w:jc w:val="center"/>
              <w:rPr>
                <w:color w:val="000000"/>
                <w:sz w:val="28"/>
                <w:szCs w:val="28"/>
              </w:rPr>
            </w:pPr>
            <w:r w:rsidRPr="00EA42A6">
              <w:rPr>
                <w:color w:val="000000"/>
                <w:sz w:val="28"/>
                <w:szCs w:val="28"/>
              </w:rPr>
              <w:t>120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3386327F" w14:textId="77777777" w:rsidR="00EA42A6" w:rsidRPr="00EA42A6" w:rsidRDefault="00EA42A6" w:rsidP="00EA42A6">
            <w:pPr>
              <w:jc w:val="right"/>
              <w:rPr>
                <w:color w:val="000000"/>
                <w:sz w:val="28"/>
                <w:szCs w:val="28"/>
              </w:rPr>
            </w:pPr>
            <w:r w:rsidRPr="00EA42A6">
              <w:rPr>
                <w:color w:val="000000"/>
                <w:sz w:val="28"/>
                <w:szCs w:val="28"/>
              </w:rPr>
              <w:t>7 755,9</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3E4C0CBA" w14:textId="77777777" w:rsidR="00EA42A6" w:rsidRPr="00EA42A6" w:rsidRDefault="00EA42A6" w:rsidP="00EA42A6">
            <w:pPr>
              <w:jc w:val="right"/>
              <w:rPr>
                <w:color w:val="000000"/>
                <w:sz w:val="28"/>
                <w:szCs w:val="28"/>
              </w:rPr>
            </w:pPr>
            <w:r w:rsidRPr="00EA42A6">
              <w:rPr>
                <w:color w:val="000000"/>
                <w:sz w:val="28"/>
                <w:szCs w:val="28"/>
              </w:rPr>
              <w:t>6 990,9</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noWrap/>
          </w:tcPr>
          <w:p w14:paraId="06910634" w14:textId="77777777" w:rsidR="00EA42A6" w:rsidRPr="00EA42A6" w:rsidRDefault="00EA42A6" w:rsidP="00EA42A6">
            <w:pPr>
              <w:jc w:val="right"/>
              <w:rPr>
                <w:color w:val="000000"/>
                <w:sz w:val="28"/>
                <w:szCs w:val="28"/>
              </w:rPr>
            </w:pPr>
            <w:r w:rsidRPr="00EA42A6">
              <w:rPr>
                <w:color w:val="000000"/>
                <w:sz w:val="28"/>
                <w:szCs w:val="28"/>
              </w:rPr>
              <w:t>6 990,9</w:t>
            </w:r>
          </w:p>
        </w:tc>
      </w:tr>
      <w:tr w:rsidR="00EA42A6" w:rsidRPr="00EA42A6" w14:paraId="751829A7" w14:textId="77777777" w:rsidTr="003B7AEC">
        <w:tblPrEx>
          <w:tblCellMar>
            <w:left w:w="108" w:type="dxa"/>
            <w:right w:w="108" w:type="dxa"/>
          </w:tblCellMar>
        </w:tblPrEx>
        <w:trPr>
          <w:gridBefore w:val="1"/>
          <w:gridAfter w:val="2"/>
          <w:wBefore w:w="29" w:type="dxa"/>
          <w:wAfter w:w="113" w:type="dxa"/>
          <w:trHeight w:val="390"/>
        </w:trPr>
        <w:tc>
          <w:tcPr>
            <w:tcW w:w="6067" w:type="dxa"/>
            <w:tcBorders>
              <w:top w:val="single" w:sz="4" w:space="0" w:color="auto"/>
              <w:left w:val="single" w:sz="4" w:space="0" w:color="auto"/>
              <w:bottom w:val="single" w:sz="4" w:space="0" w:color="auto"/>
              <w:right w:val="single" w:sz="4" w:space="0" w:color="auto"/>
            </w:tcBorders>
            <w:shd w:val="clear" w:color="auto" w:fill="auto"/>
            <w:hideMark/>
          </w:tcPr>
          <w:p w14:paraId="2F0DE983" w14:textId="77777777" w:rsidR="00EA42A6" w:rsidRPr="00EA42A6" w:rsidRDefault="00EA42A6" w:rsidP="00EA42A6">
            <w:pPr>
              <w:rPr>
                <w:color w:val="000000"/>
                <w:sz w:val="28"/>
                <w:szCs w:val="28"/>
              </w:rPr>
            </w:pPr>
            <w:r w:rsidRPr="00EA42A6">
              <w:rPr>
                <w:color w:val="000000"/>
                <w:sz w:val="28"/>
                <w:szCs w:val="28"/>
              </w:rPr>
              <w:t>Расходы на обеспечение функций органов местного самоуправления муниципального образования «Истоминское сельское поселение в рамках обеспечения деятельности Администрации Истоминского сельского поселения (Иные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43C4157D" w14:textId="77777777" w:rsidR="00EA42A6" w:rsidRPr="00EA42A6" w:rsidRDefault="00EA42A6" w:rsidP="00EA42A6">
            <w:pPr>
              <w:jc w:val="center"/>
              <w:rPr>
                <w:color w:val="000000"/>
                <w:sz w:val="28"/>
                <w:szCs w:val="28"/>
              </w:rPr>
            </w:pPr>
            <w:r w:rsidRPr="00EA42A6">
              <w:rPr>
                <w:color w:val="000000"/>
                <w:sz w:val="28"/>
                <w:szCs w:val="28"/>
              </w:rPr>
              <w:t>01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54794083" w14:textId="77777777" w:rsidR="00EA42A6" w:rsidRPr="00EA42A6" w:rsidRDefault="00EA42A6" w:rsidP="00EA42A6">
            <w:pPr>
              <w:jc w:val="center"/>
              <w:rPr>
                <w:color w:val="000000"/>
                <w:sz w:val="28"/>
                <w:szCs w:val="28"/>
              </w:rPr>
            </w:pPr>
            <w:r w:rsidRPr="00EA42A6">
              <w:rPr>
                <w:color w:val="000000"/>
                <w:sz w:val="28"/>
                <w:szCs w:val="28"/>
              </w:rPr>
              <w:t>04</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AACD534" w14:textId="77777777" w:rsidR="00EA42A6" w:rsidRPr="00EA42A6" w:rsidRDefault="00EA42A6" w:rsidP="00EA42A6">
            <w:pPr>
              <w:ind w:left="-108" w:right="-108"/>
              <w:jc w:val="center"/>
              <w:rPr>
                <w:color w:val="000000"/>
                <w:sz w:val="28"/>
                <w:szCs w:val="28"/>
              </w:rPr>
            </w:pPr>
            <w:r w:rsidRPr="00EA42A6">
              <w:rPr>
                <w:color w:val="000000"/>
                <w:sz w:val="28"/>
                <w:szCs w:val="28"/>
              </w:rPr>
              <w:t>89 1 00 00190</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637C1025" w14:textId="77777777" w:rsidR="00EA42A6" w:rsidRPr="00EA42A6" w:rsidRDefault="00EA42A6" w:rsidP="00EA42A6">
            <w:pPr>
              <w:jc w:val="center"/>
              <w:rPr>
                <w:color w:val="000000"/>
                <w:sz w:val="28"/>
                <w:szCs w:val="28"/>
              </w:rPr>
            </w:pPr>
            <w:r w:rsidRPr="00EA42A6">
              <w:rPr>
                <w:color w:val="000000"/>
                <w:sz w:val="28"/>
                <w:szCs w:val="28"/>
              </w:rPr>
              <w:t>240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298436A1" w14:textId="77777777" w:rsidR="00EA42A6" w:rsidRPr="00EA42A6" w:rsidRDefault="00EA42A6" w:rsidP="00EA42A6">
            <w:pPr>
              <w:jc w:val="right"/>
              <w:rPr>
                <w:color w:val="000000"/>
                <w:sz w:val="28"/>
                <w:szCs w:val="28"/>
              </w:rPr>
            </w:pPr>
            <w:r w:rsidRPr="00EA42A6">
              <w:rPr>
                <w:color w:val="000000"/>
                <w:sz w:val="28"/>
                <w:szCs w:val="28"/>
              </w:rPr>
              <w:t>1 210,8</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50309A80" w14:textId="77777777" w:rsidR="00EA42A6" w:rsidRPr="00EA42A6" w:rsidRDefault="00EA42A6" w:rsidP="00EA42A6">
            <w:pPr>
              <w:rPr>
                <w:color w:val="000000"/>
                <w:sz w:val="28"/>
                <w:szCs w:val="28"/>
              </w:rPr>
            </w:pPr>
            <w:r w:rsidRPr="00EA42A6">
              <w:rPr>
                <w:color w:val="000000"/>
                <w:sz w:val="28"/>
                <w:szCs w:val="28"/>
              </w:rPr>
              <w:t xml:space="preserve">             243,0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noWrap/>
          </w:tcPr>
          <w:p w14:paraId="73A3FC6F" w14:textId="77777777" w:rsidR="00EA42A6" w:rsidRPr="00EA42A6" w:rsidRDefault="00EA42A6" w:rsidP="00EA42A6">
            <w:pPr>
              <w:jc w:val="right"/>
              <w:rPr>
                <w:color w:val="000000"/>
                <w:sz w:val="28"/>
                <w:szCs w:val="28"/>
              </w:rPr>
            </w:pPr>
            <w:r w:rsidRPr="00EA42A6">
              <w:rPr>
                <w:color w:val="000000"/>
                <w:sz w:val="28"/>
                <w:szCs w:val="28"/>
              </w:rPr>
              <w:t>16,8</w:t>
            </w:r>
          </w:p>
        </w:tc>
      </w:tr>
      <w:tr w:rsidR="00EA42A6" w:rsidRPr="00EA42A6" w14:paraId="5D4F9A63" w14:textId="77777777" w:rsidTr="003B7AEC">
        <w:tblPrEx>
          <w:tblCellMar>
            <w:left w:w="108" w:type="dxa"/>
            <w:right w:w="108" w:type="dxa"/>
          </w:tblCellMar>
        </w:tblPrEx>
        <w:trPr>
          <w:gridBefore w:val="1"/>
          <w:gridAfter w:val="2"/>
          <w:wBefore w:w="29" w:type="dxa"/>
          <w:wAfter w:w="113" w:type="dxa"/>
          <w:trHeight w:val="390"/>
        </w:trPr>
        <w:tc>
          <w:tcPr>
            <w:tcW w:w="6067" w:type="dxa"/>
            <w:tcBorders>
              <w:top w:val="single" w:sz="4" w:space="0" w:color="auto"/>
              <w:left w:val="single" w:sz="4" w:space="0" w:color="auto"/>
              <w:bottom w:val="single" w:sz="4" w:space="0" w:color="auto"/>
              <w:right w:val="single" w:sz="4" w:space="0" w:color="auto"/>
            </w:tcBorders>
            <w:shd w:val="clear" w:color="auto" w:fill="auto"/>
            <w:hideMark/>
          </w:tcPr>
          <w:p w14:paraId="3B02EB45" w14:textId="77777777" w:rsidR="00EA42A6" w:rsidRPr="00EA42A6" w:rsidRDefault="00EA42A6" w:rsidP="00EA42A6">
            <w:pPr>
              <w:rPr>
                <w:color w:val="000000"/>
                <w:sz w:val="28"/>
                <w:szCs w:val="28"/>
              </w:rPr>
            </w:pPr>
            <w:r w:rsidRPr="00EA42A6">
              <w:rPr>
                <w:color w:val="000000"/>
                <w:sz w:val="28"/>
                <w:szCs w:val="28"/>
              </w:rPr>
              <w:t xml:space="preserve">Субвенция на осуществление полномочий по определению в соответствии с частью 1 статьи 11.2 Областного закона от 25 октября 2002 года № 273-ЗС «Об административных правонарушениях» перечня должностных лиц, уполномоченных составлять протоколы об административных правонарушениях, по иным непрограммным мероприятиям в рамках обеспечения деятельности Администрации </w:t>
            </w:r>
            <w:r w:rsidRPr="00EA42A6">
              <w:rPr>
                <w:color w:val="000000"/>
                <w:sz w:val="28"/>
                <w:szCs w:val="28"/>
              </w:rPr>
              <w:lastRenderedPageBreak/>
              <w:t>Истоминского сельского поселения (Иные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7A089CCA" w14:textId="77777777" w:rsidR="00EA42A6" w:rsidRPr="00EA42A6" w:rsidRDefault="00EA42A6" w:rsidP="00EA42A6">
            <w:pPr>
              <w:jc w:val="center"/>
              <w:rPr>
                <w:color w:val="000000"/>
                <w:sz w:val="28"/>
                <w:szCs w:val="28"/>
              </w:rPr>
            </w:pPr>
            <w:r w:rsidRPr="00EA42A6">
              <w:rPr>
                <w:color w:val="000000"/>
                <w:sz w:val="28"/>
                <w:szCs w:val="28"/>
              </w:rPr>
              <w:lastRenderedPageBreak/>
              <w:t>01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3773F2B6" w14:textId="77777777" w:rsidR="00EA42A6" w:rsidRPr="00EA42A6" w:rsidRDefault="00EA42A6" w:rsidP="00EA42A6">
            <w:pPr>
              <w:jc w:val="center"/>
              <w:rPr>
                <w:color w:val="000000"/>
                <w:sz w:val="28"/>
                <w:szCs w:val="28"/>
              </w:rPr>
            </w:pPr>
            <w:r w:rsidRPr="00EA42A6">
              <w:rPr>
                <w:color w:val="000000"/>
                <w:sz w:val="28"/>
                <w:szCs w:val="28"/>
              </w:rPr>
              <w:t>04</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632F75F" w14:textId="77777777" w:rsidR="00EA42A6" w:rsidRPr="00EA42A6" w:rsidRDefault="00EA42A6" w:rsidP="00EA42A6">
            <w:pPr>
              <w:ind w:left="-108" w:right="-108"/>
              <w:jc w:val="center"/>
              <w:rPr>
                <w:color w:val="000000"/>
                <w:sz w:val="28"/>
                <w:szCs w:val="28"/>
              </w:rPr>
            </w:pPr>
            <w:r w:rsidRPr="00EA42A6">
              <w:rPr>
                <w:color w:val="000000"/>
                <w:sz w:val="28"/>
                <w:szCs w:val="28"/>
              </w:rPr>
              <w:t>89 9 00 72390</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1C48EDC0" w14:textId="77777777" w:rsidR="00EA42A6" w:rsidRPr="00EA42A6" w:rsidRDefault="00EA42A6" w:rsidP="00EA42A6">
            <w:pPr>
              <w:jc w:val="center"/>
              <w:rPr>
                <w:color w:val="000000"/>
                <w:sz w:val="28"/>
                <w:szCs w:val="28"/>
              </w:rPr>
            </w:pPr>
            <w:r w:rsidRPr="00EA42A6">
              <w:rPr>
                <w:color w:val="000000"/>
                <w:sz w:val="28"/>
                <w:szCs w:val="28"/>
              </w:rPr>
              <w:t>240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34D5AA81" w14:textId="77777777" w:rsidR="00EA42A6" w:rsidRPr="00EA42A6" w:rsidRDefault="00EA42A6" w:rsidP="00EA42A6">
            <w:pPr>
              <w:jc w:val="right"/>
              <w:rPr>
                <w:color w:val="000000"/>
                <w:sz w:val="28"/>
                <w:szCs w:val="28"/>
              </w:rPr>
            </w:pPr>
            <w:r w:rsidRPr="00EA42A6">
              <w:rPr>
                <w:color w:val="000000"/>
                <w:sz w:val="28"/>
                <w:szCs w:val="28"/>
              </w:rPr>
              <w:t>0,2</w:t>
            </w:r>
          </w:p>
          <w:p w14:paraId="03FAE2D8" w14:textId="77777777" w:rsidR="00EA42A6" w:rsidRPr="00EA42A6" w:rsidRDefault="00EA42A6" w:rsidP="00EA42A6">
            <w:pPr>
              <w:jc w:val="right"/>
              <w:rPr>
                <w:color w:val="000000"/>
                <w:sz w:val="28"/>
                <w:szCs w:val="28"/>
              </w:rPr>
            </w:pP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4ADD32FD" w14:textId="77777777" w:rsidR="00EA42A6" w:rsidRPr="00EA42A6" w:rsidRDefault="00EA42A6" w:rsidP="00EA42A6">
            <w:pPr>
              <w:jc w:val="right"/>
              <w:rPr>
                <w:color w:val="000000"/>
                <w:sz w:val="28"/>
                <w:szCs w:val="28"/>
              </w:rPr>
            </w:pPr>
            <w:r w:rsidRPr="00EA42A6">
              <w:rPr>
                <w:color w:val="000000"/>
                <w:sz w:val="28"/>
                <w:szCs w:val="28"/>
              </w:rPr>
              <w:t>0,2</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noWrap/>
          </w:tcPr>
          <w:p w14:paraId="22F9E86E" w14:textId="77777777" w:rsidR="00EA42A6" w:rsidRPr="00EA42A6" w:rsidRDefault="00EA42A6" w:rsidP="00EA42A6">
            <w:pPr>
              <w:jc w:val="right"/>
              <w:rPr>
                <w:color w:val="000000"/>
                <w:sz w:val="28"/>
                <w:szCs w:val="28"/>
              </w:rPr>
            </w:pPr>
            <w:r w:rsidRPr="00EA42A6">
              <w:rPr>
                <w:color w:val="000000"/>
                <w:sz w:val="28"/>
                <w:szCs w:val="28"/>
              </w:rPr>
              <w:t>0,2</w:t>
            </w:r>
          </w:p>
          <w:p w14:paraId="6856999A" w14:textId="77777777" w:rsidR="00EA42A6" w:rsidRPr="00EA42A6" w:rsidRDefault="00EA42A6" w:rsidP="00EA42A6">
            <w:pPr>
              <w:jc w:val="right"/>
              <w:rPr>
                <w:color w:val="000000"/>
                <w:sz w:val="28"/>
                <w:szCs w:val="28"/>
              </w:rPr>
            </w:pPr>
          </w:p>
        </w:tc>
      </w:tr>
      <w:tr w:rsidR="00EA42A6" w:rsidRPr="00EA42A6" w14:paraId="51D6658E" w14:textId="77777777" w:rsidTr="003B7AEC">
        <w:tblPrEx>
          <w:tblCellMar>
            <w:left w:w="108" w:type="dxa"/>
            <w:right w:w="108" w:type="dxa"/>
          </w:tblCellMar>
        </w:tblPrEx>
        <w:trPr>
          <w:gridBefore w:val="1"/>
          <w:gridAfter w:val="2"/>
          <w:wBefore w:w="29" w:type="dxa"/>
          <w:wAfter w:w="113" w:type="dxa"/>
          <w:trHeight w:val="390"/>
        </w:trPr>
        <w:tc>
          <w:tcPr>
            <w:tcW w:w="6067" w:type="dxa"/>
            <w:tcBorders>
              <w:top w:val="single" w:sz="4" w:space="0" w:color="auto"/>
              <w:left w:val="single" w:sz="4" w:space="0" w:color="auto"/>
              <w:bottom w:val="single" w:sz="4" w:space="0" w:color="auto"/>
              <w:right w:val="single" w:sz="4" w:space="0" w:color="auto"/>
            </w:tcBorders>
            <w:shd w:val="clear" w:color="auto" w:fill="auto"/>
            <w:hideMark/>
          </w:tcPr>
          <w:p w14:paraId="51E2A1F4" w14:textId="77777777" w:rsidR="00EA42A6" w:rsidRPr="00EA42A6" w:rsidRDefault="00EA42A6" w:rsidP="00EA42A6">
            <w:pPr>
              <w:rPr>
                <w:color w:val="000000"/>
                <w:sz w:val="28"/>
                <w:szCs w:val="28"/>
              </w:rPr>
            </w:pPr>
            <w:r w:rsidRPr="00EA42A6">
              <w:rPr>
                <w:color w:val="000000"/>
                <w:sz w:val="28"/>
                <w:szCs w:val="28"/>
              </w:rPr>
              <w:t>Обеспечение деятельности финансовых, налоговых и таможенных органов и органов финансового (финансово-бюджетного) надзора</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7E6BED3F" w14:textId="77777777" w:rsidR="00EA42A6" w:rsidRPr="00EA42A6" w:rsidRDefault="00EA42A6" w:rsidP="00EA42A6">
            <w:pPr>
              <w:jc w:val="center"/>
              <w:rPr>
                <w:color w:val="000000"/>
                <w:sz w:val="28"/>
                <w:szCs w:val="28"/>
              </w:rPr>
            </w:pPr>
            <w:r w:rsidRPr="00EA42A6">
              <w:rPr>
                <w:color w:val="000000"/>
                <w:sz w:val="28"/>
                <w:szCs w:val="28"/>
              </w:rPr>
              <w:t>01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0D798167" w14:textId="77777777" w:rsidR="00EA42A6" w:rsidRPr="00EA42A6" w:rsidRDefault="00EA42A6" w:rsidP="00EA42A6">
            <w:pPr>
              <w:jc w:val="center"/>
              <w:rPr>
                <w:color w:val="000000"/>
                <w:sz w:val="28"/>
                <w:szCs w:val="28"/>
              </w:rPr>
            </w:pPr>
            <w:r w:rsidRPr="00EA42A6">
              <w:rPr>
                <w:color w:val="000000"/>
                <w:sz w:val="28"/>
                <w:szCs w:val="28"/>
              </w:rPr>
              <w:t>06</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965F51C" w14:textId="77777777" w:rsidR="00EA42A6" w:rsidRPr="00EA42A6" w:rsidRDefault="00EA42A6" w:rsidP="00EA42A6">
            <w:pPr>
              <w:ind w:left="-108" w:right="-108"/>
              <w:jc w:val="center"/>
              <w:rPr>
                <w:color w:val="000000"/>
                <w:sz w:val="28"/>
                <w:szCs w:val="28"/>
              </w:rPr>
            </w:pPr>
            <w:r w:rsidRPr="00EA42A6">
              <w:rPr>
                <w:color w:val="000000"/>
                <w:sz w:val="28"/>
                <w:szCs w:val="28"/>
              </w:rPr>
              <w:t> </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2778D87D" w14:textId="77777777" w:rsidR="00EA42A6" w:rsidRPr="00EA42A6" w:rsidRDefault="00EA42A6" w:rsidP="00EA42A6">
            <w:pPr>
              <w:jc w:val="center"/>
              <w:rPr>
                <w:color w:val="000000"/>
                <w:sz w:val="28"/>
                <w:szCs w:val="28"/>
              </w:rPr>
            </w:pPr>
            <w:r w:rsidRPr="00EA42A6">
              <w:rPr>
                <w:color w:val="000000"/>
                <w:sz w:val="28"/>
                <w:szCs w:val="28"/>
              </w:rPr>
              <w:t>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6215F86B" w14:textId="77777777" w:rsidR="00EA42A6" w:rsidRPr="00EA42A6" w:rsidRDefault="00EA42A6" w:rsidP="00EA42A6">
            <w:pPr>
              <w:jc w:val="right"/>
              <w:rPr>
                <w:color w:val="000000"/>
                <w:sz w:val="28"/>
                <w:szCs w:val="28"/>
              </w:rPr>
            </w:pPr>
            <w:r w:rsidRPr="00EA42A6">
              <w:rPr>
                <w:color w:val="000000"/>
                <w:sz w:val="28"/>
                <w:szCs w:val="28"/>
              </w:rPr>
              <w:t>23,4</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7FE805DF" w14:textId="77777777" w:rsidR="00EA42A6" w:rsidRPr="00EA42A6" w:rsidRDefault="00EA42A6" w:rsidP="00EA42A6">
            <w:pPr>
              <w:jc w:val="right"/>
              <w:rPr>
                <w:color w:val="000000"/>
                <w:sz w:val="28"/>
                <w:szCs w:val="28"/>
              </w:rPr>
            </w:pPr>
            <w:r w:rsidRPr="00EA42A6">
              <w:rPr>
                <w:color w:val="000000"/>
                <w:sz w:val="28"/>
                <w:szCs w:val="28"/>
              </w:rPr>
              <w:t>24,3</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noWrap/>
          </w:tcPr>
          <w:p w14:paraId="03363686" w14:textId="77777777" w:rsidR="00EA42A6" w:rsidRPr="00EA42A6" w:rsidRDefault="00EA42A6" w:rsidP="00EA42A6">
            <w:pPr>
              <w:jc w:val="right"/>
              <w:rPr>
                <w:color w:val="000000"/>
                <w:sz w:val="28"/>
                <w:szCs w:val="28"/>
              </w:rPr>
            </w:pPr>
            <w:r w:rsidRPr="00EA42A6">
              <w:rPr>
                <w:color w:val="000000"/>
                <w:sz w:val="28"/>
                <w:szCs w:val="28"/>
              </w:rPr>
              <w:t>25,3</w:t>
            </w:r>
          </w:p>
        </w:tc>
      </w:tr>
      <w:tr w:rsidR="00EA42A6" w:rsidRPr="00EA42A6" w14:paraId="0E230C13" w14:textId="77777777" w:rsidTr="003B7AEC">
        <w:tblPrEx>
          <w:tblCellMar>
            <w:left w:w="108" w:type="dxa"/>
            <w:right w:w="108" w:type="dxa"/>
          </w:tblCellMar>
        </w:tblPrEx>
        <w:trPr>
          <w:gridBefore w:val="1"/>
          <w:gridAfter w:val="2"/>
          <w:wBefore w:w="29" w:type="dxa"/>
          <w:wAfter w:w="113" w:type="dxa"/>
          <w:trHeight w:val="390"/>
        </w:trPr>
        <w:tc>
          <w:tcPr>
            <w:tcW w:w="6067" w:type="dxa"/>
            <w:tcBorders>
              <w:top w:val="single" w:sz="4" w:space="0" w:color="auto"/>
              <w:left w:val="single" w:sz="4" w:space="0" w:color="auto"/>
              <w:bottom w:val="single" w:sz="4" w:space="0" w:color="auto"/>
              <w:right w:val="single" w:sz="4" w:space="0" w:color="auto"/>
            </w:tcBorders>
            <w:shd w:val="clear" w:color="auto" w:fill="auto"/>
            <w:hideMark/>
          </w:tcPr>
          <w:p w14:paraId="2902DF3E" w14:textId="77777777" w:rsidR="00EA42A6" w:rsidRPr="00EA42A6" w:rsidRDefault="00EA42A6" w:rsidP="00EA42A6">
            <w:pPr>
              <w:rPr>
                <w:color w:val="000000"/>
                <w:sz w:val="28"/>
                <w:szCs w:val="28"/>
              </w:rPr>
            </w:pPr>
            <w:r w:rsidRPr="00EA42A6">
              <w:rPr>
                <w:color w:val="000000"/>
                <w:sz w:val="28"/>
                <w:szCs w:val="28"/>
              </w:rPr>
              <w:t>Расходы на осуществление переданных полномочий Контрольно-счетной палате Аксайского района контрольно-счетного органа Истоминского сельского поселения по осуществлению внешнего финансового контроля по иным непрограммным мероприятиям в рамках реализация функций иных органов местного самоуправления муниципального образования «Истоминского сельского поселения (Иные межбюджетные трансферты))</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6E3B1228" w14:textId="77777777" w:rsidR="00EA42A6" w:rsidRPr="00EA42A6" w:rsidRDefault="00EA42A6" w:rsidP="00EA42A6">
            <w:pPr>
              <w:jc w:val="center"/>
              <w:rPr>
                <w:color w:val="000000"/>
                <w:sz w:val="28"/>
                <w:szCs w:val="28"/>
              </w:rPr>
            </w:pPr>
            <w:r w:rsidRPr="00EA42A6">
              <w:rPr>
                <w:color w:val="000000"/>
                <w:sz w:val="28"/>
                <w:szCs w:val="28"/>
              </w:rPr>
              <w:t>01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6B34710E" w14:textId="77777777" w:rsidR="00EA42A6" w:rsidRPr="00EA42A6" w:rsidRDefault="00EA42A6" w:rsidP="00EA42A6">
            <w:pPr>
              <w:jc w:val="center"/>
              <w:rPr>
                <w:color w:val="000000"/>
                <w:sz w:val="28"/>
                <w:szCs w:val="28"/>
              </w:rPr>
            </w:pPr>
            <w:r w:rsidRPr="00EA42A6">
              <w:rPr>
                <w:color w:val="000000"/>
                <w:sz w:val="28"/>
                <w:szCs w:val="28"/>
              </w:rPr>
              <w:t>06</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55E20EE9" w14:textId="77777777" w:rsidR="00EA42A6" w:rsidRPr="00EA42A6" w:rsidRDefault="00EA42A6" w:rsidP="00EA42A6">
            <w:pPr>
              <w:ind w:left="-108" w:right="-108"/>
              <w:jc w:val="center"/>
              <w:rPr>
                <w:color w:val="000000"/>
                <w:sz w:val="28"/>
                <w:szCs w:val="28"/>
              </w:rPr>
            </w:pPr>
            <w:r w:rsidRPr="00EA42A6">
              <w:rPr>
                <w:color w:val="000000"/>
                <w:sz w:val="28"/>
                <w:szCs w:val="28"/>
              </w:rPr>
              <w:t>99 9 00 89920</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5C62DEFA" w14:textId="77777777" w:rsidR="00EA42A6" w:rsidRPr="00EA42A6" w:rsidRDefault="00EA42A6" w:rsidP="00EA42A6">
            <w:pPr>
              <w:jc w:val="center"/>
              <w:rPr>
                <w:color w:val="000000"/>
                <w:sz w:val="28"/>
                <w:szCs w:val="28"/>
              </w:rPr>
            </w:pPr>
            <w:r w:rsidRPr="00EA42A6">
              <w:rPr>
                <w:color w:val="000000"/>
                <w:sz w:val="28"/>
                <w:szCs w:val="28"/>
              </w:rPr>
              <w:t>540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581110F5" w14:textId="77777777" w:rsidR="00EA42A6" w:rsidRPr="00EA42A6" w:rsidRDefault="00EA42A6" w:rsidP="00EA42A6">
            <w:pPr>
              <w:jc w:val="right"/>
              <w:rPr>
                <w:color w:val="000000"/>
                <w:sz w:val="28"/>
                <w:szCs w:val="28"/>
              </w:rPr>
            </w:pPr>
            <w:r w:rsidRPr="00EA42A6">
              <w:rPr>
                <w:color w:val="000000"/>
                <w:sz w:val="28"/>
                <w:szCs w:val="28"/>
              </w:rPr>
              <w:t>23,4</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21C475AD" w14:textId="77777777" w:rsidR="00EA42A6" w:rsidRPr="00EA42A6" w:rsidRDefault="00EA42A6" w:rsidP="00EA42A6">
            <w:pPr>
              <w:jc w:val="right"/>
              <w:rPr>
                <w:color w:val="000000"/>
                <w:sz w:val="28"/>
                <w:szCs w:val="28"/>
              </w:rPr>
            </w:pPr>
            <w:r w:rsidRPr="00EA42A6">
              <w:rPr>
                <w:color w:val="000000"/>
                <w:sz w:val="28"/>
                <w:szCs w:val="28"/>
              </w:rPr>
              <w:t>24,3</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noWrap/>
          </w:tcPr>
          <w:p w14:paraId="08E32C31" w14:textId="77777777" w:rsidR="00EA42A6" w:rsidRPr="00EA42A6" w:rsidRDefault="00EA42A6" w:rsidP="00EA42A6">
            <w:pPr>
              <w:jc w:val="right"/>
              <w:rPr>
                <w:color w:val="000000"/>
                <w:sz w:val="28"/>
                <w:szCs w:val="28"/>
              </w:rPr>
            </w:pPr>
            <w:r w:rsidRPr="00EA42A6">
              <w:rPr>
                <w:color w:val="000000"/>
                <w:sz w:val="28"/>
                <w:szCs w:val="28"/>
              </w:rPr>
              <w:t>25,3</w:t>
            </w:r>
          </w:p>
        </w:tc>
      </w:tr>
      <w:tr w:rsidR="00EA42A6" w:rsidRPr="00EA42A6" w14:paraId="67DFE8EC" w14:textId="77777777" w:rsidTr="003B7AEC">
        <w:tblPrEx>
          <w:tblCellMar>
            <w:left w:w="108" w:type="dxa"/>
            <w:right w:w="108" w:type="dxa"/>
          </w:tblCellMar>
        </w:tblPrEx>
        <w:trPr>
          <w:gridBefore w:val="1"/>
          <w:gridAfter w:val="2"/>
          <w:wBefore w:w="29" w:type="dxa"/>
          <w:wAfter w:w="113" w:type="dxa"/>
          <w:trHeight w:val="390"/>
        </w:trPr>
        <w:tc>
          <w:tcPr>
            <w:tcW w:w="6067" w:type="dxa"/>
            <w:tcBorders>
              <w:top w:val="single" w:sz="4" w:space="0" w:color="auto"/>
              <w:left w:val="single" w:sz="4" w:space="0" w:color="auto"/>
              <w:bottom w:val="single" w:sz="4" w:space="0" w:color="auto"/>
              <w:right w:val="single" w:sz="4" w:space="0" w:color="auto"/>
            </w:tcBorders>
            <w:shd w:val="clear" w:color="auto" w:fill="auto"/>
          </w:tcPr>
          <w:p w14:paraId="7192F82F" w14:textId="77777777" w:rsidR="00EA42A6" w:rsidRPr="00EA42A6" w:rsidRDefault="00EA42A6" w:rsidP="00EA42A6">
            <w:pPr>
              <w:rPr>
                <w:color w:val="000000"/>
                <w:sz w:val="28"/>
                <w:szCs w:val="28"/>
              </w:rPr>
            </w:pPr>
            <w:r w:rsidRPr="00EA42A6">
              <w:rPr>
                <w:color w:val="000000"/>
                <w:sz w:val="28"/>
                <w:szCs w:val="28"/>
              </w:rPr>
              <w:t>Резервные фонды</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E4827A0" w14:textId="77777777" w:rsidR="00EA42A6" w:rsidRPr="00EA42A6" w:rsidRDefault="00EA42A6" w:rsidP="00EA42A6">
            <w:pPr>
              <w:jc w:val="center"/>
              <w:rPr>
                <w:color w:val="000000"/>
                <w:sz w:val="28"/>
                <w:szCs w:val="28"/>
              </w:rPr>
            </w:pPr>
            <w:r w:rsidRPr="00EA42A6">
              <w:rPr>
                <w:color w:val="000000"/>
                <w:sz w:val="28"/>
                <w:szCs w:val="28"/>
              </w:rPr>
              <w:t>01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124E50B" w14:textId="77777777" w:rsidR="00EA42A6" w:rsidRPr="00EA42A6" w:rsidRDefault="00EA42A6" w:rsidP="00EA42A6">
            <w:pPr>
              <w:jc w:val="center"/>
              <w:rPr>
                <w:color w:val="000000"/>
                <w:sz w:val="28"/>
                <w:szCs w:val="28"/>
              </w:rPr>
            </w:pPr>
            <w:r w:rsidRPr="00EA42A6">
              <w:rPr>
                <w:color w:val="000000"/>
                <w:sz w:val="28"/>
                <w:szCs w:val="28"/>
              </w:rPr>
              <w:t>11</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F738827" w14:textId="77777777" w:rsidR="00EA42A6" w:rsidRPr="00EA42A6" w:rsidRDefault="00EA42A6" w:rsidP="00EA42A6">
            <w:pPr>
              <w:ind w:left="-108" w:right="-108"/>
              <w:jc w:val="center"/>
              <w:rPr>
                <w:color w:val="000000"/>
                <w:sz w:val="28"/>
                <w:szCs w:val="28"/>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2E3AF9A4" w14:textId="77777777" w:rsidR="00EA42A6" w:rsidRPr="00EA42A6" w:rsidRDefault="00EA42A6" w:rsidP="00EA42A6">
            <w:pPr>
              <w:jc w:val="center"/>
              <w:rPr>
                <w:color w:val="000000"/>
                <w:sz w:val="28"/>
                <w:szCs w:val="28"/>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2787C845" w14:textId="77777777" w:rsidR="00EA42A6" w:rsidRPr="00EA42A6" w:rsidRDefault="00EA42A6" w:rsidP="00EA42A6">
            <w:pPr>
              <w:jc w:val="right"/>
              <w:rPr>
                <w:color w:val="000000"/>
                <w:sz w:val="28"/>
                <w:szCs w:val="28"/>
              </w:rPr>
            </w:pPr>
            <w:r w:rsidRPr="00EA42A6">
              <w:rPr>
                <w:color w:val="000000"/>
                <w:sz w:val="28"/>
                <w:szCs w:val="28"/>
              </w:rPr>
              <w:t>325,6</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1F1AC1AE" w14:textId="77777777" w:rsidR="00EA42A6" w:rsidRPr="00EA42A6" w:rsidRDefault="00EA42A6" w:rsidP="00EA42A6">
            <w:pPr>
              <w:jc w:val="right"/>
              <w:rPr>
                <w:color w:val="000000"/>
                <w:sz w:val="28"/>
                <w:szCs w:val="28"/>
              </w:rPr>
            </w:pP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noWrap/>
          </w:tcPr>
          <w:p w14:paraId="6084F60B" w14:textId="77777777" w:rsidR="00EA42A6" w:rsidRPr="00EA42A6" w:rsidRDefault="00EA42A6" w:rsidP="00EA42A6">
            <w:pPr>
              <w:jc w:val="right"/>
              <w:rPr>
                <w:color w:val="000000"/>
                <w:sz w:val="28"/>
                <w:szCs w:val="28"/>
              </w:rPr>
            </w:pPr>
          </w:p>
        </w:tc>
      </w:tr>
      <w:tr w:rsidR="00EA42A6" w:rsidRPr="00EA42A6" w14:paraId="1BE8EC88" w14:textId="77777777" w:rsidTr="003B7AEC">
        <w:tblPrEx>
          <w:tblCellMar>
            <w:left w:w="108" w:type="dxa"/>
            <w:right w:w="108" w:type="dxa"/>
          </w:tblCellMar>
        </w:tblPrEx>
        <w:trPr>
          <w:gridBefore w:val="1"/>
          <w:gridAfter w:val="2"/>
          <w:wBefore w:w="29" w:type="dxa"/>
          <w:wAfter w:w="113" w:type="dxa"/>
          <w:trHeight w:val="390"/>
        </w:trPr>
        <w:tc>
          <w:tcPr>
            <w:tcW w:w="6067" w:type="dxa"/>
            <w:tcBorders>
              <w:top w:val="single" w:sz="4" w:space="0" w:color="auto"/>
              <w:left w:val="single" w:sz="4" w:space="0" w:color="auto"/>
              <w:bottom w:val="single" w:sz="4" w:space="0" w:color="auto"/>
              <w:right w:val="single" w:sz="4" w:space="0" w:color="auto"/>
            </w:tcBorders>
            <w:shd w:val="clear" w:color="auto" w:fill="auto"/>
          </w:tcPr>
          <w:p w14:paraId="13F79947" w14:textId="77777777" w:rsidR="00EA42A6" w:rsidRPr="00EA42A6" w:rsidRDefault="00EA42A6" w:rsidP="00EA42A6">
            <w:pPr>
              <w:rPr>
                <w:color w:val="000000"/>
                <w:sz w:val="28"/>
                <w:szCs w:val="28"/>
              </w:rPr>
            </w:pPr>
            <w:r w:rsidRPr="00EA42A6">
              <w:rPr>
                <w:color w:val="000000"/>
                <w:sz w:val="28"/>
                <w:szCs w:val="28"/>
              </w:rPr>
              <w:t>Резервный фонд Администрации Истоминского сельского поселения по иным непрограммным мероприятиям в рамках обеспечения деятельности Администрации Истоминского сельского поселения (Резервные средства)</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CBFEFB8" w14:textId="77777777" w:rsidR="00EA42A6" w:rsidRPr="00EA42A6" w:rsidRDefault="00EA42A6" w:rsidP="00EA42A6">
            <w:pPr>
              <w:jc w:val="center"/>
              <w:rPr>
                <w:color w:val="000000"/>
                <w:sz w:val="28"/>
                <w:szCs w:val="28"/>
              </w:rPr>
            </w:pPr>
            <w:r w:rsidRPr="00EA42A6">
              <w:rPr>
                <w:color w:val="000000"/>
                <w:sz w:val="28"/>
                <w:szCs w:val="28"/>
              </w:rPr>
              <w:t>01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A5C1ECB" w14:textId="77777777" w:rsidR="00EA42A6" w:rsidRPr="00EA42A6" w:rsidRDefault="00EA42A6" w:rsidP="00EA42A6">
            <w:pPr>
              <w:jc w:val="center"/>
              <w:rPr>
                <w:color w:val="000000"/>
                <w:sz w:val="28"/>
                <w:szCs w:val="28"/>
              </w:rPr>
            </w:pPr>
            <w:r w:rsidRPr="00EA42A6">
              <w:rPr>
                <w:color w:val="000000"/>
                <w:sz w:val="28"/>
                <w:szCs w:val="28"/>
              </w:rPr>
              <w:t>11</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B160706" w14:textId="77777777" w:rsidR="00EA42A6" w:rsidRPr="00EA42A6" w:rsidRDefault="00EA42A6" w:rsidP="00EA42A6">
            <w:pPr>
              <w:ind w:left="-108" w:right="-108"/>
              <w:jc w:val="center"/>
              <w:rPr>
                <w:color w:val="000000"/>
                <w:sz w:val="28"/>
                <w:szCs w:val="28"/>
              </w:rPr>
            </w:pPr>
            <w:r w:rsidRPr="00EA42A6">
              <w:rPr>
                <w:color w:val="000000"/>
                <w:sz w:val="28"/>
                <w:szCs w:val="28"/>
              </w:rPr>
              <w:t>8990090130</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67182A46" w14:textId="77777777" w:rsidR="00EA42A6" w:rsidRPr="00EA42A6" w:rsidRDefault="00EA42A6" w:rsidP="00EA42A6">
            <w:pPr>
              <w:jc w:val="center"/>
              <w:rPr>
                <w:color w:val="000000"/>
                <w:sz w:val="28"/>
                <w:szCs w:val="28"/>
              </w:rPr>
            </w:pPr>
            <w:r w:rsidRPr="00EA42A6">
              <w:rPr>
                <w:color w:val="000000"/>
                <w:sz w:val="28"/>
                <w:szCs w:val="28"/>
              </w:rPr>
              <w:t>870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251AA901" w14:textId="77777777" w:rsidR="00EA42A6" w:rsidRPr="00EA42A6" w:rsidRDefault="00EA42A6" w:rsidP="00EA42A6">
            <w:pPr>
              <w:jc w:val="right"/>
              <w:rPr>
                <w:color w:val="000000"/>
                <w:sz w:val="28"/>
                <w:szCs w:val="28"/>
              </w:rPr>
            </w:pPr>
            <w:r w:rsidRPr="00EA42A6">
              <w:rPr>
                <w:color w:val="000000"/>
                <w:sz w:val="28"/>
                <w:szCs w:val="28"/>
              </w:rPr>
              <w:t>325,6</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0AD26295" w14:textId="77777777" w:rsidR="00EA42A6" w:rsidRPr="00EA42A6" w:rsidRDefault="00EA42A6" w:rsidP="00EA42A6">
            <w:pPr>
              <w:jc w:val="right"/>
              <w:rPr>
                <w:color w:val="000000"/>
                <w:sz w:val="28"/>
                <w:szCs w:val="28"/>
              </w:rPr>
            </w:pPr>
            <w:r w:rsidRPr="00EA42A6">
              <w:rPr>
                <w:color w:val="000000"/>
                <w:sz w:val="28"/>
                <w:szCs w:val="28"/>
              </w:rPr>
              <w:t>0,0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noWrap/>
          </w:tcPr>
          <w:p w14:paraId="441CB217" w14:textId="77777777" w:rsidR="00EA42A6" w:rsidRPr="00EA42A6" w:rsidRDefault="00EA42A6" w:rsidP="00EA42A6">
            <w:pPr>
              <w:jc w:val="right"/>
              <w:rPr>
                <w:color w:val="000000"/>
                <w:sz w:val="28"/>
                <w:szCs w:val="28"/>
              </w:rPr>
            </w:pPr>
            <w:r w:rsidRPr="00EA42A6">
              <w:rPr>
                <w:color w:val="000000"/>
                <w:sz w:val="28"/>
                <w:szCs w:val="28"/>
              </w:rPr>
              <w:t>0,0</w:t>
            </w:r>
          </w:p>
        </w:tc>
      </w:tr>
      <w:tr w:rsidR="00EA42A6" w:rsidRPr="00EA42A6" w14:paraId="7831E07F" w14:textId="77777777" w:rsidTr="003B7AEC">
        <w:tblPrEx>
          <w:tblCellMar>
            <w:left w:w="108" w:type="dxa"/>
            <w:right w:w="108" w:type="dxa"/>
          </w:tblCellMar>
        </w:tblPrEx>
        <w:trPr>
          <w:gridBefore w:val="1"/>
          <w:gridAfter w:val="2"/>
          <w:wBefore w:w="29" w:type="dxa"/>
          <w:wAfter w:w="113" w:type="dxa"/>
          <w:trHeight w:val="390"/>
        </w:trPr>
        <w:tc>
          <w:tcPr>
            <w:tcW w:w="6067" w:type="dxa"/>
            <w:tcBorders>
              <w:top w:val="single" w:sz="4" w:space="0" w:color="auto"/>
              <w:left w:val="single" w:sz="4" w:space="0" w:color="auto"/>
              <w:bottom w:val="single" w:sz="4" w:space="0" w:color="auto"/>
              <w:right w:val="single" w:sz="4" w:space="0" w:color="auto"/>
            </w:tcBorders>
            <w:shd w:val="clear" w:color="auto" w:fill="auto"/>
            <w:hideMark/>
          </w:tcPr>
          <w:p w14:paraId="51C6DE85" w14:textId="77777777" w:rsidR="00EA42A6" w:rsidRPr="00EA42A6" w:rsidRDefault="00EA42A6" w:rsidP="00EA42A6">
            <w:pPr>
              <w:rPr>
                <w:color w:val="000000"/>
                <w:sz w:val="28"/>
                <w:szCs w:val="28"/>
              </w:rPr>
            </w:pPr>
            <w:r w:rsidRPr="00EA42A6">
              <w:rPr>
                <w:color w:val="000000"/>
                <w:sz w:val="28"/>
                <w:szCs w:val="28"/>
              </w:rPr>
              <w:t>Другие общегосударственные вопросы</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5553683C" w14:textId="77777777" w:rsidR="00EA42A6" w:rsidRPr="00EA42A6" w:rsidRDefault="00EA42A6" w:rsidP="00EA42A6">
            <w:pPr>
              <w:jc w:val="center"/>
              <w:rPr>
                <w:color w:val="000000"/>
                <w:sz w:val="28"/>
                <w:szCs w:val="28"/>
              </w:rPr>
            </w:pPr>
            <w:r w:rsidRPr="00EA42A6">
              <w:rPr>
                <w:color w:val="000000"/>
                <w:sz w:val="28"/>
                <w:szCs w:val="28"/>
              </w:rPr>
              <w:t>01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7BD2B06B" w14:textId="77777777" w:rsidR="00EA42A6" w:rsidRPr="00EA42A6" w:rsidRDefault="00EA42A6" w:rsidP="00EA42A6">
            <w:pPr>
              <w:jc w:val="center"/>
              <w:rPr>
                <w:color w:val="000000"/>
                <w:sz w:val="28"/>
                <w:szCs w:val="28"/>
              </w:rPr>
            </w:pPr>
            <w:r w:rsidRPr="00EA42A6">
              <w:rPr>
                <w:color w:val="000000"/>
                <w:sz w:val="28"/>
                <w:szCs w:val="28"/>
              </w:rPr>
              <w:t>13</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5CC6E4EB" w14:textId="77777777" w:rsidR="00EA42A6" w:rsidRPr="00EA42A6" w:rsidRDefault="00EA42A6" w:rsidP="00EA42A6">
            <w:pPr>
              <w:ind w:left="-108" w:right="-108"/>
              <w:jc w:val="center"/>
              <w:rPr>
                <w:color w:val="000000"/>
                <w:sz w:val="28"/>
                <w:szCs w:val="28"/>
              </w:rPr>
            </w:pPr>
            <w:r w:rsidRPr="00EA42A6">
              <w:rPr>
                <w:color w:val="000000"/>
                <w:sz w:val="28"/>
                <w:szCs w:val="28"/>
              </w:rPr>
              <w:t> </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5548E283" w14:textId="77777777" w:rsidR="00EA42A6" w:rsidRPr="00EA42A6" w:rsidRDefault="00EA42A6" w:rsidP="00EA42A6">
            <w:pPr>
              <w:jc w:val="center"/>
              <w:rPr>
                <w:color w:val="000000"/>
                <w:sz w:val="28"/>
                <w:szCs w:val="28"/>
              </w:rPr>
            </w:pPr>
            <w:r w:rsidRPr="00EA42A6">
              <w:rPr>
                <w:color w:val="000000"/>
                <w:sz w:val="28"/>
                <w:szCs w:val="28"/>
              </w:rPr>
              <w:t>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68269EF1" w14:textId="77777777" w:rsidR="00EA42A6" w:rsidRPr="00EA42A6" w:rsidRDefault="00EA42A6" w:rsidP="00EA42A6">
            <w:pPr>
              <w:jc w:val="center"/>
              <w:rPr>
                <w:color w:val="000000"/>
                <w:sz w:val="28"/>
                <w:szCs w:val="28"/>
              </w:rPr>
            </w:pPr>
            <w:r w:rsidRPr="00EA42A6">
              <w:rPr>
                <w:color w:val="000000"/>
                <w:sz w:val="28"/>
                <w:szCs w:val="28"/>
              </w:rPr>
              <w:t xml:space="preserve">           256,5</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2CAC7E36" w14:textId="77777777" w:rsidR="00EA42A6" w:rsidRPr="00EA42A6" w:rsidRDefault="00EA42A6" w:rsidP="00EA42A6">
            <w:pPr>
              <w:jc w:val="right"/>
              <w:rPr>
                <w:color w:val="000000"/>
                <w:sz w:val="28"/>
                <w:szCs w:val="28"/>
              </w:rPr>
            </w:pPr>
            <w:r w:rsidRPr="00EA42A6">
              <w:rPr>
                <w:color w:val="000000"/>
                <w:sz w:val="28"/>
                <w:szCs w:val="28"/>
              </w:rPr>
              <w:t>528,8</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noWrap/>
          </w:tcPr>
          <w:p w14:paraId="70729E5A" w14:textId="77777777" w:rsidR="00EA42A6" w:rsidRPr="00EA42A6" w:rsidRDefault="00EA42A6" w:rsidP="00EA42A6">
            <w:pPr>
              <w:jc w:val="right"/>
              <w:rPr>
                <w:color w:val="000000"/>
                <w:sz w:val="28"/>
                <w:szCs w:val="28"/>
              </w:rPr>
            </w:pPr>
            <w:r w:rsidRPr="00EA42A6">
              <w:rPr>
                <w:color w:val="000000"/>
                <w:sz w:val="28"/>
                <w:szCs w:val="28"/>
              </w:rPr>
              <w:t>949,6</w:t>
            </w:r>
          </w:p>
        </w:tc>
      </w:tr>
      <w:tr w:rsidR="00EA42A6" w:rsidRPr="00EA42A6" w14:paraId="0E2889DC" w14:textId="77777777" w:rsidTr="003B7AEC">
        <w:tblPrEx>
          <w:tblCellMar>
            <w:left w:w="108" w:type="dxa"/>
            <w:right w:w="108" w:type="dxa"/>
          </w:tblCellMar>
        </w:tblPrEx>
        <w:trPr>
          <w:gridBefore w:val="1"/>
          <w:gridAfter w:val="2"/>
          <w:wBefore w:w="29" w:type="dxa"/>
          <w:wAfter w:w="113" w:type="dxa"/>
          <w:trHeight w:val="390"/>
        </w:trPr>
        <w:tc>
          <w:tcPr>
            <w:tcW w:w="6067" w:type="dxa"/>
            <w:tcBorders>
              <w:top w:val="single" w:sz="4" w:space="0" w:color="auto"/>
              <w:left w:val="single" w:sz="4" w:space="0" w:color="auto"/>
              <w:bottom w:val="single" w:sz="4" w:space="0" w:color="auto"/>
              <w:right w:val="single" w:sz="4" w:space="0" w:color="auto"/>
            </w:tcBorders>
            <w:shd w:val="clear" w:color="auto" w:fill="auto"/>
          </w:tcPr>
          <w:p w14:paraId="2C7E6771" w14:textId="77777777" w:rsidR="00EA42A6" w:rsidRPr="00EA42A6" w:rsidRDefault="00EA42A6" w:rsidP="00EA42A6">
            <w:pPr>
              <w:rPr>
                <w:color w:val="000000"/>
                <w:sz w:val="28"/>
                <w:szCs w:val="28"/>
              </w:rPr>
            </w:pPr>
            <w:r w:rsidRPr="00EA42A6">
              <w:rPr>
                <w:color w:val="000000"/>
                <w:sz w:val="28"/>
                <w:szCs w:val="28"/>
              </w:rPr>
              <w:t xml:space="preserve">Мероприятия по обеспечению содержания муниципального имущества в рамках подпрограммы «Создание условий для обеспечения выполнения органами местного самоуправления своих полномочий» муниципальной программы Истоминского </w:t>
            </w:r>
            <w:r w:rsidRPr="00EA42A6">
              <w:rPr>
                <w:color w:val="000000"/>
                <w:sz w:val="28"/>
                <w:szCs w:val="28"/>
              </w:rPr>
              <w:lastRenderedPageBreak/>
              <w:t>сельского поселения «Управление имуществом» (Иные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85324E8" w14:textId="77777777" w:rsidR="00EA42A6" w:rsidRPr="00EA42A6" w:rsidRDefault="00EA42A6" w:rsidP="00EA42A6">
            <w:pPr>
              <w:jc w:val="center"/>
              <w:rPr>
                <w:color w:val="000000"/>
                <w:sz w:val="28"/>
                <w:szCs w:val="28"/>
              </w:rPr>
            </w:pPr>
            <w:r w:rsidRPr="00EA42A6">
              <w:rPr>
                <w:color w:val="000000"/>
                <w:sz w:val="28"/>
                <w:szCs w:val="28"/>
              </w:rPr>
              <w:lastRenderedPageBreak/>
              <w:t>01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8BB9D5D" w14:textId="77777777" w:rsidR="00EA42A6" w:rsidRPr="00EA42A6" w:rsidRDefault="00EA42A6" w:rsidP="00EA42A6">
            <w:pPr>
              <w:jc w:val="center"/>
              <w:rPr>
                <w:color w:val="000000"/>
                <w:sz w:val="28"/>
                <w:szCs w:val="28"/>
              </w:rPr>
            </w:pPr>
            <w:r w:rsidRPr="00EA42A6">
              <w:rPr>
                <w:color w:val="000000"/>
                <w:sz w:val="28"/>
                <w:szCs w:val="28"/>
              </w:rPr>
              <w:t>13</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090E4C2" w14:textId="77777777" w:rsidR="00EA42A6" w:rsidRPr="00EA42A6" w:rsidRDefault="00EA42A6" w:rsidP="00EA42A6">
            <w:pPr>
              <w:ind w:left="-108" w:right="-108"/>
              <w:jc w:val="center"/>
              <w:rPr>
                <w:color w:val="000000"/>
                <w:sz w:val="28"/>
                <w:szCs w:val="28"/>
              </w:rPr>
            </w:pPr>
            <w:r w:rsidRPr="00EA42A6">
              <w:rPr>
                <w:color w:val="000000"/>
                <w:sz w:val="28"/>
                <w:szCs w:val="28"/>
              </w:rPr>
              <w:t>07 2 00 24210</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61A4B693" w14:textId="77777777" w:rsidR="00EA42A6" w:rsidRPr="00EA42A6" w:rsidRDefault="00EA42A6" w:rsidP="00EA42A6">
            <w:pPr>
              <w:jc w:val="center"/>
              <w:rPr>
                <w:color w:val="000000"/>
                <w:sz w:val="28"/>
                <w:szCs w:val="28"/>
              </w:rPr>
            </w:pPr>
            <w:r w:rsidRPr="00EA42A6">
              <w:rPr>
                <w:color w:val="000000"/>
                <w:sz w:val="28"/>
                <w:szCs w:val="28"/>
              </w:rPr>
              <w:t>240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06FD05EA" w14:textId="77777777" w:rsidR="00EA42A6" w:rsidRPr="00EA42A6" w:rsidRDefault="00EA42A6" w:rsidP="00EA42A6">
            <w:pPr>
              <w:jc w:val="center"/>
              <w:rPr>
                <w:color w:val="000000"/>
                <w:sz w:val="28"/>
                <w:szCs w:val="28"/>
              </w:rPr>
            </w:pPr>
            <w:r w:rsidRPr="00EA42A6">
              <w:rPr>
                <w:color w:val="000000"/>
                <w:sz w:val="28"/>
                <w:szCs w:val="28"/>
              </w:rPr>
              <w:t xml:space="preserve">          11,5</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33D893B0" w14:textId="77777777" w:rsidR="00EA42A6" w:rsidRPr="00EA42A6" w:rsidRDefault="00EA42A6" w:rsidP="00EA42A6">
            <w:pPr>
              <w:jc w:val="right"/>
              <w:rPr>
                <w:color w:val="000000"/>
                <w:sz w:val="28"/>
                <w:szCs w:val="28"/>
              </w:rPr>
            </w:pPr>
            <w:r w:rsidRPr="00EA42A6">
              <w:rPr>
                <w:color w:val="000000"/>
                <w:sz w:val="28"/>
                <w:szCs w:val="28"/>
              </w:rPr>
              <w:t>0,0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noWrap/>
          </w:tcPr>
          <w:p w14:paraId="16A68AD3" w14:textId="77777777" w:rsidR="00EA42A6" w:rsidRPr="00EA42A6" w:rsidRDefault="00EA42A6" w:rsidP="00EA42A6">
            <w:pPr>
              <w:jc w:val="right"/>
              <w:rPr>
                <w:color w:val="000000"/>
                <w:sz w:val="28"/>
                <w:szCs w:val="28"/>
              </w:rPr>
            </w:pPr>
            <w:r w:rsidRPr="00EA42A6">
              <w:rPr>
                <w:color w:val="000000"/>
                <w:sz w:val="28"/>
                <w:szCs w:val="28"/>
              </w:rPr>
              <w:t>0,0</w:t>
            </w:r>
          </w:p>
        </w:tc>
      </w:tr>
      <w:tr w:rsidR="00EA42A6" w:rsidRPr="00EA42A6" w14:paraId="2CB5EEBE" w14:textId="77777777" w:rsidTr="003B7AEC">
        <w:tblPrEx>
          <w:tblCellMar>
            <w:left w:w="108" w:type="dxa"/>
            <w:right w:w="108" w:type="dxa"/>
          </w:tblCellMar>
        </w:tblPrEx>
        <w:trPr>
          <w:gridBefore w:val="1"/>
          <w:gridAfter w:val="2"/>
          <w:wBefore w:w="29" w:type="dxa"/>
          <w:wAfter w:w="113" w:type="dxa"/>
          <w:trHeight w:val="390"/>
        </w:trPr>
        <w:tc>
          <w:tcPr>
            <w:tcW w:w="6067" w:type="dxa"/>
            <w:tcBorders>
              <w:top w:val="single" w:sz="4" w:space="0" w:color="auto"/>
              <w:left w:val="single" w:sz="4" w:space="0" w:color="auto"/>
              <w:bottom w:val="single" w:sz="4" w:space="0" w:color="auto"/>
              <w:right w:val="single" w:sz="4" w:space="0" w:color="auto"/>
            </w:tcBorders>
            <w:shd w:val="clear" w:color="auto" w:fill="auto"/>
          </w:tcPr>
          <w:p w14:paraId="443D8228" w14:textId="77777777" w:rsidR="00EA42A6" w:rsidRPr="00EA42A6" w:rsidRDefault="00EA42A6" w:rsidP="00EA42A6">
            <w:pPr>
              <w:rPr>
                <w:color w:val="000000"/>
                <w:sz w:val="28"/>
                <w:szCs w:val="28"/>
              </w:rPr>
            </w:pPr>
            <w:r w:rsidRPr="00EA42A6">
              <w:rPr>
                <w:color w:val="000000"/>
                <w:sz w:val="28"/>
                <w:szCs w:val="28"/>
              </w:rPr>
              <w:t>Мероприятия по формированию паспортов доступности в рамках подпрограммы «Адаптация объектов Истоминского сельского поселения для беспрепятственного доступа и получения услуг инвалидами и другими маломобильными группами населения» муниципальной программы Истоминского сельского поселения «Доступная среда»</w:t>
            </w:r>
            <w:r w:rsidRPr="00EA42A6">
              <w:t xml:space="preserve"> </w:t>
            </w:r>
            <w:r w:rsidRPr="00EA42A6">
              <w:rPr>
                <w:color w:val="000000"/>
                <w:sz w:val="28"/>
                <w:szCs w:val="28"/>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6B70C15" w14:textId="77777777" w:rsidR="00EA42A6" w:rsidRPr="00EA42A6" w:rsidRDefault="00EA42A6" w:rsidP="00EA42A6">
            <w:pPr>
              <w:jc w:val="center"/>
              <w:rPr>
                <w:color w:val="000000"/>
                <w:sz w:val="28"/>
                <w:szCs w:val="28"/>
              </w:rPr>
            </w:pPr>
            <w:r w:rsidRPr="00EA42A6">
              <w:rPr>
                <w:color w:val="000000"/>
                <w:sz w:val="28"/>
                <w:szCs w:val="28"/>
              </w:rPr>
              <w:t>01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757230C" w14:textId="77777777" w:rsidR="00EA42A6" w:rsidRPr="00EA42A6" w:rsidRDefault="00EA42A6" w:rsidP="00EA42A6">
            <w:pPr>
              <w:jc w:val="center"/>
              <w:rPr>
                <w:color w:val="000000"/>
                <w:sz w:val="28"/>
                <w:szCs w:val="28"/>
              </w:rPr>
            </w:pPr>
            <w:r w:rsidRPr="00EA42A6">
              <w:rPr>
                <w:color w:val="000000"/>
                <w:sz w:val="28"/>
                <w:szCs w:val="28"/>
              </w:rPr>
              <w:t>13</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4E85DA6" w14:textId="77777777" w:rsidR="00EA42A6" w:rsidRPr="00EA42A6" w:rsidRDefault="00EA42A6" w:rsidP="00EA42A6">
            <w:pPr>
              <w:ind w:left="-108" w:right="-108"/>
              <w:jc w:val="center"/>
              <w:rPr>
                <w:color w:val="000000"/>
                <w:sz w:val="28"/>
                <w:szCs w:val="28"/>
              </w:rPr>
            </w:pPr>
            <w:r w:rsidRPr="00EA42A6">
              <w:rPr>
                <w:color w:val="000000"/>
                <w:sz w:val="28"/>
                <w:szCs w:val="28"/>
              </w:rPr>
              <w:t>09 1 00 24220</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015D7E6D" w14:textId="77777777" w:rsidR="00EA42A6" w:rsidRPr="00EA42A6" w:rsidRDefault="00EA42A6" w:rsidP="00EA42A6">
            <w:pPr>
              <w:jc w:val="center"/>
              <w:rPr>
                <w:color w:val="000000"/>
                <w:sz w:val="28"/>
                <w:szCs w:val="28"/>
              </w:rPr>
            </w:pPr>
            <w:r w:rsidRPr="00EA42A6">
              <w:rPr>
                <w:color w:val="000000"/>
                <w:sz w:val="28"/>
                <w:szCs w:val="28"/>
              </w:rPr>
              <w:t>240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7AC7DC42" w14:textId="77777777" w:rsidR="00EA42A6" w:rsidRPr="00EA42A6" w:rsidRDefault="00EA42A6" w:rsidP="00EA42A6">
            <w:pPr>
              <w:jc w:val="center"/>
              <w:rPr>
                <w:color w:val="000000"/>
                <w:sz w:val="28"/>
                <w:szCs w:val="28"/>
              </w:rPr>
            </w:pPr>
            <w:r w:rsidRPr="00EA42A6">
              <w:rPr>
                <w:color w:val="000000"/>
                <w:sz w:val="28"/>
                <w:szCs w:val="28"/>
              </w:rPr>
              <w:t xml:space="preserve">          42,0</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6059C6D0" w14:textId="77777777" w:rsidR="00EA42A6" w:rsidRPr="00EA42A6" w:rsidRDefault="00EA42A6" w:rsidP="00EA42A6">
            <w:pPr>
              <w:jc w:val="right"/>
              <w:rPr>
                <w:color w:val="000000"/>
                <w:sz w:val="28"/>
                <w:szCs w:val="28"/>
              </w:rPr>
            </w:pPr>
            <w:r w:rsidRPr="00EA42A6">
              <w:rPr>
                <w:color w:val="000000"/>
                <w:sz w:val="28"/>
                <w:szCs w:val="28"/>
              </w:rPr>
              <w:t>0,0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noWrap/>
          </w:tcPr>
          <w:p w14:paraId="6F2D0216" w14:textId="77777777" w:rsidR="00EA42A6" w:rsidRPr="00EA42A6" w:rsidRDefault="00EA42A6" w:rsidP="00EA42A6">
            <w:pPr>
              <w:jc w:val="right"/>
              <w:rPr>
                <w:color w:val="000000"/>
                <w:sz w:val="28"/>
                <w:szCs w:val="28"/>
              </w:rPr>
            </w:pPr>
            <w:r w:rsidRPr="00EA42A6">
              <w:rPr>
                <w:color w:val="000000"/>
                <w:sz w:val="28"/>
                <w:szCs w:val="28"/>
              </w:rPr>
              <w:t>0,0</w:t>
            </w:r>
          </w:p>
        </w:tc>
      </w:tr>
      <w:tr w:rsidR="00EA42A6" w:rsidRPr="00EA42A6" w14:paraId="7B4FD5E1" w14:textId="77777777" w:rsidTr="003B7AEC">
        <w:tblPrEx>
          <w:tblCellMar>
            <w:left w:w="108" w:type="dxa"/>
            <w:right w:w="108" w:type="dxa"/>
          </w:tblCellMar>
        </w:tblPrEx>
        <w:trPr>
          <w:gridBefore w:val="1"/>
          <w:gridAfter w:val="2"/>
          <w:wBefore w:w="29" w:type="dxa"/>
          <w:wAfter w:w="113" w:type="dxa"/>
          <w:trHeight w:val="390"/>
        </w:trPr>
        <w:tc>
          <w:tcPr>
            <w:tcW w:w="6067" w:type="dxa"/>
            <w:tcBorders>
              <w:top w:val="single" w:sz="4" w:space="0" w:color="auto"/>
              <w:left w:val="single" w:sz="4" w:space="0" w:color="auto"/>
              <w:bottom w:val="single" w:sz="4" w:space="0" w:color="auto"/>
              <w:right w:val="single" w:sz="4" w:space="0" w:color="auto"/>
            </w:tcBorders>
            <w:shd w:val="clear" w:color="auto" w:fill="auto"/>
            <w:hideMark/>
          </w:tcPr>
          <w:p w14:paraId="5A94C677" w14:textId="77777777" w:rsidR="00EA42A6" w:rsidRPr="00EA42A6" w:rsidRDefault="00EA42A6" w:rsidP="00EA42A6">
            <w:pPr>
              <w:rPr>
                <w:color w:val="000000"/>
                <w:sz w:val="28"/>
                <w:szCs w:val="28"/>
              </w:rPr>
            </w:pPr>
            <w:r w:rsidRPr="00EA42A6">
              <w:rPr>
                <w:color w:val="000000"/>
                <w:sz w:val="28"/>
                <w:szCs w:val="28"/>
              </w:rPr>
              <w:t>Реализация направления расходов в рамках обеспечения деятельности Администрации Истоминского сельского поселения (Уплата налогов, сборов и иных платежей)</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188E9C19" w14:textId="77777777" w:rsidR="00EA42A6" w:rsidRPr="00EA42A6" w:rsidRDefault="00EA42A6" w:rsidP="00EA42A6">
            <w:pPr>
              <w:jc w:val="center"/>
              <w:rPr>
                <w:color w:val="000000"/>
                <w:sz w:val="28"/>
                <w:szCs w:val="28"/>
              </w:rPr>
            </w:pPr>
            <w:r w:rsidRPr="00EA42A6">
              <w:rPr>
                <w:color w:val="000000"/>
                <w:sz w:val="28"/>
                <w:szCs w:val="28"/>
              </w:rPr>
              <w:t>01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32072EE5" w14:textId="77777777" w:rsidR="00EA42A6" w:rsidRPr="00EA42A6" w:rsidRDefault="00EA42A6" w:rsidP="00EA42A6">
            <w:pPr>
              <w:jc w:val="center"/>
              <w:rPr>
                <w:color w:val="000000"/>
                <w:sz w:val="28"/>
                <w:szCs w:val="28"/>
              </w:rPr>
            </w:pPr>
            <w:r w:rsidRPr="00EA42A6">
              <w:rPr>
                <w:color w:val="000000"/>
                <w:sz w:val="28"/>
                <w:szCs w:val="28"/>
              </w:rPr>
              <w:t>13</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589EC96D" w14:textId="77777777" w:rsidR="00EA42A6" w:rsidRPr="00EA42A6" w:rsidRDefault="00EA42A6" w:rsidP="00EA42A6">
            <w:pPr>
              <w:ind w:left="-108" w:right="-108"/>
              <w:jc w:val="center"/>
              <w:rPr>
                <w:color w:val="000000"/>
                <w:sz w:val="28"/>
                <w:szCs w:val="28"/>
              </w:rPr>
            </w:pPr>
            <w:r w:rsidRPr="00EA42A6">
              <w:rPr>
                <w:color w:val="000000"/>
                <w:sz w:val="28"/>
                <w:szCs w:val="28"/>
              </w:rPr>
              <w:t>89 1 00 99990</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5EA24A50" w14:textId="77777777" w:rsidR="00EA42A6" w:rsidRPr="00EA42A6" w:rsidRDefault="00EA42A6" w:rsidP="00EA42A6">
            <w:pPr>
              <w:jc w:val="center"/>
              <w:rPr>
                <w:color w:val="000000"/>
                <w:sz w:val="28"/>
                <w:szCs w:val="28"/>
              </w:rPr>
            </w:pPr>
            <w:r w:rsidRPr="00EA42A6">
              <w:rPr>
                <w:color w:val="000000"/>
                <w:sz w:val="28"/>
                <w:szCs w:val="28"/>
              </w:rPr>
              <w:t>850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1309D899" w14:textId="77777777" w:rsidR="00EA42A6" w:rsidRPr="00EA42A6" w:rsidRDefault="00EA42A6" w:rsidP="00EA42A6">
            <w:pPr>
              <w:jc w:val="center"/>
              <w:rPr>
                <w:color w:val="000000"/>
                <w:sz w:val="28"/>
                <w:szCs w:val="28"/>
              </w:rPr>
            </w:pPr>
            <w:r w:rsidRPr="00EA42A6">
              <w:rPr>
                <w:color w:val="000000"/>
                <w:sz w:val="28"/>
                <w:szCs w:val="28"/>
              </w:rPr>
              <w:t xml:space="preserve">           203,0</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7BC730E2" w14:textId="77777777" w:rsidR="00EA42A6" w:rsidRPr="00EA42A6" w:rsidRDefault="00EA42A6" w:rsidP="00EA42A6">
            <w:pPr>
              <w:jc w:val="right"/>
              <w:rPr>
                <w:color w:val="000000"/>
                <w:sz w:val="28"/>
                <w:szCs w:val="28"/>
              </w:rPr>
            </w:pPr>
            <w:r w:rsidRPr="00EA42A6">
              <w:rPr>
                <w:color w:val="000000"/>
                <w:sz w:val="28"/>
                <w:szCs w:val="28"/>
              </w:rPr>
              <w:t>73,4</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noWrap/>
          </w:tcPr>
          <w:p w14:paraId="23AB3CFF" w14:textId="77777777" w:rsidR="00EA42A6" w:rsidRPr="00EA42A6" w:rsidRDefault="00EA42A6" w:rsidP="00EA42A6">
            <w:pPr>
              <w:jc w:val="right"/>
              <w:rPr>
                <w:color w:val="000000"/>
                <w:sz w:val="28"/>
                <w:szCs w:val="28"/>
              </w:rPr>
            </w:pPr>
            <w:r w:rsidRPr="00EA42A6">
              <w:rPr>
                <w:color w:val="000000"/>
                <w:sz w:val="28"/>
                <w:szCs w:val="28"/>
              </w:rPr>
              <w:t>73,4</w:t>
            </w:r>
          </w:p>
        </w:tc>
      </w:tr>
      <w:tr w:rsidR="00EA42A6" w:rsidRPr="00EA42A6" w14:paraId="5C95FCD6" w14:textId="77777777" w:rsidTr="003B7AEC">
        <w:tblPrEx>
          <w:tblCellMar>
            <w:left w:w="108" w:type="dxa"/>
            <w:right w:w="108" w:type="dxa"/>
          </w:tblCellMar>
        </w:tblPrEx>
        <w:trPr>
          <w:gridBefore w:val="1"/>
          <w:gridAfter w:val="2"/>
          <w:wBefore w:w="29" w:type="dxa"/>
          <w:wAfter w:w="113" w:type="dxa"/>
          <w:trHeight w:val="390"/>
        </w:trPr>
        <w:tc>
          <w:tcPr>
            <w:tcW w:w="6067" w:type="dxa"/>
            <w:tcBorders>
              <w:top w:val="single" w:sz="4" w:space="0" w:color="auto"/>
              <w:left w:val="single" w:sz="4" w:space="0" w:color="auto"/>
              <w:bottom w:val="single" w:sz="4" w:space="0" w:color="auto"/>
              <w:right w:val="single" w:sz="4" w:space="0" w:color="auto"/>
            </w:tcBorders>
            <w:shd w:val="clear" w:color="auto" w:fill="auto"/>
          </w:tcPr>
          <w:p w14:paraId="40CD1160" w14:textId="77777777" w:rsidR="00EA42A6" w:rsidRPr="00EA42A6" w:rsidRDefault="00EA42A6" w:rsidP="00EA42A6">
            <w:pPr>
              <w:rPr>
                <w:color w:val="000000"/>
                <w:sz w:val="28"/>
                <w:szCs w:val="28"/>
              </w:rPr>
            </w:pPr>
            <w:r w:rsidRPr="00EA42A6">
              <w:rPr>
                <w:color w:val="000000"/>
                <w:sz w:val="28"/>
                <w:szCs w:val="28"/>
              </w:rPr>
              <w:t>Условно утвержденные расходы по иным непрограммным мероприятиям в рамках обеспечения деятельности Администрации Истоминского сельского поселения (Специальные расходы)</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6205470" w14:textId="77777777" w:rsidR="00EA42A6" w:rsidRPr="00EA42A6" w:rsidRDefault="00EA42A6" w:rsidP="00EA42A6">
            <w:pPr>
              <w:jc w:val="center"/>
              <w:rPr>
                <w:color w:val="000000"/>
                <w:sz w:val="28"/>
                <w:szCs w:val="28"/>
              </w:rPr>
            </w:pPr>
            <w:r w:rsidRPr="00EA42A6">
              <w:rPr>
                <w:color w:val="000000"/>
                <w:sz w:val="28"/>
                <w:szCs w:val="28"/>
              </w:rPr>
              <w:t>01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15407E1" w14:textId="77777777" w:rsidR="00EA42A6" w:rsidRPr="00EA42A6" w:rsidRDefault="00EA42A6" w:rsidP="00EA42A6">
            <w:pPr>
              <w:jc w:val="center"/>
              <w:rPr>
                <w:color w:val="000000"/>
                <w:sz w:val="28"/>
                <w:szCs w:val="28"/>
              </w:rPr>
            </w:pPr>
            <w:r w:rsidRPr="00EA42A6">
              <w:rPr>
                <w:color w:val="000000"/>
                <w:sz w:val="28"/>
                <w:szCs w:val="28"/>
              </w:rPr>
              <w:t>13</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FBF2F9C" w14:textId="77777777" w:rsidR="00EA42A6" w:rsidRPr="00EA42A6" w:rsidRDefault="00EA42A6" w:rsidP="00EA42A6">
            <w:pPr>
              <w:ind w:left="-108" w:right="-108"/>
              <w:jc w:val="center"/>
              <w:rPr>
                <w:color w:val="000000"/>
                <w:sz w:val="28"/>
                <w:szCs w:val="28"/>
              </w:rPr>
            </w:pPr>
            <w:r w:rsidRPr="00EA42A6">
              <w:rPr>
                <w:color w:val="000000"/>
                <w:sz w:val="28"/>
                <w:szCs w:val="28"/>
              </w:rPr>
              <w:t>89 9 00 90110</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24924AAA" w14:textId="77777777" w:rsidR="00EA42A6" w:rsidRPr="00EA42A6" w:rsidRDefault="00EA42A6" w:rsidP="00EA42A6">
            <w:pPr>
              <w:jc w:val="center"/>
              <w:rPr>
                <w:color w:val="000000"/>
                <w:sz w:val="28"/>
                <w:szCs w:val="28"/>
              </w:rPr>
            </w:pPr>
            <w:r w:rsidRPr="00EA42A6">
              <w:rPr>
                <w:color w:val="000000"/>
                <w:sz w:val="28"/>
                <w:szCs w:val="28"/>
              </w:rPr>
              <w:t>880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1B47312E" w14:textId="77777777" w:rsidR="00EA42A6" w:rsidRPr="00EA42A6" w:rsidRDefault="00EA42A6" w:rsidP="00EA42A6">
            <w:pPr>
              <w:jc w:val="right"/>
              <w:rPr>
                <w:color w:val="000000"/>
                <w:sz w:val="28"/>
                <w:szCs w:val="28"/>
              </w:rPr>
            </w:pPr>
            <w:r w:rsidRPr="00EA42A6">
              <w:rPr>
                <w:color w:val="000000"/>
                <w:sz w:val="28"/>
                <w:szCs w:val="28"/>
              </w:rPr>
              <w:t>0,0</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153667E3" w14:textId="77777777" w:rsidR="00EA42A6" w:rsidRPr="00EA42A6" w:rsidRDefault="00EA42A6" w:rsidP="00EA42A6">
            <w:pPr>
              <w:jc w:val="right"/>
              <w:rPr>
                <w:color w:val="000000"/>
                <w:sz w:val="28"/>
                <w:szCs w:val="28"/>
              </w:rPr>
            </w:pPr>
            <w:r w:rsidRPr="00EA42A6">
              <w:rPr>
                <w:color w:val="000000"/>
                <w:sz w:val="28"/>
                <w:szCs w:val="28"/>
              </w:rPr>
              <w:t>455,4</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noWrap/>
          </w:tcPr>
          <w:p w14:paraId="633C2F74" w14:textId="77777777" w:rsidR="00EA42A6" w:rsidRPr="00EA42A6" w:rsidRDefault="00EA42A6" w:rsidP="00EA42A6">
            <w:pPr>
              <w:jc w:val="right"/>
              <w:rPr>
                <w:color w:val="000000"/>
                <w:sz w:val="28"/>
                <w:szCs w:val="28"/>
              </w:rPr>
            </w:pPr>
            <w:r w:rsidRPr="00EA42A6">
              <w:rPr>
                <w:color w:val="000000"/>
                <w:sz w:val="28"/>
                <w:szCs w:val="28"/>
              </w:rPr>
              <w:t>876,2</w:t>
            </w:r>
          </w:p>
          <w:p w14:paraId="16F553A1" w14:textId="77777777" w:rsidR="00EA42A6" w:rsidRPr="00EA42A6" w:rsidRDefault="00EA42A6" w:rsidP="00EA42A6">
            <w:pPr>
              <w:jc w:val="right"/>
              <w:rPr>
                <w:color w:val="000000"/>
                <w:sz w:val="28"/>
                <w:szCs w:val="28"/>
              </w:rPr>
            </w:pPr>
          </w:p>
        </w:tc>
      </w:tr>
      <w:tr w:rsidR="00EA42A6" w:rsidRPr="00EA42A6" w14:paraId="1CAAA548" w14:textId="77777777" w:rsidTr="003B7AEC">
        <w:tblPrEx>
          <w:tblCellMar>
            <w:left w:w="108" w:type="dxa"/>
            <w:right w:w="108" w:type="dxa"/>
          </w:tblCellMar>
        </w:tblPrEx>
        <w:trPr>
          <w:gridBefore w:val="1"/>
          <w:gridAfter w:val="2"/>
          <w:wBefore w:w="29" w:type="dxa"/>
          <w:wAfter w:w="113" w:type="dxa"/>
          <w:trHeight w:val="390"/>
        </w:trPr>
        <w:tc>
          <w:tcPr>
            <w:tcW w:w="6067" w:type="dxa"/>
            <w:tcBorders>
              <w:top w:val="single" w:sz="4" w:space="0" w:color="auto"/>
              <w:left w:val="single" w:sz="4" w:space="0" w:color="auto"/>
              <w:bottom w:val="single" w:sz="4" w:space="0" w:color="auto"/>
              <w:right w:val="single" w:sz="4" w:space="0" w:color="auto"/>
            </w:tcBorders>
            <w:shd w:val="clear" w:color="auto" w:fill="auto"/>
            <w:hideMark/>
          </w:tcPr>
          <w:p w14:paraId="0111842C" w14:textId="77777777" w:rsidR="00EA42A6" w:rsidRPr="00EA42A6" w:rsidRDefault="00EA42A6" w:rsidP="00EA42A6">
            <w:pPr>
              <w:rPr>
                <w:color w:val="000000"/>
                <w:sz w:val="28"/>
                <w:szCs w:val="28"/>
              </w:rPr>
            </w:pPr>
            <w:r w:rsidRPr="00EA42A6">
              <w:rPr>
                <w:color w:val="000000"/>
                <w:sz w:val="28"/>
                <w:szCs w:val="28"/>
              </w:rPr>
              <w:t>НАЦИОНАЛЬНАЯ ОБОРОНА</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18084B14" w14:textId="77777777" w:rsidR="00EA42A6" w:rsidRPr="00EA42A6" w:rsidRDefault="00EA42A6" w:rsidP="00EA42A6">
            <w:pPr>
              <w:jc w:val="center"/>
              <w:rPr>
                <w:color w:val="000000"/>
                <w:sz w:val="28"/>
                <w:szCs w:val="28"/>
              </w:rPr>
            </w:pPr>
            <w:r w:rsidRPr="00EA42A6">
              <w:rPr>
                <w:color w:val="000000"/>
                <w:sz w:val="28"/>
                <w:szCs w:val="28"/>
              </w:rPr>
              <w:t>02</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1134EF7F" w14:textId="77777777" w:rsidR="00EA42A6" w:rsidRPr="00EA42A6" w:rsidRDefault="00EA42A6" w:rsidP="00EA42A6">
            <w:pPr>
              <w:jc w:val="center"/>
              <w:rPr>
                <w:color w:val="000000"/>
                <w:sz w:val="28"/>
                <w:szCs w:val="28"/>
              </w:rPr>
            </w:pPr>
            <w:r w:rsidRPr="00EA42A6">
              <w:rPr>
                <w:color w:val="000000"/>
                <w:sz w:val="28"/>
                <w:szCs w:val="28"/>
              </w:rPr>
              <w:t>00</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6D4A714" w14:textId="77777777" w:rsidR="00EA42A6" w:rsidRPr="00EA42A6" w:rsidRDefault="00EA42A6" w:rsidP="00EA42A6">
            <w:pPr>
              <w:ind w:left="-108" w:right="-108"/>
              <w:jc w:val="center"/>
              <w:rPr>
                <w:color w:val="000000"/>
                <w:sz w:val="28"/>
                <w:szCs w:val="28"/>
              </w:rPr>
            </w:pPr>
            <w:r w:rsidRPr="00EA42A6">
              <w:rPr>
                <w:color w:val="000000"/>
                <w:sz w:val="28"/>
                <w:szCs w:val="28"/>
              </w:rPr>
              <w:t> </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171A747C" w14:textId="77777777" w:rsidR="00EA42A6" w:rsidRPr="00EA42A6" w:rsidRDefault="00EA42A6" w:rsidP="00EA42A6">
            <w:pPr>
              <w:jc w:val="center"/>
              <w:rPr>
                <w:color w:val="000000"/>
                <w:sz w:val="28"/>
                <w:szCs w:val="28"/>
              </w:rPr>
            </w:pPr>
            <w:r w:rsidRPr="00EA42A6">
              <w:rPr>
                <w:color w:val="000000"/>
                <w:sz w:val="28"/>
                <w:szCs w:val="28"/>
              </w:rPr>
              <w:t>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6CF37C7B" w14:textId="77777777" w:rsidR="00EA42A6" w:rsidRPr="00EA42A6" w:rsidRDefault="00EA42A6" w:rsidP="00EA42A6">
            <w:pPr>
              <w:jc w:val="right"/>
              <w:rPr>
                <w:color w:val="000000"/>
                <w:sz w:val="28"/>
                <w:szCs w:val="28"/>
              </w:rPr>
            </w:pPr>
            <w:r w:rsidRPr="00EA42A6">
              <w:rPr>
                <w:color w:val="000000"/>
                <w:sz w:val="28"/>
                <w:szCs w:val="28"/>
              </w:rPr>
              <w:t>255,4</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53FB66CE" w14:textId="77777777" w:rsidR="00EA42A6" w:rsidRPr="00EA42A6" w:rsidRDefault="00EA42A6" w:rsidP="00EA42A6">
            <w:pPr>
              <w:jc w:val="right"/>
              <w:rPr>
                <w:color w:val="000000"/>
                <w:sz w:val="28"/>
                <w:szCs w:val="28"/>
              </w:rPr>
            </w:pPr>
            <w:r w:rsidRPr="00EA42A6">
              <w:rPr>
                <w:color w:val="000000"/>
                <w:sz w:val="28"/>
                <w:szCs w:val="28"/>
              </w:rPr>
              <w:t>249,3</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noWrap/>
          </w:tcPr>
          <w:p w14:paraId="6EA3CADE" w14:textId="77777777" w:rsidR="00EA42A6" w:rsidRPr="00EA42A6" w:rsidRDefault="00EA42A6" w:rsidP="00EA42A6">
            <w:pPr>
              <w:jc w:val="right"/>
              <w:rPr>
                <w:color w:val="000000"/>
                <w:sz w:val="28"/>
                <w:szCs w:val="28"/>
              </w:rPr>
            </w:pPr>
            <w:r w:rsidRPr="00EA42A6">
              <w:rPr>
                <w:color w:val="000000"/>
                <w:sz w:val="28"/>
                <w:szCs w:val="28"/>
              </w:rPr>
              <w:t>257,6</w:t>
            </w:r>
          </w:p>
        </w:tc>
      </w:tr>
      <w:tr w:rsidR="00EA42A6" w:rsidRPr="00EA42A6" w14:paraId="1916229C" w14:textId="77777777" w:rsidTr="003B7AEC">
        <w:tblPrEx>
          <w:tblCellMar>
            <w:left w:w="108" w:type="dxa"/>
            <w:right w:w="108" w:type="dxa"/>
          </w:tblCellMar>
        </w:tblPrEx>
        <w:trPr>
          <w:gridBefore w:val="1"/>
          <w:gridAfter w:val="2"/>
          <w:wBefore w:w="29" w:type="dxa"/>
          <w:wAfter w:w="113" w:type="dxa"/>
          <w:trHeight w:val="390"/>
        </w:trPr>
        <w:tc>
          <w:tcPr>
            <w:tcW w:w="6067" w:type="dxa"/>
            <w:tcBorders>
              <w:top w:val="single" w:sz="4" w:space="0" w:color="auto"/>
              <w:left w:val="single" w:sz="4" w:space="0" w:color="auto"/>
              <w:bottom w:val="single" w:sz="4" w:space="0" w:color="auto"/>
              <w:right w:val="single" w:sz="4" w:space="0" w:color="auto"/>
            </w:tcBorders>
            <w:shd w:val="clear" w:color="auto" w:fill="auto"/>
            <w:hideMark/>
          </w:tcPr>
          <w:p w14:paraId="59936DBB" w14:textId="77777777" w:rsidR="00EA42A6" w:rsidRPr="00EA42A6" w:rsidRDefault="00EA42A6" w:rsidP="00EA42A6">
            <w:pPr>
              <w:rPr>
                <w:color w:val="000000"/>
                <w:sz w:val="28"/>
                <w:szCs w:val="28"/>
              </w:rPr>
            </w:pPr>
            <w:r w:rsidRPr="00EA42A6">
              <w:rPr>
                <w:color w:val="000000"/>
                <w:sz w:val="28"/>
                <w:szCs w:val="28"/>
              </w:rPr>
              <w:t>Мобилизационная и вневойсковая подготовка</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07E59014" w14:textId="77777777" w:rsidR="00EA42A6" w:rsidRPr="00EA42A6" w:rsidRDefault="00EA42A6" w:rsidP="00EA42A6">
            <w:pPr>
              <w:jc w:val="center"/>
              <w:rPr>
                <w:color w:val="000000"/>
                <w:sz w:val="28"/>
                <w:szCs w:val="28"/>
              </w:rPr>
            </w:pPr>
            <w:r w:rsidRPr="00EA42A6">
              <w:rPr>
                <w:color w:val="000000"/>
                <w:sz w:val="28"/>
                <w:szCs w:val="28"/>
              </w:rPr>
              <w:t>02</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0CD50D62" w14:textId="77777777" w:rsidR="00EA42A6" w:rsidRPr="00EA42A6" w:rsidRDefault="00EA42A6" w:rsidP="00EA42A6">
            <w:pPr>
              <w:jc w:val="center"/>
              <w:rPr>
                <w:color w:val="000000"/>
                <w:sz w:val="28"/>
                <w:szCs w:val="28"/>
              </w:rPr>
            </w:pPr>
            <w:r w:rsidRPr="00EA42A6">
              <w:rPr>
                <w:color w:val="000000"/>
                <w:sz w:val="28"/>
                <w:szCs w:val="28"/>
              </w:rPr>
              <w:t>03</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46F3254" w14:textId="77777777" w:rsidR="00EA42A6" w:rsidRPr="00EA42A6" w:rsidRDefault="00EA42A6" w:rsidP="00EA42A6">
            <w:pPr>
              <w:ind w:left="-108" w:right="-108"/>
              <w:jc w:val="center"/>
              <w:rPr>
                <w:color w:val="000000"/>
                <w:sz w:val="28"/>
                <w:szCs w:val="28"/>
              </w:rPr>
            </w:pPr>
            <w:r w:rsidRPr="00EA42A6">
              <w:rPr>
                <w:color w:val="000000"/>
                <w:sz w:val="28"/>
                <w:szCs w:val="28"/>
              </w:rPr>
              <w:t> </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18EAB688" w14:textId="77777777" w:rsidR="00EA42A6" w:rsidRPr="00EA42A6" w:rsidRDefault="00EA42A6" w:rsidP="00EA42A6">
            <w:pPr>
              <w:jc w:val="center"/>
              <w:rPr>
                <w:color w:val="000000"/>
                <w:sz w:val="28"/>
                <w:szCs w:val="28"/>
              </w:rPr>
            </w:pPr>
            <w:r w:rsidRPr="00EA42A6">
              <w:rPr>
                <w:color w:val="000000"/>
                <w:sz w:val="28"/>
                <w:szCs w:val="28"/>
              </w:rPr>
              <w:t>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7F69361A" w14:textId="77777777" w:rsidR="00EA42A6" w:rsidRPr="00EA42A6" w:rsidRDefault="00EA42A6" w:rsidP="00EA42A6">
            <w:pPr>
              <w:jc w:val="right"/>
              <w:rPr>
                <w:color w:val="000000"/>
                <w:sz w:val="28"/>
                <w:szCs w:val="28"/>
              </w:rPr>
            </w:pPr>
            <w:r w:rsidRPr="00EA42A6">
              <w:rPr>
                <w:color w:val="000000"/>
                <w:sz w:val="28"/>
                <w:szCs w:val="28"/>
              </w:rPr>
              <w:t>255,4</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024D7437" w14:textId="77777777" w:rsidR="00EA42A6" w:rsidRPr="00EA42A6" w:rsidRDefault="00EA42A6" w:rsidP="00EA42A6">
            <w:pPr>
              <w:jc w:val="right"/>
              <w:rPr>
                <w:color w:val="000000"/>
                <w:sz w:val="28"/>
                <w:szCs w:val="28"/>
              </w:rPr>
            </w:pPr>
            <w:r w:rsidRPr="00EA42A6">
              <w:rPr>
                <w:color w:val="000000"/>
                <w:sz w:val="28"/>
                <w:szCs w:val="28"/>
              </w:rPr>
              <w:t>249,3</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noWrap/>
          </w:tcPr>
          <w:p w14:paraId="707023B1" w14:textId="77777777" w:rsidR="00EA42A6" w:rsidRPr="00EA42A6" w:rsidRDefault="00EA42A6" w:rsidP="00EA42A6">
            <w:pPr>
              <w:jc w:val="right"/>
              <w:rPr>
                <w:color w:val="000000"/>
                <w:sz w:val="28"/>
                <w:szCs w:val="28"/>
              </w:rPr>
            </w:pPr>
            <w:r w:rsidRPr="00EA42A6">
              <w:rPr>
                <w:color w:val="000000"/>
                <w:sz w:val="28"/>
                <w:szCs w:val="28"/>
              </w:rPr>
              <w:t>257,6</w:t>
            </w:r>
          </w:p>
        </w:tc>
      </w:tr>
      <w:tr w:rsidR="00EA42A6" w:rsidRPr="00EA42A6" w14:paraId="731183C6" w14:textId="77777777" w:rsidTr="003B7AEC">
        <w:tblPrEx>
          <w:tblCellMar>
            <w:left w:w="108" w:type="dxa"/>
            <w:right w:w="108" w:type="dxa"/>
          </w:tblCellMar>
        </w:tblPrEx>
        <w:trPr>
          <w:gridBefore w:val="1"/>
          <w:gridAfter w:val="2"/>
          <w:wBefore w:w="29" w:type="dxa"/>
          <w:wAfter w:w="113" w:type="dxa"/>
          <w:trHeight w:val="390"/>
        </w:trPr>
        <w:tc>
          <w:tcPr>
            <w:tcW w:w="6067" w:type="dxa"/>
            <w:tcBorders>
              <w:top w:val="single" w:sz="4" w:space="0" w:color="auto"/>
              <w:left w:val="single" w:sz="4" w:space="0" w:color="auto"/>
              <w:bottom w:val="single" w:sz="4" w:space="0" w:color="auto"/>
              <w:right w:val="single" w:sz="4" w:space="0" w:color="auto"/>
            </w:tcBorders>
            <w:shd w:val="clear" w:color="auto" w:fill="auto"/>
            <w:hideMark/>
          </w:tcPr>
          <w:p w14:paraId="013A750C" w14:textId="77777777" w:rsidR="00EA42A6" w:rsidRPr="00EA42A6" w:rsidRDefault="00EA42A6" w:rsidP="00EA42A6">
            <w:pPr>
              <w:rPr>
                <w:color w:val="000000"/>
                <w:sz w:val="28"/>
                <w:szCs w:val="28"/>
              </w:rPr>
            </w:pPr>
            <w:r w:rsidRPr="00EA42A6">
              <w:rPr>
                <w:color w:val="000000"/>
                <w:sz w:val="28"/>
                <w:szCs w:val="28"/>
              </w:rPr>
              <w:t xml:space="preserve">Расходы на осуществление первичного воинского учета на территориях, где отсутствуют военные комиссариаты по иным непрограммным мероприятиям в рамках обеспечения деятельности Администрации </w:t>
            </w:r>
            <w:r w:rsidRPr="00EA42A6">
              <w:rPr>
                <w:color w:val="000000"/>
                <w:sz w:val="28"/>
                <w:szCs w:val="28"/>
              </w:rPr>
              <w:lastRenderedPageBreak/>
              <w:t>Истоминского сельского поселения (Расходы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3AA8ED94" w14:textId="77777777" w:rsidR="00EA42A6" w:rsidRPr="00EA42A6" w:rsidRDefault="00EA42A6" w:rsidP="00EA42A6">
            <w:pPr>
              <w:jc w:val="center"/>
              <w:rPr>
                <w:color w:val="000000"/>
                <w:sz w:val="28"/>
                <w:szCs w:val="28"/>
              </w:rPr>
            </w:pPr>
            <w:r w:rsidRPr="00EA42A6">
              <w:rPr>
                <w:color w:val="000000"/>
                <w:sz w:val="28"/>
                <w:szCs w:val="28"/>
              </w:rPr>
              <w:lastRenderedPageBreak/>
              <w:t>02</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7DAF24A6" w14:textId="77777777" w:rsidR="00EA42A6" w:rsidRPr="00EA42A6" w:rsidRDefault="00EA42A6" w:rsidP="00EA42A6">
            <w:pPr>
              <w:jc w:val="center"/>
              <w:rPr>
                <w:color w:val="000000"/>
                <w:sz w:val="28"/>
                <w:szCs w:val="28"/>
              </w:rPr>
            </w:pPr>
            <w:r w:rsidRPr="00EA42A6">
              <w:rPr>
                <w:color w:val="000000"/>
                <w:sz w:val="28"/>
                <w:szCs w:val="28"/>
              </w:rPr>
              <w:t>03</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31DF076" w14:textId="77777777" w:rsidR="00EA42A6" w:rsidRPr="00EA42A6" w:rsidRDefault="00EA42A6" w:rsidP="00EA42A6">
            <w:pPr>
              <w:ind w:left="-108" w:right="-108"/>
              <w:jc w:val="center"/>
              <w:rPr>
                <w:color w:val="000000"/>
                <w:sz w:val="28"/>
                <w:szCs w:val="28"/>
              </w:rPr>
            </w:pPr>
            <w:r w:rsidRPr="00EA42A6">
              <w:rPr>
                <w:color w:val="000000"/>
                <w:sz w:val="28"/>
                <w:szCs w:val="28"/>
              </w:rPr>
              <w:t>89 9 00 51180</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6E9EB7F4" w14:textId="77777777" w:rsidR="00EA42A6" w:rsidRPr="00EA42A6" w:rsidRDefault="00EA42A6" w:rsidP="00EA42A6">
            <w:pPr>
              <w:jc w:val="center"/>
              <w:rPr>
                <w:color w:val="000000"/>
                <w:sz w:val="28"/>
                <w:szCs w:val="28"/>
              </w:rPr>
            </w:pPr>
            <w:r w:rsidRPr="00EA42A6">
              <w:rPr>
                <w:color w:val="000000"/>
                <w:sz w:val="28"/>
                <w:szCs w:val="28"/>
              </w:rPr>
              <w:t>120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5A040AB8" w14:textId="77777777" w:rsidR="00EA42A6" w:rsidRPr="00EA42A6" w:rsidRDefault="00EA42A6" w:rsidP="00EA42A6">
            <w:pPr>
              <w:jc w:val="right"/>
              <w:rPr>
                <w:color w:val="000000"/>
                <w:sz w:val="28"/>
                <w:szCs w:val="28"/>
              </w:rPr>
            </w:pPr>
            <w:r w:rsidRPr="00EA42A6">
              <w:rPr>
                <w:color w:val="000000"/>
                <w:sz w:val="28"/>
                <w:szCs w:val="28"/>
              </w:rPr>
              <w:t>255,4</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681C1114" w14:textId="77777777" w:rsidR="00EA42A6" w:rsidRPr="00EA42A6" w:rsidRDefault="00EA42A6" w:rsidP="00EA42A6">
            <w:pPr>
              <w:jc w:val="right"/>
              <w:rPr>
                <w:color w:val="000000"/>
                <w:sz w:val="28"/>
                <w:szCs w:val="28"/>
              </w:rPr>
            </w:pPr>
            <w:r w:rsidRPr="00EA42A6">
              <w:rPr>
                <w:color w:val="000000"/>
                <w:sz w:val="28"/>
                <w:szCs w:val="28"/>
              </w:rPr>
              <w:t>249,3</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noWrap/>
          </w:tcPr>
          <w:p w14:paraId="17C81D1C" w14:textId="77777777" w:rsidR="00EA42A6" w:rsidRPr="00EA42A6" w:rsidRDefault="00EA42A6" w:rsidP="00EA42A6">
            <w:pPr>
              <w:jc w:val="right"/>
              <w:rPr>
                <w:color w:val="000000"/>
                <w:sz w:val="28"/>
                <w:szCs w:val="28"/>
              </w:rPr>
            </w:pPr>
            <w:r w:rsidRPr="00EA42A6">
              <w:rPr>
                <w:color w:val="000000"/>
                <w:sz w:val="28"/>
                <w:szCs w:val="28"/>
              </w:rPr>
              <w:t>257,6</w:t>
            </w:r>
          </w:p>
        </w:tc>
      </w:tr>
      <w:tr w:rsidR="00EA42A6" w:rsidRPr="00EA42A6" w14:paraId="3DB76613" w14:textId="77777777" w:rsidTr="003B7AEC">
        <w:tblPrEx>
          <w:tblCellMar>
            <w:left w:w="108" w:type="dxa"/>
            <w:right w:w="108" w:type="dxa"/>
          </w:tblCellMar>
        </w:tblPrEx>
        <w:trPr>
          <w:gridBefore w:val="1"/>
          <w:gridAfter w:val="2"/>
          <w:wBefore w:w="29" w:type="dxa"/>
          <w:wAfter w:w="113" w:type="dxa"/>
          <w:trHeight w:val="390"/>
        </w:trPr>
        <w:tc>
          <w:tcPr>
            <w:tcW w:w="6067" w:type="dxa"/>
            <w:tcBorders>
              <w:top w:val="single" w:sz="4" w:space="0" w:color="auto"/>
              <w:left w:val="single" w:sz="4" w:space="0" w:color="auto"/>
              <w:bottom w:val="single" w:sz="4" w:space="0" w:color="auto"/>
              <w:right w:val="single" w:sz="4" w:space="0" w:color="auto"/>
            </w:tcBorders>
            <w:shd w:val="clear" w:color="auto" w:fill="auto"/>
            <w:hideMark/>
          </w:tcPr>
          <w:p w14:paraId="01F94383" w14:textId="77777777" w:rsidR="00EA42A6" w:rsidRPr="00EA42A6" w:rsidRDefault="00EA42A6" w:rsidP="00EA42A6">
            <w:pPr>
              <w:rPr>
                <w:color w:val="000000"/>
                <w:sz w:val="28"/>
                <w:szCs w:val="28"/>
              </w:rPr>
            </w:pPr>
            <w:r w:rsidRPr="00EA42A6">
              <w:rPr>
                <w:color w:val="000000"/>
                <w:sz w:val="28"/>
                <w:szCs w:val="28"/>
              </w:rPr>
              <w:t>НАЦИОНАЛЬНАЯ БЕЗОПАСНОСТЬ И ПРАВООХРАНИТЕЛЬНАЯ ДЕЯТЕЛЬНОСТЬ</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529FA060" w14:textId="77777777" w:rsidR="00EA42A6" w:rsidRPr="00EA42A6" w:rsidRDefault="00EA42A6" w:rsidP="00EA42A6">
            <w:pPr>
              <w:jc w:val="center"/>
              <w:rPr>
                <w:color w:val="000000"/>
                <w:sz w:val="28"/>
                <w:szCs w:val="28"/>
              </w:rPr>
            </w:pPr>
            <w:r w:rsidRPr="00EA42A6">
              <w:rPr>
                <w:color w:val="000000"/>
                <w:sz w:val="28"/>
                <w:szCs w:val="28"/>
              </w:rPr>
              <w:t>03</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50D86E06" w14:textId="77777777" w:rsidR="00EA42A6" w:rsidRPr="00EA42A6" w:rsidRDefault="00EA42A6" w:rsidP="00EA42A6">
            <w:pPr>
              <w:jc w:val="center"/>
              <w:rPr>
                <w:color w:val="000000"/>
                <w:sz w:val="28"/>
                <w:szCs w:val="28"/>
              </w:rPr>
            </w:pPr>
            <w:r w:rsidRPr="00EA42A6">
              <w:rPr>
                <w:color w:val="000000"/>
                <w:sz w:val="28"/>
                <w:szCs w:val="28"/>
              </w:rPr>
              <w:t>00</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A01C349" w14:textId="77777777" w:rsidR="00EA42A6" w:rsidRPr="00EA42A6" w:rsidRDefault="00EA42A6" w:rsidP="00EA42A6">
            <w:pPr>
              <w:ind w:left="-108" w:right="-108"/>
              <w:jc w:val="center"/>
              <w:rPr>
                <w:color w:val="000000"/>
                <w:sz w:val="28"/>
                <w:szCs w:val="28"/>
              </w:rPr>
            </w:pPr>
            <w:r w:rsidRPr="00EA42A6">
              <w:rPr>
                <w:color w:val="000000"/>
                <w:sz w:val="28"/>
                <w:szCs w:val="28"/>
              </w:rPr>
              <w:t> </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50AD7899" w14:textId="77777777" w:rsidR="00EA42A6" w:rsidRPr="00EA42A6" w:rsidRDefault="00EA42A6" w:rsidP="00EA42A6">
            <w:pPr>
              <w:jc w:val="center"/>
              <w:rPr>
                <w:color w:val="000000"/>
                <w:sz w:val="28"/>
                <w:szCs w:val="28"/>
              </w:rPr>
            </w:pPr>
            <w:r w:rsidRPr="00EA42A6">
              <w:rPr>
                <w:color w:val="000000"/>
                <w:sz w:val="28"/>
                <w:szCs w:val="28"/>
              </w:rPr>
              <w:t>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29F85E73" w14:textId="77777777" w:rsidR="00EA42A6" w:rsidRPr="00EA42A6" w:rsidRDefault="00EA42A6" w:rsidP="00EA42A6">
            <w:pPr>
              <w:jc w:val="right"/>
              <w:rPr>
                <w:color w:val="000000"/>
                <w:sz w:val="28"/>
                <w:szCs w:val="28"/>
              </w:rPr>
            </w:pPr>
            <w:r w:rsidRPr="00EA42A6">
              <w:rPr>
                <w:color w:val="000000"/>
                <w:sz w:val="28"/>
                <w:szCs w:val="28"/>
              </w:rPr>
              <w:t>1 322,2</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384C2597" w14:textId="77777777" w:rsidR="00EA42A6" w:rsidRPr="00EA42A6" w:rsidRDefault="00EA42A6" w:rsidP="00EA42A6">
            <w:pPr>
              <w:jc w:val="right"/>
              <w:rPr>
                <w:color w:val="000000"/>
                <w:sz w:val="28"/>
                <w:szCs w:val="28"/>
              </w:rPr>
            </w:pPr>
            <w:r w:rsidRPr="00EA42A6">
              <w:rPr>
                <w:color w:val="000000"/>
                <w:sz w:val="28"/>
                <w:szCs w:val="28"/>
              </w:rPr>
              <w:t>1 376,2</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noWrap/>
          </w:tcPr>
          <w:p w14:paraId="5C4AD417" w14:textId="77777777" w:rsidR="00EA42A6" w:rsidRPr="00EA42A6" w:rsidRDefault="00EA42A6" w:rsidP="00EA42A6">
            <w:pPr>
              <w:jc w:val="right"/>
              <w:rPr>
                <w:color w:val="000000"/>
                <w:sz w:val="28"/>
                <w:szCs w:val="28"/>
              </w:rPr>
            </w:pPr>
            <w:r w:rsidRPr="00EA42A6">
              <w:rPr>
                <w:color w:val="000000"/>
                <w:sz w:val="28"/>
                <w:szCs w:val="28"/>
              </w:rPr>
              <w:t>1 432,3</w:t>
            </w:r>
          </w:p>
        </w:tc>
      </w:tr>
      <w:tr w:rsidR="00EA42A6" w:rsidRPr="00EA42A6" w14:paraId="4F3A3F47" w14:textId="77777777" w:rsidTr="003B7AEC">
        <w:tblPrEx>
          <w:tblCellMar>
            <w:left w:w="108" w:type="dxa"/>
            <w:right w:w="108" w:type="dxa"/>
          </w:tblCellMar>
        </w:tblPrEx>
        <w:trPr>
          <w:gridBefore w:val="1"/>
          <w:gridAfter w:val="2"/>
          <w:wBefore w:w="29" w:type="dxa"/>
          <w:wAfter w:w="113" w:type="dxa"/>
          <w:trHeight w:val="390"/>
        </w:trPr>
        <w:tc>
          <w:tcPr>
            <w:tcW w:w="6067" w:type="dxa"/>
            <w:tcBorders>
              <w:top w:val="single" w:sz="4" w:space="0" w:color="auto"/>
              <w:left w:val="single" w:sz="4" w:space="0" w:color="auto"/>
              <w:bottom w:val="single" w:sz="4" w:space="0" w:color="auto"/>
              <w:right w:val="single" w:sz="4" w:space="0" w:color="auto"/>
            </w:tcBorders>
            <w:shd w:val="clear" w:color="auto" w:fill="auto"/>
            <w:hideMark/>
          </w:tcPr>
          <w:p w14:paraId="3FD3BA13" w14:textId="77777777" w:rsidR="00EA42A6" w:rsidRPr="00EA42A6" w:rsidRDefault="00EA42A6" w:rsidP="00EA42A6">
            <w:pPr>
              <w:rPr>
                <w:color w:val="000000"/>
                <w:sz w:val="28"/>
                <w:szCs w:val="28"/>
              </w:rPr>
            </w:pPr>
            <w:r w:rsidRPr="00EA42A6">
              <w:rPr>
                <w:color w:val="000000"/>
                <w:sz w:val="28"/>
                <w:szCs w:val="28"/>
              </w:rPr>
              <w:t>Защита населения и территории от чрезвычайных ситуаций природного и техногенного характера, пожарная безопасность</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38963635" w14:textId="77777777" w:rsidR="00EA42A6" w:rsidRPr="00EA42A6" w:rsidRDefault="00EA42A6" w:rsidP="00EA42A6">
            <w:pPr>
              <w:jc w:val="center"/>
              <w:rPr>
                <w:color w:val="000000"/>
                <w:sz w:val="28"/>
                <w:szCs w:val="28"/>
              </w:rPr>
            </w:pPr>
            <w:r w:rsidRPr="00EA42A6">
              <w:rPr>
                <w:color w:val="000000"/>
                <w:sz w:val="28"/>
                <w:szCs w:val="28"/>
              </w:rPr>
              <w:t>03</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75AA57C8" w14:textId="77777777" w:rsidR="00EA42A6" w:rsidRPr="00EA42A6" w:rsidRDefault="00EA42A6" w:rsidP="00EA42A6">
            <w:pPr>
              <w:jc w:val="center"/>
              <w:rPr>
                <w:color w:val="000000"/>
                <w:sz w:val="28"/>
                <w:szCs w:val="28"/>
              </w:rPr>
            </w:pPr>
            <w:r w:rsidRPr="00EA42A6">
              <w:rPr>
                <w:color w:val="000000"/>
                <w:sz w:val="28"/>
                <w:szCs w:val="28"/>
              </w:rPr>
              <w:t>10</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2F68D44" w14:textId="77777777" w:rsidR="00EA42A6" w:rsidRPr="00EA42A6" w:rsidRDefault="00EA42A6" w:rsidP="00EA42A6">
            <w:pPr>
              <w:ind w:left="-108" w:right="-108"/>
              <w:jc w:val="center"/>
              <w:rPr>
                <w:color w:val="000000"/>
                <w:sz w:val="28"/>
                <w:szCs w:val="28"/>
              </w:rPr>
            </w:pPr>
            <w:r w:rsidRPr="00EA42A6">
              <w:rPr>
                <w:color w:val="000000"/>
                <w:sz w:val="28"/>
                <w:szCs w:val="28"/>
              </w:rPr>
              <w:t> </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67963C0C" w14:textId="77777777" w:rsidR="00EA42A6" w:rsidRPr="00EA42A6" w:rsidRDefault="00EA42A6" w:rsidP="00EA42A6">
            <w:pPr>
              <w:jc w:val="center"/>
              <w:rPr>
                <w:color w:val="000000"/>
                <w:sz w:val="28"/>
                <w:szCs w:val="28"/>
              </w:rPr>
            </w:pPr>
            <w:r w:rsidRPr="00EA42A6">
              <w:rPr>
                <w:color w:val="000000"/>
                <w:sz w:val="28"/>
                <w:szCs w:val="28"/>
              </w:rPr>
              <w:t>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098A8A1B" w14:textId="77777777" w:rsidR="00EA42A6" w:rsidRPr="00EA42A6" w:rsidRDefault="00EA42A6" w:rsidP="00EA42A6">
            <w:pPr>
              <w:jc w:val="right"/>
              <w:rPr>
                <w:color w:val="000000"/>
                <w:sz w:val="28"/>
                <w:szCs w:val="28"/>
              </w:rPr>
            </w:pPr>
            <w:r w:rsidRPr="00EA42A6">
              <w:rPr>
                <w:color w:val="000000"/>
                <w:sz w:val="28"/>
                <w:szCs w:val="28"/>
              </w:rPr>
              <w:t>1 322,2</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22E0D6F2" w14:textId="77777777" w:rsidR="00EA42A6" w:rsidRPr="00EA42A6" w:rsidRDefault="00EA42A6" w:rsidP="00EA42A6">
            <w:pPr>
              <w:jc w:val="right"/>
              <w:rPr>
                <w:color w:val="000000"/>
                <w:sz w:val="28"/>
                <w:szCs w:val="28"/>
              </w:rPr>
            </w:pPr>
            <w:r w:rsidRPr="00EA42A6">
              <w:rPr>
                <w:color w:val="000000"/>
                <w:sz w:val="28"/>
                <w:szCs w:val="28"/>
              </w:rPr>
              <w:t>1 376,2</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noWrap/>
          </w:tcPr>
          <w:p w14:paraId="26A2D10A" w14:textId="77777777" w:rsidR="00EA42A6" w:rsidRPr="00EA42A6" w:rsidRDefault="00EA42A6" w:rsidP="00EA42A6">
            <w:pPr>
              <w:jc w:val="right"/>
              <w:rPr>
                <w:color w:val="000000"/>
                <w:sz w:val="28"/>
                <w:szCs w:val="28"/>
              </w:rPr>
            </w:pPr>
            <w:r w:rsidRPr="00EA42A6">
              <w:rPr>
                <w:color w:val="000000"/>
                <w:sz w:val="28"/>
                <w:szCs w:val="28"/>
              </w:rPr>
              <w:t>1 432,3</w:t>
            </w:r>
          </w:p>
        </w:tc>
      </w:tr>
      <w:tr w:rsidR="00EA42A6" w:rsidRPr="00EA42A6" w14:paraId="3B1E9345" w14:textId="77777777" w:rsidTr="003B7AEC">
        <w:tblPrEx>
          <w:tblCellMar>
            <w:left w:w="108" w:type="dxa"/>
            <w:right w:w="108" w:type="dxa"/>
          </w:tblCellMar>
        </w:tblPrEx>
        <w:trPr>
          <w:gridBefore w:val="1"/>
          <w:gridAfter w:val="2"/>
          <w:wBefore w:w="29" w:type="dxa"/>
          <w:wAfter w:w="113" w:type="dxa"/>
          <w:trHeight w:val="390"/>
        </w:trPr>
        <w:tc>
          <w:tcPr>
            <w:tcW w:w="6067" w:type="dxa"/>
            <w:tcBorders>
              <w:top w:val="single" w:sz="4" w:space="0" w:color="auto"/>
              <w:left w:val="single" w:sz="4" w:space="0" w:color="auto"/>
              <w:bottom w:val="single" w:sz="4" w:space="0" w:color="auto"/>
              <w:right w:val="single" w:sz="4" w:space="0" w:color="auto"/>
            </w:tcBorders>
            <w:shd w:val="clear" w:color="auto" w:fill="auto"/>
            <w:hideMark/>
          </w:tcPr>
          <w:p w14:paraId="089A6E0C" w14:textId="77777777" w:rsidR="00EA42A6" w:rsidRPr="00EA42A6" w:rsidRDefault="00EA42A6" w:rsidP="00EA42A6">
            <w:pPr>
              <w:rPr>
                <w:color w:val="000000"/>
                <w:sz w:val="28"/>
                <w:szCs w:val="28"/>
              </w:rPr>
            </w:pPr>
            <w:r w:rsidRPr="00EA42A6">
              <w:rPr>
                <w:color w:val="000000"/>
                <w:sz w:val="28"/>
                <w:szCs w:val="28"/>
              </w:rPr>
              <w:t>Иные межбюджетные трансферты на исполнение полномочий по обеспечению первичных мер пожарной безопасности в границах населенных пунктов поселения в части принятия мер по локализации пожара и спасению людей и имущества до прибытия подразделений Государственной противопожарной службы                                                                                                                  в рамках подпрограммы «Противопожарная безопасность» муниципальной программы Истоминского сельского поселения «Защита населения и территории от чрезвычайных ситуаций, обеспечение пожарной безопасности и безопасности людей на водных объектах» (Иные межбюджетные трансферты)</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277C8160" w14:textId="77777777" w:rsidR="00EA42A6" w:rsidRPr="00EA42A6" w:rsidRDefault="00EA42A6" w:rsidP="00EA42A6">
            <w:pPr>
              <w:jc w:val="center"/>
              <w:rPr>
                <w:color w:val="000000"/>
                <w:sz w:val="28"/>
                <w:szCs w:val="28"/>
              </w:rPr>
            </w:pPr>
            <w:r w:rsidRPr="00EA42A6">
              <w:rPr>
                <w:color w:val="000000"/>
                <w:sz w:val="28"/>
                <w:szCs w:val="28"/>
              </w:rPr>
              <w:t>03</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6E7C107F" w14:textId="77777777" w:rsidR="00EA42A6" w:rsidRPr="00EA42A6" w:rsidRDefault="00EA42A6" w:rsidP="00EA42A6">
            <w:pPr>
              <w:jc w:val="center"/>
              <w:rPr>
                <w:color w:val="000000"/>
                <w:sz w:val="28"/>
                <w:szCs w:val="28"/>
              </w:rPr>
            </w:pPr>
            <w:r w:rsidRPr="00EA42A6">
              <w:rPr>
                <w:color w:val="000000"/>
                <w:sz w:val="28"/>
                <w:szCs w:val="28"/>
              </w:rPr>
              <w:t>10</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891C310" w14:textId="77777777" w:rsidR="00EA42A6" w:rsidRPr="00EA42A6" w:rsidRDefault="00EA42A6" w:rsidP="00EA42A6">
            <w:pPr>
              <w:ind w:left="-108" w:right="-108"/>
              <w:jc w:val="center"/>
              <w:rPr>
                <w:color w:val="000000"/>
                <w:sz w:val="28"/>
                <w:szCs w:val="28"/>
              </w:rPr>
            </w:pPr>
            <w:r w:rsidRPr="00EA42A6">
              <w:rPr>
                <w:color w:val="000000"/>
                <w:sz w:val="28"/>
                <w:szCs w:val="28"/>
              </w:rPr>
              <w:t>01 1 00 89020</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7AF4F814" w14:textId="77777777" w:rsidR="00EA42A6" w:rsidRPr="00EA42A6" w:rsidRDefault="00EA42A6" w:rsidP="00EA42A6">
            <w:pPr>
              <w:jc w:val="center"/>
              <w:rPr>
                <w:color w:val="000000"/>
                <w:sz w:val="28"/>
                <w:szCs w:val="28"/>
              </w:rPr>
            </w:pPr>
            <w:r w:rsidRPr="00EA42A6">
              <w:rPr>
                <w:color w:val="000000"/>
                <w:sz w:val="28"/>
                <w:szCs w:val="28"/>
              </w:rPr>
              <w:t>540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22DE0B1B" w14:textId="77777777" w:rsidR="00EA42A6" w:rsidRPr="00EA42A6" w:rsidRDefault="00EA42A6" w:rsidP="00EA42A6">
            <w:pPr>
              <w:jc w:val="right"/>
              <w:rPr>
                <w:color w:val="000000"/>
                <w:sz w:val="28"/>
                <w:szCs w:val="28"/>
              </w:rPr>
            </w:pPr>
            <w:r w:rsidRPr="00EA42A6">
              <w:rPr>
                <w:color w:val="000000"/>
                <w:sz w:val="28"/>
                <w:szCs w:val="28"/>
              </w:rPr>
              <w:t>1 322,2</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3B5CDDC1" w14:textId="77777777" w:rsidR="00EA42A6" w:rsidRPr="00EA42A6" w:rsidRDefault="00EA42A6" w:rsidP="00EA42A6">
            <w:pPr>
              <w:jc w:val="right"/>
              <w:rPr>
                <w:color w:val="000000"/>
                <w:sz w:val="28"/>
                <w:szCs w:val="28"/>
              </w:rPr>
            </w:pPr>
            <w:r w:rsidRPr="00EA42A6">
              <w:rPr>
                <w:color w:val="000000"/>
                <w:sz w:val="28"/>
                <w:szCs w:val="28"/>
              </w:rPr>
              <w:t>1 376,2</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noWrap/>
          </w:tcPr>
          <w:p w14:paraId="74B411DF" w14:textId="77777777" w:rsidR="00EA42A6" w:rsidRPr="00EA42A6" w:rsidRDefault="00EA42A6" w:rsidP="00EA42A6">
            <w:pPr>
              <w:jc w:val="right"/>
              <w:rPr>
                <w:color w:val="000000"/>
                <w:sz w:val="28"/>
                <w:szCs w:val="28"/>
              </w:rPr>
            </w:pPr>
            <w:r w:rsidRPr="00EA42A6">
              <w:rPr>
                <w:color w:val="000000"/>
                <w:sz w:val="28"/>
                <w:szCs w:val="28"/>
              </w:rPr>
              <w:t>1 432,3</w:t>
            </w:r>
          </w:p>
        </w:tc>
      </w:tr>
      <w:tr w:rsidR="00EA42A6" w:rsidRPr="00EA42A6" w14:paraId="7742AC33" w14:textId="77777777" w:rsidTr="003B7AEC">
        <w:tblPrEx>
          <w:tblCellMar>
            <w:left w:w="108" w:type="dxa"/>
            <w:right w:w="108" w:type="dxa"/>
          </w:tblCellMar>
        </w:tblPrEx>
        <w:trPr>
          <w:gridBefore w:val="1"/>
          <w:gridAfter w:val="2"/>
          <w:wBefore w:w="29" w:type="dxa"/>
          <w:wAfter w:w="113" w:type="dxa"/>
          <w:trHeight w:val="390"/>
        </w:trPr>
        <w:tc>
          <w:tcPr>
            <w:tcW w:w="6067" w:type="dxa"/>
            <w:tcBorders>
              <w:top w:val="single" w:sz="4" w:space="0" w:color="auto"/>
              <w:left w:val="single" w:sz="4" w:space="0" w:color="auto"/>
              <w:bottom w:val="single" w:sz="4" w:space="0" w:color="auto"/>
              <w:right w:val="single" w:sz="4" w:space="0" w:color="auto"/>
            </w:tcBorders>
            <w:shd w:val="clear" w:color="auto" w:fill="auto"/>
            <w:hideMark/>
          </w:tcPr>
          <w:p w14:paraId="1F049044" w14:textId="77777777" w:rsidR="00EA42A6" w:rsidRPr="00EA42A6" w:rsidRDefault="00EA42A6" w:rsidP="00EA42A6">
            <w:pPr>
              <w:rPr>
                <w:color w:val="000000"/>
                <w:sz w:val="28"/>
                <w:szCs w:val="28"/>
              </w:rPr>
            </w:pPr>
            <w:r w:rsidRPr="00EA42A6">
              <w:rPr>
                <w:color w:val="000000"/>
                <w:sz w:val="28"/>
                <w:szCs w:val="28"/>
              </w:rPr>
              <w:t>НАЦИОНАЛЬНАЯ ЭКОНОМИКА</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0D1F3E26" w14:textId="77777777" w:rsidR="00EA42A6" w:rsidRPr="00EA42A6" w:rsidRDefault="00EA42A6" w:rsidP="00EA42A6">
            <w:pPr>
              <w:jc w:val="center"/>
              <w:rPr>
                <w:color w:val="000000"/>
                <w:sz w:val="28"/>
                <w:szCs w:val="28"/>
              </w:rPr>
            </w:pPr>
            <w:r w:rsidRPr="00EA42A6">
              <w:rPr>
                <w:color w:val="000000"/>
                <w:sz w:val="28"/>
                <w:szCs w:val="28"/>
              </w:rPr>
              <w:t>04</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029FE930" w14:textId="77777777" w:rsidR="00EA42A6" w:rsidRPr="00EA42A6" w:rsidRDefault="00EA42A6" w:rsidP="00EA42A6">
            <w:pPr>
              <w:jc w:val="center"/>
              <w:rPr>
                <w:color w:val="000000"/>
                <w:sz w:val="28"/>
                <w:szCs w:val="28"/>
              </w:rPr>
            </w:pPr>
            <w:r w:rsidRPr="00EA42A6">
              <w:rPr>
                <w:color w:val="000000"/>
                <w:sz w:val="28"/>
                <w:szCs w:val="28"/>
              </w:rPr>
              <w:t>00</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BC17E73" w14:textId="77777777" w:rsidR="00EA42A6" w:rsidRPr="00EA42A6" w:rsidRDefault="00EA42A6" w:rsidP="00EA42A6">
            <w:pPr>
              <w:ind w:left="-108" w:right="-108"/>
              <w:jc w:val="center"/>
              <w:rPr>
                <w:color w:val="000000"/>
                <w:sz w:val="28"/>
                <w:szCs w:val="28"/>
              </w:rPr>
            </w:pPr>
            <w:r w:rsidRPr="00EA42A6">
              <w:rPr>
                <w:color w:val="000000"/>
                <w:sz w:val="28"/>
                <w:szCs w:val="28"/>
              </w:rPr>
              <w:t> </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591CDB78" w14:textId="77777777" w:rsidR="00EA42A6" w:rsidRPr="00EA42A6" w:rsidRDefault="00EA42A6" w:rsidP="00EA42A6">
            <w:pPr>
              <w:jc w:val="center"/>
              <w:rPr>
                <w:color w:val="000000"/>
                <w:sz w:val="28"/>
                <w:szCs w:val="28"/>
              </w:rPr>
            </w:pPr>
            <w:r w:rsidRPr="00EA42A6">
              <w:rPr>
                <w:color w:val="000000"/>
                <w:sz w:val="28"/>
                <w:szCs w:val="28"/>
              </w:rPr>
              <w:t>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431C6555" w14:textId="77777777" w:rsidR="00EA42A6" w:rsidRPr="00EA42A6" w:rsidRDefault="00EA42A6" w:rsidP="00EA42A6">
            <w:pPr>
              <w:jc w:val="right"/>
              <w:rPr>
                <w:color w:val="000000"/>
                <w:sz w:val="28"/>
                <w:szCs w:val="28"/>
              </w:rPr>
            </w:pPr>
            <w:r w:rsidRPr="00EA42A6">
              <w:rPr>
                <w:color w:val="000000"/>
                <w:sz w:val="28"/>
                <w:szCs w:val="28"/>
              </w:rPr>
              <w:t>2 948,8</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33684672" w14:textId="77777777" w:rsidR="00EA42A6" w:rsidRPr="00EA42A6" w:rsidRDefault="00EA42A6" w:rsidP="00EA42A6">
            <w:pPr>
              <w:jc w:val="right"/>
              <w:rPr>
                <w:color w:val="000000"/>
                <w:sz w:val="28"/>
                <w:szCs w:val="28"/>
              </w:rPr>
            </w:pPr>
            <w:r w:rsidRPr="00EA42A6">
              <w:rPr>
                <w:color w:val="000000"/>
                <w:sz w:val="28"/>
                <w:szCs w:val="28"/>
              </w:rPr>
              <w:t>2 554,6</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noWrap/>
          </w:tcPr>
          <w:p w14:paraId="426351B7" w14:textId="77777777" w:rsidR="00EA42A6" w:rsidRPr="00EA42A6" w:rsidRDefault="00EA42A6" w:rsidP="00EA42A6">
            <w:pPr>
              <w:jc w:val="right"/>
              <w:rPr>
                <w:color w:val="000000"/>
                <w:sz w:val="28"/>
                <w:szCs w:val="28"/>
              </w:rPr>
            </w:pPr>
            <w:r w:rsidRPr="00EA42A6">
              <w:rPr>
                <w:color w:val="000000"/>
                <w:sz w:val="28"/>
                <w:szCs w:val="28"/>
              </w:rPr>
              <w:t>8 826,6</w:t>
            </w:r>
          </w:p>
        </w:tc>
      </w:tr>
      <w:tr w:rsidR="00EA42A6" w:rsidRPr="00EA42A6" w14:paraId="74AD5F8C" w14:textId="77777777" w:rsidTr="003B7AEC">
        <w:tblPrEx>
          <w:tblCellMar>
            <w:left w:w="108" w:type="dxa"/>
            <w:right w:w="108" w:type="dxa"/>
          </w:tblCellMar>
        </w:tblPrEx>
        <w:trPr>
          <w:gridBefore w:val="1"/>
          <w:gridAfter w:val="2"/>
          <w:wBefore w:w="29" w:type="dxa"/>
          <w:wAfter w:w="113" w:type="dxa"/>
          <w:trHeight w:val="390"/>
        </w:trPr>
        <w:tc>
          <w:tcPr>
            <w:tcW w:w="6067" w:type="dxa"/>
            <w:tcBorders>
              <w:top w:val="single" w:sz="4" w:space="0" w:color="auto"/>
              <w:left w:val="single" w:sz="4" w:space="0" w:color="auto"/>
              <w:bottom w:val="single" w:sz="4" w:space="0" w:color="auto"/>
              <w:right w:val="single" w:sz="4" w:space="0" w:color="auto"/>
            </w:tcBorders>
            <w:shd w:val="clear" w:color="auto" w:fill="auto"/>
            <w:hideMark/>
          </w:tcPr>
          <w:p w14:paraId="53D50EBF" w14:textId="77777777" w:rsidR="00EA42A6" w:rsidRPr="00EA42A6" w:rsidRDefault="00EA42A6" w:rsidP="00EA42A6">
            <w:pPr>
              <w:rPr>
                <w:color w:val="000000"/>
                <w:sz w:val="28"/>
                <w:szCs w:val="28"/>
              </w:rPr>
            </w:pPr>
            <w:r w:rsidRPr="00EA42A6">
              <w:rPr>
                <w:color w:val="000000"/>
                <w:sz w:val="28"/>
                <w:szCs w:val="28"/>
              </w:rPr>
              <w:t> Дорожное хозяйство (дорожные фонды)</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2FA396B8" w14:textId="77777777" w:rsidR="00EA42A6" w:rsidRPr="00EA42A6" w:rsidRDefault="00EA42A6" w:rsidP="00EA42A6">
            <w:pPr>
              <w:jc w:val="center"/>
              <w:rPr>
                <w:color w:val="000000"/>
                <w:sz w:val="28"/>
                <w:szCs w:val="28"/>
              </w:rPr>
            </w:pPr>
            <w:r w:rsidRPr="00EA42A6">
              <w:rPr>
                <w:color w:val="000000"/>
                <w:sz w:val="28"/>
                <w:szCs w:val="28"/>
              </w:rPr>
              <w:t>04</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31D9E8D0" w14:textId="77777777" w:rsidR="00EA42A6" w:rsidRPr="00EA42A6" w:rsidRDefault="00EA42A6" w:rsidP="00EA42A6">
            <w:pPr>
              <w:jc w:val="center"/>
              <w:rPr>
                <w:color w:val="000000"/>
                <w:sz w:val="28"/>
                <w:szCs w:val="28"/>
              </w:rPr>
            </w:pPr>
            <w:r w:rsidRPr="00EA42A6">
              <w:rPr>
                <w:color w:val="000000"/>
                <w:sz w:val="28"/>
                <w:szCs w:val="28"/>
              </w:rPr>
              <w:t>09</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FC5307C" w14:textId="77777777" w:rsidR="00EA42A6" w:rsidRPr="00EA42A6" w:rsidRDefault="00EA42A6" w:rsidP="00EA42A6">
            <w:pPr>
              <w:ind w:left="-108" w:right="-108"/>
              <w:jc w:val="center"/>
              <w:rPr>
                <w:color w:val="000000"/>
                <w:sz w:val="28"/>
                <w:szCs w:val="28"/>
              </w:rPr>
            </w:pPr>
            <w:r w:rsidRPr="00EA42A6">
              <w:rPr>
                <w:color w:val="000000"/>
                <w:sz w:val="28"/>
                <w:szCs w:val="28"/>
              </w:rPr>
              <w:t> </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1AE1AC03" w14:textId="77777777" w:rsidR="00EA42A6" w:rsidRPr="00EA42A6" w:rsidRDefault="00EA42A6" w:rsidP="00EA42A6">
            <w:pPr>
              <w:jc w:val="center"/>
              <w:rPr>
                <w:color w:val="000000"/>
                <w:sz w:val="28"/>
                <w:szCs w:val="28"/>
              </w:rPr>
            </w:pPr>
            <w:r w:rsidRPr="00EA42A6">
              <w:rPr>
                <w:color w:val="000000"/>
                <w:sz w:val="28"/>
                <w:szCs w:val="28"/>
              </w:rPr>
              <w:t>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5E90B3F3" w14:textId="77777777" w:rsidR="00EA42A6" w:rsidRPr="00EA42A6" w:rsidRDefault="00EA42A6" w:rsidP="00EA42A6">
            <w:pPr>
              <w:jc w:val="right"/>
              <w:rPr>
                <w:color w:val="000000"/>
                <w:sz w:val="28"/>
                <w:szCs w:val="28"/>
              </w:rPr>
            </w:pPr>
            <w:r w:rsidRPr="00EA42A6">
              <w:rPr>
                <w:color w:val="000000"/>
                <w:sz w:val="28"/>
                <w:szCs w:val="28"/>
              </w:rPr>
              <w:t>2 898,8</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70544857" w14:textId="77777777" w:rsidR="00EA42A6" w:rsidRPr="00EA42A6" w:rsidRDefault="00EA42A6" w:rsidP="00EA42A6">
            <w:pPr>
              <w:jc w:val="right"/>
              <w:rPr>
                <w:color w:val="000000"/>
                <w:sz w:val="28"/>
                <w:szCs w:val="28"/>
              </w:rPr>
            </w:pPr>
            <w:r w:rsidRPr="00EA42A6">
              <w:rPr>
                <w:color w:val="000000"/>
                <w:sz w:val="28"/>
                <w:szCs w:val="28"/>
              </w:rPr>
              <w:t>2 504,6</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noWrap/>
          </w:tcPr>
          <w:p w14:paraId="6C68345A" w14:textId="77777777" w:rsidR="00EA42A6" w:rsidRPr="00EA42A6" w:rsidRDefault="00EA42A6" w:rsidP="00EA42A6">
            <w:pPr>
              <w:jc w:val="right"/>
              <w:rPr>
                <w:color w:val="000000"/>
                <w:sz w:val="28"/>
                <w:szCs w:val="28"/>
              </w:rPr>
            </w:pPr>
            <w:r w:rsidRPr="00EA42A6">
              <w:rPr>
                <w:color w:val="000000"/>
                <w:sz w:val="28"/>
                <w:szCs w:val="28"/>
              </w:rPr>
              <w:t>8 776,6</w:t>
            </w:r>
          </w:p>
        </w:tc>
      </w:tr>
      <w:tr w:rsidR="00EA42A6" w:rsidRPr="00EA42A6" w14:paraId="37E6CB56" w14:textId="77777777" w:rsidTr="003B7AEC">
        <w:tblPrEx>
          <w:tblCellMar>
            <w:left w:w="108" w:type="dxa"/>
            <w:right w:w="108" w:type="dxa"/>
          </w:tblCellMar>
        </w:tblPrEx>
        <w:trPr>
          <w:gridBefore w:val="1"/>
          <w:gridAfter w:val="2"/>
          <w:wBefore w:w="29" w:type="dxa"/>
          <w:wAfter w:w="113" w:type="dxa"/>
          <w:trHeight w:val="390"/>
        </w:trPr>
        <w:tc>
          <w:tcPr>
            <w:tcW w:w="6067" w:type="dxa"/>
            <w:tcBorders>
              <w:top w:val="single" w:sz="4" w:space="0" w:color="auto"/>
              <w:left w:val="single" w:sz="4" w:space="0" w:color="auto"/>
              <w:bottom w:val="single" w:sz="4" w:space="0" w:color="auto"/>
              <w:right w:val="single" w:sz="4" w:space="0" w:color="auto"/>
            </w:tcBorders>
            <w:shd w:val="clear" w:color="auto" w:fill="auto"/>
            <w:hideMark/>
          </w:tcPr>
          <w:p w14:paraId="3A376BA1" w14:textId="77777777" w:rsidR="00EA42A6" w:rsidRPr="00EA42A6" w:rsidRDefault="00EA42A6" w:rsidP="00EA42A6">
            <w:pPr>
              <w:rPr>
                <w:color w:val="000000"/>
                <w:sz w:val="28"/>
                <w:szCs w:val="28"/>
              </w:rPr>
            </w:pPr>
            <w:r w:rsidRPr="00EA42A6">
              <w:rPr>
                <w:color w:val="000000"/>
                <w:sz w:val="28"/>
                <w:szCs w:val="28"/>
              </w:rPr>
              <w:t xml:space="preserve">Расходов на ремонт и содержание автомобильных дорог общего пользования Аксайского района и искусственных сооружений на них в рамках подпрограммы «Развитие транспортной инфраструктуры» </w:t>
            </w:r>
            <w:r w:rsidRPr="00EA42A6">
              <w:rPr>
                <w:color w:val="000000"/>
                <w:sz w:val="28"/>
                <w:szCs w:val="28"/>
              </w:rPr>
              <w:lastRenderedPageBreak/>
              <w:t>муниципальной программы Истоминского сельского поселения «Развитие транспортной системы»</w:t>
            </w:r>
            <w:r w:rsidRPr="00EA42A6">
              <w:t xml:space="preserve"> </w:t>
            </w:r>
            <w:r w:rsidRPr="00EA42A6">
              <w:rPr>
                <w:color w:val="000000"/>
                <w:sz w:val="28"/>
                <w:szCs w:val="28"/>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7B28DD5F" w14:textId="77777777" w:rsidR="00EA42A6" w:rsidRPr="00EA42A6" w:rsidRDefault="00EA42A6" w:rsidP="00EA42A6">
            <w:pPr>
              <w:jc w:val="center"/>
              <w:rPr>
                <w:color w:val="000000"/>
                <w:sz w:val="28"/>
                <w:szCs w:val="28"/>
              </w:rPr>
            </w:pPr>
            <w:r w:rsidRPr="00EA42A6">
              <w:rPr>
                <w:color w:val="000000"/>
                <w:sz w:val="28"/>
                <w:szCs w:val="28"/>
              </w:rPr>
              <w:lastRenderedPageBreak/>
              <w:t>04</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69C17634" w14:textId="77777777" w:rsidR="00EA42A6" w:rsidRPr="00EA42A6" w:rsidRDefault="00EA42A6" w:rsidP="00EA42A6">
            <w:pPr>
              <w:jc w:val="center"/>
              <w:rPr>
                <w:color w:val="000000"/>
                <w:sz w:val="28"/>
                <w:szCs w:val="28"/>
              </w:rPr>
            </w:pPr>
            <w:r w:rsidRPr="00EA42A6">
              <w:rPr>
                <w:color w:val="000000"/>
                <w:sz w:val="28"/>
                <w:szCs w:val="28"/>
              </w:rPr>
              <w:t>09</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DE089EC" w14:textId="77777777" w:rsidR="00EA42A6" w:rsidRPr="00EA42A6" w:rsidRDefault="00EA42A6" w:rsidP="00EA42A6">
            <w:pPr>
              <w:ind w:left="-108" w:right="-108"/>
              <w:jc w:val="center"/>
              <w:rPr>
                <w:color w:val="000000"/>
                <w:sz w:val="28"/>
                <w:szCs w:val="28"/>
                <w:lang w:val="en-US"/>
              </w:rPr>
            </w:pPr>
            <w:r w:rsidRPr="00EA42A6">
              <w:rPr>
                <w:color w:val="000000"/>
                <w:sz w:val="28"/>
                <w:szCs w:val="28"/>
              </w:rPr>
              <w:t>04 1</w:t>
            </w:r>
            <w:r w:rsidRPr="00EA42A6">
              <w:rPr>
                <w:color w:val="000000"/>
                <w:sz w:val="28"/>
                <w:szCs w:val="28"/>
                <w:lang w:val="en-US"/>
              </w:rPr>
              <w:t xml:space="preserve"> 00 </w:t>
            </w:r>
            <w:r w:rsidRPr="00EA42A6">
              <w:rPr>
                <w:color w:val="000000"/>
                <w:sz w:val="28"/>
                <w:szCs w:val="28"/>
              </w:rPr>
              <w:t>24230</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6A180530" w14:textId="77777777" w:rsidR="00EA42A6" w:rsidRPr="00EA42A6" w:rsidRDefault="00EA42A6" w:rsidP="00EA42A6">
            <w:pPr>
              <w:jc w:val="center"/>
              <w:rPr>
                <w:color w:val="000000"/>
                <w:sz w:val="28"/>
                <w:szCs w:val="28"/>
              </w:rPr>
            </w:pPr>
            <w:r w:rsidRPr="00EA42A6">
              <w:rPr>
                <w:color w:val="000000"/>
                <w:sz w:val="28"/>
                <w:szCs w:val="28"/>
              </w:rPr>
              <w:t>240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368BF634" w14:textId="77777777" w:rsidR="00EA42A6" w:rsidRPr="00EA42A6" w:rsidRDefault="00EA42A6" w:rsidP="00EA42A6">
            <w:pPr>
              <w:jc w:val="right"/>
              <w:rPr>
                <w:color w:val="000000"/>
                <w:sz w:val="28"/>
                <w:szCs w:val="28"/>
              </w:rPr>
            </w:pPr>
            <w:r w:rsidRPr="00EA42A6">
              <w:rPr>
                <w:color w:val="000000"/>
                <w:sz w:val="28"/>
                <w:szCs w:val="28"/>
              </w:rPr>
              <w:t>2 898,8</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3270F4B8" w14:textId="77777777" w:rsidR="00EA42A6" w:rsidRPr="00EA42A6" w:rsidRDefault="00EA42A6" w:rsidP="00EA42A6">
            <w:pPr>
              <w:jc w:val="right"/>
              <w:rPr>
                <w:color w:val="000000"/>
                <w:sz w:val="28"/>
                <w:szCs w:val="28"/>
              </w:rPr>
            </w:pPr>
            <w:r w:rsidRPr="00EA42A6">
              <w:rPr>
                <w:color w:val="000000"/>
                <w:sz w:val="28"/>
                <w:szCs w:val="28"/>
              </w:rPr>
              <w:t>2 504,6</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noWrap/>
          </w:tcPr>
          <w:p w14:paraId="326909CA" w14:textId="77777777" w:rsidR="00EA42A6" w:rsidRPr="00EA42A6" w:rsidRDefault="00EA42A6" w:rsidP="00EA42A6">
            <w:pPr>
              <w:jc w:val="right"/>
              <w:rPr>
                <w:color w:val="000000"/>
                <w:sz w:val="28"/>
                <w:szCs w:val="28"/>
              </w:rPr>
            </w:pPr>
            <w:r w:rsidRPr="00EA42A6">
              <w:rPr>
                <w:color w:val="000000"/>
                <w:sz w:val="28"/>
                <w:szCs w:val="28"/>
              </w:rPr>
              <w:t xml:space="preserve"> 2 609,2</w:t>
            </w:r>
          </w:p>
          <w:p w14:paraId="02A96726" w14:textId="77777777" w:rsidR="00EA42A6" w:rsidRPr="00EA42A6" w:rsidRDefault="00EA42A6" w:rsidP="00EA42A6">
            <w:pPr>
              <w:jc w:val="right"/>
              <w:rPr>
                <w:color w:val="000000"/>
                <w:sz w:val="28"/>
                <w:szCs w:val="28"/>
              </w:rPr>
            </w:pPr>
          </w:p>
        </w:tc>
      </w:tr>
      <w:tr w:rsidR="00EA42A6" w:rsidRPr="00EA42A6" w14:paraId="787ADE8A" w14:textId="77777777" w:rsidTr="003B7AEC">
        <w:tblPrEx>
          <w:tblCellMar>
            <w:left w:w="108" w:type="dxa"/>
            <w:right w:w="108" w:type="dxa"/>
          </w:tblCellMar>
        </w:tblPrEx>
        <w:trPr>
          <w:gridBefore w:val="1"/>
          <w:gridAfter w:val="2"/>
          <w:wBefore w:w="29" w:type="dxa"/>
          <w:wAfter w:w="113" w:type="dxa"/>
          <w:trHeight w:val="390"/>
        </w:trPr>
        <w:tc>
          <w:tcPr>
            <w:tcW w:w="6067" w:type="dxa"/>
            <w:tcBorders>
              <w:top w:val="single" w:sz="4" w:space="0" w:color="auto"/>
              <w:left w:val="single" w:sz="4" w:space="0" w:color="auto"/>
              <w:bottom w:val="single" w:sz="4" w:space="0" w:color="auto"/>
              <w:right w:val="single" w:sz="4" w:space="0" w:color="auto"/>
            </w:tcBorders>
            <w:shd w:val="clear" w:color="auto" w:fill="auto"/>
          </w:tcPr>
          <w:p w14:paraId="2C13745E" w14:textId="77777777" w:rsidR="00EA42A6" w:rsidRPr="00EA42A6" w:rsidRDefault="00EA42A6" w:rsidP="00EA42A6">
            <w:pPr>
              <w:rPr>
                <w:color w:val="000000"/>
                <w:sz w:val="28"/>
                <w:szCs w:val="28"/>
              </w:rPr>
            </w:pPr>
            <w:r w:rsidRPr="00EA42A6">
              <w:rPr>
                <w:color w:val="000000"/>
                <w:sz w:val="28"/>
                <w:szCs w:val="28"/>
              </w:rPr>
              <w:t>Расходы на финансовое обеспечение дорожной деятельности в рамках реализации национального проекта «Безопасные и качественные автомобильные дороги» (Расходы на капитальный ремонт муниципальных объектов транспортной инфраструктуры) в рамках подпрограммы «Развитие транспортной инфраструктуры» муниципальной программы Истоминского сельского поселения «Развитие транспортной системы»</w:t>
            </w:r>
            <w:r w:rsidRPr="00EA42A6">
              <w:t xml:space="preserve"> </w:t>
            </w:r>
            <w:r w:rsidRPr="00EA42A6">
              <w:rPr>
                <w:color w:val="000000"/>
                <w:sz w:val="28"/>
                <w:szCs w:val="28"/>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16407A1" w14:textId="77777777" w:rsidR="00EA42A6" w:rsidRPr="00EA42A6" w:rsidRDefault="00EA42A6" w:rsidP="00EA42A6">
            <w:pPr>
              <w:jc w:val="center"/>
              <w:rPr>
                <w:color w:val="000000"/>
                <w:sz w:val="28"/>
                <w:szCs w:val="28"/>
                <w:lang w:val="en-US"/>
              </w:rPr>
            </w:pPr>
            <w:r w:rsidRPr="00EA42A6">
              <w:rPr>
                <w:color w:val="000000"/>
                <w:sz w:val="28"/>
                <w:szCs w:val="28"/>
                <w:lang w:val="en-US"/>
              </w:rPr>
              <w:t>04</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58557EB" w14:textId="77777777" w:rsidR="00EA42A6" w:rsidRPr="00EA42A6" w:rsidRDefault="00EA42A6" w:rsidP="00EA42A6">
            <w:pPr>
              <w:jc w:val="center"/>
              <w:rPr>
                <w:color w:val="000000"/>
                <w:sz w:val="28"/>
                <w:szCs w:val="28"/>
                <w:lang w:val="en-US"/>
              </w:rPr>
            </w:pPr>
            <w:r w:rsidRPr="00EA42A6">
              <w:rPr>
                <w:color w:val="000000"/>
                <w:sz w:val="28"/>
                <w:szCs w:val="28"/>
                <w:lang w:val="en-US"/>
              </w:rPr>
              <w:t>09</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78AC790" w14:textId="77777777" w:rsidR="00EA42A6" w:rsidRPr="00EA42A6" w:rsidRDefault="00EA42A6" w:rsidP="00EA42A6">
            <w:pPr>
              <w:ind w:left="-108" w:right="-108"/>
              <w:jc w:val="center"/>
              <w:rPr>
                <w:color w:val="000000"/>
                <w:sz w:val="28"/>
                <w:szCs w:val="28"/>
                <w:lang w:val="en-US"/>
              </w:rPr>
            </w:pPr>
            <w:r w:rsidRPr="00EA42A6">
              <w:rPr>
                <w:color w:val="000000"/>
                <w:sz w:val="28"/>
                <w:szCs w:val="28"/>
              </w:rPr>
              <w:t xml:space="preserve">04 </w:t>
            </w:r>
            <w:proofErr w:type="gramStart"/>
            <w:r w:rsidRPr="00EA42A6">
              <w:rPr>
                <w:color w:val="000000"/>
                <w:sz w:val="28"/>
                <w:szCs w:val="28"/>
              </w:rPr>
              <w:t xml:space="preserve">1  </w:t>
            </w:r>
            <w:r w:rsidRPr="00EA42A6">
              <w:rPr>
                <w:color w:val="000000"/>
                <w:sz w:val="28"/>
                <w:szCs w:val="28"/>
                <w:lang w:val="en-US"/>
              </w:rPr>
              <w:t>R</w:t>
            </w:r>
            <w:proofErr w:type="gramEnd"/>
            <w:r w:rsidRPr="00EA42A6">
              <w:rPr>
                <w:color w:val="000000"/>
                <w:sz w:val="28"/>
                <w:szCs w:val="28"/>
                <w:lang w:val="en-US"/>
              </w:rPr>
              <w:t>1 S3460</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4216A1A0" w14:textId="77777777" w:rsidR="00EA42A6" w:rsidRPr="00EA42A6" w:rsidRDefault="00EA42A6" w:rsidP="00EA42A6">
            <w:pPr>
              <w:jc w:val="center"/>
              <w:rPr>
                <w:color w:val="000000"/>
                <w:sz w:val="28"/>
                <w:szCs w:val="28"/>
              </w:rPr>
            </w:pPr>
            <w:r w:rsidRPr="00EA42A6">
              <w:rPr>
                <w:color w:val="000000"/>
                <w:sz w:val="28"/>
                <w:szCs w:val="28"/>
              </w:rPr>
              <w:t>240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79434772" w14:textId="77777777" w:rsidR="00EA42A6" w:rsidRPr="00EA42A6" w:rsidRDefault="00EA42A6" w:rsidP="00EA42A6">
            <w:pPr>
              <w:jc w:val="right"/>
              <w:rPr>
                <w:color w:val="000000"/>
                <w:sz w:val="28"/>
                <w:szCs w:val="28"/>
              </w:rPr>
            </w:pPr>
            <w:r w:rsidRPr="00EA42A6">
              <w:rPr>
                <w:color w:val="000000"/>
                <w:sz w:val="28"/>
                <w:szCs w:val="28"/>
              </w:rPr>
              <w:t>0,0</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2518D5D4" w14:textId="77777777" w:rsidR="00EA42A6" w:rsidRPr="00EA42A6" w:rsidRDefault="00EA42A6" w:rsidP="00EA42A6">
            <w:pPr>
              <w:jc w:val="right"/>
              <w:rPr>
                <w:color w:val="000000"/>
                <w:sz w:val="28"/>
                <w:szCs w:val="28"/>
              </w:rPr>
            </w:pPr>
            <w:r w:rsidRPr="00EA42A6">
              <w:rPr>
                <w:color w:val="000000"/>
                <w:sz w:val="28"/>
                <w:szCs w:val="28"/>
              </w:rPr>
              <w:t>0,0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noWrap/>
          </w:tcPr>
          <w:p w14:paraId="44CFF1C5" w14:textId="77777777" w:rsidR="00EA42A6" w:rsidRPr="00EA42A6" w:rsidRDefault="00EA42A6" w:rsidP="00EA42A6">
            <w:pPr>
              <w:jc w:val="right"/>
              <w:rPr>
                <w:color w:val="000000"/>
                <w:sz w:val="28"/>
                <w:szCs w:val="28"/>
              </w:rPr>
            </w:pPr>
            <w:r w:rsidRPr="00EA42A6">
              <w:rPr>
                <w:color w:val="000000"/>
                <w:sz w:val="28"/>
                <w:szCs w:val="28"/>
              </w:rPr>
              <w:t>6 167,4</w:t>
            </w:r>
          </w:p>
        </w:tc>
      </w:tr>
      <w:tr w:rsidR="00EA42A6" w:rsidRPr="00EA42A6" w14:paraId="6C78D651" w14:textId="77777777" w:rsidTr="003B7AEC">
        <w:tblPrEx>
          <w:tblCellMar>
            <w:left w:w="108" w:type="dxa"/>
            <w:right w:w="108" w:type="dxa"/>
          </w:tblCellMar>
        </w:tblPrEx>
        <w:trPr>
          <w:gridBefore w:val="1"/>
          <w:gridAfter w:val="2"/>
          <w:wBefore w:w="29" w:type="dxa"/>
          <w:wAfter w:w="113" w:type="dxa"/>
          <w:trHeight w:val="390"/>
        </w:trPr>
        <w:tc>
          <w:tcPr>
            <w:tcW w:w="6067" w:type="dxa"/>
            <w:tcBorders>
              <w:top w:val="single" w:sz="4" w:space="0" w:color="auto"/>
              <w:left w:val="single" w:sz="4" w:space="0" w:color="auto"/>
              <w:bottom w:val="single" w:sz="4" w:space="0" w:color="auto"/>
              <w:right w:val="single" w:sz="4" w:space="0" w:color="auto"/>
            </w:tcBorders>
            <w:shd w:val="clear" w:color="auto" w:fill="auto"/>
          </w:tcPr>
          <w:p w14:paraId="1CB85B62" w14:textId="77777777" w:rsidR="00EA42A6" w:rsidRPr="00EA42A6" w:rsidRDefault="00EA42A6" w:rsidP="00EA42A6">
            <w:pPr>
              <w:rPr>
                <w:color w:val="000000"/>
                <w:sz w:val="28"/>
                <w:szCs w:val="28"/>
              </w:rPr>
            </w:pPr>
            <w:r w:rsidRPr="00EA42A6">
              <w:rPr>
                <w:color w:val="000000"/>
                <w:sz w:val="28"/>
                <w:szCs w:val="28"/>
              </w:rPr>
              <w:t>ДРУГИЕ ВОПРОСЫ В ОБЛАСТИ НАЦИОНАЛЬНОЙ ЭКОНОМИКИ</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7966CD5" w14:textId="77777777" w:rsidR="00EA42A6" w:rsidRPr="00EA42A6" w:rsidRDefault="00EA42A6" w:rsidP="00EA42A6">
            <w:pPr>
              <w:jc w:val="center"/>
              <w:rPr>
                <w:color w:val="000000"/>
                <w:sz w:val="28"/>
                <w:szCs w:val="28"/>
              </w:rPr>
            </w:pPr>
            <w:r w:rsidRPr="00EA42A6">
              <w:rPr>
                <w:color w:val="000000"/>
                <w:sz w:val="28"/>
                <w:szCs w:val="28"/>
              </w:rPr>
              <w:t>04</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0DA03FE" w14:textId="77777777" w:rsidR="00EA42A6" w:rsidRPr="00EA42A6" w:rsidRDefault="00EA42A6" w:rsidP="00EA42A6">
            <w:pPr>
              <w:jc w:val="center"/>
              <w:rPr>
                <w:color w:val="000000"/>
                <w:sz w:val="28"/>
                <w:szCs w:val="28"/>
              </w:rPr>
            </w:pPr>
            <w:r w:rsidRPr="00EA42A6">
              <w:rPr>
                <w:color w:val="000000"/>
                <w:sz w:val="28"/>
                <w:szCs w:val="28"/>
              </w:rPr>
              <w:t>12</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6D7EE3C" w14:textId="77777777" w:rsidR="00EA42A6" w:rsidRPr="00EA42A6" w:rsidRDefault="00EA42A6" w:rsidP="00EA42A6">
            <w:pPr>
              <w:ind w:left="-108" w:right="-108"/>
              <w:jc w:val="center"/>
              <w:rPr>
                <w:color w:val="000000"/>
                <w:sz w:val="28"/>
                <w:szCs w:val="28"/>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74DB27CB" w14:textId="77777777" w:rsidR="00EA42A6" w:rsidRPr="00EA42A6" w:rsidRDefault="00EA42A6" w:rsidP="00EA42A6">
            <w:pPr>
              <w:jc w:val="center"/>
              <w:rPr>
                <w:color w:val="000000"/>
                <w:sz w:val="28"/>
                <w:szCs w:val="28"/>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16929933" w14:textId="77777777" w:rsidR="00EA42A6" w:rsidRPr="00EA42A6" w:rsidRDefault="00EA42A6" w:rsidP="00EA42A6">
            <w:pPr>
              <w:jc w:val="right"/>
              <w:rPr>
                <w:color w:val="000000"/>
                <w:sz w:val="28"/>
                <w:szCs w:val="28"/>
              </w:rPr>
            </w:pPr>
            <w:r w:rsidRPr="00EA42A6">
              <w:rPr>
                <w:color w:val="000000"/>
                <w:sz w:val="28"/>
                <w:szCs w:val="28"/>
              </w:rPr>
              <w:t>50,0</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110BF626" w14:textId="77777777" w:rsidR="00EA42A6" w:rsidRPr="00EA42A6" w:rsidRDefault="00EA42A6" w:rsidP="00EA42A6">
            <w:pPr>
              <w:jc w:val="right"/>
              <w:rPr>
                <w:color w:val="000000"/>
                <w:sz w:val="28"/>
                <w:szCs w:val="28"/>
              </w:rPr>
            </w:pPr>
            <w:r w:rsidRPr="00EA42A6">
              <w:rPr>
                <w:color w:val="000000"/>
                <w:sz w:val="28"/>
                <w:szCs w:val="28"/>
              </w:rPr>
              <w:t>50,0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noWrap/>
          </w:tcPr>
          <w:p w14:paraId="12EEC143" w14:textId="77777777" w:rsidR="00EA42A6" w:rsidRPr="00EA42A6" w:rsidRDefault="00EA42A6" w:rsidP="00EA42A6">
            <w:pPr>
              <w:jc w:val="right"/>
              <w:rPr>
                <w:color w:val="000000"/>
                <w:sz w:val="28"/>
                <w:szCs w:val="28"/>
              </w:rPr>
            </w:pPr>
            <w:r w:rsidRPr="00EA42A6">
              <w:rPr>
                <w:color w:val="000000"/>
                <w:sz w:val="28"/>
                <w:szCs w:val="28"/>
              </w:rPr>
              <w:t>50,0</w:t>
            </w:r>
          </w:p>
        </w:tc>
      </w:tr>
      <w:tr w:rsidR="00EA42A6" w:rsidRPr="00EA42A6" w14:paraId="20C4C27C" w14:textId="77777777" w:rsidTr="003B7AEC">
        <w:tblPrEx>
          <w:tblCellMar>
            <w:left w:w="108" w:type="dxa"/>
            <w:right w:w="108" w:type="dxa"/>
          </w:tblCellMar>
        </w:tblPrEx>
        <w:trPr>
          <w:gridBefore w:val="1"/>
          <w:gridAfter w:val="2"/>
          <w:wBefore w:w="29" w:type="dxa"/>
          <w:wAfter w:w="113" w:type="dxa"/>
          <w:trHeight w:val="390"/>
        </w:trPr>
        <w:tc>
          <w:tcPr>
            <w:tcW w:w="6067" w:type="dxa"/>
            <w:tcBorders>
              <w:top w:val="single" w:sz="4" w:space="0" w:color="auto"/>
              <w:left w:val="single" w:sz="4" w:space="0" w:color="auto"/>
              <w:bottom w:val="single" w:sz="4" w:space="0" w:color="auto"/>
              <w:right w:val="single" w:sz="4" w:space="0" w:color="auto"/>
            </w:tcBorders>
            <w:shd w:val="clear" w:color="auto" w:fill="auto"/>
          </w:tcPr>
          <w:p w14:paraId="72C2DD5B" w14:textId="77777777" w:rsidR="00EA42A6" w:rsidRPr="00EA42A6" w:rsidRDefault="00EA42A6" w:rsidP="00EA42A6">
            <w:pPr>
              <w:rPr>
                <w:color w:val="000000"/>
                <w:sz w:val="28"/>
                <w:szCs w:val="28"/>
              </w:rPr>
            </w:pPr>
            <w:r w:rsidRPr="00EA42A6">
              <w:rPr>
                <w:color w:val="000000"/>
                <w:sz w:val="28"/>
                <w:szCs w:val="28"/>
              </w:rPr>
              <w:t>Расходы на осуществление полномочий по муниципальному земельному контролю по иным непрограммным мероприятиям в рамках обеспечения деятельности Администрации Истоминского сельского поселения (Фонд оплаты труда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8B2D6AF" w14:textId="77777777" w:rsidR="00EA42A6" w:rsidRPr="00EA42A6" w:rsidRDefault="00EA42A6" w:rsidP="00EA42A6">
            <w:pPr>
              <w:jc w:val="center"/>
              <w:rPr>
                <w:color w:val="000000"/>
                <w:sz w:val="28"/>
                <w:szCs w:val="28"/>
              </w:rPr>
            </w:pPr>
            <w:r w:rsidRPr="00EA42A6">
              <w:rPr>
                <w:color w:val="000000"/>
                <w:sz w:val="28"/>
                <w:szCs w:val="28"/>
              </w:rPr>
              <w:t>04</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FE2BD55" w14:textId="77777777" w:rsidR="00EA42A6" w:rsidRPr="00EA42A6" w:rsidRDefault="00EA42A6" w:rsidP="00EA42A6">
            <w:pPr>
              <w:jc w:val="center"/>
              <w:rPr>
                <w:color w:val="000000"/>
                <w:sz w:val="28"/>
                <w:szCs w:val="28"/>
              </w:rPr>
            </w:pPr>
            <w:r w:rsidRPr="00EA42A6">
              <w:rPr>
                <w:color w:val="000000"/>
                <w:sz w:val="28"/>
                <w:szCs w:val="28"/>
              </w:rPr>
              <w:t>12</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88643D6" w14:textId="77777777" w:rsidR="00EA42A6" w:rsidRPr="00EA42A6" w:rsidRDefault="00EA42A6" w:rsidP="00EA42A6">
            <w:pPr>
              <w:ind w:left="-108" w:right="-108"/>
              <w:jc w:val="center"/>
              <w:rPr>
                <w:color w:val="000000"/>
                <w:sz w:val="28"/>
                <w:szCs w:val="28"/>
              </w:rPr>
            </w:pPr>
            <w:r w:rsidRPr="00EA42A6">
              <w:rPr>
                <w:color w:val="000000"/>
                <w:sz w:val="28"/>
                <w:szCs w:val="28"/>
              </w:rPr>
              <w:t>89 9 00 24510</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51E56067" w14:textId="77777777" w:rsidR="00EA42A6" w:rsidRPr="00EA42A6" w:rsidRDefault="00EA42A6" w:rsidP="00EA42A6">
            <w:pPr>
              <w:jc w:val="center"/>
              <w:rPr>
                <w:color w:val="000000"/>
                <w:sz w:val="28"/>
                <w:szCs w:val="28"/>
              </w:rPr>
            </w:pPr>
            <w:r w:rsidRPr="00EA42A6">
              <w:rPr>
                <w:color w:val="000000"/>
                <w:sz w:val="28"/>
                <w:szCs w:val="28"/>
              </w:rPr>
              <w:t>120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67B02C67" w14:textId="77777777" w:rsidR="00EA42A6" w:rsidRPr="00EA42A6" w:rsidRDefault="00EA42A6" w:rsidP="00EA42A6">
            <w:pPr>
              <w:jc w:val="right"/>
              <w:rPr>
                <w:color w:val="000000"/>
                <w:sz w:val="28"/>
                <w:szCs w:val="28"/>
              </w:rPr>
            </w:pPr>
            <w:r w:rsidRPr="00EA42A6">
              <w:rPr>
                <w:color w:val="000000"/>
                <w:sz w:val="28"/>
                <w:szCs w:val="28"/>
              </w:rPr>
              <w:t>25,0</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6CA45537" w14:textId="77777777" w:rsidR="00EA42A6" w:rsidRPr="00EA42A6" w:rsidRDefault="00EA42A6" w:rsidP="00EA42A6">
            <w:pPr>
              <w:jc w:val="right"/>
              <w:rPr>
                <w:color w:val="000000"/>
                <w:sz w:val="28"/>
                <w:szCs w:val="28"/>
              </w:rPr>
            </w:pPr>
            <w:r w:rsidRPr="00EA42A6">
              <w:rPr>
                <w:color w:val="000000"/>
                <w:sz w:val="28"/>
                <w:szCs w:val="28"/>
              </w:rPr>
              <w:t>25,0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noWrap/>
          </w:tcPr>
          <w:p w14:paraId="77660B19" w14:textId="77777777" w:rsidR="00EA42A6" w:rsidRPr="00EA42A6" w:rsidRDefault="00EA42A6" w:rsidP="00EA42A6">
            <w:pPr>
              <w:jc w:val="right"/>
              <w:rPr>
                <w:color w:val="000000"/>
                <w:sz w:val="28"/>
                <w:szCs w:val="28"/>
              </w:rPr>
            </w:pPr>
            <w:r w:rsidRPr="00EA42A6">
              <w:rPr>
                <w:color w:val="000000"/>
                <w:sz w:val="28"/>
                <w:szCs w:val="28"/>
              </w:rPr>
              <w:t>25,0</w:t>
            </w:r>
          </w:p>
        </w:tc>
      </w:tr>
      <w:tr w:rsidR="00EA42A6" w:rsidRPr="00EA42A6" w14:paraId="710EEA77" w14:textId="77777777" w:rsidTr="003B7AEC">
        <w:tblPrEx>
          <w:tblCellMar>
            <w:left w:w="108" w:type="dxa"/>
            <w:right w:w="108" w:type="dxa"/>
          </w:tblCellMar>
        </w:tblPrEx>
        <w:trPr>
          <w:gridBefore w:val="1"/>
          <w:gridAfter w:val="2"/>
          <w:wBefore w:w="29" w:type="dxa"/>
          <w:wAfter w:w="113" w:type="dxa"/>
          <w:trHeight w:val="390"/>
        </w:trPr>
        <w:tc>
          <w:tcPr>
            <w:tcW w:w="6067" w:type="dxa"/>
            <w:tcBorders>
              <w:top w:val="single" w:sz="4" w:space="0" w:color="auto"/>
              <w:left w:val="single" w:sz="4" w:space="0" w:color="auto"/>
              <w:bottom w:val="single" w:sz="4" w:space="0" w:color="auto"/>
              <w:right w:val="single" w:sz="4" w:space="0" w:color="auto"/>
            </w:tcBorders>
            <w:shd w:val="clear" w:color="auto" w:fill="auto"/>
          </w:tcPr>
          <w:p w14:paraId="3765C106" w14:textId="77777777" w:rsidR="00EA42A6" w:rsidRPr="00EA42A6" w:rsidRDefault="00EA42A6" w:rsidP="00EA42A6">
            <w:pPr>
              <w:rPr>
                <w:color w:val="000000"/>
                <w:sz w:val="28"/>
                <w:szCs w:val="28"/>
              </w:rPr>
            </w:pPr>
            <w:r w:rsidRPr="00EA42A6">
              <w:rPr>
                <w:color w:val="000000"/>
                <w:sz w:val="28"/>
                <w:szCs w:val="28"/>
              </w:rPr>
              <w:t xml:space="preserve">Расходы на осуществление полномочий в случаях, предусмотренных Градостроительным Кодексом Российской Федерации, осмотр зданий, сооружений и выдачи рекомендаций об </w:t>
            </w:r>
            <w:r w:rsidRPr="00EA42A6">
              <w:rPr>
                <w:color w:val="000000"/>
                <w:sz w:val="28"/>
                <w:szCs w:val="28"/>
              </w:rPr>
              <w:lastRenderedPageBreak/>
              <w:t>устранении выявленных в ходе таких осмотров нарушений по иным непрограммным мероприятиям в рамках обеспечения деятельности Администрации Истоминского сельского поселения (Фонд оплаты труда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5AAE2F0" w14:textId="77777777" w:rsidR="00EA42A6" w:rsidRPr="00EA42A6" w:rsidRDefault="00EA42A6" w:rsidP="00EA42A6">
            <w:pPr>
              <w:jc w:val="center"/>
              <w:rPr>
                <w:color w:val="000000"/>
                <w:sz w:val="28"/>
                <w:szCs w:val="28"/>
              </w:rPr>
            </w:pPr>
            <w:r w:rsidRPr="00EA42A6">
              <w:rPr>
                <w:color w:val="000000"/>
                <w:sz w:val="28"/>
                <w:szCs w:val="28"/>
              </w:rPr>
              <w:lastRenderedPageBreak/>
              <w:t>04</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7D0F046" w14:textId="77777777" w:rsidR="00EA42A6" w:rsidRPr="00EA42A6" w:rsidRDefault="00EA42A6" w:rsidP="00EA42A6">
            <w:pPr>
              <w:jc w:val="center"/>
              <w:rPr>
                <w:color w:val="000000"/>
                <w:sz w:val="28"/>
                <w:szCs w:val="28"/>
              </w:rPr>
            </w:pPr>
            <w:r w:rsidRPr="00EA42A6">
              <w:rPr>
                <w:color w:val="000000"/>
                <w:sz w:val="28"/>
                <w:szCs w:val="28"/>
              </w:rPr>
              <w:t>12</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59E7429" w14:textId="77777777" w:rsidR="00EA42A6" w:rsidRPr="00EA42A6" w:rsidRDefault="00EA42A6" w:rsidP="00EA42A6">
            <w:pPr>
              <w:ind w:left="-108" w:right="-108"/>
              <w:jc w:val="center"/>
              <w:rPr>
                <w:color w:val="000000"/>
                <w:sz w:val="28"/>
                <w:szCs w:val="28"/>
              </w:rPr>
            </w:pPr>
            <w:r w:rsidRPr="00EA42A6">
              <w:rPr>
                <w:color w:val="000000"/>
                <w:sz w:val="28"/>
                <w:szCs w:val="28"/>
              </w:rPr>
              <w:t>89 9 00 24530</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6ADB34B7" w14:textId="77777777" w:rsidR="00EA42A6" w:rsidRPr="00EA42A6" w:rsidRDefault="00EA42A6" w:rsidP="00EA42A6">
            <w:pPr>
              <w:jc w:val="center"/>
              <w:rPr>
                <w:color w:val="000000"/>
                <w:sz w:val="28"/>
                <w:szCs w:val="28"/>
              </w:rPr>
            </w:pPr>
            <w:r w:rsidRPr="00EA42A6">
              <w:rPr>
                <w:color w:val="000000"/>
                <w:sz w:val="28"/>
                <w:szCs w:val="28"/>
              </w:rPr>
              <w:t>120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768238ED" w14:textId="77777777" w:rsidR="00EA42A6" w:rsidRPr="00EA42A6" w:rsidRDefault="00EA42A6" w:rsidP="00EA42A6">
            <w:pPr>
              <w:jc w:val="right"/>
              <w:rPr>
                <w:color w:val="000000"/>
                <w:sz w:val="28"/>
                <w:szCs w:val="28"/>
              </w:rPr>
            </w:pPr>
            <w:r w:rsidRPr="00EA42A6">
              <w:rPr>
                <w:color w:val="000000"/>
                <w:sz w:val="28"/>
                <w:szCs w:val="28"/>
              </w:rPr>
              <w:t>12,5</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7CCEE464" w14:textId="77777777" w:rsidR="00EA42A6" w:rsidRPr="00EA42A6" w:rsidRDefault="00EA42A6" w:rsidP="00EA42A6">
            <w:pPr>
              <w:jc w:val="right"/>
              <w:rPr>
                <w:color w:val="000000"/>
                <w:sz w:val="28"/>
                <w:szCs w:val="28"/>
              </w:rPr>
            </w:pPr>
            <w:r w:rsidRPr="00EA42A6">
              <w:rPr>
                <w:color w:val="000000"/>
                <w:sz w:val="28"/>
                <w:szCs w:val="28"/>
              </w:rPr>
              <w:t>12,5</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noWrap/>
          </w:tcPr>
          <w:p w14:paraId="281CB9C1" w14:textId="77777777" w:rsidR="00EA42A6" w:rsidRPr="00EA42A6" w:rsidRDefault="00EA42A6" w:rsidP="00EA42A6">
            <w:pPr>
              <w:jc w:val="right"/>
              <w:rPr>
                <w:color w:val="000000"/>
                <w:sz w:val="28"/>
                <w:szCs w:val="28"/>
              </w:rPr>
            </w:pPr>
            <w:r w:rsidRPr="00EA42A6">
              <w:rPr>
                <w:color w:val="000000"/>
                <w:sz w:val="28"/>
                <w:szCs w:val="28"/>
              </w:rPr>
              <w:t>12,5</w:t>
            </w:r>
          </w:p>
        </w:tc>
      </w:tr>
      <w:tr w:rsidR="00EA42A6" w:rsidRPr="00EA42A6" w14:paraId="602D1ED0" w14:textId="77777777" w:rsidTr="003B7AEC">
        <w:tblPrEx>
          <w:tblCellMar>
            <w:left w:w="108" w:type="dxa"/>
            <w:right w:w="108" w:type="dxa"/>
          </w:tblCellMar>
        </w:tblPrEx>
        <w:trPr>
          <w:gridBefore w:val="1"/>
          <w:gridAfter w:val="2"/>
          <w:wBefore w:w="29" w:type="dxa"/>
          <w:wAfter w:w="113" w:type="dxa"/>
          <w:trHeight w:val="390"/>
        </w:trPr>
        <w:tc>
          <w:tcPr>
            <w:tcW w:w="6067" w:type="dxa"/>
            <w:tcBorders>
              <w:top w:val="single" w:sz="4" w:space="0" w:color="auto"/>
              <w:left w:val="single" w:sz="4" w:space="0" w:color="auto"/>
              <w:bottom w:val="single" w:sz="4" w:space="0" w:color="auto"/>
              <w:right w:val="single" w:sz="4" w:space="0" w:color="auto"/>
            </w:tcBorders>
            <w:shd w:val="clear" w:color="auto" w:fill="auto"/>
          </w:tcPr>
          <w:p w14:paraId="6445D0C3" w14:textId="77777777" w:rsidR="00EA42A6" w:rsidRPr="00EA42A6" w:rsidRDefault="00EA42A6" w:rsidP="00EA42A6">
            <w:pPr>
              <w:rPr>
                <w:color w:val="000000"/>
                <w:sz w:val="28"/>
                <w:szCs w:val="28"/>
              </w:rPr>
            </w:pPr>
            <w:r w:rsidRPr="00EA42A6">
              <w:rPr>
                <w:color w:val="000000"/>
                <w:sz w:val="28"/>
                <w:szCs w:val="28"/>
              </w:rPr>
              <w:t>Расходы на осуществление полномочий на осуществление иных полномочий органов местного самоуправления в соответствии с жилищным законодательством по иным непрограммным мероприятиям в рамках обеспечения деятельности Администрации Истоминского сельского поселения (Фонд оплаты труда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566BAA7" w14:textId="77777777" w:rsidR="00EA42A6" w:rsidRPr="00EA42A6" w:rsidRDefault="00EA42A6" w:rsidP="00EA42A6">
            <w:pPr>
              <w:jc w:val="center"/>
              <w:rPr>
                <w:color w:val="000000"/>
                <w:sz w:val="28"/>
                <w:szCs w:val="28"/>
              </w:rPr>
            </w:pPr>
            <w:r w:rsidRPr="00EA42A6">
              <w:rPr>
                <w:color w:val="000000"/>
                <w:sz w:val="28"/>
                <w:szCs w:val="28"/>
              </w:rPr>
              <w:t>04</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1139580" w14:textId="77777777" w:rsidR="00EA42A6" w:rsidRPr="00EA42A6" w:rsidRDefault="00EA42A6" w:rsidP="00EA42A6">
            <w:pPr>
              <w:jc w:val="center"/>
              <w:rPr>
                <w:color w:val="000000"/>
                <w:sz w:val="28"/>
                <w:szCs w:val="28"/>
              </w:rPr>
            </w:pPr>
            <w:r w:rsidRPr="00EA42A6">
              <w:rPr>
                <w:color w:val="000000"/>
                <w:sz w:val="28"/>
                <w:szCs w:val="28"/>
              </w:rPr>
              <w:t>12</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75B1A81" w14:textId="77777777" w:rsidR="00EA42A6" w:rsidRPr="00EA42A6" w:rsidRDefault="00EA42A6" w:rsidP="00EA42A6">
            <w:pPr>
              <w:ind w:left="-108" w:right="-108"/>
              <w:jc w:val="center"/>
              <w:rPr>
                <w:color w:val="000000"/>
                <w:sz w:val="28"/>
                <w:szCs w:val="28"/>
              </w:rPr>
            </w:pPr>
            <w:r w:rsidRPr="00EA42A6">
              <w:rPr>
                <w:color w:val="000000"/>
                <w:sz w:val="28"/>
                <w:szCs w:val="28"/>
              </w:rPr>
              <w:t>89 9 0024540</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5D1499E2" w14:textId="77777777" w:rsidR="00EA42A6" w:rsidRPr="00EA42A6" w:rsidRDefault="00EA42A6" w:rsidP="00EA42A6">
            <w:pPr>
              <w:jc w:val="center"/>
              <w:rPr>
                <w:color w:val="000000"/>
                <w:sz w:val="28"/>
                <w:szCs w:val="28"/>
              </w:rPr>
            </w:pPr>
            <w:r w:rsidRPr="00EA42A6">
              <w:rPr>
                <w:color w:val="000000"/>
                <w:sz w:val="28"/>
                <w:szCs w:val="28"/>
              </w:rPr>
              <w:t>120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7A6056D4" w14:textId="77777777" w:rsidR="00EA42A6" w:rsidRPr="00EA42A6" w:rsidRDefault="00EA42A6" w:rsidP="00EA42A6">
            <w:pPr>
              <w:jc w:val="right"/>
              <w:rPr>
                <w:color w:val="000000"/>
                <w:sz w:val="28"/>
                <w:szCs w:val="28"/>
              </w:rPr>
            </w:pPr>
            <w:r w:rsidRPr="00EA42A6">
              <w:rPr>
                <w:color w:val="000000"/>
                <w:sz w:val="28"/>
                <w:szCs w:val="28"/>
              </w:rPr>
              <w:t>12,5</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5CEFFA26" w14:textId="77777777" w:rsidR="00EA42A6" w:rsidRPr="00EA42A6" w:rsidRDefault="00EA42A6" w:rsidP="00EA42A6">
            <w:pPr>
              <w:jc w:val="right"/>
              <w:rPr>
                <w:color w:val="000000"/>
                <w:sz w:val="28"/>
                <w:szCs w:val="28"/>
              </w:rPr>
            </w:pPr>
            <w:r w:rsidRPr="00EA42A6">
              <w:rPr>
                <w:color w:val="000000"/>
                <w:sz w:val="28"/>
                <w:szCs w:val="28"/>
              </w:rPr>
              <w:t>12,5</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noWrap/>
          </w:tcPr>
          <w:p w14:paraId="7D5C7CCF" w14:textId="77777777" w:rsidR="00EA42A6" w:rsidRPr="00EA42A6" w:rsidRDefault="00EA42A6" w:rsidP="00EA42A6">
            <w:pPr>
              <w:jc w:val="right"/>
              <w:rPr>
                <w:color w:val="000000"/>
                <w:sz w:val="28"/>
                <w:szCs w:val="28"/>
              </w:rPr>
            </w:pPr>
            <w:r w:rsidRPr="00EA42A6">
              <w:rPr>
                <w:color w:val="000000"/>
                <w:sz w:val="28"/>
                <w:szCs w:val="28"/>
              </w:rPr>
              <w:t>12,5</w:t>
            </w:r>
          </w:p>
        </w:tc>
      </w:tr>
      <w:tr w:rsidR="00EA42A6" w:rsidRPr="00EA42A6" w14:paraId="2098B349" w14:textId="77777777" w:rsidTr="003B7AEC">
        <w:tblPrEx>
          <w:tblCellMar>
            <w:left w:w="108" w:type="dxa"/>
            <w:right w:w="108" w:type="dxa"/>
          </w:tblCellMar>
        </w:tblPrEx>
        <w:trPr>
          <w:gridBefore w:val="1"/>
          <w:gridAfter w:val="2"/>
          <w:wBefore w:w="29" w:type="dxa"/>
          <w:wAfter w:w="113" w:type="dxa"/>
          <w:trHeight w:val="390"/>
        </w:trPr>
        <w:tc>
          <w:tcPr>
            <w:tcW w:w="6067" w:type="dxa"/>
            <w:tcBorders>
              <w:top w:val="single" w:sz="4" w:space="0" w:color="auto"/>
              <w:left w:val="single" w:sz="4" w:space="0" w:color="auto"/>
              <w:bottom w:val="single" w:sz="4" w:space="0" w:color="auto"/>
              <w:right w:val="single" w:sz="4" w:space="0" w:color="auto"/>
            </w:tcBorders>
            <w:shd w:val="clear" w:color="auto" w:fill="auto"/>
            <w:hideMark/>
          </w:tcPr>
          <w:p w14:paraId="3E03F717" w14:textId="77777777" w:rsidR="00EA42A6" w:rsidRPr="00EA42A6" w:rsidRDefault="00EA42A6" w:rsidP="00EA42A6">
            <w:pPr>
              <w:rPr>
                <w:color w:val="000000"/>
                <w:sz w:val="28"/>
                <w:szCs w:val="28"/>
              </w:rPr>
            </w:pPr>
            <w:r w:rsidRPr="00EA42A6">
              <w:rPr>
                <w:color w:val="000000"/>
                <w:sz w:val="28"/>
                <w:szCs w:val="28"/>
              </w:rPr>
              <w:t>ЖИЛИЩНО-КОММУНАЛЬНОЕ ХОЗЯЙСТВО</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392B0BEA" w14:textId="77777777" w:rsidR="00EA42A6" w:rsidRPr="00EA42A6" w:rsidRDefault="00EA42A6" w:rsidP="00EA42A6">
            <w:pPr>
              <w:jc w:val="center"/>
              <w:rPr>
                <w:color w:val="000000"/>
                <w:sz w:val="28"/>
                <w:szCs w:val="28"/>
              </w:rPr>
            </w:pPr>
            <w:r w:rsidRPr="00EA42A6">
              <w:rPr>
                <w:color w:val="000000"/>
                <w:sz w:val="28"/>
                <w:szCs w:val="28"/>
              </w:rPr>
              <w:t>05</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4374F2B0" w14:textId="77777777" w:rsidR="00EA42A6" w:rsidRPr="00EA42A6" w:rsidRDefault="00EA42A6" w:rsidP="00EA42A6">
            <w:pPr>
              <w:jc w:val="center"/>
              <w:rPr>
                <w:color w:val="000000"/>
                <w:sz w:val="28"/>
                <w:szCs w:val="28"/>
              </w:rPr>
            </w:pPr>
            <w:r w:rsidRPr="00EA42A6">
              <w:rPr>
                <w:color w:val="000000"/>
                <w:sz w:val="28"/>
                <w:szCs w:val="28"/>
              </w:rPr>
              <w:t>00</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88F2C3E" w14:textId="77777777" w:rsidR="00EA42A6" w:rsidRPr="00EA42A6" w:rsidRDefault="00EA42A6" w:rsidP="00EA42A6">
            <w:pPr>
              <w:ind w:left="-108" w:right="-108"/>
              <w:jc w:val="center"/>
              <w:rPr>
                <w:color w:val="000000"/>
                <w:sz w:val="28"/>
                <w:szCs w:val="28"/>
              </w:rPr>
            </w:pPr>
            <w:r w:rsidRPr="00EA42A6">
              <w:rPr>
                <w:color w:val="000000"/>
                <w:sz w:val="28"/>
                <w:szCs w:val="28"/>
              </w:rPr>
              <w:t> </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27A12C5A" w14:textId="77777777" w:rsidR="00EA42A6" w:rsidRPr="00EA42A6" w:rsidRDefault="00EA42A6" w:rsidP="00EA42A6">
            <w:pPr>
              <w:jc w:val="center"/>
              <w:rPr>
                <w:color w:val="000000"/>
                <w:sz w:val="28"/>
                <w:szCs w:val="28"/>
              </w:rPr>
            </w:pPr>
            <w:r w:rsidRPr="00EA42A6">
              <w:rPr>
                <w:color w:val="000000"/>
                <w:sz w:val="28"/>
                <w:szCs w:val="28"/>
              </w:rPr>
              <w:t>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6D2F4CD6" w14:textId="77777777" w:rsidR="00EA42A6" w:rsidRPr="00EA42A6" w:rsidRDefault="00EA42A6" w:rsidP="00EA42A6">
            <w:pPr>
              <w:jc w:val="right"/>
              <w:rPr>
                <w:color w:val="000000"/>
                <w:sz w:val="28"/>
                <w:szCs w:val="28"/>
              </w:rPr>
            </w:pPr>
            <w:r w:rsidRPr="00EA42A6">
              <w:rPr>
                <w:color w:val="000000"/>
                <w:sz w:val="28"/>
                <w:szCs w:val="28"/>
              </w:rPr>
              <w:t>4 935,4</w:t>
            </w:r>
          </w:p>
          <w:p w14:paraId="4AA3AD45" w14:textId="77777777" w:rsidR="00EA42A6" w:rsidRPr="00EA42A6" w:rsidRDefault="00EA42A6" w:rsidP="00EA42A6">
            <w:pPr>
              <w:jc w:val="right"/>
              <w:rPr>
                <w:color w:val="000000"/>
                <w:sz w:val="28"/>
                <w:szCs w:val="28"/>
              </w:rPr>
            </w:pP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043B0FE7" w14:textId="77777777" w:rsidR="00EA42A6" w:rsidRPr="00EA42A6" w:rsidRDefault="00EA42A6" w:rsidP="00EA42A6">
            <w:pPr>
              <w:jc w:val="right"/>
              <w:rPr>
                <w:color w:val="000000"/>
                <w:sz w:val="28"/>
                <w:szCs w:val="28"/>
                <w:lang w:val="en-US"/>
              </w:rPr>
            </w:pPr>
            <w:r w:rsidRPr="00EA42A6">
              <w:rPr>
                <w:color w:val="000000"/>
                <w:sz w:val="28"/>
                <w:szCs w:val="28"/>
              </w:rPr>
              <w:t>2 284,3</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noWrap/>
          </w:tcPr>
          <w:p w14:paraId="68DDD09B" w14:textId="77777777" w:rsidR="00EA42A6" w:rsidRPr="00EA42A6" w:rsidRDefault="00EA42A6" w:rsidP="00EA42A6">
            <w:pPr>
              <w:jc w:val="right"/>
              <w:rPr>
                <w:color w:val="000000"/>
                <w:sz w:val="28"/>
                <w:szCs w:val="28"/>
              </w:rPr>
            </w:pPr>
            <w:r w:rsidRPr="00EA42A6">
              <w:rPr>
                <w:color w:val="000000"/>
                <w:sz w:val="28"/>
                <w:szCs w:val="28"/>
              </w:rPr>
              <w:t>2 654,0</w:t>
            </w:r>
          </w:p>
        </w:tc>
      </w:tr>
      <w:tr w:rsidR="00EA42A6" w:rsidRPr="00EA42A6" w14:paraId="13F4CD28" w14:textId="77777777" w:rsidTr="003B7AEC">
        <w:tblPrEx>
          <w:tblCellMar>
            <w:left w:w="108" w:type="dxa"/>
            <w:right w:w="108" w:type="dxa"/>
          </w:tblCellMar>
        </w:tblPrEx>
        <w:trPr>
          <w:gridBefore w:val="1"/>
          <w:gridAfter w:val="2"/>
          <w:wBefore w:w="29" w:type="dxa"/>
          <w:wAfter w:w="113" w:type="dxa"/>
          <w:trHeight w:val="390"/>
        </w:trPr>
        <w:tc>
          <w:tcPr>
            <w:tcW w:w="6067" w:type="dxa"/>
            <w:tcBorders>
              <w:top w:val="single" w:sz="4" w:space="0" w:color="auto"/>
              <w:left w:val="single" w:sz="4" w:space="0" w:color="auto"/>
              <w:bottom w:val="single" w:sz="4" w:space="0" w:color="auto"/>
              <w:right w:val="single" w:sz="4" w:space="0" w:color="auto"/>
            </w:tcBorders>
            <w:shd w:val="clear" w:color="auto" w:fill="auto"/>
            <w:hideMark/>
          </w:tcPr>
          <w:p w14:paraId="1D22BD5B" w14:textId="77777777" w:rsidR="00EA42A6" w:rsidRPr="00EA42A6" w:rsidRDefault="00EA42A6" w:rsidP="00EA42A6">
            <w:pPr>
              <w:rPr>
                <w:color w:val="000000"/>
                <w:sz w:val="28"/>
                <w:szCs w:val="28"/>
              </w:rPr>
            </w:pPr>
            <w:r w:rsidRPr="00EA42A6">
              <w:rPr>
                <w:color w:val="000000"/>
                <w:sz w:val="28"/>
                <w:szCs w:val="28"/>
              </w:rPr>
              <w:t>Жилищное хозяйство</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58C70A9F" w14:textId="77777777" w:rsidR="00EA42A6" w:rsidRPr="00EA42A6" w:rsidRDefault="00EA42A6" w:rsidP="00EA42A6">
            <w:pPr>
              <w:jc w:val="center"/>
              <w:rPr>
                <w:color w:val="000000"/>
                <w:sz w:val="28"/>
                <w:szCs w:val="28"/>
              </w:rPr>
            </w:pPr>
            <w:r w:rsidRPr="00EA42A6">
              <w:rPr>
                <w:color w:val="000000"/>
                <w:sz w:val="28"/>
                <w:szCs w:val="28"/>
              </w:rPr>
              <w:t>05</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66EF694D" w14:textId="77777777" w:rsidR="00EA42A6" w:rsidRPr="00EA42A6" w:rsidRDefault="00EA42A6" w:rsidP="00EA42A6">
            <w:pPr>
              <w:jc w:val="center"/>
              <w:rPr>
                <w:color w:val="000000"/>
                <w:sz w:val="28"/>
                <w:szCs w:val="28"/>
              </w:rPr>
            </w:pPr>
            <w:r w:rsidRPr="00EA42A6">
              <w:rPr>
                <w:color w:val="000000"/>
                <w:sz w:val="28"/>
                <w:szCs w:val="28"/>
              </w:rPr>
              <w:t>01</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9A78C43" w14:textId="77777777" w:rsidR="00EA42A6" w:rsidRPr="00EA42A6" w:rsidRDefault="00EA42A6" w:rsidP="00EA42A6">
            <w:pPr>
              <w:ind w:left="-108" w:right="-108"/>
              <w:jc w:val="center"/>
              <w:rPr>
                <w:color w:val="000000"/>
                <w:sz w:val="28"/>
                <w:szCs w:val="28"/>
              </w:rPr>
            </w:pPr>
            <w:r w:rsidRPr="00EA42A6">
              <w:rPr>
                <w:color w:val="000000"/>
                <w:sz w:val="28"/>
                <w:szCs w:val="28"/>
              </w:rPr>
              <w:t> </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7BBC9F48" w14:textId="77777777" w:rsidR="00EA42A6" w:rsidRPr="00EA42A6" w:rsidRDefault="00EA42A6" w:rsidP="00EA42A6">
            <w:pPr>
              <w:jc w:val="center"/>
              <w:rPr>
                <w:color w:val="000000"/>
                <w:sz w:val="28"/>
                <w:szCs w:val="28"/>
              </w:rPr>
            </w:pPr>
            <w:r w:rsidRPr="00EA42A6">
              <w:rPr>
                <w:color w:val="000000"/>
                <w:sz w:val="28"/>
                <w:szCs w:val="28"/>
              </w:rPr>
              <w:t>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0E378F29" w14:textId="77777777" w:rsidR="00EA42A6" w:rsidRPr="00EA42A6" w:rsidRDefault="00EA42A6" w:rsidP="00EA42A6">
            <w:pPr>
              <w:jc w:val="right"/>
              <w:rPr>
                <w:color w:val="000000"/>
                <w:sz w:val="28"/>
                <w:szCs w:val="28"/>
              </w:rPr>
            </w:pPr>
            <w:r w:rsidRPr="00EA42A6">
              <w:rPr>
                <w:color w:val="000000"/>
                <w:sz w:val="28"/>
                <w:szCs w:val="28"/>
              </w:rPr>
              <w:t>19,4</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047BD112" w14:textId="77777777" w:rsidR="00EA42A6" w:rsidRPr="00EA42A6" w:rsidRDefault="00EA42A6" w:rsidP="00EA42A6">
            <w:pPr>
              <w:jc w:val="right"/>
              <w:rPr>
                <w:color w:val="000000"/>
                <w:sz w:val="28"/>
                <w:szCs w:val="28"/>
              </w:rPr>
            </w:pPr>
            <w:r w:rsidRPr="00EA42A6">
              <w:rPr>
                <w:color w:val="000000"/>
                <w:sz w:val="28"/>
                <w:szCs w:val="28"/>
              </w:rPr>
              <w:t>19,4</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noWrap/>
          </w:tcPr>
          <w:p w14:paraId="1D10435B" w14:textId="77777777" w:rsidR="00EA42A6" w:rsidRPr="00EA42A6" w:rsidRDefault="00EA42A6" w:rsidP="00EA42A6">
            <w:pPr>
              <w:jc w:val="right"/>
              <w:rPr>
                <w:color w:val="000000"/>
                <w:sz w:val="28"/>
                <w:szCs w:val="28"/>
              </w:rPr>
            </w:pPr>
            <w:r w:rsidRPr="00EA42A6">
              <w:rPr>
                <w:color w:val="000000"/>
                <w:sz w:val="28"/>
                <w:szCs w:val="28"/>
              </w:rPr>
              <w:t>19,4</w:t>
            </w:r>
          </w:p>
        </w:tc>
      </w:tr>
      <w:tr w:rsidR="00EA42A6" w:rsidRPr="00EA42A6" w14:paraId="6C967944" w14:textId="77777777" w:rsidTr="003B7AEC">
        <w:tblPrEx>
          <w:tblCellMar>
            <w:left w:w="108" w:type="dxa"/>
            <w:right w:w="108" w:type="dxa"/>
          </w:tblCellMar>
        </w:tblPrEx>
        <w:trPr>
          <w:gridBefore w:val="1"/>
          <w:gridAfter w:val="2"/>
          <w:wBefore w:w="29" w:type="dxa"/>
          <w:wAfter w:w="113" w:type="dxa"/>
          <w:trHeight w:val="390"/>
        </w:trPr>
        <w:tc>
          <w:tcPr>
            <w:tcW w:w="6067" w:type="dxa"/>
            <w:tcBorders>
              <w:top w:val="single" w:sz="4" w:space="0" w:color="auto"/>
              <w:left w:val="single" w:sz="4" w:space="0" w:color="auto"/>
              <w:bottom w:val="single" w:sz="4" w:space="0" w:color="auto"/>
              <w:right w:val="single" w:sz="4" w:space="0" w:color="auto"/>
            </w:tcBorders>
            <w:shd w:val="clear" w:color="auto" w:fill="auto"/>
            <w:hideMark/>
          </w:tcPr>
          <w:p w14:paraId="316F3BDE" w14:textId="77777777" w:rsidR="00EA42A6" w:rsidRPr="00EA42A6" w:rsidRDefault="00EA42A6" w:rsidP="00EA42A6">
            <w:pPr>
              <w:rPr>
                <w:color w:val="000000"/>
                <w:sz w:val="28"/>
                <w:szCs w:val="28"/>
              </w:rPr>
            </w:pPr>
            <w:r w:rsidRPr="00EA42A6">
              <w:rPr>
                <w:color w:val="000000"/>
                <w:sz w:val="28"/>
                <w:szCs w:val="28"/>
              </w:rPr>
              <w:t>Расходы на уплату взносов на капитальный ремонт общего имущества многоквартирных домов по помещениям, находящимся в собственности Истоминского сельского поселения, в рамках подпрограммы «Развитие жилищного хозяйства в поселении» муниципальной программы Истоминского сельского поселения «Обеспечение качественными жилищно-коммунальными услугами населения» (Иные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1358804E" w14:textId="77777777" w:rsidR="00EA42A6" w:rsidRPr="00EA42A6" w:rsidRDefault="00EA42A6" w:rsidP="00EA42A6">
            <w:pPr>
              <w:jc w:val="center"/>
              <w:rPr>
                <w:color w:val="000000"/>
                <w:sz w:val="28"/>
                <w:szCs w:val="28"/>
              </w:rPr>
            </w:pPr>
            <w:r w:rsidRPr="00EA42A6">
              <w:rPr>
                <w:color w:val="000000"/>
                <w:sz w:val="28"/>
                <w:szCs w:val="28"/>
              </w:rPr>
              <w:t>05</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453EDCD8" w14:textId="77777777" w:rsidR="00EA42A6" w:rsidRPr="00EA42A6" w:rsidRDefault="00EA42A6" w:rsidP="00EA42A6">
            <w:pPr>
              <w:jc w:val="center"/>
              <w:rPr>
                <w:color w:val="000000"/>
                <w:sz w:val="28"/>
                <w:szCs w:val="28"/>
              </w:rPr>
            </w:pPr>
            <w:r w:rsidRPr="00EA42A6">
              <w:rPr>
                <w:color w:val="000000"/>
                <w:sz w:val="28"/>
                <w:szCs w:val="28"/>
              </w:rPr>
              <w:t>01</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7AB2044" w14:textId="77777777" w:rsidR="00EA42A6" w:rsidRPr="00EA42A6" w:rsidRDefault="00EA42A6" w:rsidP="00EA42A6">
            <w:pPr>
              <w:ind w:left="-108" w:right="-108"/>
              <w:jc w:val="center"/>
              <w:rPr>
                <w:color w:val="000000"/>
                <w:sz w:val="28"/>
                <w:szCs w:val="28"/>
              </w:rPr>
            </w:pPr>
            <w:r w:rsidRPr="00EA42A6">
              <w:rPr>
                <w:color w:val="000000"/>
                <w:sz w:val="28"/>
                <w:szCs w:val="28"/>
              </w:rPr>
              <w:t xml:space="preserve">03 1 00 </w:t>
            </w:r>
            <w:r w:rsidRPr="00EA42A6">
              <w:rPr>
                <w:color w:val="000000"/>
                <w:sz w:val="28"/>
                <w:szCs w:val="28"/>
                <w:lang w:val="en-US"/>
              </w:rPr>
              <w:t>24</w:t>
            </w:r>
            <w:r w:rsidRPr="00EA42A6">
              <w:rPr>
                <w:color w:val="000000"/>
                <w:sz w:val="28"/>
                <w:szCs w:val="28"/>
              </w:rPr>
              <w:t>100</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1B01835B" w14:textId="77777777" w:rsidR="00EA42A6" w:rsidRPr="00EA42A6" w:rsidRDefault="00EA42A6" w:rsidP="00EA42A6">
            <w:pPr>
              <w:jc w:val="center"/>
              <w:rPr>
                <w:color w:val="000000"/>
                <w:sz w:val="28"/>
                <w:szCs w:val="28"/>
              </w:rPr>
            </w:pPr>
            <w:r w:rsidRPr="00EA42A6">
              <w:rPr>
                <w:color w:val="000000"/>
                <w:sz w:val="28"/>
                <w:szCs w:val="28"/>
              </w:rPr>
              <w:t>240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24190BCF" w14:textId="77777777" w:rsidR="00EA42A6" w:rsidRPr="00EA42A6" w:rsidRDefault="00EA42A6" w:rsidP="00EA42A6">
            <w:pPr>
              <w:jc w:val="right"/>
              <w:rPr>
                <w:color w:val="000000"/>
                <w:sz w:val="28"/>
                <w:szCs w:val="28"/>
              </w:rPr>
            </w:pPr>
            <w:r w:rsidRPr="00EA42A6">
              <w:rPr>
                <w:color w:val="000000"/>
                <w:sz w:val="28"/>
                <w:szCs w:val="28"/>
              </w:rPr>
              <w:t>19,4</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6FE6BE31" w14:textId="77777777" w:rsidR="00EA42A6" w:rsidRPr="00EA42A6" w:rsidRDefault="00EA42A6" w:rsidP="00EA42A6">
            <w:pPr>
              <w:jc w:val="right"/>
              <w:rPr>
                <w:color w:val="000000"/>
                <w:sz w:val="28"/>
                <w:szCs w:val="28"/>
              </w:rPr>
            </w:pPr>
            <w:r w:rsidRPr="00EA42A6">
              <w:rPr>
                <w:color w:val="000000"/>
                <w:sz w:val="28"/>
                <w:szCs w:val="28"/>
              </w:rPr>
              <w:t>19,4</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noWrap/>
          </w:tcPr>
          <w:p w14:paraId="021B4E46" w14:textId="77777777" w:rsidR="00EA42A6" w:rsidRPr="00EA42A6" w:rsidRDefault="00EA42A6" w:rsidP="00EA42A6">
            <w:pPr>
              <w:jc w:val="right"/>
              <w:rPr>
                <w:color w:val="000000"/>
                <w:sz w:val="28"/>
                <w:szCs w:val="28"/>
              </w:rPr>
            </w:pPr>
            <w:r w:rsidRPr="00EA42A6">
              <w:rPr>
                <w:color w:val="000000"/>
                <w:sz w:val="28"/>
                <w:szCs w:val="28"/>
              </w:rPr>
              <w:t>19,4</w:t>
            </w:r>
          </w:p>
        </w:tc>
      </w:tr>
      <w:tr w:rsidR="00EA42A6" w:rsidRPr="00EA42A6" w14:paraId="792AE807" w14:textId="77777777" w:rsidTr="003B7AEC">
        <w:tblPrEx>
          <w:tblCellMar>
            <w:left w:w="108" w:type="dxa"/>
            <w:right w:w="108" w:type="dxa"/>
          </w:tblCellMar>
        </w:tblPrEx>
        <w:trPr>
          <w:gridBefore w:val="1"/>
          <w:gridAfter w:val="2"/>
          <w:wBefore w:w="29" w:type="dxa"/>
          <w:wAfter w:w="113" w:type="dxa"/>
          <w:trHeight w:val="390"/>
        </w:trPr>
        <w:tc>
          <w:tcPr>
            <w:tcW w:w="6067" w:type="dxa"/>
            <w:tcBorders>
              <w:top w:val="single" w:sz="4" w:space="0" w:color="auto"/>
              <w:left w:val="single" w:sz="4" w:space="0" w:color="auto"/>
              <w:bottom w:val="single" w:sz="4" w:space="0" w:color="auto"/>
              <w:right w:val="single" w:sz="4" w:space="0" w:color="auto"/>
            </w:tcBorders>
            <w:shd w:val="clear" w:color="auto" w:fill="auto"/>
            <w:hideMark/>
          </w:tcPr>
          <w:p w14:paraId="63B71B7E" w14:textId="77777777" w:rsidR="00EA42A6" w:rsidRPr="00EA42A6" w:rsidRDefault="00EA42A6" w:rsidP="00EA42A6">
            <w:pPr>
              <w:rPr>
                <w:color w:val="000000"/>
                <w:sz w:val="28"/>
                <w:szCs w:val="28"/>
              </w:rPr>
            </w:pPr>
            <w:r w:rsidRPr="00EA42A6">
              <w:rPr>
                <w:color w:val="000000"/>
                <w:sz w:val="28"/>
                <w:szCs w:val="28"/>
              </w:rPr>
              <w:lastRenderedPageBreak/>
              <w:t>Коммунальное хозяйство</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02A69003" w14:textId="77777777" w:rsidR="00EA42A6" w:rsidRPr="00EA42A6" w:rsidRDefault="00EA42A6" w:rsidP="00EA42A6">
            <w:pPr>
              <w:jc w:val="center"/>
              <w:rPr>
                <w:color w:val="000000"/>
                <w:sz w:val="28"/>
                <w:szCs w:val="28"/>
              </w:rPr>
            </w:pPr>
            <w:r w:rsidRPr="00EA42A6">
              <w:rPr>
                <w:color w:val="000000"/>
                <w:sz w:val="28"/>
                <w:szCs w:val="28"/>
              </w:rPr>
              <w:t>05</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4AEF7165" w14:textId="77777777" w:rsidR="00EA42A6" w:rsidRPr="00EA42A6" w:rsidRDefault="00EA42A6" w:rsidP="00EA42A6">
            <w:pPr>
              <w:jc w:val="center"/>
              <w:rPr>
                <w:color w:val="000000"/>
                <w:sz w:val="28"/>
                <w:szCs w:val="28"/>
              </w:rPr>
            </w:pPr>
            <w:r w:rsidRPr="00EA42A6">
              <w:rPr>
                <w:color w:val="000000"/>
                <w:sz w:val="28"/>
                <w:szCs w:val="28"/>
              </w:rPr>
              <w:t>02</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5EDE1346" w14:textId="77777777" w:rsidR="00EA42A6" w:rsidRPr="00EA42A6" w:rsidRDefault="00EA42A6" w:rsidP="00EA42A6">
            <w:pPr>
              <w:ind w:left="-108" w:right="-108"/>
              <w:jc w:val="center"/>
              <w:rPr>
                <w:color w:val="000000"/>
                <w:sz w:val="28"/>
                <w:szCs w:val="28"/>
              </w:rPr>
            </w:pPr>
            <w:r w:rsidRPr="00EA42A6">
              <w:rPr>
                <w:color w:val="000000"/>
                <w:sz w:val="28"/>
                <w:szCs w:val="28"/>
              </w:rPr>
              <w:t> </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08963E46" w14:textId="77777777" w:rsidR="00EA42A6" w:rsidRPr="00EA42A6" w:rsidRDefault="00EA42A6" w:rsidP="00EA42A6">
            <w:pPr>
              <w:jc w:val="center"/>
              <w:rPr>
                <w:color w:val="000000"/>
                <w:sz w:val="28"/>
                <w:szCs w:val="28"/>
              </w:rPr>
            </w:pPr>
            <w:r w:rsidRPr="00EA42A6">
              <w:rPr>
                <w:color w:val="000000"/>
                <w:sz w:val="28"/>
                <w:szCs w:val="28"/>
              </w:rPr>
              <w:t>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06DFAEBE" w14:textId="77777777" w:rsidR="00EA42A6" w:rsidRPr="00EA42A6" w:rsidRDefault="00EA42A6" w:rsidP="00EA42A6">
            <w:pPr>
              <w:jc w:val="right"/>
              <w:rPr>
                <w:color w:val="000000"/>
                <w:sz w:val="28"/>
                <w:szCs w:val="28"/>
              </w:rPr>
            </w:pPr>
            <w:r w:rsidRPr="00EA42A6">
              <w:rPr>
                <w:color w:val="000000"/>
                <w:sz w:val="28"/>
                <w:szCs w:val="28"/>
              </w:rPr>
              <w:t>1267,4</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4E3F620D" w14:textId="77777777" w:rsidR="00EA42A6" w:rsidRPr="00EA42A6" w:rsidRDefault="00EA42A6" w:rsidP="00EA42A6">
            <w:pPr>
              <w:jc w:val="right"/>
              <w:rPr>
                <w:color w:val="000000"/>
                <w:sz w:val="28"/>
                <w:szCs w:val="28"/>
              </w:rPr>
            </w:pPr>
            <w:r w:rsidRPr="00EA42A6">
              <w:rPr>
                <w:color w:val="000000"/>
                <w:sz w:val="28"/>
                <w:szCs w:val="28"/>
              </w:rPr>
              <w:t>307,2</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noWrap/>
          </w:tcPr>
          <w:p w14:paraId="70A15AF2" w14:textId="77777777" w:rsidR="00EA42A6" w:rsidRPr="00EA42A6" w:rsidRDefault="00EA42A6" w:rsidP="00EA42A6">
            <w:pPr>
              <w:jc w:val="right"/>
              <w:rPr>
                <w:color w:val="000000"/>
                <w:sz w:val="28"/>
                <w:szCs w:val="28"/>
              </w:rPr>
            </w:pPr>
            <w:r w:rsidRPr="00EA42A6">
              <w:rPr>
                <w:color w:val="000000"/>
                <w:sz w:val="28"/>
                <w:szCs w:val="28"/>
              </w:rPr>
              <w:t>324,2</w:t>
            </w:r>
          </w:p>
        </w:tc>
      </w:tr>
      <w:tr w:rsidR="00EA42A6" w:rsidRPr="00EA42A6" w14:paraId="0381BDBC" w14:textId="77777777" w:rsidTr="003B7AEC">
        <w:tblPrEx>
          <w:tblCellMar>
            <w:left w:w="108" w:type="dxa"/>
            <w:right w:w="108" w:type="dxa"/>
          </w:tblCellMar>
        </w:tblPrEx>
        <w:trPr>
          <w:gridBefore w:val="1"/>
          <w:gridAfter w:val="2"/>
          <w:wBefore w:w="29" w:type="dxa"/>
          <w:wAfter w:w="113" w:type="dxa"/>
          <w:trHeight w:val="390"/>
        </w:trPr>
        <w:tc>
          <w:tcPr>
            <w:tcW w:w="6067" w:type="dxa"/>
            <w:tcBorders>
              <w:top w:val="single" w:sz="4" w:space="0" w:color="auto"/>
              <w:left w:val="single" w:sz="4" w:space="0" w:color="auto"/>
              <w:bottom w:val="single" w:sz="4" w:space="0" w:color="auto"/>
              <w:right w:val="single" w:sz="4" w:space="0" w:color="auto"/>
            </w:tcBorders>
            <w:shd w:val="clear" w:color="auto" w:fill="auto"/>
            <w:hideMark/>
          </w:tcPr>
          <w:p w14:paraId="7E1446F4" w14:textId="77777777" w:rsidR="00EA42A6" w:rsidRPr="00EA42A6" w:rsidRDefault="00EA42A6" w:rsidP="00EA42A6">
            <w:pPr>
              <w:rPr>
                <w:color w:val="000000"/>
                <w:sz w:val="28"/>
                <w:szCs w:val="28"/>
              </w:rPr>
            </w:pPr>
            <w:r w:rsidRPr="00EA42A6">
              <w:rPr>
                <w:color w:val="000000"/>
                <w:sz w:val="28"/>
                <w:szCs w:val="28"/>
              </w:rPr>
              <w:t>Мероприятия по содержанию и ремонту объектов жилищно-коммунального хозяйства в рамках подпрограммы «Создание условий для обеспечения бесперебойности и роста качества жилищно-коммунальных услуг на территории поселения» муниципальной программы Истоминского сельского поселения «Обеспечение качественными жилищно-коммунальными услугами населения» (Иные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6AF30CED" w14:textId="77777777" w:rsidR="00EA42A6" w:rsidRPr="00EA42A6" w:rsidRDefault="00EA42A6" w:rsidP="00EA42A6">
            <w:pPr>
              <w:jc w:val="center"/>
              <w:rPr>
                <w:color w:val="000000"/>
                <w:sz w:val="28"/>
                <w:szCs w:val="28"/>
              </w:rPr>
            </w:pPr>
            <w:r w:rsidRPr="00EA42A6">
              <w:rPr>
                <w:color w:val="000000"/>
                <w:sz w:val="28"/>
                <w:szCs w:val="28"/>
              </w:rPr>
              <w:t>05</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0943DDE8" w14:textId="77777777" w:rsidR="00EA42A6" w:rsidRPr="00EA42A6" w:rsidRDefault="00EA42A6" w:rsidP="00EA42A6">
            <w:pPr>
              <w:jc w:val="center"/>
              <w:rPr>
                <w:color w:val="000000"/>
                <w:sz w:val="28"/>
                <w:szCs w:val="28"/>
              </w:rPr>
            </w:pPr>
            <w:r w:rsidRPr="00EA42A6">
              <w:rPr>
                <w:color w:val="000000"/>
                <w:sz w:val="28"/>
                <w:szCs w:val="28"/>
              </w:rPr>
              <w:t>02</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BA4BFDD" w14:textId="77777777" w:rsidR="00EA42A6" w:rsidRPr="00EA42A6" w:rsidRDefault="00EA42A6" w:rsidP="00EA42A6">
            <w:pPr>
              <w:ind w:left="-108" w:right="-108"/>
              <w:jc w:val="center"/>
              <w:rPr>
                <w:color w:val="000000"/>
                <w:sz w:val="28"/>
                <w:szCs w:val="28"/>
                <w:lang w:val="en-US"/>
              </w:rPr>
            </w:pPr>
            <w:r w:rsidRPr="00EA42A6">
              <w:rPr>
                <w:color w:val="000000"/>
                <w:sz w:val="28"/>
                <w:szCs w:val="28"/>
                <w:lang w:val="en-US"/>
              </w:rPr>
              <w:t xml:space="preserve">03 </w:t>
            </w:r>
            <w:r w:rsidRPr="00EA42A6">
              <w:rPr>
                <w:color w:val="000000"/>
                <w:sz w:val="28"/>
                <w:szCs w:val="28"/>
              </w:rPr>
              <w:t>2</w:t>
            </w:r>
            <w:r w:rsidRPr="00EA42A6">
              <w:rPr>
                <w:color w:val="000000"/>
                <w:sz w:val="28"/>
                <w:szCs w:val="28"/>
                <w:lang w:val="en-US"/>
              </w:rPr>
              <w:t xml:space="preserve"> 00241</w:t>
            </w:r>
            <w:r w:rsidRPr="00EA42A6">
              <w:rPr>
                <w:color w:val="000000"/>
                <w:sz w:val="28"/>
                <w:szCs w:val="28"/>
              </w:rPr>
              <w:t>1</w:t>
            </w:r>
            <w:r w:rsidRPr="00EA42A6">
              <w:rPr>
                <w:color w:val="000000"/>
                <w:sz w:val="28"/>
                <w:szCs w:val="28"/>
                <w:lang w:val="en-US"/>
              </w:rPr>
              <w:t>0</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4A6125B3" w14:textId="77777777" w:rsidR="00EA42A6" w:rsidRPr="00EA42A6" w:rsidRDefault="00EA42A6" w:rsidP="00EA42A6">
            <w:pPr>
              <w:jc w:val="center"/>
              <w:rPr>
                <w:color w:val="000000"/>
                <w:sz w:val="28"/>
                <w:szCs w:val="28"/>
                <w:lang w:val="en-US"/>
              </w:rPr>
            </w:pPr>
            <w:r w:rsidRPr="00EA42A6">
              <w:rPr>
                <w:color w:val="000000"/>
                <w:sz w:val="28"/>
                <w:szCs w:val="28"/>
                <w:lang w:val="en-US"/>
              </w:rPr>
              <w:t>240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0BF02882" w14:textId="77777777" w:rsidR="00EA42A6" w:rsidRPr="00EA42A6" w:rsidRDefault="00EA42A6" w:rsidP="00EA42A6">
            <w:pPr>
              <w:jc w:val="right"/>
              <w:rPr>
                <w:color w:val="000000"/>
                <w:sz w:val="28"/>
                <w:szCs w:val="28"/>
              </w:rPr>
            </w:pPr>
            <w:r w:rsidRPr="00EA42A6">
              <w:rPr>
                <w:color w:val="000000"/>
                <w:sz w:val="28"/>
                <w:szCs w:val="28"/>
              </w:rPr>
              <w:t>716,9</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174ECCF5" w14:textId="77777777" w:rsidR="00EA42A6" w:rsidRPr="00EA42A6" w:rsidRDefault="00EA42A6" w:rsidP="00EA42A6">
            <w:pPr>
              <w:jc w:val="right"/>
              <w:rPr>
                <w:color w:val="000000"/>
                <w:sz w:val="28"/>
                <w:szCs w:val="28"/>
              </w:rPr>
            </w:pPr>
            <w:r w:rsidRPr="00EA42A6">
              <w:rPr>
                <w:color w:val="000000"/>
                <w:sz w:val="28"/>
                <w:szCs w:val="28"/>
              </w:rPr>
              <w:t>44,4</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noWrap/>
          </w:tcPr>
          <w:p w14:paraId="4519A2A7" w14:textId="77777777" w:rsidR="00EA42A6" w:rsidRPr="00EA42A6" w:rsidRDefault="00EA42A6" w:rsidP="00EA42A6">
            <w:pPr>
              <w:jc w:val="right"/>
              <w:rPr>
                <w:color w:val="000000"/>
                <w:sz w:val="28"/>
                <w:szCs w:val="28"/>
              </w:rPr>
            </w:pPr>
            <w:r w:rsidRPr="00EA42A6">
              <w:rPr>
                <w:color w:val="000000"/>
                <w:sz w:val="28"/>
                <w:szCs w:val="28"/>
              </w:rPr>
              <w:t>61,4</w:t>
            </w:r>
          </w:p>
        </w:tc>
      </w:tr>
      <w:tr w:rsidR="00EA42A6" w:rsidRPr="00EA42A6" w14:paraId="4834EE98" w14:textId="77777777" w:rsidTr="003B7AEC">
        <w:tblPrEx>
          <w:tblCellMar>
            <w:left w:w="108" w:type="dxa"/>
            <w:right w:w="108" w:type="dxa"/>
          </w:tblCellMar>
        </w:tblPrEx>
        <w:trPr>
          <w:gridBefore w:val="1"/>
          <w:gridAfter w:val="2"/>
          <w:wBefore w:w="29" w:type="dxa"/>
          <w:wAfter w:w="113" w:type="dxa"/>
          <w:trHeight w:val="390"/>
        </w:trPr>
        <w:tc>
          <w:tcPr>
            <w:tcW w:w="6067" w:type="dxa"/>
            <w:tcBorders>
              <w:top w:val="single" w:sz="4" w:space="0" w:color="auto"/>
              <w:left w:val="single" w:sz="4" w:space="0" w:color="auto"/>
              <w:bottom w:val="single" w:sz="4" w:space="0" w:color="auto"/>
              <w:right w:val="single" w:sz="4" w:space="0" w:color="auto"/>
            </w:tcBorders>
            <w:shd w:val="clear" w:color="auto" w:fill="auto"/>
          </w:tcPr>
          <w:p w14:paraId="23587957" w14:textId="77777777" w:rsidR="00EA42A6" w:rsidRPr="00EA42A6" w:rsidRDefault="00EA42A6" w:rsidP="00EA42A6">
            <w:pPr>
              <w:rPr>
                <w:color w:val="000000"/>
                <w:sz w:val="28"/>
                <w:szCs w:val="28"/>
              </w:rPr>
            </w:pPr>
            <w:r w:rsidRPr="00EA42A6">
              <w:rPr>
                <w:color w:val="000000"/>
                <w:sz w:val="28"/>
                <w:szCs w:val="28"/>
              </w:rPr>
              <w:t>Расходы на возмещение предприятиям жилищно-коммунального хозяйства части платы граждан за коммунальные услуги в рамках подпрограммы «Создание условий для обеспечения бесперебойности и роста качества жилищно-коммунальных услуг на территории поселения» муниципальной программы Истоминского сельского поселения «Обеспечение качественными жилищно-коммунальными услугами населения»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433C03F" w14:textId="77777777" w:rsidR="00EA42A6" w:rsidRPr="00EA42A6" w:rsidRDefault="00EA42A6" w:rsidP="00EA42A6">
            <w:pPr>
              <w:jc w:val="center"/>
              <w:rPr>
                <w:color w:val="000000"/>
                <w:sz w:val="28"/>
                <w:szCs w:val="28"/>
              </w:rPr>
            </w:pPr>
            <w:r w:rsidRPr="00EA42A6">
              <w:rPr>
                <w:color w:val="000000"/>
                <w:sz w:val="28"/>
                <w:szCs w:val="28"/>
              </w:rPr>
              <w:t>05</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062E8DC" w14:textId="77777777" w:rsidR="00EA42A6" w:rsidRPr="00EA42A6" w:rsidRDefault="00EA42A6" w:rsidP="00EA42A6">
            <w:pPr>
              <w:jc w:val="center"/>
              <w:rPr>
                <w:color w:val="000000"/>
                <w:sz w:val="28"/>
                <w:szCs w:val="28"/>
              </w:rPr>
            </w:pPr>
            <w:r w:rsidRPr="00EA42A6">
              <w:rPr>
                <w:color w:val="000000"/>
                <w:sz w:val="28"/>
                <w:szCs w:val="28"/>
              </w:rPr>
              <w:t>02</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D8C0DB3" w14:textId="77777777" w:rsidR="00EA42A6" w:rsidRPr="00EA42A6" w:rsidRDefault="00EA42A6" w:rsidP="00EA42A6">
            <w:pPr>
              <w:ind w:left="-108" w:right="-108"/>
              <w:jc w:val="center"/>
              <w:rPr>
                <w:color w:val="000000"/>
                <w:sz w:val="28"/>
                <w:szCs w:val="28"/>
              </w:rPr>
            </w:pPr>
            <w:r w:rsidRPr="00EA42A6">
              <w:rPr>
                <w:color w:val="000000"/>
                <w:sz w:val="28"/>
                <w:szCs w:val="28"/>
              </w:rPr>
              <w:t xml:space="preserve">03 2 00 </w:t>
            </w:r>
            <w:r w:rsidRPr="00EA42A6">
              <w:rPr>
                <w:color w:val="000000"/>
                <w:sz w:val="28"/>
                <w:szCs w:val="28"/>
                <w:lang w:val="en-US"/>
              </w:rPr>
              <w:t>S</w:t>
            </w:r>
            <w:r w:rsidRPr="00EA42A6">
              <w:rPr>
                <w:color w:val="000000"/>
                <w:sz w:val="28"/>
                <w:szCs w:val="28"/>
              </w:rPr>
              <w:t>3660</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50F65455" w14:textId="77777777" w:rsidR="00EA42A6" w:rsidRPr="00EA42A6" w:rsidRDefault="00EA42A6" w:rsidP="00EA42A6">
            <w:pPr>
              <w:jc w:val="center"/>
              <w:rPr>
                <w:color w:val="000000"/>
                <w:sz w:val="28"/>
                <w:szCs w:val="28"/>
              </w:rPr>
            </w:pPr>
            <w:r w:rsidRPr="00EA42A6">
              <w:rPr>
                <w:color w:val="000000"/>
                <w:sz w:val="28"/>
                <w:szCs w:val="28"/>
              </w:rPr>
              <w:t>810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150E2596" w14:textId="77777777" w:rsidR="00EA42A6" w:rsidRPr="00EA42A6" w:rsidRDefault="00EA42A6" w:rsidP="00EA42A6">
            <w:pPr>
              <w:jc w:val="right"/>
              <w:rPr>
                <w:color w:val="000000"/>
                <w:sz w:val="28"/>
                <w:szCs w:val="28"/>
              </w:rPr>
            </w:pPr>
            <w:r w:rsidRPr="00EA42A6">
              <w:rPr>
                <w:color w:val="000000"/>
                <w:sz w:val="28"/>
                <w:szCs w:val="28"/>
              </w:rPr>
              <w:t>310,5</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5AC4A3C3" w14:textId="77777777" w:rsidR="00EA42A6" w:rsidRPr="00EA42A6" w:rsidRDefault="00EA42A6" w:rsidP="00EA42A6">
            <w:pPr>
              <w:jc w:val="right"/>
              <w:rPr>
                <w:color w:val="000000"/>
                <w:sz w:val="28"/>
                <w:szCs w:val="28"/>
              </w:rPr>
            </w:pPr>
            <w:r w:rsidRPr="00EA42A6">
              <w:rPr>
                <w:color w:val="000000"/>
                <w:sz w:val="28"/>
                <w:szCs w:val="28"/>
              </w:rPr>
              <w:t>262,8</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noWrap/>
          </w:tcPr>
          <w:p w14:paraId="44CB597D" w14:textId="77777777" w:rsidR="00EA42A6" w:rsidRPr="00EA42A6" w:rsidRDefault="00EA42A6" w:rsidP="00EA42A6">
            <w:pPr>
              <w:jc w:val="right"/>
              <w:rPr>
                <w:color w:val="000000"/>
                <w:sz w:val="28"/>
                <w:szCs w:val="28"/>
              </w:rPr>
            </w:pPr>
            <w:r w:rsidRPr="00EA42A6">
              <w:rPr>
                <w:color w:val="000000"/>
                <w:sz w:val="28"/>
                <w:szCs w:val="28"/>
              </w:rPr>
              <w:t>262,8</w:t>
            </w:r>
          </w:p>
        </w:tc>
      </w:tr>
      <w:tr w:rsidR="00EA42A6" w:rsidRPr="00EA42A6" w14:paraId="69DD738A" w14:textId="77777777" w:rsidTr="003B7AEC">
        <w:tblPrEx>
          <w:tblCellMar>
            <w:left w:w="108" w:type="dxa"/>
            <w:right w:w="108" w:type="dxa"/>
          </w:tblCellMar>
        </w:tblPrEx>
        <w:trPr>
          <w:gridBefore w:val="1"/>
          <w:gridAfter w:val="2"/>
          <w:wBefore w:w="29" w:type="dxa"/>
          <w:wAfter w:w="113" w:type="dxa"/>
          <w:trHeight w:val="390"/>
        </w:trPr>
        <w:tc>
          <w:tcPr>
            <w:tcW w:w="6067" w:type="dxa"/>
            <w:tcBorders>
              <w:top w:val="single" w:sz="4" w:space="0" w:color="auto"/>
              <w:left w:val="single" w:sz="4" w:space="0" w:color="auto"/>
              <w:bottom w:val="single" w:sz="4" w:space="0" w:color="auto"/>
              <w:right w:val="single" w:sz="4" w:space="0" w:color="auto"/>
            </w:tcBorders>
            <w:shd w:val="clear" w:color="auto" w:fill="auto"/>
          </w:tcPr>
          <w:p w14:paraId="31B2236C" w14:textId="77777777" w:rsidR="00EA42A6" w:rsidRPr="00EA42A6" w:rsidRDefault="00EA42A6" w:rsidP="00EA42A6">
            <w:pPr>
              <w:rPr>
                <w:color w:val="000000"/>
                <w:sz w:val="28"/>
                <w:szCs w:val="28"/>
              </w:rPr>
            </w:pPr>
            <w:r w:rsidRPr="00EA42A6">
              <w:rPr>
                <w:color w:val="000000"/>
                <w:sz w:val="28"/>
                <w:szCs w:val="28"/>
              </w:rPr>
              <w:t xml:space="preserve">Расходы на осуществление полномочий по созданию и содержанию мест(площадок) накопления твердых коммунальных отходов, </w:t>
            </w:r>
            <w:r w:rsidRPr="00EA42A6">
              <w:rPr>
                <w:color w:val="000000"/>
                <w:sz w:val="28"/>
                <w:szCs w:val="28"/>
              </w:rPr>
              <w:lastRenderedPageBreak/>
              <w:t>определения схемы размещения мест(площадок)накопления твердых коммунальных отходов в части полномочий, установленных законодательством РФ в рамках подпрограммы « Формирование комплексной системы управления отходами на территории поселения" муниципальной программы Истоминского сельского поселения "Охрана окружающей среды и рационального природопользования"(Иные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A05B6C9" w14:textId="77777777" w:rsidR="00EA42A6" w:rsidRPr="00EA42A6" w:rsidRDefault="00EA42A6" w:rsidP="00EA42A6">
            <w:pPr>
              <w:jc w:val="center"/>
              <w:rPr>
                <w:color w:val="000000"/>
                <w:sz w:val="28"/>
                <w:szCs w:val="28"/>
              </w:rPr>
            </w:pPr>
            <w:r w:rsidRPr="00EA42A6">
              <w:rPr>
                <w:color w:val="000000"/>
                <w:sz w:val="28"/>
                <w:szCs w:val="28"/>
              </w:rPr>
              <w:lastRenderedPageBreak/>
              <w:t>05</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841FA9C" w14:textId="77777777" w:rsidR="00EA42A6" w:rsidRPr="00EA42A6" w:rsidRDefault="00EA42A6" w:rsidP="00EA42A6">
            <w:pPr>
              <w:jc w:val="center"/>
              <w:rPr>
                <w:color w:val="000000"/>
                <w:sz w:val="28"/>
                <w:szCs w:val="28"/>
              </w:rPr>
            </w:pPr>
            <w:r w:rsidRPr="00EA42A6">
              <w:rPr>
                <w:color w:val="000000"/>
                <w:sz w:val="28"/>
                <w:szCs w:val="28"/>
              </w:rPr>
              <w:t>02</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6381859" w14:textId="77777777" w:rsidR="00EA42A6" w:rsidRPr="00EA42A6" w:rsidRDefault="00EA42A6" w:rsidP="00EA42A6">
            <w:pPr>
              <w:ind w:left="-108" w:right="-108"/>
              <w:jc w:val="center"/>
              <w:rPr>
                <w:color w:val="000000"/>
                <w:sz w:val="28"/>
                <w:szCs w:val="28"/>
              </w:rPr>
            </w:pPr>
            <w:r w:rsidRPr="00EA42A6">
              <w:rPr>
                <w:color w:val="000000"/>
                <w:sz w:val="28"/>
                <w:szCs w:val="28"/>
              </w:rPr>
              <w:t xml:space="preserve">17 2 00 24560 </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710AFAD3" w14:textId="77777777" w:rsidR="00EA42A6" w:rsidRPr="00EA42A6" w:rsidRDefault="00EA42A6" w:rsidP="00EA42A6">
            <w:pPr>
              <w:jc w:val="center"/>
              <w:rPr>
                <w:color w:val="000000"/>
                <w:sz w:val="28"/>
                <w:szCs w:val="28"/>
              </w:rPr>
            </w:pPr>
            <w:r w:rsidRPr="00EA42A6">
              <w:rPr>
                <w:color w:val="000000"/>
                <w:sz w:val="28"/>
                <w:szCs w:val="28"/>
              </w:rPr>
              <w:t>240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4D457174" w14:textId="77777777" w:rsidR="00EA42A6" w:rsidRPr="00EA42A6" w:rsidRDefault="00EA42A6" w:rsidP="00EA42A6">
            <w:pPr>
              <w:jc w:val="right"/>
              <w:rPr>
                <w:color w:val="000000"/>
                <w:sz w:val="28"/>
                <w:szCs w:val="28"/>
              </w:rPr>
            </w:pPr>
            <w:r w:rsidRPr="00EA42A6">
              <w:rPr>
                <w:color w:val="000000"/>
                <w:sz w:val="28"/>
                <w:szCs w:val="28"/>
              </w:rPr>
              <w:t>240,0</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7C1E5244" w14:textId="77777777" w:rsidR="00EA42A6" w:rsidRPr="00EA42A6" w:rsidRDefault="00EA42A6" w:rsidP="00EA42A6">
            <w:pPr>
              <w:jc w:val="right"/>
              <w:rPr>
                <w:color w:val="000000"/>
                <w:sz w:val="28"/>
                <w:szCs w:val="28"/>
              </w:rPr>
            </w:pPr>
            <w:r w:rsidRPr="00EA42A6">
              <w:rPr>
                <w:color w:val="000000"/>
                <w:sz w:val="28"/>
                <w:szCs w:val="28"/>
              </w:rPr>
              <w:t>0,0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noWrap/>
          </w:tcPr>
          <w:p w14:paraId="324706D2" w14:textId="77777777" w:rsidR="00EA42A6" w:rsidRPr="00EA42A6" w:rsidRDefault="00EA42A6" w:rsidP="00EA42A6">
            <w:pPr>
              <w:jc w:val="right"/>
              <w:rPr>
                <w:color w:val="000000"/>
                <w:sz w:val="28"/>
                <w:szCs w:val="28"/>
              </w:rPr>
            </w:pPr>
            <w:r w:rsidRPr="00EA42A6">
              <w:rPr>
                <w:color w:val="000000"/>
                <w:sz w:val="28"/>
                <w:szCs w:val="28"/>
              </w:rPr>
              <w:t>0,0</w:t>
            </w:r>
          </w:p>
        </w:tc>
      </w:tr>
      <w:tr w:rsidR="00EA42A6" w:rsidRPr="00EA42A6" w14:paraId="3AEDC72B" w14:textId="77777777" w:rsidTr="003B7AEC">
        <w:tblPrEx>
          <w:tblCellMar>
            <w:left w:w="108" w:type="dxa"/>
            <w:right w:w="108" w:type="dxa"/>
          </w:tblCellMar>
        </w:tblPrEx>
        <w:trPr>
          <w:gridBefore w:val="1"/>
          <w:gridAfter w:val="2"/>
          <w:wBefore w:w="29" w:type="dxa"/>
          <w:wAfter w:w="113" w:type="dxa"/>
          <w:trHeight w:val="390"/>
        </w:trPr>
        <w:tc>
          <w:tcPr>
            <w:tcW w:w="6067" w:type="dxa"/>
            <w:tcBorders>
              <w:top w:val="single" w:sz="4" w:space="0" w:color="auto"/>
              <w:left w:val="single" w:sz="4" w:space="0" w:color="auto"/>
              <w:bottom w:val="single" w:sz="4" w:space="0" w:color="auto"/>
              <w:right w:val="single" w:sz="4" w:space="0" w:color="auto"/>
            </w:tcBorders>
            <w:shd w:val="clear" w:color="auto" w:fill="auto"/>
            <w:hideMark/>
          </w:tcPr>
          <w:p w14:paraId="6FA65962" w14:textId="77777777" w:rsidR="00EA42A6" w:rsidRPr="00EA42A6" w:rsidRDefault="00EA42A6" w:rsidP="00EA42A6">
            <w:pPr>
              <w:rPr>
                <w:color w:val="000000"/>
                <w:sz w:val="28"/>
                <w:szCs w:val="28"/>
              </w:rPr>
            </w:pPr>
            <w:r w:rsidRPr="00EA42A6">
              <w:rPr>
                <w:color w:val="000000"/>
                <w:sz w:val="28"/>
                <w:szCs w:val="28"/>
              </w:rPr>
              <w:t>Благоустройство</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5BC00627" w14:textId="77777777" w:rsidR="00EA42A6" w:rsidRPr="00EA42A6" w:rsidRDefault="00EA42A6" w:rsidP="00EA42A6">
            <w:pPr>
              <w:jc w:val="center"/>
              <w:rPr>
                <w:color w:val="000000"/>
                <w:sz w:val="28"/>
                <w:szCs w:val="28"/>
              </w:rPr>
            </w:pPr>
            <w:r w:rsidRPr="00EA42A6">
              <w:rPr>
                <w:color w:val="000000"/>
                <w:sz w:val="28"/>
                <w:szCs w:val="28"/>
              </w:rPr>
              <w:t>05</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70B8E241" w14:textId="77777777" w:rsidR="00EA42A6" w:rsidRPr="00EA42A6" w:rsidRDefault="00EA42A6" w:rsidP="00EA42A6">
            <w:pPr>
              <w:jc w:val="center"/>
              <w:rPr>
                <w:color w:val="000000"/>
                <w:sz w:val="28"/>
                <w:szCs w:val="28"/>
              </w:rPr>
            </w:pPr>
            <w:r w:rsidRPr="00EA42A6">
              <w:rPr>
                <w:color w:val="000000"/>
                <w:sz w:val="28"/>
                <w:szCs w:val="28"/>
              </w:rPr>
              <w:t>03</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FCCBA84" w14:textId="77777777" w:rsidR="00EA42A6" w:rsidRPr="00EA42A6" w:rsidRDefault="00EA42A6" w:rsidP="00EA42A6">
            <w:pPr>
              <w:ind w:left="-108" w:right="-108"/>
              <w:jc w:val="center"/>
              <w:rPr>
                <w:color w:val="000000"/>
                <w:sz w:val="28"/>
                <w:szCs w:val="28"/>
              </w:rPr>
            </w:pPr>
            <w:r w:rsidRPr="00EA42A6">
              <w:rPr>
                <w:color w:val="000000"/>
                <w:sz w:val="28"/>
                <w:szCs w:val="28"/>
              </w:rPr>
              <w:t> </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6C1C5129" w14:textId="77777777" w:rsidR="00EA42A6" w:rsidRPr="00EA42A6" w:rsidRDefault="00EA42A6" w:rsidP="00EA42A6">
            <w:pPr>
              <w:jc w:val="center"/>
              <w:rPr>
                <w:color w:val="000000"/>
                <w:sz w:val="28"/>
                <w:szCs w:val="28"/>
              </w:rPr>
            </w:pPr>
            <w:r w:rsidRPr="00EA42A6">
              <w:rPr>
                <w:color w:val="000000"/>
                <w:sz w:val="28"/>
                <w:szCs w:val="28"/>
              </w:rPr>
              <w:t>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156291CD" w14:textId="77777777" w:rsidR="00EA42A6" w:rsidRPr="00EA42A6" w:rsidRDefault="00EA42A6" w:rsidP="00EA42A6">
            <w:pPr>
              <w:jc w:val="right"/>
              <w:rPr>
                <w:color w:val="000000"/>
                <w:sz w:val="28"/>
                <w:szCs w:val="28"/>
              </w:rPr>
            </w:pPr>
            <w:r w:rsidRPr="00EA42A6">
              <w:rPr>
                <w:color w:val="000000"/>
                <w:sz w:val="28"/>
                <w:szCs w:val="28"/>
              </w:rPr>
              <w:t>3 629,5</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01801B5A" w14:textId="77777777" w:rsidR="00EA42A6" w:rsidRPr="00EA42A6" w:rsidRDefault="00EA42A6" w:rsidP="00EA42A6">
            <w:pPr>
              <w:jc w:val="right"/>
              <w:rPr>
                <w:color w:val="000000"/>
                <w:sz w:val="28"/>
                <w:szCs w:val="28"/>
              </w:rPr>
            </w:pPr>
            <w:r w:rsidRPr="00EA42A6">
              <w:rPr>
                <w:color w:val="000000"/>
                <w:sz w:val="28"/>
                <w:szCs w:val="28"/>
              </w:rPr>
              <w:t>1 940,7</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noWrap/>
          </w:tcPr>
          <w:p w14:paraId="2AA5EFD0" w14:textId="77777777" w:rsidR="00EA42A6" w:rsidRPr="00EA42A6" w:rsidRDefault="00EA42A6" w:rsidP="00EA42A6">
            <w:pPr>
              <w:jc w:val="right"/>
              <w:rPr>
                <w:color w:val="000000"/>
                <w:sz w:val="28"/>
                <w:szCs w:val="28"/>
              </w:rPr>
            </w:pPr>
            <w:r w:rsidRPr="00EA42A6">
              <w:rPr>
                <w:color w:val="000000"/>
                <w:sz w:val="28"/>
                <w:szCs w:val="28"/>
              </w:rPr>
              <w:t>2 293,4</w:t>
            </w:r>
          </w:p>
        </w:tc>
      </w:tr>
      <w:tr w:rsidR="00EA42A6" w:rsidRPr="00EA42A6" w14:paraId="10AD18C9" w14:textId="77777777" w:rsidTr="003B7AEC">
        <w:tblPrEx>
          <w:tblCellMar>
            <w:left w:w="108" w:type="dxa"/>
            <w:right w:w="108" w:type="dxa"/>
          </w:tblCellMar>
        </w:tblPrEx>
        <w:trPr>
          <w:gridBefore w:val="1"/>
          <w:gridAfter w:val="2"/>
          <w:wBefore w:w="29" w:type="dxa"/>
          <w:wAfter w:w="113" w:type="dxa"/>
          <w:trHeight w:val="390"/>
        </w:trPr>
        <w:tc>
          <w:tcPr>
            <w:tcW w:w="6067" w:type="dxa"/>
            <w:tcBorders>
              <w:top w:val="single" w:sz="4" w:space="0" w:color="auto"/>
              <w:left w:val="single" w:sz="4" w:space="0" w:color="auto"/>
              <w:bottom w:val="single" w:sz="4" w:space="0" w:color="auto"/>
              <w:right w:val="single" w:sz="4" w:space="0" w:color="auto"/>
            </w:tcBorders>
            <w:shd w:val="clear" w:color="auto" w:fill="auto"/>
            <w:hideMark/>
          </w:tcPr>
          <w:p w14:paraId="4EFEA256" w14:textId="77777777" w:rsidR="00EA42A6" w:rsidRPr="00EA42A6" w:rsidRDefault="00EA42A6" w:rsidP="00EA42A6">
            <w:pPr>
              <w:rPr>
                <w:color w:val="000000"/>
                <w:sz w:val="28"/>
                <w:szCs w:val="28"/>
              </w:rPr>
            </w:pPr>
            <w:r w:rsidRPr="00EA42A6">
              <w:rPr>
                <w:color w:val="000000"/>
                <w:sz w:val="28"/>
                <w:szCs w:val="28"/>
              </w:rPr>
              <w:t>Расходы на содержание сетей уличного освещения в рамках подпрограммы «Развитие и содержание уличного освещения поселения» муниципальной программы Истоминского сельского поселения «Комплексное благоустройство территории поселения» (Иные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19A69A02" w14:textId="77777777" w:rsidR="00EA42A6" w:rsidRPr="00EA42A6" w:rsidRDefault="00EA42A6" w:rsidP="00EA42A6">
            <w:pPr>
              <w:jc w:val="center"/>
              <w:rPr>
                <w:color w:val="000000"/>
                <w:sz w:val="28"/>
                <w:szCs w:val="28"/>
              </w:rPr>
            </w:pPr>
            <w:r w:rsidRPr="00EA42A6">
              <w:rPr>
                <w:color w:val="000000"/>
                <w:sz w:val="28"/>
                <w:szCs w:val="28"/>
              </w:rPr>
              <w:t>05</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276EED42" w14:textId="77777777" w:rsidR="00EA42A6" w:rsidRPr="00EA42A6" w:rsidRDefault="00EA42A6" w:rsidP="00EA42A6">
            <w:pPr>
              <w:jc w:val="center"/>
              <w:rPr>
                <w:color w:val="000000"/>
                <w:sz w:val="28"/>
                <w:szCs w:val="28"/>
              </w:rPr>
            </w:pPr>
            <w:r w:rsidRPr="00EA42A6">
              <w:rPr>
                <w:color w:val="000000"/>
                <w:sz w:val="28"/>
                <w:szCs w:val="28"/>
              </w:rPr>
              <w:t>03</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590CF19" w14:textId="77777777" w:rsidR="00EA42A6" w:rsidRPr="00EA42A6" w:rsidRDefault="00EA42A6" w:rsidP="00EA42A6">
            <w:pPr>
              <w:ind w:left="-108" w:right="-108"/>
              <w:jc w:val="center"/>
              <w:rPr>
                <w:color w:val="000000"/>
                <w:sz w:val="28"/>
                <w:szCs w:val="28"/>
              </w:rPr>
            </w:pPr>
            <w:r w:rsidRPr="00EA42A6">
              <w:rPr>
                <w:color w:val="000000"/>
                <w:sz w:val="28"/>
                <w:szCs w:val="28"/>
              </w:rPr>
              <w:t>14 1 00 24290</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7F65CEEA" w14:textId="77777777" w:rsidR="00EA42A6" w:rsidRPr="00EA42A6" w:rsidRDefault="00EA42A6" w:rsidP="00EA42A6">
            <w:pPr>
              <w:jc w:val="center"/>
              <w:rPr>
                <w:color w:val="000000"/>
                <w:sz w:val="28"/>
                <w:szCs w:val="28"/>
              </w:rPr>
            </w:pPr>
            <w:r w:rsidRPr="00EA42A6">
              <w:rPr>
                <w:color w:val="000000"/>
                <w:sz w:val="28"/>
                <w:szCs w:val="28"/>
              </w:rPr>
              <w:t>240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7FBFE93B" w14:textId="77777777" w:rsidR="00EA42A6" w:rsidRPr="00EA42A6" w:rsidRDefault="00EA42A6" w:rsidP="00EA42A6">
            <w:pPr>
              <w:jc w:val="right"/>
              <w:rPr>
                <w:color w:val="000000"/>
                <w:sz w:val="28"/>
                <w:szCs w:val="28"/>
              </w:rPr>
            </w:pPr>
            <w:r w:rsidRPr="00EA42A6">
              <w:rPr>
                <w:color w:val="000000"/>
                <w:sz w:val="28"/>
                <w:szCs w:val="28"/>
              </w:rPr>
              <w:t>2 538,6</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006370F4" w14:textId="77777777" w:rsidR="00EA42A6" w:rsidRPr="00EA42A6" w:rsidRDefault="00EA42A6" w:rsidP="00EA42A6">
            <w:pPr>
              <w:jc w:val="right"/>
              <w:rPr>
                <w:color w:val="000000"/>
                <w:sz w:val="28"/>
                <w:szCs w:val="28"/>
              </w:rPr>
            </w:pPr>
            <w:r w:rsidRPr="00EA42A6">
              <w:rPr>
                <w:color w:val="000000"/>
                <w:sz w:val="28"/>
                <w:szCs w:val="28"/>
              </w:rPr>
              <w:t>1 687,3</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noWrap/>
          </w:tcPr>
          <w:p w14:paraId="01F0DF24" w14:textId="77777777" w:rsidR="00EA42A6" w:rsidRPr="00EA42A6" w:rsidRDefault="00EA42A6" w:rsidP="00EA42A6">
            <w:pPr>
              <w:jc w:val="right"/>
              <w:rPr>
                <w:color w:val="000000"/>
                <w:sz w:val="28"/>
                <w:szCs w:val="28"/>
              </w:rPr>
            </w:pPr>
            <w:r w:rsidRPr="00EA42A6">
              <w:rPr>
                <w:color w:val="000000"/>
                <w:sz w:val="28"/>
                <w:szCs w:val="28"/>
              </w:rPr>
              <w:t>1 697,4</w:t>
            </w:r>
          </w:p>
        </w:tc>
      </w:tr>
      <w:tr w:rsidR="00EA42A6" w:rsidRPr="00EA42A6" w14:paraId="36B8EF5C" w14:textId="77777777" w:rsidTr="003B7AEC">
        <w:tblPrEx>
          <w:tblCellMar>
            <w:left w:w="108" w:type="dxa"/>
            <w:right w:w="108" w:type="dxa"/>
          </w:tblCellMar>
        </w:tblPrEx>
        <w:trPr>
          <w:gridBefore w:val="1"/>
          <w:gridAfter w:val="2"/>
          <w:wBefore w:w="29" w:type="dxa"/>
          <w:wAfter w:w="113" w:type="dxa"/>
          <w:trHeight w:val="390"/>
        </w:trPr>
        <w:tc>
          <w:tcPr>
            <w:tcW w:w="6067" w:type="dxa"/>
            <w:tcBorders>
              <w:top w:val="single" w:sz="4" w:space="0" w:color="auto"/>
              <w:left w:val="single" w:sz="4" w:space="0" w:color="auto"/>
              <w:bottom w:val="single" w:sz="4" w:space="0" w:color="auto"/>
              <w:right w:val="single" w:sz="4" w:space="0" w:color="auto"/>
            </w:tcBorders>
            <w:shd w:val="clear" w:color="auto" w:fill="auto"/>
            <w:hideMark/>
          </w:tcPr>
          <w:p w14:paraId="5B9C9B6A" w14:textId="77777777" w:rsidR="00EA42A6" w:rsidRPr="00EA42A6" w:rsidRDefault="00EA42A6" w:rsidP="00EA42A6">
            <w:pPr>
              <w:rPr>
                <w:color w:val="000000"/>
                <w:sz w:val="28"/>
                <w:szCs w:val="28"/>
              </w:rPr>
            </w:pPr>
            <w:r w:rsidRPr="00EA42A6">
              <w:rPr>
                <w:color w:val="000000"/>
                <w:sz w:val="28"/>
                <w:szCs w:val="28"/>
              </w:rPr>
              <w:t>Мероприятия по благоустройству территории поселения в рамках подпрограммы «Озеленение и благоустройство территории поселения» муниципальной программы Истоминского сельского поселения «Комплексное благоустройство территории поселения» (Иные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22032B9B" w14:textId="77777777" w:rsidR="00EA42A6" w:rsidRPr="00EA42A6" w:rsidRDefault="00EA42A6" w:rsidP="00EA42A6">
            <w:pPr>
              <w:jc w:val="center"/>
              <w:rPr>
                <w:color w:val="000000"/>
                <w:sz w:val="28"/>
                <w:szCs w:val="28"/>
              </w:rPr>
            </w:pPr>
            <w:r w:rsidRPr="00EA42A6">
              <w:rPr>
                <w:color w:val="000000"/>
                <w:sz w:val="28"/>
                <w:szCs w:val="28"/>
              </w:rPr>
              <w:t>05</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6EAC9F4A" w14:textId="77777777" w:rsidR="00EA42A6" w:rsidRPr="00EA42A6" w:rsidRDefault="00EA42A6" w:rsidP="00EA42A6">
            <w:pPr>
              <w:jc w:val="center"/>
              <w:rPr>
                <w:color w:val="000000"/>
                <w:sz w:val="28"/>
                <w:szCs w:val="28"/>
              </w:rPr>
            </w:pPr>
            <w:r w:rsidRPr="00EA42A6">
              <w:rPr>
                <w:color w:val="000000"/>
                <w:sz w:val="28"/>
                <w:szCs w:val="28"/>
              </w:rPr>
              <w:t>03</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F67CCBF" w14:textId="77777777" w:rsidR="00EA42A6" w:rsidRPr="00EA42A6" w:rsidRDefault="00EA42A6" w:rsidP="00EA42A6">
            <w:pPr>
              <w:ind w:left="-108" w:right="-108"/>
              <w:jc w:val="center"/>
              <w:rPr>
                <w:color w:val="000000"/>
                <w:sz w:val="28"/>
                <w:szCs w:val="28"/>
              </w:rPr>
            </w:pPr>
            <w:r w:rsidRPr="00EA42A6">
              <w:rPr>
                <w:color w:val="000000"/>
                <w:sz w:val="28"/>
                <w:szCs w:val="28"/>
              </w:rPr>
              <w:t>14 200 24300</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7C26A6C1" w14:textId="77777777" w:rsidR="00EA42A6" w:rsidRPr="00EA42A6" w:rsidRDefault="00EA42A6" w:rsidP="00EA42A6">
            <w:pPr>
              <w:jc w:val="center"/>
              <w:rPr>
                <w:color w:val="000000"/>
                <w:sz w:val="28"/>
                <w:szCs w:val="28"/>
              </w:rPr>
            </w:pPr>
            <w:r w:rsidRPr="00EA42A6">
              <w:rPr>
                <w:color w:val="000000"/>
                <w:sz w:val="28"/>
                <w:szCs w:val="28"/>
              </w:rPr>
              <w:t>240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71D8458D" w14:textId="77777777" w:rsidR="00EA42A6" w:rsidRPr="00EA42A6" w:rsidRDefault="00EA42A6" w:rsidP="00EA42A6">
            <w:pPr>
              <w:jc w:val="right"/>
              <w:rPr>
                <w:color w:val="000000"/>
                <w:sz w:val="28"/>
                <w:szCs w:val="28"/>
              </w:rPr>
            </w:pPr>
            <w:r w:rsidRPr="00EA42A6">
              <w:rPr>
                <w:color w:val="000000"/>
                <w:sz w:val="28"/>
                <w:szCs w:val="28"/>
              </w:rPr>
              <w:t>1 066,4</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10F133C7" w14:textId="77777777" w:rsidR="00EA42A6" w:rsidRPr="00EA42A6" w:rsidRDefault="00EA42A6" w:rsidP="00EA42A6">
            <w:pPr>
              <w:jc w:val="right"/>
              <w:rPr>
                <w:color w:val="000000"/>
                <w:sz w:val="28"/>
                <w:szCs w:val="28"/>
              </w:rPr>
            </w:pPr>
            <w:r w:rsidRPr="00EA42A6">
              <w:rPr>
                <w:color w:val="000000"/>
                <w:sz w:val="28"/>
                <w:szCs w:val="28"/>
              </w:rPr>
              <w:t>38,3</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noWrap/>
          </w:tcPr>
          <w:p w14:paraId="105C0F05" w14:textId="77777777" w:rsidR="00EA42A6" w:rsidRPr="00EA42A6" w:rsidRDefault="00EA42A6" w:rsidP="00EA42A6">
            <w:pPr>
              <w:jc w:val="center"/>
              <w:rPr>
                <w:color w:val="000000"/>
                <w:sz w:val="28"/>
                <w:szCs w:val="28"/>
              </w:rPr>
            </w:pPr>
            <w:r w:rsidRPr="00EA42A6">
              <w:rPr>
                <w:color w:val="000000"/>
                <w:sz w:val="28"/>
                <w:szCs w:val="28"/>
              </w:rPr>
              <w:t xml:space="preserve">                38,3</w:t>
            </w:r>
          </w:p>
        </w:tc>
      </w:tr>
      <w:tr w:rsidR="00EA42A6" w:rsidRPr="00EA42A6" w14:paraId="68A97521" w14:textId="77777777" w:rsidTr="003B7AEC">
        <w:tblPrEx>
          <w:tblCellMar>
            <w:left w:w="108" w:type="dxa"/>
            <w:right w:w="108" w:type="dxa"/>
          </w:tblCellMar>
        </w:tblPrEx>
        <w:trPr>
          <w:gridBefore w:val="1"/>
          <w:gridAfter w:val="2"/>
          <w:wBefore w:w="29" w:type="dxa"/>
          <w:wAfter w:w="113" w:type="dxa"/>
          <w:trHeight w:val="2558"/>
        </w:trPr>
        <w:tc>
          <w:tcPr>
            <w:tcW w:w="6067" w:type="dxa"/>
            <w:tcBorders>
              <w:top w:val="single" w:sz="4" w:space="0" w:color="auto"/>
              <w:left w:val="single" w:sz="4" w:space="0" w:color="auto"/>
              <w:bottom w:val="single" w:sz="4" w:space="0" w:color="auto"/>
              <w:right w:val="single" w:sz="4" w:space="0" w:color="auto"/>
            </w:tcBorders>
            <w:shd w:val="clear" w:color="auto" w:fill="auto"/>
            <w:hideMark/>
          </w:tcPr>
          <w:p w14:paraId="6FC36D44" w14:textId="77777777" w:rsidR="00EA42A6" w:rsidRPr="00EA42A6" w:rsidRDefault="00EA42A6" w:rsidP="00EA42A6">
            <w:pPr>
              <w:rPr>
                <w:color w:val="000000"/>
                <w:sz w:val="28"/>
                <w:szCs w:val="28"/>
              </w:rPr>
            </w:pPr>
            <w:r w:rsidRPr="00EA42A6">
              <w:rPr>
                <w:color w:val="000000"/>
                <w:sz w:val="28"/>
                <w:szCs w:val="28"/>
              </w:rPr>
              <w:lastRenderedPageBreak/>
              <w:t>Мероприятия по содержанию муниципальных кладбищ в рамках подпрограммы «Благоустройство муниципальных кладбищ поселения» муниципальной программы Истоминского сельского поселения «Комплексное благоустройство территории поселения» (Иные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3743C988" w14:textId="77777777" w:rsidR="00EA42A6" w:rsidRPr="00EA42A6" w:rsidRDefault="00EA42A6" w:rsidP="00EA42A6">
            <w:pPr>
              <w:jc w:val="center"/>
              <w:rPr>
                <w:color w:val="000000"/>
                <w:sz w:val="28"/>
                <w:szCs w:val="28"/>
              </w:rPr>
            </w:pPr>
            <w:r w:rsidRPr="00EA42A6">
              <w:rPr>
                <w:color w:val="000000"/>
                <w:sz w:val="28"/>
                <w:szCs w:val="28"/>
              </w:rPr>
              <w:t>05</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3E973BC0" w14:textId="77777777" w:rsidR="00EA42A6" w:rsidRPr="00EA42A6" w:rsidRDefault="00EA42A6" w:rsidP="00EA42A6">
            <w:pPr>
              <w:jc w:val="center"/>
              <w:rPr>
                <w:color w:val="000000"/>
                <w:sz w:val="28"/>
                <w:szCs w:val="28"/>
              </w:rPr>
            </w:pPr>
            <w:r w:rsidRPr="00EA42A6">
              <w:rPr>
                <w:color w:val="000000"/>
                <w:sz w:val="28"/>
                <w:szCs w:val="28"/>
              </w:rPr>
              <w:t>03</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ADC0A51" w14:textId="77777777" w:rsidR="00EA42A6" w:rsidRPr="00EA42A6" w:rsidRDefault="00EA42A6" w:rsidP="00EA42A6">
            <w:pPr>
              <w:ind w:left="-108" w:right="-108"/>
              <w:jc w:val="center"/>
              <w:rPr>
                <w:color w:val="000000"/>
                <w:sz w:val="28"/>
                <w:szCs w:val="28"/>
              </w:rPr>
            </w:pPr>
            <w:r w:rsidRPr="00EA42A6">
              <w:rPr>
                <w:color w:val="000000"/>
                <w:sz w:val="28"/>
                <w:szCs w:val="28"/>
              </w:rPr>
              <w:t>14 3 00 24310</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7684AFE5" w14:textId="77777777" w:rsidR="00EA42A6" w:rsidRPr="00EA42A6" w:rsidRDefault="00EA42A6" w:rsidP="00EA42A6">
            <w:pPr>
              <w:jc w:val="center"/>
              <w:rPr>
                <w:color w:val="000000"/>
                <w:sz w:val="28"/>
                <w:szCs w:val="28"/>
              </w:rPr>
            </w:pPr>
            <w:r w:rsidRPr="00EA42A6">
              <w:rPr>
                <w:color w:val="000000"/>
                <w:sz w:val="28"/>
                <w:szCs w:val="28"/>
              </w:rPr>
              <w:t>240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5B5CE8AA" w14:textId="77777777" w:rsidR="00EA42A6" w:rsidRPr="00EA42A6" w:rsidRDefault="00EA42A6" w:rsidP="00EA42A6">
            <w:pPr>
              <w:jc w:val="right"/>
              <w:rPr>
                <w:color w:val="000000"/>
                <w:sz w:val="28"/>
                <w:szCs w:val="28"/>
              </w:rPr>
            </w:pPr>
            <w:r w:rsidRPr="00EA42A6">
              <w:rPr>
                <w:color w:val="000000"/>
                <w:sz w:val="28"/>
                <w:szCs w:val="28"/>
              </w:rPr>
              <w:t>24,5</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1656A0FF" w14:textId="77777777" w:rsidR="00EA42A6" w:rsidRPr="00EA42A6" w:rsidRDefault="00EA42A6" w:rsidP="00EA42A6">
            <w:pPr>
              <w:jc w:val="right"/>
              <w:rPr>
                <w:color w:val="000000"/>
                <w:sz w:val="28"/>
                <w:szCs w:val="28"/>
              </w:rPr>
            </w:pPr>
            <w:r w:rsidRPr="00EA42A6">
              <w:rPr>
                <w:color w:val="000000"/>
                <w:sz w:val="28"/>
                <w:szCs w:val="28"/>
              </w:rPr>
              <w:t>203,4</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noWrap/>
          </w:tcPr>
          <w:p w14:paraId="146B04F2" w14:textId="77777777" w:rsidR="00EA42A6" w:rsidRPr="00EA42A6" w:rsidRDefault="00EA42A6" w:rsidP="00EA42A6">
            <w:pPr>
              <w:jc w:val="right"/>
              <w:rPr>
                <w:color w:val="000000"/>
                <w:sz w:val="28"/>
                <w:szCs w:val="28"/>
              </w:rPr>
            </w:pPr>
            <w:r w:rsidRPr="00EA42A6">
              <w:rPr>
                <w:color w:val="000000"/>
                <w:sz w:val="28"/>
                <w:szCs w:val="28"/>
              </w:rPr>
              <w:t>546,0</w:t>
            </w:r>
          </w:p>
        </w:tc>
      </w:tr>
      <w:tr w:rsidR="00EA42A6" w:rsidRPr="00EA42A6" w14:paraId="0284FA50" w14:textId="77777777" w:rsidTr="003B7AEC">
        <w:tblPrEx>
          <w:tblCellMar>
            <w:left w:w="108" w:type="dxa"/>
            <w:right w:w="108" w:type="dxa"/>
          </w:tblCellMar>
        </w:tblPrEx>
        <w:trPr>
          <w:gridBefore w:val="1"/>
          <w:gridAfter w:val="2"/>
          <w:wBefore w:w="29" w:type="dxa"/>
          <w:wAfter w:w="113" w:type="dxa"/>
          <w:trHeight w:val="2558"/>
        </w:trPr>
        <w:tc>
          <w:tcPr>
            <w:tcW w:w="6067" w:type="dxa"/>
            <w:tcBorders>
              <w:top w:val="single" w:sz="4" w:space="0" w:color="auto"/>
              <w:left w:val="single" w:sz="4" w:space="0" w:color="auto"/>
              <w:bottom w:val="single" w:sz="4" w:space="0" w:color="auto"/>
              <w:right w:val="single" w:sz="4" w:space="0" w:color="auto"/>
            </w:tcBorders>
            <w:shd w:val="clear" w:color="auto" w:fill="auto"/>
          </w:tcPr>
          <w:p w14:paraId="47FF5C30" w14:textId="77777777" w:rsidR="00EA42A6" w:rsidRPr="00EA42A6" w:rsidRDefault="00EA42A6" w:rsidP="00EA42A6">
            <w:pPr>
              <w:rPr>
                <w:color w:val="000000"/>
                <w:sz w:val="28"/>
                <w:szCs w:val="28"/>
              </w:rPr>
            </w:pPr>
            <w:r w:rsidRPr="00EA42A6">
              <w:rPr>
                <w:color w:val="000000"/>
                <w:sz w:val="28"/>
                <w:szCs w:val="28"/>
              </w:rPr>
              <w:t xml:space="preserve">Мероприятия по формированию комплексной системы управления отходами на территории поселения в рамках подпрограммы «Формирование комплексной системы управления отходами на территории поселения» муниципальной программы Истоминского сельского поселения «Охрана окружающей среды и </w:t>
            </w:r>
            <w:r w:rsidRPr="00EA42A6">
              <w:rPr>
                <w:color w:val="000000"/>
                <w:sz w:val="28"/>
                <w:szCs w:val="28"/>
                <w:shd w:val="clear" w:color="auto" w:fill="FFFFFF"/>
              </w:rPr>
              <w:t>рациональное природопользование» (</w:t>
            </w:r>
            <w:r w:rsidRPr="00EA42A6">
              <w:rPr>
                <w:shd w:val="clear" w:color="auto" w:fill="FFFFFF"/>
              </w:rPr>
              <w:t>(</w:t>
            </w:r>
            <w:r w:rsidRPr="00EA42A6">
              <w:rPr>
                <w:color w:val="000000"/>
                <w:sz w:val="28"/>
                <w:szCs w:val="28"/>
                <w:shd w:val="clear" w:color="auto" w:fill="FFFFFF"/>
              </w:rPr>
              <w:t>Иные закупки товаров, работ и услуг для обеспечения государственных</w:t>
            </w:r>
            <w:r w:rsidRPr="00EA42A6">
              <w:rPr>
                <w:color w:val="000000"/>
                <w:sz w:val="28"/>
                <w:szCs w:val="28"/>
              </w:rPr>
              <w:t xml:space="preserve">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A80782D" w14:textId="77777777" w:rsidR="00EA42A6" w:rsidRPr="00EA42A6" w:rsidRDefault="00EA42A6" w:rsidP="00EA42A6">
            <w:pPr>
              <w:jc w:val="center"/>
              <w:rPr>
                <w:color w:val="000000"/>
                <w:sz w:val="28"/>
                <w:szCs w:val="28"/>
              </w:rPr>
            </w:pPr>
            <w:r w:rsidRPr="00EA42A6">
              <w:rPr>
                <w:color w:val="000000"/>
                <w:sz w:val="28"/>
                <w:szCs w:val="28"/>
              </w:rPr>
              <w:t>05</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D8F2EEA" w14:textId="77777777" w:rsidR="00EA42A6" w:rsidRPr="00EA42A6" w:rsidRDefault="00EA42A6" w:rsidP="00EA42A6">
            <w:pPr>
              <w:jc w:val="center"/>
              <w:rPr>
                <w:color w:val="000000"/>
                <w:sz w:val="28"/>
                <w:szCs w:val="28"/>
              </w:rPr>
            </w:pPr>
            <w:r w:rsidRPr="00EA42A6">
              <w:rPr>
                <w:color w:val="000000"/>
                <w:sz w:val="28"/>
                <w:szCs w:val="28"/>
              </w:rPr>
              <w:t>03</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9079550" w14:textId="77777777" w:rsidR="00EA42A6" w:rsidRPr="00EA42A6" w:rsidRDefault="00EA42A6" w:rsidP="00EA42A6">
            <w:pPr>
              <w:ind w:left="-108" w:right="-108"/>
              <w:jc w:val="center"/>
              <w:rPr>
                <w:color w:val="000000"/>
                <w:sz w:val="28"/>
                <w:szCs w:val="28"/>
              </w:rPr>
            </w:pPr>
            <w:r w:rsidRPr="00EA42A6">
              <w:rPr>
                <w:color w:val="000000"/>
                <w:sz w:val="28"/>
                <w:szCs w:val="28"/>
              </w:rPr>
              <w:t>17 2 00 24350</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52F7CA6B" w14:textId="77777777" w:rsidR="00EA42A6" w:rsidRPr="00EA42A6" w:rsidRDefault="00EA42A6" w:rsidP="00EA42A6">
            <w:pPr>
              <w:jc w:val="center"/>
              <w:rPr>
                <w:color w:val="000000"/>
                <w:sz w:val="28"/>
                <w:szCs w:val="28"/>
              </w:rPr>
            </w:pPr>
            <w:r w:rsidRPr="00EA42A6">
              <w:rPr>
                <w:color w:val="000000"/>
                <w:sz w:val="28"/>
                <w:szCs w:val="28"/>
              </w:rPr>
              <w:t>240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071D5918" w14:textId="77777777" w:rsidR="00EA42A6" w:rsidRPr="00EA42A6" w:rsidRDefault="00EA42A6" w:rsidP="00EA42A6">
            <w:pPr>
              <w:jc w:val="right"/>
              <w:rPr>
                <w:color w:val="000000"/>
                <w:sz w:val="28"/>
                <w:szCs w:val="28"/>
              </w:rPr>
            </w:pPr>
            <w:r w:rsidRPr="00EA42A6">
              <w:rPr>
                <w:color w:val="000000"/>
                <w:sz w:val="28"/>
                <w:szCs w:val="28"/>
              </w:rPr>
              <w:t>0,0</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0BEFA89E" w14:textId="77777777" w:rsidR="00EA42A6" w:rsidRPr="00EA42A6" w:rsidRDefault="00EA42A6" w:rsidP="00EA42A6">
            <w:pPr>
              <w:jc w:val="right"/>
              <w:rPr>
                <w:color w:val="000000"/>
                <w:sz w:val="28"/>
                <w:szCs w:val="28"/>
              </w:rPr>
            </w:pPr>
            <w:r w:rsidRPr="00EA42A6">
              <w:rPr>
                <w:color w:val="000000"/>
                <w:sz w:val="28"/>
                <w:szCs w:val="28"/>
              </w:rPr>
              <w:t>11,7</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noWrap/>
          </w:tcPr>
          <w:p w14:paraId="04246009" w14:textId="77777777" w:rsidR="00EA42A6" w:rsidRPr="00EA42A6" w:rsidRDefault="00EA42A6" w:rsidP="00EA42A6">
            <w:pPr>
              <w:jc w:val="right"/>
              <w:rPr>
                <w:color w:val="000000"/>
                <w:sz w:val="28"/>
                <w:szCs w:val="28"/>
              </w:rPr>
            </w:pPr>
            <w:r w:rsidRPr="00EA42A6">
              <w:rPr>
                <w:color w:val="000000"/>
                <w:sz w:val="28"/>
                <w:szCs w:val="28"/>
              </w:rPr>
              <w:t>11,7</w:t>
            </w:r>
          </w:p>
        </w:tc>
      </w:tr>
      <w:tr w:rsidR="00EA42A6" w:rsidRPr="00EA42A6" w14:paraId="0C565769" w14:textId="77777777" w:rsidTr="003B7AEC">
        <w:tblPrEx>
          <w:tblCellMar>
            <w:left w:w="108" w:type="dxa"/>
            <w:right w:w="108" w:type="dxa"/>
          </w:tblCellMar>
        </w:tblPrEx>
        <w:trPr>
          <w:gridBefore w:val="1"/>
          <w:gridAfter w:val="2"/>
          <w:wBefore w:w="29" w:type="dxa"/>
          <w:wAfter w:w="113" w:type="dxa"/>
          <w:trHeight w:val="774"/>
        </w:trPr>
        <w:tc>
          <w:tcPr>
            <w:tcW w:w="6067" w:type="dxa"/>
            <w:tcBorders>
              <w:top w:val="single" w:sz="4" w:space="0" w:color="auto"/>
              <w:left w:val="single" w:sz="4" w:space="0" w:color="auto"/>
              <w:bottom w:val="single" w:sz="4" w:space="0" w:color="auto"/>
              <w:right w:val="single" w:sz="4" w:space="0" w:color="auto"/>
            </w:tcBorders>
            <w:shd w:val="clear" w:color="auto" w:fill="auto"/>
          </w:tcPr>
          <w:p w14:paraId="428375A7" w14:textId="77777777" w:rsidR="00EA42A6" w:rsidRPr="00EA42A6" w:rsidRDefault="00EA42A6" w:rsidP="00EA42A6">
            <w:pPr>
              <w:rPr>
                <w:color w:val="000000"/>
                <w:sz w:val="28"/>
                <w:szCs w:val="28"/>
              </w:rPr>
            </w:pPr>
            <w:r w:rsidRPr="00EA42A6">
              <w:rPr>
                <w:color w:val="000000"/>
                <w:sz w:val="28"/>
                <w:szCs w:val="28"/>
              </w:rPr>
              <w:t>Другие вопросы в области жилищно-коммунального хозяйства</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845500D" w14:textId="77777777" w:rsidR="00EA42A6" w:rsidRPr="00EA42A6" w:rsidRDefault="00EA42A6" w:rsidP="00EA42A6">
            <w:pPr>
              <w:jc w:val="center"/>
              <w:rPr>
                <w:color w:val="000000"/>
                <w:sz w:val="28"/>
                <w:szCs w:val="28"/>
                <w:lang w:val="en-US"/>
              </w:rPr>
            </w:pPr>
            <w:r w:rsidRPr="00EA42A6">
              <w:rPr>
                <w:color w:val="000000"/>
                <w:sz w:val="28"/>
                <w:szCs w:val="28"/>
                <w:lang w:val="en-US"/>
              </w:rPr>
              <w:t>05</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61CDF09" w14:textId="77777777" w:rsidR="00EA42A6" w:rsidRPr="00EA42A6" w:rsidRDefault="00EA42A6" w:rsidP="00EA42A6">
            <w:pPr>
              <w:jc w:val="center"/>
              <w:rPr>
                <w:color w:val="000000"/>
                <w:sz w:val="28"/>
                <w:szCs w:val="28"/>
                <w:lang w:val="en-US"/>
              </w:rPr>
            </w:pPr>
            <w:r w:rsidRPr="00EA42A6">
              <w:rPr>
                <w:color w:val="000000"/>
                <w:sz w:val="28"/>
                <w:szCs w:val="28"/>
                <w:lang w:val="en-US"/>
              </w:rPr>
              <w:t>05</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CA52DB8" w14:textId="77777777" w:rsidR="00EA42A6" w:rsidRPr="00EA42A6" w:rsidRDefault="00EA42A6" w:rsidP="00EA42A6">
            <w:pPr>
              <w:ind w:left="-108" w:right="-108"/>
              <w:jc w:val="center"/>
              <w:rPr>
                <w:color w:val="000000"/>
                <w:sz w:val="28"/>
                <w:szCs w:val="28"/>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27D7B054" w14:textId="77777777" w:rsidR="00EA42A6" w:rsidRPr="00EA42A6" w:rsidRDefault="00EA42A6" w:rsidP="00EA42A6">
            <w:pPr>
              <w:jc w:val="center"/>
              <w:rPr>
                <w:color w:val="000000"/>
                <w:sz w:val="28"/>
                <w:szCs w:val="28"/>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1894611B" w14:textId="77777777" w:rsidR="00EA42A6" w:rsidRPr="00EA42A6" w:rsidRDefault="00EA42A6" w:rsidP="00EA42A6">
            <w:pPr>
              <w:jc w:val="right"/>
              <w:rPr>
                <w:color w:val="000000"/>
                <w:sz w:val="28"/>
                <w:szCs w:val="28"/>
              </w:rPr>
            </w:pPr>
            <w:r w:rsidRPr="00EA42A6">
              <w:rPr>
                <w:color w:val="000000"/>
                <w:sz w:val="28"/>
                <w:szCs w:val="28"/>
              </w:rPr>
              <w:t>19,1</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0F5E1371" w14:textId="77777777" w:rsidR="00EA42A6" w:rsidRPr="00EA42A6" w:rsidRDefault="00EA42A6" w:rsidP="00EA42A6">
            <w:pPr>
              <w:jc w:val="right"/>
              <w:rPr>
                <w:color w:val="000000"/>
                <w:sz w:val="28"/>
                <w:szCs w:val="28"/>
              </w:rPr>
            </w:pPr>
            <w:r w:rsidRPr="00EA42A6">
              <w:rPr>
                <w:color w:val="000000"/>
                <w:sz w:val="28"/>
                <w:szCs w:val="28"/>
              </w:rPr>
              <w:t>17,0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noWrap/>
          </w:tcPr>
          <w:p w14:paraId="271C863B" w14:textId="77777777" w:rsidR="00EA42A6" w:rsidRPr="00EA42A6" w:rsidRDefault="00EA42A6" w:rsidP="00EA42A6">
            <w:pPr>
              <w:jc w:val="right"/>
              <w:rPr>
                <w:color w:val="000000"/>
                <w:sz w:val="28"/>
                <w:szCs w:val="28"/>
              </w:rPr>
            </w:pPr>
            <w:r w:rsidRPr="00EA42A6">
              <w:rPr>
                <w:color w:val="000000"/>
                <w:sz w:val="28"/>
                <w:szCs w:val="28"/>
              </w:rPr>
              <w:t>17,0</w:t>
            </w:r>
          </w:p>
        </w:tc>
      </w:tr>
      <w:tr w:rsidR="00EA42A6" w:rsidRPr="00EA42A6" w14:paraId="741175B8" w14:textId="77777777" w:rsidTr="003B7AEC">
        <w:tblPrEx>
          <w:tblCellMar>
            <w:left w:w="108" w:type="dxa"/>
            <w:right w:w="108" w:type="dxa"/>
          </w:tblCellMar>
        </w:tblPrEx>
        <w:trPr>
          <w:gridBefore w:val="1"/>
          <w:gridAfter w:val="2"/>
          <w:wBefore w:w="29" w:type="dxa"/>
          <w:wAfter w:w="113" w:type="dxa"/>
          <w:trHeight w:val="774"/>
        </w:trPr>
        <w:tc>
          <w:tcPr>
            <w:tcW w:w="6067" w:type="dxa"/>
            <w:tcBorders>
              <w:top w:val="single" w:sz="4" w:space="0" w:color="auto"/>
              <w:left w:val="single" w:sz="4" w:space="0" w:color="auto"/>
              <w:bottom w:val="single" w:sz="4" w:space="0" w:color="auto"/>
              <w:right w:val="single" w:sz="4" w:space="0" w:color="auto"/>
            </w:tcBorders>
            <w:shd w:val="clear" w:color="auto" w:fill="auto"/>
          </w:tcPr>
          <w:p w14:paraId="6763FFAE" w14:textId="77777777" w:rsidR="00EA42A6" w:rsidRPr="00EA42A6" w:rsidRDefault="00EA42A6" w:rsidP="00EA42A6">
            <w:pPr>
              <w:rPr>
                <w:color w:val="000000"/>
                <w:sz w:val="28"/>
                <w:szCs w:val="28"/>
              </w:rPr>
            </w:pPr>
            <w:r w:rsidRPr="00EA42A6">
              <w:rPr>
                <w:color w:val="000000"/>
                <w:sz w:val="28"/>
                <w:szCs w:val="28"/>
              </w:rPr>
              <w:t>Расходы на сопровождение программного обеспечения «Информационно-аналитическая база данных жилищно-коммунального хозяйства Ростовской области» в рамках подпрограммы «Развитие жилищного хозяйства в поселении» муниципальной программы Истоминского сельского поселения «Обеспечение качественными жилищно-</w:t>
            </w:r>
            <w:r w:rsidRPr="00EA42A6">
              <w:rPr>
                <w:color w:val="000000"/>
                <w:sz w:val="28"/>
                <w:szCs w:val="28"/>
              </w:rPr>
              <w:lastRenderedPageBreak/>
              <w:t>коммунальными услугами населения»</w:t>
            </w:r>
            <w:r w:rsidRPr="00EA42A6">
              <w:t xml:space="preserve"> </w:t>
            </w:r>
            <w:r w:rsidRPr="00EA42A6">
              <w:rPr>
                <w:color w:val="000000"/>
                <w:sz w:val="28"/>
                <w:szCs w:val="28"/>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2549A52" w14:textId="77777777" w:rsidR="00EA42A6" w:rsidRPr="00EA42A6" w:rsidRDefault="00EA42A6" w:rsidP="00EA42A6">
            <w:pPr>
              <w:jc w:val="center"/>
              <w:rPr>
                <w:color w:val="000000"/>
                <w:sz w:val="28"/>
                <w:szCs w:val="28"/>
              </w:rPr>
            </w:pPr>
            <w:r w:rsidRPr="00EA42A6">
              <w:rPr>
                <w:color w:val="000000"/>
                <w:sz w:val="28"/>
                <w:szCs w:val="28"/>
              </w:rPr>
              <w:lastRenderedPageBreak/>
              <w:t>05</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2B0E2AE" w14:textId="77777777" w:rsidR="00EA42A6" w:rsidRPr="00EA42A6" w:rsidRDefault="00EA42A6" w:rsidP="00EA42A6">
            <w:pPr>
              <w:jc w:val="center"/>
              <w:rPr>
                <w:color w:val="000000"/>
                <w:sz w:val="28"/>
                <w:szCs w:val="28"/>
              </w:rPr>
            </w:pPr>
            <w:r w:rsidRPr="00EA42A6">
              <w:rPr>
                <w:color w:val="000000"/>
                <w:sz w:val="28"/>
                <w:szCs w:val="28"/>
              </w:rPr>
              <w:t>05</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6F4EB1A" w14:textId="77777777" w:rsidR="00EA42A6" w:rsidRPr="00EA42A6" w:rsidRDefault="00EA42A6" w:rsidP="00EA42A6">
            <w:pPr>
              <w:ind w:left="-108" w:right="-108"/>
              <w:jc w:val="center"/>
              <w:rPr>
                <w:color w:val="000000"/>
                <w:sz w:val="28"/>
                <w:szCs w:val="28"/>
              </w:rPr>
            </w:pPr>
            <w:r w:rsidRPr="00EA42A6">
              <w:rPr>
                <w:color w:val="000000"/>
                <w:sz w:val="28"/>
                <w:szCs w:val="28"/>
              </w:rPr>
              <w:t>03 1 00 24090</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0CEC36A3" w14:textId="77777777" w:rsidR="00EA42A6" w:rsidRPr="00EA42A6" w:rsidRDefault="00EA42A6" w:rsidP="00EA42A6">
            <w:pPr>
              <w:jc w:val="center"/>
              <w:rPr>
                <w:color w:val="000000"/>
                <w:sz w:val="28"/>
                <w:szCs w:val="28"/>
              </w:rPr>
            </w:pPr>
            <w:r w:rsidRPr="00EA42A6">
              <w:rPr>
                <w:color w:val="000000"/>
                <w:sz w:val="28"/>
                <w:szCs w:val="28"/>
              </w:rPr>
              <w:t>240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5CF8B027" w14:textId="77777777" w:rsidR="00EA42A6" w:rsidRPr="00EA42A6" w:rsidRDefault="00EA42A6" w:rsidP="00EA42A6">
            <w:pPr>
              <w:jc w:val="right"/>
              <w:rPr>
                <w:color w:val="000000"/>
                <w:sz w:val="28"/>
                <w:szCs w:val="28"/>
              </w:rPr>
            </w:pPr>
            <w:r w:rsidRPr="00EA42A6">
              <w:rPr>
                <w:color w:val="000000"/>
                <w:sz w:val="28"/>
                <w:szCs w:val="28"/>
              </w:rPr>
              <w:t>19,1</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4B8AB710" w14:textId="77777777" w:rsidR="00EA42A6" w:rsidRPr="00EA42A6" w:rsidRDefault="00EA42A6" w:rsidP="00EA42A6">
            <w:pPr>
              <w:jc w:val="right"/>
              <w:rPr>
                <w:color w:val="000000"/>
                <w:sz w:val="28"/>
                <w:szCs w:val="28"/>
              </w:rPr>
            </w:pPr>
            <w:r w:rsidRPr="00EA42A6">
              <w:rPr>
                <w:color w:val="000000"/>
                <w:sz w:val="28"/>
                <w:szCs w:val="28"/>
              </w:rPr>
              <w:t>17,0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noWrap/>
          </w:tcPr>
          <w:p w14:paraId="239DB40F" w14:textId="77777777" w:rsidR="00EA42A6" w:rsidRPr="00EA42A6" w:rsidRDefault="00EA42A6" w:rsidP="00EA42A6">
            <w:pPr>
              <w:jc w:val="right"/>
              <w:rPr>
                <w:color w:val="000000"/>
                <w:sz w:val="28"/>
                <w:szCs w:val="28"/>
              </w:rPr>
            </w:pPr>
            <w:r w:rsidRPr="00EA42A6">
              <w:rPr>
                <w:color w:val="000000"/>
                <w:sz w:val="28"/>
                <w:szCs w:val="28"/>
              </w:rPr>
              <w:t>17,0</w:t>
            </w:r>
          </w:p>
        </w:tc>
      </w:tr>
      <w:tr w:rsidR="00EA42A6" w:rsidRPr="00EA42A6" w14:paraId="3CAB1332" w14:textId="77777777" w:rsidTr="003B7AEC">
        <w:tblPrEx>
          <w:tblCellMar>
            <w:left w:w="108" w:type="dxa"/>
            <w:right w:w="108" w:type="dxa"/>
          </w:tblCellMar>
        </w:tblPrEx>
        <w:trPr>
          <w:gridBefore w:val="1"/>
          <w:gridAfter w:val="2"/>
          <w:wBefore w:w="29" w:type="dxa"/>
          <w:wAfter w:w="113" w:type="dxa"/>
          <w:trHeight w:val="390"/>
        </w:trPr>
        <w:tc>
          <w:tcPr>
            <w:tcW w:w="6067" w:type="dxa"/>
            <w:tcBorders>
              <w:top w:val="single" w:sz="4" w:space="0" w:color="auto"/>
              <w:left w:val="single" w:sz="4" w:space="0" w:color="auto"/>
              <w:bottom w:val="single" w:sz="4" w:space="0" w:color="auto"/>
              <w:right w:val="single" w:sz="4" w:space="0" w:color="auto"/>
            </w:tcBorders>
            <w:shd w:val="clear" w:color="auto" w:fill="auto"/>
          </w:tcPr>
          <w:p w14:paraId="5CDDFE9D" w14:textId="77777777" w:rsidR="00EA42A6" w:rsidRPr="00EA42A6" w:rsidRDefault="00EA42A6" w:rsidP="00EA42A6">
            <w:pPr>
              <w:rPr>
                <w:color w:val="000000"/>
                <w:sz w:val="28"/>
                <w:szCs w:val="28"/>
              </w:rPr>
            </w:pPr>
            <w:r w:rsidRPr="00EA42A6">
              <w:rPr>
                <w:color w:val="000000"/>
                <w:sz w:val="28"/>
                <w:szCs w:val="28"/>
              </w:rPr>
              <w:t>ОБРАЗОВАНИЕ</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B7DC718" w14:textId="77777777" w:rsidR="00EA42A6" w:rsidRPr="00EA42A6" w:rsidRDefault="00EA42A6" w:rsidP="00EA42A6">
            <w:pPr>
              <w:jc w:val="center"/>
              <w:rPr>
                <w:color w:val="000000"/>
                <w:sz w:val="28"/>
                <w:szCs w:val="28"/>
              </w:rPr>
            </w:pPr>
            <w:r w:rsidRPr="00EA42A6">
              <w:rPr>
                <w:color w:val="000000"/>
                <w:sz w:val="28"/>
                <w:szCs w:val="28"/>
              </w:rPr>
              <w:t>07</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34BB970" w14:textId="77777777" w:rsidR="00EA42A6" w:rsidRPr="00EA42A6" w:rsidRDefault="00EA42A6" w:rsidP="00EA42A6">
            <w:pPr>
              <w:jc w:val="center"/>
              <w:rPr>
                <w:color w:val="000000"/>
                <w:sz w:val="28"/>
                <w:szCs w:val="28"/>
              </w:rPr>
            </w:pPr>
            <w:r w:rsidRPr="00EA42A6">
              <w:rPr>
                <w:color w:val="000000"/>
                <w:sz w:val="28"/>
                <w:szCs w:val="28"/>
              </w:rPr>
              <w:t>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B15CFBB" w14:textId="77777777" w:rsidR="00EA42A6" w:rsidRPr="00EA42A6" w:rsidRDefault="00EA42A6" w:rsidP="00EA42A6">
            <w:pPr>
              <w:ind w:left="-108" w:right="-108"/>
              <w:jc w:val="center"/>
              <w:rPr>
                <w:color w:val="000000"/>
                <w:sz w:val="28"/>
                <w:szCs w:val="28"/>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0ECF352B" w14:textId="77777777" w:rsidR="00EA42A6" w:rsidRPr="00EA42A6" w:rsidRDefault="00EA42A6" w:rsidP="00EA42A6">
            <w:pPr>
              <w:jc w:val="center"/>
              <w:rPr>
                <w:color w:val="000000"/>
                <w:sz w:val="28"/>
                <w:szCs w:val="28"/>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3E376C64" w14:textId="77777777" w:rsidR="00EA42A6" w:rsidRPr="00EA42A6" w:rsidRDefault="00EA42A6" w:rsidP="00EA42A6">
            <w:pPr>
              <w:jc w:val="right"/>
              <w:rPr>
                <w:color w:val="000000"/>
                <w:sz w:val="28"/>
                <w:szCs w:val="28"/>
              </w:rPr>
            </w:pPr>
            <w:r w:rsidRPr="00EA42A6">
              <w:rPr>
                <w:color w:val="000000"/>
                <w:sz w:val="28"/>
                <w:szCs w:val="28"/>
              </w:rPr>
              <w:t>60,0</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6F4613E3" w14:textId="77777777" w:rsidR="00EA42A6" w:rsidRPr="00EA42A6" w:rsidRDefault="00EA42A6" w:rsidP="00EA42A6">
            <w:pPr>
              <w:jc w:val="right"/>
              <w:rPr>
                <w:color w:val="000000"/>
                <w:sz w:val="28"/>
                <w:szCs w:val="28"/>
              </w:rPr>
            </w:pPr>
            <w:r w:rsidRPr="00EA42A6">
              <w:rPr>
                <w:color w:val="000000"/>
                <w:sz w:val="28"/>
                <w:szCs w:val="28"/>
              </w:rPr>
              <w:t>10,0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noWrap/>
          </w:tcPr>
          <w:p w14:paraId="6E75EA51" w14:textId="77777777" w:rsidR="00EA42A6" w:rsidRPr="00EA42A6" w:rsidRDefault="00EA42A6" w:rsidP="00EA42A6">
            <w:pPr>
              <w:jc w:val="right"/>
              <w:rPr>
                <w:color w:val="000000"/>
                <w:sz w:val="28"/>
                <w:szCs w:val="28"/>
              </w:rPr>
            </w:pPr>
            <w:r w:rsidRPr="00EA42A6">
              <w:rPr>
                <w:color w:val="000000"/>
                <w:sz w:val="28"/>
                <w:szCs w:val="28"/>
              </w:rPr>
              <w:t>10,0</w:t>
            </w:r>
          </w:p>
        </w:tc>
      </w:tr>
      <w:tr w:rsidR="00EA42A6" w:rsidRPr="00EA42A6" w14:paraId="3ED8CC24" w14:textId="77777777" w:rsidTr="003B7AEC">
        <w:tblPrEx>
          <w:tblCellMar>
            <w:left w:w="108" w:type="dxa"/>
            <w:right w:w="108" w:type="dxa"/>
          </w:tblCellMar>
        </w:tblPrEx>
        <w:trPr>
          <w:gridBefore w:val="1"/>
          <w:gridAfter w:val="2"/>
          <w:wBefore w:w="29" w:type="dxa"/>
          <w:wAfter w:w="113" w:type="dxa"/>
          <w:trHeight w:val="390"/>
        </w:trPr>
        <w:tc>
          <w:tcPr>
            <w:tcW w:w="6067" w:type="dxa"/>
            <w:tcBorders>
              <w:top w:val="single" w:sz="4" w:space="0" w:color="auto"/>
              <w:left w:val="single" w:sz="4" w:space="0" w:color="auto"/>
              <w:bottom w:val="single" w:sz="4" w:space="0" w:color="auto"/>
              <w:right w:val="single" w:sz="4" w:space="0" w:color="auto"/>
            </w:tcBorders>
            <w:shd w:val="clear" w:color="auto" w:fill="auto"/>
          </w:tcPr>
          <w:p w14:paraId="0A0C430E" w14:textId="77777777" w:rsidR="00EA42A6" w:rsidRPr="00EA42A6" w:rsidRDefault="00EA42A6" w:rsidP="00EA42A6">
            <w:pPr>
              <w:rPr>
                <w:color w:val="000000"/>
                <w:sz w:val="28"/>
                <w:szCs w:val="28"/>
              </w:rPr>
            </w:pPr>
            <w:r w:rsidRPr="00EA42A6">
              <w:rPr>
                <w:color w:val="000000"/>
                <w:sz w:val="28"/>
                <w:szCs w:val="28"/>
              </w:rPr>
              <w:t>Профессиональная подготовка, переподготовка и повышение квалификации</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375140E" w14:textId="77777777" w:rsidR="00EA42A6" w:rsidRPr="00EA42A6" w:rsidRDefault="00EA42A6" w:rsidP="00EA42A6">
            <w:pPr>
              <w:jc w:val="center"/>
              <w:rPr>
                <w:color w:val="000000"/>
                <w:sz w:val="28"/>
                <w:szCs w:val="28"/>
              </w:rPr>
            </w:pPr>
            <w:r w:rsidRPr="00EA42A6">
              <w:rPr>
                <w:color w:val="000000"/>
                <w:sz w:val="28"/>
                <w:szCs w:val="28"/>
              </w:rPr>
              <w:t>07</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D8F17C2" w14:textId="77777777" w:rsidR="00EA42A6" w:rsidRPr="00EA42A6" w:rsidRDefault="00EA42A6" w:rsidP="00EA42A6">
            <w:pPr>
              <w:jc w:val="center"/>
              <w:rPr>
                <w:color w:val="000000"/>
                <w:sz w:val="28"/>
                <w:szCs w:val="28"/>
              </w:rPr>
            </w:pPr>
            <w:r w:rsidRPr="00EA42A6">
              <w:rPr>
                <w:color w:val="000000"/>
                <w:sz w:val="28"/>
                <w:szCs w:val="28"/>
              </w:rPr>
              <w:t>05</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58F2992" w14:textId="77777777" w:rsidR="00EA42A6" w:rsidRPr="00EA42A6" w:rsidRDefault="00EA42A6" w:rsidP="00EA42A6">
            <w:pPr>
              <w:ind w:left="-108" w:right="-108"/>
              <w:jc w:val="center"/>
              <w:rPr>
                <w:color w:val="000000"/>
                <w:sz w:val="28"/>
                <w:szCs w:val="28"/>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203A9371" w14:textId="77777777" w:rsidR="00EA42A6" w:rsidRPr="00EA42A6" w:rsidRDefault="00EA42A6" w:rsidP="00EA42A6">
            <w:pPr>
              <w:jc w:val="center"/>
              <w:rPr>
                <w:color w:val="000000"/>
                <w:sz w:val="28"/>
                <w:szCs w:val="28"/>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023721E2" w14:textId="77777777" w:rsidR="00EA42A6" w:rsidRPr="00EA42A6" w:rsidRDefault="00EA42A6" w:rsidP="00EA42A6">
            <w:pPr>
              <w:jc w:val="right"/>
              <w:rPr>
                <w:color w:val="000000"/>
                <w:sz w:val="28"/>
                <w:szCs w:val="28"/>
              </w:rPr>
            </w:pPr>
            <w:r w:rsidRPr="00EA42A6">
              <w:rPr>
                <w:color w:val="000000"/>
                <w:sz w:val="28"/>
                <w:szCs w:val="28"/>
              </w:rPr>
              <w:t>60,0</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181B87B0" w14:textId="77777777" w:rsidR="00EA42A6" w:rsidRPr="00EA42A6" w:rsidRDefault="00EA42A6" w:rsidP="00EA42A6">
            <w:pPr>
              <w:jc w:val="right"/>
              <w:rPr>
                <w:color w:val="000000"/>
                <w:sz w:val="28"/>
                <w:szCs w:val="28"/>
              </w:rPr>
            </w:pPr>
            <w:r w:rsidRPr="00EA42A6">
              <w:rPr>
                <w:color w:val="000000"/>
                <w:sz w:val="28"/>
                <w:szCs w:val="28"/>
              </w:rPr>
              <w:t>10,0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noWrap/>
          </w:tcPr>
          <w:p w14:paraId="73312156" w14:textId="77777777" w:rsidR="00EA42A6" w:rsidRPr="00EA42A6" w:rsidRDefault="00EA42A6" w:rsidP="00EA42A6">
            <w:pPr>
              <w:jc w:val="right"/>
              <w:rPr>
                <w:color w:val="000000"/>
                <w:sz w:val="28"/>
                <w:szCs w:val="28"/>
              </w:rPr>
            </w:pPr>
            <w:r w:rsidRPr="00EA42A6">
              <w:rPr>
                <w:color w:val="000000"/>
                <w:sz w:val="28"/>
                <w:szCs w:val="28"/>
              </w:rPr>
              <w:t>10,0</w:t>
            </w:r>
          </w:p>
        </w:tc>
      </w:tr>
      <w:tr w:rsidR="00EA42A6" w:rsidRPr="00EA42A6" w14:paraId="0A002782" w14:textId="77777777" w:rsidTr="003B7AEC">
        <w:tblPrEx>
          <w:tblCellMar>
            <w:left w:w="108" w:type="dxa"/>
            <w:right w:w="108" w:type="dxa"/>
          </w:tblCellMar>
        </w:tblPrEx>
        <w:trPr>
          <w:gridBefore w:val="1"/>
          <w:gridAfter w:val="2"/>
          <w:wBefore w:w="29" w:type="dxa"/>
          <w:wAfter w:w="113" w:type="dxa"/>
          <w:trHeight w:val="390"/>
        </w:trPr>
        <w:tc>
          <w:tcPr>
            <w:tcW w:w="6067" w:type="dxa"/>
            <w:tcBorders>
              <w:top w:val="single" w:sz="4" w:space="0" w:color="auto"/>
              <w:left w:val="single" w:sz="4" w:space="0" w:color="auto"/>
              <w:bottom w:val="single" w:sz="4" w:space="0" w:color="auto"/>
              <w:right w:val="single" w:sz="4" w:space="0" w:color="auto"/>
            </w:tcBorders>
            <w:shd w:val="clear" w:color="auto" w:fill="auto"/>
          </w:tcPr>
          <w:p w14:paraId="1E1C4A23" w14:textId="77777777" w:rsidR="00EA42A6" w:rsidRPr="00EA42A6" w:rsidRDefault="00EA42A6" w:rsidP="00EA42A6">
            <w:pPr>
              <w:rPr>
                <w:color w:val="000000"/>
                <w:sz w:val="28"/>
                <w:szCs w:val="28"/>
              </w:rPr>
            </w:pPr>
            <w:r w:rsidRPr="00EA42A6">
              <w:rPr>
                <w:color w:val="000000"/>
                <w:sz w:val="28"/>
                <w:szCs w:val="28"/>
              </w:rPr>
              <w:t>Обеспечение дополнительного кадрового образования лиц, замещающих должности муниципальной службы и сотрудников, включенных в кадровый резерв муниципальной службы в рамках подпрограммы «Развитие муниципального управления и муниципальной службы» муниципальной программы Истоминского сельского поселения «Развитие муниципальной службы»</w:t>
            </w:r>
            <w:r w:rsidRPr="00EA42A6">
              <w:t xml:space="preserve"> </w:t>
            </w:r>
            <w:r w:rsidRPr="00EA42A6">
              <w:rPr>
                <w:color w:val="000000"/>
                <w:sz w:val="28"/>
                <w:szCs w:val="28"/>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E54D803" w14:textId="77777777" w:rsidR="00EA42A6" w:rsidRPr="00EA42A6" w:rsidRDefault="00EA42A6" w:rsidP="00EA42A6">
            <w:pPr>
              <w:jc w:val="center"/>
              <w:rPr>
                <w:color w:val="000000"/>
                <w:sz w:val="28"/>
                <w:szCs w:val="28"/>
              </w:rPr>
            </w:pPr>
            <w:r w:rsidRPr="00EA42A6">
              <w:rPr>
                <w:color w:val="000000"/>
                <w:sz w:val="28"/>
                <w:szCs w:val="28"/>
              </w:rPr>
              <w:t>07</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7EFC6E0" w14:textId="77777777" w:rsidR="00EA42A6" w:rsidRPr="00EA42A6" w:rsidRDefault="00EA42A6" w:rsidP="00EA42A6">
            <w:pPr>
              <w:jc w:val="center"/>
              <w:rPr>
                <w:color w:val="000000"/>
                <w:sz w:val="28"/>
                <w:szCs w:val="28"/>
              </w:rPr>
            </w:pPr>
            <w:r w:rsidRPr="00EA42A6">
              <w:rPr>
                <w:color w:val="000000"/>
                <w:sz w:val="28"/>
                <w:szCs w:val="28"/>
              </w:rPr>
              <w:t>05</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4AD6CC6" w14:textId="77777777" w:rsidR="00EA42A6" w:rsidRPr="00EA42A6" w:rsidRDefault="00EA42A6" w:rsidP="00EA42A6">
            <w:pPr>
              <w:ind w:left="-108" w:right="-108"/>
              <w:jc w:val="center"/>
              <w:rPr>
                <w:color w:val="000000"/>
                <w:sz w:val="28"/>
                <w:szCs w:val="28"/>
              </w:rPr>
            </w:pPr>
            <w:r w:rsidRPr="00EA42A6">
              <w:rPr>
                <w:color w:val="000000"/>
                <w:sz w:val="28"/>
                <w:szCs w:val="28"/>
              </w:rPr>
              <w:t>0610024150</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2C32A2E6" w14:textId="77777777" w:rsidR="00EA42A6" w:rsidRPr="00EA42A6" w:rsidRDefault="00EA42A6" w:rsidP="00EA42A6">
            <w:pPr>
              <w:jc w:val="center"/>
              <w:rPr>
                <w:color w:val="000000"/>
                <w:sz w:val="28"/>
                <w:szCs w:val="28"/>
              </w:rPr>
            </w:pPr>
            <w:r w:rsidRPr="00EA42A6">
              <w:rPr>
                <w:color w:val="000000"/>
                <w:sz w:val="28"/>
                <w:szCs w:val="28"/>
              </w:rPr>
              <w:t>240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2DA02986" w14:textId="77777777" w:rsidR="00EA42A6" w:rsidRPr="00EA42A6" w:rsidRDefault="00EA42A6" w:rsidP="00EA42A6">
            <w:pPr>
              <w:jc w:val="right"/>
              <w:rPr>
                <w:color w:val="000000"/>
                <w:sz w:val="28"/>
                <w:szCs w:val="28"/>
              </w:rPr>
            </w:pPr>
            <w:r w:rsidRPr="00EA42A6">
              <w:rPr>
                <w:color w:val="000000"/>
                <w:sz w:val="28"/>
                <w:szCs w:val="28"/>
              </w:rPr>
              <w:t>60,0</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7465B698" w14:textId="77777777" w:rsidR="00EA42A6" w:rsidRPr="00EA42A6" w:rsidRDefault="00EA42A6" w:rsidP="00EA42A6">
            <w:pPr>
              <w:jc w:val="right"/>
              <w:rPr>
                <w:color w:val="000000"/>
                <w:sz w:val="28"/>
                <w:szCs w:val="28"/>
              </w:rPr>
            </w:pPr>
            <w:r w:rsidRPr="00EA42A6">
              <w:rPr>
                <w:color w:val="000000"/>
                <w:sz w:val="28"/>
                <w:szCs w:val="28"/>
              </w:rPr>
              <w:t>10,0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noWrap/>
          </w:tcPr>
          <w:p w14:paraId="7D1AD8E8" w14:textId="77777777" w:rsidR="00EA42A6" w:rsidRPr="00EA42A6" w:rsidRDefault="00EA42A6" w:rsidP="00EA42A6">
            <w:pPr>
              <w:jc w:val="right"/>
              <w:rPr>
                <w:color w:val="000000"/>
                <w:sz w:val="28"/>
                <w:szCs w:val="28"/>
              </w:rPr>
            </w:pPr>
            <w:r w:rsidRPr="00EA42A6">
              <w:rPr>
                <w:color w:val="000000"/>
                <w:sz w:val="28"/>
                <w:szCs w:val="28"/>
              </w:rPr>
              <w:t>10,0</w:t>
            </w:r>
          </w:p>
        </w:tc>
      </w:tr>
      <w:tr w:rsidR="00EA42A6" w:rsidRPr="00EA42A6" w14:paraId="266EBDE8" w14:textId="77777777" w:rsidTr="003B7AEC">
        <w:tblPrEx>
          <w:tblCellMar>
            <w:left w:w="108" w:type="dxa"/>
            <w:right w:w="108" w:type="dxa"/>
          </w:tblCellMar>
        </w:tblPrEx>
        <w:trPr>
          <w:gridBefore w:val="1"/>
          <w:gridAfter w:val="2"/>
          <w:wBefore w:w="29" w:type="dxa"/>
          <w:wAfter w:w="113" w:type="dxa"/>
          <w:trHeight w:val="390"/>
        </w:trPr>
        <w:tc>
          <w:tcPr>
            <w:tcW w:w="6067" w:type="dxa"/>
            <w:tcBorders>
              <w:top w:val="single" w:sz="4" w:space="0" w:color="auto"/>
              <w:left w:val="single" w:sz="4" w:space="0" w:color="auto"/>
              <w:bottom w:val="single" w:sz="4" w:space="0" w:color="auto"/>
              <w:right w:val="single" w:sz="4" w:space="0" w:color="auto"/>
            </w:tcBorders>
            <w:shd w:val="clear" w:color="auto" w:fill="auto"/>
            <w:hideMark/>
          </w:tcPr>
          <w:p w14:paraId="42F85701" w14:textId="77777777" w:rsidR="00EA42A6" w:rsidRPr="00EA42A6" w:rsidRDefault="00EA42A6" w:rsidP="00EA42A6">
            <w:pPr>
              <w:rPr>
                <w:color w:val="000000"/>
                <w:sz w:val="28"/>
                <w:szCs w:val="28"/>
              </w:rPr>
            </w:pPr>
            <w:r w:rsidRPr="00EA42A6">
              <w:rPr>
                <w:color w:val="000000"/>
                <w:sz w:val="28"/>
                <w:szCs w:val="28"/>
              </w:rPr>
              <w:t>КУЛЬТУРА, КИНЕМАТОГРАФИЯ</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4C2EA4B8" w14:textId="77777777" w:rsidR="00EA42A6" w:rsidRPr="00EA42A6" w:rsidRDefault="00EA42A6" w:rsidP="00EA42A6">
            <w:pPr>
              <w:jc w:val="center"/>
              <w:rPr>
                <w:color w:val="000000"/>
                <w:sz w:val="28"/>
                <w:szCs w:val="28"/>
              </w:rPr>
            </w:pPr>
            <w:r w:rsidRPr="00EA42A6">
              <w:rPr>
                <w:color w:val="000000"/>
                <w:sz w:val="28"/>
                <w:szCs w:val="28"/>
              </w:rPr>
              <w:t>08</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3471FB24" w14:textId="77777777" w:rsidR="00EA42A6" w:rsidRPr="00EA42A6" w:rsidRDefault="00EA42A6" w:rsidP="00EA42A6">
            <w:pPr>
              <w:jc w:val="center"/>
              <w:rPr>
                <w:color w:val="000000"/>
                <w:sz w:val="28"/>
                <w:szCs w:val="28"/>
              </w:rPr>
            </w:pPr>
            <w:r w:rsidRPr="00EA42A6">
              <w:rPr>
                <w:color w:val="000000"/>
                <w:sz w:val="28"/>
                <w:szCs w:val="28"/>
              </w:rPr>
              <w:t>00</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3BC54D2" w14:textId="77777777" w:rsidR="00EA42A6" w:rsidRPr="00EA42A6" w:rsidRDefault="00EA42A6" w:rsidP="00EA42A6">
            <w:pPr>
              <w:ind w:left="-108" w:right="-108"/>
              <w:jc w:val="center"/>
              <w:rPr>
                <w:color w:val="000000"/>
                <w:sz w:val="28"/>
                <w:szCs w:val="28"/>
              </w:rPr>
            </w:pPr>
            <w:r w:rsidRPr="00EA42A6">
              <w:rPr>
                <w:color w:val="000000"/>
                <w:sz w:val="28"/>
                <w:szCs w:val="28"/>
              </w:rPr>
              <w:t> </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3B0EAD5E" w14:textId="77777777" w:rsidR="00EA42A6" w:rsidRPr="00EA42A6" w:rsidRDefault="00EA42A6" w:rsidP="00EA42A6">
            <w:pPr>
              <w:jc w:val="center"/>
              <w:rPr>
                <w:color w:val="000000"/>
                <w:sz w:val="28"/>
                <w:szCs w:val="28"/>
              </w:rPr>
            </w:pPr>
            <w:r w:rsidRPr="00EA42A6">
              <w:rPr>
                <w:color w:val="000000"/>
                <w:sz w:val="28"/>
                <w:szCs w:val="28"/>
              </w:rPr>
              <w:t>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3D1DC804" w14:textId="77777777" w:rsidR="00EA42A6" w:rsidRPr="00EA42A6" w:rsidRDefault="00EA42A6" w:rsidP="00EA42A6">
            <w:pPr>
              <w:jc w:val="right"/>
              <w:rPr>
                <w:color w:val="000000"/>
                <w:sz w:val="28"/>
                <w:szCs w:val="28"/>
              </w:rPr>
            </w:pPr>
            <w:r w:rsidRPr="00EA42A6">
              <w:rPr>
                <w:color w:val="000000"/>
                <w:sz w:val="28"/>
                <w:szCs w:val="28"/>
              </w:rPr>
              <w:t>8 722,9</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3A8F0544" w14:textId="77777777" w:rsidR="00EA42A6" w:rsidRPr="00EA42A6" w:rsidRDefault="00EA42A6" w:rsidP="00EA42A6">
            <w:pPr>
              <w:jc w:val="right"/>
              <w:rPr>
                <w:color w:val="000000"/>
                <w:sz w:val="28"/>
                <w:szCs w:val="28"/>
              </w:rPr>
            </w:pPr>
            <w:r w:rsidRPr="00EA42A6">
              <w:rPr>
                <w:color w:val="000000"/>
                <w:sz w:val="28"/>
                <w:szCs w:val="28"/>
              </w:rPr>
              <w:t>6 818,9</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noWrap/>
          </w:tcPr>
          <w:p w14:paraId="1BC9C3F1" w14:textId="77777777" w:rsidR="00EA42A6" w:rsidRPr="00EA42A6" w:rsidRDefault="00EA42A6" w:rsidP="00EA42A6">
            <w:pPr>
              <w:jc w:val="right"/>
              <w:rPr>
                <w:color w:val="000000"/>
                <w:sz w:val="28"/>
                <w:szCs w:val="28"/>
              </w:rPr>
            </w:pPr>
            <w:r w:rsidRPr="00EA42A6">
              <w:rPr>
                <w:color w:val="000000"/>
                <w:sz w:val="28"/>
                <w:szCs w:val="28"/>
              </w:rPr>
              <w:t>5 496,4</w:t>
            </w:r>
          </w:p>
        </w:tc>
      </w:tr>
      <w:tr w:rsidR="00EA42A6" w:rsidRPr="00EA42A6" w14:paraId="66B6C23F" w14:textId="77777777" w:rsidTr="003B7AEC">
        <w:tblPrEx>
          <w:tblCellMar>
            <w:left w:w="108" w:type="dxa"/>
            <w:right w:w="108" w:type="dxa"/>
          </w:tblCellMar>
        </w:tblPrEx>
        <w:trPr>
          <w:gridBefore w:val="1"/>
          <w:gridAfter w:val="2"/>
          <w:wBefore w:w="29" w:type="dxa"/>
          <w:wAfter w:w="113" w:type="dxa"/>
          <w:trHeight w:val="390"/>
        </w:trPr>
        <w:tc>
          <w:tcPr>
            <w:tcW w:w="6067" w:type="dxa"/>
            <w:tcBorders>
              <w:top w:val="single" w:sz="4" w:space="0" w:color="auto"/>
              <w:left w:val="single" w:sz="4" w:space="0" w:color="auto"/>
              <w:bottom w:val="single" w:sz="4" w:space="0" w:color="auto"/>
              <w:right w:val="single" w:sz="4" w:space="0" w:color="auto"/>
            </w:tcBorders>
            <w:shd w:val="clear" w:color="auto" w:fill="auto"/>
            <w:hideMark/>
          </w:tcPr>
          <w:p w14:paraId="01784075" w14:textId="77777777" w:rsidR="00EA42A6" w:rsidRPr="00EA42A6" w:rsidRDefault="00EA42A6" w:rsidP="00EA42A6">
            <w:pPr>
              <w:rPr>
                <w:color w:val="000000"/>
                <w:sz w:val="28"/>
                <w:szCs w:val="28"/>
              </w:rPr>
            </w:pPr>
            <w:r w:rsidRPr="00EA42A6">
              <w:rPr>
                <w:color w:val="000000"/>
                <w:sz w:val="28"/>
                <w:szCs w:val="28"/>
              </w:rPr>
              <w:t>Культура</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7D4D6D71" w14:textId="77777777" w:rsidR="00EA42A6" w:rsidRPr="00EA42A6" w:rsidRDefault="00EA42A6" w:rsidP="00EA42A6">
            <w:pPr>
              <w:jc w:val="center"/>
              <w:rPr>
                <w:color w:val="000000"/>
                <w:sz w:val="28"/>
                <w:szCs w:val="28"/>
              </w:rPr>
            </w:pPr>
            <w:r w:rsidRPr="00EA42A6">
              <w:rPr>
                <w:color w:val="000000"/>
                <w:sz w:val="28"/>
                <w:szCs w:val="28"/>
              </w:rPr>
              <w:t>08</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1E6C76F3" w14:textId="77777777" w:rsidR="00EA42A6" w:rsidRPr="00EA42A6" w:rsidRDefault="00EA42A6" w:rsidP="00EA42A6">
            <w:pPr>
              <w:jc w:val="center"/>
              <w:rPr>
                <w:color w:val="000000"/>
                <w:sz w:val="28"/>
                <w:szCs w:val="28"/>
              </w:rPr>
            </w:pPr>
            <w:r w:rsidRPr="00EA42A6">
              <w:rPr>
                <w:color w:val="000000"/>
                <w:sz w:val="28"/>
                <w:szCs w:val="28"/>
              </w:rPr>
              <w:t>01</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21C00B3" w14:textId="77777777" w:rsidR="00EA42A6" w:rsidRPr="00EA42A6" w:rsidRDefault="00EA42A6" w:rsidP="00EA42A6">
            <w:pPr>
              <w:ind w:left="-108" w:right="-108"/>
              <w:jc w:val="center"/>
              <w:rPr>
                <w:color w:val="000000"/>
                <w:sz w:val="28"/>
                <w:szCs w:val="28"/>
              </w:rPr>
            </w:pPr>
            <w:r w:rsidRPr="00EA42A6">
              <w:rPr>
                <w:color w:val="000000"/>
                <w:sz w:val="28"/>
                <w:szCs w:val="28"/>
              </w:rPr>
              <w:t> </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4753A440" w14:textId="77777777" w:rsidR="00EA42A6" w:rsidRPr="00EA42A6" w:rsidRDefault="00EA42A6" w:rsidP="00EA42A6">
            <w:pPr>
              <w:jc w:val="center"/>
              <w:rPr>
                <w:color w:val="000000"/>
                <w:sz w:val="28"/>
                <w:szCs w:val="28"/>
              </w:rPr>
            </w:pPr>
            <w:r w:rsidRPr="00EA42A6">
              <w:rPr>
                <w:color w:val="000000"/>
                <w:sz w:val="28"/>
                <w:szCs w:val="28"/>
              </w:rPr>
              <w:t>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6ED10131" w14:textId="77777777" w:rsidR="00EA42A6" w:rsidRPr="00EA42A6" w:rsidRDefault="00EA42A6" w:rsidP="00EA42A6">
            <w:pPr>
              <w:jc w:val="right"/>
              <w:rPr>
                <w:color w:val="000000"/>
                <w:sz w:val="28"/>
                <w:szCs w:val="28"/>
              </w:rPr>
            </w:pPr>
            <w:r w:rsidRPr="00EA42A6">
              <w:rPr>
                <w:color w:val="000000"/>
                <w:sz w:val="28"/>
                <w:szCs w:val="28"/>
              </w:rPr>
              <w:t>7 100,1</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63279BC0" w14:textId="77777777" w:rsidR="00EA42A6" w:rsidRPr="00EA42A6" w:rsidRDefault="00EA42A6" w:rsidP="00EA42A6">
            <w:pPr>
              <w:jc w:val="right"/>
              <w:rPr>
                <w:color w:val="000000"/>
                <w:sz w:val="28"/>
                <w:szCs w:val="28"/>
              </w:rPr>
            </w:pPr>
            <w:r w:rsidRPr="00EA42A6">
              <w:rPr>
                <w:color w:val="000000"/>
                <w:sz w:val="28"/>
                <w:szCs w:val="28"/>
              </w:rPr>
              <w:t>6 818,9</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noWrap/>
          </w:tcPr>
          <w:p w14:paraId="018F04C6" w14:textId="77777777" w:rsidR="00EA42A6" w:rsidRPr="00EA42A6" w:rsidRDefault="00EA42A6" w:rsidP="00EA42A6">
            <w:pPr>
              <w:jc w:val="right"/>
              <w:rPr>
                <w:color w:val="000000"/>
                <w:sz w:val="28"/>
                <w:szCs w:val="28"/>
              </w:rPr>
            </w:pPr>
            <w:r w:rsidRPr="00EA42A6">
              <w:rPr>
                <w:color w:val="000000"/>
                <w:sz w:val="28"/>
                <w:szCs w:val="28"/>
              </w:rPr>
              <w:t>5 496,4</w:t>
            </w:r>
          </w:p>
        </w:tc>
      </w:tr>
      <w:tr w:rsidR="00EA42A6" w:rsidRPr="00EA42A6" w14:paraId="7721BED2" w14:textId="77777777" w:rsidTr="003B7AEC">
        <w:tblPrEx>
          <w:tblCellMar>
            <w:left w:w="108" w:type="dxa"/>
            <w:right w:w="108" w:type="dxa"/>
          </w:tblCellMar>
        </w:tblPrEx>
        <w:trPr>
          <w:gridBefore w:val="1"/>
          <w:gridAfter w:val="2"/>
          <w:wBefore w:w="29" w:type="dxa"/>
          <w:wAfter w:w="113" w:type="dxa"/>
          <w:trHeight w:val="390"/>
        </w:trPr>
        <w:tc>
          <w:tcPr>
            <w:tcW w:w="6067" w:type="dxa"/>
            <w:tcBorders>
              <w:top w:val="single" w:sz="4" w:space="0" w:color="auto"/>
              <w:left w:val="single" w:sz="4" w:space="0" w:color="auto"/>
              <w:bottom w:val="single" w:sz="4" w:space="0" w:color="auto"/>
              <w:right w:val="single" w:sz="4" w:space="0" w:color="auto"/>
            </w:tcBorders>
            <w:shd w:val="clear" w:color="auto" w:fill="auto"/>
            <w:hideMark/>
          </w:tcPr>
          <w:p w14:paraId="0C46CC13" w14:textId="77777777" w:rsidR="00EA42A6" w:rsidRPr="00EA42A6" w:rsidRDefault="00EA42A6" w:rsidP="00EA42A6">
            <w:pPr>
              <w:rPr>
                <w:color w:val="000000"/>
                <w:sz w:val="28"/>
                <w:szCs w:val="28"/>
              </w:rPr>
            </w:pPr>
            <w:r w:rsidRPr="00EA42A6">
              <w:rPr>
                <w:color w:val="000000"/>
                <w:sz w:val="28"/>
                <w:szCs w:val="28"/>
              </w:rPr>
              <w:t>Расходы на обеспечение деятельности (оказание услуг) муниципальных бюджетных учреждений муниципального образования Истоминского сельского поселения в рамках подпрограммы «Сельские дома культуры» муниципальной программы Истоминского сельского поселения «Культура» (Субсидии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130FA409" w14:textId="77777777" w:rsidR="00EA42A6" w:rsidRPr="00EA42A6" w:rsidRDefault="00EA42A6" w:rsidP="00EA42A6">
            <w:pPr>
              <w:jc w:val="center"/>
              <w:rPr>
                <w:color w:val="000000"/>
                <w:sz w:val="28"/>
                <w:szCs w:val="28"/>
              </w:rPr>
            </w:pPr>
            <w:r w:rsidRPr="00EA42A6">
              <w:rPr>
                <w:color w:val="000000"/>
                <w:sz w:val="28"/>
                <w:szCs w:val="28"/>
              </w:rPr>
              <w:t>08</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5A14AA69" w14:textId="77777777" w:rsidR="00EA42A6" w:rsidRPr="00EA42A6" w:rsidRDefault="00EA42A6" w:rsidP="00EA42A6">
            <w:pPr>
              <w:jc w:val="center"/>
              <w:rPr>
                <w:color w:val="000000"/>
                <w:sz w:val="28"/>
                <w:szCs w:val="28"/>
              </w:rPr>
            </w:pPr>
            <w:r w:rsidRPr="00EA42A6">
              <w:rPr>
                <w:color w:val="000000"/>
                <w:sz w:val="28"/>
                <w:szCs w:val="28"/>
              </w:rPr>
              <w:t>01</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5DA6060" w14:textId="77777777" w:rsidR="00EA42A6" w:rsidRPr="00EA42A6" w:rsidRDefault="00EA42A6" w:rsidP="00EA42A6">
            <w:pPr>
              <w:ind w:left="-108" w:right="-108"/>
              <w:jc w:val="center"/>
              <w:rPr>
                <w:color w:val="000000"/>
                <w:sz w:val="28"/>
                <w:szCs w:val="28"/>
              </w:rPr>
            </w:pPr>
            <w:r w:rsidRPr="00EA42A6">
              <w:rPr>
                <w:color w:val="000000"/>
                <w:sz w:val="28"/>
                <w:szCs w:val="28"/>
              </w:rPr>
              <w:t>02 1 00 00590</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05B021BD" w14:textId="77777777" w:rsidR="00EA42A6" w:rsidRPr="00EA42A6" w:rsidRDefault="00EA42A6" w:rsidP="00EA42A6">
            <w:pPr>
              <w:jc w:val="center"/>
              <w:rPr>
                <w:color w:val="000000"/>
                <w:sz w:val="28"/>
                <w:szCs w:val="28"/>
              </w:rPr>
            </w:pPr>
            <w:r w:rsidRPr="00EA42A6">
              <w:rPr>
                <w:color w:val="000000"/>
                <w:sz w:val="28"/>
                <w:szCs w:val="28"/>
              </w:rPr>
              <w:t>610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510B017D" w14:textId="77777777" w:rsidR="00EA42A6" w:rsidRPr="00EA42A6" w:rsidRDefault="00EA42A6" w:rsidP="00EA42A6">
            <w:pPr>
              <w:jc w:val="right"/>
              <w:rPr>
                <w:color w:val="000000"/>
                <w:sz w:val="28"/>
                <w:szCs w:val="28"/>
              </w:rPr>
            </w:pPr>
            <w:r w:rsidRPr="00EA42A6">
              <w:rPr>
                <w:color w:val="000000"/>
                <w:sz w:val="28"/>
                <w:szCs w:val="28"/>
              </w:rPr>
              <w:t>6 826,8</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2E44EA3C" w14:textId="77777777" w:rsidR="00EA42A6" w:rsidRPr="00EA42A6" w:rsidRDefault="00EA42A6" w:rsidP="00EA42A6">
            <w:pPr>
              <w:jc w:val="right"/>
              <w:rPr>
                <w:color w:val="000000"/>
                <w:sz w:val="28"/>
                <w:szCs w:val="28"/>
              </w:rPr>
            </w:pPr>
            <w:r w:rsidRPr="00EA42A6">
              <w:rPr>
                <w:color w:val="000000"/>
                <w:sz w:val="28"/>
                <w:szCs w:val="28"/>
              </w:rPr>
              <w:t>6 818,9</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noWrap/>
          </w:tcPr>
          <w:p w14:paraId="24DAC0C3" w14:textId="77777777" w:rsidR="00EA42A6" w:rsidRPr="00EA42A6" w:rsidRDefault="00EA42A6" w:rsidP="00EA42A6">
            <w:pPr>
              <w:jc w:val="right"/>
              <w:rPr>
                <w:color w:val="000000"/>
                <w:sz w:val="28"/>
                <w:szCs w:val="28"/>
              </w:rPr>
            </w:pPr>
            <w:r w:rsidRPr="00EA42A6">
              <w:rPr>
                <w:color w:val="000000"/>
                <w:sz w:val="28"/>
                <w:szCs w:val="28"/>
              </w:rPr>
              <w:t>5 496,4</w:t>
            </w:r>
          </w:p>
        </w:tc>
      </w:tr>
      <w:tr w:rsidR="00EA42A6" w:rsidRPr="00EA42A6" w14:paraId="210284C3" w14:textId="77777777" w:rsidTr="003B7AEC">
        <w:tblPrEx>
          <w:tblCellMar>
            <w:left w:w="108" w:type="dxa"/>
            <w:right w:w="108" w:type="dxa"/>
          </w:tblCellMar>
        </w:tblPrEx>
        <w:trPr>
          <w:gridBefore w:val="1"/>
          <w:gridAfter w:val="2"/>
          <w:wBefore w:w="29" w:type="dxa"/>
          <w:wAfter w:w="113" w:type="dxa"/>
          <w:trHeight w:val="390"/>
        </w:trPr>
        <w:tc>
          <w:tcPr>
            <w:tcW w:w="6067" w:type="dxa"/>
            <w:tcBorders>
              <w:top w:val="single" w:sz="4" w:space="0" w:color="auto"/>
              <w:left w:val="single" w:sz="4" w:space="0" w:color="auto"/>
              <w:bottom w:val="single" w:sz="4" w:space="0" w:color="auto"/>
              <w:right w:val="single" w:sz="4" w:space="0" w:color="auto"/>
            </w:tcBorders>
            <w:shd w:val="clear" w:color="auto" w:fill="auto"/>
          </w:tcPr>
          <w:p w14:paraId="64A27127" w14:textId="77777777" w:rsidR="00EA42A6" w:rsidRPr="00EA42A6" w:rsidRDefault="00EA42A6" w:rsidP="00EA42A6">
            <w:pPr>
              <w:jc w:val="both"/>
              <w:rPr>
                <w:color w:val="000000"/>
                <w:sz w:val="28"/>
                <w:szCs w:val="28"/>
              </w:rPr>
            </w:pPr>
            <w:r w:rsidRPr="00EA42A6">
              <w:rPr>
                <w:color w:val="000000"/>
                <w:sz w:val="28"/>
                <w:szCs w:val="28"/>
              </w:rPr>
              <w:t xml:space="preserve">Расходы на повышение оплаты труда работников учреждений культуры в рамках </w:t>
            </w:r>
            <w:r w:rsidRPr="00EA42A6">
              <w:rPr>
                <w:color w:val="000000"/>
                <w:sz w:val="28"/>
                <w:szCs w:val="28"/>
              </w:rPr>
              <w:lastRenderedPageBreak/>
              <w:t xml:space="preserve">реализации указов Президента Российской Федерации 2012 года в рамках подпрограммы «Сельские дома культуры» муниципальной программы Истоминского сельского поселения «Культура» (Субсидии бюджетным </w:t>
            </w:r>
          </w:p>
          <w:p w14:paraId="46DBD08A" w14:textId="77777777" w:rsidR="00EA42A6" w:rsidRPr="00EA42A6" w:rsidRDefault="00EA42A6" w:rsidP="00EA42A6">
            <w:pPr>
              <w:rPr>
                <w:color w:val="000000"/>
                <w:sz w:val="28"/>
                <w:szCs w:val="28"/>
              </w:rPr>
            </w:pPr>
            <w:r w:rsidRPr="00EA42A6">
              <w:rPr>
                <w:color w:val="000000"/>
                <w:sz w:val="28"/>
                <w:szCs w:val="28"/>
              </w:rPr>
              <w:t>учреждениям)</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9DC2322" w14:textId="77777777" w:rsidR="00EA42A6" w:rsidRPr="00EA42A6" w:rsidRDefault="00EA42A6" w:rsidP="00EA42A6">
            <w:pPr>
              <w:jc w:val="center"/>
              <w:rPr>
                <w:color w:val="000000"/>
                <w:sz w:val="28"/>
                <w:szCs w:val="28"/>
              </w:rPr>
            </w:pPr>
            <w:r w:rsidRPr="00EA42A6">
              <w:rPr>
                <w:color w:val="000000"/>
                <w:sz w:val="28"/>
                <w:szCs w:val="28"/>
              </w:rPr>
              <w:lastRenderedPageBreak/>
              <w:t>08</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D3CC9DD" w14:textId="77777777" w:rsidR="00EA42A6" w:rsidRPr="00EA42A6" w:rsidRDefault="00EA42A6" w:rsidP="00EA42A6">
            <w:pPr>
              <w:jc w:val="center"/>
              <w:rPr>
                <w:color w:val="000000"/>
                <w:sz w:val="28"/>
                <w:szCs w:val="28"/>
              </w:rPr>
            </w:pPr>
            <w:r w:rsidRPr="00EA42A6">
              <w:rPr>
                <w:color w:val="000000"/>
                <w:sz w:val="28"/>
                <w:szCs w:val="28"/>
              </w:rPr>
              <w:t>01</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018D629" w14:textId="77777777" w:rsidR="00EA42A6" w:rsidRPr="00EA42A6" w:rsidRDefault="00EA42A6" w:rsidP="00EA42A6">
            <w:pPr>
              <w:ind w:left="-108" w:right="-108"/>
              <w:jc w:val="center"/>
              <w:rPr>
                <w:color w:val="000000"/>
                <w:sz w:val="28"/>
                <w:szCs w:val="28"/>
              </w:rPr>
            </w:pPr>
            <w:r w:rsidRPr="00EA42A6">
              <w:rPr>
                <w:color w:val="000000"/>
                <w:sz w:val="28"/>
                <w:szCs w:val="28"/>
              </w:rPr>
              <w:t>02 1 00 24400</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03DCC98D" w14:textId="77777777" w:rsidR="00EA42A6" w:rsidRPr="00EA42A6" w:rsidRDefault="00EA42A6" w:rsidP="00EA42A6">
            <w:pPr>
              <w:jc w:val="center"/>
              <w:rPr>
                <w:color w:val="000000"/>
                <w:sz w:val="28"/>
                <w:szCs w:val="28"/>
              </w:rPr>
            </w:pPr>
            <w:r w:rsidRPr="00EA42A6">
              <w:rPr>
                <w:color w:val="000000"/>
                <w:sz w:val="28"/>
                <w:szCs w:val="28"/>
              </w:rPr>
              <w:t>610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482CD401" w14:textId="77777777" w:rsidR="00EA42A6" w:rsidRPr="00EA42A6" w:rsidRDefault="00EA42A6" w:rsidP="00EA42A6">
            <w:pPr>
              <w:jc w:val="right"/>
              <w:rPr>
                <w:color w:val="000000"/>
                <w:sz w:val="28"/>
                <w:szCs w:val="28"/>
              </w:rPr>
            </w:pPr>
            <w:r w:rsidRPr="00EA42A6">
              <w:rPr>
                <w:color w:val="000000"/>
                <w:sz w:val="28"/>
                <w:szCs w:val="28"/>
              </w:rPr>
              <w:t>261,3</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7ACE0386" w14:textId="77777777" w:rsidR="00EA42A6" w:rsidRPr="00EA42A6" w:rsidRDefault="00EA42A6" w:rsidP="00EA42A6">
            <w:pPr>
              <w:jc w:val="right"/>
              <w:rPr>
                <w:color w:val="000000"/>
                <w:sz w:val="28"/>
                <w:szCs w:val="28"/>
              </w:rPr>
            </w:pPr>
            <w:r w:rsidRPr="00EA42A6">
              <w:rPr>
                <w:color w:val="000000"/>
                <w:sz w:val="28"/>
                <w:szCs w:val="28"/>
              </w:rPr>
              <w:t>0,0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noWrap/>
          </w:tcPr>
          <w:p w14:paraId="4C6A31BA" w14:textId="77777777" w:rsidR="00EA42A6" w:rsidRPr="00EA42A6" w:rsidRDefault="00EA42A6" w:rsidP="00EA42A6">
            <w:pPr>
              <w:jc w:val="right"/>
              <w:rPr>
                <w:color w:val="000000"/>
                <w:sz w:val="28"/>
                <w:szCs w:val="28"/>
              </w:rPr>
            </w:pPr>
            <w:r w:rsidRPr="00EA42A6">
              <w:rPr>
                <w:color w:val="000000"/>
                <w:sz w:val="28"/>
                <w:szCs w:val="28"/>
              </w:rPr>
              <w:t>0,0</w:t>
            </w:r>
          </w:p>
        </w:tc>
      </w:tr>
      <w:tr w:rsidR="00EA42A6" w:rsidRPr="00EA42A6" w14:paraId="72BA8AC2" w14:textId="77777777" w:rsidTr="003B7AEC">
        <w:tblPrEx>
          <w:tblCellMar>
            <w:left w:w="108" w:type="dxa"/>
            <w:right w:w="108" w:type="dxa"/>
          </w:tblCellMar>
        </w:tblPrEx>
        <w:trPr>
          <w:gridBefore w:val="1"/>
          <w:gridAfter w:val="2"/>
          <w:wBefore w:w="29" w:type="dxa"/>
          <w:wAfter w:w="113" w:type="dxa"/>
          <w:trHeight w:val="390"/>
        </w:trPr>
        <w:tc>
          <w:tcPr>
            <w:tcW w:w="6067" w:type="dxa"/>
            <w:tcBorders>
              <w:top w:val="single" w:sz="4" w:space="0" w:color="auto"/>
              <w:left w:val="single" w:sz="4" w:space="0" w:color="auto"/>
              <w:bottom w:val="single" w:sz="4" w:space="0" w:color="auto"/>
              <w:right w:val="single" w:sz="4" w:space="0" w:color="auto"/>
            </w:tcBorders>
            <w:shd w:val="clear" w:color="auto" w:fill="auto"/>
          </w:tcPr>
          <w:p w14:paraId="78ABFEA9" w14:textId="77777777" w:rsidR="00EA42A6" w:rsidRPr="00EA42A6" w:rsidRDefault="00EA42A6" w:rsidP="00EA42A6">
            <w:pPr>
              <w:rPr>
                <w:color w:val="000000"/>
                <w:sz w:val="28"/>
                <w:szCs w:val="28"/>
              </w:rPr>
            </w:pPr>
            <w:r w:rsidRPr="00EA42A6">
              <w:rPr>
                <w:color w:val="000000"/>
                <w:sz w:val="28"/>
                <w:szCs w:val="28"/>
              </w:rPr>
              <w:t>Мероприятия по организации и проведению независимой оценки качества на оказание услуг организации в сфере культуры в рамках подпрограммы «Сельские дома культуры» муниципальной программы Истоминского сельского поселения «Культура</w:t>
            </w:r>
            <w:proofErr w:type="gramStart"/>
            <w:r w:rsidRPr="00EA42A6">
              <w:rPr>
                <w:color w:val="000000"/>
                <w:sz w:val="28"/>
                <w:szCs w:val="28"/>
              </w:rPr>
              <w:t>»</w:t>
            </w:r>
            <w:r w:rsidRPr="00EA42A6">
              <w:t xml:space="preserve"> </w:t>
            </w:r>
            <w:r w:rsidRPr="00EA42A6">
              <w:rPr>
                <w:color w:val="000000"/>
                <w:sz w:val="28"/>
                <w:szCs w:val="28"/>
              </w:rPr>
              <w:t>»</w:t>
            </w:r>
            <w:proofErr w:type="gramEnd"/>
            <w:r w:rsidRPr="00EA42A6">
              <w:rPr>
                <w:color w:val="000000"/>
                <w:sz w:val="28"/>
                <w:szCs w:val="28"/>
              </w:rPr>
              <w:t xml:space="preserve"> (Иные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95580B8" w14:textId="77777777" w:rsidR="00EA42A6" w:rsidRPr="00EA42A6" w:rsidRDefault="00EA42A6" w:rsidP="00EA42A6">
            <w:pPr>
              <w:jc w:val="center"/>
              <w:rPr>
                <w:color w:val="000000"/>
                <w:sz w:val="28"/>
                <w:szCs w:val="28"/>
              </w:rPr>
            </w:pPr>
            <w:r w:rsidRPr="00EA42A6">
              <w:rPr>
                <w:color w:val="000000"/>
                <w:sz w:val="28"/>
                <w:szCs w:val="28"/>
              </w:rPr>
              <w:t>08</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037FF43" w14:textId="77777777" w:rsidR="00EA42A6" w:rsidRPr="00EA42A6" w:rsidRDefault="00EA42A6" w:rsidP="00EA42A6">
            <w:pPr>
              <w:jc w:val="center"/>
              <w:rPr>
                <w:color w:val="000000"/>
                <w:sz w:val="28"/>
                <w:szCs w:val="28"/>
              </w:rPr>
            </w:pPr>
            <w:r w:rsidRPr="00EA42A6">
              <w:rPr>
                <w:color w:val="000000"/>
                <w:sz w:val="28"/>
                <w:szCs w:val="28"/>
              </w:rPr>
              <w:t>01</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F48A73F" w14:textId="77777777" w:rsidR="00EA42A6" w:rsidRPr="00EA42A6" w:rsidRDefault="00EA42A6" w:rsidP="00EA42A6">
            <w:pPr>
              <w:ind w:left="-108" w:right="-108"/>
              <w:jc w:val="center"/>
              <w:rPr>
                <w:color w:val="000000"/>
                <w:sz w:val="28"/>
                <w:szCs w:val="28"/>
              </w:rPr>
            </w:pPr>
            <w:r w:rsidRPr="00EA42A6">
              <w:rPr>
                <w:color w:val="000000"/>
                <w:sz w:val="28"/>
                <w:szCs w:val="28"/>
              </w:rPr>
              <w:t>02 1 00 24410</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01450A09" w14:textId="77777777" w:rsidR="00EA42A6" w:rsidRPr="00EA42A6" w:rsidRDefault="00EA42A6" w:rsidP="00EA42A6">
            <w:pPr>
              <w:jc w:val="center"/>
              <w:rPr>
                <w:color w:val="000000"/>
                <w:sz w:val="28"/>
                <w:szCs w:val="28"/>
              </w:rPr>
            </w:pPr>
            <w:r w:rsidRPr="00EA42A6">
              <w:rPr>
                <w:color w:val="000000"/>
                <w:sz w:val="28"/>
                <w:szCs w:val="28"/>
              </w:rPr>
              <w:t>240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509EAF32" w14:textId="77777777" w:rsidR="00EA42A6" w:rsidRPr="00EA42A6" w:rsidRDefault="00EA42A6" w:rsidP="00EA42A6">
            <w:pPr>
              <w:jc w:val="right"/>
              <w:rPr>
                <w:color w:val="000000"/>
                <w:sz w:val="28"/>
                <w:szCs w:val="28"/>
              </w:rPr>
            </w:pPr>
            <w:r w:rsidRPr="00EA42A6">
              <w:rPr>
                <w:color w:val="000000"/>
                <w:sz w:val="28"/>
                <w:szCs w:val="28"/>
              </w:rPr>
              <w:t>12,0</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72B3E648" w14:textId="77777777" w:rsidR="00EA42A6" w:rsidRPr="00EA42A6" w:rsidRDefault="00EA42A6" w:rsidP="00EA42A6">
            <w:pPr>
              <w:jc w:val="right"/>
              <w:rPr>
                <w:color w:val="000000"/>
                <w:sz w:val="28"/>
                <w:szCs w:val="28"/>
              </w:rPr>
            </w:pPr>
            <w:r w:rsidRPr="00EA42A6">
              <w:rPr>
                <w:color w:val="000000"/>
                <w:sz w:val="28"/>
                <w:szCs w:val="28"/>
              </w:rPr>
              <w:t>0,0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noWrap/>
          </w:tcPr>
          <w:p w14:paraId="7A964AA5" w14:textId="77777777" w:rsidR="00EA42A6" w:rsidRPr="00EA42A6" w:rsidRDefault="00EA42A6" w:rsidP="00EA42A6">
            <w:pPr>
              <w:jc w:val="right"/>
              <w:rPr>
                <w:color w:val="000000"/>
                <w:sz w:val="28"/>
                <w:szCs w:val="28"/>
              </w:rPr>
            </w:pPr>
            <w:r w:rsidRPr="00EA42A6">
              <w:rPr>
                <w:color w:val="000000"/>
                <w:sz w:val="28"/>
                <w:szCs w:val="28"/>
              </w:rPr>
              <w:t>0,0</w:t>
            </w:r>
          </w:p>
        </w:tc>
      </w:tr>
      <w:tr w:rsidR="00EA42A6" w:rsidRPr="00EA42A6" w14:paraId="37B79E71" w14:textId="77777777" w:rsidTr="003B7AEC">
        <w:tblPrEx>
          <w:tblCellMar>
            <w:left w:w="108" w:type="dxa"/>
            <w:right w:w="108" w:type="dxa"/>
          </w:tblCellMar>
        </w:tblPrEx>
        <w:trPr>
          <w:gridBefore w:val="1"/>
          <w:gridAfter w:val="2"/>
          <w:wBefore w:w="29" w:type="dxa"/>
          <w:wAfter w:w="113" w:type="dxa"/>
          <w:trHeight w:val="390"/>
        </w:trPr>
        <w:tc>
          <w:tcPr>
            <w:tcW w:w="6067" w:type="dxa"/>
            <w:tcBorders>
              <w:top w:val="single" w:sz="4" w:space="0" w:color="auto"/>
              <w:left w:val="single" w:sz="4" w:space="0" w:color="auto"/>
              <w:bottom w:val="single" w:sz="4" w:space="0" w:color="auto"/>
              <w:right w:val="single" w:sz="4" w:space="0" w:color="auto"/>
            </w:tcBorders>
            <w:shd w:val="clear" w:color="auto" w:fill="auto"/>
          </w:tcPr>
          <w:p w14:paraId="796A2730" w14:textId="77777777" w:rsidR="00EA42A6" w:rsidRPr="00EA42A6" w:rsidRDefault="00EA42A6" w:rsidP="00EA42A6">
            <w:pPr>
              <w:rPr>
                <w:color w:val="000000"/>
                <w:sz w:val="28"/>
                <w:szCs w:val="28"/>
              </w:rPr>
            </w:pPr>
            <w:proofErr w:type="gramStart"/>
            <w:r w:rsidRPr="00EA42A6">
              <w:rPr>
                <w:color w:val="000000"/>
                <w:sz w:val="28"/>
                <w:szCs w:val="28"/>
              </w:rPr>
              <w:t>Мероприятия  по</w:t>
            </w:r>
            <w:proofErr w:type="gramEnd"/>
            <w:r w:rsidRPr="00EA42A6">
              <w:rPr>
                <w:color w:val="000000"/>
                <w:sz w:val="28"/>
                <w:szCs w:val="28"/>
              </w:rPr>
              <w:t xml:space="preserve"> капитальному ремонту памятников ВОВ в рамках подпрограммы "Развитие культуры. Памятники" муниципальной программы "Культура" (Иные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86E603C" w14:textId="77777777" w:rsidR="00EA42A6" w:rsidRPr="00EA42A6" w:rsidRDefault="00EA42A6" w:rsidP="00EA42A6">
            <w:pPr>
              <w:jc w:val="center"/>
              <w:rPr>
                <w:color w:val="000000"/>
                <w:sz w:val="28"/>
                <w:szCs w:val="28"/>
              </w:rPr>
            </w:pPr>
            <w:r w:rsidRPr="00EA42A6">
              <w:rPr>
                <w:color w:val="000000"/>
                <w:sz w:val="28"/>
                <w:szCs w:val="28"/>
              </w:rPr>
              <w:t>08</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D6ECB1E" w14:textId="77777777" w:rsidR="00EA42A6" w:rsidRPr="00EA42A6" w:rsidRDefault="00EA42A6" w:rsidP="00EA42A6">
            <w:pPr>
              <w:jc w:val="center"/>
              <w:rPr>
                <w:color w:val="000000"/>
                <w:sz w:val="28"/>
                <w:szCs w:val="28"/>
              </w:rPr>
            </w:pPr>
            <w:r w:rsidRPr="00EA42A6">
              <w:rPr>
                <w:color w:val="000000"/>
                <w:sz w:val="28"/>
                <w:szCs w:val="28"/>
              </w:rPr>
              <w:t>01</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E731856" w14:textId="77777777" w:rsidR="00EA42A6" w:rsidRPr="00EA42A6" w:rsidRDefault="00EA42A6" w:rsidP="00EA42A6">
            <w:pPr>
              <w:ind w:left="-108" w:right="-108"/>
              <w:jc w:val="center"/>
              <w:rPr>
                <w:color w:val="000000"/>
                <w:sz w:val="28"/>
                <w:szCs w:val="28"/>
              </w:rPr>
            </w:pPr>
            <w:r w:rsidRPr="00EA42A6">
              <w:rPr>
                <w:color w:val="000000"/>
                <w:sz w:val="28"/>
                <w:szCs w:val="28"/>
              </w:rPr>
              <w:t>02 3 00 24630</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00797E4D" w14:textId="77777777" w:rsidR="00EA42A6" w:rsidRPr="00EA42A6" w:rsidRDefault="00EA42A6" w:rsidP="00EA42A6">
            <w:pPr>
              <w:jc w:val="center"/>
              <w:rPr>
                <w:color w:val="000000"/>
                <w:sz w:val="28"/>
                <w:szCs w:val="28"/>
              </w:rPr>
            </w:pPr>
            <w:r w:rsidRPr="00EA42A6">
              <w:rPr>
                <w:color w:val="000000"/>
                <w:sz w:val="28"/>
                <w:szCs w:val="28"/>
              </w:rPr>
              <w:t>240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4FEF0865" w14:textId="77777777" w:rsidR="00EA42A6" w:rsidRPr="00EA42A6" w:rsidRDefault="00EA42A6" w:rsidP="00EA42A6">
            <w:pPr>
              <w:jc w:val="right"/>
              <w:rPr>
                <w:color w:val="000000"/>
                <w:sz w:val="28"/>
                <w:szCs w:val="28"/>
              </w:rPr>
            </w:pPr>
            <w:r w:rsidRPr="00EA42A6">
              <w:rPr>
                <w:color w:val="000000"/>
                <w:sz w:val="28"/>
                <w:szCs w:val="28"/>
              </w:rPr>
              <w:t>19,0</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2021DBEB" w14:textId="77777777" w:rsidR="00EA42A6" w:rsidRPr="00EA42A6" w:rsidRDefault="00EA42A6" w:rsidP="00EA42A6">
            <w:pPr>
              <w:jc w:val="right"/>
              <w:rPr>
                <w:color w:val="000000"/>
                <w:sz w:val="28"/>
                <w:szCs w:val="28"/>
              </w:rPr>
            </w:pPr>
            <w:r w:rsidRPr="00EA42A6">
              <w:rPr>
                <w:color w:val="000000"/>
                <w:sz w:val="28"/>
                <w:szCs w:val="28"/>
              </w:rPr>
              <w:t>0,0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noWrap/>
          </w:tcPr>
          <w:p w14:paraId="4DFE816A" w14:textId="77777777" w:rsidR="00EA42A6" w:rsidRPr="00EA42A6" w:rsidRDefault="00EA42A6" w:rsidP="00EA42A6">
            <w:pPr>
              <w:jc w:val="right"/>
              <w:rPr>
                <w:color w:val="000000"/>
                <w:sz w:val="28"/>
                <w:szCs w:val="28"/>
              </w:rPr>
            </w:pPr>
            <w:r w:rsidRPr="00EA42A6">
              <w:rPr>
                <w:color w:val="000000"/>
                <w:sz w:val="28"/>
                <w:szCs w:val="28"/>
              </w:rPr>
              <w:t>0,0</w:t>
            </w:r>
          </w:p>
        </w:tc>
      </w:tr>
      <w:tr w:rsidR="00EA42A6" w:rsidRPr="00EA42A6" w14:paraId="5D5EFDF1" w14:textId="77777777" w:rsidTr="003B7AEC">
        <w:tblPrEx>
          <w:tblCellMar>
            <w:left w:w="108" w:type="dxa"/>
            <w:right w:w="108" w:type="dxa"/>
          </w:tblCellMar>
        </w:tblPrEx>
        <w:trPr>
          <w:gridBefore w:val="1"/>
          <w:gridAfter w:val="2"/>
          <w:wBefore w:w="29" w:type="dxa"/>
          <w:wAfter w:w="113" w:type="dxa"/>
          <w:trHeight w:val="390"/>
        </w:trPr>
        <w:tc>
          <w:tcPr>
            <w:tcW w:w="6067" w:type="dxa"/>
            <w:tcBorders>
              <w:top w:val="single" w:sz="4" w:space="0" w:color="auto"/>
              <w:left w:val="single" w:sz="4" w:space="0" w:color="auto"/>
              <w:bottom w:val="single" w:sz="4" w:space="0" w:color="auto"/>
              <w:right w:val="single" w:sz="4" w:space="0" w:color="auto"/>
            </w:tcBorders>
            <w:shd w:val="clear" w:color="auto" w:fill="auto"/>
          </w:tcPr>
          <w:p w14:paraId="1A463436" w14:textId="77777777" w:rsidR="00EA42A6" w:rsidRPr="00EA42A6" w:rsidRDefault="00EA42A6" w:rsidP="00EA42A6">
            <w:pPr>
              <w:rPr>
                <w:color w:val="000000"/>
                <w:sz w:val="28"/>
                <w:szCs w:val="28"/>
              </w:rPr>
            </w:pPr>
            <w:r w:rsidRPr="00EA42A6">
              <w:rPr>
                <w:color w:val="000000"/>
                <w:sz w:val="28"/>
                <w:szCs w:val="28"/>
              </w:rPr>
              <w:t>Расходы на реализацию целевой программы "Увековечение памяти погибших при защите Отечества на 2019-2024 годы " в рамках подпрограммы "Развитие культуры. Памятники" муниципальной программы "Культура" (Иные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24DC952" w14:textId="77777777" w:rsidR="00EA42A6" w:rsidRPr="00EA42A6" w:rsidRDefault="00EA42A6" w:rsidP="00EA42A6">
            <w:pPr>
              <w:jc w:val="center"/>
              <w:rPr>
                <w:color w:val="000000"/>
                <w:sz w:val="28"/>
                <w:szCs w:val="28"/>
              </w:rPr>
            </w:pPr>
            <w:r w:rsidRPr="00EA42A6">
              <w:rPr>
                <w:color w:val="000000"/>
                <w:sz w:val="28"/>
                <w:szCs w:val="28"/>
              </w:rPr>
              <w:t>08</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D311020" w14:textId="77777777" w:rsidR="00EA42A6" w:rsidRPr="00EA42A6" w:rsidRDefault="00EA42A6" w:rsidP="00EA42A6">
            <w:pPr>
              <w:jc w:val="center"/>
              <w:rPr>
                <w:color w:val="000000"/>
                <w:sz w:val="28"/>
                <w:szCs w:val="28"/>
              </w:rPr>
            </w:pPr>
            <w:r w:rsidRPr="00EA42A6">
              <w:rPr>
                <w:color w:val="000000"/>
                <w:sz w:val="28"/>
                <w:szCs w:val="28"/>
              </w:rPr>
              <w:t>01</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E448472" w14:textId="77777777" w:rsidR="00EA42A6" w:rsidRPr="00EA42A6" w:rsidRDefault="00EA42A6" w:rsidP="00EA42A6">
            <w:pPr>
              <w:ind w:left="-108" w:right="-108"/>
              <w:jc w:val="center"/>
              <w:rPr>
                <w:color w:val="000000"/>
                <w:sz w:val="28"/>
                <w:szCs w:val="28"/>
                <w:lang w:val="en-US"/>
              </w:rPr>
            </w:pPr>
            <w:r w:rsidRPr="00EA42A6">
              <w:rPr>
                <w:color w:val="000000"/>
                <w:sz w:val="28"/>
                <w:szCs w:val="28"/>
              </w:rPr>
              <w:t xml:space="preserve">02 3 00 </w:t>
            </w:r>
            <w:r w:rsidRPr="00EA42A6">
              <w:rPr>
                <w:color w:val="000000"/>
                <w:sz w:val="28"/>
                <w:szCs w:val="28"/>
                <w:lang w:val="en-US"/>
              </w:rPr>
              <w:t>L2990</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559A0E09" w14:textId="77777777" w:rsidR="00EA42A6" w:rsidRPr="00EA42A6" w:rsidRDefault="00EA42A6" w:rsidP="00EA42A6">
            <w:pPr>
              <w:jc w:val="center"/>
              <w:rPr>
                <w:color w:val="000000"/>
                <w:sz w:val="28"/>
                <w:szCs w:val="28"/>
                <w:lang w:val="en-US"/>
              </w:rPr>
            </w:pPr>
            <w:r w:rsidRPr="00EA42A6">
              <w:rPr>
                <w:color w:val="000000"/>
                <w:sz w:val="28"/>
                <w:szCs w:val="28"/>
                <w:lang w:val="en-US"/>
              </w:rPr>
              <w:t>240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12195C98" w14:textId="77777777" w:rsidR="00EA42A6" w:rsidRPr="00EA42A6" w:rsidRDefault="00EA42A6" w:rsidP="00EA42A6">
            <w:pPr>
              <w:jc w:val="right"/>
              <w:rPr>
                <w:color w:val="000000"/>
                <w:sz w:val="28"/>
                <w:szCs w:val="28"/>
              </w:rPr>
            </w:pPr>
            <w:r w:rsidRPr="00EA42A6">
              <w:rPr>
                <w:color w:val="000000"/>
                <w:sz w:val="28"/>
                <w:szCs w:val="28"/>
              </w:rPr>
              <w:t>1 224,7</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7201E737" w14:textId="77777777" w:rsidR="00EA42A6" w:rsidRPr="00EA42A6" w:rsidRDefault="00EA42A6" w:rsidP="00EA42A6">
            <w:pPr>
              <w:jc w:val="right"/>
              <w:rPr>
                <w:color w:val="000000"/>
                <w:sz w:val="28"/>
                <w:szCs w:val="28"/>
              </w:rPr>
            </w:pPr>
            <w:r w:rsidRPr="00EA42A6">
              <w:rPr>
                <w:color w:val="000000"/>
                <w:sz w:val="28"/>
                <w:szCs w:val="28"/>
              </w:rPr>
              <w:t>0,0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noWrap/>
          </w:tcPr>
          <w:p w14:paraId="4E102B6E" w14:textId="77777777" w:rsidR="00EA42A6" w:rsidRPr="00EA42A6" w:rsidRDefault="00EA42A6" w:rsidP="00EA42A6">
            <w:pPr>
              <w:jc w:val="right"/>
              <w:rPr>
                <w:color w:val="000000"/>
                <w:sz w:val="28"/>
                <w:szCs w:val="28"/>
              </w:rPr>
            </w:pPr>
            <w:r w:rsidRPr="00EA42A6">
              <w:rPr>
                <w:color w:val="000000"/>
                <w:sz w:val="28"/>
                <w:szCs w:val="28"/>
              </w:rPr>
              <w:t>0,0</w:t>
            </w:r>
          </w:p>
        </w:tc>
      </w:tr>
      <w:tr w:rsidR="00EA42A6" w:rsidRPr="00EA42A6" w14:paraId="06D276C2" w14:textId="77777777" w:rsidTr="003B7AEC">
        <w:tblPrEx>
          <w:tblCellMar>
            <w:left w:w="108" w:type="dxa"/>
            <w:right w:w="108" w:type="dxa"/>
          </w:tblCellMar>
        </w:tblPrEx>
        <w:trPr>
          <w:gridBefore w:val="1"/>
          <w:gridAfter w:val="2"/>
          <w:wBefore w:w="29" w:type="dxa"/>
          <w:wAfter w:w="113" w:type="dxa"/>
          <w:trHeight w:val="390"/>
        </w:trPr>
        <w:tc>
          <w:tcPr>
            <w:tcW w:w="6067" w:type="dxa"/>
            <w:tcBorders>
              <w:top w:val="single" w:sz="4" w:space="0" w:color="auto"/>
              <w:left w:val="single" w:sz="4" w:space="0" w:color="auto"/>
              <w:bottom w:val="single" w:sz="4" w:space="0" w:color="auto"/>
              <w:right w:val="single" w:sz="4" w:space="0" w:color="auto"/>
            </w:tcBorders>
            <w:shd w:val="clear" w:color="auto" w:fill="auto"/>
          </w:tcPr>
          <w:p w14:paraId="2040DE5E" w14:textId="77777777" w:rsidR="00EA42A6" w:rsidRPr="00EA42A6" w:rsidRDefault="00EA42A6" w:rsidP="00EA42A6">
            <w:pPr>
              <w:rPr>
                <w:color w:val="000000"/>
                <w:sz w:val="28"/>
                <w:szCs w:val="28"/>
              </w:rPr>
            </w:pPr>
            <w:r w:rsidRPr="00EA42A6">
              <w:rPr>
                <w:color w:val="000000"/>
                <w:sz w:val="28"/>
                <w:szCs w:val="28"/>
              </w:rPr>
              <w:t xml:space="preserve">Основное мероприятие антитеррористическая защищённость объектов в рамках подпрограммы «Профилактика </w:t>
            </w:r>
            <w:r w:rsidRPr="00EA42A6">
              <w:rPr>
                <w:color w:val="000000"/>
                <w:sz w:val="28"/>
                <w:szCs w:val="28"/>
              </w:rPr>
              <w:lastRenderedPageBreak/>
              <w:t>правонарушений, экстремизма и терроризма» муниципальной программы Истоминского сельского поселения «Обеспечение общественного порядка и противодействие преступности»</w:t>
            </w:r>
            <w:r w:rsidRPr="00EA42A6">
              <w:t xml:space="preserve"> (</w:t>
            </w:r>
            <w:r w:rsidRPr="00EA42A6">
              <w:rPr>
                <w:color w:val="000000"/>
                <w:sz w:val="28"/>
                <w:szCs w:val="28"/>
              </w:rPr>
              <w:t>Субсидии бюджетным учреждениям на иные цели)</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39F917D" w14:textId="77777777" w:rsidR="00EA42A6" w:rsidRPr="00EA42A6" w:rsidRDefault="00EA42A6" w:rsidP="00EA42A6">
            <w:pPr>
              <w:jc w:val="center"/>
              <w:rPr>
                <w:color w:val="000000"/>
                <w:sz w:val="28"/>
                <w:szCs w:val="28"/>
              </w:rPr>
            </w:pPr>
            <w:r w:rsidRPr="00EA42A6">
              <w:rPr>
                <w:color w:val="000000"/>
                <w:sz w:val="28"/>
                <w:szCs w:val="28"/>
              </w:rPr>
              <w:lastRenderedPageBreak/>
              <w:t>08</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B9D6457" w14:textId="77777777" w:rsidR="00EA42A6" w:rsidRPr="00EA42A6" w:rsidRDefault="00EA42A6" w:rsidP="00EA42A6">
            <w:pPr>
              <w:jc w:val="center"/>
              <w:rPr>
                <w:color w:val="000000"/>
                <w:sz w:val="28"/>
                <w:szCs w:val="28"/>
              </w:rPr>
            </w:pPr>
            <w:r w:rsidRPr="00EA42A6">
              <w:rPr>
                <w:color w:val="000000"/>
                <w:sz w:val="28"/>
                <w:szCs w:val="28"/>
              </w:rPr>
              <w:t>01</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01F483A" w14:textId="77777777" w:rsidR="00EA42A6" w:rsidRPr="00EA42A6" w:rsidRDefault="00EA42A6" w:rsidP="00EA42A6">
            <w:pPr>
              <w:ind w:left="-108" w:right="-108"/>
              <w:jc w:val="center"/>
              <w:rPr>
                <w:color w:val="000000"/>
                <w:sz w:val="28"/>
                <w:szCs w:val="28"/>
              </w:rPr>
            </w:pPr>
            <w:r w:rsidRPr="00EA42A6">
              <w:rPr>
                <w:color w:val="000000"/>
                <w:sz w:val="28"/>
                <w:szCs w:val="28"/>
              </w:rPr>
              <w:t>11 2 00 24650</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7B22C51D" w14:textId="77777777" w:rsidR="00EA42A6" w:rsidRPr="00EA42A6" w:rsidRDefault="00EA42A6" w:rsidP="00EA42A6">
            <w:pPr>
              <w:jc w:val="center"/>
              <w:rPr>
                <w:color w:val="000000"/>
                <w:sz w:val="28"/>
                <w:szCs w:val="28"/>
              </w:rPr>
            </w:pPr>
            <w:r w:rsidRPr="00EA42A6">
              <w:rPr>
                <w:color w:val="000000"/>
                <w:sz w:val="28"/>
                <w:szCs w:val="28"/>
              </w:rPr>
              <w:t>612</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7FF0E709" w14:textId="77777777" w:rsidR="00EA42A6" w:rsidRPr="00EA42A6" w:rsidRDefault="00EA42A6" w:rsidP="00EA42A6">
            <w:pPr>
              <w:jc w:val="right"/>
              <w:rPr>
                <w:color w:val="000000"/>
                <w:sz w:val="28"/>
                <w:szCs w:val="28"/>
              </w:rPr>
            </w:pPr>
            <w:r w:rsidRPr="00EA42A6">
              <w:rPr>
                <w:color w:val="000000"/>
                <w:sz w:val="28"/>
                <w:szCs w:val="28"/>
              </w:rPr>
              <w:t>379,1</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57DC4E10" w14:textId="77777777" w:rsidR="00EA42A6" w:rsidRPr="00EA42A6" w:rsidRDefault="00EA42A6" w:rsidP="00EA42A6">
            <w:pPr>
              <w:jc w:val="right"/>
              <w:rPr>
                <w:color w:val="000000"/>
                <w:sz w:val="28"/>
                <w:szCs w:val="28"/>
              </w:rPr>
            </w:pPr>
            <w:r w:rsidRPr="00EA42A6">
              <w:rPr>
                <w:color w:val="000000"/>
                <w:sz w:val="28"/>
                <w:szCs w:val="28"/>
              </w:rPr>
              <w:t>0,0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noWrap/>
          </w:tcPr>
          <w:p w14:paraId="39AB9727" w14:textId="77777777" w:rsidR="00EA42A6" w:rsidRPr="00EA42A6" w:rsidRDefault="00EA42A6" w:rsidP="00EA42A6">
            <w:pPr>
              <w:jc w:val="right"/>
              <w:rPr>
                <w:color w:val="000000"/>
                <w:sz w:val="28"/>
                <w:szCs w:val="28"/>
              </w:rPr>
            </w:pPr>
            <w:r w:rsidRPr="00EA42A6">
              <w:rPr>
                <w:color w:val="000000"/>
                <w:sz w:val="28"/>
                <w:szCs w:val="28"/>
              </w:rPr>
              <w:t>0,0</w:t>
            </w:r>
          </w:p>
        </w:tc>
      </w:tr>
      <w:tr w:rsidR="00EA42A6" w:rsidRPr="00EA42A6" w14:paraId="7E433FBA" w14:textId="77777777" w:rsidTr="003B7AEC">
        <w:tblPrEx>
          <w:tblCellMar>
            <w:left w:w="108" w:type="dxa"/>
            <w:right w:w="108" w:type="dxa"/>
          </w:tblCellMar>
        </w:tblPrEx>
        <w:trPr>
          <w:gridBefore w:val="1"/>
          <w:gridAfter w:val="2"/>
          <w:wBefore w:w="29" w:type="dxa"/>
          <w:wAfter w:w="113" w:type="dxa"/>
          <w:trHeight w:val="390"/>
        </w:trPr>
        <w:tc>
          <w:tcPr>
            <w:tcW w:w="6067" w:type="dxa"/>
            <w:tcBorders>
              <w:top w:val="single" w:sz="4" w:space="0" w:color="auto"/>
              <w:left w:val="single" w:sz="4" w:space="0" w:color="auto"/>
              <w:bottom w:val="single" w:sz="4" w:space="0" w:color="auto"/>
              <w:right w:val="single" w:sz="4" w:space="0" w:color="auto"/>
            </w:tcBorders>
            <w:shd w:val="clear" w:color="auto" w:fill="auto"/>
            <w:hideMark/>
          </w:tcPr>
          <w:p w14:paraId="53229DCF" w14:textId="77777777" w:rsidR="00EA42A6" w:rsidRPr="00EA42A6" w:rsidRDefault="00EA42A6" w:rsidP="00EA42A6">
            <w:pPr>
              <w:rPr>
                <w:color w:val="000000"/>
                <w:sz w:val="28"/>
                <w:szCs w:val="28"/>
              </w:rPr>
            </w:pPr>
            <w:r w:rsidRPr="00EA42A6">
              <w:rPr>
                <w:color w:val="000000"/>
                <w:sz w:val="28"/>
                <w:szCs w:val="28"/>
              </w:rPr>
              <w:t>СОЦИАЛЬНАЯ ПОЛИТИКА</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720CE3EA" w14:textId="77777777" w:rsidR="00EA42A6" w:rsidRPr="00EA42A6" w:rsidRDefault="00EA42A6" w:rsidP="00EA42A6">
            <w:pPr>
              <w:jc w:val="center"/>
              <w:rPr>
                <w:color w:val="000000"/>
                <w:sz w:val="28"/>
                <w:szCs w:val="28"/>
              </w:rPr>
            </w:pPr>
            <w:r w:rsidRPr="00EA42A6">
              <w:rPr>
                <w:color w:val="000000"/>
                <w:sz w:val="28"/>
                <w:szCs w:val="28"/>
              </w:rPr>
              <w:t>10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7390806A" w14:textId="77777777" w:rsidR="00EA42A6" w:rsidRPr="00EA42A6" w:rsidRDefault="00EA42A6" w:rsidP="00EA42A6">
            <w:pPr>
              <w:jc w:val="center"/>
              <w:rPr>
                <w:color w:val="000000"/>
                <w:sz w:val="28"/>
                <w:szCs w:val="28"/>
              </w:rPr>
            </w:pPr>
            <w:r w:rsidRPr="00EA42A6">
              <w:rPr>
                <w:color w:val="000000"/>
                <w:sz w:val="28"/>
                <w:szCs w:val="28"/>
              </w:rPr>
              <w:t>00</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99B5ED1" w14:textId="77777777" w:rsidR="00EA42A6" w:rsidRPr="00EA42A6" w:rsidRDefault="00EA42A6" w:rsidP="00EA42A6">
            <w:pPr>
              <w:ind w:left="-108" w:right="-108"/>
              <w:jc w:val="center"/>
              <w:rPr>
                <w:color w:val="000000"/>
                <w:sz w:val="28"/>
                <w:szCs w:val="28"/>
              </w:rPr>
            </w:pP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28913897" w14:textId="77777777" w:rsidR="00EA42A6" w:rsidRPr="00EA42A6" w:rsidRDefault="00EA42A6" w:rsidP="00EA42A6">
            <w:pPr>
              <w:jc w:val="center"/>
              <w:rPr>
                <w:color w:val="000000"/>
                <w:sz w:val="28"/>
                <w:szCs w:val="28"/>
              </w:rPr>
            </w:pPr>
            <w:r w:rsidRPr="00EA42A6">
              <w:rPr>
                <w:color w:val="000000"/>
                <w:sz w:val="28"/>
                <w:szCs w:val="28"/>
              </w:rPr>
              <w:t>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6634C954" w14:textId="77777777" w:rsidR="00EA42A6" w:rsidRPr="00EA42A6" w:rsidRDefault="00EA42A6" w:rsidP="00EA42A6">
            <w:pPr>
              <w:jc w:val="right"/>
              <w:rPr>
                <w:color w:val="000000"/>
                <w:sz w:val="28"/>
                <w:szCs w:val="28"/>
              </w:rPr>
            </w:pPr>
            <w:r w:rsidRPr="00EA42A6">
              <w:rPr>
                <w:color w:val="000000"/>
                <w:sz w:val="28"/>
                <w:szCs w:val="28"/>
              </w:rPr>
              <w:t>352,2</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121C7881" w14:textId="77777777" w:rsidR="00EA42A6" w:rsidRPr="00EA42A6" w:rsidRDefault="00EA42A6" w:rsidP="00EA42A6">
            <w:pPr>
              <w:jc w:val="right"/>
              <w:rPr>
                <w:color w:val="000000"/>
                <w:sz w:val="28"/>
                <w:szCs w:val="28"/>
              </w:rPr>
            </w:pPr>
            <w:r w:rsidRPr="00EA42A6">
              <w:rPr>
                <w:color w:val="000000"/>
                <w:sz w:val="28"/>
                <w:szCs w:val="28"/>
              </w:rPr>
              <w:t>100,0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noWrap/>
          </w:tcPr>
          <w:p w14:paraId="6947B04C" w14:textId="77777777" w:rsidR="00EA42A6" w:rsidRPr="00EA42A6" w:rsidRDefault="00EA42A6" w:rsidP="00EA42A6">
            <w:pPr>
              <w:jc w:val="right"/>
              <w:rPr>
                <w:color w:val="000000"/>
                <w:sz w:val="28"/>
                <w:szCs w:val="28"/>
              </w:rPr>
            </w:pPr>
            <w:r w:rsidRPr="00EA42A6">
              <w:rPr>
                <w:color w:val="000000"/>
                <w:sz w:val="28"/>
                <w:szCs w:val="28"/>
              </w:rPr>
              <w:t>100,0</w:t>
            </w:r>
          </w:p>
        </w:tc>
      </w:tr>
      <w:tr w:rsidR="00EA42A6" w:rsidRPr="00EA42A6" w14:paraId="1BCBCBD5" w14:textId="77777777" w:rsidTr="003B7AEC">
        <w:tblPrEx>
          <w:tblCellMar>
            <w:left w:w="108" w:type="dxa"/>
            <w:right w:w="108" w:type="dxa"/>
          </w:tblCellMar>
        </w:tblPrEx>
        <w:trPr>
          <w:gridBefore w:val="1"/>
          <w:gridAfter w:val="2"/>
          <w:wBefore w:w="29" w:type="dxa"/>
          <w:wAfter w:w="113" w:type="dxa"/>
          <w:trHeight w:val="390"/>
        </w:trPr>
        <w:tc>
          <w:tcPr>
            <w:tcW w:w="6067" w:type="dxa"/>
            <w:tcBorders>
              <w:top w:val="single" w:sz="4" w:space="0" w:color="auto"/>
              <w:left w:val="single" w:sz="4" w:space="0" w:color="auto"/>
              <w:bottom w:val="single" w:sz="4" w:space="0" w:color="auto"/>
              <w:right w:val="single" w:sz="4" w:space="0" w:color="auto"/>
            </w:tcBorders>
            <w:shd w:val="clear" w:color="auto" w:fill="auto"/>
            <w:hideMark/>
          </w:tcPr>
          <w:p w14:paraId="74F0C6E4" w14:textId="77777777" w:rsidR="00EA42A6" w:rsidRPr="00EA42A6" w:rsidRDefault="00EA42A6" w:rsidP="00EA42A6">
            <w:pPr>
              <w:rPr>
                <w:color w:val="000000"/>
                <w:sz w:val="28"/>
                <w:szCs w:val="28"/>
              </w:rPr>
            </w:pPr>
            <w:r w:rsidRPr="00EA42A6">
              <w:rPr>
                <w:color w:val="000000"/>
                <w:sz w:val="28"/>
                <w:szCs w:val="28"/>
              </w:rPr>
              <w:t>Пенсионное обеспечение</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540B10A3" w14:textId="77777777" w:rsidR="00EA42A6" w:rsidRPr="00EA42A6" w:rsidRDefault="00EA42A6" w:rsidP="00EA42A6">
            <w:pPr>
              <w:jc w:val="center"/>
              <w:rPr>
                <w:color w:val="000000"/>
                <w:sz w:val="28"/>
                <w:szCs w:val="28"/>
              </w:rPr>
            </w:pPr>
            <w:r w:rsidRPr="00EA42A6">
              <w:rPr>
                <w:color w:val="000000"/>
                <w:sz w:val="28"/>
                <w:szCs w:val="28"/>
              </w:rPr>
              <w:t>10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478A2823" w14:textId="77777777" w:rsidR="00EA42A6" w:rsidRPr="00EA42A6" w:rsidRDefault="00EA42A6" w:rsidP="00EA42A6">
            <w:pPr>
              <w:jc w:val="center"/>
              <w:rPr>
                <w:color w:val="000000"/>
                <w:sz w:val="28"/>
                <w:szCs w:val="28"/>
              </w:rPr>
            </w:pPr>
            <w:r w:rsidRPr="00EA42A6">
              <w:rPr>
                <w:color w:val="000000"/>
                <w:sz w:val="28"/>
                <w:szCs w:val="28"/>
              </w:rPr>
              <w:t>01</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A32A846" w14:textId="77777777" w:rsidR="00EA42A6" w:rsidRPr="00EA42A6" w:rsidRDefault="00EA42A6" w:rsidP="00EA42A6">
            <w:pPr>
              <w:ind w:left="-108" w:right="-108"/>
              <w:jc w:val="center"/>
              <w:rPr>
                <w:color w:val="000000"/>
                <w:sz w:val="28"/>
                <w:szCs w:val="28"/>
              </w:rPr>
            </w:pPr>
            <w:r w:rsidRPr="00EA42A6">
              <w:rPr>
                <w:color w:val="000000"/>
                <w:sz w:val="28"/>
                <w:szCs w:val="28"/>
              </w:rPr>
              <w:t> </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246E4BF0" w14:textId="77777777" w:rsidR="00EA42A6" w:rsidRPr="00EA42A6" w:rsidRDefault="00EA42A6" w:rsidP="00EA42A6">
            <w:pPr>
              <w:jc w:val="center"/>
              <w:rPr>
                <w:color w:val="000000"/>
                <w:sz w:val="28"/>
                <w:szCs w:val="28"/>
              </w:rPr>
            </w:pPr>
            <w:r w:rsidRPr="00EA42A6">
              <w:rPr>
                <w:color w:val="000000"/>
                <w:sz w:val="28"/>
                <w:szCs w:val="28"/>
              </w:rPr>
              <w:t>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36640D1B" w14:textId="77777777" w:rsidR="00EA42A6" w:rsidRPr="00EA42A6" w:rsidRDefault="00EA42A6" w:rsidP="00EA42A6">
            <w:pPr>
              <w:jc w:val="right"/>
              <w:rPr>
                <w:color w:val="000000"/>
                <w:sz w:val="28"/>
                <w:szCs w:val="28"/>
              </w:rPr>
            </w:pPr>
            <w:r w:rsidRPr="00EA42A6">
              <w:rPr>
                <w:color w:val="000000"/>
                <w:sz w:val="28"/>
                <w:szCs w:val="28"/>
              </w:rPr>
              <w:t>352,2</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37579342" w14:textId="77777777" w:rsidR="00EA42A6" w:rsidRPr="00EA42A6" w:rsidRDefault="00EA42A6" w:rsidP="00EA42A6">
            <w:pPr>
              <w:jc w:val="right"/>
              <w:rPr>
                <w:color w:val="000000"/>
                <w:sz w:val="28"/>
                <w:szCs w:val="28"/>
              </w:rPr>
            </w:pPr>
            <w:r w:rsidRPr="00EA42A6">
              <w:rPr>
                <w:color w:val="000000"/>
                <w:sz w:val="28"/>
                <w:szCs w:val="28"/>
              </w:rPr>
              <w:t>100,0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noWrap/>
          </w:tcPr>
          <w:p w14:paraId="35B92BA3" w14:textId="77777777" w:rsidR="00EA42A6" w:rsidRPr="00EA42A6" w:rsidRDefault="00EA42A6" w:rsidP="00EA42A6">
            <w:pPr>
              <w:jc w:val="right"/>
              <w:rPr>
                <w:color w:val="000000"/>
                <w:sz w:val="28"/>
                <w:szCs w:val="28"/>
              </w:rPr>
            </w:pPr>
            <w:r w:rsidRPr="00EA42A6">
              <w:rPr>
                <w:color w:val="000000"/>
                <w:sz w:val="28"/>
                <w:szCs w:val="28"/>
              </w:rPr>
              <w:t>100,0</w:t>
            </w:r>
          </w:p>
        </w:tc>
      </w:tr>
      <w:tr w:rsidR="00EA42A6" w:rsidRPr="00EA42A6" w14:paraId="5E37B9E1" w14:textId="77777777" w:rsidTr="003B7AEC">
        <w:tblPrEx>
          <w:tblCellMar>
            <w:left w:w="108" w:type="dxa"/>
            <w:right w:w="108" w:type="dxa"/>
          </w:tblCellMar>
        </w:tblPrEx>
        <w:trPr>
          <w:gridBefore w:val="1"/>
          <w:gridAfter w:val="2"/>
          <w:wBefore w:w="29" w:type="dxa"/>
          <w:wAfter w:w="113" w:type="dxa"/>
          <w:trHeight w:val="390"/>
        </w:trPr>
        <w:tc>
          <w:tcPr>
            <w:tcW w:w="6067" w:type="dxa"/>
            <w:tcBorders>
              <w:top w:val="single" w:sz="4" w:space="0" w:color="auto"/>
              <w:left w:val="single" w:sz="4" w:space="0" w:color="auto"/>
              <w:bottom w:val="single" w:sz="4" w:space="0" w:color="auto"/>
              <w:right w:val="single" w:sz="4" w:space="0" w:color="auto"/>
            </w:tcBorders>
            <w:shd w:val="clear" w:color="auto" w:fill="auto"/>
            <w:hideMark/>
          </w:tcPr>
          <w:p w14:paraId="74576605" w14:textId="77777777" w:rsidR="00EA42A6" w:rsidRPr="00EA42A6" w:rsidRDefault="00EA42A6" w:rsidP="00EA42A6">
            <w:pPr>
              <w:rPr>
                <w:color w:val="000000"/>
                <w:sz w:val="28"/>
                <w:szCs w:val="28"/>
              </w:rPr>
            </w:pPr>
            <w:r w:rsidRPr="00EA42A6">
              <w:rPr>
                <w:color w:val="000000"/>
                <w:sz w:val="28"/>
                <w:szCs w:val="28"/>
              </w:rPr>
              <w:t>Выплаты государственной пенсии за выслугу лет в рамках подпрограммы «Социальная поддержка отдельных категорий граждан» муниципальной программы Истоминского сельского поселения «Социальная поддержка граждан» (Публичные нормативные социальные выплаты гражданам)</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57F1BE22" w14:textId="77777777" w:rsidR="00EA42A6" w:rsidRPr="00EA42A6" w:rsidRDefault="00EA42A6" w:rsidP="00EA42A6">
            <w:pPr>
              <w:jc w:val="center"/>
              <w:rPr>
                <w:color w:val="000000"/>
                <w:sz w:val="28"/>
                <w:szCs w:val="28"/>
              </w:rPr>
            </w:pPr>
            <w:r w:rsidRPr="00EA42A6">
              <w:rPr>
                <w:color w:val="000000"/>
                <w:sz w:val="28"/>
                <w:szCs w:val="28"/>
              </w:rPr>
              <w:t>10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701802FA" w14:textId="77777777" w:rsidR="00EA42A6" w:rsidRPr="00EA42A6" w:rsidRDefault="00EA42A6" w:rsidP="00EA42A6">
            <w:pPr>
              <w:jc w:val="center"/>
              <w:rPr>
                <w:color w:val="000000"/>
                <w:sz w:val="28"/>
                <w:szCs w:val="28"/>
              </w:rPr>
            </w:pPr>
            <w:r w:rsidRPr="00EA42A6">
              <w:rPr>
                <w:color w:val="000000"/>
                <w:sz w:val="28"/>
                <w:szCs w:val="28"/>
              </w:rPr>
              <w:t>01</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4372ED9" w14:textId="77777777" w:rsidR="00EA42A6" w:rsidRPr="00EA42A6" w:rsidRDefault="00EA42A6" w:rsidP="00EA42A6">
            <w:pPr>
              <w:ind w:left="-108" w:right="-108"/>
              <w:jc w:val="center"/>
              <w:rPr>
                <w:color w:val="000000"/>
                <w:sz w:val="28"/>
                <w:szCs w:val="28"/>
              </w:rPr>
            </w:pPr>
            <w:r w:rsidRPr="00EA42A6">
              <w:rPr>
                <w:color w:val="000000"/>
                <w:sz w:val="28"/>
                <w:szCs w:val="28"/>
              </w:rPr>
              <w:t>18 1 00 24360</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340D28C1" w14:textId="77777777" w:rsidR="00EA42A6" w:rsidRPr="00EA42A6" w:rsidRDefault="00EA42A6" w:rsidP="00EA42A6">
            <w:pPr>
              <w:jc w:val="center"/>
              <w:rPr>
                <w:color w:val="000000"/>
                <w:sz w:val="28"/>
                <w:szCs w:val="28"/>
              </w:rPr>
            </w:pPr>
            <w:r w:rsidRPr="00EA42A6">
              <w:rPr>
                <w:color w:val="000000"/>
                <w:sz w:val="28"/>
                <w:szCs w:val="28"/>
              </w:rPr>
              <w:t>310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77E1397E" w14:textId="77777777" w:rsidR="00EA42A6" w:rsidRPr="00EA42A6" w:rsidRDefault="00EA42A6" w:rsidP="00EA42A6">
            <w:pPr>
              <w:jc w:val="right"/>
              <w:rPr>
                <w:color w:val="000000"/>
                <w:sz w:val="28"/>
                <w:szCs w:val="28"/>
              </w:rPr>
            </w:pPr>
            <w:r w:rsidRPr="00EA42A6">
              <w:rPr>
                <w:color w:val="000000"/>
                <w:sz w:val="28"/>
                <w:szCs w:val="28"/>
              </w:rPr>
              <w:t>352,2</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16679E9F" w14:textId="77777777" w:rsidR="00EA42A6" w:rsidRPr="00EA42A6" w:rsidRDefault="00EA42A6" w:rsidP="00EA42A6">
            <w:pPr>
              <w:jc w:val="right"/>
              <w:rPr>
                <w:color w:val="000000"/>
                <w:sz w:val="28"/>
                <w:szCs w:val="28"/>
              </w:rPr>
            </w:pPr>
            <w:r w:rsidRPr="00EA42A6">
              <w:rPr>
                <w:color w:val="000000"/>
                <w:sz w:val="28"/>
                <w:szCs w:val="28"/>
              </w:rPr>
              <w:t>100,0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noWrap/>
          </w:tcPr>
          <w:p w14:paraId="203CF961" w14:textId="77777777" w:rsidR="00EA42A6" w:rsidRPr="00EA42A6" w:rsidRDefault="00EA42A6" w:rsidP="00EA42A6">
            <w:pPr>
              <w:jc w:val="right"/>
              <w:rPr>
                <w:color w:val="000000"/>
                <w:sz w:val="28"/>
                <w:szCs w:val="28"/>
              </w:rPr>
            </w:pPr>
            <w:r w:rsidRPr="00EA42A6">
              <w:rPr>
                <w:color w:val="000000"/>
                <w:sz w:val="28"/>
                <w:szCs w:val="28"/>
              </w:rPr>
              <w:t>100,0</w:t>
            </w:r>
          </w:p>
        </w:tc>
      </w:tr>
      <w:tr w:rsidR="00EA42A6" w:rsidRPr="00EA42A6" w14:paraId="4FC05108" w14:textId="77777777" w:rsidTr="003B7AEC">
        <w:tblPrEx>
          <w:tblCellMar>
            <w:left w:w="108" w:type="dxa"/>
            <w:right w:w="108" w:type="dxa"/>
          </w:tblCellMar>
        </w:tblPrEx>
        <w:trPr>
          <w:gridBefore w:val="1"/>
          <w:gridAfter w:val="2"/>
          <w:wBefore w:w="29" w:type="dxa"/>
          <w:wAfter w:w="113" w:type="dxa"/>
          <w:trHeight w:val="390"/>
        </w:trPr>
        <w:tc>
          <w:tcPr>
            <w:tcW w:w="6067" w:type="dxa"/>
            <w:tcBorders>
              <w:top w:val="single" w:sz="4" w:space="0" w:color="auto"/>
              <w:left w:val="single" w:sz="4" w:space="0" w:color="auto"/>
              <w:bottom w:val="single" w:sz="4" w:space="0" w:color="auto"/>
              <w:right w:val="single" w:sz="4" w:space="0" w:color="auto"/>
            </w:tcBorders>
            <w:shd w:val="clear" w:color="auto" w:fill="auto"/>
            <w:hideMark/>
          </w:tcPr>
          <w:p w14:paraId="1AE2DD0F" w14:textId="77777777" w:rsidR="00EA42A6" w:rsidRPr="00EA42A6" w:rsidRDefault="00EA42A6" w:rsidP="00EA42A6">
            <w:pPr>
              <w:rPr>
                <w:color w:val="000000"/>
                <w:sz w:val="28"/>
                <w:szCs w:val="28"/>
              </w:rPr>
            </w:pPr>
            <w:r w:rsidRPr="00EA42A6">
              <w:rPr>
                <w:color w:val="000000"/>
                <w:sz w:val="28"/>
                <w:szCs w:val="28"/>
              </w:rPr>
              <w:t>ФИЗИЧЕСКАЯ КУЛЬТУРА И СПОРТ</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0C4746A5" w14:textId="77777777" w:rsidR="00EA42A6" w:rsidRPr="00EA42A6" w:rsidRDefault="00EA42A6" w:rsidP="00EA42A6">
            <w:pPr>
              <w:jc w:val="center"/>
              <w:rPr>
                <w:color w:val="000000"/>
                <w:sz w:val="28"/>
                <w:szCs w:val="28"/>
              </w:rPr>
            </w:pPr>
            <w:r w:rsidRPr="00EA42A6">
              <w:rPr>
                <w:color w:val="000000"/>
                <w:sz w:val="28"/>
                <w:szCs w:val="28"/>
              </w:rPr>
              <w:t>11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256DD247" w14:textId="77777777" w:rsidR="00EA42A6" w:rsidRPr="00EA42A6" w:rsidRDefault="00EA42A6" w:rsidP="00EA42A6">
            <w:pPr>
              <w:jc w:val="center"/>
              <w:rPr>
                <w:color w:val="000000"/>
                <w:sz w:val="28"/>
                <w:szCs w:val="28"/>
              </w:rPr>
            </w:pPr>
            <w:r w:rsidRPr="00EA42A6">
              <w:rPr>
                <w:color w:val="000000"/>
                <w:sz w:val="28"/>
                <w:szCs w:val="28"/>
              </w:rPr>
              <w:t>00</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128B953" w14:textId="77777777" w:rsidR="00EA42A6" w:rsidRPr="00EA42A6" w:rsidRDefault="00EA42A6" w:rsidP="00EA42A6">
            <w:pPr>
              <w:ind w:left="-108" w:right="-108"/>
              <w:jc w:val="center"/>
              <w:rPr>
                <w:color w:val="000000"/>
                <w:sz w:val="28"/>
                <w:szCs w:val="28"/>
              </w:rPr>
            </w:pPr>
            <w:r w:rsidRPr="00EA42A6">
              <w:rPr>
                <w:color w:val="000000"/>
                <w:sz w:val="28"/>
                <w:szCs w:val="28"/>
              </w:rPr>
              <w:t> </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125A5C3A" w14:textId="77777777" w:rsidR="00EA42A6" w:rsidRPr="00EA42A6" w:rsidRDefault="00EA42A6" w:rsidP="00EA42A6">
            <w:pPr>
              <w:jc w:val="center"/>
              <w:rPr>
                <w:color w:val="000000"/>
                <w:sz w:val="28"/>
                <w:szCs w:val="28"/>
              </w:rPr>
            </w:pPr>
            <w:r w:rsidRPr="00EA42A6">
              <w:rPr>
                <w:color w:val="000000"/>
                <w:sz w:val="28"/>
                <w:szCs w:val="28"/>
              </w:rPr>
              <w:t>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2F90E3F4" w14:textId="77777777" w:rsidR="00EA42A6" w:rsidRPr="00EA42A6" w:rsidRDefault="00EA42A6" w:rsidP="00EA42A6">
            <w:pPr>
              <w:jc w:val="right"/>
              <w:rPr>
                <w:color w:val="000000"/>
                <w:sz w:val="28"/>
                <w:szCs w:val="28"/>
              </w:rPr>
            </w:pPr>
            <w:r w:rsidRPr="00EA42A6">
              <w:rPr>
                <w:color w:val="000000"/>
                <w:sz w:val="28"/>
                <w:szCs w:val="28"/>
              </w:rPr>
              <w:t>5 910,5</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6485E689" w14:textId="77777777" w:rsidR="00EA42A6" w:rsidRPr="00EA42A6" w:rsidRDefault="00EA42A6" w:rsidP="00EA42A6">
            <w:pPr>
              <w:jc w:val="right"/>
              <w:rPr>
                <w:color w:val="000000"/>
                <w:sz w:val="28"/>
                <w:szCs w:val="28"/>
              </w:rPr>
            </w:pPr>
            <w:r w:rsidRPr="00EA42A6">
              <w:rPr>
                <w:color w:val="000000"/>
                <w:sz w:val="28"/>
                <w:szCs w:val="28"/>
              </w:rPr>
              <w:t>35,0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noWrap/>
          </w:tcPr>
          <w:p w14:paraId="7FEA049F" w14:textId="77777777" w:rsidR="00EA42A6" w:rsidRPr="00EA42A6" w:rsidRDefault="00EA42A6" w:rsidP="00EA42A6">
            <w:pPr>
              <w:jc w:val="right"/>
              <w:rPr>
                <w:color w:val="000000"/>
                <w:sz w:val="28"/>
                <w:szCs w:val="28"/>
              </w:rPr>
            </w:pPr>
            <w:r w:rsidRPr="00EA42A6">
              <w:rPr>
                <w:color w:val="000000"/>
                <w:sz w:val="28"/>
                <w:szCs w:val="28"/>
              </w:rPr>
              <w:t>35,0</w:t>
            </w:r>
          </w:p>
        </w:tc>
      </w:tr>
      <w:tr w:rsidR="00EA42A6" w:rsidRPr="00EA42A6" w14:paraId="4C7CC5CE" w14:textId="77777777" w:rsidTr="003B7AEC">
        <w:tblPrEx>
          <w:tblCellMar>
            <w:left w:w="108" w:type="dxa"/>
            <w:right w:w="108" w:type="dxa"/>
          </w:tblCellMar>
        </w:tblPrEx>
        <w:trPr>
          <w:gridBefore w:val="1"/>
          <w:gridAfter w:val="2"/>
          <w:wBefore w:w="29" w:type="dxa"/>
          <w:wAfter w:w="113" w:type="dxa"/>
          <w:trHeight w:val="390"/>
        </w:trPr>
        <w:tc>
          <w:tcPr>
            <w:tcW w:w="6067" w:type="dxa"/>
            <w:tcBorders>
              <w:top w:val="single" w:sz="4" w:space="0" w:color="auto"/>
              <w:left w:val="single" w:sz="4" w:space="0" w:color="auto"/>
              <w:bottom w:val="single" w:sz="4" w:space="0" w:color="auto"/>
              <w:right w:val="single" w:sz="4" w:space="0" w:color="auto"/>
            </w:tcBorders>
            <w:shd w:val="clear" w:color="auto" w:fill="auto"/>
          </w:tcPr>
          <w:p w14:paraId="1FF170C2" w14:textId="77777777" w:rsidR="00EA42A6" w:rsidRPr="00EA42A6" w:rsidRDefault="00EA42A6" w:rsidP="00EA42A6">
            <w:pPr>
              <w:rPr>
                <w:color w:val="000000"/>
                <w:sz w:val="28"/>
                <w:szCs w:val="28"/>
                <w:highlight w:val="yellow"/>
              </w:rPr>
            </w:pPr>
            <w:r w:rsidRPr="00EA42A6">
              <w:rPr>
                <w:color w:val="000000"/>
                <w:sz w:val="28"/>
                <w:szCs w:val="28"/>
              </w:rPr>
              <w:t>Массовый спорт</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C7F7595" w14:textId="77777777" w:rsidR="00EA42A6" w:rsidRPr="00EA42A6" w:rsidRDefault="00EA42A6" w:rsidP="00EA42A6">
            <w:pPr>
              <w:jc w:val="center"/>
              <w:rPr>
                <w:color w:val="000000"/>
                <w:sz w:val="28"/>
                <w:szCs w:val="28"/>
              </w:rPr>
            </w:pPr>
            <w:r w:rsidRPr="00EA42A6">
              <w:rPr>
                <w:color w:val="000000"/>
                <w:sz w:val="28"/>
                <w:szCs w:val="28"/>
              </w:rPr>
              <w:t>11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0CE83F6" w14:textId="77777777" w:rsidR="00EA42A6" w:rsidRPr="00EA42A6" w:rsidRDefault="00EA42A6" w:rsidP="00EA42A6">
            <w:pPr>
              <w:jc w:val="center"/>
              <w:rPr>
                <w:color w:val="000000"/>
                <w:sz w:val="28"/>
                <w:szCs w:val="28"/>
              </w:rPr>
            </w:pPr>
            <w:r w:rsidRPr="00EA42A6">
              <w:rPr>
                <w:color w:val="000000"/>
                <w:sz w:val="28"/>
                <w:szCs w:val="28"/>
              </w:rPr>
              <w:t>02</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DA93BFF" w14:textId="77777777" w:rsidR="00EA42A6" w:rsidRPr="00EA42A6" w:rsidRDefault="00EA42A6" w:rsidP="00EA42A6">
            <w:pPr>
              <w:ind w:left="-108" w:right="-108"/>
              <w:jc w:val="center"/>
              <w:rPr>
                <w:color w:val="000000"/>
                <w:sz w:val="28"/>
                <w:szCs w:val="28"/>
                <w:highlight w:val="yellow"/>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406F985A" w14:textId="77777777" w:rsidR="00EA42A6" w:rsidRPr="00EA42A6" w:rsidRDefault="00EA42A6" w:rsidP="00EA42A6">
            <w:pPr>
              <w:jc w:val="center"/>
              <w:rPr>
                <w:color w:val="000000"/>
                <w:sz w:val="28"/>
                <w:szCs w:val="28"/>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1434920F" w14:textId="77777777" w:rsidR="00EA42A6" w:rsidRPr="00EA42A6" w:rsidRDefault="00EA42A6" w:rsidP="00EA42A6">
            <w:pPr>
              <w:jc w:val="right"/>
              <w:rPr>
                <w:color w:val="000000"/>
                <w:sz w:val="28"/>
                <w:szCs w:val="28"/>
              </w:rPr>
            </w:pPr>
            <w:r w:rsidRPr="00EA42A6">
              <w:rPr>
                <w:color w:val="000000"/>
                <w:sz w:val="28"/>
                <w:szCs w:val="28"/>
              </w:rPr>
              <w:t>5 910,5</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3FD4095D" w14:textId="77777777" w:rsidR="00EA42A6" w:rsidRPr="00EA42A6" w:rsidRDefault="00EA42A6" w:rsidP="00EA42A6">
            <w:pPr>
              <w:jc w:val="right"/>
              <w:rPr>
                <w:color w:val="000000"/>
                <w:sz w:val="28"/>
                <w:szCs w:val="28"/>
              </w:rPr>
            </w:pPr>
            <w:r w:rsidRPr="00EA42A6">
              <w:rPr>
                <w:color w:val="000000"/>
                <w:sz w:val="28"/>
                <w:szCs w:val="28"/>
              </w:rPr>
              <w:t>35,0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noWrap/>
          </w:tcPr>
          <w:p w14:paraId="44780C4D" w14:textId="77777777" w:rsidR="00EA42A6" w:rsidRPr="00EA42A6" w:rsidRDefault="00EA42A6" w:rsidP="00EA42A6">
            <w:pPr>
              <w:jc w:val="right"/>
              <w:rPr>
                <w:color w:val="000000"/>
                <w:sz w:val="28"/>
                <w:szCs w:val="28"/>
              </w:rPr>
            </w:pPr>
            <w:r w:rsidRPr="00EA42A6">
              <w:rPr>
                <w:color w:val="000000"/>
                <w:sz w:val="28"/>
                <w:szCs w:val="28"/>
              </w:rPr>
              <w:t>35,0</w:t>
            </w:r>
          </w:p>
        </w:tc>
      </w:tr>
      <w:tr w:rsidR="00EA42A6" w:rsidRPr="00EA42A6" w14:paraId="378B6346" w14:textId="77777777" w:rsidTr="003B7AEC">
        <w:tblPrEx>
          <w:tblCellMar>
            <w:left w:w="108" w:type="dxa"/>
            <w:right w:w="108" w:type="dxa"/>
          </w:tblCellMar>
        </w:tblPrEx>
        <w:trPr>
          <w:gridBefore w:val="1"/>
          <w:gridAfter w:val="2"/>
          <w:wBefore w:w="29" w:type="dxa"/>
          <w:wAfter w:w="113" w:type="dxa"/>
          <w:trHeight w:val="70"/>
        </w:trPr>
        <w:tc>
          <w:tcPr>
            <w:tcW w:w="6067" w:type="dxa"/>
            <w:tcBorders>
              <w:top w:val="single" w:sz="4" w:space="0" w:color="auto"/>
              <w:left w:val="single" w:sz="4" w:space="0" w:color="auto"/>
              <w:bottom w:val="single" w:sz="4" w:space="0" w:color="auto"/>
              <w:right w:val="single" w:sz="4" w:space="0" w:color="auto"/>
            </w:tcBorders>
            <w:shd w:val="clear" w:color="auto" w:fill="auto"/>
          </w:tcPr>
          <w:p w14:paraId="69BD55E3" w14:textId="77777777" w:rsidR="00EA42A6" w:rsidRPr="00EA42A6" w:rsidRDefault="00EA42A6" w:rsidP="00EA42A6">
            <w:pPr>
              <w:rPr>
                <w:sz w:val="28"/>
                <w:szCs w:val="28"/>
              </w:rPr>
            </w:pPr>
            <w:r w:rsidRPr="00EA42A6">
              <w:rPr>
                <w:sz w:val="28"/>
                <w:szCs w:val="28"/>
              </w:rPr>
              <w:t>Мероприятия по обеспечению содержания имущества в рамках подпрограммы «Развитие физической культуры и массового спорта» муниципальной программы Истоминского сельского поселения «Развитие физической культуры и спорта» (Иные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F94CE71" w14:textId="77777777" w:rsidR="00EA42A6" w:rsidRPr="00EA42A6" w:rsidRDefault="00EA42A6" w:rsidP="00EA42A6">
            <w:pPr>
              <w:jc w:val="center"/>
              <w:rPr>
                <w:sz w:val="28"/>
                <w:szCs w:val="28"/>
              </w:rPr>
            </w:pPr>
            <w:r w:rsidRPr="00EA42A6">
              <w:rPr>
                <w:sz w:val="28"/>
                <w:szCs w:val="28"/>
              </w:rPr>
              <w:t>11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AC08AE3" w14:textId="77777777" w:rsidR="00EA42A6" w:rsidRPr="00EA42A6" w:rsidRDefault="00EA42A6" w:rsidP="00EA42A6">
            <w:pPr>
              <w:jc w:val="right"/>
              <w:rPr>
                <w:sz w:val="28"/>
                <w:szCs w:val="28"/>
              </w:rPr>
            </w:pPr>
            <w:r w:rsidRPr="00EA42A6">
              <w:rPr>
                <w:sz w:val="28"/>
                <w:szCs w:val="28"/>
              </w:rPr>
              <w:t>02</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79CE508" w14:textId="77777777" w:rsidR="00EA42A6" w:rsidRPr="00EA42A6" w:rsidRDefault="00EA42A6" w:rsidP="00EA42A6">
            <w:pPr>
              <w:jc w:val="right"/>
              <w:rPr>
                <w:sz w:val="28"/>
                <w:szCs w:val="28"/>
              </w:rPr>
            </w:pPr>
            <w:r w:rsidRPr="00EA42A6">
              <w:rPr>
                <w:sz w:val="28"/>
                <w:szCs w:val="28"/>
              </w:rPr>
              <w:t>05 1 00 24140</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190B3116" w14:textId="77777777" w:rsidR="00EA42A6" w:rsidRPr="00EA42A6" w:rsidRDefault="00EA42A6" w:rsidP="00EA42A6">
            <w:pPr>
              <w:jc w:val="right"/>
              <w:rPr>
                <w:sz w:val="28"/>
                <w:szCs w:val="28"/>
              </w:rPr>
            </w:pPr>
            <w:r w:rsidRPr="00EA42A6">
              <w:rPr>
                <w:sz w:val="28"/>
                <w:szCs w:val="28"/>
              </w:rPr>
              <w:t>240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5D66CFEA" w14:textId="77777777" w:rsidR="00EA42A6" w:rsidRPr="00EA42A6" w:rsidRDefault="00EA42A6" w:rsidP="00EA42A6">
            <w:pPr>
              <w:jc w:val="right"/>
              <w:rPr>
                <w:sz w:val="28"/>
                <w:szCs w:val="28"/>
              </w:rPr>
            </w:pPr>
            <w:r w:rsidRPr="00EA42A6">
              <w:rPr>
                <w:sz w:val="28"/>
                <w:szCs w:val="28"/>
              </w:rPr>
              <w:t>30,0</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4C432351" w14:textId="77777777" w:rsidR="00EA42A6" w:rsidRPr="00EA42A6" w:rsidRDefault="00EA42A6" w:rsidP="00EA42A6">
            <w:pPr>
              <w:jc w:val="right"/>
              <w:rPr>
                <w:sz w:val="28"/>
                <w:szCs w:val="28"/>
              </w:rPr>
            </w:pPr>
            <w:r w:rsidRPr="00EA42A6">
              <w:rPr>
                <w:sz w:val="28"/>
                <w:szCs w:val="28"/>
              </w:rPr>
              <w:t xml:space="preserve">               10,0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noWrap/>
          </w:tcPr>
          <w:p w14:paraId="46AEB610" w14:textId="77777777" w:rsidR="00EA42A6" w:rsidRPr="00EA42A6" w:rsidRDefault="00EA42A6" w:rsidP="00EA42A6">
            <w:pPr>
              <w:jc w:val="right"/>
              <w:rPr>
                <w:sz w:val="28"/>
                <w:szCs w:val="28"/>
              </w:rPr>
            </w:pPr>
            <w:r w:rsidRPr="00EA42A6">
              <w:rPr>
                <w:sz w:val="28"/>
                <w:szCs w:val="28"/>
              </w:rPr>
              <w:t>10,0</w:t>
            </w:r>
          </w:p>
        </w:tc>
      </w:tr>
      <w:tr w:rsidR="00EA42A6" w:rsidRPr="00EA42A6" w14:paraId="00981F07" w14:textId="77777777" w:rsidTr="003B7AEC">
        <w:tblPrEx>
          <w:tblCellMar>
            <w:left w:w="108" w:type="dxa"/>
            <w:right w:w="108" w:type="dxa"/>
          </w:tblCellMar>
        </w:tblPrEx>
        <w:trPr>
          <w:gridBefore w:val="1"/>
          <w:gridAfter w:val="2"/>
          <w:wBefore w:w="29" w:type="dxa"/>
          <w:wAfter w:w="113" w:type="dxa"/>
          <w:trHeight w:val="70"/>
        </w:trPr>
        <w:tc>
          <w:tcPr>
            <w:tcW w:w="6067" w:type="dxa"/>
            <w:tcBorders>
              <w:top w:val="single" w:sz="4" w:space="0" w:color="auto"/>
              <w:left w:val="single" w:sz="4" w:space="0" w:color="auto"/>
              <w:bottom w:val="single" w:sz="4" w:space="0" w:color="auto"/>
              <w:right w:val="single" w:sz="4" w:space="0" w:color="auto"/>
            </w:tcBorders>
            <w:shd w:val="clear" w:color="auto" w:fill="auto"/>
          </w:tcPr>
          <w:p w14:paraId="796C37A3" w14:textId="77777777" w:rsidR="00EA42A6" w:rsidRPr="00EA42A6" w:rsidRDefault="00EA42A6" w:rsidP="00EA42A6">
            <w:pPr>
              <w:rPr>
                <w:sz w:val="28"/>
                <w:szCs w:val="28"/>
              </w:rPr>
            </w:pPr>
            <w:r w:rsidRPr="00EA42A6">
              <w:rPr>
                <w:sz w:val="28"/>
                <w:szCs w:val="28"/>
              </w:rPr>
              <w:t xml:space="preserve">Мероприятия по обеспечению содержания имущества в рамках </w:t>
            </w:r>
            <w:proofErr w:type="spellStart"/>
            <w:r w:rsidRPr="00EA42A6">
              <w:rPr>
                <w:sz w:val="28"/>
                <w:szCs w:val="28"/>
              </w:rPr>
              <w:t>подпрограммы"Развитие</w:t>
            </w:r>
            <w:proofErr w:type="spellEnd"/>
            <w:r w:rsidRPr="00EA42A6">
              <w:rPr>
                <w:sz w:val="28"/>
                <w:szCs w:val="28"/>
              </w:rPr>
              <w:t xml:space="preserve"> физической культуры и массового спорта" муниципальной программы Истоминского </w:t>
            </w:r>
            <w:r w:rsidRPr="00EA42A6">
              <w:rPr>
                <w:sz w:val="28"/>
                <w:szCs w:val="28"/>
              </w:rPr>
              <w:lastRenderedPageBreak/>
              <w:t xml:space="preserve">сельского </w:t>
            </w:r>
            <w:proofErr w:type="spellStart"/>
            <w:r w:rsidRPr="00EA42A6">
              <w:rPr>
                <w:sz w:val="28"/>
                <w:szCs w:val="28"/>
              </w:rPr>
              <w:t>поселения"Развитие</w:t>
            </w:r>
            <w:proofErr w:type="spellEnd"/>
            <w:r w:rsidRPr="00EA42A6">
              <w:rPr>
                <w:sz w:val="28"/>
                <w:szCs w:val="28"/>
              </w:rPr>
              <w:t xml:space="preserve"> физической культуры и спорта"(Иные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79F65CB" w14:textId="77777777" w:rsidR="00EA42A6" w:rsidRPr="00EA42A6" w:rsidRDefault="00EA42A6" w:rsidP="00EA42A6">
            <w:pPr>
              <w:jc w:val="center"/>
              <w:rPr>
                <w:sz w:val="28"/>
                <w:szCs w:val="28"/>
              </w:rPr>
            </w:pPr>
            <w:r w:rsidRPr="00EA42A6">
              <w:rPr>
                <w:sz w:val="28"/>
                <w:szCs w:val="28"/>
              </w:rPr>
              <w:lastRenderedPageBreak/>
              <w:t>11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9110712" w14:textId="77777777" w:rsidR="00EA42A6" w:rsidRPr="00EA42A6" w:rsidRDefault="00EA42A6" w:rsidP="00EA42A6">
            <w:pPr>
              <w:jc w:val="right"/>
              <w:rPr>
                <w:sz w:val="28"/>
                <w:szCs w:val="28"/>
              </w:rPr>
            </w:pPr>
            <w:r w:rsidRPr="00EA42A6">
              <w:rPr>
                <w:sz w:val="28"/>
                <w:szCs w:val="28"/>
              </w:rPr>
              <w:t>02</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D490DB7" w14:textId="77777777" w:rsidR="00EA42A6" w:rsidRPr="00EA42A6" w:rsidRDefault="00EA42A6" w:rsidP="00EA42A6">
            <w:pPr>
              <w:jc w:val="right"/>
              <w:rPr>
                <w:sz w:val="28"/>
                <w:szCs w:val="28"/>
              </w:rPr>
            </w:pPr>
            <w:r w:rsidRPr="00EA42A6">
              <w:rPr>
                <w:sz w:val="28"/>
                <w:szCs w:val="28"/>
              </w:rPr>
              <w:t>05 1 00 24140</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669FE697" w14:textId="77777777" w:rsidR="00EA42A6" w:rsidRPr="00EA42A6" w:rsidRDefault="00EA42A6" w:rsidP="00EA42A6">
            <w:pPr>
              <w:jc w:val="right"/>
              <w:rPr>
                <w:sz w:val="28"/>
                <w:szCs w:val="28"/>
              </w:rPr>
            </w:pPr>
            <w:r w:rsidRPr="00EA42A6">
              <w:rPr>
                <w:sz w:val="28"/>
                <w:szCs w:val="28"/>
              </w:rPr>
              <w:t>240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1F5E2924" w14:textId="77777777" w:rsidR="00EA42A6" w:rsidRPr="00EA42A6" w:rsidRDefault="00EA42A6" w:rsidP="00EA42A6">
            <w:pPr>
              <w:jc w:val="right"/>
              <w:rPr>
                <w:sz w:val="28"/>
                <w:szCs w:val="28"/>
              </w:rPr>
            </w:pPr>
            <w:r w:rsidRPr="00EA42A6">
              <w:rPr>
                <w:sz w:val="28"/>
                <w:szCs w:val="28"/>
              </w:rPr>
              <w:t>5,5</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7A5D0E56" w14:textId="77777777" w:rsidR="00EA42A6" w:rsidRPr="00EA42A6" w:rsidRDefault="00EA42A6" w:rsidP="00EA42A6">
            <w:pPr>
              <w:jc w:val="right"/>
              <w:rPr>
                <w:sz w:val="28"/>
                <w:szCs w:val="28"/>
              </w:rPr>
            </w:pPr>
            <w:r w:rsidRPr="00EA42A6">
              <w:rPr>
                <w:sz w:val="28"/>
                <w:szCs w:val="28"/>
              </w:rPr>
              <w:t>0,0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noWrap/>
          </w:tcPr>
          <w:p w14:paraId="5EFBE54A" w14:textId="77777777" w:rsidR="00EA42A6" w:rsidRPr="00EA42A6" w:rsidRDefault="00EA42A6" w:rsidP="00EA42A6">
            <w:pPr>
              <w:jc w:val="right"/>
              <w:rPr>
                <w:sz w:val="28"/>
                <w:szCs w:val="28"/>
              </w:rPr>
            </w:pPr>
            <w:r w:rsidRPr="00EA42A6">
              <w:rPr>
                <w:sz w:val="28"/>
                <w:szCs w:val="28"/>
              </w:rPr>
              <w:t>0,0</w:t>
            </w:r>
          </w:p>
        </w:tc>
      </w:tr>
      <w:tr w:rsidR="00EA42A6" w:rsidRPr="00EA42A6" w14:paraId="3FA09A65" w14:textId="77777777" w:rsidTr="003B7AEC">
        <w:tblPrEx>
          <w:tblCellMar>
            <w:left w:w="108" w:type="dxa"/>
            <w:right w:w="108" w:type="dxa"/>
          </w:tblCellMar>
        </w:tblPrEx>
        <w:trPr>
          <w:gridBefore w:val="1"/>
          <w:gridAfter w:val="2"/>
          <w:wBefore w:w="29" w:type="dxa"/>
          <w:wAfter w:w="113" w:type="dxa"/>
          <w:trHeight w:val="70"/>
        </w:trPr>
        <w:tc>
          <w:tcPr>
            <w:tcW w:w="6067" w:type="dxa"/>
            <w:tcBorders>
              <w:top w:val="single" w:sz="4" w:space="0" w:color="auto"/>
              <w:left w:val="single" w:sz="4" w:space="0" w:color="auto"/>
              <w:bottom w:val="single" w:sz="4" w:space="0" w:color="auto"/>
              <w:right w:val="single" w:sz="4" w:space="0" w:color="auto"/>
            </w:tcBorders>
            <w:shd w:val="clear" w:color="auto" w:fill="auto"/>
          </w:tcPr>
          <w:p w14:paraId="66EB0C88" w14:textId="77777777" w:rsidR="00EA42A6" w:rsidRPr="00EA42A6" w:rsidRDefault="00EA42A6" w:rsidP="00EA42A6">
            <w:pPr>
              <w:rPr>
                <w:sz w:val="28"/>
                <w:szCs w:val="28"/>
              </w:rPr>
            </w:pPr>
            <w:r w:rsidRPr="00EA42A6">
              <w:rPr>
                <w:sz w:val="28"/>
                <w:szCs w:val="28"/>
              </w:rPr>
              <w:t>Расходы на реализацию проектов инициативного бюджетирования в рамках подпрограммы "Развитие физической культуры и массового спорта" муниципальной программы "Развитие физической культуры и спорта» (Иные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24CB810" w14:textId="77777777" w:rsidR="00EA42A6" w:rsidRPr="00EA42A6" w:rsidRDefault="00EA42A6" w:rsidP="00EA42A6">
            <w:pPr>
              <w:jc w:val="right"/>
              <w:rPr>
                <w:sz w:val="28"/>
                <w:szCs w:val="28"/>
              </w:rPr>
            </w:pPr>
            <w:r w:rsidRPr="00EA42A6">
              <w:rPr>
                <w:sz w:val="28"/>
                <w:szCs w:val="28"/>
              </w:rPr>
              <w:t>11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43E3061" w14:textId="77777777" w:rsidR="00EA42A6" w:rsidRPr="00EA42A6" w:rsidRDefault="00EA42A6" w:rsidP="00EA42A6">
            <w:pPr>
              <w:jc w:val="right"/>
              <w:rPr>
                <w:sz w:val="28"/>
                <w:szCs w:val="28"/>
              </w:rPr>
            </w:pPr>
            <w:r w:rsidRPr="00EA42A6">
              <w:rPr>
                <w:sz w:val="28"/>
                <w:szCs w:val="28"/>
              </w:rPr>
              <w:t>02</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0D2C8A9" w14:textId="77777777" w:rsidR="00EA42A6" w:rsidRPr="00EA42A6" w:rsidRDefault="00EA42A6" w:rsidP="00EA42A6">
            <w:pPr>
              <w:jc w:val="right"/>
              <w:rPr>
                <w:sz w:val="28"/>
                <w:szCs w:val="28"/>
              </w:rPr>
            </w:pPr>
            <w:r w:rsidRPr="00EA42A6">
              <w:rPr>
                <w:sz w:val="28"/>
                <w:szCs w:val="28"/>
              </w:rPr>
              <w:t>05 1 00 24620</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4168E9EA" w14:textId="77777777" w:rsidR="00EA42A6" w:rsidRPr="00EA42A6" w:rsidRDefault="00EA42A6" w:rsidP="00EA42A6">
            <w:pPr>
              <w:jc w:val="right"/>
              <w:rPr>
                <w:sz w:val="28"/>
                <w:szCs w:val="28"/>
              </w:rPr>
            </w:pPr>
            <w:r w:rsidRPr="00EA42A6">
              <w:rPr>
                <w:sz w:val="28"/>
                <w:szCs w:val="28"/>
              </w:rPr>
              <w:t>240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70E28CC6" w14:textId="77777777" w:rsidR="00EA42A6" w:rsidRPr="00EA42A6" w:rsidRDefault="00EA42A6" w:rsidP="00EA42A6">
            <w:pPr>
              <w:jc w:val="right"/>
              <w:rPr>
                <w:sz w:val="28"/>
                <w:szCs w:val="28"/>
              </w:rPr>
            </w:pPr>
            <w:r w:rsidRPr="00EA42A6">
              <w:rPr>
                <w:sz w:val="28"/>
                <w:szCs w:val="28"/>
              </w:rPr>
              <w:t>149,2</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3E3F6ECF" w14:textId="77777777" w:rsidR="00EA42A6" w:rsidRPr="00EA42A6" w:rsidRDefault="00EA42A6" w:rsidP="00EA42A6">
            <w:pPr>
              <w:jc w:val="right"/>
              <w:rPr>
                <w:sz w:val="28"/>
                <w:szCs w:val="28"/>
              </w:rPr>
            </w:pPr>
            <w:r w:rsidRPr="00EA42A6">
              <w:rPr>
                <w:sz w:val="28"/>
                <w:szCs w:val="28"/>
              </w:rPr>
              <w:t>0,0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noWrap/>
          </w:tcPr>
          <w:p w14:paraId="228ABDD0" w14:textId="77777777" w:rsidR="00EA42A6" w:rsidRPr="00EA42A6" w:rsidRDefault="00EA42A6" w:rsidP="00EA42A6">
            <w:pPr>
              <w:jc w:val="right"/>
              <w:rPr>
                <w:sz w:val="28"/>
                <w:szCs w:val="28"/>
              </w:rPr>
            </w:pPr>
            <w:r w:rsidRPr="00EA42A6">
              <w:rPr>
                <w:sz w:val="28"/>
                <w:szCs w:val="28"/>
              </w:rPr>
              <w:t>0,0</w:t>
            </w:r>
          </w:p>
        </w:tc>
      </w:tr>
      <w:tr w:rsidR="00EA42A6" w:rsidRPr="00EA42A6" w14:paraId="6D221C20" w14:textId="77777777" w:rsidTr="003B7AEC">
        <w:tblPrEx>
          <w:tblCellMar>
            <w:left w:w="108" w:type="dxa"/>
            <w:right w:w="108" w:type="dxa"/>
          </w:tblCellMar>
        </w:tblPrEx>
        <w:trPr>
          <w:gridBefore w:val="1"/>
          <w:gridAfter w:val="2"/>
          <w:wBefore w:w="29" w:type="dxa"/>
          <w:wAfter w:w="113" w:type="dxa"/>
          <w:trHeight w:val="70"/>
        </w:trPr>
        <w:tc>
          <w:tcPr>
            <w:tcW w:w="6067" w:type="dxa"/>
            <w:tcBorders>
              <w:top w:val="single" w:sz="4" w:space="0" w:color="auto"/>
              <w:left w:val="single" w:sz="4" w:space="0" w:color="auto"/>
              <w:bottom w:val="single" w:sz="4" w:space="0" w:color="auto"/>
              <w:right w:val="single" w:sz="4" w:space="0" w:color="auto"/>
            </w:tcBorders>
            <w:shd w:val="clear" w:color="auto" w:fill="auto"/>
          </w:tcPr>
          <w:p w14:paraId="0F4FF9A0" w14:textId="77777777" w:rsidR="00EA42A6" w:rsidRPr="00EA42A6" w:rsidRDefault="00EA42A6" w:rsidP="00EA42A6">
            <w:pPr>
              <w:rPr>
                <w:sz w:val="28"/>
                <w:szCs w:val="28"/>
              </w:rPr>
            </w:pPr>
            <w:r w:rsidRPr="00EA42A6">
              <w:rPr>
                <w:sz w:val="28"/>
                <w:szCs w:val="28"/>
              </w:rPr>
              <w:t xml:space="preserve">Расходы по устройству тротуара/беговой </w:t>
            </w:r>
            <w:proofErr w:type="gramStart"/>
            <w:r w:rsidRPr="00EA42A6">
              <w:rPr>
                <w:sz w:val="28"/>
                <w:szCs w:val="28"/>
              </w:rPr>
              <w:t>дорожки  по</w:t>
            </w:r>
            <w:proofErr w:type="gramEnd"/>
            <w:r w:rsidRPr="00EA42A6">
              <w:rPr>
                <w:sz w:val="28"/>
                <w:szCs w:val="28"/>
              </w:rPr>
              <w:t xml:space="preserve"> адресу: 346705, Ростовская область, Аксайский район, х. Островского, ул. Гагарина, 38а) в рамках подпрограммы "Развитие физической культуры и массового спорта" муниципальной программы "Развитие физической культуры и спорта» (Иные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A2815F1" w14:textId="77777777" w:rsidR="00EA42A6" w:rsidRPr="00EA42A6" w:rsidRDefault="00EA42A6" w:rsidP="00EA42A6">
            <w:pPr>
              <w:jc w:val="right"/>
              <w:rPr>
                <w:sz w:val="28"/>
                <w:szCs w:val="28"/>
              </w:rPr>
            </w:pPr>
            <w:r w:rsidRPr="00EA42A6">
              <w:rPr>
                <w:sz w:val="28"/>
                <w:szCs w:val="28"/>
              </w:rPr>
              <w:t>11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EDE7579" w14:textId="77777777" w:rsidR="00EA42A6" w:rsidRPr="00EA42A6" w:rsidRDefault="00EA42A6" w:rsidP="00EA42A6">
            <w:pPr>
              <w:jc w:val="right"/>
              <w:rPr>
                <w:sz w:val="28"/>
                <w:szCs w:val="28"/>
              </w:rPr>
            </w:pPr>
            <w:r w:rsidRPr="00EA42A6">
              <w:rPr>
                <w:sz w:val="28"/>
                <w:szCs w:val="28"/>
              </w:rPr>
              <w:t>02</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74D8243" w14:textId="77777777" w:rsidR="00EA42A6" w:rsidRPr="00EA42A6" w:rsidRDefault="00EA42A6" w:rsidP="00EA42A6">
            <w:pPr>
              <w:jc w:val="right"/>
              <w:rPr>
                <w:sz w:val="28"/>
                <w:szCs w:val="28"/>
              </w:rPr>
            </w:pPr>
            <w:r w:rsidRPr="00EA42A6">
              <w:rPr>
                <w:sz w:val="28"/>
                <w:szCs w:val="28"/>
              </w:rPr>
              <w:t>05 1 00 24660</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738B4656" w14:textId="77777777" w:rsidR="00EA42A6" w:rsidRPr="00EA42A6" w:rsidRDefault="00EA42A6" w:rsidP="00EA42A6">
            <w:pPr>
              <w:jc w:val="right"/>
              <w:rPr>
                <w:sz w:val="28"/>
                <w:szCs w:val="28"/>
              </w:rPr>
            </w:pPr>
            <w:r w:rsidRPr="00EA42A6">
              <w:rPr>
                <w:sz w:val="28"/>
                <w:szCs w:val="28"/>
              </w:rPr>
              <w:t>240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41165724" w14:textId="77777777" w:rsidR="00EA42A6" w:rsidRPr="00EA42A6" w:rsidRDefault="00EA42A6" w:rsidP="00EA42A6">
            <w:pPr>
              <w:jc w:val="right"/>
              <w:rPr>
                <w:sz w:val="28"/>
                <w:szCs w:val="28"/>
              </w:rPr>
            </w:pPr>
            <w:r w:rsidRPr="00EA42A6">
              <w:rPr>
                <w:sz w:val="28"/>
                <w:szCs w:val="28"/>
              </w:rPr>
              <w:t>320,1</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1119CA56" w14:textId="77777777" w:rsidR="00EA42A6" w:rsidRPr="00EA42A6" w:rsidRDefault="00EA42A6" w:rsidP="00EA42A6">
            <w:pPr>
              <w:jc w:val="right"/>
              <w:rPr>
                <w:sz w:val="28"/>
                <w:szCs w:val="28"/>
              </w:rPr>
            </w:pPr>
            <w:r w:rsidRPr="00EA42A6">
              <w:rPr>
                <w:sz w:val="28"/>
                <w:szCs w:val="28"/>
              </w:rPr>
              <w:t>0,0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noWrap/>
          </w:tcPr>
          <w:p w14:paraId="2573F8F2" w14:textId="77777777" w:rsidR="00EA42A6" w:rsidRPr="00EA42A6" w:rsidRDefault="00EA42A6" w:rsidP="00EA42A6">
            <w:pPr>
              <w:jc w:val="right"/>
              <w:rPr>
                <w:sz w:val="28"/>
                <w:szCs w:val="28"/>
              </w:rPr>
            </w:pPr>
            <w:r w:rsidRPr="00EA42A6">
              <w:rPr>
                <w:sz w:val="28"/>
                <w:szCs w:val="28"/>
              </w:rPr>
              <w:t>0,0</w:t>
            </w:r>
          </w:p>
        </w:tc>
      </w:tr>
      <w:tr w:rsidR="00EA42A6" w:rsidRPr="00EA42A6" w14:paraId="792AC110" w14:textId="77777777" w:rsidTr="003B7AEC">
        <w:tblPrEx>
          <w:tblCellMar>
            <w:left w:w="108" w:type="dxa"/>
            <w:right w:w="108" w:type="dxa"/>
          </w:tblCellMar>
        </w:tblPrEx>
        <w:trPr>
          <w:gridBefore w:val="1"/>
          <w:gridAfter w:val="2"/>
          <w:wBefore w:w="29" w:type="dxa"/>
          <w:wAfter w:w="113" w:type="dxa"/>
          <w:trHeight w:val="70"/>
        </w:trPr>
        <w:tc>
          <w:tcPr>
            <w:tcW w:w="6067" w:type="dxa"/>
            <w:tcBorders>
              <w:top w:val="single" w:sz="4" w:space="0" w:color="auto"/>
              <w:left w:val="single" w:sz="4" w:space="0" w:color="auto"/>
              <w:bottom w:val="single" w:sz="4" w:space="0" w:color="auto"/>
              <w:right w:val="single" w:sz="4" w:space="0" w:color="auto"/>
            </w:tcBorders>
            <w:shd w:val="clear" w:color="auto" w:fill="auto"/>
          </w:tcPr>
          <w:p w14:paraId="509DEB04" w14:textId="77777777" w:rsidR="00EA42A6" w:rsidRPr="00EA42A6" w:rsidRDefault="00EA42A6" w:rsidP="00EA42A6">
            <w:pPr>
              <w:rPr>
                <w:sz w:val="28"/>
                <w:szCs w:val="28"/>
              </w:rPr>
            </w:pPr>
            <w:r w:rsidRPr="00EA42A6">
              <w:rPr>
                <w:sz w:val="28"/>
                <w:szCs w:val="28"/>
              </w:rPr>
              <w:t xml:space="preserve">Расходы на реализацию инициативных </w:t>
            </w:r>
            <w:proofErr w:type="gramStart"/>
            <w:r w:rsidRPr="00EA42A6">
              <w:rPr>
                <w:sz w:val="28"/>
                <w:szCs w:val="28"/>
              </w:rPr>
              <w:t>проектов(</w:t>
            </w:r>
            <w:proofErr w:type="gramEnd"/>
            <w:r w:rsidRPr="00EA42A6">
              <w:rPr>
                <w:sz w:val="28"/>
                <w:szCs w:val="28"/>
              </w:rPr>
              <w:t xml:space="preserve">Устройство футбольного поля по адресу: 346705, Ростовская область,  Аксайский район, х. Островского, ул. Гагарина, 38а)  в рамках подпрограммы "Развитие физической культуры и массового спорта" муниципальной программы "Развитие физической культуры и спорта» (Иные закупки товаров, работ и услуг для обеспечения государственных </w:t>
            </w:r>
            <w:r w:rsidRPr="00EA42A6">
              <w:rPr>
                <w:sz w:val="28"/>
                <w:szCs w:val="28"/>
              </w:rPr>
              <w:lastRenderedPageBreak/>
              <w:t>(муниципальных)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54DC7CD" w14:textId="77777777" w:rsidR="00EA42A6" w:rsidRPr="00EA42A6" w:rsidRDefault="00EA42A6" w:rsidP="00EA42A6">
            <w:pPr>
              <w:jc w:val="right"/>
              <w:rPr>
                <w:sz w:val="28"/>
                <w:szCs w:val="28"/>
              </w:rPr>
            </w:pPr>
            <w:r w:rsidRPr="00EA42A6">
              <w:rPr>
                <w:sz w:val="28"/>
                <w:szCs w:val="28"/>
              </w:rPr>
              <w:lastRenderedPageBreak/>
              <w:t xml:space="preserve">11 </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3F6EB07" w14:textId="77777777" w:rsidR="00EA42A6" w:rsidRPr="00EA42A6" w:rsidRDefault="00EA42A6" w:rsidP="00EA42A6">
            <w:pPr>
              <w:jc w:val="right"/>
              <w:rPr>
                <w:sz w:val="28"/>
                <w:szCs w:val="28"/>
              </w:rPr>
            </w:pPr>
            <w:r w:rsidRPr="00EA42A6">
              <w:rPr>
                <w:sz w:val="28"/>
                <w:szCs w:val="28"/>
              </w:rPr>
              <w:t>02</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2A32011" w14:textId="77777777" w:rsidR="00EA42A6" w:rsidRPr="00EA42A6" w:rsidRDefault="00EA42A6" w:rsidP="00EA42A6">
            <w:pPr>
              <w:jc w:val="right"/>
              <w:rPr>
                <w:sz w:val="28"/>
                <w:szCs w:val="28"/>
                <w:lang w:val="en-US"/>
              </w:rPr>
            </w:pPr>
            <w:r w:rsidRPr="00EA42A6">
              <w:rPr>
                <w:sz w:val="28"/>
                <w:szCs w:val="28"/>
              </w:rPr>
              <w:t xml:space="preserve">05 1 00 </w:t>
            </w:r>
            <w:r w:rsidRPr="00EA42A6">
              <w:rPr>
                <w:sz w:val="28"/>
                <w:szCs w:val="28"/>
                <w:lang w:val="en-US"/>
              </w:rPr>
              <w:t>S4641</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571212AD" w14:textId="77777777" w:rsidR="00EA42A6" w:rsidRPr="00EA42A6" w:rsidRDefault="00EA42A6" w:rsidP="00EA42A6">
            <w:pPr>
              <w:jc w:val="right"/>
              <w:rPr>
                <w:sz w:val="28"/>
                <w:szCs w:val="28"/>
              </w:rPr>
            </w:pPr>
            <w:r w:rsidRPr="00EA42A6">
              <w:rPr>
                <w:sz w:val="28"/>
                <w:szCs w:val="28"/>
              </w:rPr>
              <w:t>240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6B636344" w14:textId="77777777" w:rsidR="00EA42A6" w:rsidRPr="00EA42A6" w:rsidRDefault="00EA42A6" w:rsidP="00EA42A6">
            <w:pPr>
              <w:jc w:val="right"/>
              <w:rPr>
                <w:sz w:val="28"/>
                <w:szCs w:val="28"/>
              </w:rPr>
            </w:pPr>
            <w:r w:rsidRPr="00EA42A6">
              <w:rPr>
                <w:sz w:val="28"/>
                <w:szCs w:val="28"/>
              </w:rPr>
              <w:t> 2 872,9</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5EE42189" w14:textId="77777777" w:rsidR="00EA42A6" w:rsidRPr="00EA42A6" w:rsidRDefault="00EA42A6" w:rsidP="00EA42A6">
            <w:pPr>
              <w:jc w:val="right"/>
              <w:rPr>
                <w:sz w:val="28"/>
                <w:szCs w:val="28"/>
              </w:rPr>
            </w:pPr>
            <w:r w:rsidRPr="00EA42A6">
              <w:rPr>
                <w:sz w:val="28"/>
                <w:szCs w:val="28"/>
              </w:rPr>
              <w:t>0,0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noWrap/>
          </w:tcPr>
          <w:p w14:paraId="70E76C18" w14:textId="77777777" w:rsidR="00EA42A6" w:rsidRPr="00EA42A6" w:rsidRDefault="00EA42A6" w:rsidP="00EA42A6">
            <w:pPr>
              <w:jc w:val="right"/>
              <w:rPr>
                <w:sz w:val="28"/>
                <w:szCs w:val="28"/>
              </w:rPr>
            </w:pPr>
            <w:r w:rsidRPr="00EA42A6">
              <w:rPr>
                <w:sz w:val="28"/>
                <w:szCs w:val="28"/>
              </w:rPr>
              <w:t>0,0</w:t>
            </w:r>
          </w:p>
        </w:tc>
      </w:tr>
      <w:tr w:rsidR="00EA42A6" w:rsidRPr="00EA42A6" w14:paraId="01EFFA9B" w14:textId="77777777" w:rsidTr="003B7AEC">
        <w:tblPrEx>
          <w:tblCellMar>
            <w:left w:w="108" w:type="dxa"/>
            <w:right w:w="108" w:type="dxa"/>
          </w:tblCellMar>
        </w:tblPrEx>
        <w:trPr>
          <w:gridBefore w:val="1"/>
          <w:gridAfter w:val="2"/>
          <w:wBefore w:w="29" w:type="dxa"/>
          <w:wAfter w:w="113" w:type="dxa"/>
          <w:trHeight w:val="70"/>
        </w:trPr>
        <w:tc>
          <w:tcPr>
            <w:tcW w:w="6067" w:type="dxa"/>
            <w:tcBorders>
              <w:top w:val="single" w:sz="4" w:space="0" w:color="auto"/>
              <w:left w:val="single" w:sz="4" w:space="0" w:color="auto"/>
              <w:bottom w:val="single" w:sz="4" w:space="0" w:color="auto"/>
              <w:right w:val="single" w:sz="4" w:space="0" w:color="auto"/>
            </w:tcBorders>
            <w:shd w:val="clear" w:color="auto" w:fill="auto"/>
          </w:tcPr>
          <w:p w14:paraId="783D75D3" w14:textId="77777777" w:rsidR="00EA42A6" w:rsidRPr="00EA42A6" w:rsidRDefault="00EA42A6" w:rsidP="00EA42A6">
            <w:pPr>
              <w:rPr>
                <w:sz w:val="28"/>
                <w:szCs w:val="28"/>
              </w:rPr>
            </w:pPr>
            <w:r w:rsidRPr="00EA42A6">
              <w:rPr>
                <w:sz w:val="28"/>
                <w:szCs w:val="28"/>
              </w:rPr>
              <w:t>Расходы на реализацию инициативных проектов</w:t>
            </w:r>
            <w:r w:rsidRPr="00EA42A6">
              <w:t xml:space="preserve"> (</w:t>
            </w:r>
            <w:r w:rsidRPr="00EA42A6">
              <w:rPr>
                <w:sz w:val="28"/>
                <w:szCs w:val="28"/>
              </w:rPr>
              <w:t>Капитальный ремонт спортивной площадки, расположенной по адресу: Ростовская область, Аксайский район, х. Истомино, ул. Истомина, д. 53-а) в рамках подпрограммы "Развитие физической культуры и массового спорта" муниципальной программы "Развитие физической культуры и спорта» (Иные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8DE18F6" w14:textId="77777777" w:rsidR="00EA42A6" w:rsidRPr="00EA42A6" w:rsidRDefault="00EA42A6" w:rsidP="00EA42A6">
            <w:pPr>
              <w:jc w:val="right"/>
              <w:rPr>
                <w:sz w:val="28"/>
                <w:szCs w:val="28"/>
                <w:lang w:val="en-US"/>
              </w:rPr>
            </w:pPr>
            <w:r w:rsidRPr="00EA42A6">
              <w:rPr>
                <w:sz w:val="28"/>
                <w:szCs w:val="28"/>
                <w:lang w:val="en-US"/>
              </w:rPr>
              <w:t>11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B707234" w14:textId="77777777" w:rsidR="00EA42A6" w:rsidRPr="00EA42A6" w:rsidRDefault="00EA42A6" w:rsidP="00EA42A6">
            <w:pPr>
              <w:jc w:val="right"/>
              <w:rPr>
                <w:sz w:val="28"/>
                <w:szCs w:val="28"/>
                <w:lang w:val="en-US"/>
              </w:rPr>
            </w:pPr>
            <w:r w:rsidRPr="00EA42A6">
              <w:rPr>
                <w:sz w:val="28"/>
                <w:szCs w:val="28"/>
                <w:lang w:val="en-US"/>
              </w:rPr>
              <w:t>02</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3DA10C1" w14:textId="77777777" w:rsidR="00EA42A6" w:rsidRPr="00EA42A6" w:rsidRDefault="00EA42A6" w:rsidP="00EA42A6">
            <w:pPr>
              <w:jc w:val="right"/>
              <w:rPr>
                <w:sz w:val="28"/>
                <w:szCs w:val="28"/>
                <w:lang w:val="en-US"/>
              </w:rPr>
            </w:pPr>
            <w:r w:rsidRPr="00EA42A6">
              <w:rPr>
                <w:sz w:val="28"/>
                <w:szCs w:val="28"/>
                <w:lang w:val="en-US"/>
              </w:rPr>
              <w:t>05 1 00 S4642</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2FC18A1D" w14:textId="77777777" w:rsidR="00EA42A6" w:rsidRPr="00EA42A6" w:rsidRDefault="00EA42A6" w:rsidP="00EA42A6">
            <w:pPr>
              <w:jc w:val="right"/>
              <w:rPr>
                <w:sz w:val="28"/>
                <w:szCs w:val="28"/>
                <w:lang w:val="en-US"/>
              </w:rPr>
            </w:pPr>
            <w:r w:rsidRPr="00EA42A6">
              <w:rPr>
                <w:sz w:val="28"/>
                <w:szCs w:val="28"/>
                <w:lang w:val="en-US"/>
              </w:rPr>
              <w:t>240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2EDC57BF" w14:textId="77777777" w:rsidR="00EA42A6" w:rsidRPr="00EA42A6" w:rsidRDefault="00EA42A6" w:rsidP="00EA42A6">
            <w:pPr>
              <w:jc w:val="right"/>
              <w:rPr>
                <w:sz w:val="28"/>
                <w:szCs w:val="28"/>
              </w:rPr>
            </w:pPr>
            <w:r w:rsidRPr="00EA42A6">
              <w:rPr>
                <w:sz w:val="28"/>
                <w:szCs w:val="28"/>
              </w:rPr>
              <w:t>2532,8</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561F12BA" w14:textId="77777777" w:rsidR="00EA42A6" w:rsidRPr="00EA42A6" w:rsidRDefault="00EA42A6" w:rsidP="00EA42A6">
            <w:pPr>
              <w:jc w:val="right"/>
              <w:rPr>
                <w:sz w:val="28"/>
                <w:szCs w:val="28"/>
                <w:lang w:val="en-US"/>
              </w:rPr>
            </w:pPr>
            <w:r w:rsidRPr="00EA42A6">
              <w:rPr>
                <w:sz w:val="28"/>
                <w:szCs w:val="28"/>
                <w:lang w:val="en-US"/>
              </w:rPr>
              <w:t>0</w:t>
            </w:r>
            <w:r w:rsidRPr="00EA42A6">
              <w:rPr>
                <w:sz w:val="28"/>
                <w:szCs w:val="28"/>
              </w:rPr>
              <w:t>,</w:t>
            </w:r>
            <w:r w:rsidRPr="00EA42A6">
              <w:rPr>
                <w:sz w:val="28"/>
                <w:szCs w:val="28"/>
                <w:lang w:val="en-US"/>
              </w:rPr>
              <w:t>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noWrap/>
          </w:tcPr>
          <w:p w14:paraId="011E4955" w14:textId="77777777" w:rsidR="00EA42A6" w:rsidRPr="00EA42A6" w:rsidRDefault="00EA42A6" w:rsidP="00EA42A6">
            <w:pPr>
              <w:jc w:val="right"/>
              <w:rPr>
                <w:sz w:val="28"/>
                <w:szCs w:val="28"/>
              </w:rPr>
            </w:pPr>
            <w:r w:rsidRPr="00EA42A6">
              <w:rPr>
                <w:sz w:val="28"/>
                <w:szCs w:val="28"/>
                <w:lang w:val="en-US"/>
              </w:rPr>
              <w:t>0</w:t>
            </w:r>
            <w:r w:rsidRPr="00EA42A6">
              <w:rPr>
                <w:sz w:val="28"/>
                <w:szCs w:val="28"/>
              </w:rPr>
              <w:t>,</w:t>
            </w:r>
            <w:r w:rsidRPr="00EA42A6">
              <w:rPr>
                <w:sz w:val="28"/>
                <w:szCs w:val="28"/>
                <w:lang w:val="en-US"/>
              </w:rPr>
              <w:t>0</w:t>
            </w:r>
          </w:p>
        </w:tc>
      </w:tr>
    </w:tbl>
    <w:p w14:paraId="6E6DACAD" w14:textId="77777777" w:rsidR="00EA42A6" w:rsidRPr="00EA42A6" w:rsidRDefault="00EA42A6" w:rsidP="00EA42A6">
      <w:pPr>
        <w:jc w:val="right"/>
        <w:rPr>
          <w:color w:val="000000"/>
          <w:sz w:val="30"/>
        </w:rPr>
      </w:pPr>
      <w:r w:rsidRPr="00EA42A6">
        <w:rPr>
          <w:color w:val="000000"/>
          <w:sz w:val="30"/>
        </w:rPr>
        <w:t>»;</w:t>
      </w:r>
    </w:p>
    <w:p w14:paraId="0086602C" w14:textId="77777777" w:rsidR="00EA42A6" w:rsidRPr="00EA42A6" w:rsidRDefault="00EA42A6" w:rsidP="00EA42A6">
      <w:r w:rsidRPr="00EA42A6">
        <w:rPr>
          <w:sz w:val="28"/>
          <w:szCs w:val="28"/>
        </w:rPr>
        <w:t>7)</w:t>
      </w:r>
      <w:r w:rsidRPr="00EA42A6">
        <w:t xml:space="preserve"> </w:t>
      </w:r>
      <w:r w:rsidRPr="00EA42A6">
        <w:rPr>
          <w:sz w:val="28"/>
          <w:szCs w:val="28"/>
        </w:rPr>
        <w:t>приложение 4 изложить в следующей редакции:</w:t>
      </w:r>
    </w:p>
    <w:p w14:paraId="3E2431C1" w14:textId="77777777" w:rsidR="00EA42A6" w:rsidRPr="00EA42A6" w:rsidRDefault="00EA42A6" w:rsidP="00EA42A6">
      <w:pPr>
        <w:tabs>
          <w:tab w:val="left" w:pos="1170"/>
        </w:tabs>
        <w:rPr>
          <w:sz w:val="28"/>
          <w:szCs w:val="28"/>
        </w:rPr>
      </w:pPr>
    </w:p>
    <w:p w14:paraId="0D9594AE" w14:textId="77777777" w:rsidR="00EA42A6" w:rsidRPr="00EA42A6" w:rsidRDefault="00EA42A6" w:rsidP="00EA42A6">
      <w:pPr>
        <w:jc w:val="right"/>
        <w:rPr>
          <w:color w:val="000000"/>
          <w:sz w:val="30"/>
        </w:rPr>
      </w:pPr>
      <w:r w:rsidRPr="00EA42A6">
        <w:rPr>
          <w:color w:val="000000"/>
          <w:sz w:val="30"/>
        </w:rPr>
        <w:t>«Приложение 4</w:t>
      </w:r>
    </w:p>
    <w:p w14:paraId="3E7594CD" w14:textId="77777777" w:rsidR="00EA42A6" w:rsidRPr="00EA42A6" w:rsidRDefault="00EA42A6" w:rsidP="00EA42A6">
      <w:pPr>
        <w:jc w:val="right"/>
        <w:rPr>
          <w:color w:val="000000"/>
          <w:sz w:val="30"/>
        </w:rPr>
      </w:pPr>
      <w:r w:rsidRPr="00EA42A6">
        <w:rPr>
          <w:color w:val="000000"/>
          <w:sz w:val="30"/>
        </w:rPr>
        <w:t>к Решению Собрания депутатов Истоминского сельского поселения</w:t>
      </w:r>
    </w:p>
    <w:p w14:paraId="3FDA6227" w14:textId="77777777" w:rsidR="00EA42A6" w:rsidRPr="00EA42A6" w:rsidRDefault="00EA42A6" w:rsidP="00EA42A6">
      <w:pPr>
        <w:jc w:val="right"/>
        <w:rPr>
          <w:color w:val="000000"/>
          <w:sz w:val="30"/>
        </w:rPr>
      </w:pPr>
      <w:r w:rsidRPr="00EA42A6">
        <w:rPr>
          <w:color w:val="000000"/>
          <w:sz w:val="30"/>
        </w:rPr>
        <w:t xml:space="preserve"> «О бюджете Истоминского</w:t>
      </w:r>
    </w:p>
    <w:p w14:paraId="37F4384D" w14:textId="77777777" w:rsidR="00EA42A6" w:rsidRPr="00EA42A6" w:rsidRDefault="00EA42A6" w:rsidP="00EA42A6">
      <w:pPr>
        <w:jc w:val="right"/>
        <w:rPr>
          <w:color w:val="000000"/>
          <w:sz w:val="30"/>
        </w:rPr>
      </w:pPr>
      <w:r w:rsidRPr="00EA42A6">
        <w:rPr>
          <w:color w:val="000000"/>
          <w:sz w:val="30"/>
        </w:rPr>
        <w:t>сельского поселения Аксайского района на 2022 год</w:t>
      </w:r>
    </w:p>
    <w:p w14:paraId="2F20BC6A" w14:textId="77777777" w:rsidR="00EA42A6" w:rsidRPr="00EA42A6" w:rsidRDefault="00EA42A6" w:rsidP="00EA42A6">
      <w:pPr>
        <w:jc w:val="right"/>
        <w:rPr>
          <w:color w:val="000000"/>
          <w:sz w:val="30"/>
        </w:rPr>
      </w:pPr>
      <w:r w:rsidRPr="00EA42A6">
        <w:rPr>
          <w:color w:val="000000"/>
          <w:sz w:val="30"/>
        </w:rPr>
        <w:t xml:space="preserve"> и на плановый период 2023-2024 годов» </w:t>
      </w:r>
    </w:p>
    <w:tbl>
      <w:tblPr>
        <w:tblW w:w="15481" w:type="dxa"/>
        <w:tblInd w:w="-426" w:type="dxa"/>
        <w:tblLayout w:type="fixed"/>
        <w:tblCellMar>
          <w:left w:w="0" w:type="dxa"/>
          <w:right w:w="0" w:type="dxa"/>
        </w:tblCellMar>
        <w:tblLook w:val="04A0" w:firstRow="1" w:lastRow="0" w:firstColumn="1" w:lastColumn="0" w:noHBand="0" w:noVBand="1"/>
      </w:tblPr>
      <w:tblGrid>
        <w:gridCol w:w="29"/>
        <w:gridCol w:w="5217"/>
        <w:gridCol w:w="29"/>
        <w:gridCol w:w="680"/>
        <w:gridCol w:w="28"/>
        <w:gridCol w:w="680"/>
        <w:gridCol w:w="29"/>
        <w:gridCol w:w="538"/>
        <w:gridCol w:w="29"/>
        <w:gridCol w:w="1941"/>
        <w:gridCol w:w="15"/>
        <w:gridCol w:w="709"/>
        <w:gridCol w:w="28"/>
        <w:gridCol w:w="1673"/>
        <w:gridCol w:w="28"/>
        <w:gridCol w:w="1814"/>
        <w:gridCol w:w="29"/>
        <w:gridCol w:w="1956"/>
        <w:gridCol w:w="29"/>
      </w:tblGrid>
      <w:tr w:rsidR="00EA42A6" w:rsidRPr="00EA42A6" w14:paraId="5CA50E76" w14:textId="77777777" w:rsidTr="003B7AEC">
        <w:trPr>
          <w:gridAfter w:val="1"/>
          <w:wAfter w:w="29" w:type="dxa"/>
          <w:trHeight w:val="1702"/>
        </w:trPr>
        <w:tc>
          <w:tcPr>
            <w:tcW w:w="15452" w:type="dxa"/>
            <w:gridSpan w:val="18"/>
            <w:shd w:val="clear" w:color="auto" w:fill="auto"/>
            <w:tcMar>
              <w:right w:w="72" w:type="dxa"/>
            </w:tcMar>
            <w:vAlign w:val="bottom"/>
          </w:tcPr>
          <w:p w14:paraId="15E8EB34" w14:textId="77777777" w:rsidR="00EA42A6" w:rsidRPr="00EA42A6" w:rsidRDefault="00EA42A6" w:rsidP="00EA42A6">
            <w:pPr>
              <w:rPr>
                <w:b/>
                <w:color w:val="000000"/>
                <w:sz w:val="30"/>
              </w:rPr>
            </w:pPr>
          </w:p>
          <w:p w14:paraId="2393E250" w14:textId="77777777" w:rsidR="00EA42A6" w:rsidRPr="00EA42A6" w:rsidRDefault="00EA42A6" w:rsidP="00EA42A6">
            <w:pPr>
              <w:jc w:val="center"/>
              <w:rPr>
                <w:b/>
                <w:sz w:val="28"/>
                <w:szCs w:val="28"/>
              </w:rPr>
            </w:pPr>
            <w:r w:rsidRPr="00EA42A6">
              <w:rPr>
                <w:b/>
                <w:sz w:val="28"/>
                <w:szCs w:val="28"/>
              </w:rPr>
              <w:t>Ведомственная структура расходов</w:t>
            </w:r>
          </w:p>
          <w:p w14:paraId="7B5DE848" w14:textId="77777777" w:rsidR="00EA42A6" w:rsidRPr="00EA42A6" w:rsidRDefault="00EA42A6" w:rsidP="00EA42A6">
            <w:pPr>
              <w:jc w:val="center"/>
              <w:rPr>
                <w:b/>
                <w:color w:val="000000"/>
                <w:sz w:val="30"/>
              </w:rPr>
            </w:pPr>
            <w:r w:rsidRPr="00EA42A6">
              <w:rPr>
                <w:b/>
                <w:sz w:val="28"/>
                <w:szCs w:val="28"/>
              </w:rPr>
              <w:t>бюджета Истоминского сельского поселения на 2022 год и на плановый период 2023 и 2024 годов</w:t>
            </w:r>
          </w:p>
        </w:tc>
      </w:tr>
      <w:tr w:rsidR="00EA42A6" w:rsidRPr="00EA42A6" w14:paraId="0A5740AB" w14:textId="77777777" w:rsidTr="003B7AEC">
        <w:trPr>
          <w:gridAfter w:val="1"/>
          <w:wAfter w:w="29" w:type="dxa"/>
          <w:trHeight w:val="319"/>
        </w:trPr>
        <w:tc>
          <w:tcPr>
            <w:tcW w:w="15452" w:type="dxa"/>
            <w:gridSpan w:val="18"/>
            <w:shd w:val="clear" w:color="auto" w:fill="auto"/>
            <w:tcMar>
              <w:left w:w="86" w:type="dxa"/>
              <w:right w:w="158" w:type="dxa"/>
            </w:tcMar>
            <w:vAlign w:val="center"/>
          </w:tcPr>
          <w:p w14:paraId="4328ABE5" w14:textId="77777777" w:rsidR="00EA42A6" w:rsidRPr="00EA42A6" w:rsidRDefault="00EA42A6" w:rsidP="00EA42A6">
            <w:pPr>
              <w:tabs>
                <w:tab w:val="left" w:pos="14846"/>
              </w:tabs>
              <w:jc w:val="right"/>
              <w:rPr>
                <w:color w:val="000000"/>
                <w:sz w:val="28"/>
              </w:rPr>
            </w:pPr>
            <w:r w:rsidRPr="00EA42A6">
              <w:rPr>
                <w:color w:val="000000"/>
                <w:sz w:val="28"/>
              </w:rPr>
              <w:t>(тыс. рублей)</w:t>
            </w:r>
          </w:p>
        </w:tc>
      </w:tr>
      <w:tr w:rsidR="00EA42A6" w:rsidRPr="00EA42A6" w14:paraId="06BA393F" w14:textId="77777777" w:rsidTr="003B7AEC">
        <w:tblPrEx>
          <w:tblCellMar>
            <w:left w:w="108" w:type="dxa"/>
            <w:right w:w="108" w:type="dxa"/>
          </w:tblCellMar>
        </w:tblPrEx>
        <w:trPr>
          <w:gridAfter w:val="1"/>
          <w:wAfter w:w="29" w:type="dxa"/>
          <w:trHeight w:val="345"/>
        </w:trPr>
        <w:tc>
          <w:tcPr>
            <w:tcW w:w="52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05896BE" w14:textId="77777777" w:rsidR="00EA42A6" w:rsidRPr="00EA42A6" w:rsidRDefault="00EA42A6" w:rsidP="00EA42A6">
            <w:pPr>
              <w:jc w:val="center"/>
              <w:rPr>
                <w:b/>
                <w:bCs/>
                <w:color w:val="000000"/>
                <w:sz w:val="28"/>
                <w:szCs w:val="28"/>
              </w:rPr>
            </w:pPr>
            <w:r w:rsidRPr="00EA42A6">
              <w:rPr>
                <w:b/>
                <w:bCs/>
                <w:color w:val="000000"/>
                <w:sz w:val="28"/>
                <w:szCs w:val="28"/>
              </w:rPr>
              <w:t>Наименование</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9BE0D2" w14:textId="77777777" w:rsidR="00EA42A6" w:rsidRPr="00EA42A6" w:rsidRDefault="00EA42A6" w:rsidP="00EA42A6">
            <w:pPr>
              <w:jc w:val="center"/>
              <w:rPr>
                <w:b/>
                <w:bCs/>
                <w:color w:val="000000"/>
                <w:sz w:val="28"/>
                <w:szCs w:val="28"/>
              </w:rPr>
            </w:pPr>
            <w:r w:rsidRPr="00EA42A6">
              <w:rPr>
                <w:b/>
                <w:color w:val="000000"/>
                <w:sz w:val="28"/>
              </w:rPr>
              <w:t>Мин</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40CC46A" w14:textId="77777777" w:rsidR="00EA42A6" w:rsidRPr="00EA42A6" w:rsidRDefault="00EA42A6" w:rsidP="00EA42A6">
            <w:pPr>
              <w:jc w:val="center"/>
              <w:rPr>
                <w:b/>
                <w:bCs/>
                <w:color w:val="000000"/>
                <w:sz w:val="28"/>
                <w:szCs w:val="28"/>
              </w:rPr>
            </w:pPr>
            <w:proofErr w:type="spellStart"/>
            <w:r w:rsidRPr="00EA42A6">
              <w:rPr>
                <w:b/>
                <w:bCs/>
                <w:color w:val="000000"/>
                <w:sz w:val="28"/>
                <w:szCs w:val="28"/>
              </w:rPr>
              <w:t>Рз</w:t>
            </w:r>
            <w:proofErr w:type="spellEnd"/>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8D7CE2D" w14:textId="77777777" w:rsidR="00EA42A6" w:rsidRPr="00EA42A6" w:rsidRDefault="00EA42A6" w:rsidP="00EA42A6">
            <w:pPr>
              <w:ind w:left="-108" w:right="-108"/>
              <w:jc w:val="center"/>
              <w:rPr>
                <w:b/>
                <w:bCs/>
                <w:color w:val="000000"/>
                <w:sz w:val="28"/>
                <w:szCs w:val="28"/>
              </w:rPr>
            </w:pPr>
            <w:r w:rsidRPr="00EA42A6">
              <w:rPr>
                <w:b/>
                <w:bCs/>
                <w:color w:val="000000"/>
                <w:sz w:val="28"/>
                <w:szCs w:val="28"/>
              </w:rPr>
              <w:t>ПР</w:t>
            </w:r>
          </w:p>
        </w:tc>
        <w:tc>
          <w:tcPr>
            <w:tcW w:w="198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A0D92FB" w14:textId="77777777" w:rsidR="00EA42A6" w:rsidRPr="00EA42A6" w:rsidRDefault="00EA42A6" w:rsidP="00EA42A6">
            <w:pPr>
              <w:jc w:val="center"/>
              <w:rPr>
                <w:b/>
                <w:bCs/>
                <w:color w:val="000000"/>
                <w:sz w:val="28"/>
                <w:szCs w:val="28"/>
              </w:rPr>
            </w:pPr>
            <w:r w:rsidRPr="00EA42A6">
              <w:rPr>
                <w:b/>
                <w:bCs/>
                <w:color w:val="000000"/>
                <w:sz w:val="28"/>
                <w:szCs w:val="28"/>
              </w:rPr>
              <w:t>ЦСР</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CC59C3" w14:textId="77777777" w:rsidR="00EA42A6" w:rsidRPr="00EA42A6" w:rsidRDefault="00EA42A6" w:rsidP="00EA42A6">
            <w:pPr>
              <w:jc w:val="center"/>
              <w:rPr>
                <w:b/>
                <w:bCs/>
                <w:color w:val="000000"/>
                <w:sz w:val="28"/>
                <w:szCs w:val="28"/>
              </w:rPr>
            </w:pPr>
            <w:r w:rsidRPr="00EA42A6">
              <w:rPr>
                <w:b/>
                <w:bCs/>
                <w:color w:val="000000"/>
                <w:sz w:val="28"/>
                <w:szCs w:val="28"/>
              </w:rPr>
              <w:t>ВР</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B9C589E" w14:textId="77777777" w:rsidR="00EA42A6" w:rsidRPr="00EA42A6" w:rsidRDefault="00EA42A6" w:rsidP="00EA42A6">
            <w:pPr>
              <w:jc w:val="center"/>
              <w:rPr>
                <w:b/>
                <w:bCs/>
                <w:color w:val="000000"/>
                <w:sz w:val="28"/>
                <w:szCs w:val="28"/>
              </w:rPr>
            </w:pPr>
            <w:r w:rsidRPr="00EA42A6">
              <w:rPr>
                <w:b/>
                <w:bCs/>
                <w:color w:val="000000"/>
                <w:sz w:val="28"/>
                <w:szCs w:val="28"/>
              </w:rPr>
              <w:t>2022 год</w:t>
            </w:r>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80089E1" w14:textId="77777777" w:rsidR="00EA42A6" w:rsidRPr="00EA42A6" w:rsidRDefault="00EA42A6" w:rsidP="00EA42A6">
            <w:pPr>
              <w:jc w:val="center"/>
              <w:rPr>
                <w:b/>
                <w:sz w:val="28"/>
                <w:szCs w:val="28"/>
              </w:rPr>
            </w:pPr>
            <w:r w:rsidRPr="00EA42A6">
              <w:rPr>
                <w:b/>
                <w:sz w:val="28"/>
                <w:szCs w:val="28"/>
              </w:rPr>
              <w:t>2023 год</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B64677" w14:textId="77777777" w:rsidR="00EA42A6" w:rsidRPr="00EA42A6" w:rsidRDefault="00EA42A6" w:rsidP="00EA42A6">
            <w:pPr>
              <w:jc w:val="center"/>
              <w:rPr>
                <w:b/>
                <w:sz w:val="28"/>
                <w:szCs w:val="28"/>
              </w:rPr>
            </w:pPr>
            <w:r w:rsidRPr="00EA42A6">
              <w:rPr>
                <w:b/>
                <w:sz w:val="28"/>
                <w:szCs w:val="28"/>
              </w:rPr>
              <w:t>2024 год</w:t>
            </w:r>
          </w:p>
        </w:tc>
      </w:tr>
      <w:tr w:rsidR="00EA42A6" w:rsidRPr="00EA42A6" w14:paraId="7FF8661D" w14:textId="77777777" w:rsidTr="003B7AEC">
        <w:tblPrEx>
          <w:tblCellMar>
            <w:left w:w="108" w:type="dxa"/>
            <w:right w:w="108" w:type="dxa"/>
          </w:tblCellMar>
        </w:tblPrEx>
        <w:trPr>
          <w:gridBefore w:val="1"/>
          <w:wBefore w:w="29" w:type="dxa"/>
          <w:trHeight w:val="345"/>
          <w:tblHeader/>
        </w:trPr>
        <w:tc>
          <w:tcPr>
            <w:tcW w:w="52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32DC96" w14:textId="77777777" w:rsidR="00EA42A6" w:rsidRPr="00EA42A6" w:rsidRDefault="00EA42A6" w:rsidP="00EA42A6">
            <w:pPr>
              <w:jc w:val="center"/>
              <w:rPr>
                <w:sz w:val="28"/>
                <w:szCs w:val="28"/>
              </w:rPr>
            </w:pPr>
            <w:r w:rsidRPr="00EA42A6">
              <w:rPr>
                <w:sz w:val="28"/>
                <w:szCs w:val="28"/>
              </w:rPr>
              <w:t>1</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4530E6" w14:textId="77777777" w:rsidR="00EA42A6" w:rsidRPr="00EA42A6" w:rsidRDefault="00EA42A6" w:rsidP="00EA42A6">
            <w:pPr>
              <w:jc w:val="center"/>
              <w:rPr>
                <w:sz w:val="28"/>
                <w:szCs w:val="28"/>
              </w:rPr>
            </w:pPr>
            <w:r w:rsidRPr="00EA42A6">
              <w:rPr>
                <w:sz w:val="28"/>
                <w:szCs w:val="28"/>
              </w:rPr>
              <w:t>2</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71A932" w14:textId="77777777" w:rsidR="00EA42A6" w:rsidRPr="00EA42A6" w:rsidRDefault="00EA42A6" w:rsidP="00EA42A6">
            <w:pPr>
              <w:jc w:val="center"/>
              <w:rPr>
                <w:sz w:val="28"/>
                <w:szCs w:val="28"/>
              </w:rPr>
            </w:pPr>
            <w:r w:rsidRPr="00EA42A6">
              <w:rPr>
                <w:sz w:val="28"/>
                <w:szCs w:val="28"/>
              </w:rPr>
              <w:t>3</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749B23" w14:textId="77777777" w:rsidR="00EA42A6" w:rsidRPr="00EA42A6" w:rsidRDefault="00EA42A6" w:rsidP="00EA42A6">
            <w:pPr>
              <w:jc w:val="center"/>
              <w:rPr>
                <w:sz w:val="28"/>
                <w:szCs w:val="28"/>
              </w:rPr>
            </w:pPr>
            <w:r w:rsidRPr="00EA42A6">
              <w:rPr>
                <w:sz w:val="28"/>
                <w:szCs w:val="28"/>
              </w:rPr>
              <w:t>4</w:t>
            </w:r>
          </w:p>
        </w:tc>
        <w:tc>
          <w:tcPr>
            <w:tcW w:w="1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705B7D" w14:textId="77777777" w:rsidR="00EA42A6" w:rsidRPr="00EA42A6" w:rsidRDefault="00EA42A6" w:rsidP="00EA42A6">
            <w:pPr>
              <w:jc w:val="center"/>
              <w:rPr>
                <w:sz w:val="28"/>
                <w:szCs w:val="28"/>
              </w:rPr>
            </w:pPr>
            <w:r w:rsidRPr="00EA42A6">
              <w:rPr>
                <w:sz w:val="28"/>
                <w:szCs w:val="28"/>
              </w:rPr>
              <w:t>5</w:t>
            </w:r>
          </w:p>
        </w:tc>
        <w:tc>
          <w:tcPr>
            <w:tcW w:w="75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72B914" w14:textId="77777777" w:rsidR="00EA42A6" w:rsidRPr="00EA42A6" w:rsidRDefault="00EA42A6" w:rsidP="00EA42A6">
            <w:pPr>
              <w:jc w:val="center"/>
              <w:rPr>
                <w:sz w:val="28"/>
                <w:szCs w:val="28"/>
              </w:rPr>
            </w:pPr>
            <w:r w:rsidRPr="00EA42A6">
              <w:rPr>
                <w:sz w:val="28"/>
                <w:szCs w:val="28"/>
              </w:rPr>
              <w:t>6</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33190C" w14:textId="77777777" w:rsidR="00EA42A6" w:rsidRPr="00EA42A6" w:rsidRDefault="00EA42A6" w:rsidP="00EA42A6">
            <w:pPr>
              <w:jc w:val="center"/>
              <w:rPr>
                <w:sz w:val="28"/>
                <w:szCs w:val="28"/>
              </w:rPr>
            </w:pPr>
            <w:r w:rsidRPr="00EA42A6">
              <w:rPr>
                <w:sz w:val="28"/>
                <w:szCs w:val="28"/>
              </w:rPr>
              <w:t>7</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54A099" w14:textId="77777777" w:rsidR="00EA42A6" w:rsidRPr="00EA42A6" w:rsidRDefault="00EA42A6" w:rsidP="00EA42A6">
            <w:pPr>
              <w:jc w:val="center"/>
              <w:rPr>
                <w:sz w:val="28"/>
                <w:szCs w:val="28"/>
              </w:rPr>
            </w:pPr>
            <w:r w:rsidRPr="00EA42A6">
              <w:rPr>
                <w:sz w:val="28"/>
                <w:szCs w:val="28"/>
              </w:rPr>
              <w:t>8</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A1F31D" w14:textId="77777777" w:rsidR="00EA42A6" w:rsidRPr="00EA42A6" w:rsidRDefault="00EA42A6" w:rsidP="00EA42A6">
            <w:pPr>
              <w:jc w:val="center"/>
              <w:rPr>
                <w:sz w:val="28"/>
                <w:szCs w:val="28"/>
              </w:rPr>
            </w:pPr>
            <w:r w:rsidRPr="00EA42A6">
              <w:rPr>
                <w:sz w:val="28"/>
                <w:szCs w:val="28"/>
              </w:rPr>
              <w:t>9</w:t>
            </w:r>
          </w:p>
        </w:tc>
      </w:tr>
      <w:tr w:rsidR="00EA42A6" w:rsidRPr="00EA42A6" w14:paraId="6D047BB5" w14:textId="77777777" w:rsidTr="003B7AEC">
        <w:tblPrEx>
          <w:tblCellMar>
            <w:left w:w="108" w:type="dxa"/>
            <w:right w:w="108" w:type="dxa"/>
          </w:tblCellMar>
        </w:tblPrEx>
        <w:trPr>
          <w:gridBefore w:val="1"/>
          <w:wBefore w:w="29" w:type="dxa"/>
          <w:trHeight w:val="390"/>
        </w:trPr>
        <w:tc>
          <w:tcPr>
            <w:tcW w:w="5246" w:type="dxa"/>
            <w:gridSpan w:val="2"/>
            <w:tcBorders>
              <w:top w:val="single" w:sz="4" w:space="0" w:color="auto"/>
              <w:left w:val="single" w:sz="4" w:space="0" w:color="auto"/>
              <w:bottom w:val="single" w:sz="4" w:space="0" w:color="auto"/>
              <w:right w:val="single" w:sz="4" w:space="0" w:color="auto"/>
            </w:tcBorders>
            <w:shd w:val="clear" w:color="auto" w:fill="auto"/>
            <w:hideMark/>
          </w:tcPr>
          <w:p w14:paraId="77726AC8" w14:textId="77777777" w:rsidR="00EA42A6" w:rsidRPr="00EA42A6" w:rsidRDefault="00EA42A6" w:rsidP="00EA42A6">
            <w:pPr>
              <w:jc w:val="both"/>
              <w:rPr>
                <w:color w:val="000000"/>
                <w:sz w:val="28"/>
                <w:szCs w:val="28"/>
              </w:rPr>
            </w:pPr>
            <w:r w:rsidRPr="00EA42A6">
              <w:rPr>
                <w:color w:val="000000"/>
                <w:sz w:val="28"/>
                <w:szCs w:val="28"/>
              </w:rPr>
              <w:t>ВСЕГО</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tcPr>
          <w:p w14:paraId="7B776B6C" w14:textId="77777777" w:rsidR="00EA42A6" w:rsidRPr="00EA42A6" w:rsidRDefault="00EA42A6" w:rsidP="00EA42A6">
            <w:pPr>
              <w:jc w:val="both"/>
              <w:rPr>
                <w:color w:val="000000"/>
                <w:sz w:val="28"/>
                <w:szCs w:val="28"/>
              </w:rPr>
            </w:pPr>
            <w:r w:rsidRPr="00EA42A6">
              <w:rPr>
                <w:color w:val="000000"/>
                <w:sz w:val="28"/>
                <w:szCs w:val="28"/>
              </w:rPr>
              <w:t>951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hideMark/>
          </w:tcPr>
          <w:p w14:paraId="2F60F650" w14:textId="77777777" w:rsidR="00EA42A6" w:rsidRPr="00EA42A6" w:rsidRDefault="00EA42A6" w:rsidP="00EA42A6">
            <w:pPr>
              <w:jc w:val="center"/>
              <w:rPr>
                <w:color w:val="000000"/>
                <w:sz w:val="28"/>
                <w:szCs w:val="28"/>
              </w:rPr>
            </w:pPr>
            <w:r w:rsidRPr="00EA42A6">
              <w:rPr>
                <w:color w:val="000000"/>
                <w:sz w:val="28"/>
                <w:szCs w:val="28"/>
              </w:rPr>
              <w:t> </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hideMark/>
          </w:tcPr>
          <w:p w14:paraId="35D61A14" w14:textId="77777777" w:rsidR="00EA42A6" w:rsidRPr="00EA42A6" w:rsidRDefault="00EA42A6" w:rsidP="00EA42A6">
            <w:pPr>
              <w:jc w:val="center"/>
              <w:rPr>
                <w:color w:val="000000"/>
                <w:sz w:val="28"/>
                <w:szCs w:val="28"/>
              </w:rPr>
            </w:pPr>
            <w:r w:rsidRPr="00EA42A6">
              <w:rPr>
                <w:color w:val="000000"/>
                <w:sz w:val="28"/>
                <w:szCs w:val="28"/>
              </w:rPr>
              <w:t> </w:t>
            </w:r>
          </w:p>
        </w:tc>
        <w:tc>
          <w:tcPr>
            <w:tcW w:w="1956" w:type="dxa"/>
            <w:gridSpan w:val="2"/>
            <w:tcBorders>
              <w:top w:val="single" w:sz="4" w:space="0" w:color="auto"/>
              <w:left w:val="single" w:sz="4" w:space="0" w:color="auto"/>
              <w:bottom w:val="single" w:sz="4" w:space="0" w:color="auto"/>
              <w:right w:val="single" w:sz="4" w:space="0" w:color="auto"/>
            </w:tcBorders>
            <w:shd w:val="clear" w:color="auto" w:fill="auto"/>
            <w:hideMark/>
          </w:tcPr>
          <w:p w14:paraId="71B341E3" w14:textId="77777777" w:rsidR="00EA42A6" w:rsidRPr="00EA42A6" w:rsidRDefault="00EA42A6" w:rsidP="00EA42A6">
            <w:pPr>
              <w:ind w:left="-108" w:right="-108"/>
              <w:jc w:val="center"/>
              <w:rPr>
                <w:color w:val="000000"/>
                <w:sz w:val="28"/>
                <w:szCs w:val="28"/>
              </w:rPr>
            </w:pPr>
            <w:r w:rsidRPr="00EA42A6">
              <w:rPr>
                <w:color w:val="000000"/>
                <w:sz w:val="28"/>
                <w:szCs w:val="28"/>
              </w:rPr>
              <w:t> </w:t>
            </w:r>
          </w:p>
        </w:tc>
        <w:tc>
          <w:tcPr>
            <w:tcW w:w="737" w:type="dxa"/>
            <w:gridSpan w:val="2"/>
            <w:tcBorders>
              <w:top w:val="single" w:sz="4" w:space="0" w:color="auto"/>
              <w:left w:val="single" w:sz="4" w:space="0" w:color="auto"/>
              <w:bottom w:val="single" w:sz="4" w:space="0" w:color="auto"/>
              <w:right w:val="single" w:sz="4" w:space="0" w:color="auto"/>
            </w:tcBorders>
            <w:shd w:val="clear" w:color="auto" w:fill="auto"/>
            <w:hideMark/>
          </w:tcPr>
          <w:p w14:paraId="04F38C64" w14:textId="77777777" w:rsidR="00EA42A6" w:rsidRPr="00EA42A6" w:rsidRDefault="00EA42A6" w:rsidP="00EA42A6">
            <w:pPr>
              <w:jc w:val="center"/>
              <w:rPr>
                <w:color w:val="000000"/>
                <w:sz w:val="28"/>
                <w:szCs w:val="28"/>
              </w:rPr>
            </w:pPr>
            <w:r w:rsidRPr="00EA42A6">
              <w:rPr>
                <w:color w:val="000000"/>
                <w:sz w:val="28"/>
                <w:szCs w:val="28"/>
              </w:rPr>
              <w:t>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0E5D939A" w14:textId="77777777" w:rsidR="00EA42A6" w:rsidRPr="00EA42A6" w:rsidRDefault="00EA42A6" w:rsidP="00EA42A6">
            <w:pPr>
              <w:jc w:val="right"/>
              <w:rPr>
                <w:color w:val="000000"/>
                <w:sz w:val="28"/>
                <w:szCs w:val="28"/>
              </w:rPr>
            </w:pPr>
            <w:r w:rsidRPr="00EA42A6">
              <w:rPr>
                <w:color w:val="000000"/>
                <w:sz w:val="28"/>
                <w:szCs w:val="28"/>
              </w:rPr>
              <w:t>34 649,0</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36F4220F" w14:textId="77777777" w:rsidR="00EA42A6" w:rsidRPr="00EA42A6" w:rsidRDefault="00EA42A6" w:rsidP="00EA42A6">
            <w:pPr>
              <w:ind w:left="-108"/>
              <w:jc w:val="right"/>
              <w:rPr>
                <w:color w:val="000000"/>
                <w:sz w:val="28"/>
                <w:szCs w:val="28"/>
              </w:rPr>
            </w:pPr>
            <w:r w:rsidRPr="00EA42A6">
              <w:rPr>
                <w:color w:val="000000"/>
                <w:sz w:val="28"/>
                <w:szCs w:val="28"/>
              </w:rPr>
              <w:t>21 246,1</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tcPr>
          <w:p w14:paraId="4ECB6C3F" w14:textId="77777777" w:rsidR="00EA42A6" w:rsidRPr="00EA42A6" w:rsidRDefault="00EA42A6" w:rsidP="00EA42A6">
            <w:pPr>
              <w:jc w:val="right"/>
              <w:rPr>
                <w:color w:val="000000"/>
                <w:sz w:val="28"/>
                <w:szCs w:val="28"/>
              </w:rPr>
            </w:pPr>
            <w:r w:rsidRPr="00EA42A6">
              <w:rPr>
                <w:color w:val="000000"/>
                <w:sz w:val="28"/>
                <w:szCs w:val="28"/>
              </w:rPr>
              <w:t>26 835,3</w:t>
            </w:r>
          </w:p>
        </w:tc>
      </w:tr>
      <w:tr w:rsidR="00EA42A6" w:rsidRPr="00EA42A6" w14:paraId="69B1E505" w14:textId="77777777" w:rsidTr="003B7AEC">
        <w:tblPrEx>
          <w:tblCellMar>
            <w:left w:w="108" w:type="dxa"/>
            <w:right w:w="108" w:type="dxa"/>
          </w:tblCellMar>
        </w:tblPrEx>
        <w:trPr>
          <w:gridBefore w:val="1"/>
          <w:wBefore w:w="29" w:type="dxa"/>
          <w:trHeight w:val="390"/>
        </w:trPr>
        <w:tc>
          <w:tcPr>
            <w:tcW w:w="5246" w:type="dxa"/>
            <w:gridSpan w:val="2"/>
            <w:tcBorders>
              <w:top w:val="single" w:sz="4" w:space="0" w:color="auto"/>
              <w:left w:val="single" w:sz="4" w:space="0" w:color="auto"/>
              <w:bottom w:val="single" w:sz="4" w:space="0" w:color="auto"/>
              <w:right w:val="single" w:sz="4" w:space="0" w:color="auto"/>
            </w:tcBorders>
            <w:shd w:val="clear" w:color="auto" w:fill="auto"/>
          </w:tcPr>
          <w:p w14:paraId="600AD240" w14:textId="77777777" w:rsidR="00EA42A6" w:rsidRPr="00EA42A6" w:rsidRDefault="00EA42A6" w:rsidP="00EA42A6">
            <w:pPr>
              <w:jc w:val="both"/>
              <w:rPr>
                <w:color w:val="000000"/>
                <w:sz w:val="28"/>
                <w:szCs w:val="28"/>
              </w:rPr>
            </w:pPr>
            <w:r w:rsidRPr="00EA42A6">
              <w:rPr>
                <w:color w:val="000000"/>
                <w:sz w:val="28"/>
                <w:szCs w:val="28"/>
              </w:rPr>
              <w:lastRenderedPageBreak/>
              <w:t>Мероприятия по созданию и развитию информационной инфраструктуры, защиты информации в рамках подпрограммы «Развитие информационных технологий» муниципальной программы Истоминского сельского поселения «Информационное общество» (Иные закупки товаров, работ и услуг для обеспечения государственных (муниципальных) нужд)</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tcPr>
          <w:p w14:paraId="1A30D910" w14:textId="77777777" w:rsidR="00EA42A6" w:rsidRPr="00EA42A6" w:rsidRDefault="00EA42A6" w:rsidP="00EA42A6">
            <w:pPr>
              <w:jc w:val="both"/>
              <w:rPr>
                <w:color w:val="000000"/>
                <w:sz w:val="28"/>
                <w:szCs w:val="28"/>
              </w:rPr>
            </w:pPr>
            <w:r w:rsidRPr="00EA42A6">
              <w:rPr>
                <w:color w:val="000000"/>
                <w:sz w:val="28"/>
                <w:szCs w:val="28"/>
              </w:rPr>
              <w:t>951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5F03FF4C" w14:textId="77777777" w:rsidR="00EA42A6" w:rsidRPr="00EA42A6" w:rsidRDefault="00EA42A6" w:rsidP="00EA42A6">
            <w:pPr>
              <w:jc w:val="center"/>
              <w:rPr>
                <w:color w:val="000000"/>
                <w:sz w:val="28"/>
                <w:szCs w:val="28"/>
              </w:rPr>
            </w:pPr>
            <w:r w:rsidRPr="00EA42A6">
              <w:rPr>
                <w:color w:val="000000"/>
                <w:sz w:val="28"/>
                <w:szCs w:val="28"/>
              </w:rPr>
              <w:t>01</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14:paraId="3765E133" w14:textId="77777777" w:rsidR="00EA42A6" w:rsidRPr="00EA42A6" w:rsidRDefault="00EA42A6" w:rsidP="00EA42A6">
            <w:pPr>
              <w:jc w:val="center"/>
              <w:rPr>
                <w:color w:val="000000"/>
                <w:sz w:val="28"/>
                <w:szCs w:val="28"/>
              </w:rPr>
            </w:pPr>
            <w:r w:rsidRPr="00EA42A6">
              <w:rPr>
                <w:color w:val="000000"/>
                <w:sz w:val="28"/>
                <w:szCs w:val="28"/>
              </w:rPr>
              <w:t>04</w:t>
            </w:r>
          </w:p>
        </w:tc>
        <w:tc>
          <w:tcPr>
            <w:tcW w:w="1956" w:type="dxa"/>
            <w:gridSpan w:val="2"/>
            <w:tcBorders>
              <w:top w:val="single" w:sz="4" w:space="0" w:color="auto"/>
              <w:left w:val="single" w:sz="4" w:space="0" w:color="auto"/>
              <w:bottom w:val="single" w:sz="4" w:space="0" w:color="auto"/>
              <w:right w:val="single" w:sz="4" w:space="0" w:color="auto"/>
            </w:tcBorders>
            <w:shd w:val="clear" w:color="auto" w:fill="auto"/>
          </w:tcPr>
          <w:p w14:paraId="5A7D2C28" w14:textId="77777777" w:rsidR="00EA42A6" w:rsidRPr="00EA42A6" w:rsidRDefault="00EA42A6" w:rsidP="00EA42A6">
            <w:pPr>
              <w:ind w:left="-108" w:right="-108"/>
              <w:jc w:val="center"/>
              <w:rPr>
                <w:color w:val="000000"/>
                <w:sz w:val="28"/>
                <w:szCs w:val="28"/>
              </w:rPr>
            </w:pPr>
            <w:r w:rsidRPr="00EA42A6">
              <w:rPr>
                <w:color w:val="000000"/>
                <w:sz w:val="28"/>
                <w:szCs w:val="28"/>
              </w:rPr>
              <w:t>12 1 00 24250</w:t>
            </w:r>
          </w:p>
        </w:tc>
        <w:tc>
          <w:tcPr>
            <w:tcW w:w="737" w:type="dxa"/>
            <w:gridSpan w:val="2"/>
            <w:tcBorders>
              <w:top w:val="single" w:sz="4" w:space="0" w:color="auto"/>
              <w:left w:val="single" w:sz="4" w:space="0" w:color="auto"/>
              <w:bottom w:val="single" w:sz="4" w:space="0" w:color="auto"/>
              <w:right w:val="single" w:sz="4" w:space="0" w:color="auto"/>
            </w:tcBorders>
            <w:shd w:val="clear" w:color="auto" w:fill="auto"/>
          </w:tcPr>
          <w:p w14:paraId="0F13D114" w14:textId="77777777" w:rsidR="00EA42A6" w:rsidRPr="00EA42A6" w:rsidRDefault="00EA42A6" w:rsidP="00EA42A6">
            <w:pPr>
              <w:jc w:val="center"/>
              <w:rPr>
                <w:color w:val="000000"/>
                <w:sz w:val="28"/>
                <w:szCs w:val="28"/>
              </w:rPr>
            </w:pPr>
            <w:r w:rsidRPr="00EA42A6">
              <w:rPr>
                <w:color w:val="000000"/>
                <w:sz w:val="28"/>
                <w:szCs w:val="28"/>
              </w:rPr>
              <w:t>240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064897E1" w14:textId="77777777" w:rsidR="00EA42A6" w:rsidRPr="00EA42A6" w:rsidRDefault="00EA42A6" w:rsidP="00EA42A6">
            <w:pPr>
              <w:jc w:val="right"/>
              <w:rPr>
                <w:color w:val="000000"/>
                <w:sz w:val="28"/>
                <w:szCs w:val="28"/>
              </w:rPr>
            </w:pPr>
            <w:r w:rsidRPr="00EA42A6">
              <w:rPr>
                <w:color w:val="000000"/>
                <w:sz w:val="28"/>
                <w:szCs w:val="28"/>
              </w:rPr>
              <w:t>569,2</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29F73B47" w14:textId="77777777" w:rsidR="00EA42A6" w:rsidRPr="00EA42A6" w:rsidRDefault="00EA42A6" w:rsidP="00EA42A6">
            <w:pPr>
              <w:jc w:val="right"/>
              <w:rPr>
                <w:color w:val="000000"/>
                <w:sz w:val="28"/>
                <w:szCs w:val="28"/>
              </w:rPr>
            </w:pPr>
            <w:r w:rsidRPr="00EA42A6">
              <w:rPr>
                <w:color w:val="000000"/>
                <w:sz w:val="28"/>
                <w:szCs w:val="28"/>
              </w:rPr>
              <w:t>30,6</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tcPr>
          <w:p w14:paraId="0CA9D08A" w14:textId="77777777" w:rsidR="00EA42A6" w:rsidRPr="00EA42A6" w:rsidRDefault="00EA42A6" w:rsidP="00EA42A6">
            <w:pPr>
              <w:jc w:val="right"/>
              <w:rPr>
                <w:color w:val="000000"/>
                <w:sz w:val="28"/>
                <w:szCs w:val="28"/>
              </w:rPr>
            </w:pPr>
            <w:r w:rsidRPr="00EA42A6">
              <w:rPr>
                <w:color w:val="000000"/>
                <w:sz w:val="28"/>
                <w:szCs w:val="28"/>
              </w:rPr>
              <w:t>40,6</w:t>
            </w:r>
          </w:p>
        </w:tc>
      </w:tr>
      <w:tr w:rsidR="00EA42A6" w:rsidRPr="00EA42A6" w14:paraId="5DE6EEBC" w14:textId="77777777" w:rsidTr="003B7AEC">
        <w:tblPrEx>
          <w:tblCellMar>
            <w:left w:w="108" w:type="dxa"/>
            <w:right w:w="108" w:type="dxa"/>
          </w:tblCellMar>
        </w:tblPrEx>
        <w:trPr>
          <w:gridBefore w:val="1"/>
          <w:wBefore w:w="29" w:type="dxa"/>
          <w:trHeight w:val="390"/>
        </w:trPr>
        <w:tc>
          <w:tcPr>
            <w:tcW w:w="5246" w:type="dxa"/>
            <w:gridSpan w:val="2"/>
            <w:tcBorders>
              <w:top w:val="single" w:sz="4" w:space="0" w:color="auto"/>
              <w:left w:val="single" w:sz="4" w:space="0" w:color="auto"/>
              <w:bottom w:val="single" w:sz="4" w:space="0" w:color="auto"/>
              <w:right w:val="single" w:sz="4" w:space="0" w:color="auto"/>
            </w:tcBorders>
            <w:shd w:val="clear" w:color="auto" w:fill="auto"/>
            <w:hideMark/>
          </w:tcPr>
          <w:p w14:paraId="68ABD511" w14:textId="77777777" w:rsidR="00EA42A6" w:rsidRPr="00EA42A6" w:rsidRDefault="00EA42A6" w:rsidP="00EA42A6">
            <w:pPr>
              <w:jc w:val="both"/>
              <w:rPr>
                <w:color w:val="000000"/>
                <w:sz w:val="28"/>
                <w:szCs w:val="28"/>
              </w:rPr>
            </w:pPr>
            <w:r w:rsidRPr="00EA42A6">
              <w:rPr>
                <w:bCs/>
                <w:sz w:val="28"/>
                <w:szCs w:val="28"/>
              </w:rPr>
              <w:t>Расходы на выплаты по оплате труда работников органов местного самоуправления муниципального образования «Истоминское сельское поселение» в рамках обеспечения деятельности Администрации Истоминского сельского поселения</w:t>
            </w:r>
            <w:r w:rsidRPr="00EA42A6">
              <w:rPr>
                <w:color w:val="000000"/>
                <w:sz w:val="28"/>
                <w:szCs w:val="28"/>
              </w:rPr>
              <w:t xml:space="preserve"> (Расходы на выплаты персоналу государственных (муниципальных) органов)</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tcPr>
          <w:p w14:paraId="2319EEBB" w14:textId="77777777" w:rsidR="00EA42A6" w:rsidRPr="00EA42A6" w:rsidRDefault="00EA42A6" w:rsidP="00EA42A6">
            <w:pPr>
              <w:jc w:val="both"/>
              <w:rPr>
                <w:color w:val="000000"/>
                <w:sz w:val="28"/>
                <w:szCs w:val="28"/>
              </w:rPr>
            </w:pPr>
            <w:r w:rsidRPr="00EA42A6">
              <w:rPr>
                <w:color w:val="000000"/>
                <w:sz w:val="28"/>
                <w:szCs w:val="28"/>
              </w:rPr>
              <w:t>951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hideMark/>
          </w:tcPr>
          <w:p w14:paraId="34E83195" w14:textId="77777777" w:rsidR="00EA42A6" w:rsidRPr="00EA42A6" w:rsidRDefault="00EA42A6" w:rsidP="00EA42A6">
            <w:pPr>
              <w:jc w:val="center"/>
              <w:rPr>
                <w:color w:val="000000"/>
                <w:sz w:val="28"/>
                <w:szCs w:val="28"/>
              </w:rPr>
            </w:pPr>
            <w:r w:rsidRPr="00EA42A6">
              <w:rPr>
                <w:color w:val="000000"/>
                <w:sz w:val="28"/>
                <w:szCs w:val="28"/>
              </w:rPr>
              <w:t>01</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hideMark/>
          </w:tcPr>
          <w:p w14:paraId="4AC2FD11" w14:textId="77777777" w:rsidR="00EA42A6" w:rsidRPr="00EA42A6" w:rsidRDefault="00EA42A6" w:rsidP="00EA42A6">
            <w:pPr>
              <w:jc w:val="center"/>
              <w:rPr>
                <w:color w:val="000000"/>
                <w:sz w:val="28"/>
                <w:szCs w:val="28"/>
              </w:rPr>
            </w:pPr>
            <w:r w:rsidRPr="00EA42A6">
              <w:rPr>
                <w:color w:val="000000"/>
                <w:sz w:val="28"/>
                <w:szCs w:val="28"/>
              </w:rPr>
              <w:t>04</w:t>
            </w:r>
          </w:p>
        </w:tc>
        <w:tc>
          <w:tcPr>
            <w:tcW w:w="1956" w:type="dxa"/>
            <w:gridSpan w:val="2"/>
            <w:tcBorders>
              <w:top w:val="single" w:sz="4" w:space="0" w:color="auto"/>
              <w:left w:val="single" w:sz="4" w:space="0" w:color="auto"/>
              <w:bottom w:val="single" w:sz="4" w:space="0" w:color="auto"/>
              <w:right w:val="single" w:sz="4" w:space="0" w:color="auto"/>
            </w:tcBorders>
            <w:shd w:val="clear" w:color="auto" w:fill="auto"/>
            <w:hideMark/>
          </w:tcPr>
          <w:p w14:paraId="35734A25" w14:textId="77777777" w:rsidR="00EA42A6" w:rsidRPr="00EA42A6" w:rsidRDefault="00EA42A6" w:rsidP="00EA42A6">
            <w:pPr>
              <w:ind w:left="-108" w:right="-108"/>
              <w:jc w:val="center"/>
              <w:rPr>
                <w:color w:val="000000"/>
                <w:sz w:val="28"/>
                <w:szCs w:val="28"/>
              </w:rPr>
            </w:pPr>
            <w:r w:rsidRPr="00EA42A6">
              <w:rPr>
                <w:color w:val="000000"/>
                <w:sz w:val="28"/>
                <w:szCs w:val="28"/>
              </w:rPr>
              <w:t>89 1 00 00110</w:t>
            </w:r>
          </w:p>
        </w:tc>
        <w:tc>
          <w:tcPr>
            <w:tcW w:w="737" w:type="dxa"/>
            <w:gridSpan w:val="2"/>
            <w:tcBorders>
              <w:top w:val="single" w:sz="4" w:space="0" w:color="auto"/>
              <w:left w:val="single" w:sz="4" w:space="0" w:color="auto"/>
              <w:bottom w:val="single" w:sz="4" w:space="0" w:color="auto"/>
              <w:right w:val="single" w:sz="4" w:space="0" w:color="auto"/>
            </w:tcBorders>
            <w:shd w:val="clear" w:color="auto" w:fill="auto"/>
            <w:hideMark/>
          </w:tcPr>
          <w:p w14:paraId="22F04689" w14:textId="77777777" w:rsidR="00EA42A6" w:rsidRPr="00EA42A6" w:rsidRDefault="00EA42A6" w:rsidP="00EA42A6">
            <w:pPr>
              <w:jc w:val="center"/>
              <w:rPr>
                <w:color w:val="000000"/>
                <w:sz w:val="28"/>
                <w:szCs w:val="28"/>
              </w:rPr>
            </w:pPr>
            <w:r w:rsidRPr="00EA42A6">
              <w:rPr>
                <w:color w:val="000000"/>
                <w:sz w:val="28"/>
                <w:szCs w:val="28"/>
              </w:rPr>
              <w:t>120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76CEA81E" w14:textId="77777777" w:rsidR="00EA42A6" w:rsidRPr="00EA42A6" w:rsidRDefault="00EA42A6" w:rsidP="00EA42A6">
            <w:pPr>
              <w:jc w:val="right"/>
              <w:rPr>
                <w:color w:val="000000"/>
                <w:sz w:val="28"/>
                <w:szCs w:val="28"/>
              </w:rPr>
            </w:pPr>
            <w:r w:rsidRPr="00EA42A6">
              <w:rPr>
                <w:color w:val="000000"/>
                <w:sz w:val="28"/>
                <w:szCs w:val="28"/>
              </w:rPr>
              <w:t>7 755,9</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7114897F" w14:textId="77777777" w:rsidR="00EA42A6" w:rsidRPr="00EA42A6" w:rsidRDefault="00EA42A6" w:rsidP="00EA42A6">
            <w:pPr>
              <w:jc w:val="right"/>
              <w:rPr>
                <w:color w:val="000000"/>
                <w:sz w:val="28"/>
                <w:szCs w:val="28"/>
              </w:rPr>
            </w:pPr>
            <w:r w:rsidRPr="00EA42A6">
              <w:rPr>
                <w:color w:val="000000"/>
                <w:sz w:val="28"/>
                <w:szCs w:val="28"/>
              </w:rPr>
              <w:t>6 990,9</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tcPr>
          <w:p w14:paraId="3BEBBE0E" w14:textId="77777777" w:rsidR="00EA42A6" w:rsidRPr="00EA42A6" w:rsidRDefault="00EA42A6" w:rsidP="00EA42A6">
            <w:pPr>
              <w:jc w:val="right"/>
              <w:rPr>
                <w:color w:val="000000"/>
                <w:sz w:val="28"/>
                <w:szCs w:val="28"/>
              </w:rPr>
            </w:pPr>
            <w:r w:rsidRPr="00EA42A6">
              <w:rPr>
                <w:color w:val="000000"/>
                <w:sz w:val="28"/>
                <w:szCs w:val="28"/>
              </w:rPr>
              <w:t>6 990,9</w:t>
            </w:r>
          </w:p>
        </w:tc>
      </w:tr>
      <w:tr w:rsidR="00EA42A6" w:rsidRPr="00EA42A6" w14:paraId="54C99680" w14:textId="77777777" w:rsidTr="003B7AEC">
        <w:tblPrEx>
          <w:tblCellMar>
            <w:left w:w="108" w:type="dxa"/>
            <w:right w:w="108" w:type="dxa"/>
          </w:tblCellMar>
        </w:tblPrEx>
        <w:trPr>
          <w:gridBefore w:val="1"/>
          <w:wBefore w:w="29" w:type="dxa"/>
          <w:trHeight w:val="390"/>
        </w:trPr>
        <w:tc>
          <w:tcPr>
            <w:tcW w:w="5246" w:type="dxa"/>
            <w:gridSpan w:val="2"/>
            <w:tcBorders>
              <w:top w:val="single" w:sz="4" w:space="0" w:color="auto"/>
              <w:left w:val="single" w:sz="4" w:space="0" w:color="auto"/>
              <w:bottom w:val="single" w:sz="4" w:space="0" w:color="auto"/>
              <w:right w:val="single" w:sz="4" w:space="0" w:color="auto"/>
            </w:tcBorders>
            <w:shd w:val="clear" w:color="auto" w:fill="auto"/>
            <w:hideMark/>
          </w:tcPr>
          <w:p w14:paraId="7F617F5B" w14:textId="77777777" w:rsidR="00EA42A6" w:rsidRPr="00EA42A6" w:rsidRDefault="00EA42A6" w:rsidP="00EA42A6">
            <w:pPr>
              <w:jc w:val="both"/>
              <w:rPr>
                <w:color w:val="000000"/>
                <w:sz w:val="28"/>
                <w:szCs w:val="28"/>
              </w:rPr>
            </w:pPr>
            <w:r w:rsidRPr="00EA42A6">
              <w:rPr>
                <w:color w:val="000000"/>
                <w:sz w:val="28"/>
                <w:szCs w:val="28"/>
              </w:rPr>
              <w:t xml:space="preserve">Расходы на обеспечение функций органов местного самоуправления муниципального образования «Истоминское сельское поселение в рамках обеспечения деятельности Администрации Истоминского сельского поселения (Иные закупки товаров, работ и услуг для обеспечения государственных (муниципальных) </w:t>
            </w:r>
            <w:r w:rsidRPr="00EA42A6">
              <w:rPr>
                <w:color w:val="000000"/>
                <w:sz w:val="28"/>
                <w:szCs w:val="28"/>
              </w:rPr>
              <w:lastRenderedPageBreak/>
              <w:t>нужд)</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tcPr>
          <w:p w14:paraId="5A5FB6D3" w14:textId="77777777" w:rsidR="00EA42A6" w:rsidRPr="00EA42A6" w:rsidRDefault="00EA42A6" w:rsidP="00EA42A6">
            <w:pPr>
              <w:jc w:val="both"/>
              <w:rPr>
                <w:color w:val="000000"/>
                <w:sz w:val="28"/>
                <w:szCs w:val="28"/>
              </w:rPr>
            </w:pPr>
            <w:r w:rsidRPr="00EA42A6">
              <w:rPr>
                <w:color w:val="000000"/>
                <w:sz w:val="28"/>
                <w:szCs w:val="28"/>
              </w:rPr>
              <w:lastRenderedPageBreak/>
              <w:t>951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hideMark/>
          </w:tcPr>
          <w:p w14:paraId="24F5A4BB" w14:textId="77777777" w:rsidR="00EA42A6" w:rsidRPr="00EA42A6" w:rsidRDefault="00EA42A6" w:rsidP="00EA42A6">
            <w:pPr>
              <w:jc w:val="center"/>
              <w:rPr>
                <w:color w:val="000000"/>
                <w:sz w:val="28"/>
                <w:szCs w:val="28"/>
              </w:rPr>
            </w:pPr>
            <w:r w:rsidRPr="00EA42A6">
              <w:rPr>
                <w:color w:val="000000"/>
                <w:sz w:val="28"/>
                <w:szCs w:val="28"/>
              </w:rPr>
              <w:t>01</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hideMark/>
          </w:tcPr>
          <w:p w14:paraId="7EBD58DF" w14:textId="77777777" w:rsidR="00EA42A6" w:rsidRPr="00EA42A6" w:rsidRDefault="00EA42A6" w:rsidP="00EA42A6">
            <w:pPr>
              <w:jc w:val="center"/>
              <w:rPr>
                <w:color w:val="000000"/>
                <w:sz w:val="28"/>
                <w:szCs w:val="28"/>
              </w:rPr>
            </w:pPr>
            <w:r w:rsidRPr="00EA42A6">
              <w:rPr>
                <w:color w:val="000000"/>
                <w:sz w:val="28"/>
                <w:szCs w:val="28"/>
              </w:rPr>
              <w:t>04</w:t>
            </w:r>
          </w:p>
        </w:tc>
        <w:tc>
          <w:tcPr>
            <w:tcW w:w="1956" w:type="dxa"/>
            <w:gridSpan w:val="2"/>
            <w:tcBorders>
              <w:top w:val="single" w:sz="4" w:space="0" w:color="auto"/>
              <w:left w:val="single" w:sz="4" w:space="0" w:color="auto"/>
              <w:bottom w:val="single" w:sz="4" w:space="0" w:color="auto"/>
              <w:right w:val="single" w:sz="4" w:space="0" w:color="auto"/>
            </w:tcBorders>
            <w:shd w:val="clear" w:color="auto" w:fill="auto"/>
            <w:hideMark/>
          </w:tcPr>
          <w:p w14:paraId="41075308" w14:textId="77777777" w:rsidR="00EA42A6" w:rsidRPr="00EA42A6" w:rsidRDefault="00EA42A6" w:rsidP="00EA42A6">
            <w:pPr>
              <w:ind w:left="-108" w:right="-108"/>
              <w:jc w:val="center"/>
              <w:rPr>
                <w:color w:val="000000"/>
                <w:sz w:val="28"/>
                <w:szCs w:val="28"/>
              </w:rPr>
            </w:pPr>
            <w:r w:rsidRPr="00EA42A6">
              <w:rPr>
                <w:color w:val="000000"/>
                <w:sz w:val="28"/>
                <w:szCs w:val="28"/>
              </w:rPr>
              <w:t>89 1 00 00190</w:t>
            </w:r>
          </w:p>
        </w:tc>
        <w:tc>
          <w:tcPr>
            <w:tcW w:w="737" w:type="dxa"/>
            <w:gridSpan w:val="2"/>
            <w:tcBorders>
              <w:top w:val="single" w:sz="4" w:space="0" w:color="auto"/>
              <w:left w:val="single" w:sz="4" w:space="0" w:color="auto"/>
              <w:bottom w:val="single" w:sz="4" w:space="0" w:color="auto"/>
              <w:right w:val="single" w:sz="4" w:space="0" w:color="auto"/>
            </w:tcBorders>
            <w:shd w:val="clear" w:color="auto" w:fill="auto"/>
            <w:hideMark/>
          </w:tcPr>
          <w:p w14:paraId="510922A9" w14:textId="77777777" w:rsidR="00EA42A6" w:rsidRPr="00EA42A6" w:rsidRDefault="00EA42A6" w:rsidP="00EA42A6">
            <w:pPr>
              <w:jc w:val="center"/>
              <w:rPr>
                <w:color w:val="000000"/>
                <w:sz w:val="28"/>
                <w:szCs w:val="28"/>
              </w:rPr>
            </w:pPr>
            <w:r w:rsidRPr="00EA42A6">
              <w:rPr>
                <w:color w:val="000000"/>
                <w:sz w:val="28"/>
                <w:szCs w:val="28"/>
              </w:rPr>
              <w:t>240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6683958B" w14:textId="77777777" w:rsidR="00EA42A6" w:rsidRPr="00EA42A6" w:rsidRDefault="00EA42A6" w:rsidP="00EA42A6">
            <w:pPr>
              <w:jc w:val="right"/>
              <w:rPr>
                <w:color w:val="000000"/>
                <w:sz w:val="28"/>
                <w:szCs w:val="28"/>
              </w:rPr>
            </w:pPr>
            <w:r w:rsidRPr="00EA42A6">
              <w:rPr>
                <w:color w:val="000000"/>
                <w:sz w:val="28"/>
                <w:szCs w:val="28"/>
              </w:rPr>
              <w:t>1 210,8</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610CE1C4" w14:textId="77777777" w:rsidR="00EA42A6" w:rsidRPr="00EA42A6" w:rsidRDefault="00EA42A6" w:rsidP="00EA42A6">
            <w:pPr>
              <w:rPr>
                <w:color w:val="000000"/>
                <w:sz w:val="28"/>
                <w:szCs w:val="28"/>
              </w:rPr>
            </w:pPr>
            <w:r w:rsidRPr="00EA42A6">
              <w:rPr>
                <w:color w:val="000000"/>
                <w:sz w:val="28"/>
                <w:szCs w:val="28"/>
              </w:rPr>
              <w:t xml:space="preserve">              243,0</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tcPr>
          <w:p w14:paraId="463E081A" w14:textId="77777777" w:rsidR="00EA42A6" w:rsidRPr="00EA42A6" w:rsidRDefault="00EA42A6" w:rsidP="00EA42A6">
            <w:pPr>
              <w:jc w:val="right"/>
              <w:rPr>
                <w:color w:val="000000"/>
                <w:sz w:val="28"/>
                <w:szCs w:val="28"/>
              </w:rPr>
            </w:pPr>
            <w:r w:rsidRPr="00EA42A6">
              <w:rPr>
                <w:color w:val="000000"/>
                <w:sz w:val="28"/>
                <w:szCs w:val="28"/>
              </w:rPr>
              <w:t>16,8</w:t>
            </w:r>
          </w:p>
        </w:tc>
      </w:tr>
      <w:tr w:rsidR="00EA42A6" w:rsidRPr="00EA42A6" w14:paraId="76CDE307" w14:textId="77777777" w:rsidTr="003B7AEC">
        <w:tblPrEx>
          <w:tblCellMar>
            <w:left w:w="108" w:type="dxa"/>
            <w:right w:w="108" w:type="dxa"/>
          </w:tblCellMar>
        </w:tblPrEx>
        <w:trPr>
          <w:gridBefore w:val="1"/>
          <w:wBefore w:w="29" w:type="dxa"/>
          <w:trHeight w:val="390"/>
        </w:trPr>
        <w:tc>
          <w:tcPr>
            <w:tcW w:w="5246" w:type="dxa"/>
            <w:gridSpan w:val="2"/>
            <w:tcBorders>
              <w:top w:val="single" w:sz="4" w:space="0" w:color="auto"/>
              <w:left w:val="single" w:sz="4" w:space="0" w:color="auto"/>
              <w:bottom w:val="single" w:sz="4" w:space="0" w:color="auto"/>
              <w:right w:val="single" w:sz="4" w:space="0" w:color="auto"/>
            </w:tcBorders>
            <w:shd w:val="clear" w:color="auto" w:fill="auto"/>
            <w:hideMark/>
          </w:tcPr>
          <w:p w14:paraId="549F8A29" w14:textId="77777777" w:rsidR="00EA42A6" w:rsidRPr="00EA42A6" w:rsidRDefault="00EA42A6" w:rsidP="00EA42A6">
            <w:pPr>
              <w:jc w:val="both"/>
              <w:rPr>
                <w:color w:val="000000"/>
                <w:sz w:val="28"/>
                <w:szCs w:val="28"/>
              </w:rPr>
            </w:pPr>
            <w:r w:rsidRPr="00EA42A6">
              <w:rPr>
                <w:color w:val="000000"/>
                <w:sz w:val="28"/>
                <w:szCs w:val="28"/>
              </w:rPr>
              <w:t>Субвенция на осуществление полномочий по определению в соответствии с частью 1 статьи 11.2 Областного закона от 25 октября 2002 года № 273-ЗС «Об административных правонарушениях» перечня должностных лиц, уполномоченных составлять протоколы об административных правонарушениях, по иным непрограммным мероприятиям в рамках обеспечения деятельности Администрации Истоминского сельского поселения (Иные закупки товаров, работ и услуг для обеспечения государственных (муниципальных) нужд)</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tcPr>
          <w:p w14:paraId="078422AF" w14:textId="77777777" w:rsidR="00EA42A6" w:rsidRPr="00EA42A6" w:rsidRDefault="00EA42A6" w:rsidP="00EA42A6">
            <w:pPr>
              <w:jc w:val="both"/>
              <w:rPr>
                <w:color w:val="000000"/>
                <w:sz w:val="28"/>
                <w:szCs w:val="28"/>
              </w:rPr>
            </w:pPr>
            <w:r w:rsidRPr="00EA42A6">
              <w:rPr>
                <w:color w:val="000000"/>
                <w:sz w:val="28"/>
                <w:szCs w:val="28"/>
              </w:rPr>
              <w:t>951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hideMark/>
          </w:tcPr>
          <w:p w14:paraId="73335A9A" w14:textId="77777777" w:rsidR="00EA42A6" w:rsidRPr="00EA42A6" w:rsidRDefault="00EA42A6" w:rsidP="00EA42A6">
            <w:pPr>
              <w:jc w:val="center"/>
              <w:rPr>
                <w:color w:val="000000"/>
                <w:sz w:val="28"/>
                <w:szCs w:val="28"/>
              </w:rPr>
            </w:pPr>
            <w:r w:rsidRPr="00EA42A6">
              <w:rPr>
                <w:color w:val="000000"/>
                <w:sz w:val="28"/>
                <w:szCs w:val="28"/>
              </w:rPr>
              <w:t>01</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hideMark/>
          </w:tcPr>
          <w:p w14:paraId="1427CDA5" w14:textId="77777777" w:rsidR="00EA42A6" w:rsidRPr="00EA42A6" w:rsidRDefault="00EA42A6" w:rsidP="00EA42A6">
            <w:pPr>
              <w:jc w:val="center"/>
              <w:rPr>
                <w:color w:val="000000"/>
                <w:sz w:val="28"/>
                <w:szCs w:val="28"/>
              </w:rPr>
            </w:pPr>
            <w:r w:rsidRPr="00EA42A6">
              <w:rPr>
                <w:color w:val="000000"/>
                <w:sz w:val="28"/>
                <w:szCs w:val="28"/>
              </w:rPr>
              <w:t>04</w:t>
            </w:r>
          </w:p>
        </w:tc>
        <w:tc>
          <w:tcPr>
            <w:tcW w:w="1956" w:type="dxa"/>
            <w:gridSpan w:val="2"/>
            <w:tcBorders>
              <w:top w:val="single" w:sz="4" w:space="0" w:color="auto"/>
              <w:left w:val="single" w:sz="4" w:space="0" w:color="auto"/>
              <w:bottom w:val="single" w:sz="4" w:space="0" w:color="auto"/>
              <w:right w:val="single" w:sz="4" w:space="0" w:color="auto"/>
            </w:tcBorders>
            <w:shd w:val="clear" w:color="auto" w:fill="auto"/>
            <w:hideMark/>
          </w:tcPr>
          <w:p w14:paraId="5608E49E" w14:textId="77777777" w:rsidR="00EA42A6" w:rsidRPr="00EA42A6" w:rsidRDefault="00EA42A6" w:rsidP="00EA42A6">
            <w:pPr>
              <w:ind w:left="-108" w:right="-108"/>
              <w:jc w:val="center"/>
              <w:rPr>
                <w:color w:val="000000"/>
                <w:sz w:val="28"/>
                <w:szCs w:val="28"/>
              </w:rPr>
            </w:pPr>
            <w:r w:rsidRPr="00EA42A6">
              <w:rPr>
                <w:color w:val="000000"/>
                <w:sz w:val="28"/>
                <w:szCs w:val="28"/>
              </w:rPr>
              <w:t>89 9 00 72390</w:t>
            </w:r>
          </w:p>
        </w:tc>
        <w:tc>
          <w:tcPr>
            <w:tcW w:w="737" w:type="dxa"/>
            <w:gridSpan w:val="2"/>
            <w:tcBorders>
              <w:top w:val="single" w:sz="4" w:space="0" w:color="auto"/>
              <w:left w:val="single" w:sz="4" w:space="0" w:color="auto"/>
              <w:bottom w:val="single" w:sz="4" w:space="0" w:color="auto"/>
              <w:right w:val="single" w:sz="4" w:space="0" w:color="auto"/>
            </w:tcBorders>
            <w:shd w:val="clear" w:color="auto" w:fill="auto"/>
            <w:hideMark/>
          </w:tcPr>
          <w:p w14:paraId="2E376BA6" w14:textId="77777777" w:rsidR="00EA42A6" w:rsidRPr="00EA42A6" w:rsidRDefault="00EA42A6" w:rsidP="00EA42A6">
            <w:pPr>
              <w:jc w:val="center"/>
              <w:rPr>
                <w:color w:val="000000"/>
                <w:sz w:val="28"/>
                <w:szCs w:val="28"/>
              </w:rPr>
            </w:pPr>
            <w:r w:rsidRPr="00EA42A6">
              <w:rPr>
                <w:color w:val="000000"/>
                <w:sz w:val="28"/>
                <w:szCs w:val="28"/>
              </w:rPr>
              <w:t>240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1F298883" w14:textId="77777777" w:rsidR="00EA42A6" w:rsidRPr="00EA42A6" w:rsidRDefault="00EA42A6" w:rsidP="00EA42A6">
            <w:pPr>
              <w:jc w:val="right"/>
              <w:rPr>
                <w:color w:val="000000"/>
                <w:sz w:val="28"/>
                <w:szCs w:val="28"/>
              </w:rPr>
            </w:pPr>
            <w:r w:rsidRPr="00EA42A6">
              <w:rPr>
                <w:color w:val="000000"/>
                <w:sz w:val="28"/>
                <w:szCs w:val="28"/>
              </w:rPr>
              <w:t>0,2</w:t>
            </w:r>
          </w:p>
          <w:p w14:paraId="1766CED4" w14:textId="77777777" w:rsidR="00EA42A6" w:rsidRPr="00EA42A6" w:rsidRDefault="00EA42A6" w:rsidP="00EA42A6">
            <w:pPr>
              <w:jc w:val="right"/>
              <w:rPr>
                <w:color w:val="000000"/>
                <w:sz w:val="28"/>
                <w:szCs w:val="28"/>
              </w:rPr>
            </w:pP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5E194832" w14:textId="77777777" w:rsidR="00EA42A6" w:rsidRPr="00EA42A6" w:rsidRDefault="00EA42A6" w:rsidP="00EA42A6">
            <w:pPr>
              <w:jc w:val="right"/>
              <w:rPr>
                <w:color w:val="000000"/>
                <w:sz w:val="28"/>
                <w:szCs w:val="28"/>
              </w:rPr>
            </w:pPr>
            <w:r w:rsidRPr="00EA42A6">
              <w:rPr>
                <w:color w:val="000000"/>
                <w:sz w:val="28"/>
                <w:szCs w:val="28"/>
              </w:rPr>
              <w:t>0,2</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tcPr>
          <w:p w14:paraId="0AF39450" w14:textId="77777777" w:rsidR="00EA42A6" w:rsidRPr="00EA42A6" w:rsidRDefault="00EA42A6" w:rsidP="00EA42A6">
            <w:pPr>
              <w:jc w:val="right"/>
              <w:rPr>
                <w:color w:val="000000"/>
                <w:sz w:val="28"/>
                <w:szCs w:val="28"/>
              </w:rPr>
            </w:pPr>
            <w:r w:rsidRPr="00EA42A6">
              <w:rPr>
                <w:color w:val="000000"/>
                <w:sz w:val="28"/>
                <w:szCs w:val="28"/>
              </w:rPr>
              <w:t>0,2</w:t>
            </w:r>
          </w:p>
          <w:p w14:paraId="3D8D74FD" w14:textId="77777777" w:rsidR="00EA42A6" w:rsidRPr="00EA42A6" w:rsidRDefault="00EA42A6" w:rsidP="00EA42A6">
            <w:pPr>
              <w:jc w:val="right"/>
              <w:rPr>
                <w:color w:val="000000"/>
                <w:sz w:val="28"/>
                <w:szCs w:val="28"/>
              </w:rPr>
            </w:pPr>
          </w:p>
        </w:tc>
      </w:tr>
      <w:tr w:rsidR="00EA42A6" w:rsidRPr="00EA42A6" w14:paraId="56CC96FF" w14:textId="77777777" w:rsidTr="003B7AEC">
        <w:tblPrEx>
          <w:tblCellMar>
            <w:left w:w="108" w:type="dxa"/>
            <w:right w:w="108" w:type="dxa"/>
          </w:tblCellMar>
        </w:tblPrEx>
        <w:trPr>
          <w:gridBefore w:val="1"/>
          <w:wBefore w:w="29" w:type="dxa"/>
          <w:trHeight w:val="390"/>
        </w:trPr>
        <w:tc>
          <w:tcPr>
            <w:tcW w:w="5246" w:type="dxa"/>
            <w:gridSpan w:val="2"/>
            <w:tcBorders>
              <w:top w:val="single" w:sz="4" w:space="0" w:color="auto"/>
              <w:left w:val="single" w:sz="4" w:space="0" w:color="auto"/>
              <w:bottom w:val="single" w:sz="4" w:space="0" w:color="auto"/>
              <w:right w:val="single" w:sz="4" w:space="0" w:color="auto"/>
            </w:tcBorders>
            <w:shd w:val="clear" w:color="auto" w:fill="auto"/>
            <w:hideMark/>
          </w:tcPr>
          <w:p w14:paraId="538B6A92" w14:textId="77777777" w:rsidR="00EA42A6" w:rsidRPr="00EA42A6" w:rsidRDefault="00EA42A6" w:rsidP="00EA42A6">
            <w:pPr>
              <w:jc w:val="both"/>
              <w:rPr>
                <w:color w:val="000000"/>
                <w:sz w:val="28"/>
                <w:szCs w:val="28"/>
              </w:rPr>
            </w:pPr>
            <w:r w:rsidRPr="00EA42A6">
              <w:rPr>
                <w:color w:val="000000"/>
                <w:sz w:val="28"/>
                <w:szCs w:val="28"/>
              </w:rPr>
              <w:t>Расходы на осуществление переданных полномочий Контрольно-счетной палате Аксайского района контрольно-счетного органа Истоминского сельского поселения по осуществлению внешнего финансового контроля по иным непрограммным мероприятиям в рамках реализация функций иных органов местного самоуправления муниципального образования «Истоминского сельского поселения (Иные межбюджетные трансферты))</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tcPr>
          <w:p w14:paraId="26843397" w14:textId="77777777" w:rsidR="00EA42A6" w:rsidRPr="00EA42A6" w:rsidRDefault="00EA42A6" w:rsidP="00EA42A6">
            <w:pPr>
              <w:jc w:val="both"/>
              <w:rPr>
                <w:color w:val="000000"/>
                <w:sz w:val="28"/>
                <w:szCs w:val="28"/>
              </w:rPr>
            </w:pPr>
            <w:r w:rsidRPr="00EA42A6">
              <w:rPr>
                <w:color w:val="000000"/>
                <w:sz w:val="28"/>
                <w:szCs w:val="28"/>
              </w:rPr>
              <w:t>951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hideMark/>
          </w:tcPr>
          <w:p w14:paraId="38BBE573" w14:textId="77777777" w:rsidR="00EA42A6" w:rsidRPr="00EA42A6" w:rsidRDefault="00EA42A6" w:rsidP="00EA42A6">
            <w:pPr>
              <w:jc w:val="center"/>
              <w:rPr>
                <w:color w:val="000000"/>
                <w:sz w:val="28"/>
                <w:szCs w:val="28"/>
              </w:rPr>
            </w:pPr>
            <w:r w:rsidRPr="00EA42A6">
              <w:rPr>
                <w:color w:val="000000"/>
                <w:sz w:val="28"/>
                <w:szCs w:val="28"/>
              </w:rPr>
              <w:t>01</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hideMark/>
          </w:tcPr>
          <w:p w14:paraId="1B5E2C18" w14:textId="77777777" w:rsidR="00EA42A6" w:rsidRPr="00EA42A6" w:rsidRDefault="00EA42A6" w:rsidP="00EA42A6">
            <w:pPr>
              <w:jc w:val="center"/>
              <w:rPr>
                <w:color w:val="000000"/>
                <w:sz w:val="28"/>
                <w:szCs w:val="28"/>
              </w:rPr>
            </w:pPr>
            <w:r w:rsidRPr="00EA42A6">
              <w:rPr>
                <w:color w:val="000000"/>
                <w:sz w:val="28"/>
                <w:szCs w:val="28"/>
              </w:rPr>
              <w:t>06</w:t>
            </w:r>
          </w:p>
        </w:tc>
        <w:tc>
          <w:tcPr>
            <w:tcW w:w="1956" w:type="dxa"/>
            <w:gridSpan w:val="2"/>
            <w:tcBorders>
              <w:top w:val="single" w:sz="4" w:space="0" w:color="auto"/>
              <w:left w:val="single" w:sz="4" w:space="0" w:color="auto"/>
              <w:bottom w:val="single" w:sz="4" w:space="0" w:color="auto"/>
              <w:right w:val="single" w:sz="4" w:space="0" w:color="auto"/>
            </w:tcBorders>
            <w:shd w:val="clear" w:color="auto" w:fill="auto"/>
            <w:hideMark/>
          </w:tcPr>
          <w:p w14:paraId="06CE5ADB" w14:textId="77777777" w:rsidR="00EA42A6" w:rsidRPr="00EA42A6" w:rsidRDefault="00EA42A6" w:rsidP="00EA42A6">
            <w:pPr>
              <w:ind w:left="-108" w:right="-108"/>
              <w:jc w:val="center"/>
              <w:rPr>
                <w:color w:val="000000"/>
                <w:sz w:val="28"/>
                <w:szCs w:val="28"/>
              </w:rPr>
            </w:pPr>
            <w:r w:rsidRPr="00EA42A6">
              <w:rPr>
                <w:color w:val="000000"/>
                <w:sz w:val="28"/>
                <w:szCs w:val="28"/>
              </w:rPr>
              <w:t>99 9 00 89920</w:t>
            </w:r>
          </w:p>
        </w:tc>
        <w:tc>
          <w:tcPr>
            <w:tcW w:w="737" w:type="dxa"/>
            <w:gridSpan w:val="2"/>
            <w:tcBorders>
              <w:top w:val="single" w:sz="4" w:space="0" w:color="auto"/>
              <w:left w:val="single" w:sz="4" w:space="0" w:color="auto"/>
              <w:bottom w:val="single" w:sz="4" w:space="0" w:color="auto"/>
              <w:right w:val="single" w:sz="4" w:space="0" w:color="auto"/>
            </w:tcBorders>
            <w:shd w:val="clear" w:color="auto" w:fill="auto"/>
            <w:hideMark/>
          </w:tcPr>
          <w:p w14:paraId="358037A2" w14:textId="77777777" w:rsidR="00EA42A6" w:rsidRPr="00EA42A6" w:rsidRDefault="00EA42A6" w:rsidP="00EA42A6">
            <w:pPr>
              <w:jc w:val="center"/>
              <w:rPr>
                <w:color w:val="000000"/>
                <w:sz w:val="28"/>
                <w:szCs w:val="28"/>
              </w:rPr>
            </w:pPr>
            <w:r w:rsidRPr="00EA42A6">
              <w:rPr>
                <w:color w:val="000000"/>
                <w:sz w:val="28"/>
                <w:szCs w:val="28"/>
              </w:rPr>
              <w:t>540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12E324E9" w14:textId="77777777" w:rsidR="00EA42A6" w:rsidRPr="00EA42A6" w:rsidRDefault="00EA42A6" w:rsidP="00EA42A6">
            <w:pPr>
              <w:jc w:val="right"/>
              <w:rPr>
                <w:color w:val="000000"/>
                <w:sz w:val="28"/>
                <w:szCs w:val="28"/>
              </w:rPr>
            </w:pPr>
            <w:r w:rsidRPr="00EA42A6">
              <w:rPr>
                <w:color w:val="000000"/>
                <w:sz w:val="28"/>
                <w:szCs w:val="28"/>
              </w:rPr>
              <w:t>23,4</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2F0BB711" w14:textId="77777777" w:rsidR="00EA42A6" w:rsidRPr="00EA42A6" w:rsidRDefault="00EA42A6" w:rsidP="00EA42A6">
            <w:pPr>
              <w:jc w:val="right"/>
              <w:rPr>
                <w:color w:val="000000"/>
                <w:sz w:val="28"/>
                <w:szCs w:val="28"/>
              </w:rPr>
            </w:pPr>
            <w:r w:rsidRPr="00EA42A6">
              <w:rPr>
                <w:color w:val="000000"/>
                <w:sz w:val="28"/>
                <w:szCs w:val="28"/>
              </w:rPr>
              <w:t>24,3</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tcPr>
          <w:p w14:paraId="6F7AD865" w14:textId="77777777" w:rsidR="00EA42A6" w:rsidRPr="00EA42A6" w:rsidRDefault="00EA42A6" w:rsidP="00EA42A6">
            <w:pPr>
              <w:jc w:val="right"/>
              <w:rPr>
                <w:color w:val="000000"/>
                <w:sz w:val="28"/>
                <w:szCs w:val="28"/>
              </w:rPr>
            </w:pPr>
            <w:r w:rsidRPr="00EA42A6">
              <w:rPr>
                <w:color w:val="000000"/>
                <w:sz w:val="28"/>
                <w:szCs w:val="28"/>
              </w:rPr>
              <w:t>25,3</w:t>
            </w:r>
          </w:p>
        </w:tc>
      </w:tr>
      <w:tr w:rsidR="00EA42A6" w:rsidRPr="00EA42A6" w14:paraId="1FE13936" w14:textId="77777777" w:rsidTr="003B7AEC">
        <w:tblPrEx>
          <w:tblCellMar>
            <w:left w:w="108" w:type="dxa"/>
            <w:right w:w="108" w:type="dxa"/>
          </w:tblCellMar>
        </w:tblPrEx>
        <w:trPr>
          <w:gridBefore w:val="1"/>
          <w:wBefore w:w="29" w:type="dxa"/>
          <w:trHeight w:val="390"/>
        </w:trPr>
        <w:tc>
          <w:tcPr>
            <w:tcW w:w="5246" w:type="dxa"/>
            <w:gridSpan w:val="2"/>
            <w:tcBorders>
              <w:top w:val="single" w:sz="4" w:space="0" w:color="auto"/>
              <w:left w:val="single" w:sz="4" w:space="0" w:color="auto"/>
              <w:bottom w:val="single" w:sz="4" w:space="0" w:color="auto"/>
              <w:right w:val="single" w:sz="4" w:space="0" w:color="auto"/>
            </w:tcBorders>
            <w:shd w:val="clear" w:color="auto" w:fill="auto"/>
          </w:tcPr>
          <w:p w14:paraId="01C99BAB" w14:textId="77777777" w:rsidR="00EA42A6" w:rsidRPr="00EA42A6" w:rsidRDefault="00EA42A6" w:rsidP="00EA42A6">
            <w:pPr>
              <w:jc w:val="both"/>
              <w:rPr>
                <w:color w:val="000000"/>
                <w:sz w:val="28"/>
                <w:szCs w:val="28"/>
              </w:rPr>
            </w:pPr>
            <w:r w:rsidRPr="00EA42A6">
              <w:rPr>
                <w:color w:val="000000"/>
                <w:sz w:val="28"/>
                <w:szCs w:val="28"/>
              </w:rPr>
              <w:t xml:space="preserve">Резервный фонд Администрации </w:t>
            </w:r>
            <w:r w:rsidRPr="00EA42A6">
              <w:rPr>
                <w:color w:val="000000"/>
                <w:sz w:val="28"/>
                <w:szCs w:val="28"/>
              </w:rPr>
              <w:lastRenderedPageBreak/>
              <w:t>Истоминского сельского поселения по иным непрограммным мероприятиям в рамках обеспечения деятельности Администрации Истоминского сельского поселения (Резервные средства)</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tcPr>
          <w:p w14:paraId="2E65993B" w14:textId="77777777" w:rsidR="00EA42A6" w:rsidRPr="00EA42A6" w:rsidRDefault="00EA42A6" w:rsidP="00EA42A6">
            <w:pPr>
              <w:jc w:val="both"/>
              <w:rPr>
                <w:color w:val="000000"/>
                <w:sz w:val="28"/>
                <w:szCs w:val="28"/>
              </w:rPr>
            </w:pPr>
            <w:r w:rsidRPr="00EA42A6">
              <w:rPr>
                <w:color w:val="000000"/>
                <w:sz w:val="28"/>
                <w:szCs w:val="28"/>
              </w:rPr>
              <w:lastRenderedPageBreak/>
              <w:t>951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0AB4496D" w14:textId="77777777" w:rsidR="00EA42A6" w:rsidRPr="00EA42A6" w:rsidRDefault="00EA42A6" w:rsidP="00EA42A6">
            <w:pPr>
              <w:jc w:val="center"/>
              <w:rPr>
                <w:color w:val="000000"/>
                <w:sz w:val="28"/>
                <w:szCs w:val="28"/>
              </w:rPr>
            </w:pPr>
            <w:r w:rsidRPr="00EA42A6">
              <w:rPr>
                <w:color w:val="000000"/>
                <w:sz w:val="28"/>
                <w:szCs w:val="28"/>
              </w:rPr>
              <w:t>01</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14:paraId="41718EAC" w14:textId="77777777" w:rsidR="00EA42A6" w:rsidRPr="00EA42A6" w:rsidRDefault="00EA42A6" w:rsidP="00EA42A6">
            <w:pPr>
              <w:jc w:val="center"/>
              <w:rPr>
                <w:color w:val="000000"/>
                <w:sz w:val="28"/>
                <w:szCs w:val="28"/>
              </w:rPr>
            </w:pPr>
            <w:r w:rsidRPr="00EA42A6">
              <w:rPr>
                <w:color w:val="000000"/>
                <w:sz w:val="28"/>
                <w:szCs w:val="28"/>
              </w:rPr>
              <w:t>11</w:t>
            </w:r>
          </w:p>
        </w:tc>
        <w:tc>
          <w:tcPr>
            <w:tcW w:w="1956" w:type="dxa"/>
            <w:gridSpan w:val="2"/>
            <w:tcBorders>
              <w:top w:val="single" w:sz="4" w:space="0" w:color="auto"/>
              <w:left w:val="single" w:sz="4" w:space="0" w:color="auto"/>
              <w:bottom w:val="single" w:sz="4" w:space="0" w:color="auto"/>
              <w:right w:val="single" w:sz="4" w:space="0" w:color="auto"/>
            </w:tcBorders>
            <w:shd w:val="clear" w:color="auto" w:fill="auto"/>
          </w:tcPr>
          <w:p w14:paraId="3C7B3F8A" w14:textId="77777777" w:rsidR="00EA42A6" w:rsidRPr="00EA42A6" w:rsidRDefault="00EA42A6" w:rsidP="00EA42A6">
            <w:pPr>
              <w:ind w:left="-108" w:right="-108"/>
              <w:jc w:val="center"/>
              <w:rPr>
                <w:color w:val="000000"/>
                <w:sz w:val="28"/>
                <w:szCs w:val="28"/>
              </w:rPr>
            </w:pPr>
            <w:r w:rsidRPr="00EA42A6">
              <w:rPr>
                <w:color w:val="000000"/>
                <w:sz w:val="28"/>
                <w:szCs w:val="28"/>
              </w:rPr>
              <w:t>89 9 00 90130</w:t>
            </w:r>
          </w:p>
        </w:tc>
        <w:tc>
          <w:tcPr>
            <w:tcW w:w="737" w:type="dxa"/>
            <w:gridSpan w:val="2"/>
            <w:tcBorders>
              <w:top w:val="single" w:sz="4" w:space="0" w:color="auto"/>
              <w:left w:val="single" w:sz="4" w:space="0" w:color="auto"/>
              <w:bottom w:val="single" w:sz="4" w:space="0" w:color="auto"/>
              <w:right w:val="single" w:sz="4" w:space="0" w:color="auto"/>
            </w:tcBorders>
            <w:shd w:val="clear" w:color="auto" w:fill="auto"/>
          </w:tcPr>
          <w:p w14:paraId="5F416FEA" w14:textId="77777777" w:rsidR="00EA42A6" w:rsidRPr="00EA42A6" w:rsidRDefault="00EA42A6" w:rsidP="00EA42A6">
            <w:pPr>
              <w:jc w:val="center"/>
              <w:rPr>
                <w:color w:val="000000"/>
                <w:sz w:val="28"/>
                <w:szCs w:val="28"/>
              </w:rPr>
            </w:pPr>
            <w:r w:rsidRPr="00EA42A6">
              <w:rPr>
                <w:color w:val="000000"/>
                <w:sz w:val="28"/>
                <w:szCs w:val="28"/>
              </w:rPr>
              <w:t>870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6C6F5B97" w14:textId="77777777" w:rsidR="00EA42A6" w:rsidRPr="00EA42A6" w:rsidRDefault="00EA42A6" w:rsidP="00EA42A6">
            <w:pPr>
              <w:jc w:val="right"/>
              <w:rPr>
                <w:color w:val="000000"/>
                <w:sz w:val="28"/>
                <w:szCs w:val="28"/>
              </w:rPr>
            </w:pPr>
            <w:r w:rsidRPr="00EA42A6">
              <w:rPr>
                <w:color w:val="000000"/>
                <w:sz w:val="28"/>
                <w:szCs w:val="28"/>
              </w:rPr>
              <w:t>325,6</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0719AC2A" w14:textId="77777777" w:rsidR="00EA42A6" w:rsidRPr="00EA42A6" w:rsidRDefault="00EA42A6" w:rsidP="00EA42A6">
            <w:pPr>
              <w:jc w:val="right"/>
              <w:rPr>
                <w:color w:val="000000"/>
                <w:sz w:val="28"/>
                <w:szCs w:val="28"/>
              </w:rPr>
            </w:pPr>
            <w:r w:rsidRPr="00EA42A6">
              <w:rPr>
                <w:color w:val="000000"/>
                <w:sz w:val="28"/>
                <w:szCs w:val="28"/>
              </w:rPr>
              <w:t>0,0</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tcPr>
          <w:p w14:paraId="7EEE87EB" w14:textId="77777777" w:rsidR="00EA42A6" w:rsidRPr="00EA42A6" w:rsidRDefault="00EA42A6" w:rsidP="00EA42A6">
            <w:pPr>
              <w:jc w:val="right"/>
              <w:rPr>
                <w:color w:val="000000"/>
                <w:sz w:val="28"/>
                <w:szCs w:val="28"/>
              </w:rPr>
            </w:pPr>
            <w:r w:rsidRPr="00EA42A6">
              <w:rPr>
                <w:color w:val="000000"/>
                <w:sz w:val="28"/>
                <w:szCs w:val="28"/>
              </w:rPr>
              <w:t>0,0</w:t>
            </w:r>
          </w:p>
        </w:tc>
      </w:tr>
      <w:tr w:rsidR="00EA42A6" w:rsidRPr="00EA42A6" w14:paraId="0A8058D5" w14:textId="77777777" w:rsidTr="003B7AEC">
        <w:tblPrEx>
          <w:tblCellMar>
            <w:left w:w="108" w:type="dxa"/>
            <w:right w:w="108" w:type="dxa"/>
          </w:tblCellMar>
        </w:tblPrEx>
        <w:trPr>
          <w:gridBefore w:val="1"/>
          <w:wBefore w:w="29" w:type="dxa"/>
          <w:trHeight w:val="390"/>
        </w:trPr>
        <w:tc>
          <w:tcPr>
            <w:tcW w:w="5246" w:type="dxa"/>
            <w:gridSpan w:val="2"/>
            <w:tcBorders>
              <w:top w:val="single" w:sz="4" w:space="0" w:color="auto"/>
              <w:left w:val="single" w:sz="4" w:space="0" w:color="auto"/>
              <w:bottom w:val="single" w:sz="4" w:space="0" w:color="auto"/>
              <w:right w:val="single" w:sz="4" w:space="0" w:color="auto"/>
            </w:tcBorders>
            <w:shd w:val="clear" w:color="auto" w:fill="auto"/>
          </w:tcPr>
          <w:p w14:paraId="1E5C8364" w14:textId="77777777" w:rsidR="00EA42A6" w:rsidRPr="00EA42A6" w:rsidRDefault="00EA42A6" w:rsidP="00EA42A6">
            <w:pPr>
              <w:jc w:val="both"/>
              <w:rPr>
                <w:color w:val="000000"/>
                <w:sz w:val="28"/>
                <w:szCs w:val="28"/>
              </w:rPr>
            </w:pPr>
            <w:r w:rsidRPr="00EA42A6">
              <w:rPr>
                <w:color w:val="000000"/>
                <w:sz w:val="28"/>
                <w:szCs w:val="28"/>
              </w:rPr>
              <w:t>Мероприятия по обеспечению содержания муниципального имущества в рамках подпрограммы «Создание условий для обеспечения выполнения органами местного самоуправления своих полномочий» муниципальной программы Истоминского сельского поселения «Управление имуществом» (Иные закупки товаров, работ и услуг для обеспечения государственных (муниципальных) нужд)</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tcPr>
          <w:p w14:paraId="5E2964B3" w14:textId="77777777" w:rsidR="00EA42A6" w:rsidRPr="00EA42A6" w:rsidRDefault="00EA42A6" w:rsidP="00EA42A6">
            <w:pPr>
              <w:jc w:val="both"/>
              <w:rPr>
                <w:color w:val="000000"/>
                <w:sz w:val="28"/>
                <w:szCs w:val="28"/>
              </w:rPr>
            </w:pPr>
            <w:r w:rsidRPr="00EA42A6">
              <w:rPr>
                <w:color w:val="000000"/>
                <w:sz w:val="28"/>
                <w:szCs w:val="28"/>
              </w:rPr>
              <w:t>951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75090AE7" w14:textId="77777777" w:rsidR="00EA42A6" w:rsidRPr="00EA42A6" w:rsidRDefault="00EA42A6" w:rsidP="00EA42A6">
            <w:pPr>
              <w:jc w:val="center"/>
              <w:rPr>
                <w:color w:val="000000"/>
                <w:sz w:val="28"/>
                <w:szCs w:val="28"/>
              </w:rPr>
            </w:pPr>
            <w:r w:rsidRPr="00EA42A6">
              <w:rPr>
                <w:color w:val="000000"/>
                <w:sz w:val="28"/>
                <w:szCs w:val="28"/>
              </w:rPr>
              <w:t>01</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14:paraId="76F444FD" w14:textId="77777777" w:rsidR="00EA42A6" w:rsidRPr="00EA42A6" w:rsidRDefault="00EA42A6" w:rsidP="00EA42A6">
            <w:pPr>
              <w:jc w:val="center"/>
              <w:rPr>
                <w:color w:val="000000"/>
                <w:sz w:val="28"/>
                <w:szCs w:val="28"/>
              </w:rPr>
            </w:pPr>
            <w:r w:rsidRPr="00EA42A6">
              <w:rPr>
                <w:color w:val="000000"/>
                <w:sz w:val="28"/>
                <w:szCs w:val="28"/>
              </w:rPr>
              <w:t>13</w:t>
            </w:r>
          </w:p>
        </w:tc>
        <w:tc>
          <w:tcPr>
            <w:tcW w:w="1956" w:type="dxa"/>
            <w:gridSpan w:val="2"/>
            <w:tcBorders>
              <w:top w:val="single" w:sz="4" w:space="0" w:color="auto"/>
              <w:left w:val="single" w:sz="4" w:space="0" w:color="auto"/>
              <w:bottom w:val="single" w:sz="4" w:space="0" w:color="auto"/>
              <w:right w:val="single" w:sz="4" w:space="0" w:color="auto"/>
            </w:tcBorders>
            <w:shd w:val="clear" w:color="auto" w:fill="auto"/>
          </w:tcPr>
          <w:p w14:paraId="14078E88" w14:textId="77777777" w:rsidR="00EA42A6" w:rsidRPr="00EA42A6" w:rsidRDefault="00EA42A6" w:rsidP="00EA42A6">
            <w:pPr>
              <w:ind w:left="-108" w:right="-108"/>
              <w:jc w:val="center"/>
              <w:rPr>
                <w:color w:val="000000"/>
                <w:sz w:val="28"/>
                <w:szCs w:val="28"/>
              </w:rPr>
            </w:pPr>
            <w:r w:rsidRPr="00EA42A6">
              <w:rPr>
                <w:color w:val="000000"/>
                <w:sz w:val="28"/>
                <w:szCs w:val="28"/>
              </w:rPr>
              <w:t>07 2 00 24210</w:t>
            </w:r>
          </w:p>
        </w:tc>
        <w:tc>
          <w:tcPr>
            <w:tcW w:w="737" w:type="dxa"/>
            <w:gridSpan w:val="2"/>
            <w:tcBorders>
              <w:top w:val="single" w:sz="4" w:space="0" w:color="auto"/>
              <w:left w:val="single" w:sz="4" w:space="0" w:color="auto"/>
              <w:bottom w:val="single" w:sz="4" w:space="0" w:color="auto"/>
              <w:right w:val="single" w:sz="4" w:space="0" w:color="auto"/>
            </w:tcBorders>
            <w:shd w:val="clear" w:color="auto" w:fill="auto"/>
          </w:tcPr>
          <w:p w14:paraId="00F3AB30" w14:textId="77777777" w:rsidR="00EA42A6" w:rsidRPr="00EA42A6" w:rsidRDefault="00EA42A6" w:rsidP="00EA42A6">
            <w:pPr>
              <w:jc w:val="center"/>
              <w:rPr>
                <w:color w:val="000000"/>
                <w:sz w:val="28"/>
                <w:szCs w:val="28"/>
              </w:rPr>
            </w:pPr>
            <w:r w:rsidRPr="00EA42A6">
              <w:rPr>
                <w:color w:val="000000"/>
                <w:sz w:val="28"/>
                <w:szCs w:val="28"/>
              </w:rPr>
              <w:t>240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1EFAF142" w14:textId="77777777" w:rsidR="00EA42A6" w:rsidRPr="00EA42A6" w:rsidRDefault="00EA42A6" w:rsidP="00EA42A6">
            <w:pPr>
              <w:jc w:val="right"/>
              <w:rPr>
                <w:color w:val="000000"/>
                <w:sz w:val="28"/>
                <w:szCs w:val="28"/>
              </w:rPr>
            </w:pPr>
            <w:r w:rsidRPr="00EA42A6">
              <w:rPr>
                <w:color w:val="000000"/>
                <w:sz w:val="28"/>
                <w:szCs w:val="28"/>
              </w:rPr>
              <w:t>11,5</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1C0639E3" w14:textId="77777777" w:rsidR="00EA42A6" w:rsidRPr="00EA42A6" w:rsidRDefault="00EA42A6" w:rsidP="00EA42A6">
            <w:pPr>
              <w:jc w:val="right"/>
              <w:rPr>
                <w:color w:val="000000"/>
                <w:sz w:val="28"/>
                <w:szCs w:val="28"/>
              </w:rPr>
            </w:pPr>
            <w:r w:rsidRPr="00EA42A6">
              <w:rPr>
                <w:color w:val="000000"/>
                <w:sz w:val="28"/>
                <w:szCs w:val="28"/>
              </w:rPr>
              <w:t>0,0</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tcPr>
          <w:p w14:paraId="35E76E54" w14:textId="77777777" w:rsidR="00EA42A6" w:rsidRPr="00EA42A6" w:rsidRDefault="00EA42A6" w:rsidP="00EA42A6">
            <w:pPr>
              <w:jc w:val="right"/>
              <w:rPr>
                <w:color w:val="000000"/>
                <w:sz w:val="28"/>
                <w:szCs w:val="28"/>
              </w:rPr>
            </w:pPr>
            <w:r w:rsidRPr="00EA42A6">
              <w:rPr>
                <w:color w:val="000000"/>
                <w:sz w:val="28"/>
                <w:szCs w:val="28"/>
              </w:rPr>
              <w:t>0,0</w:t>
            </w:r>
          </w:p>
        </w:tc>
      </w:tr>
      <w:tr w:rsidR="00EA42A6" w:rsidRPr="00EA42A6" w14:paraId="62B42048" w14:textId="77777777" w:rsidTr="003B7AEC">
        <w:tblPrEx>
          <w:tblCellMar>
            <w:left w:w="108" w:type="dxa"/>
            <w:right w:w="108" w:type="dxa"/>
          </w:tblCellMar>
        </w:tblPrEx>
        <w:trPr>
          <w:gridBefore w:val="1"/>
          <w:wBefore w:w="29" w:type="dxa"/>
          <w:trHeight w:val="390"/>
        </w:trPr>
        <w:tc>
          <w:tcPr>
            <w:tcW w:w="5246" w:type="dxa"/>
            <w:gridSpan w:val="2"/>
            <w:tcBorders>
              <w:top w:val="single" w:sz="4" w:space="0" w:color="auto"/>
              <w:left w:val="single" w:sz="4" w:space="0" w:color="auto"/>
              <w:bottom w:val="single" w:sz="4" w:space="0" w:color="auto"/>
              <w:right w:val="single" w:sz="4" w:space="0" w:color="auto"/>
            </w:tcBorders>
            <w:shd w:val="clear" w:color="auto" w:fill="auto"/>
          </w:tcPr>
          <w:p w14:paraId="78DCAA1C" w14:textId="77777777" w:rsidR="00EA42A6" w:rsidRPr="00EA42A6" w:rsidRDefault="00EA42A6" w:rsidP="00EA42A6">
            <w:pPr>
              <w:jc w:val="both"/>
              <w:rPr>
                <w:color w:val="000000"/>
                <w:sz w:val="28"/>
                <w:szCs w:val="28"/>
              </w:rPr>
            </w:pPr>
            <w:r w:rsidRPr="00EA42A6">
              <w:rPr>
                <w:color w:val="000000"/>
                <w:sz w:val="28"/>
                <w:szCs w:val="28"/>
              </w:rPr>
              <w:t>Мероприятия по формированию паспортов доступности в рамках подпрограммы «Адаптация объектов Истоминского сельского поселения для беспрепятственного доступа и получения услуг инвалидами и другими маломобильными группами населения» муниципальной программы Истоминского сельского поселения «Доступная среда»</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tcPr>
          <w:p w14:paraId="4476DFFE" w14:textId="77777777" w:rsidR="00EA42A6" w:rsidRPr="00EA42A6" w:rsidRDefault="00EA42A6" w:rsidP="00EA42A6">
            <w:pPr>
              <w:jc w:val="both"/>
              <w:rPr>
                <w:color w:val="000000"/>
                <w:sz w:val="28"/>
                <w:szCs w:val="28"/>
              </w:rPr>
            </w:pPr>
            <w:r w:rsidRPr="00EA42A6">
              <w:rPr>
                <w:color w:val="000000"/>
                <w:sz w:val="28"/>
                <w:szCs w:val="28"/>
              </w:rPr>
              <w:t>951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1F7BFBCD" w14:textId="77777777" w:rsidR="00EA42A6" w:rsidRPr="00EA42A6" w:rsidRDefault="00EA42A6" w:rsidP="00EA42A6">
            <w:pPr>
              <w:jc w:val="center"/>
              <w:rPr>
                <w:color w:val="000000"/>
                <w:sz w:val="28"/>
                <w:szCs w:val="28"/>
              </w:rPr>
            </w:pPr>
            <w:r w:rsidRPr="00EA42A6">
              <w:rPr>
                <w:color w:val="000000"/>
                <w:sz w:val="28"/>
                <w:szCs w:val="28"/>
              </w:rPr>
              <w:t>01</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14:paraId="7277A9DB" w14:textId="77777777" w:rsidR="00EA42A6" w:rsidRPr="00EA42A6" w:rsidRDefault="00EA42A6" w:rsidP="00EA42A6">
            <w:pPr>
              <w:jc w:val="center"/>
              <w:rPr>
                <w:color w:val="000000"/>
                <w:sz w:val="28"/>
                <w:szCs w:val="28"/>
              </w:rPr>
            </w:pPr>
            <w:r w:rsidRPr="00EA42A6">
              <w:rPr>
                <w:color w:val="000000"/>
                <w:sz w:val="28"/>
                <w:szCs w:val="28"/>
              </w:rPr>
              <w:t>13</w:t>
            </w:r>
          </w:p>
        </w:tc>
        <w:tc>
          <w:tcPr>
            <w:tcW w:w="1956" w:type="dxa"/>
            <w:gridSpan w:val="2"/>
            <w:tcBorders>
              <w:top w:val="single" w:sz="4" w:space="0" w:color="auto"/>
              <w:left w:val="single" w:sz="4" w:space="0" w:color="auto"/>
              <w:bottom w:val="single" w:sz="4" w:space="0" w:color="auto"/>
              <w:right w:val="single" w:sz="4" w:space="0" w:color="auto"/>
            </w:tcBorders>
            <w:shd w:val="clear" w:color="auto" w:fill="auto"/>
          </w:tcPr>
          <w:p w14:paraId="73BC3436" w14:textId="77777777" w:rsidR="00EA42A6" w:rsidRPr="00EA42A6" w:rsidRDefault="00EA42A6" w:rsidP="00EA42A6">
            <w:pPr>
              <w:ind w:left="-108" w:right="-108"/>
              <w:jc w:val="center"/>
              <w:rPr>
                <w:color w:val="000000"/>
                <w:sz w:val="28"/>
                <w:szCs w:val="28"/>
              </w:rPr>
            </w:pPr>
            <w:r w:rsidRPr="00EA42A6">
              <w:rPr>
                <w:color w:val="000000"/>
                <w:sz w:val="28"/>
                <w:szCs w:val="28"/>
              </w:rPr>
              <w:t>09 1 00 24220</w:t>
            </w:r>
          </w:p>
        </w:tc>
        <w:tc>
          <w:tcPr>
            <w:tcW w:w="737" w:type="dxa"/>
            <w:gridSpan w:val="2"/>
            <w:tcBorders>
              <w:top w:val="single" w:sz="4" w:space="0" w:color="auto"/>
              <w:left w:val="single" w:sz="4" w:space="0" w:color="auto"/>
              <w:bottom w:val="single" w:sz="4" w:space="0" w:color="auto"/>
              <w:right w:val="single" w:sz="4" w:space="0" w:color="auto"/>
            </w:tcBorders>
            <w:shd w:val="clear" w:color="auto" w:fill="auto"/>
          </w:tcPr>
          <w:p w14:paraId="162BECFD" w14:textId="77777777" w:rsidR="00EA42A6" w:rsidRPr="00EA42A6" w:rsidRDefault="00EA42A6" w:rsidP="00EA42A6">
            <w:pPr>
              <w:jc w:val="center"/>
              <w:rPr>
                <w:color w:val="000000"/>
                <w:sz w:val="28"/>
                <w:szCs w:val="28"/>
              </w:rPr>
            </w:pPr>
            <w:r w:rsidRPr="00EA42A6">
              <w:rPr>
                <w:color w:val="000000"/>
                <w:sz w:val="28"/>
                <w:szCs w:val="28"/>
              </w:rPr>
              <w:t>240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2E2F52A5" w14:textId="77777777" w:rsidR="00EA42A6" w:rsidRPr="00EA42A6" w:rsidRDefault="00EA42A6" w:rsidP="00EA42A6">
            <w:pPr>
              <w:jc w:val="right"/>
              <w:rPr>
                <w:color w:val="000000"/>
                <w:sz w:val="28"/>
                <w:szCs w:val="28"/>
              </w:rPr>
            </w:pPr>
            <w:r w:rsidRPr="00EA42A6">
              <w:rPr>
                <w:color w:val="000000"/>
                <w:sz w:val="28"/>
                <w:szCs w:val="28"/>
              </w:rPr>
              <w:t>42,0</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68824846" w14:textId="77777777" w:rsidR="00EA42A6" w:rsidRPr="00EA42A6" w:rsidRDefault="00EA42A6" w:rsidP="00EA42A6">
            <w:pPr>
              <w:jc w:val="right"/>
              <w:rPr>
                <w:color w:val="000000"/>
                <w:sz w:val="28"/>
                <w:szCs w:val="28"/>
              </w:rPr>
            </w:pPr>
            <w:r w:rsidRPr="00EA42A6">
              <w:rPr>
                <w:color w:val="000000"/>
                <w:sz w:val="28"/>
                <w:szCs w:val="28"/>
              </w:rPr>
              <w:t>0,0</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tcPr>
          <w:p w14:paraId="691B9871" w14:textId="77777777" w:rsidR="00EA42A6" w:rsidRPr="00EA42A6" w:rsidRDefault="00EA42A6" w:rsidP="00EA42A6">
            <w:pPr>
              <w:jc w:val="right"/>
              <w:rPr>
                <w:color w:val="000000"/>
                <w:sz w:val="28"/>
                <w:szCs w:val="28"/>
              </w:rPr>
            </w:pPr>
            <w:r w:rsidRPr="00EA42A6">
              <w:rPr>
                <w:color w:val="000000"/>
                <w:sz w:val="28"/>
                <w:szCs w:val="28"/>
              </w:rPr>
              <w:t>0,0</w:t>
            </w:r>
          </w:p>
        </w:tc>
      </w:tr>
      <w:tr w:rsidR="00EA42A6" w:rsidRPr="00EA42A6" w14:paraId="61BAC1EC" w14:textId="77777777" w:rsidTr="003B7AEC">
        <w:tblPrEx>
          <w:tblCellMar>
            <w:left w:w="108" w:type="dxa"/>
            <w:right w:w="108" w:type="dxa"/>
          </w:tblCellMar>
        </w:tblPrEx>
        <w:trPr>
          <w:gridBefore w:val="1"/>
          <w:wBefore w:w="29" w:type="dxa"/>
          <w:trHeight w:val="390"/>
        </w:trPr>
        <w:tc>
          <w:tcPr>
            <w:tcW w:w="5246" w:type="dxa"/>
            <w:gridSpan w:val="2"/>
            <w:tcBorders>
              <w:top w:val="single" w:sz="4" w:space="0" w:color="auto"/>
              <w:left w:val="single" w:sz="4" w:space="0" w:color="auto"/>
              <w:bottom w:val="single" w:sz="4" w:space="0" w:color="auto"/>
              <w:right w:val="single" w:sz="4" w:space="0" w:color="auto"/>
            </w:tcBorders>
            <w:shd w:val="clear" w:color="auto" w:fill="auto"/>
            <w:hideMark/>
          </w:tcPr>
          <w:p w14:paraId="33476650" w14:textId="77777777" w:rsidR="00EA42A6" w:rsidRPr="00EA42A6" w:rsidRDefault="00EA42A6" w:rsidP="00EA42A6">
            <w:pPr>
              <w:jc w:val="both"/>
              <w:rPr>
                <w:color w:val="000000"/>
                <w:sz w:val="28"/>
                <w:szCs w:val="28"/>
              </w:rPr>
            </w:pPr>
            <w:r w:rsidRPr="00EA42A6">
              <w:rPr>
                <w:color w:val="000000"/>
                <w:sz w:val="28"/>
                <w:szCs w:val="28"/>
              </w:rPr>
              <w:t xml:space="preserve">Реализация направления расходов в рамках обеспечения деятельности Администрации Истоминского сельского поселения (Уплата налогов, сборов и </w:t>
            </w:r>
            <w:r w:rsidRPr="00EA42A6">
              <w:rPr>
                <w:color w:val="000000"/>
                <w:sz w:val="28"/>
                <w:szCs w:val="28"/>
              </w:rPr>
              <w:lastRenderedPageBreak/>
              <w:t>иных платежей)</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tcPr>
          <w:p w14:paraId="552CE414" w14:textId="77777777" w:rsidR="00EA42A6" w:rsidRPr="00EA42A6" w:rsidRDefault="00EA42A6" w:rsidP="00EA42A6">
            <w:pPr>
              <w:jc w:val="both"/>
              <w:rPr>
                <w:color w:val="000000"/>
                <w:sz w:val="28"/>
                <w:szCs w:val="28"/>
              </w:rPr>
            </w:pPr>
            <w:r w:rsidRPr="00EA42A6">
              <w:rPr>
                <w:color w:val="000000"/>
                <w:sz w:val="28"/>
                <w:szCs w:val="28"/>
              </w:rPr>
              <w:lastRenderedPageBreak/>
              <w:t>951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hideMark/>
          </w:tcPr>
          <w:p w14:paraId="3636A503" w14:textId="77777777" w:rsidR="00EA42A6" w:rsidRPr="00EA42A6" w:rsidRDefault="00EA42A6" w:rsidP="00EA42A6">
            <w:pPr>
              <w:jc w:val="center"/>
              <w:rPr>
                <w:color w:val="000000"/>
                <w:sz w:val="28"/>
                <w:szCs w:val="28"/>
              </w:rPr>
            </w:pPr>
            <w:r w:rsidRPr="00EA42A6">
              <w:rPr>
                <w:color w:val="000000"/>
                <w:sz w:val="28"/>
                <w:szCs w:val="28"/>
              </w:rPr>
              <w:t>01</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hideMark/>
          </w:tcPr>
          <w:p w14:paraId="69654472" w14:textId="77777777" w:rsidR="00EA42A6" w:rsidRPr="00EA42A6" w:rsidRDefault="00EA42A6" w:rsidP="00EA42A6">
            <w:pPr>
              <w:jc w:val="center"/>
              <w:rPr>
                <w:color w:val="000000"/>
                <w:sz w:val="28"/>
                <w:szCs w:val="28"/>
              </w:rPr>
            </w:pPr>
            <w:r w:rsidRPr="00EA42A6">
              <w:rPr>
                <w:color w:val="000000"/>
                <w:sz w:val="28"/>
                <w:szCs w:val="28"/>
              </w:rPr>
              <w:t>13</w:t>
            </w:r>
          </w:p>
        </w:tc>
        <w:tc>
          <w:tcPr>
            <w:tcW w:w="1956" w:type="dxa"/>
            <w:gridSpan w:val="2"/>
            <w:tcBorders>
              <w:top w:val="single" w:sz="4" w:space="0" w:color="auto"/>
              <w:left w:val="single" w:sz="4" w:space="0" w:color="auto"/>
              <w:bottom w:val="single" w:sz="4" w:space="0" w:color="auto"/>
              <w:right w:val="single" w:sz="4" w:space="0" w:color="auto"/>
            </w:tcBorders>
            <w:shd w:val="clear" w:color="auto" w:fill="auto"/>
            <w:hideMark/>
          </w:tcPr>
          <w:p w14:paraId="6CFFB9E1" w14:textId="77777777" w:rsidR="00EA42A6" w:rsidRPr="00EA42A6" w:rsidRDefault="00EA42A6" w:rsidP="00EA42A6">
            <w:pPr>
              <w:ind w:left="-108" w:right="-108"/>
              <w:jc w:val="center"/>
              <w:rPr>
                <w:color w:val="000000"/>
                <w:sz w:val="28"/>
                <w:szCs w:val="28"/>
              </w:rPr>
            </w:pPr>
            <w:r w:rsidRPr="00EA42A6">
              <w:rPr>
                <w:color w:val="000000"/>
                <w:sz w:val="28"/>
                <w:szCs w:val="28"/>
              </w:rPr>
              <w:t>89 1 00 99990</w:t>
            </w:r>
          </w:p>
        </w:tc>
        <w:tc>
          <w:tcPr>
            <w:tcW w:w="737" w:type="dxa"/>
            <w:gridSpan w:val="2"/>
            <w:tcBorders>
              <w:top w:val="single" w:sz="4" w:space="0" w:color="auto"/>
              <w:left w:val="single" w:sz="4" w:space="0" w:color="auto"/>
              <w:bottom w:val="single" w:sz="4" w:space="0" w:color="auto"/>
              <w:right w:val="single" w:sz="4" w:space="0" w:color="auto"/>
            </w:tcBorders>
            <w:shd w:val="clear" w:color="auto" w:fill="auto"/>
            <w:hideMark/>
          </w:tcPr>
          <w:p w14:paraId="298ADF3B" w14:textId="77777777" w:rsidR="00EA42A6" w:rsidRPr="00EA42A6" w:rsidRDefault="00EA42A6" w:rsidP="00EA42A6">
            <w:pPr>
              <w:jc w:val="center"/>
              <w:rPr>
                <w:color w:val="000000"/>
                <w:sz w:val="28"/>
                <w:szCs w:val="28"/>
              </w:rPr>
            </w:pPr>
            <w:r w:rsidRPr="00EA42A6">
              <w:rPr>
                <w:color w:val="000000"/>
                <w:sz w:val="28"/>
                <w:szCs w:val="28"/>
              </w:rPr>
              <w:t>850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4FA2A2E3" w14:textId="77777777" w:rsidR="00EA42A6" w:rsidRPr="00EA42A6" w:rsidRDefault="00EA42A6" w:rsidP="00EA42A6">
            <w:pPr>
              <w:jc w:val="center"/>
              <w:rPr>
                <w:color w:val="000000"/>
                <w:sz w:val="28"/>
                <w:szCs w:val="28"/>
              </w:rPr>
            </w:pPr>
            <w:r w:rsidRPr="00EA42A6">
              <w:rPr>
                <w:color w:val="000000"/>
                <w:sz w:val="28"/>
                <w:szCs w:val="28"/>
              </w:rPr>
              <w:t xml:space="preserve">           203,0</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2D4FD11B" w14:textId="77777777" w:rsidR="00EA42A6" w:rsidRPr="00EA42A6" w:rsidRDefault="00EA42A6" w:rsidP="00EA42A6">
            <w:pPr>
              <w:jc w:val="right"/>
              <w:rPr>
                <w:color w:val="000000"/>
                <w:sz w:val="28"/>
                <w:szCs w:val="28"/>
              </w:rPr>
            </w:pPr>
            <w:r w:rsidRPr="00EA42A6">
              <w:rPr>
                <w:color w:val="000000"/>
                <w:sz w:val="28"/>
                <w:szCs w:val="28"/>
              </w:rPr>
              <w:t>73,4</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tcPr>
          <w:p w14:paraId="6A15CF33" w14:textId="77777777" w:rsidR="00EA42A6" w:rsidRPr="00EA42A6" w:rsidRDefault="00EA42A6" w:rsidP="00EA42A6">
            <w:pPr>
              <w:jc w:val="right"/>
              <w:rPr>
                <w:color w:val="000000"/>
                <w:sz w:val="28"/>
                <w:szCs w:val="28"/>
              </w:rPr>
            </w:pPr>
            <w:r w:rsidRPr="00EA42A6">
              <w:rPr>
                <w:color w:val="000000"/>
                <w:sz w:val="28"/>
                <w:szCs w:val="28"/>
              </w:rPr>
              <w:t>73,4</w:t>
            </w:r>
          </w:p>
        </w:tc>
      </w:tr>
      <w:tr w:rsidR="00EA42A6" w:rsidRPr="00EA42A6" w14:paraId="422FE2EC" w14:textId="77777777" w:rsidTr="003B7AEC">
        <w:tblPrEx>
          <w:tblCellMar>
            <w:left w:w="108" w:type="dxa"/>
            <w:right w:w="108" w:type="dxa"/>
          </w:tblCellMar>
        </w:tblPrEx>
        <w:trPr>
          <w:gridBefore w:val="1"/>
          <w:wBefore w:w="29" w:type="dxa"/>
          <w:trHeight w:val="390"/>
        </w:trPr>
        <w:tc>
          <w:tcPr>
            <w:tcW w:w="5246" w:type="dxa"/>
            <w:gridSpan w:val="2"/>
            <w:tcBorders>
              <w:top w:val="single" w:sz="4" w:space="0" w:color="auto"/>
              <w:left w:val="single" w:sz="4" w:space="0" w:color="auto"/>
              <w:bottom w:val="single" w:sz="4" w:space="0" w:color="auto"/>
              <w:right w:val="single" w:sz="4" w:space="0" w:color="auto"/>
            </w:tcBorders>
            <w:shd w:val="clear" w:color="auto" w:fill="auto"/>
          </w:tcPr>
          <w:p w14:paraId="54AE783D" w14:textId="77777777" w:rsidR="00EA42A6" w:rsidRPr="00EA42A6" w:rsidRDefault="00EA42A6" w:rsidP="00EA42A6">
            <w:pPr>
              <w:jc w:val="both"/>
              <w:rPr>
                <w:color w:val="000000"/>
                <w:sz w:val="28"/>
                <w:szCs w:val="28"/>
              </w:rPr>
            </w:pPr>
            <w:r w:rsidRPr="00EA42A6">
              <w:rPr>
                <w:color w:val="000000"/>
                <w:sz w:val="28"/>
                <w:szCs w:val="28"/>
              </w:rPr>
              <w:t>Условно утвержденные расходы по иным непрограммным мероприятиям в рамках обеспечения деятельности Администрации Истоминского сельского поселения (Специальные расходы)</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tcPr>
          <w:p w14:paraId="44479F84" w14:textId="77777777" w:rsidR="00EA42A6" w:rsidRPr="00EA42A6" w:rsidRDefault="00EA42A6" w:rsidP="00EA42A6">
            <w:pPr>
              <w:jc w:val="both"/>
              <w:rPr>
                <w:color w:val="000000"/>
                <w:sz w:val="28"/>
                <w:szCs w:val="28"/>
              </w:rPr>
            </w:pPr>
            <w:r w:rsidRPr="00EA42A6">
              <w:rPr>
                <w:color w:val="000000"/>
                <w:sz w:val="28"/>
                <w:szCs w:val="28"/>
              </w:rPr>
              <w:t>951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0ABF5F40" w14:textId="77777777" w:rsidR="00EA42A6" w:rsidRPr="00EA42A6" w:rsidRDefault="00EA42A6" w:rsidP="00EA42A6">
            <w:pPr>
              <w:jc w:val="center"/>
              <w:rPr>
                <w:color w:val="000000"/>
                <w:sz w:val="28"/>
                <w:szCs w:val="28"/>
              </w:rPr>
            </w:pPr>
            <w:r w:rsidRPr="00EA42A6">
              <w:rPr>
                <w:color w:val="000000"/>
                <w:sz w:val="28"/>
                <w:szCs w:val="28"/>
              </w:rPr>
              <w:t>01</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14:paraId="6AB5DAFC" w14:textId="77777777" w:rsidR="00EA42A6" w:rsidRPr="00EA42A6" w:rsidRDefault="00EA42A6" w:rsidP="00EA42A6">
            <w:pPr>
              <w:jc w:val="center"/>
              <w:rPr>
                <w:color w:val="000000"/>
                <w:sz w:val="28"/>
                <w:szCs w:val="28"/>
              </w:rPr>
            </w:pPr>
            <w:r w:rsidRPr="00EA42A6">
              <w:rPr>
                <w:color w:val="000000"/>
                <w:sz w:val="28"/>
                <w:szCs w:val="28"/>
              </w:rPr>
              <w:t>13</w:t>
            </w:r>
          </w:p>
        </w:tc>
        <w:tc>
          <w:tcPr>
            <w:tcW w:w="1956" w:type="dxa"/>
            <w:gridSpan w:val="2"/>
            <w:tcBorders>
              <w:top w:val="single" w:sz="4" w:space="0" w:color="auto"/>
              <w:left w:val="single" w:sz="4" w:space="0" w:color="auto"/>
              <w:bottom w:val="single" w:sz="4" w:space="0" w:color="auto"/>
              <w:right w:val="single" w:sz="4" w:space="0" w:color="auto"/>
            </w:tcBorders>
            <w:shd w:val="clear" w:color="auto" w:fill="auto"/>
          </w:tcPr>
          <w:p w14:paraId="5D9EF35A" w14:textId="77777777" w:rsidR="00EA42A6" w:rsidRPr="00EA42A6" w:rsidRDefault="00EA42A6" w:rsidP="00EA42A6">
            <w:pPr>
              <w:ind w:left="-108" w:right="-108"/>
              <w:jc w:val="center"/>
              <w:rPr>
                <w:color w:val="000000"/>
                <w:sz w:val="28"/>
                <w:szCs w:val="28"/>
              </w:rPr>
            </w:pPr>
            <w:r w:rsidRPr="00EA42A6">
              <w:rPr>
                <w:color w:val="000000"/>
                <w:sz w:val="28"/>
                <w:szCs w:val="28"/>
              </w:rPr>
              <w:t>89 9 00 90110</w:t>
            </w:r>
          </w:p>
        </w:tc>
        <w:tc>
          <w:tcPr>
            <w:tcW w:w="737" w:type="dxa"/>
            <w:gridSpan w:val="2"/>
            <w:tcBorders>
              <w:top w:val="single" w:sz="4" w:space="0" w:color="auto"/>
              <w:left w:val="single" w:sz="4" w:space="0" w:color="auto"/>
              <w:bottom w:val="single" w:sz="4" w:space="0" w:color="auto"/>
              <w:right w:val="single" w:sz="4" w:space="0" w:color="auto"/>
            </w:tcBorders>
            <w:shd w:val="clear" w:color="auto" w:fill="auto"/>
          </w:tcPr>
          <w:p w14:paraId="35EA9C90" w14:textId="77777777" w:rsidR="00EA42A6" w:rsidRPr="00EA42A6" w:rsidRDefault="00EA42A6" w:rsidP="00EA42A6">
            <w:pPr>
              <w:jc w:val="center"/>
              <w:rPr>
                <w:color w:val="000000"/>
                <w:sz w:val="28"/>
                <w:szCs w:val="28"/>
              </w:rPr>
            </w:pPr>
            <w:r w:rsidRPr="00EA42A6">
              <w:rPr>
                <w:color w:val="000000"/>
                <w:sz w:val="28"/>
                <w:szCs w:val="28"/>
              </w:rPr>
              <w:t>880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04850420" w14:textId="77777777" w:rsidR="00EA42A6" w:rsidRPr="00EA42A6" w:rsidRDefault="00EA42A6" w:rsidP="00EA42A6">
            <w:pPr>
              <w:jc w:val="right"/>
              <w:rPr>
                <w:color w:val="000000"/>
                <w:sz w:val="28"/>
                <w:szCs w:val="28"/>
              </w:rPr>
            </w:pPr>
            <w:r w:rsidRPr="00EA42A6">
              <w:rPr>
                <w:color w:val="000000"/>
                <w:sz w:val="28"/>
                <w:szCs w:val="28"/>
              </w:rPr>
              <w:t>0,0</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7DFC01DC" w14:textId="77777777" w:rsidR="00EA42A6" w:rsidRPr="00EA42A6" w:rsidRDefault="00EA42A6" w:rsidP="00EA42A6">
            <w:pPr>
              <w:jc w:val="right"/>
              <w:rPr>
                <w:color w:val="000000"/>
                <w:sz w:val="28"/>
                <w:szCs w:val="28"/>
              </w:rPr>
            </w:pPr>
            <w:r w:rsidRPr="00EA42A6">
              <w:rPr>
                <w:color w:val="000000"/>
                <w:sz w:val="28"/>
                <w:szCs w:val="28"/>
              </w:rPr>
              <w:t>455,4</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tcPr>
          <w:p w14:paraId="47E044A4" w14:textId="77777777" w:rsidR="00EA42A6" w:rsidRPr="00EA42A6" w:rsidRDefault="00EA42A6" w:rsidP="00EA42A6">
            <w:pPr>
              <w:jc w:val="right"/>
              <w:rPr>
                <w:color w:val="000000"/>
                <w:sz w:val="28"/>
                <w:szCs w:val="28"/>
              </w:rPr>
            </w:pPr>
            <w:r w:rsidRPr="00EA42A6">
              <w:rPr>
                <w:color w:val="000000"/>
                <w:sz w:val="28"/>
                <w:szCs w:val="28"/>
              </w:rPr>
              <w:t>876,2</w:t>
            </w:r>
          </w:p>
          <w:p w14:paraId="01B61AD4" w14:textId="77777777" w:rsidR="00EA42A6" w:rsidRPr="00EA42A6" w:rsidRDefault="00EA42A6" w:rsidP="00EA42A6">
            <w:pPr>
              <w:jc w:val="right"/>
              <w:rPr>
                <w:color w:val="000000"/>
                <w:sz w:val="28"/>
                <w:szCs w:val="28"/>
              </w:rPr>
            </w:pPr>
          </w:p>
        </w:tc>
      </w:tr>
      <w:tr w:rsidR="00EA42A6" w:rsidRPr="00EA42A6" w14:paraId="59DCA31A" w14:textId="77777777" w:rsidTr="003B7AEC">
        <w:tblPrEx>
          <w:tblCellMar>
            <w:left w:w="108" w:type="dxa"/>
            <w:right w:w="108" w:type="dxa"/>
          </w:tblCellMar>
        </w:tblPrEx>
        <w:trPr>
          <w:gridBefore w:val="1"/>
          <w:wBefore w:w="29" w:type="dxa"/>
          <w:trHeight w:val="390"/>
        </w:trPr>
        <w:tc>
          <w:tcPr>
            <w:tcW w:w="5246" w:type="dxa"/>
            <w:gridSpan w:val="2"/>
            <w:tcBorders>
              <w:top w:val="single" w:sz="4" w:space="0" w:color="auto"/>
              <w:left w:val="single" w:sz="4" w:space="0" w:color="auto"/>
              <w:bottom w:val="single" w:sz="4" w:space="0" w:color="auto"/>
              <w:right w:val="single" w:sz="4" w:space="0" w:color="auto"/>
            </w:tcBorders>
            <w:shd w:val="clear" w:color="auto" w:fill="auto"/>
            <w:hideMark/>
          </w:tcPr>
          <w:p w14:paraId="42216282" w14:textId="77777777" w:rsidR="00EA42A6" w:rsidRPr="00EA42A6" w:rsidRDefault="00EA42A6" w:rsidP="00EA42A6">
            <w:pPr>
              <w:jc w:val="both"/>
              <w:rPr>
                <w:color w:val="000000"/>
                <w:sz w:val="28"/>
                <w:szCs w:val="28"/>
              </w:rPr>
            </w:pPr>
            <w:r w:rsidRPr="00EA42A6">
              <w:rPr>
                <w:color w:val="000000"/>
                <w:sz w:val="28"/>
                <w:szCs w:val="28"/>
              </w:rPr>
              <w:t>Расходы на осуществление первичного воинского учета на территориях, где отсутствуют военные комиссариаты по иным непрограммным мероприятиям в рамках обеспечения деятельности Администрации Истоминского сельского поселения (Расходы на выплаты персоналу государственных (муниципальных) органов)</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tcPr>
          <w:p w14:paraId="15CCFFDA" w14:textId="77777777" w:rsidR="00EA42A6" w:rsidRPr="00EA42A6" w:rsidRDefault="00EA42A6" w:rsidP="00EA42A6">
            <w:pPr>
              <w:jc w:val="both"/>
              <w:rPr>
                <w:color w:val="000000"/>
                <w:sz w:val="28"/>
                <w:szCs w:val="28"/>
              </w:rPr>
            </w:pPr>
            <w:r w:rsidRPr="00EA42A6">
              <w:rPr>
                <w:color w:val="000000"/>
                <w:sz w:val="28"/>
                <w:szCs w:val="28"/>
              </w:rPr>
              <w:t>951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hideMark/>
          </w:tcPr>
          <w:p w14:paraId="748013E0" w14:textId="77777777" w:rsidR="00EA42A6" w:rsidRPr="00EA42A6" w:rsidRDefault="00EA42A6" w:rsidP="00EA42A6">
            <w:pPr>
              <w:jc w:val="center"/>
              <w:rPr>
                <w:color w:val="000000"/>
                <w:sz w:val="28"/>
                <w:szCs w:val="28"/>
              </w:rPr>
            </w:pPr>
            <w:r w:rsidRPr="00EA42A6">
              <w:rPr>
                <w:color w:val="000000"/>
                <w:sz w:val="28"/>
                <w:szCs w:val="28"/>
              </w:rPr>
              <w:t>02</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hideMark/>
          </w:tcPr>
          <w:p w14:paraId="708775BA" w14:textId="77777777" w:rsidR="00EA42A6" w:rsidRPr="00EA42A6" w:rsidRDefault="00EA42A6" w:rsidP="00EA42A6">
            <w:pPr>
              <w:jc w:val="center"/>
              <w:rPr>
                <w:color w:val="000000"/>
                <w:sz w:val="28"/>
                <w:szCs w:val="28"/>
              </w:rPr>
            </w:pPr>
            <w:r w:rsidRPr="00EA42A6">
              <w:rPr>
                <w:color w:val="000000"/>
                <w:sz w:val="28"/>
                <w:szCs w:val="28"/>
              </w:rPr>
              <w:t>03</w:t>
            </w:r>
          </w:p>
        </w:tc>
        <w:tc>
          <w:tcPr>
            <w:tcW w:w="1956" w:type="dxa"/>
            <w:gridSpan w:val="2"/>
            <w:tcBorders>
              <w:top w:val="single" w:sz="4" w:space="0" w:color="auto"/>
              <w:left w:val="single" w:sz="4" w:space="0" w:color="auto"/>
              <w:bottom w:val="single" w:sz="4" w:space="0" w:color="auto"/>
              <w:right w:val="single" w:sz="4" w:space="0" w:color="auto"/>
            </w:tcBorders>
            <w:shd w:val="clear" w:color="auto" w:fill="auto"/>
            <w:hideMark/>
          </w:tcPr>
          <w:p w14:paraId="17BC5C6E" w14:textId="77777777" w:rsidR="00EA42A6" w:rsidRPr="00EA42A6" w:rsidRDefault="00EA42A6" w:rsidP="00EA42A6">
            <w:pPr>
              <w:ind w:left="-108" w:right="-108"/>
              <w:jc w:val="center"/>
              <w:rPr>
                <w:color w:val="000000"/>
                <w:sz w:val="28"/>
                <w:szCs w:val="28"/>
              </w:rPr>
            </w:pPr>
            <w:r w:rsidRPr="00EA42A6">
              <w:rPr>
                <w:color w:val="000000"/>
                <w:sz w:val="28"/>
                <w:szCs w:val="28"/>
              </w:rPr>
              <w:t>89 9 00 51180</w:t>
            </w:r>
          </w:p>
        </w:tc>
        <w:tc>
          <w:tcPr>
            <w:tcW w:w="737" w:type="dxa"/>
            <w:gridSpan w:val="2"/>
            <w:tcBorders>
              <w:top w:val="single" w:sz="4" w:space="0" w:color="auto"/>
              <w:left w:val="single" w:sz="4" w:space="0" w:color="auto"/>
              <w:bottom w:val="single" w:sz="4" w:space="0" w:color="auto"/>
              <w:right w:val="single" w:sz="4" w:space="0" w:color="auto"/>
            </w:tcBorders>
            <w:shd w:val="clear" w:color="auto" w:fill="auto"/>
            <w:hideMark/>
          </w:tcPr>
          <w:p w14:paraId="3032A52E" w14:textId="77777777" w:rsidR="00EA42A6" w:rsidRPr="00EA42A6" w:rsidRDefault="00EA42A6" w:rsidP="00EA42A6">
            <w:pPr>
              <w:jc w:val="center"/>
              <w:rPr>
                <w:color w:val="000000"/>
                <w:sz w:val="28"/>
                <w:szCs w:val="28"/>
              </w:rPr>
            </w:pPr>
            <w:r w:rsidRPr="00EA42A6">
              <w:rPr>
                <w:color w:val="000000"/>
                <w:sz w:val="28"/>
                <w:szCs w:val="28"/>
              </w:rPr>
              <w:t>120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21F7988D" w14:textId="77777777" w:rsidR="00EA42A6" w:rsidRPr="00EA42A6" w:rsidRDefault="00EA42A6" w:rsidP="00EA42A6">
            <w:pPr>
              <w:jc w:val="right"/>
              <w:rPr>
                <w:color w:val="000000"/>
                <w:sz w:val="28"/>
                <w:szCs w:val="28"/>
              </w:rPr>
            </w:pPr>
            <w:r w:rsidRPr="00EA42A6">
              <w:rPr>
                <w:color w:val="000000"/>
                <w:sz w:val="28"/>
                <w:szCs w:val="28"/>
              </w:rPr>
              <w:t>255,4</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32A40D99" w14:textId="77777777" w:rsidR="00EA42A6" w:rsidRPr="00EA42A6" w:rsidRDefault="00EA42A6" w:rsidP="00EA42A6">
            <w:pPr>
              <w:jc w:val="right"/>
              <w:rPr>
                <w:color w:val="000000"/>
                <w:sz w:val="28"/>
                <w:szCs w:val="28"/>
              </w:rPr>
            </w:pPr>
            <w:r w:rsidRPr="00EA42A6">
              <w:rPr>
                <w:color w:val="000000"/>
                <w:sz w:val="28"/>
                <w:szCs w:val="28"/>
              </w:rPr>
              <w:t>249,3</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tcPr>
          <w:p w14:paraId="5AAA7F25" w14:textId="77777777" w:rsidR="00EA42A6" w:rsidRPr="00EA42A6" w:rsidRDefault="00EA42A6" w:rsidP="00EA42A6">
            <w:pPr>
              <w:jc w:val="right"/>
              <w:rPr>
                <w:color w:val="000000"/>
                <w:sz w:val="28"/>
                <w:szCs w:val="28"/>
              </w:rPr>
            </w:pPr>
            <w:r w:rsidRPr="00EA42A6">
              <w:rPr>
                <w:color w:val="000000"/>
                <w:sz w:val="28"/>
                <w:szCs w:val="28"/>
              </w:rPr>
              <w:t>257,6</w:t>
            </w:r>
          </w:p>
        </w:tc>
      </w:tr>
      <w:tr w:rsidR="00EA42A6" w:rsidRPr="00EA42A6" w14:paraId="3FA167C2" w14:textId="77777777" w:rsidTr="003B7AEC">
        <w:tblPrEx>
          <w:tblCellMar>
            <w:left w:w="108" w:type="dxa"/>
            <w:right w:w="108" w:type="dxa"/>
          </w:tblCellMar>
        </w:tblPrEx>
        <w:trPr>
          <w:gridBefore w:val="1"/>
          <w:wBefore w:w="29" w:type="dxa"/>
          <w:trHeight w:val="390"/>
        </w:trPr>
        <w:tc>
          <w:tcPr>
            <w:tcW w:w="5246" w:type="dxa"/>
            <w:gridSpan w:val="2"/>
            <w:tcBorders>
              <w:top w:val="single" w:sz="4" w:space="0" w:color="auto"/>
              <w:left w:val="single" w:sz="4" w:space="0" w:color="auto"/>
              <w:bottom w:val="single" w:sz="4" w:space="0" w:color="auto"/>
              <w:right w:val="single" w:sz="4" w:space="0" w:color="auto"/>
            </w:tcBorders>
            <w:shd w:val="clear" w:color="auto" w:fill="auto"/>
            <w:hideMark/>
          </w:tcPr>
          <w:p w14:paraId="006A1589" w14:textId="77777777" w:rsidR="00EA42A6" w:rsidRPr="00EA42A6" w:rsidRDefault="00EA42A6" w:rsidP="00EA42A6">
            <w:pPr>
              <w:jc w:val="both"/>
              <w:rPr>
                <w:color w:val="000000"/>
                <w:sz w:val="28"/>
                <w:szCs w:val="28"/>
              </w:rPr>
            </w:pPr>
            <w:r w:rsidRPr="00EA42A6">
              <w:rPr>
                <w:color w:val="000000"/>
                <w:sz w:val="28"/>
                <w:szCs w:val="28"/>
              </w:rPr>
              <w:t xml:space="preserve">Иные межбюджетные трансферты на исполнение полномочий по обеспечению первичных мер пожарной безопасности в границах населенных пунктов поселения в части принятия мер по локализации пожара и спасению людей и имущества до прибытия подразделений Государственной противопожарной службы                                                                                                                  в рамках подпрограммы «Противопожарная безопасность» муниципальной программы Истоминского сельского поселения «Защита населения и территории от чрезвычайных ситуаций, обеспечение </w:t>
            </w:r>
            <w:r w:rsidRPr="00EA42A6">
              <w:rPr>
                <w:color w:val="000000"/>
                <w:sz w:val="28"/>
                <w:szCs w:val="28"/>
              </w:rPr>
              <w:lastRenderedPageBreak/>
              <w:t>пожарной безопасности и безопасности людей на водных объектах» (Иные межбюджетные трансферты)</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tcPr>
          <w:p w14:paraId="00C8CA44" w14:textId="77777777" w:rsidR="00EA42A6" w:rsidRPr="00EA42A6" w:rsidRDefault="00EA42A6" w:rsidP="00EA42A6">
            <w:pPr>
              <w:jc w:val="both"/>
              <w:rPr>
                <w:color w:val="000000"/>
                <w:sz w:val="28"/>
                <w:szCs w:val="28"/>
              </w:rPr>
            </w:pPr>
            <w:r w:rsidRPr="00EA42A6">
              <w:rPr>
                <w:color w:val="000000"/>
                <w:sz w:val="28"/>
                <w:szCs w:val="28"/>
              </w:rPr>
              <w:lastRenderedPageBreak/>
              <w:t>951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hideMark/>
          </w:tcPr>
          <w:p w14:paraId="32044D99" w14:textId="77777777" w:rsidR="00EA42A6" w:rsidRPr="00EA42A6" w:rsidRDefault="00EA42A6" w:rsidP="00EA42A6">
            <w:pPr>
              <w:jc w:val="center"/>
              <w:rPr>
                <w:color w:val="000000"/>
                <w:sz w:val="28"/>
                <w:szCs w:val="28"/>
              </w:rPr>
            </w:pPr>
            <w:r w:rsidRPr="00EA42A6">
              <w:rPr>
                <w:color w:val="000000"/>
                <w:sz w:val="28"/>
                <w:szCs w:val="28"/>
              </w:rPr>
              <w:t>03</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hideMark/>
          </w:tcPr>
          <w:p w14:paraId="6A21C314" w14:textId="77777777" w:rsidR="00EA42A6" w:rsidRPr="00EA42A6" w:rsidRDefault="00EA42A6" w:rsidP="00EA42A6">
            <w:pPr>
              <w:jc w:val="center"/>
              <w:rPr>
                <w:color w:val="000000"/>
                <w:sz w:val="28"/>
                <w:szCs w:val="28"/>
              </w:rPr>
            </w:pPr>
            <w:r w:rsidRPr="00EA42A6">
              <w:rPr>
                <w:color w:val="000000"/>
                <w:sz w:val="28"/>
                <w:szCs w:val="28"/>
              </w:rPr>
              <w:t>10</w:t>
            </w:r>
          </w:p>
        </w:tc>
        <w:tc>
          <w:tcPr>
            <w:tcW w:w="1956" w:type="dxa"/>
            <w:gridSpan w:val="2"/>
            <w:tcBorders>
              <w:top w:val="single" w:sz="4" w:space="0" w:color="auto"/>
              <w:left w:val="single" w:sz="4" w:space="0" w:color="auto"/>
              <w:bottom w:val="single" w:sz="4" w:space="0" w:color="auto"/>
              <w:right w:val="single" w:sz="4" w:space="0" w:color="auto"/>
            </w:tcBorders>
            <w:shd w:val="clear" w:color="auto" w:fill="auto"/>
            <w:hideMark/>
          </w:tcPr>
          <w:p w14:paraId="2C45B550" w14:textId="77777777" w:rsidR="00EA42A6" w:rsidRPr="00EA42A6" w:rsidRDefault="00EA42A6" w:rsidP="00EA42A6">
            <w:pPr>
              <w:ind w:left="-108" w:right="-108"/>
              <w:jc w:val="center"/>
              <w:rPr>
                <w:color w:val="000000"/>
                <w:sz w:val="28"/>
                <w:szCs w:val="28"/>
              </w:rPr>
            </w:pPr>
            <w:r w:rsidRPr="00EA42A6">
              <w:rPr>
                <w:color w:val="000000"/>
                <w:sz w:val="28"/>
                <w:szCs w:val="28"/>
              </w:rPr>
              <w:t>01 1 00 89020</w:t>
            </w:r>
          </w:p>
        </w:tc>
        <w:tc>
          <w:tcPr>
            <w:tcW w:w="737" w:type="dxa"/>
            <w:gridSpan w:val="2"/>
            <w:tcBorders>
              <w:top w:val="single" w:sz="4" w:space="0" w:color="auto"/>
              <w:left w:val="single" w:sz="4" w:space="0" w:color="auto"/>
              <w:bottom w:val="single" w:sz="4" w:space="0" w:color="auto"/>
              <w:right w:val="single" w:sz="4" w:space="0" w:color="auto"/>
            </w:tcBorders>
            <w:shd w:val="clear" w:color="auto" w:fill="auto"/>
            <w:hideMark/>
          </w:tcPr>
          <w:p w14:paraId="09499489" w14:textId="77777777" w:rsidR="00EA42A6" w:rsidRPr="00EA42A6" w:rsidRDefault="00EA42A6" w:rsidP="00EA42A6">
            <w:pPr>
              <w:jc w:val="center"/>
              <w:rPr>
                <w:color w:val="000000"/>
                <w:sz w:val="28"/>
                <w:szCs w:val="28"/>
              </w:rPr>
            </w:pPr>
            <w:r w:rsidRPr="00EA42A6">
              <w:rPr>
                <w:color w:val="000000"/>
                <w:sz w:val="28"/>
                <w:szCs w:val="28"/>
              </w:rPr>
              <w:t>540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66D3F068" w14:textId="77777777" w:rsidR="00EA42A6" w:rsidRPr="00EA42A6" w:rsidRDefault="00EA42A6" w:rsidP="00EA42A6">
            <w:pPr>
              <w:jc w:val="right"/>
              <w:rPr>
                <w:color w:val="000000"/>
                <w:sz w:val="28"/>
                <w:szCs w:val="28"/>
              </w:rPr>
            </w:pPr>
            <w:r w:rsidRPr="00EA42A6">
              <w:rPr>
                <w:color w:val="000000"/>
                <w:sz w:val="28"/>
                <w:szCs w:val="28"/>
              </w:rPr>
              <w:t>1 322,2</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6BBABF2A" w14:textId="77777777" w:rsidR="00EA42A6" w:rsidRPr="00EA42A6" w:rsidRDefault="00EA42A6" w:rsidP="00EA42A6">
            <w:pPr>
              <w:jc w:val="right"/>
              <w:rPr>
                <w:color w:val="000000"/>
                <w:sz w:val="28"/>
                <w:szCs w:val="28"/>
              </w:rPr>
            </w:pPr>
            <w:r w:rsidRPr="00EA42A6">
              <w:rPr>
                <w:color w:val="000000"/>
                <w:sz w:val="28"/>
                <w:szCs w:val="28"/>
              </w:rPr>
              <w:t>1 376,2</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tcPr>
          <w:p w14:paraId="764491FC" w14:textId="77777777" w:rsidR="00EA42A6" w:rsidRPr="00EA42A6" w:rsidRDefault="00EA42A6" w:rsidP="00EA42A6">
            <w:pPr>
              <w:jc w:val="right"/>
              <w:rPr>
                <w:color w:val="000000"/>
                <w:sz w:val="28"/>
                <w:szCs w:val="28"/>
              </w:rPr>
            </w:pPr>
            <w:r w:rsidRPr="00EA42A6">
              <w:rPr>
                <w:color w:val="000000"/>
                <w:sz w:val="28"/>
                <w:szCs w:val="28"/>
              </w:rPr>
              <w:t>1 432,3</w:t>
            </w:r>
          </w:p>
        </w:tc>
      </w:tr>
      <w:tr w:rsidR="00EA42A6" w:rsidRPr="00EA42A6" w14:paraId="29AADD67" w14:textId="77777777" w:rsidTr="003B7AEC">
        <w:tblPrEx>
          <w:tblCellMar>
            <w:left w:w="108" w:type="dxa"/>
            <w:right w:w="108" w:type="dxa"/>
          </w:tblCellMar>
        </w:tblPrEx>
        <w:trPr>
          <w:gridBefore w:val="1"/>
          <w:wBefore w:w="29" w:type="dxa"/>
          <w:trHeight w:val="390"/>
        </w:trPr>
        <w:tc>
          <w:tcPr>
            <w:tcW w:w="5246" w:type="dxa"/>
            <w:gridSpan w:val="2"/>
            <w:tcBorders>
              <w:top w:val="single" w:sz="4" w:space="0" w:color="auto"/>
              <w:left w:val="single" w:sz="4" w:space="0" w:color="auto"/>
              <w:bottom w:val="single" w:sz="4" w:space="0" w:color="auto"/>
              <w:right w:val="single" w:sz="4" w:space="0" w:color="auto"/>
            </w:tcBorders>
            <w:shd w:val="clear" w:color="auto" w:fill="auto"/>
            <w:hideMark/>
          </w:tcPr>
          <w:p w14:paraId="2E165704" w14:textId="77777777" w:rsidR="00EA42A6" w:rsidRPr="00EA42A6" w:rsidRDefault="00EA42A6" w:rsidP="00EA42A6">
            <w:pPr>
              <w:jc w:val="both"/>
              <w:rPr>
                <w:color w:val="000000"/>
                <w:sz w:val="28"/>
                <w:szCs w:val="28"/>
              </w:rPr>
            </w:pPr>
            <w:r w:rsidRPr="00EA42A6">
              <w:rPr>
                <w:color w:val="000000"/>
                <w:sz w:val="28"/>
                <w:szCs w:val="28"/>
              </w:rPr>
              <w:t>Расходов на ремонт и содержание автомобильных дорог общего пользования Аксайского района и искусственных сооружений на них в рамках подпрограммы «Развитие транспортной инфраструктуры» муниципальной программы Истоминского сельского поселения «Развитие транспортной системы»</w:t>
            </w:r>
            <w:r w:rsidRPr="00EA42A6">
              <w:t xml:space="preserve"> </w:t>
            </w:r>
            <w:r w:rsidRPr="00EA42A6">
              <w:rPr>
                <w:color w:val="000000"/>
                <w:sz w:val="28"/>
                <w:szCs w:val="28"/>
              </w:rPr>
              <w:t>(Иные закупки товаров, работ и услуг для обеспечения государственных (муниципальных) нужд)</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tcPr>
          <w:p w14:paraId="2A15109E" w14:textId="77777777" w:rsidR="00EA42A6" w:rsidRPr="00EA42A6" w:rsidRDefault="00EA42A6" w:rsidP="00EA42A6">
            <w:pPr>
              <w:jc w:val="both"/>
              <w:rPr>
                <w:color w:val="000000"/>
                <w:sz w:val="28"/>
                <w:szCs w:val="28"/>
              </w:rPr>
            </w:pPr>
            <w:r w:rsidRPr="00EA42A6">
              <w:rPr>
                <w:color w:val="000000"/>
                <w:sz w:val="28"/>
                <w:szCs w:val="28"/>
              </w:rPr>
              <w:t>951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hideMark/>
          </w:tcPr>
          <w:p w14:paraId="052B40EA" w14:textId="77777777" w:rsidR="00EA42A6" w:rsidRPr="00EA42A6" w:rsidRDefault="00EA42A6" w:rsidP="00EA42A6">
            <w:pPr>
              <w:jc w:val="center"/>
              <w:rPr>
                <w:color w:val="000000"/>
                <w:sz w:val="28"/>
                <w:szCs w:val="28"/>
              </w:rPr>
            </w:pPr>
            <w:r w:rsidRPr="00EA42A6">
              <w:rPr>
                <w:color w:val="000000"/>
                <w:sz w:val="28"/>
                <w:szCs w:val="28"/>
              </w:rPr>
              <w:t>04</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hideMark/>
          </w:tcPr>
          <w:p w14:paraId="6765F75E" w14:textId="77777777" w:rsidR="00EA42A6" w:rsidRPr="00EA42A6" w:rsidRDefault="00EA42A6" w:rsidP="00EA42A6">
            <w:pPr>
              <w:jc w:val="center"/>
              <w:rPr>
                <w:color w:val="000000"/>
                <w:sz w:val="28"/>
                <w:szCs w:val="28"/>
              </w:rPr>
            </w:pPr>
            <w:r w:rsidRPr="00EA42A6">
              <w:rPr>
                <w:color w:val="000000"/>
                <w:sz w:val="28"/>
                <w:szCs w:val="28"/>
              </w:rPr>
              <w:t>09</w:t>
            </w:r>
          </w:p>
        </w:tc>
        <w:tc>
          <w:tcPr>
            <w:tcW w:w="1956" w:type="dxa"/>
            <w:gridSpan w:val="2"/>
            <w:tcBorders>
              <w:top w:val="single" w:sz="4" w:space="0" w:color="auto"/>
              <w:left w:val="single" w:sz="4" w:space="0" w:color="auto"/>
              <w:bottom w:val="single" w:sz="4" w:space="0" w:color="auto"/>
              <w:right w:val="single" w:sz="4" w:space="0" w:color="auto"/>
            </w:tcBorders>
            <w:shd w:val="clear" w:color="auto" w:fill="auto"/>
            <w:hideMark/>
          </w:tcPr>
          <w:p w14:paraId="4DCFD15A" w14:textId="77777777" w:rsidR="00EA42A6" w:rsidRPr="00EA42A6" w:rsidRDefault="00EA42A6" w:rsidP="00EA42A6">
            <w:pPr>
              <w:ind w:left="-108" w:right="-108"/>
              <w:jc w:val="center"/>
              <w:rPr>
                <w:color w:val="000000"/>
                <w:sz w:val="28"/>
                <w:szCs w:val="28"/>
                <w:lang w:val="en-US"/>
              </w:rPr>
            </w:pPr>
            <w:r w:rsidRPr="00EA42A6">
              <w:rPr>
                <w:color w:val="000000"/>
                <w:sz w:val="28"/>
                <w:szCs w:val="28"/>
              </w:rPr>
              <w:t>04 1</w:t>
            </w:r>
            <w:r w:rsidRPr="00EA42A6">
              <w:rPr>
                <w:color w:val="000000"/>
                <w:sz w:val="28"/>
                <w:szCs w:val="28"/>
                <w:lang w:val="en-US"/>
              </w:rPr>
              <w:t xml:space="preserve"> 00 </w:t>
            </w:r>
            <w:r w:rsidRPr="00EA42A6">
              <w:rPr>
                <w:color w:val="000000"/>
                <w:sz w:val="28"/>
                <w:szCs w:val="28"/>
              </w:rPr>
              <w:t>24230</w:t>
            </w:r>
          </w:p>
        </w:tc>
        <w:tc>
          <w:tcPr>
            <w:tcW w:w="737" w:type="dxa"/>
            <w:gridSpan w:val="2"/>
            <w:tcBorders>
              <w:top w:val="single" w:sz="4" w:space="0" w:color="auto"/>
              <w:left w:val="single" w:sz="4" w:space="0" w:color="auto"/>
              <w:bottom w:val="single" w:sz="4" w:space="0" w:color="auto"/>
              <w:right w:val="single" w:sz="4" w:space="0" w:color="auto"/>
            </w:tcBorders>
            <w:shd w:val="clear" w:color="auto" w:fill="auto"/>
            <w:hideMark/>
          </w:tcPr>
          <w:p w14:paraId="389F3B5E" w14:textId="77777777" w:rsidR="00EA42A6" w:rsidRPr="00EA42A6" w:rsidRDefault="00EA42A6" w:rsidP="00EA42A6">
            <w:pPr>
              <w:jc w:val="center"/>
              <w:rPr>
                <w:color w:val="000000"/>
                <w:sz w:val="28"/>
                <w:szCs w:val="28"/>
              </w:rPr>
            </w:pPr>
            <w:r w:rsidRPr="00EA42A6">
              <w:rPr>
                <w:color w:val="000000"/>
                <w:sz w:val="28"/>
                <w:szCs w:val="28"/>
              </w:rPr>
              <w:t>240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4FB55E8A" w14:textId="77777777" w:rsidR="00EA42A6" w:rsidRPr="00EA42A6" w:rsidRDefault="00EA42A6" w:rsidP="00EA42A6">
            <w:pPr>
              <w:jc w:val="right"/>
              <w:rPr>
                <w:color w:val="000000"/>
                <w:sz w:val="28"/>
                <w:szCs w:val="28"/>
              </w:rPr>
            </w:pPr>
            <w:r w:rsidRPr="00EA42A6">
              <w:rPr>
                <w:color w:val="000000"/>
                <w:sz w:val="28"/>
                <w:szCs w:val="28"/>
              </w:rPr>
              <w:t>2 898,8</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7BF8A25B" w14:textId="77777777" w:rsidR="00EA42A6" w:rsidRPr="00EA42A6" w:rsidRDefault="00EA42A6" w:rsidP="00EA42A6">
            <w:pPr>
              <w:jc w:val="right"/>
              <w:rPr>
                <w:color w:val="000000"/>
                <w:sz w:val="28"/>
                <w:szCs w:val="28"/>
              </w:rPr>
            </w:pPr>
            <w:r w:rsidRPr="00EA42A6">
              <w:rPr>
                <w:color w:val="000000"/>
                <w:sz w:val="28"/>
                <w:szCs w:val="28"/>
              </w:rPr>
              <w:t>2 504,6</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tcPr>
          <w:p w14:paraId="0C796F2E" w14:textId="77777777" w:rsidR="00EA42A6" w:rsidRPr="00EA42A6" w:rsidRDefault="00EA42A6" w:rsidP="00EA42A6">
            <w:pPr>
              <w:jc w:val="right"/>
              <w:rPr>
                <w:color w:val="000000"/>
                <w:sz w:val="28"/>
                <w:szCs w:val="28"/>
              </w:rPr>
            </w:pPr>
            <w:r w:rsidRPr="00EA42A6">
              <w:rPr>
                <w:color w:val="000000"/>
                <w:sz w:val="28"/>
                <w:szCs w:val="28"/>
              </w:rPr>
              <w:t>2 609,2</w:t>
            </w:r>
          </w:p>
        </w:tc>
      </w:tr>
      <w:tr w:rsidR="00EA42A6" w:rsidRPr="00EA42A6" w14:paraId="74B0C647" w14:textId="77777777" w:rsidTr="003B7AEC">
        <w:tblPrEx>
          <w:tblCellMar>
            <w:left w:w="108" w:type="dxa"/>
            <w:right w:w="108" w:type="dxa"/>
          </w:tblCellMar>
        </w:tblPrEx>
        <w:trPr>
          <w:gridBefore w:val="1"/>
          <w:wBefore w:w="29" w:type="dxa"/>
          <w:trHeight w:val="390"/>
        </w:trPr>
        <w:tc>
          <w:tcPr>
            <w:tcW w:w="5246" w:type="dxa"/>
            <w:gridSpan w:val="2"/>
            <w:tcBorders>
              <w:top w:val="single" w:sz="4" w:space="0" w:color="auto"/>
              <w:left w:val="single" w:sz="4" w:space="0" w:color="auto"/>
              <w:bottom w:val="single" w:sz="4" w:space="0" w:color="auto"/>
              <w:right w:val="single" w:sz="4" w:space="0" w:color="auto"/>
            </w:tcBorders>
            <w:shd w:val="clear" w:color="auto" w:fill="auto"/>
          </w:tcPr>
          <w:p w14:paraId="1AFC79E8" w14:textId="77777777" w:rsidR="00EA42A6" w:rsidRPr="00EA42A6" w:rsidRDefault="00EA42A6" w:rsidP="00EA42A6">
            <w:pPr>
              <w:jc w:val="both"/>
              <w:rPr>
                <w:color w:val="000000"/>
                <w:sz w:val="28"/>
                <w:szCs w:val="28"/>
              </w:rPr>
            </w:pPr>
            <w:r w:rsidRPr="00EA42A6">
              <w:rPr>
                <w:color w:val="000000"/>
                <w:sz w:val="28"/>
                <w:szCs w:val="28"/>
              </w:rPr>
              <w:t>Расходы на финансовое обеспечение дорожной деятельности в рамках реализации национального проекта «Безопасные и качественные дороги»</w:t>
            </w:r>
          </w:p>
          <w:p w14:paraId="62DD89AD" w14:textId="77777777" w:rsidR="00EA42A6" w:rsidRPr="00EA42A6" w:rsidRDefault="00EA42A6" w:rsidP="00EA42A6">
            <w:pPr>
              <w:jc w:val="both"/>
              <w:rPr>
                <w:color w:val="000000"/>
                <w:sz w:val="28"/>
                <w:szCs w:val="28"/>
              </w:rPr>
            </w:pPr>
            <w:r w:rsidRPr="00EA42A6">
              <w:rPr>
                <w:color w:val="000000"/>
                <w:sz w:val="28"/>
                <w:szCs w:val="28"/>
              </w:rPr>
              <w:t>автомобильные (Расходы на капитальный ремонт муниципальных объектов транспортной инфраструктуры) в рамках подпрограммы «Развитие транспортной инфраструктуры Истоминского сельского поселения» муниципальной программы Истоминского сельского поселения «Развитие транспортной системы» (Иные закупки товаров, работ и услуг для обеспечения государственных (муниципальных) нужд)</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tcPr>
          <w:p w14:paraId="67F7AE3A" w14:textId="77777777" w:rsidR="00EA42A6" w:rsidRPr="00EA42A6" w:rsidRDefault="00EA42A6" w:rsidP="00EA42A6">
            <w:pPr>
              <w:jc w:val="both"/>
              <w:rPr>
                <w:color w:val="000000"/>
                <w:sz w:val="28"/>
                <w:szCs w:val="28"/>
              </w:rPr>
            </w:pPr>
            <w:r w:rsidRPr="00EA42A6">
              <w:rPr>
                <w:color w:val="000000"/>
                <w:sz w:val="28"/>
                <w:szCs w:val="28"/>
              </w:rPr>
              <w:t>951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23E3D4FE" w14:textId="77777777" w:rsidR="00EA42A6" w:rsidRPr="00EA42A6" w:rsidRDefault="00EA42A6" w:rsidP="00EA42A6">
            <w:pPr>
              <w:jc w:val="center"/>
              <w:rPr>
                <w:color w:val="000000"/>
                <w:sz w:val="28"/>
                <w:szCs w:val="28"/>
              </w:rPr>
            </w:pPr>
            <w:r w:rsidRPr="00EA42A6">
              <w:rPr>
                <w:color w:val="000000"/>
                <w:sz w:val="28"/>
                <w:szCs w:val="28"/>
              </w:rPr>
              <w:t>04</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14:paraId="766ED9A7" w14:textId="77777777" w:rsidR="00EA42A6" w:rsidRPr="00EA42A6" w:rsidRDefault="00EA42A6" w:rsidP="00EA42A6">
            <w:pPr>
              <w:jc w:val="center"/>
              <w:rPr>
                <w:color w:val="000000"/>
                <w:sz w:val="28"/>
                <w:szCs w:val="28"/>
              </w:rPr>
            </w:pPr>
            <w:r w:rsidRPr="00EA42A6">
              <w:rPr>
                <w:color w:val="000000"/>
                <w:sz w:val="28"/>
                <w:szCs w:val="28"/>
              </w:rPr>
              <w:t>09</w:t>
            </w:r>
          </w:p>
        </w:tc>
        <w:tc>
          <w:tcPr>
            <w:tcW w:w="1956" w:type="dxa"/>
            <w:gridSpan w:val="2"/>
            <w:tcBorders>
              <w:top w:val="single" w:sz="4" w:space="0" w:color="auto"/>
              <w:left w:val="single" w:sz="4" w:space="0" w:color="auto"/>
              <w:bottom w:val="single" w:sz="4" w:space="0" w:color="auto"/>
              <w:right w:val="single" w:sz="4" w:space="0" w:color="auto"/>
            </w:tcBorders>
            <w:shd w:val="clear" w:color="auto" w:fill="auto"/>
          </w:tcPr>
          <w:p w14:paraId="15A0E384" w14:textId="77777777" w:rsidR="00EA42A6" w:rsidRPr="00EA42A6" w:rsidRDefault="00EA42A6" w:rsidP="00EA42A6">
            <w:pPr>
              <w:ind w:left="-108" w:right="-108"/>
              <w:jc w:val="center"/>
              <w:rPr>
                <w:color w:val="000000"/>
                <w:sz w:val="28"/>
                <w:szCs w:val="28"/>
              </w:rPr>
            </w:pPr>
            <w:r w:rsidRPr="00EA42A6">
              <w:rPr>
                <w:color w:val="000000"/>
                <w:sz w:val="28"/>
                <w:szCs w:val="28"/>
              </w:rPr>
              <w:t xml:space="preserve">04 </w:t>
            </w:r>
            <w:proofErr w:type="gramStart"/>
            <w:r w:rsidRPr="00EA42A6">
              <w:rPr>
                <w:color w:val="000000"/>
                <w:sz w:val="28"/>
                <w:szCs w:val="28"/>
              </w:rPr>
              <w:t xml:space="preserve">1  </w:t>
            </w:r>
            <w:r w:rsidRPr="00EA42A6">
              <w:rPr>
                <w:color w:val="000000"/>
                <w:sz w:val="28"/>
                <w:szCs w:val="28"/>
                <w:lang w:val="en-US"/>
              </w:rPr>
              <w:t>R</w:t>
            </w:r>
            <w:proofErr w:type="gramEnd"/>
            <w:r w:rsidRPr="00EA42A6">
              <w:rPr>
                <w:color w:val="000000"/>
                <w:sz w:val="28"/>
                <w:szCs w:val="28"/>
                <w:lang w:val="en-US"/>
              </w:rPr>
              <w:t>1 S3460</w:t>
            </w:r>
          </w:p>
        </w:tc>
        <w:tc>
          <w:tcPr>
            <w:tcW w:w="737" w:type="dxa"/>
            <w:gridSpan w:val="2"/>
            <w:tcBorders>
              <w:top w:val="single" w:sz="4" w:space="0" w:color="auto"/>
              <w:left w:val="single" w:sz="4" w:space="0" w:color="auto"/>
              <w:bottom w:val="single" w:sz="4" w:space="0" w:color="auto"/>
              <w:right w:val="single" w:sz="4" w:space="0" w:color="auto"/>
            </w:tcBorders>
            <w:shd w:val="clear" w:color="auto" w:fill="auto"/>
          </w:tcPr>
          <w:p w14:paraId="5844FE91" w14:textId="77777777" w:rsidR="00EA42A6" w:rsidRPr="00EA42A6" w:rsidRDefault="00EA42A6" w:rsidP="00EA42A6">
            <w:pPr>
              <w:jc w:val="center"/>
              <w:rPr>
                <w:color w:val="000000"/>
                <w:sz w:val="28"/>
                <w:szCs w:val="28"/>
              </w:rPr>
            </w:pPr>
            <w:r w:rsidRPr="00EA42A6">
              <w:rPr>
                <w:color w:val="000000"/>
                <w:sz w:val="28"/>
                <w:szCs w:val="28"/>
              </w:rPr>
              <w:t>240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69E6E2AE" w14:textId="77777777" w:rsidR="00EA42A6" w:rsidRPr="00EA42A6" w:rsidRDefault="00EA42A6" w:rsidP="00EA42A6">
            <w:pPr>
              <w:jc w:val="right"/>
              <w:rPr>
                <w:color w:val="000000"/>
                <w:sz w:val="28"/>
                <w:szCs w:val="28"/>
              </w:rPr>
            </w:pPr>
            <w:r w:rsidRPr="00EA42A6">
              <w:rPr>
                <w:color w:val="000000"/>
                <w:sz w:val="28"/>
                <w:szCs w:val="28"/>
              </w:rPr>
              <w:t>0,0</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59931D87" w14:textId="77777777" w:rsidR="00EA42A6" w:rsidRPr="00EA42A6" w:rsidRDefault="00EA42A6" w:rsidP="00EA42A6">
            <w:pPr>
              <w:jc w:val="right"/>
              <w:rPr>
                <w:color w:val="000000"/>
                <w:sz w:val="28"/>
                <w:szCs w:val="28"/>
              </w:rPr>
            </w:pPr>
            <w:r w:rsidRPr="00EA42A6">
              <w:rPr>
                <w:color w:val="000000"/>
                <w:sz w:val="28"/>
                <w:szCs w:val="28"/>
              </w:rPr>
              <w:t>0,0</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tcPr>
          <w:p w14:paraId="7BE0A898" w14:textId="77777777" w:rsidR="00EA42A6" w:rsidRPr="00EA42A6" w:rsidRDefault="00EA42A6" w:rsidP="00EA42A6">
            <w:pPr>
              <w:jc w:val="right"/>
              <w:rPr>
                <w:color w:val="000000"/>
                <w:sz w:val="28"/>
                <w:szCs w:val="28"/>
              </w:rPr>
            </w:pPr>
            <w:r w:rsidRPr="00EA42A6">
              <w:rPr>
                <w:color w:val="000000"/>
                <w:sz w:val="28"/>
                <w:szCs w:val="28"/>
              </w:rPr>
              <w:t>6 167,4</w:t>
            </w:r>
          </w:p>
        </w:tc>
      </w:tr>
      <w:tr w:rsidR="00EA42A6" w:rsidRPr="00EA42A6" w14:paraId="77EF0986" w14:textId="77777777" w:rsidTr="003B7AEC">
        <w:tblPrEx>
          <w:tblCellMar>
            <w:left w:w="108" w:type="dxa"/>
            <w:right w:w="108" w:type="dxa"/>
          </w:tblCellMar>
        </w:tblPrEx>
        <w:trPr>
          <w:gridBefore w:val="1"/>
          <w:wBefore w:w="29" w:type="dxa"/>
          <w:trHeight w:val="390"/>
        </w:trPr>
        <w:tc>
          <w:tcPr>
            <w:tcW w:w="5246" w:type="dxa"/>
            <w:gridSpan w:val="2"/>
            <w:tcBorders>
              <w:top w:val="single" w:sz="4" w:space="0" w:color="auto"/>
              <w:left w:val="single" w:sz="4" w:space="0" w:color="auto"/>
              <w:bottom w:val="single" w:sz="4" w:space="0" w:color="auto"/>
              <w:right w:val="single" w:sz="4" w:space="0" w:color="auto"/>
            </w:tcBorders>
            <w:shd w:val="clear" w:color="auto" w:fill="auto"/>
          </w:tcPr>
          <w:p w14:paraId="3CB383C2" w14:textId="77777777" w:rsidR="00EA42A6" w:rsidRPr="00EA42A6" w:rsidRDefault="00EA42A6" w:rsidP="00EA42A6">
            <w:pPr>
              <w:jc w:val="both"/>
              <w:rPr>
                <w:color w:val="000000"/>
                <w:sz w:val="28"/>
                <w:szCs w:val="28"/>
              </w:rPr>
            </w:pPr>
            <w:r w:rsidRPr="00EA42A6">
              <w:rPr>
                <w:color w:val="000000"/>
                <w:sz w:val="28"/>
                <w:szCs w:val="28"/>
              </w:rPr>
              <w:lastRenderedPageBreak/>
              <w:t>Расходы на осуществление полномочий по муниципальному земельному контролю по иным непрограммным мероприятиям в рамках обеспечения деятельности Администрации Истоминского сельского поселения (Фонд оплаты труда государственных (муниципальных) органов)</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tcPr>
          <w:p w14:paraId="4DD28DF4" w14:textId="77777777" w:rsidR="00EA42A6" w:rsidRPr="00EA42A6" w:rsidRDefault="00EA42A6" w:rsidP="00EA42A6">
            <w:pPr>
              <w:jc w:val="both"/>
              <w:rPr>
                <w:color w:val="000000"/>
                <w:sz w:val="28"/>
                <w:szCs w:val="28"/>
              </w:rPr>
            </w:pPr>
            <w:r w:rsidRPr="00EA42A6">
              <w:rPr>
                <w:color w:val="000000"/>
                <w:sz w:val="28"/>
                <w:szCs w:val="28"/>
              </w:rPr>
              <w:t>951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219CB9BC" w14:textId="77777777" w:rsidR="00EA42A6" w:rsidRPr="00EA42A6" w:rsidRDefault="00EA42A6" w:rsidP="00EA42A6">
            <w:pPr>
              <w:jc w:val="center"/>
              <w:rPr>
                <w:color w:val="000000"/>
                <w:sz w:val="28"/>
                <w:szCs w:val="28"/>
              </w:rPr>
            </w:pPr>
            <w:r w:rsidRPr="00EA42A6">
              <w:rPr>
                <w:color w:val="000000"/>
                <w:sz w:val="28"/>
                <w:szCs w:val="28"/>
              </w:rPr>
              <w:t>04</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14:paraId="148E30F3" w14:textId="77777777" w:rsidR="00EA42A6" w:rsidRPr="00EA42A6" w:rsidRDefault="00EA42A6" w:rsidP="00EA42A6">
            <w:pPr>
              <w:jc w:val="center"/>
              <w:rPr>
                <w:color w:val="000000"/>
                <w:sz w:val="28"/>
                <w:szCs w:val="28"/>
              </w:rPr>
            </w:pPr>
            <w:r w:rsidRPr="00EA42A6">
              <w:rPr>
                <w:color w:val="000000"/>
                <w:sz w:val="28"/>
                <w:szCs w:val="28"/>
              </w:rPr>
              <w:t>12</w:t>
            </w:r>
          </w:p>
        </w:tc>
        <w:tc>
          <w:tcPr>
            <w:tcW w:w="1956" w:type="dxa"/>
            <w:gridSpan w:val="2"/>
            <w:tcBorders>
              <w:top w:val="single" w:sz="4" w:space="0" w:color="auto"/>
              <w:left w:val="single" w:sz="4" w:space="0" w:color="auto"/>
              <w:bottom w:val="single" w:sz="4" w:space="0" w:color="auto"/>
              <w:right w:val="single" w:sz="4" w:space="0" w:color="auto"/>
            </w:tcBorders>
            <w:shd w:val="clear" w:color="auto" w:fill="auto"/>
          </w:tcPr>
          <w:p w14:paraId="2DF890FA" w14:textId="77777777" w:rsidR="00EA42A6" w:rsidRPr="00EA42A6" w:rsidRDefault="00EA42A6" w:rsidP="00EA42A6">
            <w:pPr>
              <w:ind w:left="-108" w:right="-108"/>
              <w:jc w:val="center"/>
              <w:rPr>
                <w:color w:val="000000"/>
                <w:sz w:val="28"/>
                <w:szCs w:val="28"/>
              </w:rPr>
            </w:pPr>
            <w:r w:rsidRPr="00EA42A6">
              <w:rPr>
                <w:color w:val="000000"/>
                <w:sz w:val="28"/>
                <w:szCs w:val="28"/>
              </w:rPr>
              <w:t>89 9 00 24510</w:t>
            </w:r>
          </w:p>
        </w:tc>
        <w:tc>
          <w:tcPr>
            <w:tcW w:w="737" w:type="dxa"/>
            <w:gridSpan w:val="2"/>
            <w:tcBorders>
              <w:top w:val="single" w:sz="4" w:space="0" w:color="auto"/>
              <w:left w:val="single" w:sz="4" w:space="0" w:color="auto"/>
              <w:bottom w:val="single" w:sz="4" w:space="0" w:color="auto"/>
              <w:right w:val="single" w:sz="4" w:space="0" w:color="auto"/>
            </w:tcBorders>
            <w:shd w:val="clear" w:color="auto" w:fill="auto"/>
          </w:tcPr>
          <w:p w14:paraId="33DE913A" w14:textId="77777777" w:rsidR="00EA42A6" w:rsidRPr="00EA42A6" w:rsidRDefault="00EA42A6" w:rsidP="00EA42A6">
            <w:pPr>
              <w:jc w:val="center"/>
              <w:rPr>
                <w:color w:val="000000"/>
                <w:sz w:val="28"/>
                <w:szCs w:val="28"/>
              </w:rPr>
            </w:pPr>
            <w:r w:rsidRPr="00EA42A6">
              <w:rPr>
                <w:color w:val="000000"/>
                <w:sz w:val="28"/>
                <w:szCs w:val="28"/>
              </w:rPr>
              <w:t>120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7C761FB4" w14:textId="77777777" w:rsidR="00EA42A6" w:rsidRPr="00EA42A6" w:rsidRDefault="00EA42A6" w:rsidP="00EA42A6">
            <w:pPr>
              <w:jc w:val="right"/>
              <w:rPr>
                <w:color w:val="000000"/>
                <w:sz w:val="28"/>
                <w:szCs w:val="28"/>
              </w:rPr>
            </w:pPr>
            <w:r w:rsidRPr="00EA42A6">
              <w:rPr>
                <w:color w:val="000000"/>
                <w:sz w:val="28"/>
                <w:szCs w:val="28"/>
              </w:rPr>
              <w:t>25,0</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5AAB4116" w14:textId="77777777" w:rsidR="00EA42A6" w:rsidRPr="00EA42A6" w:rsidRDefault="00EA42A6" w:rsidP="00EA42A6">
            <w:pPr>
              <w:jc w:val="right"/>
              <w:rPr>
                <w:color w:val="000000"/>
                <w:sz w:val="28"/>
                <w:szCs w:val="28"/>
              </w:rPr>
            </w:pPr>
            <w:r w:rsidRPr="00EA42A6">
              <w:rPr>
                <w:color w:val="000000"/>
                <w:sz w:val="28"/>
                <w:szCs w:val="28"/>
              </w:rPr>
              <w:t>25,0</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tcPr>
          <w:p w14:paraId="76ECDD34" w14:textId="77777777" w:rsidR="00EA42A6" w:rsidRPr="00EA42A6" w:rsidRDefault="00EA42A6" w:rsidP="00EA42A6">
            <w:pPr>
              <w:jc w:val="right"/>
              <w:rPr>
                <w:color w:val="000000"/>
                <w:sz w:val="28"/>
                <w:szCs w:val="28"/>
              </w:rPr>
            </w:pPr>
            <w:r w:rsidRPr="00EA42A6">
              <w:rPr>
                <w:color w:val="000000"/>
                <w:sz w:val="28"/>
                <w:szCs w:val="28"/>
              </w:rPr>
              <w:t>25,0</w:t>
            </w:r>
          </w:p>
        </w:tc>
      </w:tr>
      <w:tr w:rsidR="00EA42A6" w:rsidRPr="00EA42A6" w14:paraId="395E9D58" w14:textId="77777777" w:rsidTr="003B7AEC">
        <w:tblPrEx>
          <w:tblCellMar>
            <w:left w:w="108" w:type="dxa"/>
            <w:right w:w="108" w:type="dxa"/>
          </w:tblCellMar>
        </w:tblPrEx>
        <w:trPr>
          <w:gridBefore w:val="1"/>
          <w:wBefore w:w="29" w:type="dxa"/>
          <w:trHeight w:val="390"/>
        </w:trPr>
        <w:tc>
          <w:tcPr>
            <w:tcW w:w="5246" w:type="dxa"/>
            <w:gridSpan w:val="2"/>
            <w:tcBorders>
              <w:top w:val="single" w:sz="4" w:space="0" w:color="auto"/>
              <w:left w:val="single" w:sz="4" w:space="0" w:color="auto"/>
              <w:bottom w:val="single" w:sz="4" w:space="0" w:color="auto"/>
              <w:right w:val="single" w:sz="4" w:space="0" w:color="auto"/>
            </w:tcBorders>
            <w:shd w:val="clear" w:color="auto" w:fill="auto"/>
          </w:tcPr>
          <w:p w14:paraId="284D60C7" w14:textId="77777777" w:rsidR="00EA42A6" w:rsidRPr="00EA42A6" w:rsidRDefault="00EA42A6" w:rsidP="00EA42A6">
            <w:pPr>
              <w:jc w:val="both"/>
              <w:rPr>
                <w:color w:val="000000"/>
                <w:sz w:val="28"/>
                <w:szCs w:val="28"/>
              </w:rPr>
            </w:pPr>
            <w:r w:rsidRPr="00EA42A6">
              <w:rPr>
                <w:color w:val="000000"/>
                <w:sz w:val="28"/>
                <w:szCs w:val="28"/>
              </w:rPr>
              <w:t xml:space="preserve">Расходы на осуществление полномочий в случаях, предусмотренных Градостроительным Кодексом Российской Федерации, осмотр зданий, сооружений и выдачи рекомендаций </w:t>
            </w:r>
            <w:proofErr w:type="gramStart"/>
            <w:r w:rsidRPr="00EA42A6">
              <w:rPr>
                <w:color w:val="000000"/>
                <w:sz w:val="28"/>
                <w:szCs w:val="28"/>
              </w:rPr>
              <w:t>об  устранении</w:t>
            </w:r>
            <w:proofErr w:type="gramEnd"/>
            <w:r w:rsidRPr="00EA42A6">
              <w:rPr>
                <w:color w:val="000000"/>
                <w:sz w:val="28"/>
                <w:szCs w:val="28"/>
              </w:rPr>
              <w:t xml:space="preserve"> выявленных в ходе таких осмотров нарушений по иным непрограммным мероприятиям в рамках обеспечения деятельности Администрации Истоминского сельского поселения (Фонд оплаты труда государственных (муниципальных) органов)</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tcPr>
          <w:p w14:paraId="3B8678F3" w14:textId="77777777" w:rsidR="00EA42A6" w:rsidRPr="00EA42A6" w:rsidRDefault="00EA42A6" w:rsidP="00EA42A6">
            <w:pPr>
              <w:jc w:val="both"/>
              <w:rPr>
                <w:color w:val="000000"/>
                <w:sz w:val="28"/>
                <w:szCs w:val="28"/>
              </w:rPr>
            </w:pPr>
            <w:r w:rsidRPr="00EA42A6">
              <w:rPr>
                <w:color w:val="000000"/>
                <w:sz w:val="28"/>
                <w:szCs w:val="28"/>
              </w:rPr>
              <w:t>951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30DAE722" w14:textId="77777777" w:rsidR="00EA42A6" w:rsidRPr="00EA42A6" w:rsidRDefault="00EA42A6" w:rsidP="00EA42A6">
            <w:pPr>
              <w:jc w:val="center"/>
              <w:rPr>
                <w:color w:val="000000"/>
                <w:sz w:val="28"/>
                <w:szCs w:val="28"/>
              </w:rPr>
            </w:pPr>
            <w:r w:rsidRPr="00EA42A6">
              <w:rPr>
                <w:color w:val="000000"/>
                <w:sz w:val="28"/>
                <w:szCs w:val="28"/>
              </w:rPr>
              <w:t>04</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14:paraId="58E1C98F" w14:textId="77777777" w:rsidR="00EA42A6" w:rsidRPr="00EA42A6" w:rsidRDefault="00EA42A6" w:rsidP="00EA42A6">
            <w:pPr>
              <w:jc w:val="center"/>
              <w:rPr>
                <w:color w:val="000000"/>
                <w:sz w:val="28"/>
                <w:szCs w:val="28"/>
              </w:rPr>
            </w:pPr>
            <w:r w:rsidRPr="00EA42A6">
              <w:rPr>
                <w:color w:val="000000"/>
                <w:sz w:val="28"/>
                <w:szCs w:val="28"/>
              </w:rPr>
              <w:t>12</w:t>
            </w:r>
          </w:p>
        </w:tc>
        <w:tc>
          <w:tcPr>
            <w:tcW w:w="1956" w:type="dxa"/>
            <w:gridSpan w:val="2"/>
            <w:tcBorders>
              <w:top w:val="single" w:sz="4" w:space="0" w:color="auto"/>
              <w:left w:val="single" w:sz="4" w:space="0" w:color="auto"/>
              <w:bottom w:val="single" w:sz="4" w:space="0" w:color="auto"/>
              <w:right w:val="single" w:sz="4" w:space="0" w:color="auto"/>
            </w:tcBorders>
            <w:shd w:val="clear" w:color="auto" w:fill="auto"/>
          </w:tcPr>
          <w:p w14:paraId="68FE545B" w14:textId="77777777" w:rsidR="00EA42A6" w:rsidRPr="00EA42A6" w:rsidRDefault="00EA42A6" w:rsidP="00EA42A6">
            <w:pPr>
              <w:ind w:left="-108" w:right="-108"/>
              <w:jc w:val="center"/>
              <w:rPr>
                <w:color w:val="000000"/>
                <w:sz w:val="28"/>
                <w:szCs w:val="28"/>
              </w:rPr>
            </w:pPr>
            <w:r w:rsidRPr="00EA42A6">
              <w:rPr>
                <w:color w:val="000000"/>
                <w:sz w:val="28"/>
                <w:szCs w:val="28"/>
              </w:rPr>
              <w:t>89 9 00 24530</w:t>
            </w:r>
          </w:p>
        </w:tc>
        <w:tc>
          <w:tcPr>
            <w:tcW w:w="737" w:type="dxa"/>
            <w:gridSpan w:val="2"/>
            <w:tcBorders>
              <w:top w:val="single" w:sz="4" w:space="0" w:color="auto"/>
              <w:left w:val="single" w:sz="4" w:space="0" w:color="auto"/>
              <w:bottom w:val="single" w:sz="4" w:space="0" w:color="auto"/>
              <w:right w:val="single" w:sz="4" w:space="0" w:color="auto"/>
            </w:tcBorders>
            <w:shd w:val="clear" w:color="auto" w:fill="auto"/>
          </w:tcPr>
          <w:p w14:paraId="7FF705FD" w14:textId="77777777" w:rsidR="00EA42A6" w:rsidRPr="00EA42A6" w:rsidRDefault="00EA42A6" w:rsidP="00EA42A6">
            <w:pPr>
              <w:jc w:val="center"/>
              <w:rPr>
                <w:color w:val="000000"/>
                <w:sz w:val="28"/>
                <w:szCs w:val="28"/>
              </w:rPr>
            </w:pPr>
            <w:r w:rsidRPr="00EA42A6">
              <w:rPr>
                <w:color w:val="000000"/>
                <w:sz w:val="28"/>
                <w:szCs w:val="28"/>
              </w:rPr>
              <w:t>120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42ADC06F" w14:textId="77777777" w:rsidR="00EA42A6" w:rsidRPr="00EA42A6" w:rsidRDefault="00EA42A6" w:rsidP="00EA42A6">
            <w:pPr>
              <w:jc w:val="right"/>
              <w:rPr>
                <w:color w:val="000000"/>
                <w:sz w:val="28"/>
                <w:szCs w:val="28"/>
              </w:rPr>
            </w:pPr>
            <w:r w:rsidRPr="00EA42A6">
              <w:rPr>
                <w:color w:val="000000"/>
                <w:sz w:val="28"/>
                <w:szCs w:val="28"/>
              </w:rPr>
              <w:t>12,5</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1EBC302D" w14:textId="77777777" w:rsidR="00EA42A6" w:rsidRPr="00EA42A6" w:rsidRDefault="00EA42A6" w:rsidP="00EA42A6">
            <w:pPr>
              <w:jc w:val="right"/>
              <w:rPr>
                <w:color w:val="000000"/>
                <w:sz w:val="28"/>
                <w:szCs w:val="28"/>
              </w:rPr>
            </w:pPr>
            <w:r w:rsidRPr="00EA42A6">
              <w:rPr>
                <w:color w:val="000000"/>
                <w:sz w:val="28"/>
                <w:szCs w:val="28"/>
              </w:rPr>
              <w:t>12,5</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tcPr>
          <w:p w14:paraId="3490FD9F" w14:textId="77777777" w:rsidR="00EA42A6" w:rsidRPr="00EA42A6" w:rsidRDefault="00EA42A6" w:rsidP="00EA42A6">
            <w:pPr>
              <w:jc w:val="right"/>
              <w:rPr>
                <w:color w:val="000000"/>
                <w:sz w:val="28"/>
                <w:szCs w:val="28"/>
              </w:rPr>
            </w:pPr>
            <w:r w:rsidRPr="00EA42A6">
              <w:rPr>
                <w:color w:val="000000"/>
                <w:sz w:val="28"/>
                <w:szCs w:val="28"/>
              </w:rPr>
              <w:t>12,5</w:t>
            </w:r>
          </w:p>
        </w:tc>
      </w:tr>
      <w:tr w:rsidR="00EA42A6" w:rsidRPr="00EA42A6" w14:paraId="41F0357A" w14:textId="77777777" w:rsidTr="003B7AEC">
        <w:tblPrEx>
          <w:tblCellMar>
            <w:left w:w="108" w:type="dxa"/>
            <w:right w:w="108" w:type="dxa"/>
          </w:tblCellMar>
        </w:tblPrEx>
        <w:trPr>
          <w:gridBefore w:val="1"/>
          <w:wBefore w:w="29" w:type="dxa"/>
          <w:trHeight w:val="390"/>
        </w:trPr>
        <w:tc>
          <w:tcPr>
            <w:tcW w:w="5246" w:type="dxa"/>
            <w:gridSpan w:val="2"/>
            <w:tcBorders>
              <w:top w:val="single" w:sz="4" w:space="0" w:color="auto"/>
              <w:left w:val="single" w:sz="4" w:space="0" w:color="auto"/>
              <w:bottom w:val="single" w:sz="4" w:space="0" w:color="auto"/>
              <w:right w:val="single" w:sz="4" w:space="0" w:color="auto"/>
            </w:tcBorders>
            <w:shd w:val="clear" w:color="auto" w:fill="auto"/>
          </w:tcPr>
          <w:p w14:paraId="7DC717F9" w14:textId="77777777" w:rsidR="00EA42A6" w:rsidRPr="00EA42A6" w:rsidRDefault="00EA42A6" w:rsidP="00EA42A6">
            <w:pPr>
              <w:jc w:val="both"/>
              <w:rPr>
                <w:color w:val="000000"/>
                <w:sz w:val="28"/>
                <w:szCs w:val="28"/>
              </w:rPr>
            </w:pPr>
            <w:r w:rsidRPr="00EA42A6">
              <w:rPr>
                <w:color w:val="000000"/>
                <w:sz w:val="28"/>
                <w:szCs w:val="28"/>
              </w:rPr>
              <w:t xml:space="preserve">Расходы на осуществление полномочий на осуществление иных полномочий органов местного самоуправления в соответствии с жилищным законодательством по иным непрограммным мероприятиям в рамках обеспечения деятельности Администрации Истоминского сельского поселения (Фонд оплаты труда </w:t>
            </w:r>
            <w:r w:rsidRPr="00EA42A6">
              <w:rPr>
                <w:color w:val="000000"/>
                <w:sz w:val="28"/>
                <w:szCs w:val="28"/>
              </w:rPr>
              <w:lastRenderedPageBreak/>
              <w:t>государственных (муниципальных) органов)</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tcPr>
          <w:p w14:paraId="59EFB7F2" w14:textId="77777777" w:rsidR="00EA42A6" w:rsidRPr="00EA42A6" w:rsidRDefault="00EA42A6" w:rsidP="00EA42A6">
            <w:pPr>
              <w:jc w:val="both"/>
              <w:rPr>
                <w:color w:val="000000"/>
                <w:sz w:val="28"/>
                <w:szCs w:val="28"/>
              </w:rPr>
            </w:pPr>
            <w:r w:rsidRPr="00EA42A6">
              <w:rPr>
                <w:color w:val="000000"/>
                <w:sz w:val="28"/>
                <w:szCs w:val="28"/>
              </w:rPr>
              <w:lastRenderedPageBreak/>
              <w:t>951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5C70AEEE" w14:textId="77777777" w:rsidR="00EA42A6" w:rsidRPr="00EA42A6" w:rsidRDefault="00EA42A6" w:rsidP="00EA42A6">
            <w:pPr>
              <w:jc w:val="center"/>
              <w:rPr>
                <w:color w:val="000000"/>
                <w:sz w:val="28"/>
                <w:szCs w:val="28"/>
              </w:rPr>
            </w:pPr>
            <w:r w:rsidRPr="00EA42A6">
              <w:rPr>
                <w:color w:val="000000"/>
                <w:sz w:val="28"/>
                <w:szCs w:val="28"/>
              </w:rPr>
              <w:t>04</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14:paraId="69F3CF81" w14:textId="77777777" w:rsidR="00EA42A6" w:rsidRPr="00EA42A6" w:rsidRDefault="00EA42A6" w:rsidP="00EA42A6">
            <w:pPr>
              <w:jc w:val="center"/>
              <w:rPr>
                <w:color w:val="000000"/>
                <w:sz w:val="28"/>
                <w:szCs w:val="28"/>
              </w:rPr>
            </w:pPr>
            <w:r w:rsidRPr="00EA42A6">
              <w:rPr>
                <w:color w:val="000000"/>
                <w:sz w:val="28"/>
                <w:szCs w:val="28"/>
              </w:rPr>
              <w:t>12</w:t>
            </w:r>
          </w:p>
        </w:tc>
        <w:tc>
          <w:tcPr>
            <w:tcW w:w="1956" w:type="dxa"/>
            <w:gridSpan w:val="2"/>
            <w:tcBorders>
              <w:top w:val="single" w:sz="4" w:space="0" w:color="auto"/>
              <w:left w:val="single" w:sz="4" w:space="0" w:color="auto"/>
              <w:bottom w:val="single" w:sz="4" w:space="0" w:color="auto"/>
              <w:right w:val="single" w:sz="4" w:space="0" w:color="auto"/>
            </w:tcBorders>
            <w:shd w:val="clear" w:color="auto" w:fill="auto"/>
          </w:tcPr>
          <w:p w14:paraId="496C690C" w14:textId="77777777" w:rsidR="00EA42A6" w:rsidRPr="00EA42A6" w:rsidRDefault="00EA42A6" w:rsidP="00EA42A6">
            <w:pPr>
              <w:ind w:left="-108" w:right="-108"/>
              <w:jc w:val="center"/>
              <w:rPr>
                <w:color w:val="000000"/>
                <w:sz w:val="28"/>
                <w:szCs w:val="28"/>
              </w:rPr>
            </w:pPr>
            <w:r w:rsidRPr="00EA42A6">
              <w:rPr>
                <w:color w:val="000000"/>
                <w:sz w:val="28"/>
                <w:szCs w:val="28"/>
              </w:rPr>
              <w:t>89 9 0024540</w:t>
            </w:r>
          </w:p>
        </w:tc>
        <w:tc>
          <w:tcPr>
            <w:tcW w:w="737" w:type="dxa"/>
            <w:gridSpan w:val="2"/>
            <w:tcBorders>
              <w:top w:val="single" w:sz="4" w:space="0" w:color="auto"/>
              <w:left w:val="single" w:sz="4" w:space="0" w:color="auto"/>
              <w:bottom w:val="single" w:sz="4" w:space="0" w:color="auto"/>
              <w:right w:val="single" w:sz="4" w:space="0" w:color="auto"/>
            </w:tcBorders>
            <w:shd w:val="clear" w:color="auto" w:fill="auto"/>
          </w:tcPr>
          <w:p w14:paraId="5F06BB63" w14:textId="77777777" w:rsidR="00EA42A6" w:rsidRPr="00EA42A6" w:rsidRDefault="00EA42A6" w:rsidP="00EA42A6">
            <w:pPr>
              <w:jc w:val="center"/>
              <w:rPr>
                <w:color w:val="000000"/>
                <w:sz w:val="28"/>
                <w:szCs w:val="28"/>
              </w:rPr>
            </w:pPr>
            <w:r w:rsidRPr="00EA42A6">
              <w:rPr>
                <w:color w:val="000000"/>
                <w:sz w:val="28"/>
                <w:szCs w:val="28"/>
              </w:rPr>
              <w:t>120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204FB07D" w14:textId="77777777" w:rsidR="00EA42A6" w:rsidRPr="00EA42A6" w:rsidRDefault="00EA42A6" w:rsidP="00EA42A6">
            <w:pPr>
              <w:jc w:val="right"/>
              <w:rPr>
                <w:color w:val="000000"/>
                <w:sz w:val="28"/>
                <w:szCs w:val="28"/>
              </w:rPr>
            </w:pPr>
            <w:r w:rsidRPr="00EA42A6">
              <w:rPr>
                <w:color w:val="000000"/>
                <w:sz w:val="28"/>
                <w:szCs w:val="28"/>
              </w:rPr>
              <w:t>12,5</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2C3277FD" w14:textId="77777777" w:rsidR="00EA42A6" w:rsidRPr="00EA42A6" w:rsidRDefault="00EA42A6" w:rsidP="00EA42A6">
            <w:pPr>
              <w:jc w:val="right"/>
              <w:rPr>
                <w:color w:val="000000"/>
                <w:sz w:val="28"/>
                <w:szCs w:val="28"/>
              </w:rPr>
            </w:pPr>
            <w:r w:rsidRPr="00EA42A6">
              <w:rPr>
                <w:color w:val="000000"/>
                <w:sz w:val="28"/>
                <w:szCs w:val="28"/>
              </w:rPr>
              <w:t>12,5</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tcPr>
          <w:p w14:paraId="2731F0D0" w14:textId="77777777" w:rsidR="00EA42A6" w:rsidRPr="00EA42A6" w:rsidRDefault="00EA42A6" w:rsidP="00EA42A6">
            <w:pPr>
              <w:jc w:val="right"/>
              <w:rPr>
                <w:color w:val="000000"/>
                <w:sz w:val="28"/>
                <w:szCs w:val="28"/>
              </w:rPr>
            </w:pPr>
            <w:r w:rsidRPr="00EA42A6">
              <w:rPr>
                <w:color w:val="000000"/>
                <w:sz w:val="28"/>
                <w:szCs w:val="28"/>
              </w:rPr>
              <w:t>12,5</w:t>
            </w:r>
          </w:p>
        </w:tc>
      </w:tr>
      <w:tr w:rsidR="00EA42A6" w:rsidRPr="00EA42A6" w14:paraId="68355016" w14:textId="77777777" w:rsidTr="003B7AEC">
        <w:tblPrEx>
          <w:tblCellMar>
            <w:left w:w="108" w:type="dxa"/>
            <w:right w:w="108" w:type="dxa"/>
          </w:tblCellMar>
        </w:tblPrEx>
        <w:trPr>
          <w:gridBefore w:val="1"/>
          <w:wBefore w:w="29" w:type="dxa"/>
          <w:trHeight w:val="390"/>
        </w:trPr>
        <w:tc>
          <w:tcPr>
            <w:tcW w:w="5246" w:type="dxa"/>
            <w:gridSpan w:val="2"/>
            <w:tcBorders>
              <w:top w:val="single" w:sz="4" w:space="0" w:color="auto"/>
              <w:left w:val="single" w:sz="4" w:space="0" w:color="auto"/>
              <w:bottom w:val="single" w:sz="4" w:space="0" w:color="auto"/>
              <w:right w:val="single" w:sz="4" w:space="0" w:color="auto"/>
            </w:tcBorders>
            <w:shd w:val="clear" w:color="auto" w:fill="auto"/>
            <w:hideMark/>
          </w:tcPr>
          <w:p w14:paraId="374061F6" w14:textId="77777777" w:rsidR="00EA42A6" w:rsidRPr="00EA42A6" w:rsidRDefault="00EA42A6" w:rsidP="00EA42A6">
            <w:pPr>
              <w:jc w:val="both"/>
              <w:rPr>
                <w:color w:val="000000"/>
                <w:sz w:val="28"/>
                <w:szCs w:val="28"/>
              </w:rPr>
            </w:pPr>
            <w:r w:rsidRPr="00EA42A6">
              <w:rPr>
                <w:color w:val="000000"/>
                <w:sz w:val="28"/>
                <w:szCs w:val="28"/>
              </w:rPr>
              <w:t>Расходы на уплату взносов на капитальный ремонт общего имущества многоквартирных домов по помещениям, находящимся в собственности Истоминского сельского поселения, в рамках подпрограммы «Развитие жилищного хозяйства в поселении» муниципальной программы Истоминского сельского поселения «Обеспечение качественными жилищно-коммунальными услугами населения» (Иные закупки товаров, работ и услуг для обеспечения государственных (муниципальных) нужд)</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tcPr>
          <w:p w14:paraId="3BFAEFA3" w14:textId="77777777" w:rsidR="00EA42A6" w:rsidRPr="00EA42A6" w:rsidRDefault="00EA42A6" w:rsidP="00EA42A6">
            <w:pPr>
              <w:jc w:val="both"/>
              <w:rPr>
                <w:color w:val="000000"/>
                <w:sz w:val="28"/>
                <w:szCs w:val="28"/>
              </w:rPr>
            </w:pPr>
            <w:r w:rsidRPr="00EA42A6">
              <w:rPr>
                <w:color w:val="000000"/>
                <w:sz w:val="28"/>
                <w:szCs w:val="28"/>
              </w:rPr>
              <w:t>951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hideMark/>
          </w:tcPr>
          <w:p w14:paraId="24C80ED1" w14:textId="77777777" w:rsidR="00EA42A6" w:rsidRPr="00EA42A6" w:rsidRDefault="00EA42A6" w:rsidP="00EA42A6">
            <w:pPr>
              <w:jc w:val="center"/>
              <w:rPr>
                <w:color w:val="000000"/>
                <w:sz w:val="28"/>
                <w:szCs w:val="28"/>
              </w:rPr>
            </w:pPr>
            <w:r w:rsidRPr="00EA42A6">
              <w:rPr>
                <w:color w:val="000000"/>
                <w:sz w:val="28"/>
                <w:szCs w:val="28"/>
              </w:rPr>
              <w:t>05</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hideMark/>
          </w:tcPr>
          <w:p w14:paraId="29ED3029" w14:textId="77777777" w:rsidR="00EA42A6" w:rsidRPr="00EA42A6" w:rsidRDefault="00EA42A6" w:rsidP="00EA42A6">
            <w:pPr>
              <w:jc w:val="center"/>
              <w:rPr>
                <w:color w:val="000000"/>
                <w:sz w:val="28"/>
                <w:szCs w:val="28"/>
              </w:rPr>
            </w:pPr>
            <w:r w:rsidRPr="00EA42A6">
              <w:rPr>
                <w:color w:val="000000"/>
                <w:sz w:val="28"/>
                <w:szCs w:val="28"/>
              </w:rPr>
              <w:t>01</w:t>
            </w:r>
          </w:p>
        </w:tc>
        <w:tc>
          <w:tcPr>
            <w:tcW w:w="1956" w:type="dxa"/>
            <w:gridSpan w:val="2"/>
            <w:tcBorders>
              <w:top w:val="single" w:sz="4" w:space="0" w:color="auto"/>
              <w:left w:val="single" w:sz="4" w:space="0" w:color="auto"/>
              <w:bottom w:val="single" w:sz="4" w:space="0" w:color="auto"/>
              <w:right w:val="single" w:sz="4" w:space="0" w:color="auto"/>
            </w:tcBorders>
            <w:shd w:val="clear" w:color="auto" w:fill="auto"/>
            <w:hideMark/>
          </w:tcPr>
          <w:p w14:paraId="0B5D4C45" w14:textId="77777777" w:rsidR="00EA42A6" w:rsidRPr="00EA42A6" w:rsidRDefault="00EA42A6" w:rsidP="00EA42A6">
            <w:pPr>
              <w:ind w:left="-108" w:right="-108"/>
              <w:jc w:val="center"/>
              <w:rPr>
                <w:color w:val="000000"/>
                <w:sz w:val="28"/>
                <w:szCs w:val="28"/>
              </w:rPr>
            </w:pPr>
            <w:r w:rsidRPr="00EA42A6">
              <w:rPr>
                <w:color w:val="000000"/>
                <w:sz w:val="28"/>
                <w:szCs w:val="28"/>
              </w:rPr>
              <w:t xml:space="preserve">03 1 00 </w:t>
            </w:r>
            <w:r w:rsidRPr="00EA42A6">
              <w:rPr>
                <w:color w:val="000000"/>
                <w:sz w:val="28"/>
                <w:szCs w:val="28"/>
                <w:lang w:val="en-US"/>
              </w:rPr>
              <w:t>24</w:t>
            </w:r>
            <w:r w:rsidRPr="00EA42A6">
              <w:rPr>
                <w:color w:val="000000"/>
                <w:sz w:val="28"/>
                <w:szCs w:val="28"/>
              </w:rPr>
              <w:t>100</w:t>
            </w:r>
          </w:p>
        </w:tc>
        <w:tc>
          <w:tcPr>
            <w:tcW w:w="737" w:type="dxa"/>
            <w:gridSpan w:val="2"/>
            <w:tcBorders>
              <w:top w:val="single" w:sz="4" w:space="0" w:color="auto"/>
              <w:left w:val="single" w:sz="4" w:space="0" w:color="auto"/>
              <w:bottom w:val="single" w:sz="4" w:space="0" w:color="auto"/>
              <w:right w:val="single" w:sz="4" w:space="0" w:color="auto"/>
            </w:tcBorders>
            <w:shd w:val="clear" w:color="auto" w:fill="auto"/>
            <w:hideMark/>
          </w:tcPr>
          <w:p w14:paraId="1543AF76" w14:textId="77777777" w:rsidR="00EA42A6" w:rsidRPr="00EA42A6" w:rsidRDefault="00EA42A6" w:rsidP="00EA42A6">
            <w:pPr>
              <w:jc w:val="center"/>
              <w:rPr>
                <w:color w:val="000000"/>
                <w:sz w:val="28"/>
                <w:szCs w:val="28"/>
              </w:rPr>
            </w:pPr>
            <w:r w:rsidRPr="00EA42A6">
              <w:rPr>
                <w:color w:val="000000"/>
                <w:sz w:val="28"/>
                <w:szCs w:val="28"/>
              </w:rPr>
              <w:t>240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60AF04C7" w14:textId="77777777" w:rsidR="00EA42A6" w:rsidRPr="00EA42A6" w:rsidRDefault="00EA42A6" w:rsidP="00EA42A6">
            <w:pPr>
              <w:jc w:val="right"/>
              <w:rPr>
                <w:color w:val="000000"/>
                <w:sz w:val="28"/>
                <w:szCs w:val="28"/>
              </w:rPr>
            </w:pPr>
            <w:r w:rsidRPr="00EA42A6">
              <w:rPr>
                <w:color w:val="000000"/>
                <w:sz w:val="28"/>
                <w:szCs w:val="28"/>
              </w:rPr>
              <w:t>19,4</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35572800" w14:textId="77777777" w:rsidR="00EA42A6" w:rsidRPr="00EA42A6" w:rsidRDefault="00EA42A6" w:rsidP="00EA42A6">
            <w:pPr>
              <w:jc w:val="right"/>
              <w:rPr>
                <w:color w:val="000000"/>
                <w:sz w:val="28"/>
                <w:szCs w:val="28"/>
              </w:rPr>
            </w:pPr>
            <w:r w:rsidRPr="00EA42A6">
              <w:rPr>
                <w:color w:val="000000"/>
                <w:sz w:val="28"/>
                <w:szCs w:val="28"/>
              </w:rPr>
              <w:t>19,4</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tcPr>
          <w:p w14:paraId="6BA65C71" w14:textId="77777777" w:rsidR="00EA42A6" w:rsidRPr="00EA42A6" w:rsidRDefault="00EA42A6" w:rsidP="00EA42A6">
            <w:pPr>
              <w:jc w:val="right"/>
              <w:rPr>
                <w:color w:val="000000"/>
                <w:sz w:val="28"/>
                <w:szCs w:val="28"/>
              </w:rPr>
            </w:pPr>
            <w:r w:rsidRPr="00EA42A6">
              <w:rPr>
                <w:color w:val="000000"/>
                <w:sz w:val="28"/>
                <w:szCs w:val="28"/>
              </w:rPr>
              <w:t>19,4</w:t>
            </w:r>
          </w:p>
        </w:tc>
      </w:tr>
      <w:tr w:rsidR="00EA42A6" w:rsidRPr="00EA42A6" w14:paraId="667E5E2D" w14:textId="77777777" w:rsidTr="003B7AEC">
        <w:tblPrEx>
          <w:tblCellMar>
            <w:left w:w="108" w:type="dxa"/>
            <w:right w:w="108" w:type="dxa"/>
          </w:tblCellMar>
        </w:tblPrEx>
        <w:trPr>
          <w:gridBefore w:val="1"/>
          <w:wBefore w:w="29" w:type="dxa"/>
          <w:trHeight w:val="390"/>
        </w:trPr>
        <w:tc>
          <w:tcPr>
            <w:tcW w:w="5246" w:type="dxa"/>
            <w:gridSpan w:val="2"/>
            <w:tcBorders>
              <w:top w:val="single" w:sz="4" w:space="0" w:color="auto"/>
              <w:left w:val="single" w:sz="4" w:space="0" w:color="auto"/>
              <w:bottom w:val="single" w:sz="4" w:space="0" w:color="auto"/>
              <w:right w:val="single" w:sz="4" w:space="0" w:color="auto"/>
            </w:tcBorders>
            <w:shd w:val="clear" w:color="auto" w:fill="auto"/>
            <w:hideMark/>
          </w:tcPr>
          <w:p w14:paraId="604E51B4" w14:textId="77777777" w:rsidR="00EA42A6" w:rsidRPr="00EA42A6" w:rsidRDefault="00EA42A6" w:rsidP="00EA42A6">
            <w:pPr>
              <w:jc w:val="both"/>
              <w:rPr>
                <w:color w:val="000000"/>
                <w:sz w:val="28"/>
                <w:szCs w:val="28"/>
              </w:rPr>
            </w:pPr>
            <w:r w:rsidRPr="00EA42A6">
              <w:rPr>
                <w:color w:val="000000"/>
                <w:sz w:val="28"/>
                <w:szCs w:val="28"/>
              </w:rPr>
              <w:t>Мероприятия по содержанию и ремонту объектов жилищно-коммунального хозяйства в рамках подпрограммы «Создание условий для обеспечения бесперебойности и роста качества жилищно-коммунальных услуг на территории поселения» муниципальной программы Истоминского сельского поселения «Обеспечение качественными жилищно-коммунальными услугами населения» (Иные закупки товаров, работ и услуг для обеспечения государственных (муниципальных) нужд)</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tcPr>
          <w:p w14:paraId="37A14DF1" w14:textId="77777777" w:rsidR="00EA42A6" w:rsidRPr="00EA42A6" w:rsidRDefault="00EA42A6" w:rsidP="00EA42A6">
            <w:pPr>
              <w:jc w:val="both"/>
              <w:rPr>
                <w:color w:val="000000"/>
                <w:sz w:val="28"/>
                <w:szCs w:val="28"/>
              </w:rPr>
            </w:pPr>
            <w:r w:rsidRPr="00EA42A6">
              <w:rPr>
                <w:color w:val="000000"/>
                <w:sz w:val="28"/>
                <w:szCs w:val="28"/>
              </w:rPr>
              <w:t>951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hideMark/>
          </w:tcPr>
          <w:p w14:paraId="4237F170" w14:textId="77777777" w:rsidR="00EA42A6" w:rsidRPr="00EA42A6" w:rsidRDefault="00EA42A6" w:rsidP="00EA42A6">
            <w:pPr>
              <w:jc w:val="center"/>
              <w:rPr>
                <w:color w:val="000000"/>
                <w:sz w:val="28"/>
                <w:szCs w:val="28"/>
              </w:rPr>
            </w:pPr>
            <w:r w:rsidRPr="00EA42A6">
              <w:rPr>
                <w:color w:val="000000"/>
                <w:sz w:val="28"/>
                <w:szCs w:val="28"/>
              </w:rPr>
              <w:t>05</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hideMark/>
          </w:tcPr>
          <w:p w14:paraId="77363C30" w14:textId="77777777" w:rsidR="00EA42A6" w:rsidRPr="00EA42A6" w:rsidRDefault="00EA42A6" w:rsidP="00EA42A6">
            <w:pPr>
              <w:jc w:val="center"/>
              <w:rPr>
                <w:color w:val="000000"/>
                <w:sz w:val="28"/>
                <w:szCs w:val="28"/>
              </w:rPr>
            </w:pPr>
            <w:r w:rsidRPr="00EA42A6">
              <w:rPr>
                <w:color w:val="000000"/>
                <w:sz w:val="28"/>
                <w:szCs w:val="28"/>
              </w:rPr>
              <w:t>02</w:t>
            </w:r>
          </w:p>
        </w:tc>
        <w:tc>
          <w:tcPr>
            <w:tcW w:w="1956" w:type="dxa"/>
            <w:gridSpan w:val="2"/>
            <w:tcBorders>
              <w:top w:val="single" w:sz="4" w:space="0" w:color="auto"/>
              <w:left w:val="single" w:sz="4" w:space="0" w:color="auto"/>
              <w:bottom w:val="single" w:sz="4" w:space="0" w:color="auto"/>
              <w:right w:val="single" w:sz="4" w:space="0" w:color="auto"/>
            </w:tcBorders>
            <w:shd w:val="clear" w:color="auto" w:fill="auto"/>
            <w:hideMark/>
          </w:tcPr>
          <w:p w14:paraId="76AFE9DB" w14:textId="77777777" w:rsidR="00EA42A6" w:rsidRPr="00EA42A6" w:rsidRDefault="00EA42A6" w:rsidP="00EA42A6">
            <w:pPr>
              <w:ind w:left="-108" w:right="-108"/>
              <w:jc w:val="center"/>
              <w:rPr>
                <w:color w:val="000000"/>
                <w:sz w:val="28"/>
                <w:szCs w:val="28"/>
                <w:lang w:val="en-US"/>
              </w:rPr>
            </w:pPr>
            <w:r w:rsidRPr="00EA42A6">
              <w:rPr>
                <w:color w:val="000000"/>
                <w:sz w:val="28"/>
                <w:szCs w:val="28"/>
                <w:lang w:val="en-US"/>
              </w:rPr>
              <w:t xml:space="preserve">03 </w:t>
            </w:r>
            <w:r w:rsidRPr="00EA42A6">
              <w:rPr>
                <w:color w:val="000000"/>
                <w:sz w:val="28"/>
                <w:szCs w:val="28"/>
              </w:rPr>
              <w:t>2</w:t>
            </w:r>
            <w:r w:rsidRPr="00EA42A6">
              <w:rPr>
                <w:color w:val="000000"/>
                <w:sz w:val="28"/>
                <w:szCs w:val="28"/>
                <w:lang w:val="en-US"/>
              </w:rPr>
              <w:t xml:space="preserve"> 00241</w:t>
            </w:r>
            <w:r w:rsidRPr="00EA42A6">
              <w:rPr>
                <w:color w:val="000000"/>
                <w:sz w:val="28"/>
                <w:szCs w:val="28"/>
              </w:rPr>
              <w:t>1</w:t>
            </w:r>
            <w:r w:rsidRPr="00EA42A6">
              <w:rPr>
                <w:color w:val="000000"/>
                <w:sz w:val="28"/>
                <w:szCs w:val="28"/>
                <w:lang w:val="en-US"/>
              </w:rPr>
              <w:t>0</w:t>
            </w:r>
          </w:p>
        </w:tc>
        <w:tc>
          <w:tcPr>
            <w:tcW w:w="737" w:type="dxa"/>
            <w:gridSpan w:val="2"/>
            <w:tcBorders>
              <w:top w:val="single" w:sz="4" w:space="0" w:color="auto"/>
              <w:left w:val="single" w:sz="4" w:space="0" w:color="auto"/>
              <w:bottom w:val="single" w:sz="4" w:space="0" w:color="auto"/>
              <w:right w:val="single" w:sz="4" w:space="0" w:color="auto"/>
            </w:tcBorders>
            <w:shd w:val="clear" w:color="auto" w:fill="auto"/>
            <w:hideMark/>
          </w:tcPr>
          <w:p w14:paraId="55AB7077" w14:textId="77777777" w:rsidR="00EA42A6" w:rsidRPr="00EA42A6" w:rsidRDefault="00EA42A6" w:rsidP="00EA42A6">
            <w:pPr>
              <w:jc w:val="center"/>
              <w:rPr>
                <w:color w:val="000000"/>
                <w:sz w:val="28"/>
                <w:szCs w:val="28"/>
                <w:lang w:val="en-US"/>
              </w:rPr>
            </w:pPr>
            <w:r w:rsidRPr="00EA42A6">
              <w:rPr>
                <w:color w:val="000000"/>
                <w:sz w:val="28"/>
                <w:szCs w:val="28"/>
                <w:lang w:val="en-US"/>
              </w:rPr>
              <w:t>240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2D067374" w14:textId="77777777" w:rsidR="00EA42A6" w:rsidRPr="00EA42A6" w:rsidRDefault="00EA42A6" w:rsidP="00EA42A6">
            <w:pPr>
              <w:jc w:val="right"/>
              <w:rPr>
                <w:color w:val="000000"/>
                <w:sz w:val="28"/>
                <w:szCs w:val="28"/>
              </w:rPr>
            </w:pPr>
            <w:r w:rsidRPr="00EA42A6">
              <w:rPr>
                <w:color w:val="000000"/>
                <w:sz w:val="28"/>
                <w:szCs w:val="28"/>
              </w:rPr>
              <w:t>716,9</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6B87E408" w14:textId="77777777" w:rsidR="00EA42A6" w:rsidRPr="00EA42A6" w:rsidRDefault="00EA42A6" w:rsidP="00EA42A6">
            <w:pPr>
              <w:jc w:val="right"/>
              <w:rPr>
                <w:color w:val="000000"/>
                <w:sz w:val="28"/>
                <w:szCs w:val="28"/>
              </w:rPr>
            </w:pPr>
            <w:r w:rsidRPr="00EA42A6">
              <w:rPr>
                <w:color w:val="000000"/>
                <w:sz w:val="28"/>
                <w:szCs w:val="28"/>
              </w:rPr>
              <w:t>44,4</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tcPr>
          <w:p w14:paraId="5743FE44" w14:textId="77777777" w:rsidR="00EA42A6" w:rsidRPr="00EA42A6" w:rsidRDefault="00EA42A6" w:rsidP="00EA42A6">
            <w:pPr>
              <w:jc w:val="right"/>
              <w:rPr>
                <w:color w:val="000000"/>
                <w:sz w:val="28"/>
                <w:szCs w:val="28"/>
              </w:rPr>
            </w:pPr>
            <w:r w:rsidRPr="00EA42A6">
              <w:rPr>
                <w:color w:val="000000"/>
                <w:sz w:val="28"/>
                <w:szCs w:val="28"/>
              </w:rPr>
              <w:t>61,4</w:t>
            </w:r>
          </w:p>
        </w:tc>
      </w:tr>
      <w:tr w:rsidR="00EA42A6" w:rsidRPr="00EA42A6" w14:paraId="377C5FC0" w14:textId="77777777" w:rsidTr="003B7AEC">
        <w:tblPrEx>
          <w:tblCellMar>
            <w:left w:w="108" w:type="dxa"/>
            <w:right w:w="108" w:type="dxa"/>
          </w:tblCellMar>
        </w:tblPrEx>
        <w:trPr>
          <w:gridBefore w:val="1"/>
          <w:wBefore w:w="29" w:type="dxa"/>
          <w:trHeight w:val="390"/>
        </w:trPr>
        <w:tc>
          <w:tcPr>
            <w:tcW w:w="5246" w:type="dxa"/>
            <w:gridSpan w:val="2"/>
            <w:tcBorders>
              <w:top w:val="single" w:sz="4" w:space="0" w:color="auto"/>
              <w:left w:val="single" w:sz="4" w:space="0" w:color="auto"/>
              <w:bottom w:val="single" w:sz="4" w:space="0" w:color="auto"/>
              <w:right w:val="single" w:sz="4" w:space="0" w:color="auto"/>
            </w:tcBorders>
            <w:shd w:val="clear" w:color="auto" w:fill="auto"/>
          </w:tcPr>
          <w:p w14:paraId="18EFDEA2" w14:textId="77777777" w:rsidR="00EA42A6" w:rsidRPr="00EA42A6" w:rsidRDefault="00EA42A6" w:rsidP="00EA42A6">
            <w:pPr>
              <w:jc w:val="both"/>
              <w:rPr>
                <w:color w:val="000000"/>
                <w:sz w:val="28"/>
                <w:szCs w:val="28"/>
              </w:rPr>
            </w:pPr>
            <w:r w:rsidRPr="00EA42A6">
              <w:rPr>
                <w:color w:val="000000"/>
                <w:sz w:val="28"/>
                <w:szCs w:val="28"/>
              </w:rPr>
              <w:lastRenderedPageBreak/>
              <w:t>Расходы на возмещение предприятиям жилищно-коммунального хозяйства части платы граждан за коммунальные услуги в рамках подпрограммы «Создание условий для обеспечения бесперебойности и роста качества жилищно-коммунальных услуг на территории поселения» муниципальной программы Истоминского сельского поселения «Обеспечение качественными жилищно-коммунальными услугами населения»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tcPr>
          <w:p w14:paraId="453CB11C" w14:textId="77777777" w:rsidR="00EA42A6" w:rsidRPr="00EA42A6" w:rsidRDefault="00EA42A6" w:rsidP="00EA42A6">
            <w:pPr>
              <w:jc w:val="both"/>
              <w:rPr>
                <w:color w:val="000000"/>
                <w:sz w:val="28"/>
                <w:szCs w:val="28"/>
              </w:rPr>
            </w:pPr>
            <w:r w:rsidRPr="00EA42A6">
              <w:rPr>
                <w:color w:val="000000"/>
                <w:sz w:val="28"/>
                <w:szCs w:val="28"/>
              </w:rPr>
              <w:t>951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44636B38" w14:textId="77777777" w:rsidR="00EA42A6" w:rsidRPr="00EA42A6" w:rsidRDefault="00EA42A6" w:rsidP="00EA42A6">
            <w:pPr>
              <w:jc w:val="center"/>
              <w:rPr>
                <w:color w:val="000000"/>
                <w:sz w:val="28"/>
                <w:szCs w:val="28"/>
              </w:rPr>
            </w:pPr>
            <w:r w:rsidRPr="00EA42A6">
              <w:rPr>
                <w:color w:val="000000"/>
                <w:sz w:val="28"/>
                <w:szCs w:val="28"/>
              </w:rPr>
              <w:t>05</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14:paraId="35151A56" w14:textId="77777777" w:rsidR="00EA42A6" w:rsidRPr="00EA42A6" w:rsidRDefault="00EA42A6" w:rsidP="00EA42A6">
            <w:pPr>
              <w:jc w:val="center"/>
              <w:rPr>
                <w:color w:val="000000"/>
                <w:sz w:val="28"/>
                <w:szCs w:val="28"/>
              </w:rPr>
            </w:pPr>
            <w:r w:rsidRPr="00EA42A6">
              <w:rPr>
                <w:color w:val="000000"/>
                <w:sz w:val="28"/>
                <w:szCs w:val="28"/>
              </w:rPr>
              <w:t>02</w:t>
            </w:r>
          </w:p>
        </w:tc>
        <w:tc>
          <w:tcPr>
            <w:tcW w:w="1956" w:type="dxa"/>
            <w:gridSpan w:val="2"/>
            <w:tcBorders>
              <w:top w:val="single" w:sz="4" w:space="0" w:color="auto"/>
              <w:left w:val="single" w:sz="4" w:space="0" w:color="auto"/>
              <w:bottom w:val="single" w:sz="4" w:space="0" w:color="auto"/>
              <w:right w:val="single" w:sz="4" w:space="0" w:color="auto"/>
            </w:tcBorders>
            <w:shd w:val="clear" w:color="auto" w:fill="auto"/>
          </w:tcPr>
          <w:p w14:paraId="05A02AAA" w14:textId="77777777" w:rsidR="00EA42A6" w:rsidRPr="00EA42A6" w:rsidRDefault="00EA42A6" w:rsidP="00EA42A6">
            <w:pPr>
              <w:ind w:left="-108" w:right="-108"/>
              <w:jc w:val="center"/>
              <w:rPr>
                <w:color w:val="000000"/>
                <w:sz w:val="28"/>
                <w:szCs w:val="28"/>
                <w:lang w:val="en-US"/>
              </w:rPr>
            </w:pPr>
            <w:r w:rsidRPr="00EA42A6">
              <w:rPr>
                <w:color w:val="000000"/>
                <w:sz w:val="28"/>
                <w:szCs w:val="28"/>
              </w:rPr>
              <w:t>03 2 00</w:t>
            </w:r>
            <w:r w:rsidRPr="00EA42A6">
              <w:rPr>
                <w:color w:val="000000"/>
                <w:sz w:val="28"/>
                <w:szCs w:val="28"/>
                <w:lang w:val="en-US"/>
              </w:rPr>
              <w:t xml:space="preserve"> S 3660</w:t>
            </w:r>
          </w:p>
        </w:tc>
        <w:tc>
          <w:tcPr>
            <w:tcW w:w="737" w:type="dxa"/>
            <w:gridSpan w:val="2"/>
            <w:tcBorders>
              <w:top w:val="single" w:sz="4" w:space="0" w:color="auto"/>
              <w:left w:val="single" w:sz="4" w:space="0" w:color="auto"/>
              <w:bottom w:val="single" w:sz="4" w:space="0" w:color="auto"/>
              <w:right w:val="single" w:sz="4" w:space="0" w:color="auto"/>
            </w:tcBorders>
            <w:shd w:val="clear" w:color="auto" w:fill="auto"/>
          </w:tcPr>
          <w:p w14:paraId="6C9171EE" w14:textId="77777777" w:rsidR="00EA42A6" w:rsidRPr="00EA42A6" w:rsidRDefault="00EA42A6" w:rsidP="00EA42A6">
            <w:pPr>
              <w:jc w:val="center"/>
              <w:rPr>
                <w:color w:val="000000"/>
                <w:sz w:val="28"/>
                <w:szCs w:val="28"/>
                <w:lang w:val="en-US"/>
              </w:rPr>
            </w:pPr>
            <w:r w:rsidRPr="00EA42A6">
              <w:rPr>
                <w:color w:val="000000"/>
                <w:sz w:val="28"/>
                <w:szCs w:val="28"/>
                <w:lang w:val="en-US"/>
              </w:rPr>
              <w:t>810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22CC9DD1" w14:textId="77777777" w:rsidR="00EA42A6" w:rsidRPr="00EA42A6" w:rsidRDefault="00EA42A6" w:rsidP="00EA42A6">
            <w:pPr>
              <w:jc w:val="right"/>
              <w:rPr>
                <w:color w:val="000000"/>
                <w:sz w:val="28"/>
                <w:szCs w:val="28"/>
              </w:rPr>
            </w:pPr>
            <w:r w:rsidRPr="00EA42A6">
              <w:rPr>
                <w:color w:val="000000"/>
                <w:sz w:val="28"/>
                <w:szCs w:val="28"/>
              </w:rPr>
              <w:t>310,5</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1ECF1333" w14:textId="77777777" w:rsidR="00EA42A6" w:rsidRPr="00EA42A6" w:rsidRDefault="00EA42A6" w:rsidP="00EA42A6">
            <w:pPr>
              <w:jc w:val="right"/>
              <w:rPr>
                <w:color w:val="000000"/>
                <w:sz w:val="28"/>
                <w:szCs w:val="28"/>
              </w:rPr>
            </w:pPr>
            <w:r w:rsidRPr="00EA42A6">
              <w:rPr>
                <w:color w:val="000000"/>
                <w:sz w:val="28"/>
                <w:szCs w:val="28"/>
              </w:rPr>
              <w:t>262,8</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tcPr>
          <w:p w14:paraId="09204ED1" w14:textId="77777777" w:rsidR="00EA42A6" w:rsidRPr="00EA42A6" w:rsidRDefault="00EA42A6" w:rsidP="00EA42A6">
            <w:pPr>
              <w:jc w:val="right"/>
              <w:rPr>
                <w:color w:val="000000"/>
                <w:sz w:val="28"/>
                <w:szCs w:val="28"/>
              </w:rPr>
            </w:pPr>
            <w:r w:rsidRPr="00EA42A6">
              <w:rPr>
                <w:color w:val="000000"/>
                <w:sz w:val="28"/>
                <w:szCs w:val="28"/>
              </w:rPr>
              <w:t>262,8</w:t>
            </w:r>
          </w:p>
        </w:tc>
      </w:tr>
      <w:tr w:rsidR="00EA42A6" w:rsidRPr="00EA42A6" w14:paraId="3997FA59" w14:textId="77777777" w:rsidTr="003B7AEC">
        <w:tblPrEx>
          <w:tblCellMar>
            <w:left w:w="108" w:type="dxa"/>
            <w:right w:w="108" w:type="dxa"/>
          </w:tblCellMar>
        </w:tblPrEx>
        <w:trPr>
          <w:gridBefore w:val="1"/>
          <w:wBefore w:w="29" w:type="dxa"/>
          <w:trHeight w:val="390"/>
        </w:trPr>
        <w:tc>
          <w:tcPr>
            <w:tcW w:w="5246" w:type="dxa"/>
            <w:gridSpan w:val="2"/>
            <w:tcBorders>
              <w:top w:val="single" w:sz="4" w:space="0" w:color="auto"/>
              <w:left w:val="single" w:sz="4" w:space="0" w:color="auto"/>
              <w:bottom w:val="single" w:sz="4" w:space="0" w:color="auto"/>
              <w:right w:val="single" w:sz="4" w:space="0" w:color="auto"/>
            </w:tcBorders>
            <w:shd w:val="clear" w:color="auto" w:fill="auto"/>
          </w:tcPr>
          <w:p w14:paraId="39720897" w14:textId="77777777" w:rsidR="00EA42A6" w:rsidRPr="00EA42A6" w:rsidRDefault="00EA42A6" w:rsidP="00EA42A6">
            <w:pPr>
              <w:jc w:val="both"/>
              <w:rPr>
                <w:color w:val="000000"/>
                <w:sz w:val="28"/>
                <w:szCs w:val="28"/>
              </w:rPr>
            </w:pPr>
            <w:r w:rsidRPr="00EA42A6">
              <w:rPr>
                <w:color w:val="000000"/>
                <w:sz w:val="28"/>
                <w:szCs w:val="28"/>
              </w:rPr>
              <w:t xml:space="preserve">Расходы на осуществление полномочий по созданию и содержанию мест(площадок) накопления твердых коммунальных отходов, определения схемы размещения мест(площадок)накопления твердых коммунальных отходов в части полномочий, установленных законодательством РФ в рамках подпрограммы « Формирование комплексной системы управления отходами на территории поселения" муниципальной программы Истоминского сельского поселения </w:t>
            </w:r>
            <w:r w:rsidRPr="00EA42A6">
              <w:rPr>
                <w:color w:val="000000"/>
                <w:sz w:val="28"/>
                <w:szCs w:val="28"/>
              </w:rPr>
              <w:lastRenderedPageBreak/>
              <w:t>"Охрана окружающей среды и рационального природопользования"(Иные закупки товаров, работ и услуг для обеспечения государственных (муниципальных) нужд)</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tcPr>
          <w:p w14:paraId="66C05967" w14:textId="77777777" w:rsidR="00EA42A6" w:rsidRPr="00EA42A6" w:rsidRDefault="00EA42A6" w:rsidP="00EA42A6">
            <w:pPr>
              <w:jc w:val="both"/>
              <w:rPr>
                <w:color w:val="000000"/>
                <w:sz w:val="28"/>
                <w:szCs w:val="28"/>
              </w:rPr>
            </w:pPr>
            <w:r w:rsidRPr="00EA42A6">
              <w:rPr>
                <w:color w:val="000000"/>
                <w:sz w:val="28"/>
                <w:szCs w:val="28"/>
              </w:rPr>
              <w:lastRenderedPageBreak/>
              <w:t>951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7C32A85E" w14:textId="77777777" w:rsidR="00EA42A6" w:rsidRPr="00EA42A6" w:rsidRDefault="00EA42A6" w:rsidP="00EA42A6">
            <w:pPr>
              <w:jc w:val="center"/>
              <w:rPr>
                <w:color w:val="000000"/>
                <w:sz w:val="28"/>
                <w:szCs w:val="28"/>
              </w:rPr>
            </w:pPr>
            <w:r w:rsidRPr="00EA42A6">
              <w:rPr>
                <w:color w:val="000000"/>
                <w:sz w:val="28"/>
                <w:szCs w:val="28"/>
              </w:rPr>
              <w:t>05</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14:paraId="3E722A31" w14:textId="77777777" w:rsidR="00EA42A6" w:rsidRPr="00EA42A6" w:rsidRDefault="00EA42A6" w:rsidP="00EA42A6">
            <w:pPr>
              <w:jc w:val="center"/>
              <w:rPr>
                <w:color w:val="000000"/>
                <w:sz w:val="28"/>
                <w:szCs w:val="28"/>
              </w:rPr>
            </w:pPr>
            <w:r w:rsidRPr="00EA42A6">
              <w:rPr>
                <w:color w:val="000000"/>
                <w:sz w:val="28"/>
                <w:szCs w:val="28"/>
              </w:rPr>
              <w:t>02</w:t>
            </w:r>
          </w:p>
        </w:tc>
        <w:tc>
          <w:tcPr>
            <w:tcW w:w="1956" w:type="dxa"/>
            <w:gridSpan w:val="2"/>
            <w:tcBorders>
              <w:top w:val="single" w:sz="4" w:space="0" w:color="auto"/>
              <w:left w:val="single" w:sz="4" w:space="0" w:color="auto"/>
              <w:bottom w:val="single" w:sz="4" w:space="0" w:color="auto"/>
              <w:right w:val="single" w:sz="4" w:space="0" w:color="auto"/>
            </w:tcBorders>
            <w:shd w:val="clear" w:color="auto" w:fill="auto"/>
          </w:tcPr>
          <w:p w14:paraId="3CC96002" w14:textId="77777777" w:rsidR="00EA42A6" w:rsidRPr="00EA42A6" w:rsidRDefault="00EA42A6" w:rsidP="00EA42A6">
            <w:pPr>
              <w:ind w:left="-108" w:right="-108"/>
              <w:jc w:val="center"/>
              <w:rPr>
                <w:color w:val="000000"/>
                <w:sz w:val="28"/>
                <w:szCs w:val="28"/>
              </w:rPr>
            </w:pPr>
            <w:r w:rsidRPr="00EA42A6">
              <w:rPr>
                <w:color w:val="000000"/>
                <w:sz w:val="28"/>
                <w:szCs w:val="28"/>
              </w:rPr>
              <w:t>17 2 00 24560</w:t>
            </w:r>
          </w:p>
        </w:tc>
        <w:tc>
          <w:tcPr>
            <w:tcW w:w="737" w:type="dxa"/>
            <w:gridSpan w:val="2"/>
            <w:tcBorders>
              <w:top w:val="single" w:sz="4" w:space="0" w:color="auto"/>
              <w:left w:val="single" w:sz="4" w:space="0" w:color="auto"/>
              <w:bottom w:val="single" w:sz="4" w:space="0" w:color="auto"/>
              <w:right w:val="single" w:sz="4" w:space="0" w:color="auto"/>
            </w:tcBorders>
            <w:shd w:val="clear" w:color="auto" w:fill="auto"/>
          </w:tcPr>
          <w:p w14:paraId="14750E23" w14:textId="77777777" w:rsidR="00EA42A6" w:rsidRPr="00EA42A6" w:rsidRDefault="00EA42A6" w:rsidP="00EA42A6">
            <w:pPr>
              <w:jc w:val="center"/>
              <w:rPr>
                <w:color w:val="000000"/>
                <w:sz w:val="28"/>
                <w:szCs w:val="28"/>
              </w:rPr>
            </w:pPr>
            <w:r w:rsidRPr="00EA42A6">
              <w:rPr>
                <w:color w:val="000000"/>
                <w:sz w:val="28"/>
                <w:szCs w:val="28"/>
              </w:rPr>
              <w:t>240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69AC0D49" w14:textId="77777777" w:rsidR="00EA42A6" w:rsidRPr="00EA42A6" w:rsidRDefault="00EA42A6" w:rsidP="00EA42A6">
            <w:pPr>
              <w:jc w:val="right"/>
              <w:rPr>
                <w:color w:val="000000"/>
                <w:sz w:val="28"/>
                <w:szCs w:val="28"/>
              </w:rPr>
            </w:pPr>
            <w:r w:rsidRPr="00EA42A6">
              <w:rPr>
                <w:color w:val="000000"/>
                <w:sz w:val="28"/>
                <w:szCs w:val="28"/>
              </w:rPr>
              <w:t>240,0</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088688AF" w14:textId="77777777" w:rsidR="00EA42A6" w:rsidRPr="00EA42A6" w:rsidRDefault="00EA42A6" w:rsidP="00EA42A6">
            <w:pPr>
              <w:jc w:val="right"/>
              <w:rPr>
                <w:color w:val="000000"/>
                <w:sz w:val="28"/>
                <w:szCs w:val="28"/>
              </w:rPr>
            </w:pPr>
            <w:r w:rsidRPr="00EA42A6">
              <w:rPr>
                <w:color w:val="000000"/>
                <w:sz w:val="28"/>
                <w:szCs w:val="28"/>
              </w:rPr>
              <w:t>0,0</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tcPr>
          <w:p w14:paraId="2C3648EA" w14:textId="77777777" w:rsidR="00EA42A6" w:rsidRPr="00EA42A6" w:rsidRDefault="00EA42A6" w:rsidP="00EA42A6">
            <w:pPr>
              <w:jc w:val="right"/>
              <w:rPr>
                <w:color w:val="000000"/>
                <w:sz w:val="28"/>
                <w:szCs w:val="28"/>
              </w:rPr>
            </w:pPr>
            <w:r w:rsidRPr="00EA42A6">
              <w:rPr>
                <w:color w:val="000000"/>
                <w:sz w:val="28"/>
                <w:szCs w:val="28"/>
              </w:rPr>
              <w:t>0,0</w:t>
            </w:r>
          </w:p>
        </w:tc>
      </w:tr>
      <w:tr w:rsidR="00EA42A6" w:rsidRPr="00EA42A6" w14:paraId="19C92734" w14:textId="77777777" w:rsidTr="003B7AEC">
        <w:tblPrEx>
          <w:tblCellMar>
            <w:left w:w="108" w:type="dxa"/>
            <w:right w:w="108" w:type="dxa"/>
          </w:tblCellMar>
        </w:tblPrEx>
        <w:trPr>
          <w:gridBefore w:val="1"/>
          <w:wBefore w:w="29" w:type="dxa"/>
          <w:trHeight w:val="390"/>
        </w:trPr>
        <w:tc>
          <w:tcPr>
            <w:tcW w:w="5246" w:type="dxa"/>
            <w:gridSpan w:val="2"/>
            <w:tcBorders>
              <w:top w:val="single" w:sz="4" w:space="0" w:color="auto"/>
              <w:left w:val="single" w:sz="4" w:space="0" w:color="auto"/>
              <w:bottom w:val="single" w:sz="4" w:space="0" w:color="auto"/>
              <w:right w:val="single" w:sz="4" w:space="0" w:color="auto"/>
            </w:tcBorders>
            <w:shd w:val="clear" w:color="auto" w:fill="auto"/>
            <w:hideMark/>
          </w:tcPr>
          <w:p w14:paraId="166BEACC" w14:textId="77777777" w:rsidR="00EA42A6" w:rsidRPr="00EA42A6" w:rsidRDefault="00EA42A6" w:rsidP="00EA42A6">
            <w:pPr>
              <w:jc w:val="both"/>
              <w:rPr>
                <w:color w:val="000000"/>
                <w:sz w:val="28"/>
                <w:szCs w:val="28"/>
              </w:rPr>
            </w:pPr>
            <w:r w:rsidRPr="00EA42A6">
              <w:rPr>
                <w:color w:val="000000"/>
                <w:sz w:val="28"/>
                <w:szCs w:val="28"/>
              </w:rPr>
              <w:t>Расходы на содержание сетей уличного освещения в рамках подпрограммы «Развитие и содержание уличного освещения поселения» муниципальной программы Истоминского сельского поселения «Комплексное благоустройство территории поселения» (Иные закупки товаров, работ и услуг для обеспечения государственных (муниципальных) нужд)</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tcPr>
          <w:p w14:paraId="451B4C02" w14:textId="77777777" w:rsidR="00EA42A6" w:rsidRPr="00EA42A6" w:rsidRDefault="00EA42A6" w:rsidP="00EA42A6">
            <w:pPr>
              <w:jc w:val="both"/>
              <w:rPr>
                <w:color w:val="000000"/>
                <w:sz w:val="28"/>
                <w:szCs w:val="28"/>
              </w:rPr>
            </w:pPr>
            <w:r w:rsidRPr="00EA42A6">
              <w:rPr>
                <w:color w:val="000000"/>
                <w:sz w:val="28"/>
                <w:szCs w:val="28"/>
              </w:rPr>
              <w:t>951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hideMark/>
          </w:tcPr>
          <w:p w14:paraId="433FAF89" w14:textId="77777777" w:rsidR="00EA42A6" w:rsidRPr="00EA42A6" w:rsidRDefault="00EA42A6" w:rsidP="00EA42A6">
            <w:pPr>
              <w:jc w:val="center"/>
              <w:rPr>
                <w:color w:val="000000"/>
                <w:sz w:val="28"/>
                <w:szCs w:val="28"/>
              </w:rPr>
            </w:pPr>
            <w:r w:rsidRPr="00EA42A6">
              <w:rPr>
                <w:color w:val="000000"/>
                <w:sz w:val="28"/>
                <w:szCs w:val="28"/>
              </w:rPr>
              <w:t>05</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hideMark/>
          </w:tcPr>
          <w:p w14:paraId="7D3DE731" w14:textId="77777777" w:rsidR="00EA42A6" w:rsidRPr="00EA42A6" w:rsidRDefault="00EA42A6" w:rsidP="00EA42A6">
            <w:pPr>
              <w:jc w:val="center"/>
              <w:rPr>
                <w:color w:val="000000"/>
                <w:sz w:val="28"/>
                <w:szCs w:val="28"/>
              </w:rPr>
            </w:pPr>
            <w:r w:rsidRPr="00EA42A6">
              <w:rPr>
                <w:color w:val="000000"/>
                <w:sz w:val="28"/>
                <w:szCs w:val="28"/>
              </w:rPr>
              <w:t>03</w:t>
            </w:r>
          </w:p>
        </w:tc>
        <w:tc>
          <w:tcPr>
            <w:tcW w:w="1956" w:type="dxa"/>
            <w:gridSpan w:val="2"/>
            <w:tcBorders>
              <w:top w:val="single" w:sz="4" w:space="0" w:color="auto"/>
              <w:left w:val="single" w:sz="4" w:space="0" w:color="auto"/>
              <w:bottom w:val="single" w:sz="4" w:space="0" w:color="auto"/>
              <w:right w:val="single" w:sz="4" w:space="0" w:color="auto"/>
            </w:tcBorders>
            <w:shd w:val="clear" w:color="auto" w:fill="auto"/>
            <w:hideMark/>
          </w:tcPr>
          <w:p w14:paraId="4ADB4D7E" w14:textId="77777777" w:rsidR="00EA42A6" w:rsidRPr="00EA42A6" w:rsidRDefault="00EA42A6" w:rsidP="00EA42A6">
            <w:pPr>
              <w:ind w:left="-108" w:right="-108"/>
              <w:jc w:val="center"/>
              <w:rPr>
                <w:color w:val="000000"/>
                <w:sz w:val="28"/>
                <w:szCs w:val="28"/>
              </w:rPr>
            </w:pPr>
            <w:r w:rsidRPr="00EA42A6">
              <w:rPr>
                <w:color w:val="000000"/>
                <w:sz w:val="28"/>
                <w:szCs w:val="28"/>
              </w:rPr>
              <w:t>14 1 00 24290</w:t>
            </w:r>
          </w:p>
        </w:tc>
        <w:tc>
          <w:tcPr>
            <w:tcW w:w="737" w:type="dxa"/>
            <w:gridSpan w:val="2"/>
            <w:tcBorders>
              <w:top w:val="single" w:sz="4" w:space="0" w:color="auto"/>
              <w:left w:val="single" w:sz="4" w:space="0" w:color="auto"/>
              <w:bottom w:val="single" w:sz="4" w:space="0" w:color="auto"/>
              <w:right w:val="single" w:sz="4" w:space="0" w:color="auto"/>
            </w:tcBorders>
            <w:shd w:val="clear" w:color="auto" w:fill="auto"/>
            <w:hideMark/>
          </w:tcPr>
          <w:p w14:paraId="5A38BD01" w14:textId="77777777" w:rsidR="00EA42A6" w:rsidRPr="00EA42A6" w:rsidRDefault="00EA42A6" w:rsidP="00EA42A6">
            <w:pPr>
              <w:jc w:val="center"/>
              <w:rPr>
                <w:color w:val="000000"/>
                <w:sz w:val="28"/>
                <w:szCs w:val="28"/>
              </w:rPr>
            </w:pPr>
            <w:r w:rsidRPr="00EA42A6">
              <w:rPr>
                <w:color w:val="000000"/>
                <w:sz w:val="28"/>
                <w:szCs w:val="28"/>
              </w:rPr>
              <w:t>240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4DB7AE39" w14:textId="77777777" w:rsidR="00EA42A6" w:rsidRPr="00EA42A6" w:rsidRDefault="00EA42A6" w:rsidP="00EA42A6">
            <w:pPr>
              <w:jc w:val="right"/>
              <w:rPr>
                <w:color w:val="000000"/>
                <w:sz w:val="28"/>
                <w:szCs w:val="28"/>
              </w:rPr>
            </w:pPr>
            <w:r w:rsidRPr="00EA42A6">
              <w:rPr>
                <w:color w:val="000000"/>
                <w:sz w:val="28"/>
                <w:szCs w:val="28"/>
              </w:rPr>
              <w:t>2 538,6</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1AA398E6" w14:textId="77777777" w:rsidR="00EA42A6" w:rsidRPr="00EA42A6" w:rsidRDefault="00EA42A6" w:rsidP="00EA42A6">
            <w:pPr>
              <w:jc w:val="right"/>
              <w:rPr>
                <w:color w:val="000000"/>
                <w:sz w:val="28"/>
                <w:szCs w:val="28"/>
              </w:rPr>
            </w:pPr>
            <w:r w:rsidRPr="00EA42A6">
              <w:rPr>
                <w:color w:val="000000"/>
                <w:sz w:val="28"/>
                <w:szCs w:val="28"/>
              </w:rPr>
              <w:t>1 687,3</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tcPr>
          <w:p w14:paraId="112D8161" w14:textId="77777777" w:rsidR="00EA42A6" w:rsidRPr="00EA42A6" w:rsidRDefault="00EA42A6" w:rsidP="00EA42A6">
            <w:pPr>
              <w:jc w:val="right"/>
              <w:rPr>
                <w:color w:val="000000"/>
                <w:sz w:val="28"/>
                <w:szCs w:val="28"/>
              </w:rPr>
            </w:pPr>
            <w:r w:rsidRPr="00EA42A6">
              <w:rPr>
                <w:color w:val="000000"/>
                <w:sz w:val="28"/>
                <w:szCs w:val="28"/>
              </w:rPr>
              <w:t>1 697,4</w:t>
            </w:r>
          </w:p>
        </w:tc>
      </w:tr>
      <w:tr w:rsidR="00EA42A6" w:rsidRPr="00EA42A6" w14:paraId="068EAF9D" w14:textId="77777777" w:rsidTr="003B7AEC">
        <w:tblPrEx>
          <w:tblCellMar>
            <w:left w:w="108" w:type="dxa"/>
            <w:right w:w="108" w:type="dxa"/>
          </w:tblCellMar>
        </w:tblPrEx>
        <w:trPr>
          <w:gridBefore w:val="1"/>
          <w:wBefore w:w="29" w:type="dxa"/>
          <w:trHeight w:val="390"/>
        </w:trPr>
        <w:tc>
          <w:tcPr>
            <w:tcW w:w="5246" w:type="dxa"/>
            <w:gridSpan w:val="2"/>
            <w:tcBorders>
              <w:top w:val="single" w:sz="4" w:space="0" w:color="auto"/>
              <w:left w:val="single" w:sz="4" w:space="0" w:color="auto"/>
              <w:bottom w:val="single" w:sz="4" w:space="0" w:color="auto"/>
              <w:right w:val="single" w:sz="4" w:space="0" w:color="auto"/>
            </w:tcBorders>
            <w:shd w:val="clear" w:color="auto" w:fill="auto"/>
            <w:hideMark/>
          </w:tcPr>
          <w:p w14:paraId="54F1BBDF" w14:textId="77777777" w:rsidR="00EA42A6" w:rsidRPr="00EA42A6" w:rsidRDefault="00EA42A6" w:rsidP="00EA42A6">
            <w:pPr>
              <w:jc w:val="both"/>
              <w:rPr>
                <w:color w:val="000000"/>
                <w:sz w:val="28"/>
                <w:szCs w:val="28"/>
              </w:rPr>
            </w:pPr>
            <w:r w:rsidRPr="00EA42A6">
              <w:rPr>
                <w:color w:val="000000"/>
                <w:sz w:val="28"/>
                <w:szCs w:val="28"/>
              </w:rPr>
              <w:t>Мероприятия по благоустройству территории поселения в рамках подпрограммы «Озеленение и благоустройство территории поселения» муниципальной программы Истоминского сельского поселения «Комплексное благоустройство территории поселения» (Иные закупки товаров, работ и услуг для обеспечения государственных (муниципальных) нужд)</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tcPr>
          <w:p w14:paraId="58C14CE0" w14:textId="77777777" w:rsidR="00EA42A6" w:rsidRPr="00EA42A6" w:rsidRDefault="00EA42A6" w:rsidP="00EA42A6">
            <w:pPr>
              <w:jc w:val="both"/>
              <w:rPr>
                <w:color w:val="000000"/>
                <w:sz w:val="28"/>
                <w:szCs w:val="28"/>
              </w:rPr>
            </w:pPr>
            <w:r w:rsidRPr="00EA42A6">
              <w:rPr>
                <w:color w:val="000000"/>
                <w:sz w:val="28"/>
                <w:szCs w:val="28"/>
              </w:rPr>
              <w:t>951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hideMark/>
          </w:tcPr>
          <w:p w14:paraId="0AAF18AD" w14:textId="77777777" w:rsidR="00EA42A6" w:rsidRPr="00EA42A6" w:rsidRDefault="00EA42A6" w:rsidP="00EA42A6">
            <w:pPr>
              <w:jc w:val="center"/>
              <w:rPr>
                <w:color w:val="000000"/>
                <w:sz w:val="28"/>
                <w:szCs w:val="28"/>
              </w:rPr>
            </w:pPr>
            <w:r w:rsidRPr="00EA42A6">
              <w:rPr>
                <w:color w:val="000000"/>
                <w:sz w:val="28"/>
                <w:szCs w:val="28"/>
              </w:rPr>
              <w:t>05</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hideMark/>
          </w:tcPr>
          <w:p w14:paraId="7A525C84" w14:textId="77777777" w:rsidR="00EA42A6" w:rsidRPr="00EA42A6" w:rsidRDefault="00EA42A6" w:rsidP="00EA42A6">
            <w:pPr>
              <w:jc w:val="center"/>
              <w:rPr>
                <w:color w:val="000000"/>
                <w:sz w:val="28"/>
                <w:szCs w:val="28"/>
              </w:rPr>
            </w:pPr>
            <w:r w:rsidRPr="00EA42A6">
              <w:rPr>
                <w:color w:val="000000"/>
                <w:sz w:val="28"/>
                <w:szCs w:val="28"/>
              </w:rPr>
              <w:t>03</w:t>
            </w:r>
          </w:p>
        </w:tc>
        <w:tc>
          <w:tcPr>
            <w:tcW w:w="1956" w:type="dxa"/>
            <w:gridSpan w:val="2"/>
            <w:tcBorders>
              <w:top w:val="single" w:sz="4" w:space="0" w:color="auto"/>
              <w:left w:val="single" w:sz="4" w:space="0" w:color="auto"/>
              <w:bottom w:val="single" w:sz="4" w:space="0" w:color="auto"/>
              <w:right w:val="single" w:sz="4" w:space="0" w:color="auto"/>
            </w:tcBorders>
            <w:shd w:val="clear" w:color="auto" w:fill="auto"/>
            <w:hideMark/>
          </w:tcPr>
          <w:p w14:paraId="44B43295" w14:textId="77777777" w:rsidR="00EA42A6" w:rsidRPr="00EA42A6" w:rsidRDefault="00EA42A6" w:rsidP="00EA42A6">
            <w:pPr>
              <w:ind w:left="-108" w:right="-108"/>
              <w:jc w:val="center"/>
              <w:rPr>
                <w:color w:val="000000"/>
                <w:sz w:val="28"/>
                <w:szCs w:val="28"/>
              </w:rPr>
            </w:pPr>
            <w:r w:rsidRPr="00EA42A6">
              <w:rPr>
                <w:color w:val="000000"/>
                <w:sz w:val="28"/>
                <w:szCs w:val="28"/>
              </w:rPr>
              <w:t>14 2 00 24300</w:t>
            </w:r>
          </w:p>
        </w:tc>
        <w:tc>
          <w:tcPr>
            <w:tcW w:w="737" w:type="dxa"/>
            <w:gridSpan w:val="2"/>
            <w:tcBorders>
              <w:top w:val="single" w:sz="4" w:space="0" w:color="auto"/>
              <w:left w:val="single" w:sz="4" w:space="0" w:color="auto"/>
              <w:bottom w:val="single" w:sz="4" w:space="0" w:color="auto"/>
              <w:right w:val="single" w:sz="4" w:space="0" w:color="auto"/>
            </w:tcBorders>
            <w:shd w:val="clear" w:color="auto" w:fill="auto"/>
            <w:hideMark/>
          </w:tcPr>
          <w:p w14:paraId="50055711" w14:textId="77777777" w:rsidR="00EA42A6" w:rsidRPr="00EA42A6" w:rsidRDefault="00EA42A6" w:rsidP="00EA42A6">
            <w:pPr>
              <w:jc w:val="center"/>
              <w:rPr>
                <w:color w:val="000000"/>
                <w:sz w:val="28"/>
                <w:szCs w:val="28"/>
              </w:rPr>
            </w:pPr>
            <w:r w:rsidRPr="00EA42A6">
              <w:rPr>
                <w:color w:val="000000"/>
                <w:sz w:val="28"/>
                <w:szCs w:val="28"/>
              </w:rPr>
              <w:t>240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77EA1850" w14:textId="77777777" w:rsidR="00EA42A6" w:rsidRPr="00EA42A6" w:rsidRDefault="00EA42A6" w:rsidP="00EA42A6">
            <w:pPr>
              <w:jc w:val="right"/>
              <w:rPr>
                <w:color w:val="000000"/>
                <w:sz w:val="28"/>
                <w:szCs w:val="28"/>
              </w:rPr>
            </w:pPr>
            <w:r w:rsidRPr="00EA42A6">
              <w:rPr>
                <w:color w:val="000000"/>
                <w:sz w:val="28"/>
                <w:szCs w:val="28"/>
              </w:rPr>
              <w:t>1 066,4</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6AB3BFE7" w14:textId="77777777" w:rsidR="00EA42A6" w:rsidRPr="00EA42A6" w:rsidRDefault="00EA42A6" w:rsidP="00EA42A6">
            <w:pPr>
              <w:jc w:val="right"/>
              <w:rPr>
                <w:color w:val="000000"/>
                <w:sz w:val="28"/>
                <w:szCs w:val="28"/>
              </w:rPr>
            </w:pPr>
            <w:r w:rsidRPr="00EA42A6">
              <w:rPr>
                <w:color w:val="000000"/>
                <w:sz w:val="28"/>
                <w:szCs w:val="28"/>
              </w:rPr>
              <w:t>38,3</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tcPr>
          <w:p w14:paraId="0CD5F117" w14:textId="77777777" w:rsidR="00EA42A6" w:rsidRPr="00EA42A6" w:rsidRDefault="00EA42A6" w:rsidP="00EA42A6">
            <w:pPr>
              <w:jc w:val="center"/>
              <w:rPr>
                <w:color w:val="000000"/>
                <w:sz w:val="28"/>
                <w:szCs w:val="28"/>
              </w:rPr>
            </w:pPr>
            <w:r w:rsidRPr="00EA42A6">
              <w:rPr>
                <w:color w:val="000000"/>
                <w:sz w:val="28"/>
                <w:szCs w:val="28"/>
              </w:rPr>
              <w:t xml:space="preserve">               38,3</w:t>
            </w:r>
          </w:p>
        </w:tc>
      </w:tr>
      <w:tr w:rsidR="00EA42A6" w:rsidRPr="00EA42A6" w14:paraId="5CC2DFEF" w14:textId="77777777" w:rsidTr="003B7AEC">
        <w:tblPrEx>
          <w:tblCellMar>
            <w:left w:w="108" w:type="dxa"/>
            <w:right w:w="108" w:type="dxa"/>
          </w:tblCellMar>
        </w:tblPrEx>
        <w:trPr>
          <w:gridBefore w:val="1"/>
          <w:wBefore w:w="29" w:type="dxa"/>
          <w:trHeight w:val="448"/>
        </w:trPr>
        <w:tc>
          <w:tcPr>
            <w:tcW w:w="5246" w:type="dxa"/>
            <w:gridSpan w:val="2"/>
            <w:tcBorders>
              <w:top w:val="single" w:sz="4" w:space="0" w:color="auto"/>
              <w:left w:val="single" w:sz="4" w:space="0" w:color="auto"/>
              <w:bottom w:val="single" w:sz="4" w:space="0" w:color="auto"/>
              <w:right w:val="single" w:sz="4" w:space="0" w:color="auto"/>
            </w:tcBorders>
            <w:shd w:val="clear" w:color="auto" w:fill="auto"/>
            <w:hideMark/>
          </w:tcPr>
          <w:p w14:paraId="2AF3CC9D" w14:textId="77777777" w:rsidR="00EA42A6" w:rsidRPr="00EA42A6" w:rsidRDefault="00EA42A6" w:rsidP="00EA42A6">
            <w:pPr>
              <w:jc w:val="both"/>
              <w:rPr>
                <w:color w:val="000000"/>
                <w:sz w:val="28"/>
                <w:szCs w:val="28"/>
              </w:rPr>
            </w:pPr>
            <w:r w:rsidRPr="00EA42A6">
              <w:rPr>
                <w:color w:val="000000"/>
                <w:sz w:val="28"/>
                <w:szCs w:val="28"/>
              </w:rPr>
              <w:t xml:space="preserve">Мероприятия по содержанию муниципальных кладбищ в рамках подпрограммы «Благоустройство </w:t>
            </w:r>
            <w:r w:rsidRPr="00EA42A6">
              <w:rPr>
                <w:color w:val="000000"/>
                <w:sz w:val="28"/>
                <w:szCs w:val="28"/>
              </w:rPr>
              <w:lastRenderedPageBreak/>
              <w:t>муниципальных кладбищ поселения» муниципальной программы Истоминского сельского поселения «Комплексное благоустройство территории поселения» (Иные закупки товаров, работ и услуг для обеспечения государственных (муниципальных) нужд)</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tcPr>
          <w:p w14:paraId="65FD6DD0" w14:textId="77777777" w:rsidR="00EA42A6" w:rsidRPr="00EA42A6" w:rsidRDefault="00EA42A6" w:rsidP="00EA42A6">
            <w:pPr>
              <w:jc w:val="both"/>
              <w:rPr>
                <w:color w:val="000000"/>
                <w:sz w:val="28"/>
                <w:szCs w:val="28"/>
              </w:rPr>
            </w:pPr>
            <w:r w:rsidRPr="00EA42A6">
              <w:rPr>
                <w:color w:val="000000"/>
                <w:sz w:val="28"/>
                <w:szCs w:val="28"/>
              </w:rPr>
              <w:lastRenderedPageBreak/>
              <w:t>951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hideMark/>
          </w:tcPr>
          <w:p w14:paraId="466AA90B" w14:textId="77777777" w:rsidR="00EA42A6" w:rsidRPr="00EA42A6" w:rsidRDefault="00EA42A6" w:rsidP="00EA42A6">
            <w:pPr>
              <w:jc w:val="center"/>
              <w:rPr>
                <w:color w:val="000000"/>
                <w:sz w:val="28"/>
                <w:szCs w:val="28"/>
              </w:rPr>
            </w:pPr>
            <w:r w:rsidRPr="00EA42A6">
              <w:rPr>
                <w:color w:val="000000"/>
                <w:sz w:val="28"/>
                <w:szCs w:val="28"/>
              </w:rPr>
              <w:t>05</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hideMark/>
          </w:tcPr>
          <w:p w14:paraId="04E3D4BB" w14:textId="77777777" w:rsidR="00EA42A6" w:rsidRPr="00EA42A6" w:rsidRDefault="00EA42A6" w:rsidP="00EA42A6">
            <w:pPr>
              <w:jc w:val="center"/>
              <w:rPr>
                <w:color w:val="000000"/>
                <w:sz w:val="28"/>
                <w:szCs w:val="28"/>
              </w:rPr>
            </w:pPr>
            <w:r w:rsidRPr="00EA42A6">
              <w:rPr>
                <w:color w:val="000000"/>
                <w:sz w:val="28"/>
                <w:szCs w:val="28"/>
              </w:rPr>
              <w:t>03</w:t>
            </w:r>
          </w:p>
        </w:tc>
        <w:tc>
          <w:tcPr>
            <w:tcW w:w="1956" w:type="dxa"/>
            <w:gridSpan w:val="2"/>
            <w:tcBorders>
              <w:top w:val="single" w:sz="4" w:space="0" w:color="auto"/>
              <w:left w:val="single" w:sz="4" w:space="0" w:color="auto"/>
              <w:bottom w:val="single" w:sz="4" w:space="0" w:color="auto"/>
              <w:right w:val="single" w:sz="4" w:space="0" w:color="auto"/>
            </w:tcBorders>
            <w:shd w:val="clear" w:color="auto" w:fill="auto"/>
            <w:hideMark/>
          </w:tcPr>
          <w:p w14:paraId="3364B338" w14:textId="77777777" w:rsidR="00EA42A6" w:rsidRPr="00EA42A6" w:rsidRDefault="00EA42A6" w:rsidP="00EA42A6">
            <w:pPr>
              <w:ind w:left="-108" w:right="-108"/>
              <w:jc w:val="center"/>
              <w:rPr>
                <w:color w:val="000000"/>
                <w:sz w:val="28"/>
                <w:szCs w:val="28"/>
              </w:rPr>
            </w:pPr>
            <w:r w:rsidRPr="00EA42A6">
              <w:rPr>
                <w:color w:val="000000"/>
                <w:sz w:val="28"/>
                <w:szCs w:val="28"/>
              </w:rPr>
              <w:t>14 3 00 24310</w:t>
            </w:r>
          </w:p>
        </w:tc>
        <w:tc>
          <w:tcPr>
            <w:tcW w:w="737" w:type="dxa"/>
            <w:gridSpan w:val="2"/>
            <w:tcBorders>
              <w:top w:val="single" w:sz="4" w:space="0" w:color="auto"/>
              <w:left w:val="single" w:sz="4" w:space="0" w:color="auto"/>
              <w:bottom w:val="single" w:sz="4" w:space="0" w:color="auto"/>
              <w:right w:val="single" w:sz="4" w:space="0" w:color="auto"/>
            </w:tcBorders>
            <w:shd w:val="clear" w:color="auto" w:fill="auto"/>
            <w:hideMark/>
          </w:tcPr>
          <w:p w14:paraId="393C4868" w14:textId="77777777" w:rsidR="00EA42A6" w:rsidRPr="00EA42A6" w:rsidRDefault="00EA42A6" w:rsidP="00EA42A6">
            <w:pPr>
              <w:jc w:val="center"/>
              <w:rPr>
                <w:color w:val="000000"/>
                <w:sz w:val="28"/>
                <w:szCs w:val="28"/>
              </w:rPr>
            </w:pPr>
            <w:r w:rsidRPr="00EA42A6">
              <w:rPr>
                <w:color w:val="000000"/>
                <w:sz w:val="28"/>
                <w:szCs w:val="28"/>
              </w:rPr>
              <w:t>240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58B2882F" w14:textId="77777777" w:rsidR="00EA42A6" w:rsidRPr="00EA42A6" w:rsidRDefault="00EA42A6" w:rsidP="00EA42A6">
            <w:pPr>
              <w:jc w:val="right"/>
              <w:rPr>
                <w:color w:val="000000"/>
                <w:sz w:val="28"/>
                <w:szCs w:val="28"/>
              </w:rPr>
            </w:pPr>
            <w:r w:rsidRPr="00EA42A6">
              <w:rPr>
                <w:color w:val="000000"/>
                <w:sz w:val="28"/>
                <w:szCs w:val="28"/>
              </w:rPr>
              <w:t>24,5</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541F5B13" w14:textId="77777777" w:rsidR="00EA42A6" w:rsidRPr="00EA42A6" w:rsidRDefault="00EA42A6" w:rsidP="00EA42A6">
            <w:pPr>
              <w:jc w:val="right"/>
              <w:rPr>
                <w:color w:val="000000"/>
                <w:sz w:val="28"/>
                <w:szCs w:val="28"/>
              </w:rPr>
            </w:pPr>
            <w:r w:rsidRPr="00EA42A6">
              <w:rPr>
                <w:color w:val="000000"/>
                <w:sz w:val="28"/>
                <w:szCs w:val="28"/>
              </w:rPr>
              <w:t>203,4</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tcPr>
          <w:p w14:paraId="51F5C63C" w14:textId="77777777" w:rsidR="00EA42A6" w:rsidRPr="00EA42A6" w:rsidRDefault="00EA42A6" w:rsidP="00EA42A6">
            <w:pPr>
              <w:jc w:val="right"/>
              <w:rPr>
                <w:color w:val="000000"/>
                <w:sz w:val="28"/>
                <w:szCs w:val="28"/>
              </w:rPr>
            </w:pPr>
            <w:r w:rsidRPr="00EA42A6">
              <w:rPr>
                <w:color w:val="000000"/>
                <w:sz w:val="28"/>
                <w:szCs w:val="28"/>
              </w:rPr>
              <w:t>546,0</w:t>
            </w:r>
          </w:p>
        </w:tc>
      </w:tr>
      <w:tr w:rsidR="00EA42A6" w:rsidRPr="00EA42A6" w14:paraId="674F1CEC" w14:textId="77777777" w:rsidTr="003B7AEC">
        <w:tblPrEx>
          <w:tblCellMar>
            <w:left w:w="108" w:type="dxa"/>
            <w:right w:w="108" w:type="dxa"/>
          </w:tblCellMar>
        </w:tblPrEx>
        <w:trPr>
          <w:gridBefore w:val="1"/>
          <w:wBefore w:w="29" w:type="dxa"/>
          <w:trHeight w:val="2558"/>
        </w:trPr>
        <w:tc>
          <w:tcPr>
            <w:tcW w:w="5246" w:type="dxa"/>
            <w:gridSpan w:val="2"/>
            <w:tcBorders>
              <w:top w:val="single" w:sz="4" w:space="0" w:color="auto"/>
              <w:left w:val="single" w:sz="4" w:space="0" w:color="auto"/>
              <w:bottom w:val="single" w:sz="4" w:space="0" w:color="auto"/>
              <w:right w:val="single" w:sz="4" w:space="0" w:color="auto"/>
            </w:tcBorders>
            <w:shd w:val="clear" w:color="auto" w:fill="auto"/>
          </w:tcPr>
          <w:p w14:paraId="3B15C27E" w14:textId="77777777" w:rsidR="00EA42A6" w:rsidRPr="00EA42A6" w:rsidRDefault="00EA42A6" w:rsidP="00EA42A6">
            <w:pPr>
              <w:jc w:val="both"/>
              <w:rPr>
                <w:color w:val="000000"/>
                <w:sz w:val="28"/>
                <w:szCs w:val="28"/>
              </w:rPr>
            </w:pPr>
            <w:r w:rsidRPr="00EA42A6">
              <w:rPr>
                <w:color w:val="000000"/>
                <w:sz w:val="28"/>
                <w:szCs w:val="28"/>
              </w:rPr>
              <w:t xml:space="preserve">Мероприятия по формированию комплексной системы управления отходами на территории поселения в рамках подпрограммы «Формирование комплексной системы управления отходами на территории поселения» муниципальной программы Истоминского сельского поселения «Охрана окружающей среды и </w:t>
            </w:r>
            <w:r w:rsidRPr="00EA42A6">
              <w:rPr>
                <w:color w:val="000000"/>
                <w:sz w:val="28"/>
                <w:szCs w:val="28"/>
                <w:shd w:val="clear" w:color="auto" w:fill="FFFFFF"/>
              </w:rPr>
              <w:t>рациональное природопользование» (</w:t>
            </w:r>
            <w:r w:rsidRPr="00EA42A6">
              <w:rPr>
                <w:shd w:val="clear" w:color="auto" w:fill="FFFFFF"/>
              </w:rPr>
              <w:t>(</w:t>
            </w:r>
            <w:r w:rsidRPr="00EA42A6">
              <w:rPr>
                <w:color w:val="000000"/>
                <w:sz w:val="28"/>
                <w:szCs w:val="28"/>
                <w:shd w:val="clear" w:color="auto" w:fill="FFFFFF"/>
              </w:rPr>
              <w:t>Иные закупки товаров, работ и услуг для обеспечения государственных</w:t>
            </w:r>
            <w:r w:rsidRPr="00EA42A6">
              <w:rPr>
                <w:color w:val="000000"/>
                <w:sz w:val="28"/>
                <w:szCs w:val="28"/>
              </w:rPr>
              <w:t xml:space="preserve"> (муниципальных) нужд)</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tcPr>
          <w:p w14:paraId="4CD3407A" w14:textId="77777777" w:rsidR="00EA42A6" w:rsidRPr="00EA42A6" w:rsidRDefault="00EA42A6" w:rsidP="00EA42A6">
            <w:pPr>
              <w:jc w:val="both"/>
              <w:rPr>
                <w:color w:val="000000"/>
                <w:sz w:val="28"/>
                <w:szCs w:val="28"/>
              </w:rPr>
            </w:pPr>
            <w:r w:rsidRPr="00EA42A6">
              <w:rPr>
                <w:color w:val="000000"/>
                <w:sz w:val="28"/>
                <w:szCs w:val="28"/>
              </w:rPr>
              <w:t>951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5F5D66F4" w14:textId="77777777" w:rsidR="00EA42A6" w:rsidRPr="00EA42A6" w:rsidRDefault="00EA42A6" w:rsidP="00EA42A6">
            <w:pPr>
              <w:jc w:val="center"/>
              <w:rPr>
                <w:color w:val="000000"/>
                <w:sz w:val="28"/>
                <w:szCs w:val="28"/>
              </w:rPr>
            </w:pPr>
            <w:r w:rsidRPr="00EA42A6">
              <w:rPr>
                <w:color w:val="000000"/>
                <w:sz w:val="28"/>
                <w:szCs w:val="28"/>
              </w:rPr>
              <w:t>05</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14:paraId="1D43884B" w14:textId="77777777" w:rsidR="00EA42A6" w:rsidRPr="00EA42A6" w:rsidRDefault="00EA42A6" w:rsidP="00EA42A6">
            <w:pPr>
              <w:jc w:val="center"/>
              <w:rPr>
                <w:color w:val="000000"/>
                <w:sz w:val="28"/>
                <w:szCs w:val="28"/>
              </w:rPr>
            </w:pPr>
            <w:r w:rsidRPr="00EA42A6">
              <w:rPr>
                <w:color w:val="000000"/>
                <w:sz w:val="28"/>
                <w:szCs w:val="28"/>
              </w:rPr>
              <w:t>03</w:t>
            </w:r>
          </w:p>
        </w:tc>
        <w:tc>
          <w:tcPr>
            <w:tcW w:w="1956" w:type="dxa"/>
            <w:gridSpan w:val="2"/>
            <w:tcBorders>
              <w:top w:val="single" w:sz="4" w:space="0" w:color="auto"/>
              <w:left w:val="single" w:sz="4" w:space="0" w:color="auto"/>
              <w:bottom w:val="single" w:sz="4" w:space="0" w:color="auto"/>
              <w:right w:val="single" w:sz="4" w:space="0" w:color="auto"/>
            </w:tcBorders>
            <w:shd w:val="clear" w:color="auto" w:fill="auto"/>
          </w:tcPr>
          <w:p w14:paraId="42D05D11" w14:textId="77777777" w:rsidR="00EA42A6" w:rsidRPr="00EA42A6" w:rsidRDefault="00EA42A6" w:rsidP="00EA42A6">
            <w:pPr>
              <w:ind w:left="-108" w:right="-108"/>
              <w:jc w:val="center"/>
              <w:rPr>
                <w:color w:val="000000"/>
                <w:sz w:val="28"/>
                <w:szCs w:val="28"/>
              </w:rPr>
            </w:pPr>
            <w:r w:rsidRPr="00EA42A6">
              <w:rPr>
                <w:color w:val="000000"/>
                <w:sz w:val="28"/>
                <w:szCs w:val="28"/>
              </w:rPr>
              <w:t>17 2 00 24350</w:t>
            </w:r>
          </w:p>
        </w:tc>
        <w:tc>
          <w:tcPr>
            <w:tcW w:w="737" w:type="dxa"/>
            <w:gridSpan w:val="2"/>
            <w:tcBorders>
              <w:top w:val="single" w:sz="4" w:space="0" w:color="auto"/>
              <w:left w:val="single" w:sz="4" w:space="0" w:color="auto"/>
              <w:bottom w:val="single" w:sz="4" w:space="0" w:color="auto"/>
              <w:right w:val="single" w:sz="4" w:space="0" w:color="auto"/>
            </w:tcBorders>
            <w:shd w:val="clear" w:color="auto" w:fill="auto"/>
          </w:tcPr>
          <w:p w14:paraId="4E8F3B61" w14:textId="77777777" w:rsidR="00EA42A6" w:rsidRPr="00EA42A6" w:rsidRDefault="00EA42A6" w:rsidP="00EA42A6">
            <w:pPr>
              <w:jc w:val="center"/>
              <w:rPr>
                <w:color w:val="000000"/>
                <w:sz w:val="28"/>
                <w:szCs w:val="28"/>
              </w:rPr>
            </w:pPr>
            <w:r w:rsidRPr="00EA42A6">
              <w:rPr>
                <w:color w:val="000000"/>
                <w:sz w:val="28"/>
                <w:szCs w:val="28"/>
              </w:rPr>
              <w:t>240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67E5C8C9" w14:textId="77777777" w:rsidR="00EA42A6" w:rsidRPr="00EA42A6" w:rsidRDefault="00EA42A6" w:rsidP="00EA42A6">
            <w:pPr>
              <w:jc w:val="right"/>
              <w:rPr>
                <w:color w:val="000000"/>
                <w:sz w:val="28"/>
                <w:szCs w:val="28"/>
              </w:rPr>
            </w:pPr>
            <w:r w:rsidRPr="00EA42A6">
              <w:rPr>
                <w:color w:val="000000"/>
                <w:sz w:val="28"/>
                <w:szCs w:val="28"/>
              </w:rPr>
              <w:t>0,0</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7554AAF9" w14:textId="77777777" w:rsidR="00EA42A6" w:rsidRPr="00EA42A6" w:rsidRDefault="00EA42A6" w:rsidP="00EA42A6">
            <w:pPr>
              <w:jc w:val="right"/>
              <w:rPr>
                <w:color w:val="000000"/>
                <w:sz w:val="28"/>
                <w:szCs w:val="28"/>
              </w:rPr>
            </w:pPr>
            <w:r w:rsidRPr="00EA42A6">
              <w:rPr>
                <w:color w:val="000000"/>
                <w:sz w:val="28"/>
                <w:szCs w:val="28"/>
              </w:rPr>
              <w:t>11,7</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tcPr>
          <w:p w14:paraId="4C2FF822" w14:textId="77777777" w:rsidR="00EA42A6" w:rsidRPr="00EA42A6" w:rsidRDefault="00EA42A6" w:rsidP="00EA42A6">
            <w:pPr>
              <w:jc w:val="right"/>
              <w:rPr>
                <w:color w:val="000000"/>
                <w:sz w:val="28"/>
                <w:szCs w:val="28"/>
              </w:rPr>
            </w:pPr>
            <w:r w:rsidRPr="00EA42A6">
              <w:rPr>
                <w:color w:val="000000"/>
                <w:sz w:val="28"/>
                <w:szCs w:val="28"/>
              </w:rPr>
              <w:t>11,7</w:t>
            </w:r>
          </w:p>
        </w:tc>
      </w:tr>
      <w:tr w:rsidR="00EA42A6" w:rsidRPr="00EA42A6" w14:paraId="1EFAC758" w14:textId="77777777" w:rsidTr="003B7AEC">
        <w:tblPrEx>
          <w:tblCellMar>
            <w:left w:w="108" w:type="dxa"/>
            <w:right w:w="108" w:type="dxa"/>
          </w:tblCellMar>
        </w:tblPrEx>
        <w:trPr>
          <w:gridBefore w:val="1"/>
          <w:wBefore w:w="29" w:type="dxa"/>
          <w:trHeight w:val="774"/>
        </w:trPr>
        <w:tc>
          <w:tcPr>
            <w:tcW w:w="5246" w:type="dxa"/>
            <w:gridSpan w:val="2"/>
            <w:tcBorders>
              <w:top w:val="single" w:sz="4" w:space="0" w:color="auto"/>
              <w:left w:val="single" w:sz="4" w:space="0" w:color="auto"/>
              <w:bottom w:val="single" w:sz="4" w:space="0" w:color="auto"/>
              <w:right w:val="single" w:sz="4" w:space="0" w:color="auto"/>
            </w:tcBorders>
            <w:shd w:val="clear" w:color="auto" w:fill="auto"/>
          </w:tcPr>
          <w:p w14:paraId="61156B24" w14:textId="77777777" w:rsidR="00EA42A6" w:rsidRPr="00EA42A6" w:rsidRDefault="00EA42A6" w:rsidP="00EA42A6">
            <w:pPr>
              <w:jc w:val="both"/>
              <w:rPr>
                <w:color w:val="000000"/>
                <w:sz w:val="28"/>
                <w:szCs w:val="28"/>
              </w:rPr>
            </w:pPr>
            <w:r w:rsidRPr="00EA42A6">
              <w:rPr>
                <w:color w:val="000000"/>
                <w:sz w:val="28"/>
                <w:szCs w:val="28"/>
              </w:rPr>
              <w:t xml:space="preserve">Расходы на сопровождение программного обеспечения «Информационно-аналитическая база данных жилищно-коммунального хозяйства Ростовской области» в рамках подпрограммы «Развитие жилищного хозяйства в поселении» муниципальной программы Истоминского сельского поселения «Обеспечение качественными </w:t>
            </w:r>
            <w:r w:rsidRPr="00EA42A6">
              <w:rPr>
                <w:color w:val="000000"/>
                <w:sz w:val="28"/>
                <w:szCs w:val="28"/>
              </w:rPr>
              <w:lastRenderedPageBreak/>
              <w:t>жилищно-коммунальными услугами населения»</w:t>
            </w:r>
            <w:r w:rsidRPr="00EA42A6">
              <w:t xml:space="preserve"> </w:t>
            </w:r>
            <w:r w:rsidRPr="00EA42A6">
              <w:rPr>
                <w:color w:val="000000"/>
                <w:sz w:val="28"/>
                <w:szCs w:val="28"/>
              </w:rPr>
              <w:t>(Иные закупки товаров, работ и услуг для обеспечения государственных (муниципальных) нужд)</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tcPr>
          <w:p w14:paraId="0DBC2304" w14:textId="77777777" w:rsidR="00EA42A6" w:rsidRPr="00EA42A6" w:rsidRDefault="00EA42A6" w:rsidP="00EA42A6">
            <w:pPr>
              <w:jc w:val="both"/>
              <w:rPr>
                <w:color w:val="000000"/>
                <w:sz w:val="28"/>
                <w:szCs w:val="28"/>
              </w:rPr>
            </w:pPr>
            <w:r w:rsidRPr="00EA42A6">
              <w:rPr>
                <w:color w:val="000000"/>
                <w:sz w:val="28"/>
                <w:szCs w:val="28"/>
              </w:rPr>
              <w:lastRenderedPageBreak/>
              <w:t>951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05980941" w14:textId="77777777" w:rsidR="00EA42A6" w:rsidRPr="00EA42A6" w:rsidRDefault="00EA42A6" w:rsidP="00EA42A6">
            <w:pPr>
              <w:jc w:val="center"/>
              <w:rPr>
                <w:color w:val="000000"/>
                <w:sz w:val="28"/>
                <w:szCs w:val="28"/>
              </w:rPr>
            </w:pPr>
            <w:r w:rsidRPr="00EA42A6">
              <w:rPr>
                <w:color w:val="000000"/>
                <w:sz w:val="28"/>
                <w:szCs w:val="28"/>
              </w:rPr>
              <w:t>05</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14:paraId="34A7A9F4" w14:textId="77777777" w:rsidR="00EA42A6" w:rsidRPr="00EA42A6" w:rsidRDefault="00EA42A6" w:rsidP="00EA42A6">
            <w:pPr>
              <w:jc w:val="center"/>
              <w:rPr>
                <w:color w:val="000000"/>
                <w:sz w:val="28"/>
                <w:szCs w:val="28"/>
              </w:rPr>
            </w:pPr>
            <w:r w:rsidRPr="00EA42A6">
              <w:rPr>
                <w:color w:val="000000"/>
                <w:sz w:val="28"/>
                <w:szCs w:val="28"/>
              </w:rPr>
              <w:t>05</w:t>
            </w:r>
          </w:p>
        </w:tc>
        <w:tc>
          <w:tcPr>
            <w:tcW w:w="1956" w:type="dxa"/>
            <w:gridSpan w:val="2"/>
            <w:tcBorders>
              <w:top w:val="single" w:sz="4" w:space="0" w:color="auto"/>
              <w:left w:val="single" w:sz="4" w:space="0" w:color="auto"/>
              <w:bottom w:val="single" w:sz="4" w:space="0" w:color="auto"/>
              <w:right w:val="single" w:sz="4" w:space="0" w:color="auto"/>
            </w:tcBorders>
            <w:shd w:val="clear" w:color="auto" w:fill="auto"/>
          </w:tcPr>
          <w:p w14:paraId="1F2FB6FB" w14:textId="77777777" w:rsidR="00EA42A6" w:rsidRPr="00EA42A6" w:rsidRDefault="00EA42A6" w:rsidP="00EA42A6">
            <w:pPr>
              <w:ind w:left="-108" w:right="-108"/>
              <w:jc w:val="center"/>
              <w:rPr>
                <w:color w:val="000000"/>
                <w:sz w:val="28"/>
                <w:szCs w:val="28"/>
              </w:rPr>
            </w:pPr>
            <w:r w:rsidRPr="00EA42A6">
              <w:rPr>
                <w:color w:val="000000"/>
                <w:sz w:val="28"/>
                <w:szCs w:val="28"/>
              </w:rPr>
              <w:t>03 1 00 24090</w:t>
            </w:r>
          </w:p>
        </w:tc>
        <w:tc>
          <w:tcPr>
            <w:tcW w:w="737" w:type="dxa"/>
            <w:gridSpan w:val="2"/>
            <w:tcBorders>
              <w:top w:val="single" w:sz="4" w:space="0" w:color="auto"/>
              <w:left w:val="single" w:sz="4" w:space="0" w:color="auto"/>
              <w:bottom w:val="single" w:sz="4" w:space="0" w:color="auto"/>
              <w:right w:val="single" w:sz="4" w:space="0" w:color="auto"/>
            </w:tcBorders>
            <w:shd w:val="clear" w:color="auto" w:fill="auto"/>
          </w:tcPr>
          <w:p w14:paraId="048B7DA6" w14:textId="77777777" w:rsidR="00EA42A6" w:rsidRPr="00EA42A6" w:rsidRDefault="00EA42A6" w:rsidP="00EA42A6">
            <w:pPr>
              <w:jc w:val="center"/>
              <w:rPr>
                <w:color w:val="000000"/>
                <w:sz w:val="28"/>
                <w:szCs w:val="28"/>
              </w:rPr>
            </w:pPr>
            <w:r w:rsidRPr="00EA42A6">
              <w:rPr>
                <w:color w:val="000000"/>
                <w:sz w:val="28"/>
                <w:szCs w:val="28"/>
              </w:rPr>
              <w:t>240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76600133" w14:textId="77777777" w:rsidR="00EA42A6" w:rsidRPr="00EA42A6" w:rsidRDefault="00EA42A6" w:rsidP="00EA42A6">
            <w:pPr>
              <w:jc w:val="right"/>
              <w:rPr>
                <w:color w:val="000000"/>
                <w:sz w:val="28"/>
                <w:szCs w:val="28"/>
              </w:rPr>
            </w:pPr>
            <w:r w:rsidRPr="00EA42A6">
              <w:rPr>
                <w:color w:val="000000"/>
                <w:sz w:val="28"/>
                <w:szCs w:val="28"/>
              </w:rPr>
              <w:t>19,1</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5C1AEEB2" w14:textId="77777777" w:rsidR="00EA42A6" w:rsidRPr="00EA42A6" w:rsidRDefault="00EA42A6" w:rsidP="00EA42A6">
            <w:pPr>
              <w:jc w:val="right"/>
              <w:rPr>
                <w:color w:val="000000"/>
                <w:sz w:val="28"/>
                <w:szCs w:val="28"/>
              </w:rPr>
            </w:pPr>
            <w:r w:rsidRPr="00EA42A6">
              <w:rPr>
                <w:color w:val="000000"/>
                <w:sz w:val="28"/>
                <w:szCs w:val="28"/>
              </w:rPr>
              <w:t>17,0</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tcPr>
          <w:p w14:paraId="10441588" w14:textId="77777777" w:rsidR="00EA42A6" w:rsidRPr="00EA42A6" w:rsidRDefault="00EA42A6" w:rsidP="00EA42A6">
            <w:pPr>
              <w:jc w:val="right"/>
              <w:rPr>
                <w:color w:val="000000"/>
                <w:sz w:val="28"/>
                <w:szCs w:val="28"/>
              </w:rPr>
            </w:pPr>
            <w:r w:rsidRPr="00EA42A6">
              <w:rPr>
                <w:color w:val="000000"/>
                <w:sz w:val="28"/>
                <w:szCs w:val="28"/>
              </w:rPr>
              <w:t>17,0</w:t>
            </w:r>
          </w:p>
        </w:tc>
      </w:tr>
      <w:tr w:rsidR="00EA42A6" w:rsidRPr="00EA42A6" w14:paraId="497BE542" w14:textId="77777777" w:rsidTr="003B7AEC">
        <w:tblPrEx>
          <w:tblCellMar>
            <w:left w:w="108" w:type="dxa"/>
            <w:right w:w="108" w:type="dxa"/>
          </w:tblCellMar>
        </w:tblPrEx>
        <w:trPr>
          <w:gridBefore w:val="1"/>
          <w:wBefore w:w="29" w:type="dxa"/>
          <w:trHeight w:val="390"/>
        </w:trPr>
        <w:tc>
          <w:tcPr>
            <w:tcW w:w="5246" w:type="dxa"/>
            <w:gridSpan w:val="2"/>
            <w:tcBorders>
              <w:top w:val="single" w:sz="4" w:space="0" w:color="auto"/>
              <w:left w:val="single" w:sz="4" w:space="0" w:color="auto"/>
              <w:bottom w:val="single" w:sz="4" w:space="0" w:color="auto"/>
              <w:right w:val="single" w:sz="4" w:space="0" w:color="auto"/>
            </w:tcBorders>
            <w:shd w:val="clear" w:color="auto" w:fill="auto"/>
          </w:tcPr>
          <w:p w14:paraId="15BE32A5" w14:textId="77777777" w:rsidR="00EA42A6" w:rsidRPr="00EA42A6" w:rsidRDefault="00EA42A6" w:rsidP="00EA42A6">
            <w:pPr>
              <w:jc w:val="both"/>
              <w:rPr>
                <w:color w:val="000000"/>
                <w:sz w:val="28"/>
                <w:szCs w:val="28"/>
              </w:rPr>
            </w:pPr>
            <w:r w:rsidRPr="00EA42A6">
              <w:rPr>
                <w:color w:val="000000"/>
                <w:sz w:val="28"/>
                <w:szCs w:val="28"/>
              </w:rPr>
              <w:t>Обеспечение дополнительного кадрового образования лиц, замещающих должности муниципальной службы и сотрудников, включенных в кадровый резерв муниципальной службы в рамках подпрограммы «Развитие муниципального управления и муниципальной службы» муниципальной программы Истоминского сельского поселения «Развитие муниципальной службы»</w:t>
            </w:r>
            <w:r w:rsidRPr="00EA42A6">
              <w:t xml:space="preserve"> </w:t>
            </w:r>
            <w:r w:rsidRPr="00EA42A6">
              <w:rPr>
                <w:color w:val="000000"/>
                <w:sz w:val="28"/>
                <w:szCs w:val="28"/>
              </w:rPr>
              <w:t>(Иные закупки товаров, работ и услуг для обеспечения государственных (муниципальных) нужд)</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tcPr>
          <w:p w14:paraId="3CA995D8" w14:textId="77777777" w:rsidR="00EA42A6" w:rsidRPr="00EA42A6" w:rsidRDefault="00EA42A6" w:rsidP="00EA42A6">
            <w:pPr>
              <w:jc w:val="both"/>
              <w:rPr>
                <w:color w:val="000000"/>
                <w:sz w:val="28"/>
                <w:szCs w:val="28"/>
              </w:rPr>
            </w:pPr>
            <w:r w:rsidRPr="00EA42A6">
              <w:rPr>
                <w:color w:val="000000"/>
                <w:sz w:val="28"/>
                <w:szCs w:val="28"/>
              </w:rPr>
              <w:t>951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50E65842" w14:textId="77777777" w:rsidR="00EA42A6" w:rsidRPr="00EA42A6" w:rsidRDefault="00EA42A6" w:rsidP="00EA42A6">
            <w:pPr>
              <w:jc w:val="center"/>
              <w:rPr>
                <w:color w:val="000000"/>
                <w:sz w:val="28"/>
                <w:szCs w:val="28"/>
              </w:rPr>
            </w:pPr>
            <w:r w:rsidRPr="00EA42A6">
              <w:rPr>
                <w:color w:val="000000"/>
                <w:sz w:val="28"/>
                <w:szCs w:val="28"/>
              </w:rPr>
              <w:t>07</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14:paraId="2FD4BF2F" w14:textId="77777777" w:rsidR="00EA42A6" w:rsidRPr="00EA42A6" w:rsidRDefault="00EA42A6" w:rsidP="00EA42A6">
            <w:pPr>
              <w:jc w:val="center"/>
              <w:rPr>
                <w:color w:val="000000"/>
                <w:sz w:val="28"/>
                <w:szCs w:val="28"/>
              </w:rPr>
            </w:pPr>
            <w:r w:rsidRPr="00EA42A6">
              <w:rPr>
                <w:color w:val="000000"/>
                <w:sz w:val="28"/>
                <w:szCs w:val="28"/>
              </w:rPr>
              <w:t>05</w:t>
            </w:r>
          </w:p>
        </w:tc>
        <w:tc>
          <w:tcPr>
            <w:tcW w:w="1956" w:type="dxa"/>
            <w:gridSpan w:val="2"/>
            <w:tcBorders>
              <w:top w:val="single" w:sz="4" w:space="0" w:color="auto"/>
              <w:left w:val="single" w:sz="4" w:space="0" w:color="auto"/>
              <w:bottom w:val="single" w:sz="4" w:space="0" w:color="auto"/>
              <w:right w:val="single" w:sz="4" w:space="0" w:color="auto"/>
            </w:tcBorders>
            <w:shd w:val="clear" w:color="auto" w:fill="auto"/>
          </w:tcPr>
          <w:p w14:paraId="0FB7346F" w14:textId="77777777" w:rsidR="00EA42A6" w:rsidRPr="00EA42A6" w:rsidRDefault="00EA42A6" w:rsidP="00EA42A6">
            <w:pPr>
              <w:ind w:left="-108" w:right="-108"/>
              <w:jc w:val="center"/>
              <w:rPr>
                <w:color w:val="000000"/>
                <w:sz w:val="28"/>
                <w:szCs w:val="28"/>
              </w:rPr>
            </w:pPr>
            <w:r w:rsidRPr="00EA42A6">
              <w:rPr>
                <w:color w:val="000000"/>
                <w:sz w:val="28"/>
                <w:szCs w:val="28"/>
              </w:rPr>
              <w:t>0610024150</w:t>
            </w:r>
          </w:p>
        </w:tc>
        <w:tc>
          <w:tcPr>
            <w:tcW w:w="737" w:type="dxa"/>
            <w:gridSpan w:val="2"/>
            <w:tcBorders>
              <w:top w:val="single" w:sz="4" w:space="0" w:color="auto"/>
              <w:left w:val="single" w:sz="4" w:space="0" w:color="auto"/>
              <w:bottom w:val="single" w:sz="4" w:space="0" w:color="auto"/>
              <w:right w:val="single" w:sz="4" w:space="0" w:color="auto"/>
            </w:tcBorders>
            <w:shd w:val="clear" w:color="auto" w:fill="auto"/>
          </w:tcPr>
          <w:p w14:paraId="02634F4F" w14:textId="77777777" w:rsidR="00EA42A6" w:rsidRPr="00EA42A6" w:rsidRDefault="00EA42A6" w:rsidP="00EA42A6">
            <w:pPr>
              <w:jc w:val="center"/>
              <w:rPr>
                <w:color w:val="000000"/>
                <w:sz w:val="28"/>
                <w:szCs w:val="28"/>
              </w:rPr>
            </w:pPr>
            <w:r w:rsidRPr="00EA42A6">
              <w:rPr>
                <w:color w:val="000000"/>
                <w:sz w:val="28"/>
                <w:szCs w:val="28"/>
              </w:rPr>
              <w:t>240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36E63A07" w14:textId="77777777" w:rsidR="00EA42A6" w:rsidRPr="00EA42A6" w:rsidRDefault="00EA42A6" w:rsidP="00EA42A6">
            <w:pPr>
              <w:jc w:val="right"/>
              <w:rPr>
                <w:color w:val="000000"/>
                <w:sz w:val="28"/>
                <w:szCs w:val="28"/>
              </w:rPr>
            </w:pPr>
            <w:r w:rsidRPr="00EA42A6">
              <w:rPr>
                <w:color w:val="000000"/>
                <w:sz w:val="28"/>
                <w:szCs w:val="28"/>
              </w:rPr>
              <w:t>60,0</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394CFE74" w14:textId="77777777" w:rsidR="00EA42A6" w:rsidRPr="00EA42A6" w:rsidRDefault="00EA42A6" w:rsidP="00EA42A6">
            <w:pPr>
              <w:jc w:val="right"/>
              <w:rPr>
                <w:color w:val="000000"/>
                <w:sz w:val="28"/>
                <w:szCs w:val="28"/>
              </w:rPr>
            </w:pPr>
            <w:r w:rsidRPr="00EA42A6">
              <w:rPr>
                <w:color w:val="000000"/>
                <w:sz w:val="28"/>
                <w:szCs w:val="28"/>
              </w:rPr>
              <w:t>10,0</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tcPr>
          <w:p w14:paraId="59CA85CD" w14:textId="77777777" w:rsidR="00EA42A6" w:rsidRPr="00EA42A6" w:rsidRDefault="00EA42A6" w:rsidP="00EA42A6">
            <w:pPr>
              <w:jc w:val="right"/>
              <w:rPr>
                <w:color w:val="000000"/>
                <w:sz w:val="28"/>
                <w:szCs w:val="28"/>
              </w:rPr>
            </w:pPr>
            <w:r w:rsidRPr="00EA42A6">
              <w:rPr>
                <w:color w:val="000000"/>
                <w:sz w:val="28"/>
                <w:szCs w:val="28"/>
              </w:rPr>
              <w:t>10,0</w:t>
            </w:r>
          </w:p>
        </w:tc>
      </w:tr>
      <w:tr w:rsidR="00EA42A6" w:rsidRPr="00EA42A6" w14:paraId="69422050" w14:textId="77777777" w:rsidTr="003B7AEC">
        <w:tblPrEx>
          <w:tblCellMar>
            <w:left w:w="108" w:type="dxa"/>
            <w:right w:w="108" w:type="dxa"/>
          </w:tblCellMar>
        </w:tblPrEx>
        <w:trPr>
          <w:gridBefore w:val="1"/>
          <w:wBefore w:w="29" w:type="dxa"/>
          <w:trHeight w:val="390"/>
        </w:trPr>
        <w:tc>
          <w:tcPr>
            <w:tcW w:w="5246" w:type="dxa"/>
            <w:gridSpan w:val="2"/>
            <w:tcBorders>
              <w:top w:val="single" w:sz="4" w:space="0" w:color="auto"/>
              <w:left w:val="single" w:sz="4" w:space="0" w:color="auto"/>
              <w:bottom w:val="single" w:sz="4" w:space="0" w:color="auto"/>
              <w:right w:val="single" w:sz="4" w:space="0" w:color="auto"/>
            </w:tcBorders>
            <w:shd w:val="clear" w:color="auto" w:fill="auto"/>
            <w:hideMark/>
          </w:tcPr>
          <w:p w14:paraId="31170260" w14:textId="77777777" w:rsidR="00EA42A6" w:rsidRPr="00EA42A6" w:rsidRDefault="00EA42A6" w:rsidP="00EA42A6">
            <w:pPr>
              <w:jc w:val="both"/>
              <w:rPr>
                <w:color w:val="000000"/>
                <w:sz w:val="28"/>
                <w:szCs w:val="28"/>
              </w:rPr>
            </w:pPr>
            <w:r w:rsidRPr="00EA42A6">
              <w:rPr>
                <w:color w:val="000000"/>
                <w:sz w:val="28"/>
                <w:szCs w:val="28"/>
              </w:rPr>
              <w:t xml:space="preserve">Расходы на обеспечение деятельности (оказание услуг) муниципальных бюджетных учреждений муниципального образования Истоминского сельского поселения в рамках подпрограммы «Сельские дома культуры» муниципальной программы Истоминского сельского поселения «Культура» (Субсидии бюджетным </w:t>
            </w:r>
          </w:p>
          <w:p w14:paraId="5AC2D7D8" w14:textId="77777777" w:rsidR="00EA42A6" w:rsidRPr="00EA42A6" w:rsidRDefault="00EA42A6" w:rsidP="00EA42A6">
            <w:pPr>
              <w:jc w:val="both"/>
              <w:rPr>
                <w:color w:val="000000"/>
                <w:sz w:val="28"/>
                <w:szCs w:val="28"/>
              </w:rPr>
            </w:pPr>
            <w:r w:rsidRPr="00EA42A6">
              <w:rPr>
                <w:color w:val="000000"/>
                <w:sz w:val="28"/>
                <w:szCs w:val="28"/>
              </w:rPr>
              <w:t>учреждениям)</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tcPr>
          <w:p w14:paraId="7FDF516E" w14:textId="77777777" w:rsidR="00EA42A6" w:rsidRPr="00EA42A6" w:rsidRDefault="00EA42A6" w:rsidP="00EA42A6">
            <w:pPr>
              <w:jc w:val="both"/>
              <w:rPr>
                <w:color w:val="000000"/>
                <w:sz w:val="28"/>
                <w:szCs w:val="28"/>
              </w:rPr>
            </w:pPr>
            <w:r w:rsidRPr="00EA42A6">
              <w:rPr>
                <w:color w:val="000000"/>
                <w:sz w:val="28"/>
                <w:szCs w:val="28"/>
              </w:rPr>
              <w:t>951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hideMark/>
          </w:tcPr>
          <w:p w14:paraId="3543F29B" w14:textId="77777777" w:rsidR="00EA42A6" w:rsidRPr="00EA42A6" w:rsidRDefault="00EA42A6" w:rsidP="00EA42A6">
            <w:pPr>
              <w:jc w:val="center"/>
              <w:rPr>
                <w:color w:val="000000"/>
                <w:sz w:val="28"/>
                <w:szCs w:val="28"/>
              </w:rPr>
            </w:pPr>
            <w:r w:rsidRPr="00EA42A6">
              <w:rPr>
                <w:color w:val="000000"/>
                <w:sz w:val="28"/>
                <w:szCs w:val="28"/>
              </w:rPr>
              <w:t>08</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hideMark/>
          </w:tcPr>
          <w:p w14:paraId="0ABEF1B7" w14:textId="77777777" w:rsidR="00EA42A6" w:rsidRPr="00EA42A6" w:rsidRDefault="00EA42A6" w:rsidP="00EA42A6">
            <w:pPr>
              <w:jc w:val="center"/>
              <w:rPr>
                <w:color w:val="000000"/>
                <w:sz w:val="28"/>
                <w:szCs w:val="28"/>
              </w:rPr>
            </w:pPr>
            <w:r w:rsidRPr="00EA42A6">
              <w:rPr>
                <w:color w:val="000000"/>
                <w:sz w:val="28"/>
                <w:szCs w:val="28"/>
              </w:rPr>
              <w:t>01</w:t>
            </w:r>
          </w:p>
        </w:tc>
        <w:tc>
          <w:tcPr>
            <w:tcW w:w="1956" w:type="dxa"/>
            <w:gridSpan w:val="2"/>
            <w:tcBorders>
              <w:top w:val="single" w:sz="4" w:space="0" w:color="auto"/>
              <w:left w:val="single" w:sz="4" w:space="0" w:color="auto"/>
              <w:bottom w:val="single" w:sz="4" w:space="0" w:color="auto"/>
              <w:right w:val="single" w:sz="4" w:space="0" w:color="auto"/>
            </w:tcBorders>
            <w:shd w:val="clear" w:color="auto" w:fill="auto"/>
            <w:hideMark/>
          </w:tcPr>
          <w:p w14:paraId="5A4B9EF1" w14:textId="77777777" w:rsidR="00EA42A6" w:rsidRPr="00EA42A6" w:rsidRDefault="00EA42A6" w:rsidP="00EA42A6">
            <w:pPr>
              <w:ind w:left="-108" w:right="-108"/>
              <w:jc w:val="center"/>
              <w:rPr>
                <w:color w:val="000000"/>
                <w:sz w:val="28"/>
                <w:szCs w:val="28"/>
              </w:rPr>
            </w:pPr>
            <w:r w:rsidRPr="00EA42A6">
              <w:rPr>
                <w:color w:val="000000"/>
                <w:sz w:val="28"/>
                <w:szCs w:val="28"/>
              </w:rPr>
              <w:t>02 1 00 00590</w:t>
            </w:r>
          </w:p>
        </w:tc>
        <w:tc>
          <w:tcPr>
            <w:tcW w:w="737" w:type="dxa"/>
            <w:gridSpan w:val="2"/>
            <w:tcBorders>
              <w:top w:val="single" w:sz="4" w:space="0" w:color="auto"/>
              <w:left w:val="single" w:sz="4" w:space="0" w:color="auto"/>
              <w:bottom w:val="single" w:sz="4" w:space="0" w:color="auto"/>
              <w:right w:val="single" w:sz="4" w:space="0" w:color="auto"/>
            </w:tcBorders>
            <w:shd w:val="clear" w:color="auto" w:fill="auto"/>
            <w:hideMark/>
          </w:tcPr>
          <w:p w14:paraId="221D7CDD" w14:textId="77777777" w:rsidR="00EA42A6" w:rsidRPr="00EA42A6" w:rsidRDefault="00EA42A6" w:rsidP="00EA42A6">
            <w:pPr>
              <w:jc w:val="center"/>
              <w:rPr>
                <w:color w:val="000000"/>
                <w:sz w:val="28"/>
                <w:szCs w:val="28"/>
              </w:rPr>
            </w:pPr>
            <w:r w:rsidRPr="00EA42A6">
              <w:rPr>
                <w:color w:val="000000"/>
                <w:sz w:val="28"/>
                <w:szCs w:val="28"/>
              </w:rPr>
              <w:t>610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604BE0AE" w14:textId="77777777" w:rsidR="00EA42A6" w:rsidRPr="00EA42A6" w:rsidRDefault="00EA42A6" w:rsidP="00EA42A6">
            <w:pPr>
              <w:jc w:val="right"/>
              <w:rPr>
                <w:color w:val="000000"/>
                <w:sz w:val="28"/>
                <w:szCs w:val="28"/>
              </w:rPr>
            </w:pPr>
            <w:r w:rsidRPr="00EA42A6">
              <w:rPr>
                <w:color w:val="000000"/>
                <w:sz w:val="28"/>
                <w:szCs w:val="28"/>
              </w:rPr>
              <w:t>6 826,8</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59F76E77" w14:textId="77777777" w:rsidR="00EA42A6" w:rsidRPr="00EA42A6" w:rsidRDefault="00EA42A6" w:rsidP="00EA42A6">
            <w:pPr>
              <w:jc w:val="right"/>
              <w:rPr>
                <w:color w:val="000000"/>
                <w:sz w:val="28"/>
                <w:szCs w:val="28"/>
              </w:rPr>
            </w:pPr>
            <w:r w:rsidRPr="00EA42A6">
              <w:rPr>
                <w:color w:val="000000"/>
                <w:sz w:val="28"/>
                <w:szCs w:val="28"/>
              </w:rPr>
              <w:t>6 818,9</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tcPr>
          <w:p w14:paraId="0455C3B8" w14:textId="77777777" w:rsidR="00EA42A6" w:rsidRPr="00EA42A6" w:rsidRDefault="00EA42A6" w:rsidP="00EA42A6">
            <w:pPr>
              <w:jc w:val="right"/>
              <w:rPr>
                <w:color w:val="000000"/>
                <w:sz w:val="28"/>
                <w:szCs w:val="28"/>
              </w:rPr>
            </w:pPr>
            <w:r w:rsidRPr="00EA42A6">
              <w:rPr>
                <w:color w:val="000000"/>
                <w:sz w:val="28"/>
                <w:szCs w:val="28"/>
              </w:rPr>
              <w:t> 5 496,4</w:t>
            </w:r>
          </w:p>
        </w:tc>
      </w:tr>
      <w:tr w:rsidR="00EA42A6" w:rsidRPr="00EA42A6" w14:paraId="17F0E278" w14:textId="77777777" w:rsidTr="003B7AEC">
        <w:tblPrEx>
          <w:tblCellMar>
            <w:left w:w="108" w:type="dxa"/>
            <w:right w:w="108" w:type="dxa"/>
          </w:tblCellMar>
        </w:tblPrEx>
        <w:trPr>
          <w:gridBefore w:val="1"/>
          <w:wBefore w:w="29" w:type="dxa"/>
          <w:trHeight w:val="390"/>
        </w:trPr>
        <w:tc>
          <w:tcPr>
            <w:tcW w:w="5246" w:type="dxa"/>
            <w:gridSpan w:val="2"/>
            <w:tcBorders>
              <w:top w:val="single" w:sz="4" w:space="0" w:color="auto"/>
              <w:left w:val="single" w:sz="4" w:space="0" w:color="auto"/>
              <w:bottom w:val="single" w:sz="4" w:space="0" w:color="auto"/>
              <w:right w:val="single" w:sz="4" w:space="0" w:color="auto"/>
            </w:tcBorders>
            <w:shd w:val="clear" w:color="auto" w:fill="auto"/>
          </w:tcPr>
          <w:p w14:paraId="28DE9F4A" w14:textId="77777777" w:rsidR="00EA42A6" w:rsidRPr="00EA42A6" w:rsidRDefault="00EA42A6" w:rsidP="00EA42A6">
            <w:pPr>
              <w:jc w:val="both"/>
              <w:rPr>
                <w:color w:val="000000"/>
                <w:sz w:val="28"/>
                <w:szCs w:val="28"/>
              </w:rPr>
            </w:pPr>
            <w:r w:rsidRPr="00EA42A6">
              <w:rPr>
                <w:color w:val="000000"/>
                <w:sz w:val="28"/>
                <w:szCs w:val="28"/>
              </w:rPr>
              <w:t xml:space="preserve">Расходы на повышение оплаты труда работников учреждений культуры в </w:t>
            </w:r>
            <w:r w:rsidRPr="00EA42A6">
              <w:rPr>
                <w:color w:val="000000"/>
                <w:sz w:val="28"/>
                <w:szCs w:val="28"/>
              </w:rPr>
              <w:lastRenderedPageBreak/>
              <w:t xml:space="preserve">рамках реализации указов Президента Российской Федерации 2012 года в рамках подпрограммы «Сельские дома культуры» муниципальной программы Истоминского сельского поселения «Культура» (Субсидии бюджетным </w:t>
            </w:r>
          </w:p>
          <w:p w14:paraId="7F91A7E1" w14:textId="77777777" w:rsidR="00EA42A6" w:rsidRPr="00EA42A6" w:rsidRDefault="00EA42A6" w:rsidP="00EA42A6">
            <w:pPr>
              <w:jc w:val="both"/>
              <w:rPr>
                <w:color w:val="000000"/>
                <w:sz w:val="28"/>
                <w:szCs w:val="28"/>
              </w:rPr>
            </w:pPr>
            <w:r w:rsidRPr="00EA42A6">
              <w:rPr>
                <w:color w:val="000000"/>
                <w:sz w:val="28"/>
                <w:szCs w:val="28"/>
              </w:rPr>
              <w:t>учреждениям)</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tcPr>
          <w:p w14:paraId="11E26651" w14:textId="77777777" w:rsidR="00EA42A6" w:rsidRPr="00EA42A6" w:rsidRDefault="00EA42A6" w:rsidP="00EA42A6">
            <w:pPr>
              <w:jc w:val="both"/>
              <w:rPr>
                <w:color w:val="000000"/>
                <w:sz w:val="28"/>
                <w:szCs w:val="28"/>
              </w:rPr>
            </w:pPr>
            <w:r w:rsidRPr="00EA42A6">
              <w:rPr>
                <w:color w:val="000000"/>
                <w:sz w:val="28"/>
                <w:szCs w:val="28"/>
              </w:rPr>
              <w:lastRenderedPageBreak/>
              <w:t>951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357BE367" w14:textId="77777777" w:rsidR="00EA42A6" w:rsidRPr="00EA42A6" w:rsidRDefault="00EA42A6" w:rsidP="00EA42A6">
            <w:pPr>
              <w:jc w:val="center"/>
              <w:rPr>
                <w:color w:val="000000"/>
                <w:sz w:val="28"/>
                <w:szCs w:val="28"/>
              </w:rPr>
            </w:pPr>
            <w:r w:rsidRPr="00EA42A6">
              <w:rPr>
                <w:color w:val="000000"/>
                <w:sz w:val="28"/>
                <w:szCs w:val="28"/>
              </w:rPr>
              <w:t>08</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14:paraId="6CCFC62D" w14:textId="77777777" w:rsidR="00EA42A6" w:rsidRPr="00EA42A6" w:rsidRDefault="00EA42A6" w:rsidP="00EA42A6">
            <w:pPr>
              <w:jc w:val="center"/>
              <w:rPr>
                <w:color w:val="000000"/>
                <w:sz w:val="28"/>
                <w:szCs w:val="28"/>
              </w:rPr>
            </w:pPr>
            <w:r w:rsidRPr="00EA42A6">
              <w:rPr>
                <w:color w:val="000000"/>
                <w:sz w:val="28"/>
                <w:szCs w:val="28"/>
              </w:rPr>
              <w:t>01</w:t>
            </w:r>
          </w:p>
        </w:tc>
        <w:tc>
          <w:tcPr>
            <w:tcW w:w="1956" w:type="dxa"/>
            <w:gridSpan w:val="2"/>
            <w:tcBorders>
              <w:top w:val="single" w:sz="4" w:space="0" w:color="auto"/>
              <w:left w:val="single" w:sz="4" w:space="0" w:color="auto"/>
              <w:bottom w:val="single" w:sz="4" w:space="0" w:color="auto"/>
              <w:right w:val="single" w:sz="4" w:space="0" w:color="auto"/>
            </w:tcBorders>
            <w:shd w:val="clear" w:color="auto" w:fill="auto"/>
          </w:tcPr>
          <w:p w14:paraId="79F28B6E" w14:textId="77777777" w:rsidR="00EA42A6" w:rsidRPr="00EA42A6" w:rsidRDefault="00EA42A6" w:rsidP="00EA42A6">
            <w:pPr>
              <w:ind w:left="-108" w:right="-108"/>
              <w:jc w:val="center"/>
              <w:rPr>
                <w:color w:val="000000"/>
                <w:sz w:val="28"/>
                <w:szCs w:val="28"/>
              </w:rPr>
            </w:pPr>
            <w:r w:rsidRPr="00EA42A6">
              <w:rPr>
                <w:color w:val="000000"/>
                <w:sz w:val="28"/>
                <w:szCs w:val="28"/>
              </w:rPr>
              <w:t>02 1 00 24400</w:t>
            </w:r>
          </w:p>
        </w:tc>
        <w:tc>
          <w:tcPr>
            <w:tcW w:w="737" w:type="dxa"/>
            <w:gridSpan w:val="2"/>
            <w:tcBorders>
              <w:top w:val="single" w:sz="4" w:space="0" w:color="auto"/>
              <w:left w:val="single" w:sz="4" w:space="0" w:color="auto"/>
              <w:bottom w:val="single" w:sz="4" w:space="0" w:color="auto"/>
              <w:right w:val="single" w:sz="4" w:space="0" w:color="auto"/>
            </w:tcBorders>
            <w:shd w:val="clear" w:color="auto" w:fill="auto"/>
          </w:tcPr>
          <w:p w14:paraId="68DBE821" w14:textId="77777777" w:rsidR="00EA42A6" w:rsidRPr="00EA42A6" w:rsidRDefault="00EA42A6" w:rsidP="00EA42A6">
            <w:pPr>
              <w:jc w:val="center"/>
              <w:rPr>
                <w:color w:val="000000"/>
                <w:sz w:val="28"/>
                <w:szCs w:val="28"/>
              </w:rPr>
            </w:pPr>
            <w:r w:rsidRPr="00EA42A6">
              <w:rPr>
                <w:color w:val="000000"/>
                <w:sz w:val="28"/>
                <w:szCs w:val="28"/>
              </w:rPr>
              <w:t>610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57652CDA" w14:textId="77777777" w:rsidR="00EA42A6" w:rsidRPr="00EA42A6" w:rsidRDefault="00EA42A6" w:rsidP="00EA42A6">
            <w:pPr>
              <w:jc w:val="right"/>
              <w:rPr>
                <w:color w:val="000000"/>
                <w:sz w:val="28"/>
                <w:szCs w:val="28"/>
              </w:rPr>
            </w:pPr>
            <w:r w:rsidRPr="00EA42A6">
              <w:rPr>
                <w:color w:val="000000"/>
                <w:sz w:val="28"/>
                <w:szCs w:val="28"/>
              </w:rPr>
              <w:t>261,3</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5F76927E" w14:textId="77777777" w:rsidR="00EA42A6" w:rsidRPr="00EA42A6" w:rsidRDefault="00EA42A6" w:rsidP="00EA42A6">
            <w:pPr>
              <w:jc w:val="right"/>
              <w:rPr>
                <w:color w:val="000000"/>
                <w:sz w:val="28"/>
                <w:szCs w:val="28"/>
              </w:rPr>
            </w:pPr>
            <w:r w:rsidRPr="00EA42A6">
              <w:rPr>
                <w:color w:val="000000"/>
                <w:sz w:val="28"/>
                <w:szCs w:val="28"/>
              </w:rPr>
              <w:t>0,0</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tcPr>
          <w:p w14:paraId="62DEC9CF" w14:textId="77777777" w:rsidR="00EA42A6" w:rsidRPr="00EA42A6" w:rsidRDefault="00EA42A6" w:rsidP="00EA42A6">
            <w:pPr>
              <w:jc w:val="right"/>
              <w:rPr>
                <w:color w:val="000000"/>
                <w:sz w:val="28"/>
                <w:szCs w:val="28"/>
              </w:rPr>
            </w:pPr>
            <w:r w:rsidRPr="00EA42A6">
              <w:rPr>
                <w:color w:val="000000"/>
                <w:sz w:val="28"/>
                <w:szCs w:val="28"/>
              </w:rPr>
              <w:t>0,0</w:t>
            </w:r>
          </w:p>
        </w:tc>
      </w:tr>
      <w:tr w:rsidR="00EA42A6" w:rsidRPr="00EA42A6" w14:paraId="5D83754E" w14:textId="77777777" w:rsidTr="003B7AEC">
        <w:tblPrEx>
          <w:tblCellMar>
            <w:left w:w="108" w:type="dxa"/>
            <w:right w:w="108" w:type="dxa"/>
          </w:tblCellMar>
        </w:tblPrEx>
        <w:trPr>
          <w:gridBefore w:val="1"/>
          <w:wBefore w:w="29" w:type="dxa"/>
          <w:trHeight w:val="390"/>
        </w:trPr>
        <w:tc>
          <w:tcPr>
            <w:tcW w:w="5246" w:type="dxa"/>
            <w:gridSpan w:val="2"/>
            <w:tcBorders>
              <w:top w:val="single" w:sz="4" w:space="0" w:color="auto"/>
              <w:left w:val="single" w:sz="4" w:space="0" w:color="auto"/>
              <w:bottom w:val="single" w:sz="4" w:space="0" w:color="auto"/>
              <w:right w:val="single" w:sz="4" w:space="0" w:color="auto"/>
            </w:tcBorders>
            <w:shd w:val="clear" w:color="auto" w:fill="auto"/>
          </w:tcPr>
          <w:p w14:paraId="0F2CC806" w14:textId="77777777" w:rsidR="00EA42A6" w:rsidRPr="00EA42A6" w:rsidRDefault="00EA42A6" w:rsidP="00EA42A6">
            <w:pPr>
              <w:jc w:val="both"/>
              <w:rPr>
                <w:color w:val="000000"/>
                <w:sz w:val="28"/>
                <w:szCs w:val="28"/>
              </w:rPr>
            </w:pPr>
            <w:r w:rsidRPr="00EA42A6">
              <w:rPr>
                <w:color w:val="000000"/>
                <w:sz w:val="28"/>
                <w:szCs w:val="28"/>
              </w:rPr>
              <w:t>Мероприятия по организации и проведению независимой оценки качества на оказание услуг организации в сфере культуры в рамках подпрограммы «Сельские дома культуры» муниципальной программы Истоминского сельского поселения «Культура</w:t>
            </w:r>
            <w:proofErr w:type="gramStart"/>
            <w:r w:rsidRPr="00EA42A6">
              <w:rPr>
                <w:color w:val="000000"/>
                <w:sz w:val="28"/>
                <w:szCs w:val="28"/>
              </w:rPr>
              <w:t>» »</w:t>
            </w:r>
            <w:proofErr w:type="gramEnd"/>
            <w:r w:rsidRPr="00EA42A6">
              <w:rPr>
                <w:color w:val="000000"/>
                <w:sz w:val="28"/>
                <w:szCs w:val="28"/>
              </w:rPr>
              <w:t xml:space="preserve"> (Иные закупки товаров, работ и услуг для обеспечения государственных (муниципальных) нужд)</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tcPr>
          <w:p w14:paraId="44024B06" w14:textId="77777777" w:rsidR="00EA42A6" w:rsidRPr="00EA42A6" w:rsidRDefault="00EA42A6" w:rsidP="00EA42A6">
            <w:pPr>
              <w:jc w:val="both"/>
              <w:rPr>
                <w:color w:val="000000"/>
                <w:sz w:val="28"/>
                <w:szCs w:val="28"/>
              </w:rPr>
            </w:pPr>
            <w:r w:rsidRPr="00EA42A6">
              <w:rPr>
                <w:color w:val="000000"/>
                <w:sz w:val="28"/>
                <w:szCs w:val="28"/>
              </w:rPr>
              <w:t>951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2704EB8A" w14:textId="77777777" w:rsidR="00EA42A6" w:rsidRPr="00EA42A6" w:rsidRDefault="00EA42A6" w:rsidP="00EA42A6">
            <w:pPr>
              <w:jc w:val="center"/>
              <w:rPr>
                <w:color w:val="000000"/>
                <w:sz w:val="28"/>
                <w:szCs w:val="28"/>
              </w:rPr>
            </w:pPr>
            <w:r w:rsidRPr="00EA42A6">
              <w:rPr>
                <w:color w:val="000000"/>
                <w:sz w:val="28"/>
                <w:szCs w:val="28"/>
              </w:rPr>
              <w:t>08</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14:paraId="02CCD61E" w14:textId="77777777" w:rsidR="00EA42A6" w:rsidRPr="00EA42A6" w:rsidRDefault="00EA42A6" w:rsidP="00EA42A6">
            <w:pPr>
              <w:jc w:val="center"/>
              <w:rPr>
                <w:color w:val="000000"/>
                <w:sz w:val="28"/>
                <w:szCs w:val="28"/>
              </w:rPr>
            </w:pPr>
            <w:r w:rsidRPr="00EA42A6">
              <w:rPr>
                <w:color w:val="000000"/>
                <w:sz w:val="28"/>
                <w:szCs w:val="28"/>
              </w:rPr>
              <w:t>01</w:t>
            </w:r>
          </w:p>
        </w:tc>
        <w:tc>
          <w:tcPr>
            <w:tcW w:w="1956" w:type="dxa"/>
            <w:gridSpan w:val="2"/>
            <w:tcBorders>
              <w:top w:val="single" w:sz="4" w:space="0" w:color="auto"/>
              <w:left w:val="single" w:sz="4" w:space="0" w:color="auto"/>
              <w:bottom w:val="single" w:sz="4" w:space="0" w:color="auto"/>
              <w:right w:val="single" w:sz="4" w:space="0" w:color="auto"/>
            </w:tcBorders>
            <w:shd w:val="clear" w:color="auto" w:fill="auto"/>
          </w:tcPr>
          <w:p w14:paraId="073EED3B" w14:textId="77777777" w:rsidR="00EA42A6" w:rsidRPr="00EA42A6" w:rsidRDefault="00EA42A6" w:rsidP="00EA42A6">
            <w:pPr>
              <w:ind w:left="-108" w:right="-108"/>
              <w:jc w:val="center"/>
              <w:rPr>
                <w:color w:val="000000"/>
                <w:sz w:val="28"/>
                <w:szCs w:val="28"/>
              </w:rPr>
            </w:pPr>
            <w:r w:rsidRPr="00EA42A6">
              <w:rPr>
                <w:color w:val="000000"/>
                <w:sz w:val="28"/>
                <w:szCs w:val="28"/>
              </w:rPr>
              <w:t>02 1 00 24410</w:t>
            </w:r>
          </w:p>
        </w:tc>
        <w:tc>
          <w:tcPr>
            <w:tcW w:w="737" w:type="dxa"/>
            <w:gridSpan w:val="2"/>
            <w:tcBorders>
              <w:top w:val="single" w:sz="4" w:space="0" w:color="auto"/>
              <w:left w:val="single" w:sz="4" w:space="0" w:color="auto"/>
              <w:bottom w:val="single" w:sz="4" w:space="0" w:color="auto"/>
              <w:right w:val="single" w:sz="4" w:space="0" w:color="auto"/>
            </w:tcBorders>
            <w:shd w:val="clear" w:color="auto" w:fill="auto"/>
          </w:tcPr>
          <w:p w14:paraId="141FA9FC" w14:textId="77777777" w:rsidR="00EA42A6" w:rsidRPr="00EA42A6" w:rsidRDefault="00EA42A6" w:rsidP="00EA42A6">
            <w:pPr>
              <w:jc w:val="center"/>
              <w:rPr>
                <w:color w:val="000000"/>
                <w:sz w:val="28"/>
                <w:szCs w:val="28"/>
              </w:rPr>
            </w:pPr>
            <w:r w:rsidRPr="00EA42A6">
              <w:rPr>
                <w:color w:val="000000"/>
                <w:sz w:val="28"/>
                <w:szCs w:val="28"/>
              </w:rPr>
              <w:t>240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1DC8DFD6" w14:textId="77777777" w:rsidR="00EA42A6" w:rsidRPr="00EA42A6" w:rsidRDefault="00EA42A6" w:rsidP="00EA42A6">
            <w:pPr>
              <w:jc w:val="right"/>
              <w:rPr>
                <w:color w:val="000000"/>
                <w:sz w:val="28"/>
                <w:szCs w:val="28"/>
              </w:rPr>
            </w:pPr>
            <w:r w:rsidRPr="00EA42A6">
              <w:rPr>
                <w:color w:val="000000"/>
                <w:sz w:val="28"/>
                <w:szCs w:val="28"/>
              </w:rPr>
              <w:t>12,0</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3E3FE148" w14:textId="77777777" w:rsidR="00EA42A6" w:rsidRPr="00EA42A6" w:rsidRDefault="00EA42A6" w:rsidP="00EA42A6">
            <w:pPr>
              <w:jc w:val="right"/>
              <w:rPr>
                <w:color w:val="000000"/>
                <w:sz w:val="28"/>
                <w:szCs w:val="28"/>
              </w:rPr>
            </w:pPr>
            <w:r w:rsidRPr="00EA42A6">
              <w:rPr>
                <w:color w:val="000000"/>
                <w:sz w:val="28"/>
                <w:szCs w:val="28"/>
              </w:rPr>
              <w:t>0,0</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tcPr>
          <w:p w14:paraId="33B262C2" w14:textId="77777777" w:rsidR="00EA42A6" w:rsidRPr="00EA42A6" w:rsidRDefault="00EA42A6" w:rsidP="00EA42A6">
            <w:pPr>
              <w:jc w:val="right"/>
              <w:rPr>
                <w:color w:val="000000"/>
                <w:sz w:val="28"/>
                <w:szCs w:val="28"/>
              </w:rPr>
            </w:pPr>
            <w:r w:rsidRPr="00EA42A6">
              <w:rPr>
                <w:color w:val="000000"/>
                <w:sz w:val="28"/>
                <w:szCs w:val="28"/>
              </w:rPr>
              <w:t>0,0</w:t>
            </w:r>
          </w:p>
        </w:tc>
      </w:tr>
      <w:tr w:rsidR="00EA42A6" w:rsidRPr="00EA42A6" w14:paraId="74A458AA" w14:textId="77777777" w:rsidTr="003B7AEC">
        <w:tblPrEx>
          <w:tblCellMar>
            <w:left w:w="108" w:type="dxa"/>
            <w:right w:w="108" w:type="dxa"/>
          </w:tblCellMar>
        </w:tblPrEx>
        <w:trPr>
          <w:gridBefore w:val="1"/>
          <w:wBefore w:w="29" w:type="dxa"/>
          <w:trHeight w:val="390"/>
        </w:trPr>
        <w:tc>
          <w:tcPr>
            <w:tcW w:w="5246" w:type="dxa"/>
            <w:gridSpan w:val="2"/>
            <w:tcBorders>
              <w:top w:val="single" w:sz="4" w:space="0" w:color="auto"/>
              <w:left w:val="single" w:sz="4" w:space="0" w:color="auto"/>
              <w:bottom w:val="single" w:sz="4" w:space="0" w:color="auto"/>
              <w:right w:val="single" w:sz="4" w:space="0" w:color="auto"/>
            </w:tcBorders>
            <w:shd w:val="clear" w:color="auto" w:fill="auto"/>
          </w:tcPr>
          <w:p w14:paraId="17382075" w14:textId="77777777" w:rsidR="00EA42A6" w:rsidRPr="00EA42A6" w:rsidRDefault="00EA42A6" w:rsidP="00EA42A6">
            <w:pPr>
              <w:jc w:val="both"/>
              <w:rPr>
                <w:color w:val="000000"/>
                <w:sz w:val="28"/>
                <w:szCs w:val="28"/>
              </w:rPr>
            </w:pPr>
            <w:r w:rsidRPr="00EA42A6">
              <w:rPr>
                <w:color w:val="000000"/>
                <w:sz w:val="28"/>
                <w:szCs w:val="28"/>
              </w:rPr>
              <w:t>Мероприятие по капитальному ремонту памятников ВОВ в рамках подпрограммы "Развитие культуры. Памятники" муниципальной программы "Культура"(Иные закупки товаров, работ и услуг для обеспечения государственных (муниципальных) нужд)</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tcPr>
          <w:p w14:paraId="5F41EA4A" w14:textId="77777777" w:rsidR="00EA42A6" w:rsidRPr="00EA42A6" w:rsidRDefault="00EA42A6" w:rsidP="00EA42A6">
            <w:pPr>
              <w:jc w:val="both"/>
              <w:rPr>
                <w:color w:val="000000"/>
                <w:sz w:val="28"/>
                <w:szCs w:val="28"/>
              </w:rPr>
            </w:pPr>
            <w:r w:rsidRPr="00EA42A6">
              <w:rPr>
                <w:color w:val="000000"/>
                <w:sz w:val="28"/>
                <w:szCs w:val="28"/>
              </w:rPr>
              <w:t>951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7EC60527" w14:textId="77777777" w:rsidR="00EA42A6" w:rsidRPr="00EA42A6" w:rsidRDefault="00EA42A6" w:rsidP="00EA42A6">
            <w:pPr>
              <w:jc w:val="center"/>
              <w:rPr>
                <w:color w:val="000000"/>
                <w:sz w:val="28"/>
                <w:szCs w:val="28"/>
              </w:rPr>
            </w:pPr>
            <w:r w:rsidRPr="00EA42A6">
              <w:rPr>
                <w:color w:val="000000"/>
                <w:sz w:val="28"/>
                <w:szCs w:val="28"/>
              </w:rPr>
              <w:t>08</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14:paraId="0DC09511" w14:textId="77777777" w:rsidR="00EA42A6" w:rsidRPr="00EA42A6" w:rsidRDefault="00EA42A6" w:rsidP="00EA42A6">
            <w:pPr>
              <w:jc w:val="center"/>
              <w:rPr>
                <w:color w:val="000000"/>
                <w:sz w:val="28"/>
                <w:szCs w:val="28"/>
              </w:rPr>
            </w:pPr>
            <w:r w:rsidRPr="00EA42A6">
              <w:rPr>
                <w:color w:val="000000"/>
                <w:sz w:val="28"/>
                <w:szCs w:val="28"/>
              </w:rPr>
              <w:t>01</w:t>
            </w:r>
          </w:p>
        </w:tc>
        <w:tc>
          <w:tcPr>
            <w:tcW w:w="1956" w:type="dxa"/>
            <w:gridSpan w:val="2"/>
            <w:tcBorders>
              <w:top w:val="single" w:sz="4" w:space="0" w:color="auto"/>
              <w:left w:val="single" w:sz="4" w:space="0" w:color="auto"/>
              <w:bottom w:val="single" w:sz="4" w:space="0" w:color="auto"/>
              <w:right w:val="single" w:sz="4" w:space="0" w:color="auto"/>
            </w:tcBorders>
            <w:shd w:val="clear" w:color="auto" w:fill="auto"/>
          </w:tcPr>
          <w:p w14:paraId="3023763B" w14:textId="77777777" w:rsidR="00EA42A6" w:rsidRPr="00EA42A6" w:rsidRDefault="00EA42A6" w:rsidP="00EA42A6">
            <w:pPr>
              <w:ind w:left="-108" w:right="-108"/>
              <w:jc w:val="center"/>
              <w:rPr>
                <w:color w:val="000000"/>
                <w:sz w:val="28"/>
                <w:szCs w:val="28"/>
              </w:rPr>
            </w:pPr>
            <w:r w:rsidRPr="00EA42A6">
              <w:rPr>
                <w:color w:val="000000"/>
                <w:sz w:val="28"/>
                <w:szCs w:val="28"/>
              </w:rPr>
              <w:t>02 3 00 24630</w:t>
            </w:r>
          </w:p>
        </w:tc>
        <w:tc>
          <w:tcPr>
            <w:tcW w:w="737" w:type="dxa"/>
            <w:gridSpan w:val="2"/>
            <w:tcBorders>
              <w:top w:val="single" w:sz="4" w:space="0" w:color="auto"/>
              <w:left w:val="single" w:sz="4" w:space="0" w:color="auto"/>
              <w:bottom w:val="single" w:sz="4" w:space="0" w:color="auto"/>
              <w:right w:val="single" w:sz="4" w:space="0" w:color="auto"/>
            </w:tcBorders>
            <w:shd w:val="clear" w:color="auto" w:fill="auto"/>
          </w:tcPr>
          <w:p w14:paraId="5B7B9318" w14:textId="77777777" w:rsidR="00EA42A6" w:rsidRPr="00EA42A6" w:rsidRDefault="00EA42A6" w:rsidP="00EA42A6">
            <w:pPr>
              <w:jc w:val="center"/>
              <w:rPr>
                <w:color w:val="000000"/>
                <w:sz w:val="28"/>
                <w:szCs w:val="28"/>
              </w:rPr>
            </w:pPr>
            <w:r w:rsidRPr="00EA42A6">
              <w:rPr>
                <w:color w:val="000000"/>
                <w:sz w:val="28"/>
                <w:szCs w:val="28"/>
              </w:rPr>
              <w:t>240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2EC6DB82" w14:textId="77777777" w:rsidR="00EA42A6" w:rsidRPr="00EA42A6" w:rsidRDefault="00EA42A6" w:rsidP="00EA42A6">
            <w:pPr>
              <w:jc w:val="right"/>
              <w:rPr>
                <w:color w:val="000000"/>
                <w:sz w:val="28"/>
                <w:szCs w:val="28"/>
              </w:rPr>
            </w:pPr>
            <w:r w:rsidRPr="00EA42A6">
              <w:rPr>
                <w:color w:val="000000"/>
                <w:sz w:val="28"/>
                <w:szCs w:val="28"/>
              </w:rPr>
              <w:t>19,0</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1DDFD143" w14:textId="77777777" w:rsidR="00EA42A6" w:rsidRPr="00EA42A6" w:rsidRDefault="00EA42A6" w:rsidP="00EA42A6">
            <w:pPr>
              <w:jc w:val="right"/>
              <w:rPr>
                <w:color w:val="000000"/>
                <w:sz w:val="28"/>
                <w:szCs w:val="28"/>
              </w:rPr>
            </w:pPr>
            <w:r w:rsidRPr="00EA42A6">
              <w:rPr>
                <w:color w:val="000000"/>
                <w:sz w:val="28"/>
                <w:szCs w:val="28"/>
              </w:rPr>
              <w:t>0,0</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tcPr>
          <w:p w14:paraId="2E6BB24F" w14:textId="77777777" w:rsidR="00EA42A6" w:rsidRPr="00EA42A6" w:rsidRDefault="00EA42A6" w:rsidP="00EA42A6">
            <w:pPr>
              <w:jc w:val="right"/>
              <w:rPr>
                <w:color w:val="000000"/>
                <w:sz w:val="28"/>
                <w:szCs w:val="28"/>
              </w:rPr>
            </w:pPr>
            <w:r w:rsidRPr="00EA42A6">
              <w:rPr>
                <w:color w:val="000000"/>
                <w:sz w:val="28"/>
                <w:szCs w:val="28"/>
              </w:rPr>
              <w:t>0,0</w:t>
            </w:r>
          </w:p>
        </w:tc>
      </w:tr>
      <w:tr w:rsidR="00EA42A6" w:rsidRPr="00EA42A6" w14:paraId="62497FF4" w14:textId="77777777" w:rsidTr="003B7AEC">
        <w:tblPrEx>
          <w:tblCellMar>
            <w:left w:w="108" w:type="dxa"/>
            <w:right w:w="108" w:type="dxa"/>
          </w:tblCellMar>
        </w:tblPrEx>
        <w:trPr>
          <w:gridBefore w:val="1"/>
          <w:wBefore w:w="29" w:type="dxa"/>
          <w:trHeight w:val="390"/>
        </w:trPr>
        <w:tc>
          <w:tcPr>
            <w:tcW w:w="5246" w:type="dxa"/>
            <w:gridSpan w:val="2"/>
            <w:tcBorders>
              <w:top w:val="single" w:sz="4" w:space="0" w:color="auto"/>
              <w:left w:val="single" w:sz="4" w:space="0" w:color="auto"/>
              <w:bottom w:val="single" w:sz="4" w:space="0" w:color="auto"/>
              <w:right w:val="single" w:sz="4" w:space="0" w:color="auto"/>
            </w:tcBorders>
            <w:shd w:val="clear" w:color="auto" w:fill="auto"/>
          </w:tcPr>
          <w:p w14:paraId="5FEA5509" w14:textId="77777777" w:rsidR="00EA42A6" w:rsidRPr="00EA42A6" w:rsidRDefault="00EA42A6" w:rsidP="00EA42A6">
            <w:pPr>
              <w:jc w:val="both"/>
              <w:rPr>
                <w:color w:val="000000"/>
                <w:sz w:val="28"/>
                <w:szCs w:val="28"/>
              </w:rPr>
            </w:pPr>
            <w:r w:rsidRPr="00EA42A6">
              <w:rPr>
                <w:color w:val="000000"/>
                <w:sz w:val="28"/>
                <w:szCs w:val="28"/>
              </w:rPr>
              <w:t xml:space="preserve">Расходы на реализацию целевой программы "Увековечение памяти погибших при защите Отечества на 2019-2024 годы " в рамках подпрограммы </w:t>
            </w:r>
            <w:r w:rsidRPr="00EA42A6">
              <w:rPr>
                <w:color w:val="000000"/>
                <w:sz w:val="28"/>
                <w:szCs w:val="28"/>
              </w:rPr>
              <w:lastRenderedPageBreak/>
              <w:t>"Развитие культуры. Памятники" муниципальной программы "Культура"(Иные закупки товаров, работ и услуг для обеспечения государственных (муниципальных) нужд)</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tcPr>
          <w:p w14:paraId="3BCD2E09" w14:textId="77777777" w:rsidR="00EA42A6" w:rsidRPr="00EA42A6" w:rsidRDefault="00EA42A6" w:rsidP="00EA42A6">
            <w:pPr>
              <w:jc w:val="both"/>
              <w:rPr>
                <w:color w:val="000000"/>
                <w:sz w:val="28"/>
                <w:szCs w:val="28"/>
                <w:lang w:val="en-US"/>
              </w:rPr>
            </w:pPr>
            <w:r w:rsidRPr="00EA42A6">
              <w:rPr>
                <w:color w:val="000000"/>
                <w:sz w:val="28"/>
                <w:szCs w:val="28"/>
                <w:lang w:val="en-US"/>
              </w:rPr>
              <w:lastRenderedPageBreak/>
              <w:t>951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496BDB19" w14:textId="77777777" w:rsidR="00EA42A6" w:rsidRPr="00EA42A6" w:rsidRDefault="00EA42A6" w:rsidP="00EA42A6">
            <w:pPr>
              <w:jc w:val="center"/>
              <w:rPr>
                <w:color w:val="000000"/>
                <w:sz w:val="28"/>
                <w:szCs w:val="28"/>
                <w:lang w:val="en-US"/>
              </w:rPr>
            </w:pPr>
            <w:r w:rsidRPr="00EA42A6">
              <w:rPr>
                <w:color w:val="000000"/>
                <w:sz w:val="28"/>
                <w:szCs w:val="28"/>
                <w:lang w:val="en-US"/>
              </w:rPr>
              <w:t>08</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14:paraId="49C12107" w14:textId="77777777" w:rsidR="00EA42A6" w:rsidRPr="00EA42A6" w:rsidRDefault="00EA42A6" w:rsidP="00EA42A6">
            <w:pPr>
              <w:jc w:val="center"/>
              <w:rPr>
                <w:color w:val="000000"/>
                <w:sz w:val="28"/>
                <w:szCs w:val="28"/>
                <w:lang w:val="en-US"/>
              </w:rPr>
            </w:pPr>
            <w:r w:rsidRPr="00EA42A6">
              <w:rPr>
                <w:color w:val="000000"/>
                <w:sz w:val="28"/>
                <w:szCs w:val="28"/>
                <w:lang w:val="en-US"/>
              </w:rPr>
              <w:t>01</w:t>
            </w:r>
          </w:p>
        </w:tc>
        <w:tc>
          <w:tcPr>
            <w:tcW w:w="1956" w:type="dxa"/>
            <w:gridSpan w:val="2"/>
            <w:tcBorders>
              <w:top w:val="single" w:sz="4" w:space="0" w:color="auto"/>
              <w:left w:val="single" w:sz="4" w:space="0" w:color="auto"/>
              <w:bottom w:val="single" w:sz="4" w:space="0" w:color="auto"/>
              <w:right w:val="single" w:sz="4" w:space="0" w:color="auto"/>
            </w:tcBorders>
            <w:shd w:val="clear" w:color="auto" w:fill="auto"/>
          </w:tcPr>
          <w:p w14:paraId="111CE64F" w14:textId="77777777" w:rsidR="00EA42A6" w:rsidRPr="00EA42A6" w:rsidRDefault="00EA42A6" w:rsidP="00EA42A6">
            <w:pPr>
              <w:ind w:left="-108" w:right="-108"/>
              <w:jc w:val="center"/>
              <w:rPr>
                <w:color w:val="000000"/>
                <w:sz w:val="28"/>
                <w:szCs w:val="28"/>
                <w:lang w:val="en-US"/>
              </w:rPr>
            </w:pPr>
            <w:r w:rsidRPr="00EA42A6">
              <w:rPr>
                <w:color w:val="000000"/>
                <w:sz w:val="28"/>
                <w:szCs w:val="28"/>
              </w:rPr>
              <w:t>02</w:t>
            </w:r>
            <w:r w:rsidRPr="00EA42A6">
              <w:rPr>
                <w:color w:val="000000"/>
                <w:sz w:val="28"/>
                <w:szCs w:val="28"/>
                <w:lang w:val="en-US"/>
              </w:rPr>
              <w:t xml:space="preserve"> </w:t>
            </w:r>
            <w:r w:rsidRPr="00EA42A6">
              <w:rPr>
                <w:color w:val="000000"/>
                <w:sz w:val="28"/>
                <w:szCs w:val="28"/>
              </w:rPr>
              <w:t>3</w:t>
            </w:r>
            <w:r w:rsidRPr="00EA42A6">
              <w:rPr>
                <w:color w:val="000000"/>
                <w:sz w:val="28"/>
                <w:szCs w:val="28"/>
                <w:lang w:val="en-US"/>
              </w:rPr>
              <w:t xml:space="preserve"> </w:t>
            </w:r>
            <w:r w:rsidRPr="00EA42A6">
              <w:rPr>
                <w:color w:val="000000"/>
                <w:sz w:val="28"/>
                <w:szCs w:val="28"/>
              </w:rPr>
              <w:t>00</w:t>
            </w:r>
            <w:r w:rsidRPr="00EA42A6">
              <w:rPr>
                <w:color w:val="000000"/>
                <w:sz w:val="28"/>
                <w:szCs w:val="28"/>
                <w:lang w:val="en-US"/>
              </w:rPr>
              <w:t xml:space="preserve"> L2990</w:t>
            </w:r>
          </w:p>
        </w:tc>
        <w:tc>
          <w:tcPr>
            <w:tcW w:w="737" w:type="dxa"/>
            <w:gridSpan w:val="2"/>
            <w:tcBorders>
              <w:top w:val="single" w:sz="4" w:space="0" w:color="auto"/>
              <w:left w:val="single" w:sz="4" w:space="0" w:color="auto"/>
              <w:bottom w:val="single" w:sz="4" w:space="0" w:color="auto"/>
              <w:right w:val="single" w:sz="4" w:space="0" w:color="auto"/>
            </w:tcBorders>
            <w:shd w:val="clear" w:color="auto" w:fill="auto"/>
          </w:tcPr>
          <w:p w14:paraId="1CBC133B" w14:textId="77777777" w:rsidR="00EA42A6" w:rsidRPr="00EA42A6" w:rsidRDefault="00EA42A6" w:rsidP="00EA42A6">
            <w:pPr>
              <w:jc w:val="center"/>
              <w:rPr>
                <w:color w:val="000000"/>
                <w:sz w:val="28"/>
                <w:szCs w:val="28"/>
              </w:rPr>
            </w:pPr>
            <w:r w:rsidRPr="00EA42A6">
              <w:rPr>
                <w:color w:val="000000"/>
                <w:sz w:val="28"/>
                <w:szCs w:val="28"/>
              </w:rPr>
              <w:t>240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763A908D" w14:textId="77777777" w:rsidR="00EA42A6" w:rsidRPr="00EA42A6" w:rsidRDefault="00EA42A6" w:rsidP="00EA42A6">
            <w:pPr>
              <w:jc w:val="right"/>
              <w:rPr>
                <w:color w:val="000000"/>
                <w:sz w:val="28"/>
                <w:szCs w:val="28"/>
              </w:rPr>
            </w:pPr>
            <w:r w:rsidRPr="00EA42A6">
              <w:rPr>
                <w:color w:val="000000"/>
                <w:sz w:val="28"/>
                <w:szCs w:val="28"/>
              </w:rPr>
              <w:t>1224,7</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3FC8746C" w14:textId="77777777" w:rsidR="00EA42A6" w:rsidRPr="00EA42A6" w:rsidRDefault="00EA42A6" w:rsidP="00EA42A6">
            <w:pPr>
              <w:jc w:val="right"/>
              <w:rPr>
                <w:color w:val="000000"/>
                <w:sz w:val="28"/>
                <w:szCs w:val="28"/>
              </w:rPr>
            </w:pPr>
            <w:r w:rsidRPr="00EA42A6">
              <w:rPr>
                <w:color w:val="000000"/>
                <w:sz w:val="28"/>
                <w:szCs w:val="28"/>
              </w:rPr>
              <w:t>0,0</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tcPr>
          <w:p w14:paraId="08272F2D" w14:textId="77777777" w:rsidR="00EA42A6" w:rsidRPr="00EA42A6" w:rsidRDefault="00EA42A6" w:rsidP="00EA42A6">
            <w:pPr>
              <w:jc w:val="right"/>
              <w:rPr>
                <w:color w:val="000000"/>
                <w:sz w:val="28"/>
                <w:szCs w:val="28"/>
              </w:rPr>
            </w:pPr>
            <w:r w:rsidRPr="00EA42A6">
              <w:rPr>
                <w:color w:val="000000"/>
                <w:sz w:val="28"/>
                <w:szCs w:val="28"/>
              </w:rPr>
              <w:t>0,0</w:t>
            </w:r>
          </w:p>
        </w:tc>
      </w:tr>
      <w:tr w:rsidR="00EA42A6" w:rsidRPr="00EA42A6" w14:paraId="793B71AA" w14:textId="77777777" w:rsidTr="003B7AEC">
        <w:tblPrEx>
          <w:tblCellMar>
            <w:left w:w="108" w:type="dxa"/>
            <w:right w:w="108" w:type="dxa"/>
          </w:tblCellMar>
        </w:tblPrEx>
        <w:trPr>
          <w:gridBefore w:val="1"/>
          <w:wBefore w:w="29" w:type="dxa"/>
          <w:trHeight w:val="390"/>
        </w:trPr>
        <w:tc>
          <w:tcPr>
            <w:tcW w:w="5246" w:type="dxa"/>
            <w:gridSpan w:val="2"/>
            <w:tcBorders>
              <w:top w:val="single" w:sz="4" w:space="0" w:color="auto"/>
              <w:left w:val="single" w:sz="4" w:space="0" w:color="auto"/>
              <w:bottom w:val="single" w:sz="4" w:space="0" w:color="auto"/>
              <w:right w:val="single" w:sz="4" w:space="0" w:color="auto"/>
            </w:tcBorders>
            <w:shd w:val="clear" w:color="auto" w:fill="auto"/>
          </w:tcPr>
          <w:p w14:paraId="38BE8CBB" w14:textId="77777777" w:rsidR="00EA42A6" w:rsidRPr="00EA42A6" w:rsidRDefault="00EA42A6" w:rsidP="00EA42A6">
            <w:pPr>
              <w:jc w:val="both"/>
              <w:rPr>
                <w:color w:val="000000"/>
                <w:sz w:val="28"/>
                <w:szCs w:val="28"/>
              </w:rPr>
            </w:pPr>
            <w:r w:rsidRPr="00EA42A6">
              <w:rPr>
                <w:color w:val="000000"/>
                <w:sz w:val="28"/>
                <w:szCs w:val="28"/>
              </w:rPr>
              <w:t>Основное мероприятие антитеррористическая защищённость объектов в рамках подпрограммы «Профилактика правонарушений, экстремизма и терроризма» муниципальной программы Истоминского сельского поселения «Обеспечение общественного порядка и противодействие преступности»</w:t>
            </w:r>
            <w:r w:rsidRPr="00EA42A6">
              <w:t xml:space="preserve"> </w:t>
            </w:r>
            <w:r w:rsidRPr="00EA42A6">
              <w:rPr>
                <w:color w:val="000000"/>
                <w:sz w:val="28"/>
                <w:szCs w:val="28"/>
              </w:rPr>
              <w:t>(Субсидии бюджетным учреждениям на иные цели)</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tcPr>
          <w:p w14:paraId="0129BAA7" w14:textId="77777777" w:rsidR="00EA42A6" w:rsidRPr="00EA42A6" w:rsidRDefault="00EA42A6" w:rsidP="00EA42A6">
            <w:pPr>
              <w:jc w:val="both"/>
              <w:rPr>
                <w:color w:val="000000"/>
                <w:sz w:val="28"/>
                <w:szCs w:val="28"/>
              </w:rPr>
            </w:pPr>
            <w:r w:rsidRPr="00EA42A6">
              <w:rPr>
                <w:color w:val="000000"/>
                <w:sz w:val="28"/>
                <w:szCs w:val="28"/>
              </w:rPr>
              <w:t>951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38EA4E8B" w14:textId="77777777" w:rsidR="00EA42A6" w:rsidRPr="00EA42A6" w:rsidRDefault="00EA42A6" w:rsidP="00EA42A6">
            <w:pPr>
              <w:jc w:val="center"/>
              <w:rPr>
                <w:color w:val="000000"/>
                <w:sz w:val="28"/>
                <w:szCs w:val="28"/>
              </w:rPr>
            </w:pPr>
            <w:r w:rsidRPr="00EA42A6">
              <w:rPr>
                <w:color w:val="000000"/>
                <w:sz w:val="28"/>
                <w:szCs w:val="28"/>
              </w:rPr>
              <w:t>08</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14:paraId="0FD3F4FB" w14:textId="77777777" w:rsidR="00EA42A6" w:rsidRPr="00EA42A6" w:rsidRDefault="00EA42A6" w:rsidP="00EA42A6">
            <w:pPr>
              <w:jc w:val="center"/>
              <w:rPr>
                <w:color w:val="000000"/>
                <w:sz w:val="28"/>
                <w:szCs w:val="28"/>
              </w:rPr>
            </w:pPr>
            <w:r w:rsidRPr="00EA42A6">
              <w:rPr>
                <w:color w:val="000000"/>
                <w:sz w:val="28"/>
                <w:szCs w:val="28"/>
              </w:rPr>
              <w:t>01</w:t>
            </w:r>
          </w:p>
        </w:tc>
        <w:tc>
          <w:tcPr>
            <w:tcW w:w="1956" w:type="dxa"/>
            <w:gridSpan w:val="2"/>
            <w:tcBorders>
              <w:top w:val="single" w:sz="4" w:space="0" w:color="auto"/>
              <w:left w:val="single" w:sz="4" w:space="0" w:color="auto"/>
              <w:bottom w:val="single" w:sz="4" w:space="0" w:color="auto"/>
              <w:right w:val="single" w:sz="4" w:space="0" w:color="auto"/>
            </w:tcBorders>
            <w:shd w:val="clear" w:color="auto" w:fill="auto"/>
          </w:tcPr>
          <w:p w14:paraId="5169EEE4" w14:textId="77777777" w:rsidR="00EA42A6" w:rsidRPr="00EA42A6" w:rsidRDefault="00EA42A6" w:rsidP="00EA42A6">
            <w:pPr>
              <w:ind w:left="-108" w:right="-108"/>
              <w:jc w:val="center"/>
              <w:rPr>
                <w:color w:val="000000"/>
                <w:sz w:val="28"/>
                <w:szCs w:val="28"/>
              </w:rPr>
            </w:pPr>
            <w:r w:rsidRPr="00EA42A6">
              <w:rPr>
                <w:color w:val="000000"/>
                <w:sz w:val="28"/>
                <w:szCs w:val="28"/>
              </w:rPr>
              <w:t>11 2 00 24650</w:t>
            </w:r>
          </w:p>
        </w:tc>
        <w:tc>
          <w:tcPr>
            <w:tcW w:w="737" w:type="dxa"/>
            <w:gridSpan w:val="2"/>
            <w:tcBorders>
              <w:top w:val="single" w:sz="4" w:space="0" w:color="auto"/>
              <w:left w:val="single" w:sz="4" w:space="0" w:color="auto"/>
              <w:bottom w:val="single" w:sz="4" w:space="0" w:color="auto"/>
              <w:right w:val="single" w:sz="4" w:space="0" w:color="auto"/>
            </w:tcBorders>
            <w:shd w:val="clear" w:color="auto" w:fill="auto"/>
          </w:tcPr>
          <w:p w14:paraId="67FE7306" w14:textId="77777777" w:rsidR="00EA42A6" w:rsidRPr="00EA42A6" w:rsidRDefault="00EA42A6" w:rsidP="00EA42A6">
            <w:pPr>
              <w:jc w:val="center"/>
              <w:rPr>
                <w:color w:val="000000"/>
                <w:sz w:val="28"/>
                <w:szCs w:val="28"/>
              </w:rPr>
            </w:pPr>
            <w:r w:rsidRPr="00EA42A6">
              <w:rPr>
                <w:color w:val="000000"/>
                <w:sz w:val="28"/>
                <w:szCs w:val="28"/>
              </w:rPr>
              <w:t>612</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278F90FC" w14:textId="77777777" w:rsidR="00EA42A6" w:rsidRPr="00EA42A6" w:rsidRDefault="00EA42A6" w:rsidP="00EA42A6">
            <w:pPr>
              <w:jc w:val="right"/>
              <w:rPr>
                <w:color w:val="000000"/>
                <w:sz w:val="28"/>
                <w:szCs w:val="28"/>
              </w:rPr>
            </w:pPr>
            <w:r w:rsidRPr="00EA42A6">
              <w:rPr>
                <w:color w:val="000000"/>
                <w:sz w:val="28"/>
                <w:szCs w:val="28"/>
              </w:rPr>
              <w:t>379,1</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49B9EB4A" w14:textId="77777777" w:rsidR="00EA42A6" w:rsidRPr="00EA42A6" w:rsidRDefault="00EA42A6" w:rsidP="00EA42A6">
            <w:pPr>
              <w:jc w:val="right"/>
              <w:rPr>
                <w:color w:val="000000"/>
                <w:sz w:val="28"/>
                <w:szCs w:val="28"/>
              </w:rPr>
            </w:pPr>
            <w:r w:rsidRPr="00EA42A6">
              <w:rPr>
                <w:color w:val="000000"/>
                <w:sz w:val="28"/>
                <w:szCs w:val="28"/>
              </w:rPr>
              <w:t>0,0</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tcPr>
          <w:p w14:paraId="7C844441" w14:textId="77777777" w:rsidR="00EA42A6" w:rsidRPr="00EA42A6" w:rsidRDefault="00EA42A6" w:rsidP="00EA42A6">
            <w:pPr>
              <w:jc w:val="right"/>
              <w:rPr>
                <w:color w:val="000000"/>
                <w:sz w:val="28"/>
                <w:szCs w:val="28"/>
              </w:rPr>
            </w:pPr>
            <w:r w:rsidRPr="00EA42A6">
              <w:rPr>
                <w:color w:val="000000"/>
                <w:sz w:val="28"/>
                <w:szCs w:val="28"/>
              </w:rPr>
              <w:t>0,0</w:t>
            </w:r>
          </w:p>
        </w:tc>
      </w:tr>
      <w:tr w:rsidR="00EA42A6" w:rsidRPr="00EA42A6" w14:paraId="370809BE" w14:textId="77777777" w:rsidTr="003B7AEC">
        <w:tblPrEx>
          <w:tblCellMar>
            <w:left w:w="108" w:type="dxa"/>
            <w:right w:w="108" w:type="dxa"/>
          </w:tblCellMar>
        </w:tblPrEx>
        <w:trPr>
          <w:gridBefore w:val="1"/>
          <w:wBefore w:w="29" w:type="dxa"/>
          <w:trHeight w:val="390"/>
        </w:trPr>
        <w:tc>
          <w:tcPr>
            <w:tcW w:w="5246" w:type="dxa"/>
            <w:gridSpan w:val="2"/>
            <w:tcBorders>
              <w:top w:val="single" w:sz="4" w:space="0" w:color="auto"/>
              <w:left w:val="single" w:sz="4" w:space="0" w:color="auto"/>
              <w:bottom w:val="single" w:sz="4" w:space="0" w:color="auto"/>
              <w:right w:val="single" w:sz="4" w:space="0" w:color="auto"/>
            </w:tcBorders>
            <w:shd w:val="clear" w:color="auto" w:fill="auto"/>
            <w:hideMark/>
          </w:tcPr>
          <w:p w14:paraId="788470EE" w14:textId="77777777" w:rsidR="00EA42A6" w:rsidRPr="00EA42A6" w:rsidRDefault="00EA42A6" w:rsidP="00EA42A6">
            <w:pPr>
              <w:jc w:val="both"/>
              <w:rPr>
                <w:color w:val="000000"/>
                <w:sz w:val="28"/>
                <w:szCs w:val="28"/>
              </w:rPr>
            </w:pPr>
            <w:r w:rsidRPr="00EA42A6">
              <w:rPr>
                <w:color w:val="000000"/>
                <w:sz w:val="28"/>
                <w:szCs w:val="28"/>
              </w:rPr>
              <w:t>Выплаты государственной пенсии за выслугу лет в рамках подпрограммы «Социальная поддержка отдельных категорий граждан» муниципальной программы Истоминского сельского поселения «Социальная поддержка граждан» (Публичные нормативные социальные выплаты гражданам)</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tcPr>
          <w:p w14:paraId="0BED4324" w14:textId="77777777" w:rsidR="00EA42A6" w:rsidRPr="00EA42A6" w:rsidRDefault="00EA42A6" w:rsidP="00EA42A6">
            <w:pPr>
              <w:jc w:val="both"/>
              <w:rPr>
                <w:color w:val="000000"/>
                <w:sz w:val="28"/>
                <w:szCs w:val="28"/>
              </w:rPr>
            </w:pPr>
            <w:r w:rsidRPr="00EA42A6">
              <w:rPr>
                <w:color w:val="000000"/>
                <w:sz w:val="28"/>
                <w:szCs w:val="28"/>
              </w:rPr>
              <w:t>951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hideMark/>
          </w:tcPr>
          <w:p w14:paraId="2835661D" w14:textId="77777777" w:rsidR="00EA42A6" w:rsidRPr="00EA42A6" w:rsidRDefault="00EA42A6" w:rsidP="00EA42A6">
            <w:pPr>
              <w:jc w:val="center"/>
              <w:rPr>
                <w:color w:val="000000"/>
                <w:sz w:val="28"/>
                <w:szCs w:val="28"/>
              </w:rPr>
            </w:pPr>
            <w:r w:rsidRPr="00EA42A6">
              <w:rPr>
                <w:color w:val="000000"/>
                <w:sz w:val="28"/>
                <w:szCs w:val="28"/>
              </w:rPr>
              <w:t>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hideMark/>
          </w:tcPr>
          <w:p w14:paraId="239B3C8E" w14:textId="77777777" w:rsidR="00EA42A6" w:rsidRPr="00EA42A6" w:rsidRDefault="00EA42A6" w:rsidP="00EA42A6">
            <w:pPr>
              <w:jc w:val="center"/>
              <w:rPr>
                <w:color w:val="000000"/>
                <w:sz w:val="28"/>
                <w:szCs w:val="28"/>
              </w:rPr>
            </w:pPr>
            <w:r w:rsidRPr="00EA42A6">
              <w:rPr>
                <w:color w:val="000000"/>
                <w:sz w:val="28"/>
                <w:szCs w:val="28"/>
              </w:rPr>
              <w:t>01</w:t>
            </w:r>
          </w:p>
        </w:tc>
        <w:tc>
          <w:tcPr>
            <w:tcW w:w="1956" w:type="dxa"/>
            <w:gridSpan w:val="2"/>
            <w:tcBorders>
              <w:top w:val="single" w:sz="4" w:space="0" w:color="auto"/>
              <w:left w:val="single" w:sz="4" w:space="0" w:color="auto"/>
              <w:bottom w:val="single" w:sz="4" w:space="0" w:color="auto"/>
              <w:right w:val="single" w:sz="4" w:space="0" w:color="auto"/>
            </w:tcBorders>
            <w:shd w:val="clear" w:color="auto" w:fill="auto"/>
            <w:hideMark/>
          </w:tcPr>
          <w:p w14:paraId="156EDB25" w14:textId="77777777" w:rsidR="00EA42A6" w:rsidRPr="00EA42A6" w:rsidRDefault="00EA42A6" w:rsidP="00EA42A6">
            <w:pPr>
              <w:ind w:left="-108" w:right="-108"/>
              <w:jc w:val="center"/>
              <w:rPr>
                <w:color w:val="000000"/>
                <w:sz w:val="28"/>
                <w:szCs w:val="28"/>
              </w:rPr>
            </w:pPr>
            <w:r w:rsidRPr="00EA42A6">
              <w:rPr>
                <w:color w:val="000000"/>
                <w:sz w:val="28"/>
                <w:szCs w:val="28"/>
              </w:rPr>
              <w:t>18 1 00 24360</w:t>
            </w:r>
          </w:p>
        </w:tc>
        <w:tc>
          <w:tcPr>
            <w:tcW w:w="737" w:type="dxa"/>
            <w:gridSpan w:val="2"/>
            <w:tcBorders>
              <w:top w:val="single" w:sz="4" w:space="0" w:color="auto"/>
              <w:left w:val="single" w:sz="4" w:space="0" w:color="auto"/>
              <w:bottom w:val="single" w:sz="4" w:space="0" w:color="auto"/>
              <w:right w:val="single" w:sz="4" w:space="0" w:color="auto"/>
            </w:tcBorders>
            <w:shd w:val="clear" w:color="auto" w:fill="auto"/>
            <w:hideMark/>
          </w:tcPr>
          <w:p w14:paraId="58D9DFD3" w14:textId="77777777" w:rsidR="00EA42A6" w:rsidRPr="00EA42A6" w:rsidRDefault="00EA42A6" w:rsidP="00EA42A6">
            <w:pPr>
              <w:jc w:val="center"/>
              <w:rPr>
                <w:color w:val="000000"/>
                <w:sz w:val="28"/>
                <w:szCs w:val="28"/>
              </w:rPr>
            </w:pPr>
            <w:r w:rsidRPr="00EA42A6">
              <w:rPr>
                <w:color w:val="000000"/>
                <w:sz w:val="28"/>
                <w:szCs w:val="28"/>
              </w:rPr>
              <w:t>310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396C8323" w14:textId="77777777" w:rsidR="00EA42A6" w:rsidRPr="00EA42A6" w:rsidRDefault="00EA42A6" w:rsidP="00EA42A6">
            <w:pPr>
              <w:jc w:val="right"/>
              <w:rPr>
                <w:color w:val="000000"/>
                <w:sz w:val="28"/>
                <w:szCs w:val="28"/>
              </w:rPr>
            </w:pPr>
            <w:r w:rsidRPr="00EA42A6">
              <w:rPr>
                <w:color w:val="000000"/>
                <w:sz w:val="28"/>
                <w:szCs w:val="28"/>
              </w:rPr>
              <w:t>352,2</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12EF9542" w14:textId="77777777" w:rsidR="00EA42A6" w:rsidRPr="00EA42A6" w:rsidRDefault="00EA42A6" w:rsidP="00EA42A6">
            <w:pPr>
              <w:jc w:val="right"/>
              <w:rPr>
                <w:color w:val="000000"/>
                <w:sz w:val="28"/>
                <w:szCs w:val="28"/>
              </w:rPr>
            </w:pPr>
            <w:r w:rsidRPr="00EA42A6">
              <w:rPr>
                <w:color w:val="000000"/>
                <w:sz w:val="28"/>
                <w:szCs w:val="28"/>
              </w:rPr>
              <w:t>100,0</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tcPr>
          <w:p w14:paraId="0C3DB9A8" w14:textId="77777777" w:rsidR="00EA42A6" w:rsidRPr="00EA42A6" w:rsidRDefault="00EA42A6" w:rsidP="00EA42A6">
            <w:pPr>
              <w:jc w:val="right"/>
              <w:rPr>
                <w:color w:val="000000"/>
                <w:sz w:val="28"/>
                <w:szCs w:val="28"/>
              </w:rPr>
            </w:pPr>
            <w:r w:rsidRPr="00EA42A6">
              <w:rPr>
                <w:color w:val="000000"/>
                <w:sz w:val="28"/>
                <w:szCs w:val="28"/>
              </w:rPr>
              <w:t>100,0</w:t>
            </w:r>
          </w:p>
        </w:tc>
      </w:tr>
      <w:tr w:rsidR="00EA42A6" w:rsidRPr="00EA42A6" w14:paraId="4271FD8D" w14:textId="77777777" w:rsidTr="003B7AEC">
        <w:tblPrEx>
          <w:tblCellMar>
            <w:left w:w="108" w:type="dxa"/>
            <w:right w:w="108" w:type="dxa"/>
          </w:tblCellMar>
        </w:tblPrEx>
        <w:trPr>
          <w:gridBefore w:val="1"/>
          <w:wBefore w:w="29" w:type="dxa"/>
          <w:trHeight w:val="390"/>
        </w:trPr>
        <w:tc>
          <w:tcPr>
            <w:tcW w:w="5246" w:type="dxa"/>
            <w:gridSpan w:val="2"/>
            <w:tcBorders>
              <w:top w:val="single" w:sz="4" w:space="0" w:color="auto"/>
              <w:left w:val="single" w:sz="4" w:space="0" w:color="auto"/>
              <w:bottom w:val="single" w:sz="4" w:space="0" w:color="auto"/>
              <w:right w:val="single" w:sz="4" w:space="0" w:color="auto"/>
            </w:tcBorders>
            <w:shd w:val="clear" w:color="auto" w:fill="auto"/>
          </w:tcPr>
          <w:p w14:paraId="4A6AA234" w14:textId="77777777" w:rsidR="00EA42A6" w:rsidRPr="00EA42A6" w:rsidRDefault="00EA42A6" w:rsidP="00EA42A6">
            <w:pPr>
              <w:jc w:val="both"/>
              <w:rPr>
                <w:color w:val="000000"/>
                <w:sz w:val="28"/>
                <w:szCs w:val="28"/>
              </w:rPr>
            </w:pPr>
            <w:r w:rsidRPr="00EA42A6">
              <w:rPr>
                <w:color w:val="000000"/>
                <w:sz w:val="28"/>
                <w:szCs w:val="28"/>
              </w:rPr>
              <w:t xml:space="preserve">Физкультурные и массовые спортивные мероприятия в рамках подпрограммы «Развитие физической культуры и массового спорта» муниципальной программы Истоминского сельского </w:t>
            </w:r>
            <w:r w:rsidRPr="00EA42A6">
              <w:rPr>
                <w:color w:val="000000"/>
                <w:sz w:val="28"/>
                <w:szCs w:val="28"/>
              </w:rPr>
              <w:lastRenderedPageBreak/>
              <w:t>поселения «Развитие физической культуры и спорта»</w:t>
            </w:r>
            <w:r w:rsidRPr="00EA42A6">
              <w:t xml:space="preserve"> </w:t>
            </w:r>
            <w:r w:rsidRPr="00EA42A6">
              <w:rPr>
                <w:color w:val="000000"/>
                <w:sz w:val="28"/>
                <w:szCs w:val="28"/>
              </w:rPr>
              <w:t>(Иные закупки товаров, работ и услуг для обеспечения государственных (муниципальных) нужд)</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tcPr>
          <w:p w14:paraId="77DD791B" w14:textId="77777777" w:rsidR="00EA42A6" w:rsidRPr="00EA42A6" w:rsidRDefault="00EA42A6" w:rsidP="00EA42A6">
            <w:pPr>
              <w:jc w:val="both"/>
              <w:rPr>
                <w:color w:val="000000"/>
                <w:sz w:val="28"/>
                <w:szCs w:val="28"/>
              </w:rPr>
            </w:pPr>
            <w:r w:rsidRPr="00EA42A6">
              <w:rPr>
                <w:color w:val="000000"/>
                <w:sz w:val="28"/>
                <w:szCs w:val="28"/>
              </w:rPr>
              <w:lastRenderedPageBreak/>
              <w:t>951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067C074F" w14:textId="77777777" w:rsidR="00EA42A6" w:rsidRPr="00EA42A6" w:rsidRDefault="00EA42A6" w:rsidP="00EA42A6">
            <w:pPr>
              <w:jc w:val="center"/>
              <w:rPr>
                <w:color w:val="000000"/>
                <w:sz w:val="28"/>
                <w:szCs w:val="28"/>
              </w:rPr>
            </w:pPr>
            <w:r w:rsidRPr="00EA42A6">
              <w:rPr>
                <w:color w:val="000000"/>
                <w:sz w:val="28"/>
                <w:szCs w:val="28"/>
              </w:rPr>
              <w:t>11</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14:paraId="5F3116F9" w14:textId="77777777" w:rsidR="00EA42A6" w:rsidRPr="00EA42A6" w:rsidRDefault="00EA42A6" w:rsidP="00EA42A6">
            <w:pPr>
              <w:jc w:val="center"/>
              <w:rPr>
                <w:color w:val="000000"/>
                <w:sz w:val="28"/>
                <w:szCs w:val="28"/>
              </w:rPr>
            </w:pPr>
            <w:r w:rsidRPr="00EA42A6">
              <w:rPr>
                <w:color w:val="000000"/>
                <w:sz w:val="28"/>
                <w:szCs w:val="28"/>
              </w:rPr>
              <w:t>02</w:t>
            </w:r>
          </w:p>
        </w:tc>
        <w:tc>
          <w:tcPr>
            <w:tcW w:w="1956" w:type="dxa"/>
            <w:gridSpan w:val="2"/>
            <w:tcBorders>
              <w:top w:val="single" w:sz="4" w:space="0" w:color="auto"/>
              <w:left w:val="single" w:sz="4" w:space="0" w:color="auto"/>
              <w:bottom w:val="single" w:sz="4" w:space="0" w:color="auto"/>
              <w:right w:val="single" w:sz="4" w:space="0" w:color="auto"/>
            </w:tcBorders>
            <w:shd w:val="clear" w:color="auto" w:fill="auto"/>
          </w:tcPr>
          <w:p w14:paraId="794B2DEA" w14:textId="77777777" w:rsidR="00EA42A6" w:rsidRPr="00EA42A6" w:rsidRDefault="00EA42A6" w:rsidP="00EA42A6">
            <w:pPr>
              <w:ind w:left="-108" w:right="-108"/>
              <w:jc w:val="center"/>
              <w:rPr>
                <w:color w:val="000000"/>
                <w:sz w:val="28"/>
                <w:szCs w:val="28"/>
              </w:rPr>
            </w:pPr>
            <w:r w:rsidRPr="00EA42A6">
              <w:rPr>
                <w:color w:val="000000"/>
                <w:sz w:val="28"/>
                <w:szCs w:val="28"/>
              </w:rPr>
              <w:t>05 1 00 24130</w:t>
            </w:r>
          </w:p>
        </w:tc>
        <w:tc>
          <w:tcPr>
            <w:tcW w:w="737" w:type="dxa"/>
            <w:gridSpan w:val="2"/>
            <w:tcBorders>
              <w:top w:val="single" w:sz="4" w:space="0" w:color="auto"/>
              <w:left w:val="single" w:sz="4" w:space="0" w:color="auto"/>
              <w:bottom w:val="single" w:sz="4" w:space="0" w:color="auto"/>
              <w:right w:val="single" w:sz="4" w:space="0" w:color="auto"/>
            </w:tcBorders>
            <w:shd w:val="clear" w:color="auto" w:fill="auto"/>
          </w:tcPr>
          <w:p w14:paraId="542D5395" w14:textId="77777777" w:rsidR="00EA42A6" w:rsidRPr="00EA42A6" w:rsidRDefault="00EA42A6" w:rsidP="00EA42A6">
            <w:pPr>
              <w:jc w:val="center"/>
              <w:rPr>
                <w:color w:val="000000"/>
                <w:sz w:val="28"/>
                <w:szCs w:val="28"/>
              </w:rPr>
            </w:pPr>
            <w:r w:rsidRPr="00EA42A6">
              <w:rPr>
                <w:color w:val="000000"/>
                <w:sz w:val="28"/>
                <w:szCs w:val="28"/>
              </w:rPr>
              <w:t>240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69EC526B" w14:textId="77777777" w:rsidR="00EA42A6" w:rsidRPr="00EA42A6" w:rsidRDefault="00EA42A6" w:rsidP="00EA42A6">
            <w:pPr>
              <w:jc w:val="right"/>
              <w:rPr>
                <w:color w:val="000000"/>
                <w:sz w:val="28"/>
                <w:szCs w:val="28"/>
              </w:rPr>
            </w:pPr>
            <w:r w:rsidRPr="00EA42A6">
              <w:rPr>
                <w:color w:val="000000"/>
                <w:sz w:val="28"/>
                <w:szCs w:val="28"/>
              </w:rPr>
              <w:t>30,0</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2A22C42A" w14:textId="77777777" w:rsidR="00EA42A6" w:rsidRPr="00EA42A6" w:rsidRDefault="00EA42A6" w:rsidP="00EA42A6">
            <w:pPr>
              <w:jc w:val="right"/>
              <w:rPr>
                <w:color w:val="000000"/>
                <w:sz w:val="28"/>
                <w:szCs w:val="28"/>
              </w:rPr>
            </w:pPr>
            <w:r w:rsidRPr="00EA42A6">
              <w:rPr>
                <w:color w:val="000000"/>
                <w:sz w:val="28"/>
                <w:szCs w:val="28"/>
              </w:rPr>
              <w:t>25,0</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tcPr>
          <w:p w14:paraId="12CC4B50" w14:textId="77777777" w:rsidR="00EA42A6" w:rsidRPr="00EA42A6" w:rsidRDefault="00EA42A6" w:rsidP="00EA42A6">
            <w:pPr>
              <w:jc w:val="right"/>
              <w:rPr>
                <w:color w:val="000000"/>
                <w:sz w:val="28"/>
                <w:szCs w:val="28"/>
              </w:rPr>
            </w:pPr>
            <w:r w:rsidRPr="00EA42A6">
              <w:rPr>
                <w:color w:val="000000"/>
                <w:sz w:val="28"/>
                <w:szCs w:val="28"/>
              </w:rPr>
              <w:t>25,0</w:t>
            </w:r>
          </w:p>
        </w:tc>
      </w:tr>
      <w:tr w:rsidR="00EA42A6" w:rsidRPr="00EA42A6" w14:paraId="56FD1266" w14:textId="77777777" w:rsidTr="003B7AEC">
        <w:tblPrEx>
          <w:tblCellMar>
            <w:left w:w="108" w:type="dxa"/>
            <w:right w:w="108" w:type="dxa"/>
          </w:tblCellMar>
        </w:tblPrEx>
        <w:trPr>
          <w:gridBefore w:val="1"/>
          <w:wBefore w:w="29" w:type="dxa"/>
          <w:trHeight w:val="390"/>
        </w:trPr>
        <w:tc>
          <w:tcPr>
            <w:tcW w:w="5246" w:type="dxa"/>
            <w:gridSpan w:val="2"/>
            <w:tcBorders>
              <w:top w:val="single" w:sz="4" w:space="0" w:color="auto"/>
              <w:left w:val="single" w:sz="4" w:space="0" w:color="auto"/>
              <w:bottom w:val="single" w:sz="4" w:space="0" w:color="auto"/>
              <w:right w:val="single" w:sz="4" w:space="0" w:color="auto"/>
            </w:tcBorders>
            <w:shd w:val="clear" w:color="auto" w:fill="auto"/>
          </w:tcPr>
          <w:p w14:paraId="2A18DA9F" w14:textId="77777777" w:rsidR="00EA42A6" w:rsidRPr="00EA42A6" w:rsidRDefault="00EA42A6" w:rsidP="00EA42A6">
            <w:pPr>
              <w:jc w:val="both"/>
              <w:rPr>
                <w:color w:val="000000"/>
                <w:sz w:val="28"/>
                <w:szCs w:val="28"/>
              </w:rPr>
            </w:pPr>
            <w:r w:rsidRPr="00EA42A6">
              <w:rPr>
                <w:color w:val="000000"/>
                <w:sz w:val="28"/>
                <w:szCs w:val="28"/>
              </w:rPr>
              <w:t>Мероприятия по обеспечению содержания имущества в рамках подпрограммы «Развитие физической культуры и массового спорта» муниципальной программы Истоминского сельского поселения «Развитие физической культуры и спорта» (Иные закупки товаров, работ и услуг для обеспечения государственных (муниципальных) нужд)</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tcPr>
          <w:p w14:paraId="1687DBC8" w14:textId="77777777" w:rsidR="00EA42A6" w:rsidRPr="00EA42A6" w:rsidRDefault="00EA42A6" w:rsidP="00EA42A6">
            <w:pPr>
              <w:jc w:val="both"/>
              <w:rPr>
                <w:color w:val="000000"/>
                <w:sz w:val="28"/>
                <w:szCs w:val="28"/>
              </w:rPr>
            </w:pPr>
            <w:r w:rsidRPr="00EA42A6">
              <w:rPr>
                <w:color w:val="000000"/>
                <w:sz w:val="28"/>
                <w:szCs w:val="28"/>
              </w:rPr>
              <w:t>951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75074F36" w14:textId="77777777" w:rsidR="00EA42A6" w:rsidRPr="00EA42A6" w:rsidRDefault="00EA42A6" w:rsidP="00EA42A6">
            <w:pPr>
              <w:jc w:val="center"/>
              <w:rPr>
                <w:color w:val="000000"/>
                <w:sz w:val="28"/>
                <w:szCs w:val="28"/>
              </w:rPr>
            </w:pPr>
            <w:r w:rsidRPr="00EA42A6">
              <w:rPr>
                <w:color w:val="000000"/>
                <w:sz w:val="28"/>
                <w:szCs w:val="28"/>
              </w:rPr>
              <w:t>11</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14:paraId="3476B65D" w14:textId="77777777" w:rsidR="00EA42A6" w:rsidRPr="00EA42A6" w:rsidRDefault="00EA42A6" w:rsidP="00EA42A6">
            <w:pPr>
              <w:jc w:val="center"/>
              <w:rPr>
                <w:color w:val="000000"/>
                <w:sz w:val="28"/>
                <w:szCs w:val="28"/>
              </w:rPr>
            </w:pPr>
            <w:r w:rsidRPr="00EA42A6">
              <w:rPr>
                <w:color w:val="000000"/>
                <w:sz w:val="28"/>
                <w:szCs w:val="28"/>
              </w:rPr>
              <w:t>02</w:t>
            </w:r>
          </w:p>
        </w:tc>
        <w:tc>
          <w:tcPr>
            <w:tcW w:w="1956" w:type="dxa"/>
            <w:gridSpan w:val="2"/>
            <w:tcBorders>
              <w:top w:val="single" w:sz="4" w:space="0" w:color="auto"/>
              <w:left w:val="single" w:sz="4" w:space="0" w:color="auto"/>
              <w:bottom w:val="single" w:sz="4" w:space="0" w:color="auto"/>
              <w:right w:val="single" w:sz="4" w:space="0" w:color="auto"/>
            </w:tcBorders>
            <w:shd w:val="clear" w:color="auto" w:fill="auto"/>
          </w:tcPr>
          <w:p w14:paraId="493EEF6B" w14:textId="77777777" w:rsidR="00EA42A6" w:rsidRPr="00EA42A6" w:rsidRDefault="00EA42A6" w:rsidP="00EA42A6">
            <w:pPr>
              <w:ind w:left="-108" w:right="-108"/>
              <w:jc w:val="center"/>
              <w:rPr>
                <w:color w:val="000000"/>
                <w:sz w:val="28"/>
                <w:szCs w:val="28"/>
              </w:rPr>
            </w:pPr>
            <w:r w:rsidRPr="00EA42A6">
              <w:rPr>
                <w:color w:val="000000"/>
                <w:sz w:val="28"/>
                <w:szCs w:val="28"/>
              </w:rPr>
              <w:t>05 1 00 24140</w:t>
            </w:r>
          </w:p>
        </w:tc>
        <w:tc>
          <w:tcPr>
            <w:tcW w:w="737" w:type="dxa"/>
            <w:gridSpan w:val="2"/>
            <w:tcBorders>
              <w:top w:val="single" w:sz="4" w:space="0" w:color="auto"/>
              <w:left w:val="single" w:sz="4" w:space="0" w:color="auto"/>
              <w:bottom w:val="single" w:sz="4" w:space="0" w:color="auto"/>
              <w:right w:val="single" w:sz="4" w:space="0" w:color="auto"/>
            </w:tcBorders>
            <w:shd w:val="clear" w:color="auto" w:fill="auto"/>
          </w:tcPr>
          <w:p w14:paraId="0E73A95A" w14:textId="77777777" w:rsidR="00EA42A6" w:rsidRPr="00EA42A6" w:rsidRDefault="00EA42A6" w:rsidP="00EA42A6">
            <w:pPr>
              <w:jc w:val="center"/>
              <w:rPr>
                <w:color w:val="000000"/>
                <w:sz w:val="28"/>
                <w:szCs w:val="28"/>
              </w:rPr>
            </w:pPr>
            <w:r w:rsidRPr="00EA42A6">
              <w:rPr>
                <w:color w:val="000000"/>
                <w:sz w:val="28"/>
                <w:szCs w:val="28"/>
              </w:rPr>
              <w:t>240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06348E22" w14:textId="77777777" w:rsidR="00EA42A6" w:rsidRPr="00EA42A6" w:rsidRDefault="00EA42A6" w:rsidP="00EA42A6">
            <w:pPr>
              <w:jc w:val="right"/>
              <w:rPr>
                <w:color w:val="000000"/>
                <w:sz w:val="28"/>
                <w:szCs w:val="28"/>
              </w:rPr>
            </w:pPr>
            <w:r w:rsidRPr="00EA42A6">
              <w:rPr>
                <w:color w:val="000000"/>
                <w:sz w:val="28"/>
                <w:szCs w:val="28"/>
              </w:rPr>
              <w:t>5,5</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293D56D1" w14:textId="77777777" w:rsidR="00EA42A6" w:rsidRPr="00EA42A6" w:rsidRDefault="00EA42A6" w:rsidP="00EA42A6">
            <w:pPr>
              <w:jc w:val="right"/>
              <w:rPr>
                <w:color w:val="000000"/>
                <w:sz w:val="28"/>
                <w:szCs w:val="28"/>
              </w:rPr>
            </w:pPr>
            <w:r w:rsidRPr="00EA42A6">
              <w:rPr>
                <w:color w:val="000000"/>
                <w:sz w:val="28"/>
                <w:szCs w:val="28"/>
              </w:rPr>
              <w:t>10,0</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tcPr>
          <w:p w14:paraId="313846B3" w14:textId="77777777" w:rsidR="00EA42A6" w:rsidRPr="00EA42A6" w:rsidRDefault="00EA42A6" w:rsidP="00EA42A6">
            <w:pPr>
              <w:jc w:val="right"/>
              <w:rPr>
                <w:color w:val="000000"/>
                <w:sz w:val="28"/>
                <w:szCs w:val="28"/>
              </w:rPr>
            </w:pPr>
            <w:r w:rsidRPr="00EA42A6">
              <w:rPr>
                <w:color w:val="000000"/>
                <w:sz w:val="28"/>
                <w:szCs w:val="28"/>
              </w:rPr>
              <w:t>10,0</w:t>
            </w:r>
          </w:p>
        </w:tc>
      </w:tr>
      <w:tr w:rsidR="00EA42A6" w:rsidRPr="00EA42A6" w14:paraId="231F7FF1" w14:textId="77777777" w:rsidTr="003B7AEC">
        <w:tblPrEx>
          <w:tblCellMar>
            <w:left w:w="108" w:type="dxa"/>
            <w:right w:w="108" w:type="dxa"/>
          </w:tblCellMar>
        </w:tblPrEx>
        <w:trPr>
          <w:gridBefore w:val="1"/>
          <w:wBefore w:w="29" w:type="dxa"/>
          <w:trHeight w:val="390"/>
        </w:trPr>
        <w:tc>
          <w:tcPr>
            <w:tcW w:w="5246" w:type="dxa"/>
            <w:gridSpan w:val="2"/>
            <w:tcBorders>
              <w:top w:val="single" w:sz="4" w:space="0" w:color="auto"/>
              <w:left w:val="single" w:sz="4" w:space="0" w:color="auto"/>
              <w:bottom w:val="single" w:sz="4" w:space="0" w:color="auto"/>
              <w:right w:val="single" w:sz="4" w:space="0" w:color="auto"/>
            </w:tcBorders>
            <w:shd w:val="clear" w:color="auto" w:fill="auto"/>
          </w:tcPr>
          <w:p w14:paraId="45B7B6EF" w14:textId="77777777" w:rsidR="00EA42A6" w:rsidRPr="00EA42A6" w:rsidRDefault="00EA42A6" w:rsidP="00EA42A6">
            <w:pPr>
              <w:jc w:val="both"/>
              <w:rPr>
                <w:color w:val="000000"/>
                <w:sz w:val="28"/>
                <w:szCs w:val="28"/>
              </w:rPr>
            </w:pPr>
            <w:r w:rsidRPr="00EA42A6">
              <w:rPr>
                <w:sz w:val="28"/>
                <w:szCs w:val="28"/>
              </w:rPr>
              <w:t>Расходы на реализацию проектов инициативного бюджетирования в рамках подпрограммы "Развитие физической культуры и массового спорта" муниципальной программы "Развитие физической культуры и спорта» (Иные закупки товаров, работ и услуг для обеспечения государственных (муниципальных) нужд)</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tcPr>
          <w:p w14:paraId="33F1CD89" w14:textId="77777777" w:rsidR="00EA42A6" w:rsidRPr="00EA42A6" w:rsidRDefault="00EA42A6" w:rsidP="00EA42A6">
            <w:pPr>
              <w:jc w:val="both"/>
              <w:rPr>
                <w:color w:val="000000"/>
                <w:sz w:val="28"/>
                <w:szCs w:val="28"/>
              </w:rPr>
            </w:pPr>
            <w:r w:rsidRPr="00EA42A6">
              <w:rPr>
                <w:color w:val="000000"/>
                <w:sz w:val="28"/>
                <w:szCs w:val="28"/>
              </w:rPr>
              <w:t>951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5E66CB06" w14:textId="77777777" w:rsidR="00EA42A6" w:rsidRPr="00EA42A6" w:rsidRDefault="00EA42A6" w:rsidP="00EA42A6">
            <w:pPr>
              <w:jc w:val="center"/>
              <w:rPr>
                <w:color w:val="000000"/>
                <w:sz w:val="28"/>
                <w:szCs w:val="28"/>
              </w:rPr>
            </w:pPr>
            <w:r w:rsidRPr="00EA42A6">
              <w:rPr>
                <w:color w:val="000000"/>
                <w:sz w:val="28"/>
                <w:szCs w:val="28"/>
              </w:rPr>
              <w:t>11</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14:paraId="28877F3F" w14:textId="77777777" w:rsidR="00EA42A6" w:rsidRPr="00EA42A6" w:rsidRDefault="00EA42A6" w:rsidP="00EA42A6">
            <w:pPr>
              <w:jc w:val="center"/>
              <w:rPr>
                <w:color w:val="000000"/>
                <w:sz w:val="28"/>
                <w:szCs w:val="28"/>
              </w:rPr>
            </w:pPr>
            <w:r w:rsidRPr="00EA42A6">
              <w:rPr>
                <w:color w:val="000000"/>
                <w:sz w:val="28"/>
                <w:szCs w:val="28"/>
              </w:rPr>
              <w:t>02</w:t>
            </w:r>
          </w:p>
        </w:tc>
        <w:tc>
          <w:tcPr>
            <w:tcW w:w="1956" w:type="dxa"/>
            <w:gridSpan w:val="2"/>
            <w:tcBorders>
              <w:top w:val="single" w:sz="4" w:space="0" w:color="auto"/>
              <w:left w:val="single" w:sz="4" w:space="0" w:color="auto"/>
              <w:bottom w:val="single" w:sz="4" w:space="0" w:color="auto"/>
              <w:right w:val="single" w:sz="4" w:space="0" w:color="auto"/>
            </w:tcBorders>
            <w:shd w:val="clear" w:color="auto" w:fill="auto"/>
          </w:tcPr>
          <w:p w14:paraId="71295419" w14:textId="77777777" w:rsidR="00EA42A6" w:rsidRPr="00EA42A6" w:rsidRDefault="00EA42A6" w:rsidP="00EA42A6">
            <w:pPr>
              <w:ind w:left="-108" w:right="-108"/>
              <w:jc w:val="center"/>
              <w:rPr>
                <w:color w:val="000000"/>
                <w:sz w:val="28"/>
                <w:szCs w:val="28"/>
              </w:rPr>
            </w:pPr>
            <w:r w:rsidRPr="00EA42A6">
              <w:rPr>
                <w:color w:val="000000"/>
                <w:sz w:val="28"/>
                <w:szCs w:val="28"/>
              </w:rPr>
              <w:t>05 1 00 24620</w:t>
            </w:r>
          </w:p>
        </w:tc>
        <w:tc>
          <w:tcPr>
            <w:tcW w:w="737" w:type="dxa"/>
            <w:gridSpan w:val="2"/>
            <w:tcBorders>
              <w:top w:val="single" w:sz="4" w:space="0" w:color="auto"/>
              <w:left w:val="single" w:sz="4" w:space="0" w:color="auto"/>
              <w:bottom w:val="single" w:sz="4" w:space="0" w:color="auto"/>
              <w:right w:val="single" w:sz="4" w:space="0" w:color="auto"/>
            </w:tcBorders>
            <w:shd w:val="clear" w:color="auto" w:fill="auto"/>
          </w:tcPr>
          <w:p w14:paraId="598C3678" w14:textId="77777777" w:rsidR="00EA42A6" w:rsidRPr="00EA42A6" w:rsidRDefault="00EA42A6" w:rsidP="00EA42A6">
            <w:pPr>
              <w:jc w:val="center"/>
              <w:rPr>
                <w:color w:val="000000"/>
                <w:sz w:val="28"/>
                <w:szCs w:val="28"/>
              </w:rPr>
            </w:pPr>
            <w:r w:rsidRPr="00EA42A6">
              <w:rPr>
                <w:color w:val="000000"/>
                <w:sz w:val="28"/>
                <w:szCs w:val="28"/>
              </w:rPr>
              <w:t>240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73128F4E" w14:textId="77777777" w:rsidR="00EA42A6" w:rsidRPr="00EA42A6" w:rsidRDefault="00EA42A6" w:rsidP="00EA42A6">
            <w:pPr>
              <w:jc w:val="right"/>
              <w:rPr>
                <w:color w:val="000000"/>
                <w:sz w:val="28"/>
                <w:szCs w:val="28"/>
              </w:rPr>
            </w:pPr>
            <w:r w:rsidRPr="00EA42A6">
              <w:rPr>
                <w:color w:val="000000"/>
                <w:sz w:val="28"/>
                <w:szCs w:val="28"/>
              </w:rPr>
              <w:t>149,2</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2A108AE3" w14:textId="77777777" w:rsidR="00EA42A6" w:rsidRPr="00EA42A6" w:rsidRDefault="00EA42A6" w:rsidP="00EA42A6">
            <w:pPr>
              <w:jc w:val="right"/>
              <w:rPr>
                <w:color w:val="000000"/>
                <w:sz w:val="28"/>
                <w:szCs w:val="28"/>
              </w:rPr>
            </w:pPr>
            <w:r w:rsidRPr="00EA42A6">
              <w:rPr>
                <w:color w:val="000000"/>
                <w:sz w:val="28"/>
                <w:szCs w:val="28"/>
              </w:rPr>
              <w:t>0,0</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tcPr>
          <w:p w14:paraId="57AD0180" w14:textId="77777777" w:rsidR="00EA42A6" w:rsidRPr="00EA42A6" w:rsidRDefault="00EA42A6" w:rsidP="00EA42A6">
            <w:pPr>
              <w:jc w:val="right"/>
              <w:rPr>
                <w:color w:val="000000"/>
                <w:sz w:val="28"/>
                <w:szCs w:val="28"/>
              </w:rPr>
            </w:pPr>
            <w:r w:rsidRPr="00EA42A6">
              <w:rPr>
                <w:color w:val="000000"/>
                <w:sz w:val="28"/>
                <w:szCs w:val="28"/>
              </w:rPr>
              <w:t>0,0</w:t>
            </w:r>
          </w:p>
        </w:tc>
      </w:tr>
      <w:tr w:rsidR="00EA42A6" w:rsidRPr="00EA42A6" w14:paraId="4A91DDB3" w14:textId="77777777" w:rsidTr="003B7AEC">
        <w:tblPrEx>
          <w:tblCellMar>
            <w:left w:w="108" w:type="dxa"/>
            <w:right w:w="108" w:type="dxa"/>
          </w:tblCellMar>
        </w:tblPrEx>
        <w:trPr>
          <w:gridBefore w:val="1"/>
          <w:wBefore w:w="29" w:type="dxa"/>
          <w:trHeight w:val="390"/>
        </w:trPr>
        <w:tc>
          <w:tcPr>
            <w:tcW w:w="5246" w:type="dxa"/>
            <w:gridSpan w:val="2"/>
            <w:tcBorders>
              <w:top w:val="single" w:sz="4" w:space="0" w:color="auto"/>
              <w:left w:val="single" w:sz="4" w:space="0" w:color="auto"/>
              <w:bottom w:val="single" w:sz="4" w:space="0" w:color="auto"/>
              <w:right w:val="single" w:sz="4" w:space="0" w:color="auto"/>
            </w:tcBorders>
            <w:shd w:val="clear" w:color="auto" w:fill="auto"/>
          </w:tcPr>
          <w:p w14:paraId="0A7BFE5F" w14:textId="77777777" w:rsidR="00EA42A6" w:rsidRPr="00EA42A6" w:rsidRDefault="00EA42A6" w:rsidP="00EA42A6">
            <w:pPr>
              <w:jc w:val="both"/>
              <w:rPr>
                <w:sz w:val="28"/>
                <w:szCs w:val="28"/>
              </w:rPr>
            </w:pPr>
            <w:r w:rsidRPr="00EA42A6">
              <w:rPr>
                <w:sz w:val="28"/>
                <w:szCs w:val="28"/>
              </w:rPr>
              <w:t xml:space="preserve">Расходы по устройству тротуара/беговой </w:t>
            </w:r>
            <w:proofErr w:type="gramStart"/>
            <w:r w:rsidRPr="00EA42A6">
              <w:rPr>
                <w:sz w:val="28"/>
                <w:szCs w:val="28"/>
              </w:rPr>
              <w:t>дорожки  по</w:t>
            </w:r>
            <w:proofErr w:type="gramEnd"/>
            <w:r w:rsidRPr="00EA42A6">
              <w:rPr>
                <w:sz w:val="28"/>
                <w:szCs w:val="28"/>
              </w:rPr>
              <w:t xml:space="preserve"> адресу: 346705, Ростовская область, Аксайский район, х. Островского, ул. Гагарина, 38а) в рамках подпрограммы "Развитие физической культуры и массового спорта" </w:t>
            </w:r>
            <w:r w:rsidRPr="00EA42A6">
              <w:rPr>
                <w:sz w:val="28"/>
                <w:szCs w:val="28"/>
              </w:rPr>
              <w:lastRenderedPageBreak/>
              <w:t>муниципальной программы "Развитие физической культуры и спорта» (Иные закупки товаров, работ и услуг для обеспечения государственных (муниципальных) нужд)</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tcPr>
          <w:p w14:paraId="51DA305E" w14:textId="77777777" w:rsidR="00EA42A6" w:rsidRPr="00EA42A6" w:rsidRDefault="00EA42A6" w:rsidP="00EA42A6">
            <w:pPr>
              <w:jc w:val="both"/>
              <w:rPr>
                <w:color w:val="000000"/>
                <w:sz w:val="28"/>
                <w:szCs w:val="28"/>
              </w:rPr>
            </w:pPr>
            <w:r w:rsidRPr="00EA42A6">
              <w:rPr>
                <w:color w:val="000000"/>
                <w:sz w:val="28"/>
                <w:szCs w:val="28"/>
              </w:rPr>
              <w:lastRenderedPageBreak/>
              <w:t>951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3A7E6648" w14:textId="77777777" w:rsidR="00EA42A6" w:rsidRPr="00EA42A6" w:rsidRDefault="00EA42A6" w:rsidP="00EA42A6">
            <w:pPr>
              <w:jc w:val="center"/>
              <w:rPr>
                <w:color w:val="000000"/>
                <w:sz w:val="28"/>
                <w:szCs w:val="28"/>
              </w:rPr>
            </w:pPr>
            <w:r w:rsidRPr="00EA42A6">
              <w:rPr>
                <w:color w:val="000000"/>
                <w:sz w:val="28"/>
                <w:szCs w:val="28"/>
              </w:rPr>
              <w:t>11</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14:paraId="1E26B3B9" w14:textId="77777777" w:rsidR="00EA42A6" w:rsidRPr="00EA42A6" w:rsidRDefault="00EA42A6" w:rsidP="00EA42A6">
            <w:pPr>
              <w:jc w:val="center"/>
              <w:rPr>
                <w:color w:val="000000"/>
                <w:sz w:val="28"/>
                <w:szCs w:val="28"/>
              </w:rPr>
            </w:pPr>
            <w:r w:rsidRPr="00EA42A6">
              <w:rPr>
                <w:color w:val="000000"/>
                <w:sz w:val="28"/>
                <w:szCs w:val="28"/>
              </w:rPr>
              <w:t>02</w:t>
            </w:r>
          </w:p>
        </w:tc>
        <w:tc>
          <w:tcPr>
            <w:tcW w:w="1956" w:type="dxa"/>
            <w:gridSpan w:val="2"/>
            <w:tcBorders>
              <w:top w:val="single" w:sz="4" w:space="0" w:color="auto"/>
              <w:left w:val="single" w:sz="4" w:space="0" w:color="auto"/>
              <w:bottom w:val="single" w:sz="4" w:space="0" w:color="auto"/>
              <w:right w:val="single" w:sz="4" w:space="0" w:color="auto"/>
            </w:tcBorders>
            <w:shd w:val="clear" w:color="auto" w:fill="auto"/>
          </w:tcPr>
          <w:p w14:paraId="4DC97255" w14:textId="77777777" w:rsidR="00EA42A6" w:rsidRPr="00EA42A6" w:rsidRDefault="00EA42A6" w:rsidP="00EA42A6">
            <w:pPr>
              <w:ind w:left="-108" w:right="-108"/>
              <w:jc w:val="center"/>
              <w:rPr>
                <w:color w:val="000000"/>
                <w:sz w:val="28"/>
                <w:szCs w:val="28"/>
              </w:rPr>
            </w:pPr>
            <w:r w:rsidRPr="00EA42A6">
              <w:rPr>
                <w:color w:val="000000"/>
                <w:sz w:val="28"/>
                <w:szCs w:val="28"/>
              </w:rPr>
              <w:t>05 1 00 24660</w:t>
            </w:r>
          </w:p>
        </w:tc>
        <w:tc>
          <w:tcPr>
            <w:tcW w:w="737" w:type="dxa"/>
            <w:gridSpan w:val="2"/>
            <w:tcBorders>
              <w:top w:val="single" w:sz="4" w:space="0" w:color="auto"/>
              <w:left w:val="single" w:sz="4" w:space="0" w:color="auto"/>
              <w:bottom w:val="single" w:sz="4" w:space="0" w:color="auto"/>
              <w:right w:val="single" w:sz="4" w:space="0" w:color="auto"/>
            </w:tcBorders>
            <w:shd w:val="clear" w:color="auto" w:fill="auto"/>
          </w:tcPr>
          <w:p w14:paraId="44341493" w14:textId="77777777" w:rsidR="00EA42A6" w:rsidRPr="00EA42A6" w:rsidRDefault="00EA42A6" w:rsidP="00EA42A6">
            <w:pPr>
              <w:jc w:val="center"/>
              <w:rPr>
                <w:color w:val="000000"/>
                <w:sz w:val="28"/>
                <w:szCs w:val="28"/>
              </w:rPr>
            </w:pPr>
            <w:r w:rsidRPr="00EA42A6">
              <w:rPr>
                <w:color w:val="000000"/>
                <w:sz w:val="28"/>
                <w:szCs w:val="28"/>
              </w:rPr>
              <w:t>240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1D06223F" w14:textId="77777777" w:rsidR="00EA42A6" w:rsidRPr="00EA42A6" w:rsidRDefault="00EA42A6" w:rsidP="00EA42A6">
            <w:pPr>
              <w:jc w:val="right"/>
              <w:rPr>
                <w:color w:val="000000"/>
                <w:sz w:val="28"/>
                <w:szCs w:val="28"/>
              </w:rPr>
            </w:pPr>
            <w:r w:rsidRPr="00EA42A6">
              <w:rPr>
                <w:color w:val="000000"/>
                <w:sz w:val="28"/>
                <w:szCs w:val="28"/>
              </w:rPr>
              <w:t>320,1</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0F5C925F" w14:textId="77777777" w:rsidR="00EA42A6" w:rsidRPr="00EA42A6" w:rsidRDefault="00EA42A6" w:rsidP="00EA42A6">
            <w:pPr>
              <w:jc w:val="right"/>
              <w:rPr>
                <w:color w:val="000000"/>
                <w:sz w:val="28"/>
                <w:szCs w:val="28"/>
              </w:rPr>
            </w:pPr>
            <w:r w:rsidRPr="00EA42A6">
              <w:rPr>
                <w:color w:val="000000"/>
                <w:sz w:val="28"/>
                <w:szCs w:val="28"/>
              </w:rPr>
              <w:t>0,0</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tcPr>
          <w:p w14:paraId="6D6804ED" w14:textId="77777777" w:rsidR="00EA42A6" w:rsidRPr="00EA42A6" w:rsidRDefault="00EA42A6" w:rsidP="00EA42A6">
            <w:pPr>
              <w:jc w:val="right"/>
              <w:rPr>
                <w:color w:val="000000"/>
                <w:sz w:val="28"/>
                <w:szCs w:val="28"/>
              </w:rPr>
            </w:pPr>
            <w:r w:rsidRPr="00EA42A6">
              <w:rPr>
                <w:color w:val="000000"/>
                <w:sz w:val="28"/>
                <w:szCs w:val="28"/>
              </w:rPr>
              <w:t>0,0</w:t>
            </w:r>
          </w:p>
        </w:tc>
      </w:tr>
      <w:tr w:rsidR="00EA42A6" w:rsidRPr="00EA42A6" w14:paraId="18CE6C44" w14:textId="77777777" w:rsidTr="003B7AEC">
        <w:tblPrEx>
          <w:tblCellMar>
            <w:left w:w="108" w:type="dxa"/>
            <w:right w:w="108" w:type="dxa"/>
          </w:tblCellMar>
        </w:tblPrEx>
        <w:trPr>
          <w:gridBefore w:val="1"/>
          <w:wBefore w:w="29" w:type="dxa"/>
          <w:trHeight w:val="390"/>
        </w:trPr>
        <w:tc>
          <w:tcPr>
            <w:tcW w:w="5246" w:type="dxa"/>
            <w:gridSpan w:val="2"/>
            <w:tcBorders>
              <w:top w:val="single" w:sz="4" w:space="0" w:color="auto"/>
              <w:left w:val="single" w:sz="4" w:space="0" w:color="auto"/>
              <w:bottom w:val="single" w:sz="4" w:space="0" w:color="auto"/>
              <w:right w:val="single" w:sz="4" w:space="0" w:color="auto"/>
            </w:tcBorders>
            <w:shd w:val="clear" w:color="auto" w:fill="auto"/>
          </w:tcPr>
          <w:p w14:paraId="58F3018E" w14:textId="77777777" w:rsidR="00EA42A6" w:rsidRPr="00EA42A6" w:rsidRDefault="00EA42A6" w:rsidP="00EA42A6">
            <w:pPr>
              <w:jc w:val="both"/>
              <w:rPr>
                <w:color w:val="000000"/>
                <w:sz w:val="28"/>
                <w:szCs w:val="28"/>
              </w:rPr>
            </w:pPr>
            <w:r w:rsidRPr="00EA42A6">
              <w:rPr>
                <w:sz w:val="28"/>
                <w:szCs w:val="28"/>
              </w:rPr>
              <w:t xml:space="preserve">Расходы на реализацию инициативных </w:t>
            </w:r>
            <w:proofErr w:type="gramStart"/>
            <w:r w:rsidRPr="00EA42A6">
              <w:rPr>
                <w:sz w:val="28"/>
                <w:szCs w:val="28"/>
              </w:rPr>
              <w:t>проектов(</w:t>
            </w:r>
            <w:proofErr w:type="gramEnd"/>
            <w:r w:rsidRPr="00EA42A6">
              <w:rPr>
                <w:sz w:val="28"/>
                <w:szCs w:val="28"/>
              </w:rPr>
              <w:t>Устройство футбольного поля по адресу: 346705, Ростовская область,  Аксайский район, х. Островского, ул. Гагарина, 38а)  в рамках подпрограммы "Развитие физической культуры и массового спорта" муниципальной программы "Развитие физической культуры и спорта» (Иные закупки товаров, работ и услуг для обеспечения государственных (муниципальных) нужд)</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tcPr>
          <w:p w14:paraId="7D8F8324" w14:textId="77777777" w:rsidR="00EA42A6" w:rsidRPr="00EA42A6" w:rsidRDefault="00EA42A6" w:rsidP="00EA42A6">
            <w:pPr>
              <w:jc w:val="both"/>
              <w:rPr>
                <w:color w:val="000000"/>
                <w:sz w:val="28"/>
                <w:szCs w:val="28"/>
              </w:rPr>
            </w:pPr>
            <w:r w:rsidRPr="00EA42A6">
              <w:rPr>
                <w:color w:val="000000"/>
                <w:sz w:val="28"/>
                <w:szCs w:val="28"/>
              </w:rPr>
              <w:t>951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05A70520" w14:textId="77777777" w:rsidR="00EA42A6" w:rsidRPr="00EA42A6" w:rsidRDefault="00EA42A6" w:rsidP="00EA42A6">
            <w:pPr>
              <w:jc w:val="center"/>
              <w:rPr>
                <w:color w:val="000000"/>
                <w:sz w:val="28"/>
                <w:szCs w:val="28"/>
              </w:rPr>
            </w:pPr>
            <w:r w:rsidRPr="00EA42A6">
              <w:rPr>
                <w:color w:val="000000"/>
                <w:sz w:val="28"/>
                <w:szCs w:val="28"/>
              </w:rPr>
              <w:t>11</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14:paraId="737C58A4" w14:textId="77777777" w:rsidR="00EA42A6" w:rsidRPr="00EA42A6" w:rsidRDefault="00EA42A6" w:rsidP="00EA42A6">
            <w:pPr>
              <w:jc w:val="center"/>
              <w:rPr>
                <w:color w:val="000000"/>
                <w:sz w:val="28"/>
                <w:szCs w:val="28"/>
              </w:rPr>
            </w:pPr>
            <w:r w:rsidRPr="00EA42A6">
              <w:rPr>
                <w:color w:val="000000"/>
                <w:sz w:val="28"/>
                <w:szCs w:val="28"/>
              </w:rPr>
              <w:t>02</w:t>
            </w:r>
          </w:p>
        </w:tc>
        <w:tc>
          <w:tcPr>
            <w:tcW w:w="1956" w:type="dxa"/>
            <w:gridSpan w:val="2"/>
            <w:tcBorders>
              <w:top w:val="single" w:sz="4" w:space="0" w:color="auto"/>
              <w:left w:val="single" w:sz="4" w:space="0" w:color="auto"/>
              <w:bottom w:val="single" w:sz="4" w:space="0" w:color="auto"/>
              <w:right w:val="single" w:sz="4" w:space="0" w:color="auto"/>
            </w:tcBorders>
            <w:shd w:val="clear" w:color="auto" w:fill="auto"/>
          </w:tcPr>
          <w:p w14:paraId="04617861" w14:textId="77777777" w:rsidR="00EA42A6" w:rsidRPr="00EA42A6" w:rsidRDefault="00EA42A6" w:rsidP="00EA42A6">
            <w:pPr>
              <w:ind w:left="-108" w:right="-108"/>
              <w:jc w:val="center"/>
              <w:rPr>
                <w:color w:val="000000"/>
                <w:sz w:val="28"/>
                <w:szCs w:val="28"/>
                <w:lang w:val="en-US"/>
              </w:rPr>
            </w:pPr>
            <w:r w:rsidRPr="00EA42A6">
              <w:rPr>
                <w:color w:val="000000"/>
                <w:sz w:val="28"/>
                <w:szCs w:val="28"/>
              </w:rPr>
              <w:t xml:space="preserve">05 1 00 </w:t>
            </w:r>
            <w:r w:rsidRPr="00EA42A6">
              <w:rPr>
                <w:color w:val="000000"/>
                <w:sz w:val="28"/>
                <w:szCs w:val="28"/>
                <w:lang w:val="en-US"/>
              </w:rPr>
              <w:t>S4641</w:t>
            </w:r>
          </w:p>
        </w:tc>
        <w:tc>
          <w:tcPr>
            <w:tcW w:w="737" w:type="dxa"/>
            <w:gridSpan w:val="2"/>
            <w:tcBorders>
              <w:top w:val="single" w:sz="4" w:space="0" w:color="auto"/>
              <w:left w:val="single" w:sz="4" w:space="0" w:color="auto"/>
              <w:bottom w:val="single" w:sz="4" w:space="0" w:color="auto"/>
              <w:right w:val="single" w:sz="4" w:space="0" w:color="auto"/>
            </w:tcBorders>
            <w:shd w:val="clear" w:color="auto" w:fill="auto"/>
          </w:tcPr>
          <w:p w14:paraId="2A53CAD3" w14:textId="77777777" w:rsidR="00EA42A6" w:rsidRPr="00EA42A6" w:rsidRDefault="00EA42A6" w:rsidP="00EA42A6">
            <w:pPr>
              <w:jc w:val="center"/>
              <w:rPr>
                <w:color w:val="000000"/>
                <w:sz w:val="28"/>
                <w:szCs w:val="28"/>
              </w:rPr>
            </w:pPr>
            <w:r w:rsidRPr="00EA42A6">
              <w:rPr>
                <w:color w:val="000000"/>
                <w:sz w:val="28"/>
                <w:szCs w:val="28"/>
              </w:rPr>
              <w:t>240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6B98D339" w14:textId="77777777" w:rsidR="00EA42A6" w:rsidRPr="00EA42A6" w:rsidRDefault="00EA42A6" w:rsidP="00EA42A6">
            <w:pPr>
              <w:jc w:val="right"/>
              <w:rPr>
                <w:color w:val="000000"/>
                <w:sz w:val="28"/>
                <w:szCs w:val="28"/>
              </w:rPr>
            </w:pPr>
            <w:r w:rsidRPr="00EA42A6">
              <w:rPr>
                <w:color w:val="000000"/>
                <w:sz w:val="28"/>
                <w:szCs w:val="28"/>
              </w:rPr>
              <w:t>2872,9</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60EC11FD" w14:textId="77777777" w:rsidR="00EA42A6" w:rsidRPr="00EA42A6" w:rsidRDefault="00EA42A6" w:rsidP="00EA42A6">
            <w:pPr>
              <w:jc w:val="right"/>
              <w:rPr>
                <w:color w:val="000000"/>
                <w:sz w:val="28"/>
                <w:szCs w:val="28"/>
              </w:rPr>
            </w:pPr>
            <w:r w:rsidRPr="00EA42A6">
              <w:rPr>
                <w:color w:val="000000"/>
                <w:sz w:val="28"/>
                <w:szCs w:val="28"/>
              </w:rPr>
              <w:t>0,0</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tcPr>
          <w:p w14:paraId="5B7B007C" w14:textId="77777777" w:rsidR="00EA42A6" w:rsidRPr="00EA42A6" w:rsidRDefault="00EA42A6" w:rsidP="00EA42A6">
            <w:pPr>
              <w:jc w:val="right"/>
              <w:rPr>
                <w:color w:val="000000"/>
                <w:sz w:val="28"/>
                <w:szCs w:val="28"/>
              </w:rPr>
            </w:pPr>
            <w:r w:rsidRPr="00EA42A6">
              <w:rPr>
                <w:color w:val="000000"/>
                <w:sz w:val="28"/>
                <w:szCs w:val="28"/>
              </w:rPr>
              <w:t>0,0</w:t>
            </w:r>
          </w:p>
        </w:tc>
      </w:tr>
      <w:tr w:rsidR="00EA42A6" w:rsidRPr="00EA42A6" w14:paraId="2A997D9F" w14:textId="77777777" w:rsidTr="003B7AEC">
        <w:tblPrEx>
          <w:tblCellMar>
            <w:left w:w="108" w:type="dxa"/>
            <w:right w:w="108" w:type="dxa"/>
          </w:tblCellMar>
        </w:tblPrEx>
        <w:trPr>
          <w:gridBefore w:val="1"/>
          <w:wBefore w:w="29" w:type="dxa"/>
          <w:trHeight w:val="390"/>
        </w:trPr>
        <w:tc>
          <w:tcPr>
            <w:tcW w:w="5246" w:type="dxa"/>
            <w:gridSpan w:val="2"/>
            <w:tcBorders>
              <w:top w:val="single" w:sz="4" w:space="0" w:color="auto"/>
              <w:left w:val="single" w:sz="4" w:space="0" w:color="auto"/>
              <w:bottom w:val="single" w:sz="4" w:space="0" w:color="auto"/>
              <w:right w:val="single" w:sz="4" w:space="0" w:color="auto"/>
            </w:tcBorders>
            <w:shd w:val="clear" w:color="auto" w:fill="auto"/>
          </w:tcPr>
          <w:p w14:paraId="421C30AA" w14:textId="77777777" w:rsidR="00EA42A6" w:rsidRPr="00EA42A6" w:rsidRDefault="00EA42A6" w:rsidP="00EA42A6">
            <w:pPr>
              <w:jc w:val="both"/>
              <w:rPr>
                <w:sz w:val="28"/>
                <w:szCs w:val="28"/>
              </w:rPr>
            </w:pPr>
            <w:r w:rsidRPr="00EA42A6">
              <w:rPr>
                <w:sz w:val="28"/>
                <w:szCs w:val="28"/>
              </w:rPr>
              <w:t>Расходы на реализацию инициативных проектов (Капитальный ремонт спортивной площадки, расположенной по адресу: Ростовская область, Аксайский район, х. Истомино, ул. Истомина, д. 53-а) в рамках подпрограммы "Развитие физической культуры и массового спорта" муниципальной программы "Развитие физической культуры и спорта» (Иные закупки товаров, работ и услуг для обеспечения государственных (муниципальных) нужд)</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tcPr>
          <w:p w14:paraId="4E83B9EE" w14:textId="77777777" w:rsidR="00EA42A6" w:rsidRPr="00EA42A6" w:rsidRDefault="00EA42A6" w:rsidP="00EA42A6">
            <w:pPr>
              <w:jc w:val="both"/>
              <w:rPr>
                <w:color w:val="000000"/>
                <w:sz w:val="28"/>
                <w:szCs w:val="28"/>
              </w:rPr>
            </w:pPr>
            <w:r w:rsidRPr="00EA42A6">
              <w:rPr>
                <w:color w:val="000000"/>
                <w:sz w:val="28"/>
                <w:szCs w:val="28"/>
              </w:rPr>
              <w:t>951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2E80C6F0" w14:textId="77777777" w:rsidR="00EA42A6" w:rsidRPr="00EA42A6" w:rsidRDefault="00EA42A6" w:rsidP="00EA42A6">
            <w:pPr>
              <w:jc w:val="center"/>
              <w:rPr>
                <w:color w:val="000000"/>
                <w:sz w:val="28"/>
                <w:szCs w:val="28"/>
              </w:rPr>
            </w:pPr>
            <w:r w:rsidRPr="00EA42A6">
              <w:rPr>
                <w:color w:val="000000"/>
                <w:sz w:val="28"/>
                <w:szCs w:val="28"/>
              </w:rPr>
              <w:t>11</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14:paraId="1D5CB91C" w14:textId="77777777" w:rsidR="00EA42A6" w:rsidRPr="00EA42A6" w:rsidRDefault="00EA42A6" w:rsidP="00EA42A6">
            <w:pPr>
              <w:jc w:val="center"/>
              <w:rPr>
                <w:color w:val="000000"/>
                <w:sz w:val="28"/>
                <w:szCs w:val="28"/>
              </w:rPr>
            </w:pPr>
            <w:r w:rsidRPr="00EA42A6">
              <w:rPr>
                <w:color w:val="000000"/>
                <w:sz w:val="28"/>
                <w:szCs w:val="28"/>
              </w:rPr>
              <w:t>02</w:t>
            </w:r>
          </w:p>
        </w:tc>
        <w:tc>
          <w:tcPr>
            <w:tcW w:w="1956" w:type="dxa"/>
            <w:gridSpan w:val="2"/>
            <w:tcBorders>
              <w:top w:val="single" w:sz="4" w:space="0" w:color="auto"/>
              <w:left w:val="single" w:sz="4" w:space="0" w:color="auto"/>
              <w:bottom w:val="single" w:sz="4" w:space="0" w:color="auto"/>
              <w:right w:val="single" w:sz="4" w:space="0" w:color="auto"/>
            </w:tcBorders>
            <w:shd w:val="clear" w:color="auto" w:fill="auto"/>
          </w:tcPr>
          <w:p w14:paraId="09362B6F" w14:textId="77777777" w:rsidR="00EA42A6" w:rsidRPr="00EA42A6" w:rsidRDefault="00EA42A6" w:rsidP="00EA42A6">
            <w:pPr>
              <w:ind w:left="-108" w:right="-108"/>
              <w:jc w:val="center"/>
              <w:rPr>
                <w:color w:val="000000"/>
                <w:sz w:val="28"/>
                <w:szCs w:val="28"/>
                <w:lang w:val="en-US"/>
              </w:rPr>
            </w:pPr>
            <w:r w:rsidRPr="00EA42A6">
              <w:rPr>
                <w:color w:val="000000"/>
                <w:sz w:val="28"/>
                <w:szCs w:val="28"/>
              </w:rPr>
              <w:t>05 1 00</w:t>
            </w:r>
            <w:r w:rsidRPr="00EA42A6">
              <w:rPr>
                <w:color w:val="000000"/>
                <w:sz w:val="28"/>
                <w:szCs w:val="28"/>
                <w:lang w:val="en-US"/>
              </w:rPr>
              <w:t xml:space="preserve"> S4642</w:t>
            </w:r>
          </w:p>
        </w:tc>
        <w:tc>
          <w:tcPr>
            <w:tcW w:w="737" w:type="dxa"/>
            <w:gridSpan w:val="2"/>
            <w:tcBorders>
              <w:top w:val="single" w:sz="4" w:space="0" w:color="auto"/>
              <w:left w:val="single" w:sz="4" w:space="0" w:color="auto"/>
              <w:bottom w:val="single" w:sz="4" w:space="0" w:color="auto"/>
              <w:right w:val="single" w:sz="4" w:space="0" w:color="auto"/>
            </w:tcBorders>
            <w:shd w:val="clear" w:color="auto" w:fill="auto"/>
          </w:tcPr>
          <w:p w14:paraId="7E2D0701" w14:textId="77777777" w:rsidR="00EA42A6" w:rsidRPr="00EA42A6" w:rsidRDefault="00EA42A6" w:rsidP="00EA42A6">
            <w:pPr>
              <w:jc w:val="center"/>
              <w:rPr>
                <w:color w:val="000000"/>
                <w:sz w:val="28"/>
                <w:szCs w:val="28"/>
                <w:lang w:val="en-US"/>
              </w:rPr>
            </w:pPr>
            <w:r w:rsidRPr="00EA42A6">
              <w:rPr>
                <w:color w:val="000000"/>
                <w:sz w:val="28"/>
                <w:szCs w:val="28"/>
                <w:lang w:val="en-US"/>
              </w:rPr>
              <w:t>240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2072AEB8" w14:textId="77777777" w:rsidR="00EA42A6" w:rsidRPr="00EA42A6" w:rsidRDefault="00EA42A6" w:rsidP="00EA42A6">
            <w:pPr>
              <w:jc w:val="right"/>
              <w:rPr>
                <w:color w:val="000000"/>
                <w:sz w:val="28"/>
                <w:szCs w:val="28"/>
              </w:rPr>
            </w:pPr>
            <w:r w:rsidRPr="00EA42A6">
              <w:rPr>
                <w:color w:val="000000"/>
                <w:sz w:val="28"/>
                <w:szCs w:val="28"/>
                <w:lang w:val="en-US"/>
              </w:rPr>
              <w:t>2532</w:t>
            </w:r>
            <w:r w:rsidRPr="00EA42A6">
              <w:rPr>
                <w:color w:val="000000"/>
                <w:sz w:val="28"/>
                <w:szCs w:val="28"/>
              </w:rPr>
              <w:t>,8</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6AA59E56" w14:textId="77777777" w:rsidR="00EA42A6" w:rsidRPr="00EA42A6" w:rsidRDefault="00EA42A6" w:rsidP="00EA42A6">
            <w:pPr>
              <w:jc w:val="right"/>
              <w:rPr>
                <w:color w:val="000000"/>
                <w:sz w:val="28"/>
                <w:szCs w:val="28"/>
              </w:rPr>
            </w:pPr>
            <w:r w:rsidRPr="00EA42A6">
              <w:rPr>
                <w:color w:val="000000"/>
                <w:sz w:val="28"/>
                <w:szCs w:val="28"/>
              </w:rPr>
              <w:t>0,0</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tcPr>
          <w:p w14:paraId="6EB82CBF" w14:textId="77777777" w:rsidR="00EA42A6" w:rsidRPr="00EA42A6" w:rsidRDefault="00EA42A6" w:rsidP="00EA42A6">
            <w:pPr>
              <w:jc w:val="right"/>
              <w:rPr>
                <w:color w:val="000000"/>
                <w:sz w:val="28"/>
                <w:szCs w:val="28"/>
              </w:rPr>
            </w:pPr>
            <w:r w:rsidRPr="00EA42A6">
              <w:rPr>
                <w:color w:val="000000"/>
                <w:sz w:val="28"/>
                <w:szCs w:val="28"/>
              </w:rPr>
              <w:t>0,0</w:t>
            </w:r>
          </w:p>
        </w:tc>
      </w:tr>
    </w:tbl>
    <w:p w14:paraId="5D74F555" w14:textId="77777777" w:rsidR="00EA42A6" w:rsidRPr="00EA42A6" w:rsidRDefault="00EA42A6" w:rsidP="00EA42A6">
      <w:pPr>
        <w:jc w:val="right"/>
        <w:rPr>
          <w:color w:val="000000"/>
          <w:sz w:val="30"/>
        </w:rPr>
      </w:pPr>
      <w:r w:rsidRPr="00EA42A6">
        <w:rPr>
          <w:color w:val="000000"/>
          <w:sz w:val="30"/>
        </w:rPr>
        <w:lastRenderedPageBreak/>
        <w:t>»;</w:t>
      </w:r>
    </w:p>
    <w:p w14:paraId="6AF49D09" w14:textId="77777777" w:rsidR="00EA42A6" w:rsidRPr="00EA42A6" w:rsidRDefault="00EA42A6" w:rsidP="00EA42A6">
      <w:r w:rsidRPr="00EA42A6">
        <w:rPr>
          <w:sz w:val="28"/>
          <w:szCs w:val="28"/>
        </w:rPr>
        <w:t>8)</w:t>
      </w:r>
      <w:r w:rsidRPr="00EA42A6">
        <w:t xml:space="preserve"> </w:t>
      </w:r>
      <w:r w:rsidRPr="00EA42A6">
        <w:rPr>
          <w:sz w:val="28"/>
          <w:szCs w:val="28"/>
        </w:rPr>
        <w:t>приложение 5 изложить в следующей редакции:</w:t>
      </w:r>
    </w:p>
    <w:p w14:paraId="45395655" w14:textId="77777777" w:rsidR="00EA42A6" w:rsidRPr="00EA42A6" w:rsidRDefault="00EA42A6" w:rsidP="00EA42A6">
      <w:pPr>
        <w:jc w:val="right"/>
        <w:rPr>
          <w:color w:val="000000"/>
          <w:sz w:val="30"/>
        </w:rPr>
      </w:pPr>
    </w:p>
    <w:p w14:paraId="43B1E2A8" w14:textId="77777777" w:rsidR="00EA42A6" w:rsidRPr="00EA42A6" w:rsidRDefault="00EA42A6" w:rsidP="00EA42A6">
      <w:pPr>
        <w:jc w:val="right"/>
        <w:rPr>
          <w:color w:val="000000"/>
          <w:sz w:val="30"/>
        </w:rPr>
      </w:pPr>
      <w:r w:rsidRPr="00EA42A6">
        <w:rPr>
          <w:color w:val="000000"/>
          <w:sz w:val="30"/>
        </w:rPr>
        <w:t>«Приложение 5</w:t>
      </w:r>
    </w:p>
    <w:p w14:paraId="1A511077" w14:textId="77777777" w:rsidR="00EA42A6" w:rsidRPr="00EA42A6" w:rsidRDefault="00EA42A6" w:rsidP="00EA42A6">
      <w:pPr>
        <w:jc w:val="right"/>
        <w:rPr>
          <w:color w:val="000000"/>
          <w:sz w:val="30"/>
        </w:rPr>
      </w:pPr>
      <w:r w:rsidRPr="00EA42A6">
        <w:rPr>
          <w:color w:val="000000"/>
          <w:sz w:val="30"/>
        </w:rPr>
        <w:t>к Решению Собрания депутатов Истоминского сельского поселения</w:t>
      </w:r>
    </w:p>
    <w:p w14:paraId="32F15902" w14:textId="77777777" w:rsidR="00EA42A6" w:rsidRPr="00EA42A6" w:rsidRDefault="00EA42A6" w:rsidP="00EA42A6">
      <w:pPr>
        <w:jc w:val="right"/>
        <w:rPr>
          <w:color w:val="000000"/>
          <w:sz w:val="30"/>
        </w:rPr>
      </w:pPr>
      <w:r w:rsidRPr="00EA42A6">
        <w:rPr>
          <w:color w:val="000000"/>
          <w:sz w:val="30"/>
        </w:rPr>
        <w:t>«О бюджете Истоминского</w:t>
      </w:r>
    </w:p>
    <w:p w14:paraId="6FF068E8" w14:textId="77777777" w:rsidR="00EA42A6" w:rsidRPr="00EA42A6" w:rsidRDefault="00EA42A6" w:rsidP="00EA42A6">
      <w:pPr>
        <w:jc w:val="right"/>
        <w:rPr>
          <w:color w:val="000000"/>
          <w:sz w:val="30"/>
        </w:rPr>
      </w:pPr>
      <w:r w:rsidRPr="00EA42A6">
        <w:rPr>
          <w:color w:val="000000"/>
          <w:sz w:val="30"/>
        </w:rPr>
        <w:t xml:space="preserve">сельского поселения Аксайского района на 2022 год </w:t>
      </w:r>
    </w:p>
    <w:p w14:paraId="74F57B8C" w14:textId="77777777" w:rsidR="00EA42A6" w:rsidRPr="00EA42A6" w:rsidRDefault="00EA42A6" w:rsidP="00EA42A6">
      <w:pPr>
        <w:jc w:val="right"/>
        <w:rPr>
          <w:color w:val="000000"/>
          <w:sz w:val="30"/>
        </w:rPr>
      </w:pPr>
      <w:r w:rsidRPr="00EA42A6">
        <w:rPr>
          <w:color w:val="000000"/>
          <w:sz w:val="30"/>
        </w:rPr>
        <w:t>и на плановый период 2023-2024 годов»</w:t>
      </w:r>
    </w:p>
    <w:p w14:paraId="0891A006" w14:textId="77777777" w:rsidR="00EA42A6" w:rsidRPr="00EA42A6" w:rsidRDefault="00EA42A6" w:rsidP="00EA42A6">
      <w:pPr>
        <w:jc w:val="right"/>
        <w:rPr>
          <w:color w:val="000000"/>
          <w:sz w:val="30"/>
        </w:rPr>
      </w:pPr>
    </w:p>
    <w:p w14:paraId="55B4CAE3" w14:textId="77777777" w:rsidR="00EA42A6" w:rsidRPr="00EA42A6" w:rsidRDefault="00EA42A6" w:rsidP="00EA42A6">
      <w:pPr>
        <w:jc w:val="center"/>
        <w:rPr>
          <w:rFonts w:eastAsia="Calibri"/>
          <w:b/>
          <w:sz w:val="28"/>
          <w:szCs w:val="28"/>
          <w:lang w:eastAsia="en-US"/>
        </w:rPr>
      </w:pPr>
      <w:r w:rsidRPr="00EA42A6">
        <w:rPr>
          <w:rFonts w:eastAsia="Calibri"/>
          <w:b/>
          <w:sz w:val="28"/>
          <w:szCs w:val="28"/>
          <w:lang w:eastAsia="en-US"/>
        </w:rPr>
        <w:t xml:space="preserve">Распределение бюджетных ассигнований по целевым статьям </w:t>
      </w:r>
    </w:p>
    <w:p w14:paraId="13D855F6" w14:textId="77777777" w:rsidR="00EA42A6" w:rsidRPr="00EA42A6" w:rsidRDefault="00EA42A6" w:rsidP="00EA42A6">
      <w:pPr>
        <w:jc w:val="center"/>
        <w:rPr>
          <w:b/>
          <w:sz w:val="28"/>
          <w:szCs w:val="28"/>
          <w:lang w:eastAsia="en-US"/>
        </w:rPr>
      </w:pPr>
      <w:r w:rsidRPr="00EA42A6">
        <w:rPr>
          <w:rFonts w:eastAsia="Calibri"/>
          <w:b/>
          <w:sz w:val="28"/>
          <w:szCs w:val="28"/>
          <w:lang w:eastAsia="en-US"/>
        </w:rPr>
        <w:t xml:space="preserve">(муниципальных программам Истоминского сельского поселения и непрограммным </w:t>
      </w:r>
      <w:r w:rsidRPr="00EA42A6">
        <w:rPr>
          <w:b/>
          <w:sz w:val="28"/>
          <w:szCs w:val="28"/>
          <w:lang w:eastAsia="en-US"/>
        </w:rPr>
        <w:t xml:space="preserve">направлениям деятельности), </w:t>
      </w:r>
    </w:p>
    <w:p w14:paraId="6D667CA1" w14:textId="77777777" w:rsidR="00EA42A6" w:rsidRPr="00EA42A6" w:rsidRDefault="00EA42A6" w:rsidP="00EA42A6">
      <w:pPr>
        <w:jc w:val="center"/>
        <w:rPr>
          <w:b/>
          <w:sz w:val="28"/>
          <w:szCs w:val="28"/>
          <w:lang w:eastAsia="en-US"/>
        </w:rPr>
      </w:pPr>
      <w:r w:rsidRPr="00EA42A6">
        <w:rPr>
          <w:b/>
          <w:sz w:val="28"/>
          <w:szCs w:val="28"/>
          <w:lang w:eastAsia="en-US"/>
        </w:rPr>
        <w:t xml:space="preserve">группам и подгруппам видов расходов, разделам, подразделам классификации расходов бюджетов </w:t>
      </w:r>
    </w:p>
    <w:p w14:paraId="0FC82A85" w14:textId="77777777" w:rsidR="00EA42A6" w:rsidRPr="00EA42A6" w:rsidRDefault="00EA42A6" w:rsidP="00EA42A6">
      <w:pPr>
        <w:jc w:val="right"/>
        <w:rPr>
          <w:b/>
          <w:color w:val="000000"/>
          <w:sz w:val="28"/>
          <w:szCs w:val="28"/>
        </w:rPr>
      </w:pPr>
      <w:r w:rsidRPr="00EA42A6">
        <w:rPr>
          <w:b/>
          <w:color w:val="000000"/>
          <w:sz w:val="28"/>
          <w:szCs w:val="28"/>
        </w:rPr>
        <w:t>на 2022 год и на плановый период 2023 и 2024 годов</w:t>
      </w:r>
    </w:p>
    <w:p w14:paraId="0D13F7E0" w14:textId="77777777" w:rsidR="00EA42A6" w:rsidRPr="00EA42A6" w:rsidRDefault="00EA42A6" w:rsidP="00EA42A6">
      <w:pPr>
        <w:jc w:val="right"/>
        <w:rPr>
          <w:b/>
          <w:color w:val="000000"/>
          <w:sz w:val="28"/>
          <w:szCs w:val="28"/>
        </w:rPr>
      </w:pPr>
    </w:p>
    <w:tbl>
      <w:tblPr>
        <w:tblW w:w="15876" w:type="dxa"/>
        <w:tblInd w:w="-459" w:type="dxa"/>
        <w:tblLayout w:type="fixed"/>
        <w:tblLook w:val="04A0" w:firstRow="1" w:lastRow="0" w:firstColumn="1" w:lastColumn="0" w:noHBand="0" w:noVBand="1"/>
      </w:tblPr>
      <w:tblGrid>
        <w:gridCol w:w="6695"/>
        <w:gridCol w:w="1984"/>
        <w:gridCol w:w="709"/>
        <w:gridCol w:w="567"/>
        <w:gridCol w:w="567"/>
        <w:gridCol w:w="1527"/>
        <w:gridCol w:w="173"/>
        <w:gridCol w:w="1700"/>
        <w:gridCol w:w="1954"/>
      </w:tblGrid>
      <w:tr w:rsidR="00EA42A6" w:rsidRPr="00EA42A6" w14:paraId="3F282635" w14:textId="77777777" w:rsidTr="003B7AEC">
        <w:trPr>
          <w:trHeight w:val="345"/>
        </w:trPr>
        <w:tc>
          <w:tcPr>
            <w:tcW w:w="6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1911C2" w14:textId="77777777" w:rsidR="00EA42A6" w:rsidRPr="00EA42A6" w:rsidRDefault="00EA42A6" w:rsidP="00EA42A6">
            <w:pPr>
              <w:jc w:val="center"/>
              <w:rPr>
                <w:b/>
                <w:bCs/>
                <w:color w:val="000000"/>
                <w:sz w:val="28"/>
                <w:szCs w:val="28"/>
              </w:rPr>
            </w:pPr>
            <w:r w:rsidRPr="00EA42A6">
              <w:rPr>
                <w:b/>
                <w:bCs/>
                <w:color w:val="000000"/>
                <w:sz w:val="28"/>
                <w:szCs w:val="28"/>
              </w:rPr>
              <w:t>Наименование</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CB20F6" w14:textId="77777777" w:rsidR="00EA42A6" w:rsidRPr="00EA42A6" w:rsidRDefault="00EA42A6" w:rsidP="00EA42A6">
            <w:pPr>
              <w:jc w:val="center"/>
              <w:rPr>
                <w:b/>
                <w:bCs/>
                <w:color w:val="000000"/>
                <w:sz w:val="28"/>
                <w:szCs w:val="28"/>
              </w:rPr>
            </w:pPr>
            <w:r w:rsidRPr="00EA42A6">
              <w:rPr>
                <w:b/>
                <w:bCs/>
                <w:color w:val="000000"/>
                <w:sz w:val="28"/>
                <w:szCs w:val="28"/>
              </w:rPr>
              <w:t>ЦСР</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BC3CE8" w14:textId="77777777" w:rsidR="00EA42A6" w:rsidRPr="00EA42A6" w:rsidRDefault="00EA42A6" w:rsidP="00EA42A6">
            <w:pPr>
              <w:jc w:val="center"/>
              <w:rPr>
                <w:b/>
                <w:bCs/>
                <w:color w:val="000000"/>
                <w:sz w:val="28"/>
                <w:szCs w:val="28"/>
              </w:rPr>
            </w:pPr>
            <w:r w:rsidRPr="00EA42A6">
              <w:rPr>
                <w:b/>
                <w:bCs/>
                <w:color w:val="000000"/>
                <w:sz w:val="28"/>
                <w:szCs w:val="28"/>
              </w:rPr>
              <w:t>ВР</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796B52" w14:textId="77777777" w:rsidR="00EA42A6" w:rsidRPr="00EA42A6" w:rsidRDefault="00EA42A6" w:rsidP="00EA42A6">
            <w:pPr>
              <w:jc w:val="center"/>
              <w:rPr>
                <w:b/>
                <w:bCs/>
                <w:color w:val="000000"/>
                <w:sz w:val="28"/>
                <w:szCs w:val="28"/>
              </w:rPr>
            </w:pPr>
            <w:proofErr w:type="spellStart"/>
            <w:r w:rsidRPr="00EA42A6">
              <w:rPr>
                <w:b/>
                <w:bCs/>
                <w:color w:val="000000"/>
                <w:sz w:val="28"/>
                <w:szCs w:val="28"/>
              </w:rPr>
              <w:t>Рз</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16F6DD" w14:textId="77777777" w:rsidR="00EA42A6" w:rsidRPr="00EA42A6" w:rsidRDefault="00EA42A6" w:rsidP="00EA42A6">
            <w:pPr>
              <w:ind w:left="-13" w:right="-129"/>
              <w:rPr>
                <w:b/>
                <w:bCs/>
                <w:color w:val="000000"/>
                <w:sz w:val="28"/>
                <w:szCs w:val="28"/>
              </w:rPr>
            </w:pPr>
            <w:r w:rsidRPr="00EA42A6">
              <w:rPr>
                <w:b/>
                <w:bCs/>
                <w:color w:val="000000"/>
                <w:sz w:val="28"/>
                <w:szCs w:val="28"/>
              </w:rPr>
              <w:t>ПР</w:t>
            </w:r>
          </w:p>
        </w:tc>
        <w:tc>
          <w:tcPr>
            <w:tcW w:w="17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2096078" w14:textId="77777777" w:rsidR="00EA42A6" w:rsidRPr="00EA42A6" w:rsidRDefault="00EA42A6" w:rsidP="00EA42A6">
            <w:pPr>
              <w:jc w:val="center"/>
              <w:rPr>
                <w:b/>
                <w:color w:val="000000"/>
                <w:sz w:val="28"/>
              </w:rPr>
            </w:pPr>
            <w:r w:rsidRPr="00EA42A6">
              <w:rPr>
                <w:b/>
                <w:color w:val="000000"/>
                <w:sz w:val="28"/>
              </w:rPr>
              <w:t>2022 год</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C68974" w14:textId="77777777" w:rsidR="00EA42A6" w:rsidRPr="00EA42A6" w:rsidRDefault="00EA42A6" w:rsidP="00EA42A6">
            <w:pPr>
              <w:jc w:val="center"/>
              <w:rPr>
                <w:b/>
                <w:color w:val="000000"/>
                <w:sz w:val="28"/>
              </w:rPr>
            </w:pPr>
            <w:r w:rsidRPr="00EA42A6">
              <w:rPr>
                <w:b/>
                <w:color w:val="000000"/>
                <w:sz w:val="28"/>
              </w:rPr>
              <w:t>2023 год</w:t>
            </w:r>
          </w:p>
        </w:tc>
        <w:tc>
          <w:tcPr>
            <w:tcW w:w="19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93E0E9" w14:textId="77777777" w:rsidR="00EA42A6" w:rsidRPr="00EA42A6" w:rsidRDefault="00EA42A6" w:rsidP="00EA42A6">
            <w:pPr>
              <w:jc w:val="center"/>
              <w:rPr>
                <w:b/>
                <w:color w:val="000000"/>
                <w:sz w:val="28"/>
              </w:rPr>
            </w:pPr>
            <w:r w:rsidRPr="00EA42A6">
              <w:rPr>
                <w:b/>
                <w:color w:val="000000"/>
                <w:sz w:val="28"/>
              </w:rPr>
              <w:t>2024 год</w:t>
            </w:r>
          </w:p>
        </w:tc>
      </w:tr>
      <w:tr w:rsidR="00EA42A6" w:rsidRPr="00EA42A6" w14:paraId="7017606F" w14:textId="77777777" w:rsidTr="003B7AEC">
        <w:trPr>
          <w:trHeight w:val="345"/>
          <w:tblHeader/>
        </w:trPr>
        <w:tc>
          <w:tcPr>
            <w:tcW w:w="6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4E97C0" w14:textId="77777777" w:rsidR="00EA42A6" w:rsidRPr="00EA42A6" w:rsidRDefault="00EA42A6" w:rsidP="00EA42A6">
            <w:pPr>
              <w:jc w:val="center"/>
              <w:rPr>
                <w:bCs/>
                <w:color w:val="000000"/>
                <w:sz w:val="28"/>
                <w:szCs w:val="28"/>
              </w:rPr>
            </w:pPr>
            <w:r w:rsidRPr="00EA42A6">
              <w:rPr>
                <w:bCs/>
                <w:color w:val="000000"/>
                <w:sz w:val="28"/>
                <w:szCs w:val="28"/>
              </w:rPr>
              <w:t>1</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2041B9" w14:textId="77777777" w:rsidR="00EA42A6" w:rsidRPr="00EA42A6" w:rsidRDefault="00EA42A6" w:rsidP="00EA42A6">
            <w:pPr>
              <w:jc w:val="center"/>
              <w:rPr>
                <w:bCs/>
                <w:color w:val="000000"/>
                <w:sz w:val="28"/>
                <w:szCs w:val="28"/>
              </w:rPr>
            </w:pPr>
            <w:r w:rsidRPr="00EA42A6">
              <w:rPr>
                <w:bCs/>
                <w:color w:val="000000"/>
                <w:sz w:val="28"/>
                <w:szCs w:val="28"/>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8606B1" w14:textId="77777777" w:rsidR="00EA42A6" w:rsidRPr="00EA42A6" w:rsidRDefault="00EA42A6" w:rsidP="00EA42A6">
            <w:pPr>
              <w:jc w:val="center"/>
              <w:rPr>
                <w:bCs/>
                <w:color w:val="000000"/>
                <w:sz w:val="28"/>
                <w:szCs w:val="28"/>
              </w:rPr>
            </w:pPr>
            <w:r w:rsidRPr="00EA42A6">
              <w:rPr>
                <w:bCs/>
                <w:color w:val="000000"/>
                <w:sz w:val="28"/>
                <w:szCs w:val="28"/>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BB6C6C" w14:textId="77777777" w:rsidR="00EA42A6" w:rsidRPr="00EA42A6" w:rsidRDefault="00EA42A6" w:rsidP="00EA42A6">
            <w:pPr>
              <w:jc w:val="center"/>
              <w:rPr>
                <w:bCs/>
                <w:color w:val="000000"/>
                <w:sz w:val="28"/>
                <w:szCs w:val="28"/>
              </w:rPr>
            </w:pPr>
            <w:r w:rsidRPr="00EA42A6">
              <w:rPr>
                <w:bCs/>
                <w:color w:val="000000"/>
                <w:sz w:val="28"/>
                <w:szCs w:val="28"/>
              </w:rPr>
              <w:t>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3B46F3" w14:textId="77777777" w:rsidR="00EA42A6" w:rsidRPr="00EA42A6" w:rsidRDefault="00EA42A6" w:rsidP="00EA42A6">
            <w:pPr>
              <w:jc w:val="center"/>
              <w:rPr>
                <w:bCs/>
                <w:color w:val="000000"/>
                <w:sz w:val="28"/>
                <w:szCs w:val="28"/>
              </w:rPr>
            </w:pPr>
            <w:r w:rsidRPr="00EA42A6">
              <w:rPr>
                <w:bCs/>
                <w:color w:val="000000"/>
                <w:sz w:val="28"/>
                <w:szCs w:val="28"/>
              </w:rPr>
              <w:t>5</w:t>
            </w:r>
          </w:p>
        </w:tc>
        <w:tc>
          <w:tcPr>
            <w:tcW w:w="15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1D9858" w14:textId="77777777" w:rsidR="00EA42A6" w:rsidRPr="00EA42A6" w:rsidRDefault="00EA42A6" w:rsidP="00EA42A6">
            <w:pPr>
              <w:jc w:val="center"/>
              <w:rPr>
                <w:bCs/>
                <w:color w:val="000000"/>
                <w:sz w:val="28"/>
                <w:szCs w:val="28"/>
              </w:rPr>
            </w:pPr>
            <w:r w:rsidRPr="00EA42A6">
              <w:rPr>
                <w:bCs/>
                <w:color w:val="000000"/>
                <w:sz w:val="28"/>
                <w:szCs w:val="28"/>
              </w:rPr>
              <w:t>6</w:t>
            </w:r>
          </w:p>
        </w:tc>
        <w:tc>
          <w:tcPr>
            <w:tcW w:w="187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86A270F" w14:textId="77777777" w:rsidR="00EA42A6" w:rsidRPr="00EA42A6" w:rsidRDefault="00EA42A6" w:rsidP="00EA42A6">
            <w:pPr>
              <w:jc w:val="center"/>
              <w:rPr>
                <w:bCs/>
                <w:color w:val="000000"/>
                <w:sz w:val="28"/>
                <w:szCs w:val="28"/>
              </w:rPr>
            </w:pPr>
            <w:r w:rsidRPr="00EA42A6">
              <w:rPr>
                <w:bCs/>
                <w:color w:val="000000"/>
                <w:sz w:val="28"/>
                <w:szCs w:val="28"/>
              </w:rPr>
              <w:t>7</w:t>
            </w:r>
          </w:p>
        </w:tc>
        <w:tc>
          <w:tcPr>
            <w:tcW w:w="19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69420A" w14:textId="77777777" w:rsidR="00EA42A6" w:rsidRPr="00EA42A6" w:rsidRDefault="00EA42A6" w:rsidP="00EA42A6">
            <w:pPr>
              <w:jc w:val="center"/>
              <w:rPr>
                <w:bCs/>
                <w:color w:val="000000"/>
                <w:sz w:val="28"/>
                <w:szCs w:val="28"/>
              </w:rPr>
            </w:pPr>
            <w:r w:rsidRPr="00EA42A6">
              <w:rPr>
                <w:bCs/>
                <w:color w:val="000000"/>
                <w:sz w:val="28"/>
                <w:szCs w:val="28"/>
              </w:rPr>
              <w:t>8</w:t>
            </w:r>
          </w:p>
        </w:tc>
      </w:tr>
      <w:tr w:rsidR="00EA42A6" w:rsidRPr="00EA42A6" w14:paraId="758AF17F" w14:textId="77777777" w:rsidTr="003B7AEC">
        <w:trPr>
          <w:trHeight w:val="390"/>
        </w:trPr>
        <w:tc>
          <w:tcPr>
            <w:tcW w:w="6695" w:type="dxa"/>
            <w:tcBorders>
              <w:top w:val="single" w:sz="4" w:space="0" w:color="auto"/>
              <w:left w:val="single" w:sz="4" w:space="0" w:color="auto"/>
              <w:bottom w:val="single" w:sz="4" w:space="0" w:color="auto"/>
              <w:right w:val="single" w:sz="4" w:space="0" w:color="auto"/>
            </w:tcBorders>
            <w:shd w:val="clear" w:color="auto" w:fill="auto"/>
            <w:hideMark/>
          </w:tcPr>
          <w:p w14:paraId="4BDB6441" w14:textId="77777777" w:rsidR="00EA42A6" w:rsidRPr="00EA42A6" w:rsidRDefault="00EA42A6" w:rsidP="00EA42A6">
            <w:pPr>
              <w:jc w:val="both"/>
              <w:rPr>
                <w:color w:val="000000"/>
                <w:sz w:val="28"/>
                <w:szCs w:val="28"/>
              </w:rPr>
            </w:pPr>
            <w:r w:rsidRPr="00EA42A6">
              <w:rPr>
                <w:color w:val="000000"/>
                <w:sz w:val="28"/>
                <w:szCs w:val="28"/>
              </w:rPr>
              <w:t>ВСЕГО</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3AA1FB0A" w14:textId="77777777" w:rsidR="00EA42A6" w:rsidRPr="00EA42A6" w:rsidRDefault="00EA42A6" w:rsidP="00EA42A6">
            <w:pPr>
              <w:jc w:val="center"/>
              <w:rPr>
                <w:color w:val="000000"/>
                <w:sz w:val="28"/>
                <w:szCs w:val="28"/>
              </w:rPr>
            </w:pPr>
            <w:r w:rsidRPr="00EA42A6">
              <w:rPr>
                <w:color w:val="000000"/>
                <w:sz w:val="28"/>
                <w:szCs w:val="28"/>
              </w:rPr>
              <w:t> </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732877E9" w14:textId="77777777" w:rsidR="00EA42A6" w:rsidRPr="00EA42A6" w:rsidRDefault="00EA42A6" w:rsidP="00EA42A6">
            <w:pPr>
              <w:jc w:val="center"/>
              <w:rPr>
                <w:color w:val="000000"/>
                <w:sz w:val="28"/>
                <w:szCs w:val="28"/>
              </w:rPr>
            </w:pPr>
            <w:r w:rsidRPr="00EA42A6">
              <w:rPr>
                <w:color w:val="000000"/>
                <w:sz w:val="28"/>
                <w:szCs w:val="28"/>
              </w:rPr>
              <w:t> </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728D1835" w14:textId="77777777" w:rsidR="00EA42A6" w:rsidRPr="00EA42A6" w:rsidRDefault="00EA42A6" w:rsidP="00EA42A6">
            <w:pPr>
              <w:jc w:val="center"/>
              <w:rPr>
                <w:color w:val="000000"/>
                <w:sz w:val="28"/>
                <w:szCs w:val="28"/>
              </w:rPr>
            </w:pPr>
            <w:r w:rsidRPr="00EA42A6">
              <w:rPr>
                <w:color w:val="000000"/>
                <w:sz w:val="28"/>
                <w:szCs w:val="28"/>
              </w:rPr>
              <w:t> </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29E69F1E" w14:textId="77777777" w:rsidR="00EA42A6" w:rsidRPr="00EA42A6" w:rsidRDefault="00EA42A6" w:rsidP="00EA42A6">
            <w:pPr>
              <w:jc w:val="center"/>
              <w:rPr>
                <w:color w:val="000000"/>
                <w:sz w:val="28"/>
                <w:szCs w:val="28"/>
              </w:rPr>
            </w:pPr>
            <w:r w:rsidRPr="00EA42A6">
              <w:rPr>
                <w:color w:val="000000"/>
                <w:sz w:val="28"/>
                <w:szCs w:val="28"/>
              </w:rPr>
              <w:t> </w:t>
            </w:r>
          </w:p>
        </w:tc>
        <w:tc>
          <w:tcPr>
            <w:tcW w:w="1527" w:type="dxa"/>
            <w:tcBorders>
              <w:top w:val="single" w:sz="4" w:space="0" w:color="auto"/>
              <w:left w:val="single" w:sz="4" w:space="0" w:color="auto"/>
              <w:bottom w:val="single" w:sz="4" w:space="0" w:color="auto"/>
              <w:right w:val="single" w:sz="4" w:space="0" w:color="auto"/>
            </w:tcBorders>
            <w:shd w:val="clear" w:color="auto" w:fill="auto"/>
            <w:hideMark/>
          </w:tcPr>
          <w:p w14:paraId="0F73111A" w14:textId="77777777" w:rsidR="00EA42A6" w:rsidRPr="00EA42A6" w:rsidRDefault="00EA42A6" w:rsidP="00EA42A6">
            <w:pPr>
              <w:ind w:left="-108" w:right="-49"/>
              <w:jc w:val="right"/>
              <w:rPr>
                <w:color w:val="000000"/>
                <w:sz w:val="28"/>
                <w:szCs w:val="28"/>
              </w:rPr>
            </w:pPr>
            <w:r w:rsidRPr="00EA42A6">
              <w:rPr>
                <w:color w:val="000000"/>
                <w:sz w:val="28"/>
                <w:szCs w:val="28"/>
              </w:rPr>
              <w:t>34 649,0</w:t>
            </w:r>
          </w:p>
        </w:tc>
        <w:tc>
          <w:tcPr>
            <w:tcW w:w="1873" w:type="dxa"/>
            <w:gridSpan w:val="2"/>
            <w:tcBorders>
              <w:top w:val="single" w:sz="4" w:space="0" w:color="auto"/>
              <w:left w:val="single" w:sz="4" w:space="0" w:color="auto"/>
              <w:bottom w:val="single" w:sz="4" w:space="0" w:color="auto"/>
              <w:right w:val="single" w:sz="4" w:space="0" w:color="auto"/>
            </w:tcBorders>
            <w:shd w:val="clear" w:color="auto" w:fill="auto"/>
            <w:hideMark/>
          </w:tcPr>
          <w:p w14:paraId="4C63C5B2" w14:textId="77777777" w:rsidR="00EA42A6" w:rsidRPr="00EA42A6" w:rsidRDefault="00EA42A6" w:rsidP="00EA42A6">
            <w:pPr>
              <w:ind w:left="-108" w:right="-108"/>
              <w:jc w:val="center"/>
              <w:rPr>
                <w:color w:val="000000"/>
                <w:sz w:val="28"/>
                <w:szCs w:val="28"/>
              </w:rPr>
            </w:pPr>
            <w:r w:rsidRPr="00EA42A6">
              <w:rPr>
                <w:color w:val="000000"/>
                <w:sz w:val="28"/>
                <w:szCs w:val="28"/>
              </w:rPr>
              <w:t xml:space="preserve">          21 246,1</w:t>
            </w:r>
          </w:p>
        </w:tc>
        <w:tc>
          <w:tcPr>
            <w:tcW w:w="1954" w:type="dxa"/>
            <w:tcBorders>
              <w:top w:val="single" w:sz="4" w:space="0" w:color="auto"/>
              <w:left w:val="single" w:sz="4" w:space="0" w:color="auto"/>
              <w:bottom w:val="single" w:sz="4" w:space="0" w:color="auto"/>
              <w:right w:val="single" w:sz="4" w:space="0" w:color="auto"/>
            </w:tcBorders>
            <w:shd w:val="clear" w:color="auto" w:fill="auto"/>
            <w:hideMark/>
          </w:tcPr>
          <w:p w14:paraId="2AA420CC" w14:textId="77777777" w:rsidR="00EA42A6" w:rsidRPr="00EA42A6" w:rsidRDefault="00EA42A6" w:rsidP="00EA42A6">
            <w:pPr>
              <w:ind w:left="-108" w:right="-49"/>
              <w:jc w:val="center"/>
              <w:rPr>
                <w:color w:val="000000"/>
                <w:sz w:val="28"/>
                <w:szCs w:val="28"/>
              </w:rPr>
            </w:pPr>
            <w:r w:rsidRPr="00EA42A6">
              <w:rPr>
                <w:color w:val="000000"/>
                <w:sz w:val="28"/>
                <w:szCs w:val="28"/>
              </w:rPr>
              <w:t xml:space="preserve">          26 835,3</w:t>
            </w:r>
          </w:p>
        </w:tc>
      </w:tr>
      <w:tr w:rsidR="00EA42A6" w:rsidRPr="00EA42A6" w14:paraId="0ADBEB97" w14:textId="77777777" w:rsidTr="003B7AEC">
        <w:trPr>
          <w:trHeight w:val="390"/>
        </w:trPr>
        <w:tc>
          <w:tcPr>
            <w:tcW w:w="6695" w:type="dxa"/>
            <w:tcBorders>
              <w:top w:val="single" w:sz="4" w:space="0" w:color="auto"/>
              <w:left w:val="single" w:sz="4" w:space="0" w:color="auto"/>
              <w:bottom w:val="single" w:sz="4" w:space="0" w:color="auto"/>
              <w:right w:val="single" w:sz="4" w:space="0" w:color="auto"/>
            </w:tcBorders>
            <w:shd w:val="clear" w:color="auto" w:fill="auto"/>
            <w:hideMark/>
          </w:tcPr>
          <w:p w14:paraId="6E5F8899" w14:textId="77777777" w:rsidR="00EA42A6" w:rsidRPr="00EA42A6" w:rsidRDefault="00EA42A6" w:rsidP="00EA42A6">
            <w:pPr>
              <w:jc w:val="both"/>
              <w:rPr>
                <w:color w:val="000000"/>
                <w:sz w:val="28"/>
                <w:szCs w:val="28"/>
              </w:rPr>
            </w:pPr>
            <w:r w:rsidRPr="00EA42A6">
              <w:rPr>
                <w:color w:val="000000"/>
                <w:sz w:val="28"/>
                <w:szCs w:val="28"/>
              </w:rPr>
              <w:t>Муниципальная программа Истоминского сельского поселения «Защита населения и территории от чрезвычайных ситуаций, обеспечение пожарной безопасности и безопасности людей на водных объектах»</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62085256" w14:textId="77777777" w:rsidR="00EA42A6" w:rsidRPr="00EA42A6" w:rsidRDefault="00EA42A6" w:rsidP="00EA42A6">
            <w:pPr>
              <w:jc w:val="center"/>
              <w:rPr>
                <w:color w:val="000000"/>
                <w:sz w:val="28"/>
                <w:szCs w:val="28"/>
              </w:rPr>
            </w:pPr>
            <w:r w:rsidRPr="00EA42A6">
              <w:rPr>
                <w:color w:val="000000"/>
                <w:sz w:val="28"/>
                <w:szCs w:val="28"/>
              </w:rPr>
              <w:t>01 0 00 00000</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744B97B6" w14:textId="77777777" w:rsidR="00EA42A6" w:rsidRPr="00EA42A6" w:rsidRDefault="00EA42A6" w:rsidP="00EA42A6">
            <w:pPr>
              <w:jc w:val="center"/>
              <w:rPr>
                <w:color w:val="000000"/>
                <w:sz w:val="28"/>
                <w:szCs w:val="28"/>
              </w:rPr>
            </w:pPr>
            <w:r w:rsidRPr="00EA42A6">
              <w:rPr>
                <w:color w:val="000000"/>
                <w:sz w:val="28"/>
                <w:szCs w:val="28"/>
              </w:rPr>
              <w:t> </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13082598" w14:textId="77777777" w:rsidR="00EA42A6" w:rsidRPr="00EA42A6" w:rsidRDefault="00EA42A6" w:rsidP="00EA42A6">
            <w:pPr>
              <w:jc w:val="center"/>
              <w:rPr>
                <w:color w:val="000000"/>
                <w:sz w:val="28"/>
                <w:szCs w:val="28"/>
              </w:rPr>
            </w:pPr>
            <w:r w:rsidRPr="00EA42A6">
              <w:rPr>
                <w:color w:val="000000"/>
                <w:sz w:val="28"/>
                <w:szCs w:val="28"/>
              </w:rPr>
              <w:t> </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3A96F117" w14:textId="77777777" w:rsidR="00EA42A6" w:rsidRPr="00EA42A6" w:rsidRDefault="00EA42A6" w:rsidP="00EA42A6">
            <w:pPr>
              <w:jc w:val="center"/>
              <w:rPr>
                <w:color w:val="000000"/>
                <w:sz w:val="28"/>
                <w:szCs w:val="28"/>
              </w:rPr>
            </w:pPr>
            <w:r w:rsidRPr="00EA42A6">
              <w:rPr>
                <w:color w:val="000000"/>
                <w:sz w:val="28"/>
                <w:szCs w:val="28"/>
              </w:rPr>
              <w:t> </w:t>
            </w:r>
          </w:p>
        </w:tc>
        <w:tc>
          <w:tcPr>
            <w:tcW w:w="1527" w:type="dxa"/>
            <w:tcBorders>
              <w:top w:val="single" w:sz="4" w:space="0" w:color="auto"/>
              <w:left w:val="single" w:sz="4" w:space="0" w:color="auto"/>
              <w:bottom w:val="single" w:sz="4" w:space="0" w:color="auto"/>
              <w:right w:val="single" w:sz="4" w:space="0" w:color="auto"/>
            </w:tcBorders>
            <w:shd w:val="clear" w:color="auto" w:fill="auto"/>
            <w:hideMark/>
          </w:tcPr>
          <w:p w14:paraId="4BABD406" w14:textId="77777777" w:rsidR="00EA42A6" w:rsidRPr="00EA42A6" w:rsidRDefault="00EA42A6" w:rsidP="00EA42A6">
            <w:pPr>
              <w:jc w:val="right"/>
              <w:rPr>
                <w:color w:val="000000"/>
                <w:sz w:val="28"/>
                <w:szCs w:val="28"/>
              </w:rPr>
            </w:pPr>
            <w:r w:rsidRPr="00EA42A6">
              <w:rPr>
                <w:color w:val="000000"/>
                <w:sz w:val="28"/>
                <w:szCs w:val="28"/>
              </w:rPr>
              <w:t>1 322,2</w:t>
            </w:r>
          </w:p>
        </w:tc>
        <w:tc>
          <w:tcPr>
            <w:tcW w:w="1873" w:type="dxa"/>
            <w:gridSpan w:val="2"/>
            <w:tcBorders>
              <w:top w:val="single" w:sz="4" w:space="0" w:color="auto"/>
              <w:left w:val="single" w:sz="4" w:space="0" w:color="auto"/>
              <w:bottom w:val="single" w:sz="4" w:space="0" w:color="auto"/>
              <w:right w:val="single" w:sz="4" w:space="0" w:color="auto"/>
            </w:tcBorders>
            <w:shd w:val="clear" w:color="auto" w:fill="auto"/>
            <w:hideMark/>
          </w:tcPr>
          <w:p w14:paraId="19F1CDC3" w14:textId="77777777" w:rsidR="00EA42A6" w:rsidRPr="00EA42A6" w:rsidRDefault="00EA42A6" w:rsidP="00EA42A6">
            <w:pPr>
              <w:ind w:left="-108" w:right="-108"/>
              <w:jc w:val="right"/>
              <w:rPr>
                <w:color w:val="000000"/>
                <w:sz w:val="28"/>
                <w:szCs w:val="28"/>
              </w:rPr>
            </w:pPr>
            <w:r w:rsidRPr="00EA42A6">
              <w:rPr>
                <w:color w:val="000000"/>
                <w:sz w:val="28"/>
                <w:szCs w:val="28"/>
              </w:rPr>
              <w:t>1 376,2</w:t>
            </w:r>
          </w:p>
        </w:tc>
        <w:tc>
          <w:tcPr>
            <w:tcW w:w="1954" w:type="dxa"/>
            <w:tcBorders>
              <w:top w:val="single" w:sz="4" w:space="0" w:color="auto"/>
              <w:left w:val="single" w:sz="4" w:space="0" w:color="auto"/>
              <w:bottom w:val="single" w:sz="4" w:space="0" w:color="auto"/>
              <w:right w:val="single" w:sz="4" w:space="0" w:color="auto"/>
            </w:tcBorders>
            <w:shd w:val="clear" w:color="auto" w:fill="auto"/>
            <w:hideMark/>
          </w:tcPr>
          <w:p w14:paraId="6C6F74AC" w14:textId="77777777" w:rsidR="00EA42A6" w:rsidRPr="00EA42A6" w:rsidRDefault="00EA42A6" w:rsidP="00EA42A6">
            <w:pPr>
              <w:jc w:val="right"/>
              <w:rPr>
                <w:color w:val="000000"/>
                <w:sz w:val="28"/>
                <w:szCs w:val="28"/>
              </w:rPr>
            </w:pPr>
            <w:r w:rsidRPr="00EA42A6">
              <w:rPr>
                <w:color w:val="000000"/>
                <w:sz w:val="28"/>
                <w:szCs w:val="28"/>
              </w:rPr>
              <w:t>1 432,3</w:t>
            </w:r>
          </w:p>
        </w:tc>
      </w:tr>
      <w:tr w:rsidR="00EA42A6" w:rsidRPr="00EA42A6" w14:paraId="67792B05" w14:textId="77777777" w:rsidTr="003B7AEC">
        <w:trPr>
          <w:trHeight w:val="390"/>
        </w:trPr>
        <w:tc>
          <w:tcPr>
            <w:tcW w:w="6695" w:type="dxa"/>
            <w:tcBorders>
              <w:top w:val="single" w:sz="4" w:space="0" w:color="auto"/>
              <w:left w:val="single" w:sz="4" w:space="0" w:color="auto"/>
              <w:bottom w:val="single" w:sz="4" w:space="0" w:color="auto"/>
              <w:right w:val="single" w:sz="4" w:space="0" w:color="auto"/>
            </w:tcBorders>
            <w:shd w:val="clear" w:color="auto" w:fill="auto"/>
          </w:tcPr>
          <w:p w14:paraId="31E9B222" w14:textId="77777777" w:rsidR="00EA42A6" w:rsidRPr="00EA42A6" w:rsidRDefault="00EA42A6" w:rsidP="00EA42A6">
            <w:pPr>
              <w:jc w:val="both"/>
              <w:rPr>
                <w:color w:val="000000"/>
                <w:sz w:val="28"/>
                <w:szCs w:val="28"/>
              </w:rPr>
            </w:pPr>
            <w:r w:rsidRPr="00EA42A6">
              <w:rPr>
                <w:color w:val="000000"/>
                <w:sz w:val="28"/>
                <w:szCs w:val="28"/>
              </w:rPr>
              <w:t>Подпрограмма «Противопожарная безопасность»</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D63979E" w14:textId="77777777" w:rsidR="00EA42A6" w:rsidRPr="00EA42A6" w:rsidRDefault="00EA42A6" w:rsidP="00EA42A6">
            <w:pPr>
              <w:jc w:val="center"/>
              <w:rPr>
                <w:color w:val="000000"/>
                <w:sz w:val="28"/>
                <w:szCs w:val="28"/>
              </w:rPr>
            </w:pPr>
            <w:r w:rsidRPr="00EA42A6">
              <w:rPr>
                <w:color w:val="000000"/>
                <w:sz w:val="28"/>
                <w:szCs w:val="28"/>
              </w:rPr>
              <w:t>01 1 00 00000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0BC7D5D" w14:textId="77777777" w:rsidR="00EA42A6" w:rsidRPr="00EA42A6" w:rsidRDefault="00EA42A6" w:rsidP="00EA42A6">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A222116" w14:textId="77777777" w:rsidR="00EA42A6" w:rsidRPr="00EA42A6" w:rsidRDefault="00EA42A6" w:rsidP="00EA42A6">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A5C5410" w14:textId="77777777" w:rsidR="00EA42A6" w:rsidRPr="00EA42A6" w:rsidRDefault="00EA42A6" w:rsidP="00EA42A6">
            <w:pPr>
              <w:jc w:val="center"/>
              <w:rPr>
                <w:color w:val="000000"/>
                <w:sz w:val="28"/>
                <w:szCs w:val="28"/>
              </w:rPr>
            </w:pPr>
          </w:p>
        </w:tc>
        <w:tc>
          <w:tcPr>
            <w:tcW w:w="1527" w:type="dxa"/>
            <w:tcBorders>
              <w:top w:val="single" w:sz="4" w:space="0" w:color="auto"/>
              <w:left w:val="single" w:sz="4" w:space="0" w:color="auto"/>
              <w:bottom w:val="single" w:sz="4" w:space="0" w:color="auto"/>
              <w:right w:val="single" w:sz="4" w:space="0" w:color="auto"/>
            </w:tcBorders>
            <w:shd w:val="clear" w:color="auto" w:fill="auto"/>
          </w:tcPr>
          <w:p w14:paraId="1311A216" w14:textId="77777777" w:rsidR="00EA42A6" w:rsidRPr="00EA42A6" w:rsidRDefault="00EA42A6" w:rsidP="00EA42A6">
            <w:pPr>
              <w:jc w:val="right"/>
              <w:rPr>
                <w:color w:val="000000"/>
                <w:sz w:val="28"/>
                <w:szCs w:val="28"/>
              </w:rPr>
            </w:pPr>
            <w:r w:rsidRPr="00EA42A6">
              <w:rPr>
                <w:color w:val="000000"/>
                <w:sz w:val="28"/>
                <w:szCs w:val="28"/>
              </w:rPr>
              <w:t>1 322,2</w:t>
            </w:r>
          </w:p>
        </w:tc>
        <w:tc>
          <w:tcPr>
            <w:tcW w:w="1873" w:type="dxa"/>
            <w:gridSpan w:val="2"/>
            <w:tcBorders>
              <w:top w:val="single" w:sz="4" w:space="0" w:color="auto"/>
              <w:left w:val="single" w:sz="4" w:space="0" w:color="auto"/>
              <w:bottom w:val="single" w:sz="4" w:space="0" w:color="auto"/>
              <w:right w:val="single" w:sz="4" w:space="0" w:color="auto"/>
            </w:tcBorders>
            <w:shd w:val="clear" w:color="auto" w:fill="auto"/>
          </w:tcPr>
          <w:p w14:paraId="2683E948" w14:textId="77777777" w:rsidR="00EA42A6" w:rsidRPr="00EA42A6" w:rsidRDefault="00EA42A6" w:rsidP="00EA42A6">
            <w:pPr>
              <w:ind w:left="-108" w:right="-108"/>
              <w:jc w:val="right"/>
              <w:rPr>
                <w:color w:val="000000"/>
                <w:sz w:val="28"/>
                <w:szCs w:val="28"/>
              </w:rPr>
            </w:pPr>
            <w:r w:rsidRPr="00EA42A6">
              <w:rPr>
                <w:color w:val="000000"/>
                <w:sz w:val="28"/>
                <w:szCs w:val="28"/>
              </w:rPr>
              <w:t>1 376,2</w:t>
            </w: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2D9926FB" w14:textId="77777777" w:rsidR="00EA42A6" w:rsidRPr="00EA42A6" w:rsidRDefault="00EA42A6" w:rsidP="00EA42A6">
            <w:pPr>
              <w:jc w:val="right"/>
              <w:rPr>
                <w:color w:val="000000"/>
                <w:sz w:val="28"/>
                <w:szCs w:val="28"/>
              </w:rPr>
            </w:pPr>
            <w:r w:rsidRPr="00EA42A6">
              <w:rPr>
                <w:color w:val="000000"/>
                <w:sz w:val="28"/>
                <w:szCs w:val="28"/>
              </w:rPr>
              <w:t>1 432,3</w:t>
            </w:r>
          </w:p>
        </w:tc>
      </w:tr>
      <w:tr w:rsidR="00EA42A6" w:rsidRPr="00EA42A6" w14:paraId="2C246FA4" w14:textId="77777777" w:rsidTr="003B7AEC">
        <w:trPr>
          <w:trHeight w:val="390"/>
        </w:trPr>
        <w:tc>
          <w:tcPr>
            <w:tcW w:w="6695" w:type="dxa"/>
            <w:tcBorders>
              <w:top w:val="single" w:sz="4" w:space="0" w:color="auto"/>
              <w:left w:val="single" w:sz="4" w:space="0" w:color="auto"/>
              <w:bottom w:val="single" w:sz="4" w:space="0" w:color="auto"/>
              <w:right w:val="single" w:sz="4" w:space="0" w:color="auto"/>
            </w:tcBorders>
            <w:shd w:val="clear" w:color="auto" w:fill="auto"/>
          </w:tcPr>
          <w:p w14:paraId="2E7455BB" w14:textId="77777777" w:rsidR="00EA42A6" w:rsidRPr="00EA42A6" w:rsidRDefault="00EA42A6" w:rsidP="00EA42A6">
            <w:pPr>
              <w:jc w:val="both"/>
              <w:rPr>
                <w:color w:val="000000"/>
                <w:sz w:val="28"/>
                <w:szCs w:val="28"/>
              </w:rPr>
            </w:pPr>
            <w:r w:rsidRPr="00EA42A6">
              <w:rPr>
                <w:color w:val="000000"/>
                <w:sz w:val="28"/>
                <w:szCs w:val="28"/>
              </w:rPr>
              <w:t xml:space="preserve">Иные межбюджетные трансферты на исполнение полномочий по обеспечению первичных мер пожарной безопасности в границах населенных пунктов поселения в части принятия мер по локализации пожара и спасению людей и имущества до прибытия подразделений Государственной </w:t>
            </w:r>
            <w:r w:rsidRPr="00EA42A6">
              <w:rPr>
                <w:color w:val="000000"/>
                <w:sz w:val="28"/>
                <w:szCs w:val="28"/>
              </w:rPr>
              <w:lastRenderedPageBreak/>
              <w:t>противопожарной службы                                                                                                                  в рамках подпрограммы «Противопожарная безопасность» муниципальной программы Истоминского сельского поселения «Защита населения и территории от чрезвычайных ситуаций, обеспечение пожарной безопасности и безопасности людей на водных объектах»</w:t>
            </w:r>
            <w:r w:rsidRPr="00EA42A6">
              <w:t xml:space="preserve"> </w:t>
            </w:r>
            <w:r w:rsidRPr="00EA42A6">
              <w:rPr>
                <w:color w:val="000000"/>
                <w:sz w:val="28"/>
                <w:szCs w:val="28"/>
              </w:rPr>
              <w:t>(Иные межбюджетные трансферты)</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009A486" w14:textId="77777777" w:rsidR="00EA42A6" w:rsidRPr="00EA42A6" w:rsidRDefault="00EA42A6" w:rsidP="00EA42A6">
            <w:pPr>
              <w:jc w:val="center"/>
              <w:rPr>
                <w:color w:val="000000"/>
                <w:sz w:val="28"/>
                <w:szCs w:val="28"/>
              </w:rPr>
            </w:pPr>
            <w:r w:rsidRPr="00EA42A6">
              <w:rPr>
                <w:color w:val="000000"/>
                <w:sz w:val="28"/>
                <w:szCs w:val="28"/>
              </w:rPr>
              <w:lastRenderedPageBreak/>
              <w:t>01 1 00 89020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CF98E5B" w14:textId="77777777" w:rsidR="00EA42A6" w:rsidRPr="00EA42A6" w:rsidRDefault="00EA42A6" w:rsidP="00EA42A6">
            <w:pPr>
              <w:jc w:val="center"/>
              <w:rPr>
                <w:color w:val="000000"/>
                <w:sz w:val="28"/>
                <w:szCs w:val="28"/>
              </w:rPr>
            </w:pPr>
            <w:r w:rsidRPr="00EA42A6">
              <w:rPr>
                <w:color w:val="000000"/>
                <w:sz w:val="28"/>
                <w:szCs w:val="28"/>
              </w:rPr>
              <w:t>540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CD7258F" w14:textId="77777777" w:rsidR="00EA42A6" w:rsidRPr="00EA42A6" w:rsidRDefault="00EA42A6" w:rsidP="00EA42A6">
            <w:pPr>
              <w:jc w:val="center"/>
              <w:rPr>
                <w:color w:val="000000"/>
                <w:sz w:val="28"/>
                <w:szCs w:val="28"/>
              </w:rPr>
            </w:pPr>
            <w:r w:rsidRPr="00EA42A6">
              <w:rPr>
                <w:color w:val="000000"/>
                <w:sz w:val="28"/>
                <w:szCs w:val="28"/>
              </w:rPr>
              <w:t>03</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4C89307" w14:textId="77777777" w:rsidR="00EA42A6" w:rsidRPr="00EA42A6" w:rsidRDefault="00EA42A6" w:rsidP="00EA42A6">
            <w:pPr>
              <w:jc w:val="center"/>
              <w:rPr>
                <w:color w:val="000000"/>
                <w:sz w:val="28"/>
                <w:szCs w:val="28"/>
              </w:rPr>
            </w:pPr>
            <w:r w:rsidRPr="00EA42A6">
              <w:rPr>
                <w:color w:val="000000"/>
                <w:sz w:val="28"/>
                <w:szCs w:val="28"/>
              </w:rPr>
              <w:t>10</w:t>
            </w:r>
          </w:p>
        </w:tc>
        <w:tc>
          <w:tcPr>
            <w:tcW w:w="1527" w:type="dxa"/>
            <w:tcBorders>
              <w:top w:val="single" w:sz="4" w:space="0" w:color="auto"/>
              <w:left w:val="single" w:sz="4" w:space="0" w:color="auto"/>
              <w:bottom w:val="single" w:sz="4" w:space="0" w:color="auto"/>
              <w:right w:val="single" w:sz="4" w:space="0" w:color="auto"/>
            </w:tcBorders>
            <w:shd w:val="clear" w:color="auto" w:fill="auto"/>
          </w:tcPr>
          <w:p w14:paraId="1DBD303D" w14:textId="77777777" w:rsidR="00EA42A6" w:rsidRPr="00EA42A6" w:rsidRDefault="00EA42A6" w:rsidP="00EA42A6">
            <w:pPr>
              <w:jc w:val="right"/>
              <w:rPr>
                <w:color w:val="000000"/>
                <w:sz w:val="28"/>
                <w:szCs w:val="28"/>
              </w:rPr>
            </w:pPr>
            <w:r w:rsidRPr="00EA42A6">
              <w:rPr>
                <w:color w:val="000000"/>
                <w:sz w:val="28"/>
                <w:szCs w:val="28"/>
              </w:rPr>
              <w:t>1 322,2</w:t>
            </w:r>
          </w:p>
        </w:tc>
        <w:tc>
          <w:tcPr>
            <w:tcW w:w="1873" w:type="dxa"/>
            <w:gridSpan w:val="2"/>
            <w:tcBorders>
              <w:top w:val="single" w:sz="4" w:space="0" w:color="auto"/>
              <w:left w:val="single" w:sz="4" w:space="0" w:color="auto"/>
              <w:bottom w:val="single" w:sz="4" w:space="0" w:color="auto"/>
              <w:right w:val="single" w:sz="4" w:space="0" w:color="auto"/>
            </w:tcBorders>
            <w:shd w:val="clear" w:color="auto" w:fill="auto"/>
          </w:tcPr>
          <w:p w14:paraId="7DF04C94" w14:textId="77777777" w:rsidR="00EA42A6" w:rsidRPr="00EA42A6" w:rsidRDefault="00EA42A6" w:rsidP="00EA42A6">
            <w:pPr>
              <w:ind w:left="-108" w:right="-108"/>
              <w:jc w:val="right"/>
              <w:rPr>
                <w:color w:val="000000"/>
                <w:sz w:val="28"/>
                <w:szCs w:val="28"/>
              </w:rPr>
            </w:pPr>
            <w:r w:rsidRPr="00EA42A6">
              <w:rPr>
                <w:color w:val="000000"/>
                <w:sz w:val="28"/>
                <w:szCs w:val="28"/>
              </w:rPr>
              <w:t>1 376,2</w:t>
            </w: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06B6C15B" w14:textId="77777777" w:rsidR="00EA42A6" w:rsidRPr="00EA42A6" w:rsidRDefault="00EA42A6" w:rsidP="00EA42A6">
            <w:pPr>
              <w:jc w:val="right"/>
              <w:rPr>
                <w:color w:val="000000"/>
                <w:sz w:val="28"/>
                <w:szCs w:val="28"/>
              </w:rPr>
            </w:pPr>
            <w:r w:rsidRPr="00EA42A6">
              <w:rPr>
                <w:color w:val="000000"/>
                <w:sz w:val="28"/>
                <w:szCs w:val="28"/>
              </w:rPr>
              <w:t>1 432,3</w:t>
            </w:r>
          </w:p>
        </w:tc>
      </w:tr>
      <w:tr w:rsidR="00EA42A6" w:rsidRPr="00EA42A6" w14:paraId="36818DDA" w14:textId="77777777" w:rsidTr="003B7AEC">
        <w:trPr>
          <w:trHeight w:val="390"/>
        </w:trPr>
        <w:tc>
          <w:tcPr>
            <w:tcW w:w="6695" w:type="dxa"/>
            <w:tcBorders>
              <w:top w:val="single" w:sz="4" w:space="0" w:color="auto"/>
              <w:left w:val="single" w:sz="4" w:space="0" w:color="auto"/>
              <w:bottom w:val="single" w:sz="4" w:space="0" w:color="auto"/>
              <w:right w:val="single" w:sz="4" w:space="0" w:color="auto"/>
            </w:tcBorders>
            <w:shd w:val="clear" w:color="auto" w:fill="auto"/>
          </w:tcPr>
          <w:p w14:paraId="0CDBA72B" w14:textId="77777777" w:rsidR="00EA42A6" w:rsidRPr="00EA42A6" w:rsidRDefault="00EA42A6" w:rsidP="00EA42A6">
            <w:pPr>
              <w:jc w:val="both"/>
              <w:rPr>
                <w:color w:val="000000"/>
                <w:sz w:val="28"/>
                <w:szCs w:val="28"/>
              </w:rPr>
            </w:pPr>
            <w:r w:rsidRPr="00EA42A6">
              <w:rPr>
                <w:color w:val="000000"/>
                <w:sz w:val="28"/>
                <w:szCs w:val="28"/>
              </w:rPr>
              <w:t>Муниципальная программа Истоминского сельского поселения «Культура»</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1A8E620" w14:textId="77777777" w:rsidR="00EA42A6" w:rsidRPr="00EA42A6" w:rsidRDefault="00EA42A6" w:rsidP="00EA42A6">
            <w:pPr>
              <w:jc w:val="center"/>
              <w:rPr>
                <w:color w:val="000000"/>
                <w:sz w:val="28"/>
                <w:szCs w:val="28"/>
              </w:rPr>
            </w:pPr>
            <w:r w:rsidRPr="00EA42A6">
              <w:rPr>
                <w:color w:val="000000"/>
                <w:sz w:val="28"/>
                <w:szCs w:val="28"/>
              </w:rPr>
              <w:t>02 0 00 00000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7913ABC" w14:textId="77777777" w:rsidR="00EA42A6" w:rsidRPr="00EA42A6" w:rsidRDefault="00EA42A6" w:rsidP="00EA42A6">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987015D" w14:textId="77777777" w:rsidR="00EA42A6" w:rsidRPr="00EA42A6" w:rsidRDefault="00EA42A6" w:rsidP="00EA42A6">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B4BEFB4" w14:textId="77777777" w:rsidR="00EA42A6" w:rsidRPr="00EA42A6" w:rsidRDefault="00EA42A6" w:rsidP="00EA42A6">
            <w:pPr>
              <w:jc w:val="center"/>
              <w:rPr>
                <w:color w:val="000000"/>
                <w:sz w:val="28"/>
                <w:szCs w:val="28"/>
              </w:rPr>
            </w:pPr>
          </w:p>
        </w:tc>
        <w:tc>
          <w:tcPr>
            <w:tcW w:w="1527" w:type="dxa"/>
            <w:tcBorders>
              <w:top w:val="single" w:sz="4" w:space="0" w:color="auto"/>
              <w:left w:val="single" w:sz="4" w:space="0" w:color="auto"/>
              <w:bottom w:val="single" w:sz="4" w:space="0" w:color="auto"/>
              <w:right w:val="single" w:sz="4" w:space="0" w:color="auto"/>
            </w:tcBorders>
            <w:shd w:val="clear" w:color="auto" w:fill="auto"/>
          </w:tcPr>
          <w:p w14:paraId="4B379898" w14:textId="77777777" w:rsidR="00EA42A6" w:rsidRPr="00EA42A6" w:rsidRDefault="00EA42A6" w:rsidP="00EA42A6">
            <w:pPr>
              <w:jc w:val="right"/>
              <w:rPr>
                <w:color w:val="000000"/>
                <w:sz w:val="28"/>
                <w:szCs w:val="28"/>
              </w:rPr>
            </w:pPr>
            <w:r w:rsidRPr="00EA42A6">
              <w:rPr>
                <w:color w:val="000000"/>
                <w:sz w:val="28"/>
                <w:szCs w:val="28"/>
              </w:rPr>
              <w:t>8 343,8</w:t>
            </w:r>
          </w:p>
        </w:tc>
        <w:tc>
          <w:tcPr>
            <w:tcW w:w="1873" w:type="dxa"/>
            <w:gridSpan w:val="2"/>
            <w:tcBorders>
              <w:top w:val="single" w:sz="4" w:space="0" w:color="auto"/>
              <w:left w:val="single" w:sz="4" w:space="0" w:color="auto"/>
              <w:bottom w:val="single" w:sz="4" w:space="0" w:color="auto"/>
              <w:right w:val="single" w:sz="4" w:space="0" w:color="auto"/>
            </w:tcBorders>
            <w:shd w:val="clear" w:color="auto" w:fill="auto"/>
          </w:tcPr>
          <w:p w14:paraId="2EE5CEA5" w14:textId="77777777" w:rsidR="00EA42A6" w:rsidRPr="00EA42A6" w:rsidRDefault="00EA42A6" w:rsidP="00EA42A6">
            <w:pPr>
              <w:ind w:right="-108"/>
              <w:rPr>
                <w:color w:val="000000"/>
                <w:sz w:val="28"/>
                <w:szCs w:val="28"/>
              </w:rPr>
            </w:pPr>
            <w:r w:rsidRPr="00EA42A6">
              <w:rPr>
                <w:color w:val="000000"/>
                <w:sz w:val="28"/>
                <w:szCs w:val="28"/>
              </w:rPr>
              <w:t xml:space="preserve">          6 818,9</w:t>
            </w: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41355819" w14:textId="77777777" w:rsidR="00EA42A6" w:rsidRPr="00EA42A6" w:rsidRDefault="00EA42A6" w:rsidP="00EA42A6">
            <w:pPr>
              <w:jc w:val="center"/>
              <w:rPr>
                <w:color w:val="000000"/>
                <w:sz w:val="28"/>
                <w:szCs w:val="28"/>
              </w:rPr>
            </w:pPr>
            <w:r w:rsidRPr="00EA42A6">
              <w:rPr>
                <w:color w:val="000000"/>
                <w:sz w:val="28"/>
                <w:szCs w:val="28"/>
              </w:rPr>
              <w:t xml:space="preserve">           5 496,4</w:t>
            </w:r>
          </w:p>
        </w:tc>
      </w:tr>
      <w:tr w:rsidR="00EA42A6" w:rsidRPr="00EA42A6" w14:paraId="2D3E7E62" w14:textId="77777777" w:rsidTr="003B7AEC">
        <w:trPr>
          <w:trHeight w:val="390"/>
        </w:trPr>
        <w:tc>
          <w:tcPr>
            <w:tcW w:w="6695" w:type="dxa"/>
            <w:tcBorders>
              <w:top w:val="single" w:sz="4" w:space="0" w:color="auto"/>
              <w:left w:val="single" w:sz="4" w:space="0" w:color="auto"/>
              <w:bottom w:val="single" w:sz="4" w:space="0" w:color="auto"/>
              <w:right w:val="single" w:sz="4" w:space="0" w:color="auto"/>
            </w:tcBorders>
            <w:shd w:val="clear" w:color="auto" w:fill="auto"/>
          </w:tcPr>
          <w:p w14:paraId="232BA4B6" w14:textId="77777777" w:rsidR="00EA42A6" w:rsidRPr="00EA42A6" w:rsidRDefault="00EA42A6" w:rsidP="00EA42A6">
            <w:pPr>
              <w:jc w:val="both"/>
              <w:rPr>
                <w:color w:val="000000"/>
                <w:sz w:val="28"/>
                <w:szCs w:val="28"/>
              </w:rPr>
            </w:pPr>
            <w:r w:rsidRPr="00EA42A6">
              <w:rPr>
                <w:color w:val="000000"/>
                <w:sz w:val="28"/>
                <w:szCs w:val="28"/>
              </w:rPr>
              <w:t>Подпрограмма «Сельские дома культуры»</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C5A9CA7" w14:textId="77777777" w:rsidR="00EA42A6" w:rsidRPr="00EA42A6" w:rsidRDefault="00EA42A6" w:rsidP="00EA42A6">
            <w:pPr>
              <w:jc w:val="center"/>
              <w:rPr>
                <w:color w:val="000000"/>
                <w:sz w:val="28"/>
                <w:szCs w:val="28"/>
              </w:rPr>
            </w:pPr>
            <w:r w:rsidRPr="00EA42A6">
              <w:rPr>
                <w:color w:val="000000"/>
                <w:sz w:val="28"/>
                <w:szCs w:val="28"/>
              </w:rPr>
              <w:t>02 1 00 00000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B3897E6" w14:textId="77777777" w:rsidR="00EA42A6" w:rsidRPr="00EA42A6" w:rsidRDefault="00EA42A6" w:rsidP="00EA42A6">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528153D" w14:textId="77777777" w:rsidR="00EA42A6" w:rsidRPr="00EA42A6" w:rsidRDefault="00EA42A6" w:rsidP="00EA42A6">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DC3B853" w14:textId="77777777" w:rsidR="00EA42A6" w:rsidRPr="00EA42A6" w:rsidRDefault="00EA42A6" w:rsidP="00EA42A6">
            <w:pPr>
              <w:jc w:val="center"/>
              <w:rPr>
                <w:color w:val="000000"/>
                <w:sz w:val="28"/>
                <w:szCs w:val="28"/>
              </w:rPr>
            </w:pPr>
          </w:p>
        </w:tc>
        <w:tc>
          <w:tcPr>
            <w:tcW w:w="1527" w:type="dxa"/>
            <w:tcBorders>
              <w:top w:val="single" w:sz="4" w:space="0" w:color="auto"/>
              <w:left w:val="single" w:sz="4" w:space="0" w:color="auto"/>
              <w:bottom w:val="single" w:sz="4" w:space="0" w:color="auto"/>
              <w:right w:val="single" w:sz="4" w:space="0" w:color="auto"/>
            </w:tcBorders>
            <w:shd w:val="clear" w:color="auto" w:fill="auto"/>
          </w:tcPr>
          <w:p w14:paraId="688328F5" w14:textId="77777777" w:rsidR="00EA42A6" w:rsidRPr="00EA42A6" w:rsidRDefault="00EA42A6" w:rsidP="00EA42A6">
            <w:pPr>
              <w:jc w:val="right"/>
              <w:rPr>
                <w:color w:val="000000"/>
                <w:sz w:val="28"/>
                <w:szCs w:val="28"/>
              </w:rPr>
            </w:pPr>
            <w:r w:rsidRPr="00EA42A6">
              <w:rPr>
                <w:color w:val="000000"/>
                <w:sz w:val="28"/>
                <w:szCs w:val="28"/>
              </w:rPr>
              <w:t>7 100,1</w:t>
            </w:r>
          </w:p>
        </w:tc>
        <w:tc>
          <w:tcPr>
            <w:tcW w:w="1873" w:type="dxa"/>
            <w:gridSpan w:val="2"/>
            <w:tcBorders>
              <w:top w:val="single" w:sz="4" w:space="0" w:color="auto"/>
              <w:left w:val="single" w:sz="4" w:space="0" w:color="auto"/>
              <w:bottom w:val="single" w:sz="4" w:space="0" w:color="auto"/>
              <w:right w:val="single" w:sz="4" w:space="0" w:color="auto"/>
            </w:tcBorders>
            <w:shd w:val="clear" w:color="auto" w:fill="auto"/>
          </w:tcPr>
          <w:p w14:paraId="0AC732EC" w14:textId="77777777" w:rsidR="00EA42A6" w:rsidRPr="00EA42A6" w:rsidRDefault="00EA42A6" w:rsidP="00EA42A6">
            <w:pPr>
              <w:ind w:left="-108" w:right="-108"/>
              <w:jc w:val="right"/>
              <w:rPr>
                <w:color w:val="000000"/>
                <w:sz w:val="28"/>
                <w:szCs w:val="28"/>
              </w:rPr>
            </w:pPr>
            <w:r w:rsidRPr="00EA42A6">
              <w:rPr>
                <w:color w:val="000000"/>
                <w:sz w:val="28"/>
                <w:szCs w:val="28"/>
              </w:rPr>
              <w:t>6 818,9</w:t>
            </w: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16F93B23" w14:textId="77777777" w:rsidR="00EA42A6" w:rsidRPr="00EA42A6" w:rsidRDefault="00EA42A6" w:rsidP="00EA42A6">
            <w:pPr>
              <w:jc w:val="right"/>
              <w:rPr>
                <w:color w:val="000000"/>
                <w:sz w:val="28"/>
                <w:szCs w:val="28"/>
              </w:rPr>
            </w:pPr>
            <w:r w:rsidRPr="00EA42A6">
              <w:rPr>
                <w:color w:val="000000"/>
                <w:sz w:val="28"/>
                <w:szCs w:val="28"/>
              </w:rPr>
              <w:t>5 496,4</w:t>
            </w:r>
          </w:p>
          <w:p w14:paraId="725E786A" w14:textId="77777777" w:rsidR="00EA42A6" w:rsidRPr="00EA42A6" w:rsidRDefault="00EA42A6" w:rsidP="00EA42A6">
            <w:pPr>
              <w:jc w:val="right"/>
              <w:rPr>
                <w:color w:val="000000"/>
                <w:sz w:val="28"/>
                <w:szCs w:val="28"/>
              </w:rPr>
            </w:pPr>
          </w:p>
        </w:tc>
      </w:tr>
      <w:tr w:rsidR="00EA42A6" w:rsidRPr="00EA42A6" w14:paraId="0FE072D7" w14:textId="77777777" w:rsidTr="003B7AEC">
        <w:trPr>
          <w:trHeight w:val="390"/>
        </w:trPr>
        <w:tc>
          <w:tcPr>
            <w:tcW w:w="6695" w:type="dxa"/>
            <w:tcBorders>
              <w:top w:val="single" w:sz="4" w:space="0" w:color="auto"/>
              <w:left w:val="single" w:sz="4" w:space="0" w:color="auto"/>
              <w:bottom w:val="single" w:sz="4" w:space="0" w:color="auto"/>
              <w:right w:val="single" w:sz="4" w:space="0" w:color="auto"/>
            </w:tcBorders>
            <w:shd w:val="clear" w:color="auto" w:fill="auto"/>
          </w:tcPr>
          <w:p w14:paraId="51834374" w14:textId="77777777" w:rsidR="00EA42A6" w:rsidRPr="00EA42A6" w:rsidRDefault="00EA42A6" w:rsidP="00EA42A6">
            <w:pPr>
              <w:jc w:val="both"/>
              <w:rPr>
                <w:color w:val="000000"/>
                <w:sz w:val="28"/>
                <w:szCs w:val="28"/>
              </w:rPr>
            </w:pPr>
            <w:r w:rsidRPr="00EA42A6">
              <w:rPr>
                <w:color w:val="000000"/>
                <w:sz w:val="28"/>
                <w:szCs w:val="28"/>
              </w:rPr>
              <w:t>Расходы на обеспечение деятельности (оказание услуг) муниципальных бюджетных учреждений муниципального образования Истоминского сельского поселения в рамках подпрограммы «Сельские дома культуры» муниципальной программы Истоминского сельского поселения «Культура» (Субсидии бюджетным учреждениям)</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3BF886A" w14:textId="77777777" w:rsidR="00EA42A6" w:rsidRPr="00EA42A6" w:rsidRDefault="00EA42A6" w:rsidP="00EA42A6">
            <w:pPr>
              <w:jc w:val="center"/>
              <w:rPr>
                <w:color w:val="000000"/>
                <w:sz w:val="28"/>
                <w:szCs w:val="28"/>
              </w:rPr>
            </w:pPr>
            <w:r w:rsidRPr="00EA42A6">
              <w:rPr>
                <w:color w:val="000000"/>
                <w:sz w:val="28"/>
                <w:szCs w:val="28"/>
              </w:rPr>
              <w:t>02 1 00 00590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5E12B17" w14:textId="77777777" w:rsidR="00EA42A6" w:rsidRPr="00EA42A6" w:rsidRDefault="00EA42A6" w:rsidP="00EA42A6">
            <w:pPr>
              <w:jc w:val="center"/>
              <w:rPr>
                <w:color w:val="000000"/>
                <w:sz w:val="28"/>
                <w:szCs w:val="28"/>
              </w:rPr>
            </w:pPr>
            <w:r w:rsidRPr="00EA42A6">
              <w:rPr>
                <w:color w:val="000000"/>
                <w:sz w:val="28"/>
                <w:szCs w:val="28"/>
              </w:rPr>
              <w:t>610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A3EF05D" w14:textId="77777777" w:rsidR="00EA42A6" w:rsidRPr="00EA42A6" w:rsidRDefault="00EA42A6" w:rsidP="00EA42A6">
            <w:pPr>
              <w:jc w:val="center"/>
              <w:rPr>
                <w:color w:val="000000"/>
                <w:sz w:val="28"/>
                <w:szCs w:val="28"/>
              </w:rPr>
            </w:pPr>
            <w:r w:rsidRPr="00EA42A6">
              <w:rPr>
                <w:color w:val="000000"/>
                <w:sz w:val="28"/>
                <w:szCs w:val="28"/>
              </w:rPr>
              <w:t>08</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B9805EA" w14:textId="77777777" w:rsidR="00EA42A6" w:rsidRPr="00EA42A6" w:rsidRDefault="00EA42A6" w:rsidP="00EA42A6">
            <w:pPr>
              <w:jc w:val="center"/>
              <w:rPr>
                <w:color w:val="000000"/>
                <w:sz w:val="28"/>
                <w:szCs w:val="28"/>
              </w:rPr>
            </w:pPr>
            <w:r w:rsidRPr="00EA42A6">
              <w:rPr>
                <w:color w:val="000000"/>
                <w:sz w:val="28"/>
                <w:szCs w:val="28"/>
              </w:rPr>
              <w:t>01</w:t>
            </w:r>
          </w:p>
        </w:tc>
        <w:tc>
          <w:tcPr>
            <w:tcW w:w="1527" w:type="dxa"/>
            <w:tcBorders>
              <w:top w:val="single" w:sz="4" w:space="0" w:color="auto"/>
              <w:left w:val="single" w:sz="4" w:space="0" w:color="auto"/>
              <w:bottom w:val="single" w:sz="4" w:space="0" w:color="auto"/>
              <w:right w:val="single" w:sz="4" w:space="0" w:color="auto"/>
            </w:tcBorders>
            <w:shd w:val="clear" w:color="auto" w:fill="auto"/>
          </w:tcPr>
          <w:p w14:paraId="3227AB97" w14:textId="77777777" w:rsidR="00EA42A6" w:rsidRPr="00EA42A6" w:rsidRDefault="00EA42A6" w:rsidP="00EA42A6">
            <w:pPr>
              <w:jc w:val="right"/>
              <w:rPr>
                <w:color w:val="000000"/>
                <w:sz w:val="28"/>
                <w:szCs w:val="28"/>
              </w:rPr>
            </w:pPr>
            <w:r w:rsidRPr="00EA42A6">
              <w:rPr>
                <w:color w:val="000000"/>
                <w:sz w:val="28"/>
                <w:szCs w:val="28"/>
              </w:rPr>
              <w:t>6 826,8</w:t>
            </w:r>
          </w:p>
        </w:tc>
        <w:tc>
          <w:tcPr>
            <w:tcW w:w="1873" w:type="dxa"/>
            <w:gridSpan w:val="2"/>
            <w:tcBorders>
              <w:top w:val="single" w:sz="4" w:space="0" w:color="auto"/>
              <w:left w:val="single" w:sz="4" w:space="0" w:color="auto"/>
              <w:bottom w:val="single" w:sz="4" w:space="0" w:color="auto"/>
              <w:right w:val="single" w:sz="4" w:space="0" w:color="auto"/>
            </w:tcBorders>
            <w:shd w:val="clear" w:color="auto" w:fill="auto"/>
          </w:tcPr>
          <w:p w14:paraId="36EE8192" w14:textId="77777777" w:rsidR="00EA42A6" w:rsidRPr="00EA42A6" w:rsidRDefault="00EA42A6" w:rsidP="00EA42A6">
            <w:pPr>
              <w:ind w:left="-108" w:right="-108"/>
              <w:jc w:val="right"/>
              <w:rPr>
                <w:color w:val="000000"/>
                <w:sz w:val="28"/>
                <w:szCs w:val="28"/>
              </w:rPr>
            </w:pPr>
            <w:r w:rsidRPr="00EA42A6">
              <w:rPr>
                <w:color w:val="000000"/>
                <w:sz w:val="28"/>
                <w:szCs w:val="28"/>
              </w:rPr>
              <w:t>6 818,9</w:t>
            </w: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76ED7CFA" w14:textId="77777777" w:rsidR="00EA42A6" w:rsidRPr="00EA42A6" w:rsidRDefault="00EA42A6" w:rsidP="00EA42A6">
            <w:pPr>
              <w:jc w:val="right"/>
              <w:rPr>
                <w:color w:val="000000"/>
                <w:sz w:val="28"/>
                <w:szCs w:val="28"/>
              </w:rPr>
            </w:pPr>
            <w:r w:rsidRPr="00EA42A6">
              <w:rPr>
                <w:color w:val="000000"/>
                <w:sz w:val="28"/>
                <w:szCs w:val="28"/>
              </w:rPr>
              <w:t>5 496,4</w:t>
            </w:r>
          </w:p>
        </w:tc>
      </w:tr>
      <w:tr w:rsidR="00EA42A6" w:rsidRPr="00EA42A6" w14:paraId="170F77BF" w14:textId="77777777" w:rsidTr="003B7AEC">
        <w:trPr>
          <w:trHeight w:val="390"/>
        </w:trPr>
        <w:tc>
          <w:tcPr>
            <w:tcW w:w="6695" w:type="dxa"/>
            <w:tcBorders>
              <w:top w:val="single" w:sz="4" w:space="0" w:color="auto"/>
              <w:left w:val="single" w:sz="4" w:space="0" w:color="auto"/>
              <w:bottom w:val="single" w:sz="4" w:space="0" w:color="auto"/>
              <w:right w:val="single" w:sz="4" w:space="0" w:color="auto"/>
            </w:tcBorders>
            <w:shd w:val="clear" w:color="auto" w:fill="auto"/>
          </w:tcPr>
          <w:p w14:paraId="30A26ADD" w14:textId="77777777" w:rsidR="00EA42A6" w:rsidRPr="00EA42A6" w:rsidRDefault="00EA42A6" w:rsidP="00EA42A6">
            <w:pPr>
              <w:jc w:val="both"/>
              <w:rPr>
                <w:color w:val="000000"/>
                <w:sz w:val="28"/>
                <w:szCs w:val="28"/>
              </w:rPr>
            </w:pPr>
            <w:r w:rsidRPr="00EA42A6">
              <w:rPr>
                <w:color w:val="000000"/>
                <w:sz w:val="28"/>
                <w:szCs w:val="28"/>
              </w:rPr>
              <w:t xml:space="preserve">Расходы на повышение оплаты труда работников учреждений культуры в рамках реализации указов Президента Российской Федерации 2012 года в рамках подпрограммы «Сельские дома культуры» муниципальной программы Истоминского сельского поселения «Культура» (Субсидии бюджетным </w:t>
            </w:r>
          </w:p>
          <w:p w14:paraId="61EA6212" w14:textId="77777777" w:rsidR="00EA42A6" w:rsidRPr="00EA42A6" w:rsidRDefault="00EA42A6" w:rsidP="00EA42A6">
            <w:pPr>
              <w:jc w:val="both"/>
              <w:rPr>
                <w:color w:val="000000"/>
                <w:sz w:val="28"/>
                <w:szCs w:val="28"/>
              </w:rPr>
            </w:pPr>
            <w:r w:rsidRPr="00EA42A6">
              <w:rPr>
                <w:color w:val="000000"/>
                <w:sz w:val="28"/>
                <w:szCs w:val="28"/>
              </w:rPr>
              <w:t>учреждениям)</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7C138CF" w14:textId="77777777" w:rsidR="00EA42A6" w:rsidRPr="00EA42A6" w:rsidRDefault="00EA42A6" w:rsidP="00EA42A6">
            <w:pPr>
              <w:jc w:val="center"/>
              <w:rPr>
                <w:color w:val="000000"/>
                <w:sz w:val="28"/>
                <w:szCs w:val="28"/>
              </w:rPr>
            </w:pPr>
            <w:r w:rsidRPr="00EA42A6">
              <w:rPr>
                <w:color w:val="000000"/>
                <w:sz w:val="28"/>
                <w:szCs w:val="28"/>
              </w:rPr>
              <w:t>02 1 00 24400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AAD4918" w14:textId="77777777" w:rsidR="00EA42A6" w:rsidRPr="00EA42A6" w:rsidRDefault="00EA42A6" w:rsidP="00EA42A6">
            <w:pPr>
              <w:jc w:val="center"/>
              <w:rPr>
                <w:color w:val="000000"/>
                <w:sz w:val="28"/>
                <w:szCs w:val="28"/>
              </w:rPr>
            </w:pPr>
            <w:r w:rsidRPr="00EA42A6">
              <w:rPr>
                <w:color w:val="000000"/>
                <w:sz w:val="28"/>
                <w:szCs w:val="28"/>
              </w:rPr>
              <w:t>610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4DA0D22" w14:textId="77777777" w:rsidR="00EA42A6" w:rsidRPr="00EA42A6" w:rsidRDefault="00EA42A6" w:rsidP="00EA42A6">
            <w:pPr>
              <w:jc w:val="center"/>
              <w:rPr>
                <w:color w:val="000000"/>
                <w:sz w:val="28"/>
                <w:szCs w:val="28"/>
              </w:rPr>
            </w:pPr>
            <w:r w:rsidRPr="00EA42A6">
              <w:rPr>
                <w:color w:val="000000"/>
                <w:sz w:val="28"/>
                <w:szCs w:val="28"/>
              </w:rPr>
              <w:t>08</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C36D55F" w14:textId="77777777" w:rsidR="00EA42A6" w:rsidRPr="00EA42A6" w:rsidRDefault="00EA42A6" w:rsidP="00EA42A6">
            <w:pPr>
              <w:jc w:val="center"/>
              <w:rPr>
                <w:color w:val="000000"/>
                <w:sz w:val="28"/>
                <w:szCs w:val="28"/>
              </w:rPr>
            </w:pPr>
            <w:r w:rsidRPr="00EA42A6">
              <w:rPr>
                <w:color w:val="000000"/>
                <w:sz w:val="28"/>
                <w:szCs w:val="28"/>
              </w:rPr>
              <w:t>01</w:t>
            </w:r>
          </w:p>
        </w:tc>
        <w:tc>
          <w:tcPr>
            <w:tcW w:w="1527" w:type="dxa"/>
            <w:tcBorders>
              <w:top w:val="single" w:sz="4" w:space="0" w:color="auto"/>
              <w:left w:val="single" w:sz="4" w:space="0" w:color="auto"/>
              <w:bottom w:val="single" w:sz="4" w:space="0" w:color="auto"/>
              <w:right w:val="single" w:sz="4" w:space="0" w:color="auto"/>
            </w:tcBorders>
            <w:shd w:val="clear" w:color="auto" w:fill="auto"/>
          </w:tcPr>
          <w:p w14:paraId="0EA49FD1" w14:textId="77777777" w:rsidR="00EA42A6" w:rsidRPr="00EA42A6" w:rsidRDefault="00EA42A6" w:rsidP="00EA42A6">
            <w:pPr>
              <w:jc w:val="right"/>
              <w:rPr>
                <w:color w:val="000000"/>
                <w:sz w:val="28"/>
                <w:szCs w:val="28"/>
              </w:rPr>
            </w:pPr>
            <w:r w:rsidRPr="00EA42A6">
              <w:rPr>
                <w:color w:val="000000"/>
                <w:sz w:val="28"/>
                <w:szCs w:val="28"/>
              </w:rPr>
              <w:t>261,3</w:t>
            </w:r>
          </w:p>
        </w:tc>
        <w:tc>
          <w:tcPr>
            <w:tcW w:w="1873" w:type="dxa"/>
            <w:gridSpan w:val="2"/>
            <w:tcBorders>
              <w:top w:val="single" w:sz="4" w:space="0" w:color="auto"/>
              <w:left w:val="single" w:sz="4" w:space="0" w:color="auto"/>
              <w:bottom w:val="single" w:sz="4" w:space="0" w:color="auto"/>
              <w:right w:val="single" w:sz="4" w:space="0" w:color="auto"/>
            </w:tcBorders>
            <w:shd w:val="clear" w:color="auto" w:fill="auto"/>
          </w:tcPr>
          <w:p w14:paraId="5C93C39B" w14:textId="77777777" w:rsidR="00EA42A6" w:rsidRPr="00EA42A6" w:rsidRDefault="00EA42A6" w:rsidP="00EA42A6">
            <w:pPr>
              <w:ind w:left="-108" w:right="-108"/>
              <w:jc w:val="right"/>
              <w:rPr>
                <w:color w:val="000000"/>
                <w:sz w:val="28"/>
                <w:szCs w:val="28"/>
              </w:rPr>
            </w:pPr>
            <w:r w:rsidRPr="00EA42A6">
              <w:rPr>
                <w:color w:val="000000"/>
                <w:sz w:val="28"/>
                <w:szCs w:val="28"/>
              </w:rPr>
              <w:t>0,0</w:t>
            </w: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2BC3F15E" w14:textId="77777777" w:rsidR="00EA42A6" w:rsidRPr="00EA42A6" w:rsidRDefault="00EA42A6" w:rsidP="00EA42A6">
            <w:pPr>
              <w:jc w:val="right"/>
              <w:rPr>
                <w:color w:val="000000"/>
                <w:sz w:val="28"/>
                <w:szCs w:val="28"/>
              </w:rPr>
            </w:pPr>
            <w:r w:rsidRPr="00EA42A6">
              <w:rPr>
                <w:color w:val="000000"/>
                <w:sz w:val="28"/>
                <w:szCs w:val="28"/>
              </w:rPr>
              <w:t>0,0</w:t>
            </w:r>
          </w:p>
        </w:tc>
      </w:tr>
      <w:tr w:rsidR="00EA42A6" w:rsidRPr="00EA42A6" w14:paraId="457C9AA3" w14:textId="77777777" w:rsidTr="003B7AEC">
        <w:trPr>
          <w:trHeight w:val="390"/>
        </w:trPr>
        <w:tc>
          <w:tcPr>
            <w:tcW w:w="6695" w:type="dxa"/>
            <w:tcBorders>
              <w:top w:val="single" w:sz="4" w:space="0" w:color="auto"/>
              <w:left w:val="single" w:sz="4" w:space="0" w:color="auto"/>
              <w:bottom w:val="single" w:sz="4" w:space="0" w:color="auto"/>
              <w:right w:val="single" w:sz="4" w:space="0" w:color="auto"/>
            </w:tcBorders>
            <w:shd w:val="clear" w:color="auto" w:fill="auto"/>
          </w:tcPr>
          <w:p w14:paraId="477190A2" w14:textId="77777777" w:rsidR="00EA42A6" w:rsidRPr="00EA42A6" w:rsidRDefault="00EA42A6" w:rsidP="00EA42A6">
            <w:pPr>
              <w:jc w:val="both"/>
              <w:rPr>
                <w:color w:val="000000"/>
                <w:sz w:val="28"/>
                <w:szCs w:val="28"/>
              </w:rPr>
            </w:pPr>
            <w:r w:rsidRPr="00EA42A6">
              <w:rPr>
                <w:color w:val="000000"/>
                <w:sz w:val="28"/>
                <w:szCs w:val="28"/>
              </w:rPr>
              <w:t xml:space="preserve">Мероприятия по организации и проведению независимой оценки качества на оказание услуг организации в сфере культуры в рамках подпрограммы «Сельские дома культуры» </w:t>
            </w:r>
            <w:r w:rsidRPr="00EA42A6">
              <w:rPr>
                <w:color w:val="000000"/>
                <w:sz w:val="28"/>
                <w:szCs w:val="28"/>
              </w:rPr>
              <w:lastRenderedPageBreak/>
              <w:t>муниципальной программы Истоминского сельского поселения «Культура</w:t>
            </w:r>
            <w:proofErr w:type="gramStart"/>
            <w:r w:rsidRPr="00EA42A6">
              <w:rPr>
                <w:color w:val="000000"/>
                <w:sz w:val="28"/>
                <w:szCs w:val="28"/>
              </w:rPr>
              <w:t>» »</w:t>
            </w:r>
            <w:proofErr w:type="gramEnd"/>
            <w:r w:rsidRPr="00EA42A6">
              <w:rPr>
                <w:color w:val="000000"/>
                <w:sz w:val="28"/>
                <w:szCs w:val="28"/>
              </w:rPr>
              <w:t xml:space="preserve"> (Иные закупки товаров, работ и услуг для обеспечения государственных (муниципальных) нужд)</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AC6842B" w14:textId="77777777" w:rsidR="00EA42A6" w:rsidRPr="00EA42A6" w:rsidRDefault="00EA42A6" w:rsidP="00EA42A6">
            <w:pPr>
              <w:jc w:val="center"/>
              <w:rPr>
                <w:color w:val="000000"/>
                <w:sz w:val="28"/>
                <w:szCs w:val="28"/>
              </w:rPr>
            </w:pPr>
            <w:r w:rsidRPr="00EA42A6">
              <w:rPr>
                <w:color w:val="000000"/>
                <w:sz w:val="28"/>
                <w:szCs w:val="28"/>
              </w:rPr>
              <w:lastRenderedPageBreak/>
              <w:t>02 1 00 24410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CC96659" w14:textId="77777777" w:rsidR="00EA42A6" w:rsidRPr="00EA42A6" w:rsidRDefault="00EA42A6" w:rsidP="00EA42A6">
            <w:pPr>
              <w:jc w:val="center"/>
              <w:rPr>
                <w:color w:val="000000"/>
                <w:sz w:val="28"/>
                <w:szCs w:val="28"/>
              </w:rPr>
            </w:pPr>
            <w:r w:rsidRPr="00EA42A6">
              <w:rPr>
                <w:color w:val="000000"/>
                <w:sz w:val="28"/>
                <w:szCs w:val="28"/>
              </w:rPr>
              <w:t>240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5684092" w14:textId="77777777" w:rsidR="00EA42A6" w:rsidRPr="00EA42A6" w:rsidRDefault="00EA42A6" w:rsidP="00EA42A6">
            <w:pPr>
              <w:jc w:val="center"/>
              <w:rPr>
                <w:color w:val="000000"/>
                <w:sz w:val="28"/>
                <w:szCs w:val="28"/>
              </w:rPr>
            </w:pPr>
            <w:r w:rsidRPr="00EA42A6">
              <w:rPr>
                <w:color w:val="000000"/>
                <w:sz w:val="28"/>
                <w:szCs w:val="28"/>
              </w:rPr>
              <w:t>08</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B81EB84" w14:textId="77777777" w:rsidR="00EA42A6" w:rsidRPr="00EA42A6" w:rsidRDefault="00EA42A6" w:rsidP="00EA42A6">
            <w:pPr>
              <w:jc w:val="center"/>
              <w:rPr>
                <w:color w:val="000000"/>
                <w:sz w:val="28"/>
                <w:szCs w:val="28"/>
              </w:rPr>
            </w:pPr>
            <w:r w:rsidRPr="00EA42A6">
              <w:rPr>
                <w:color w:val="000000"/>
                <w:sz w:val="28"/>
                <w:szCs w:val="28"/>
              </w:rPr>
              <w:t>01</w:t>
            </w:r>
          </w:p>
        </w:tc>
        <w:tc>
          <w:tcPr>
            <w:tcW w:w="1527" w:type="dxa"/>
            <w:tcBorders>
              <w:top w:val="single" w:sz="4" w:space="0" w:color="auto"/>
              <w:left w:val="single" w:sz="4" w:space="0" w:color="auto"/>
              <w:bottom w:val="single" w:sz="4" w:space="0" w:color="auto"/>
              <w:right w:val="single" w:sz="4" w:space="0" w:color="auto"/>
            </w:tcBorders>
            <w:shd w:val="clear" w:color="auto" w:fill="auto"/>
          </w:tcPr>
          <w:p w14:paraId="423515EC" w14:textId="77777777" w:rsidR="00EA42A6" w:rsidRPr="00EA42A6" w:rsidRDefault="00EA42A6" w:rsidP="00EA42A6">
            <w:pPr>
              <w:jc w:val="right"/>
              <w:rPr>
                <w:color w:val="000000"/>
                <w:sz w:val="28"/>
                <w:szCs w:val="28"/>
              </w:rPr>
            </w:pPr>
            <w:r w:rsidRPr="00EA42A6">
              <w:rPr>
                <w:color w:val="000000"/>
                <w:sz w:val="28"/>
                <w:szCs w:val="28"/>
              </w:rPr>
              <w:t>12,0</w:t>
            </w:r>
          </w:p>
        </w:tc>
        <w:tc>
          <w:tcPr>
            <w:tcW w:w="1873" w:type="dxa"/>
            <w:gridSpan w:val="2"/>
            <w:tcBorders>
              <w:top w:val="single" w:sz="4" w:space="0" w:color="auto"/>
              <w:left w:val="single" w:sz="4" w:space="0" w:color="auto"/>
              <w:bottom w:val="single" w:sz="4" w:space="0" w:color="auto"/>
              <w:right w:val="single" w:sz="4" w:space="0" w:color="auto"/>
            </w:tcBorders>
            <w:shd w:val="clear" w:color="auto" w:fill="auto"/>
          </w:tcPr>
          <w:p w14:paraId="0996D907" w14:textId="77777777" w:rsidR="00EA42A6" w:rsidRPr="00EA42A6" w:rsidRDefault="00EA42A6" w:rsidP="00EA42A6">
            <w:pPr>
              <w:ind w:left="-108" w:right="-108"/>
              <w:jc w:val="right"/>
              <w:rPr>
                <w:color w:val="000000"/>
                <w:sz w:val="28"/>
                <w:szCs w:val="28"/>
              </w:rPr>
            </w:pPr>
            <w:r w:rsidRPr="00EA42A6">
              <w:rPr>
                <w:color w:val="000000"/>
                <w:sz w:val="28"/>
                <w:szCs w:val="28"/>
              </w:rPr>
              <w:t>0,0</w:t>
            </w: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7B10904C" w14:textId="77777777" w:rsidR="00EA42A6" w:rsidRPr="00EA42A6" w:rsidRDefault="00EA42A6" w:rsidP="00EA42A6">
            <w:pPr>
              <w:jc w:val="right"/>
              <w:rPr>
                <w:color w:val="000000"/>
                <w:sz w:val="28"/>
                <w:szCs w:val="28"/>
              </w:rPr>
            </w:pPr>
            <w:r w:rsidRPr="00EA42A6">
              <w:rPr>
                <w:color w:val="000000"/>
                <w:sz w:val="28"/>
                <w:szCs w:val="28"/>
              </w:rPr>
              <w:t>0,0</w:t>
            </w:r>
          </w:p>
        </w:tc>
      </w:tr>
      <w:tr w:rsidR="00EA42A6" w:rsidRPr="00EA42A6" w14:paraId="5CFC6A34" w14:textId="77777777" w:rsidTr="003B7AEC">
        <w:trPr>
          <w:trHeight w:val="390"/>
        </w:trPr>
        <w:tc>
          <w:tcPr>
            <w:tcW w:w="6695" w:type="dxa"/>
            <w:tcBorders>
              <w:top w:val="single" w:sz="4" w:space="0" w:color="auto"/>
              <w:left w:val="single" w:sz="4" w:space="0" w:color="auto"/>
              <w:bottom w:val="single" w:sz="4" w:space="0" w:color="auto"/>
              <w:right w:val="single" w:sz="4" w:space="0" w:color="auto"/>
            </w:tcBorders>
            <w:shd w:val="clear" w:color="auto" w:fill="auto"/>
          </w:tcPr>
          <w:p w14:paraId="58452FC3" w14:textId="77777777" w:rsidR="00EA42A6" w:rsidRPr="00EA42A6" w:rsidRDefault="00EA42A6" w:rsidP="00EA42A6">
            <w:pPr>
              <w:jc w:val="both"/>
              <w:rPr>
                <w:color w:val="000000"/>
                <w:sz w:val="28"/>
                <w:szCs w:val="28"/>
              </w:rPr>
            </w:pPr>
            <w:r w:rsidRPr="00EA42A6">
              <w:rPr>
                <w:color w:val="000000"/>
                <w:sz w:val="28"/>
                <w:szCs w:val="28"/>
              </w:rPr>
              <w:t>Подпрограмма "Памятники"</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1462FCB" w14:textId="77777777" w:rsidR="00EA42A6" w:rsidRPr="00EA42A6" w:rsidRDefault="00EA42A6" w:rsidP="00EA42A6">
            <w:pPr>
              <w:jc w:val="center"/>
              <w:rPr>
                <w:color w:val="000000"/>
                <w:sz w:val="28"/>
                <w:szCs w:val="28"/>
              </w:rPr>
            </w:pPr>
            <w:r w:rsidRPr="00EA42A6">
              <w:rPr>
                <w:color w:val="000000"/>
                <w:sz w:val="28"/>
                <w:szCs w:val="28"/>
              </w:rPr>
              <w:t>02 3 00 00000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CA4646D" w14:textId="77777777" w:rsidR="00EA42A6" w:rsidRPr="00EA42A6" w:rsidRDefault="00EA42A6" w:rsidP="00EA42A6">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9AD6FCE" w14:textId="77777777" w:rsidR="00EA42A6" w:rsidRPr="00EA42A6" w:rsidRDefault="00EA42A6" w:rsidP="00EA42A6">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DA7133E" w14:textId="77777777" w:rsidR="00EA42A6" w:rsidRPr="00EA42A6" w:rsidRDefault="00EA42A6" w:rsidP="00EA42A6">
            <w:pPr>
              <w:jc w:val="center"/>
              <w:rPr>
                <w:color w:val="000000"/>
                <w:sz w:val="28"/>
                <w:szCs w:val="28"/>
              </w:rPr>
            </w:pPr>
          </w:p>
        </w:tc>
        <w:tc>
          <w:tcPr>
            <w:tcW w:w="1527" w:type="dxa"/>
            <w:tcBorders>
              <w:top w:val="single" w:sz="4" w:space="0" w:color="auto"/>
              <w:left w:val="single" w:sz="4" w:space="0" w:color="auto"/>
              <w:bottom w:val="single" w:sz="4" w:space="0" w:color="auto"/>
              <w:right w:val="single" w:sz="4" w:space="0" w:color="auto"/>
            </w:tcBorders>
            <w:shd w:val="clear" w:color="auto" w:fill="auto"/>
          </w:tcPr>
          <w:p w14:paraId="1D9A1076" w14:textId="77777777" w:rsidR="00EA42A6" w:rsidRPr="00EA42A6" w:rsidRDefault="00EA42A6" w:rsidP="00EA42A6">
            <w:pPr>
              <w:jc w:val="right"/>
              <w:rPr>
                <w:color w:val="000000"/>
                <w:sz w:val="28"/>
                <w:szCs w:val="28"/>
              </w:rPr>
            </w:pPr>
            <w:r w:rsidRPr="00EA42A6">
              <w:rPr>
                <w:color w:val="000000"/>
                <w:sz w:val="28"/>
                <w:szCs w:val="28"/>
              </w:rPr>
              <w:t>1 243,7</w:t>
            </w:r>
          </w:p>
        </w:tc>
        <w:tc>
          <w:tcPr>
            <w:tcW w:w="1873" w:type="dxa"/>
            <w:gridSpan w:val="2"/>
            <w:tcBorders>
              <w:top w:val="single" w:sz="4" w:space="0" w:color="auto"/>
              <w:left w:val="single" w:sz="4" w:space="0" w:color="auto"/>
              <w:bottom w:val="single" w:sz="4" w:space="0" w:color="auto"/>
              <w:right w:val="single" w:sz="4" w:space="0" w:color="auto"/>
            </w:tcBorders>
            <w:shd w:val="clear" w:color="auto" w:fill="auto"/>
          </w:tcPr>
          <w:p w14:paraId="3A7637AA" w14:textId="77777777" w:rsidR="00EA42A6" w:rsidRPr="00EA42A6" w:rsidRDefault="00EA42A6" w:rsidP="00EA42A6">
            <w:pPr>
              <w:ind w:left="-108" w:right="-108"/>
              <w:jc w:val="right"/>
              <w:rPr>
                <w:color w:val="000000"/>
                <w:sz w:val="28"/>
                <w:szCs w:val="28"/>
              </w:rPr>
            </w:pPr>
            <w:r w:rsidRPr="00EA42A6">
              <w:rPr>
                <w:color w:val="000000"/>
                <w:sz w:val="28"/>
                <w:szCs w:val="28"/>
              </w:rPr>
              <w:t>0,0</w:t>
            </w: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64424275" w14:textId="77777777" w:rsidR="00EA42A6" w:rsidRPr="00EA42A6" w:rsidRDefault="00EA42A6" w:rsidP="00EA42A6">
            <w:pPr>
              <w:jc w:val="right"/>
              <w:rPr>
                <w:color w:val="000000"/>
                <w:sz w:val="28"/>
                <w:szCs w:val="28"/>
              </w:rPr>
            </w:pPr>
            <w:r w:rsidRPr="00EA42A6">
              <w:rPr>
                <w:color w:val="000000"/>
                <w:sz w:val="28"/>
                <w:szCs w:val="28"/>
              </w:rPr>
              <w:t>0,0</w:t>
            </w:r>
          </w:p>
        </w:tc>
      </w:tr>
      <w:tr w:rsidR="00EA42A6" w:rsidRPr="00EA42A6" w14:paraId="76D189DE" w14:textId="77777777" w:rsidTr="003B7AEC">
        <w:trPr>
          <w:trHeight w:val="390"/>
        </w:trPr>
        <w:tc>
          <w:tcPr>
            <w:tcW w:w="6695" w:type="dxa"/>
            <w:tcBorders>
              <w:top w:val="single" w:sz="4" w:space="0" w:color="auto"/>
              <w:left w:val="single" w:sz="4" w:space="0" w:color="auto"/>
              <w:bottom w:val="single" w:sz="4" w:space="0" w:color="auto"/>
              <w:right w:val="single" w:sz="4" w:space="0" w:color="auto"/>
            </w:tcBorders>
            <w:shd w:val="clear" w:color="auto" w:fill="auto"/>
          </w:tcPr>
          <w:p w14:paraId="5A8335B7" w14:textId="77777777" w:rsidR="00EA42A6" w:rsidRPr="00EA42A6" w:rsidRDefault="00EA42A6" w:rsidP="00EA42A6">
            <w:pPr>
              <w:jc w:val="both"/>
              <w:rPr>
                <w:color w:val="000000"/>
                <w:sz w:val="28"/>
                <w:szCs w:val="28"/>
              </w:rPr>
            </w:pPr>
            <w:r w:rsidRPr="00EA42A6">
              <w:rPr>
                <w:color w:val="000000"/>
                <w:sz w:val="28"/>
                <w:szCs w:val="28"/>
              </w:rPr>
              <w:t>Мероприятие по капитальному ремонту памятников ВОВ в рамках подпрограммы "Памятники" муниципальной программы "Культура"(Иные закупки товаров, работ и услуг для обеспечения государственных (муниципальных) нужд)</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6B08BBD" w14:textId="77777777" w:rsidR="00EA42A6" w:rsidRPr="00EA42A6" w:rsidRDefault="00EA42A6" w:rsidP="00EA42A6">
            <w:pPr>
              <w:jc w:val="center"/>
              <w:rPr>
                <w:color w:val="000000"/>
                <w:sz w:val="28"/>
                <w:szCs w:val="28"/>
              </w:rPr>
            </w:pPr>
            <w:r w:rsidRPr="00EA42A6">
              <w:rPr>
                <w:color w:val="000000"/>
                <w:sz w:val="28"/>
                <w:szCs w:val="28"/>
              </w:rPr>
              <w:t>02 3 00 24630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DEDBED4" w14:textId="77777777" w:rsidR="00EA42A6" w:rsidRPr="00EA42A6" w:rsidRDefault="00EA42A6" w:rsidP="00EA42A6">
            <w:pPr>
              <w:jc w:val="center"/>
              <w:rPr>
                <w:color w:val="000000"/>
                <w:sz w:val="28"/>
                <w:szCs w:val="28"/>
              </w:rPr>
            </w:pPr>
            <w:r w:rsidRPr="00EA42A6">
              <w:rPr>
                <w:color w:val="000000"/>
                <w:sz w:val="28"/>
                <w:szCs w:val="28"/>
              </w:rPr>
              <w:t>240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4BEBDE1" w14:textId="77777777" w:rsidR="00EA42A6" w:rsidRPr="00EA42A6" w:rsidRDefault="00EA42A6" w:rsidP="00EA42A6">
            <w:pPr>
              <w:jc w:val="center"/>
              <w:rPr>
                <w:color w:val="000000"/>
                <w:sz w:val="28"/>
                <w:szCs w:val="28"/>
              </w:rPr>
            </w:pPr>
            <w:r w:rsidRPr="00EA42A6">
              <w:rPr>
                <w:color w:val="000000"/>
                <w:sz w:val="28"/>
                <w:szCs w:val="28"/>
              </w:rPr>
              <w:t>08</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4874C1D" w14:textId="77777777" w:rsidR="00EA42A6" w:rsidRPr="00EA42A6" w:rsidRDefault="00EA42A6" w:rsidP="00EA42A6">
            <w:pPr>
              <w:jc w:val="center"/>
              <w:rPr>
                <w:color w:val="000000"/>
                <w:sz w:val="28"/>
                <w:szCs w:val="28"/>
              </w:rPr>
            </w:pPr>
            <w:r w:rsidRPr="00EA42A6">
              <w:rPr>
                <w:color w:val="000000"/>
                <w:sz w:val="28"/>
                <w:szCs w:val="28"/>
              </w:rPr>
              <w:t>01</w:t>
            </w:r>
          </w:p>
        </w:tc>
        <w:tc>
          <w:tcPr>
            <w:tcW w:w="1527" w:type="dxa"/>
            <w:tcBorders>
              <w:top w:val="single" w:sz="4" w:space="0" w:color="auto"/>
              <w:left w:val="single" w:sz="4" w:space="0" w:color="auto"/>
              <w:bottom w:val="single" w:sz="4" w:space="0" w:color="auto"/>
              <w:right w:val="single" w:sz="4" w:space="0" w:color="auto"/>
            </w:tcBorders>
            <w:shd w:val="clear" w:color="auto" w:fill="auto"/>
          </w:tcPr>
          <w:p w14:paraId="457FB32D" w14:textId="77777777" w:rsidR="00EA42A6" w:rsidRPr="00EA42A6" w:rsidRDefault="00EA42A6" w:rsidP="00EA42A6">
            <w:pPr>
              <w:jc w:val="right"/>
              <w:rPr>
                <w:color w:val="000000"/>
                <w:sz w:val="28"/>
                <w:szCs w:val="28"/>
              </w:rPr>
            </w:pPr>
            <w:r w:rsidRPr="00EA42A6">
              <w:rPr>
                <w:color w:val="000000"/>
                <w:sz w:val="28"/>
                <w:szCs w:val="28"/>
              </w:rPr>
              <w:t>19,0</w:t>
            </w:r>
          </w:p>
        </w:tc>
        <w:tc>
          <w:tcPr>
            <w:tcW w:w="1873" w:type="dxa"/>
            <w:gridSpan w:val="2"/>
            <w:tcBorders>
              <w:top w:val="single" w:sz="4" w:space="0" w:color="auto"/>
              <w:left w:val="single" w:sz="4" w:space="0" w:color="auto"/>
              <w:bottom w:val="single" w:sz="4" w:space="0" w:color="auto"/>
              <w:right w:val="single" w:sz="4" w:space="0" w:color="auto"/>
            </w:tcBorders>
            <w:shd w:val="clear" w:color="auto" w:fill="auto"/>
          </w:tcPr>
          <w:p w14:paraId="4F09997E" w14:textId="77777777" w:rsidR="00EA42A6" w:rsidRPr="00EA42A6" w:rsidRDefault="00EA42A6" w:rsidP="00EA42A6">
            <w:pPr>
              <w:ind w:left="-108" w:right="-108"/>
              <w:jc w:val="right"/>
              <w:rPr>
                <w:color w:val="000000"/>
                <w:sz w:val="28"/>
                <w:szCs w:val="28"/>
              </w:rPr>
            </w:pPr>
            <w:r w:rsidRPr="00EA42A6">
              <w:rPr>
                <w:color w:val="000000"/>
                <w:sz w:val="28"/>
                <w:szCs w:val="28"/>
              </w:rPr>
              <w:t>0,0</w:t>
            </w: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3E524FF0" w14:textId="77777777" w:rsidR="00EA42A6" w:rsidRPr="00EA42A6" w:rsidRDefault="00EA42A6" w:rsidP="00EA42A6">
            <w:pPr>
              <w:jc w:val="right"/>
              <w:rPr>
                <w:color w:val="000000"/>
                <w:sz w:val="28"/>
                <w:szCs w:val="28"/>
              </w:rPr>
            </w:pPr>
            <w:r w:rsidRPr="00EA42A6">
              <w:rPr>
                <w:color w:val="000000"/>
                <w:sz w:val="28"/>
                <w:szCs w:val="28"/>
              </w:rPr>
              <w:t>0,0</w:t>
            </w:r>
          </w:p>
        </w:tc>
      </w:tr>
      <w:tr w:rsidR="00EA42A6" w:rsidRPr="00EA42A6" w14:paraId="4CF6188B" w14:textId="77777777" w:rsidTr="003B7AEC">
        <w:trPr>
          <w:trHeight w:val="390"/>
        </w:trPr>
        <w:tc>
          <w:tcPr>
            <w:tcW w:w="6695" w:type="dxa"/>
            <w:tcBorders>
              <w:top w:val="single" w:sz="4" w:space="0" w:color="auto"/>
              <w:left w:val="single" w:sz="4" w:space="0" w:color="auto"/>
              <w:bottom w:val="single" w:sz="4" w:space="0" w:color="auto"/>
              <w:right w:val="single" w:sz="4" w:space="0" w:color="auto"/>
            </w:tcBorders>
            <w:shd w:val="clear" w:color="auto" w:fill="auto"/>
          </w:tcPr>
          <w:p w14:paraId="5FA30820" w14:textId="77777777" w:rsidR="00EA42A6" w:rsidRPr="00EA42A6" w:rsidRDefault="00EA42A6" w:rsidP="00EA42A6">
            <w:pPr>
              <w:jc w:val="both"/>
              <w:rPr>
                <w:color w:val="000000"/>
                <w:sz w:val="28"/>
                <w:szCs w:val="28"/>
              </w:rPr>
            </w:pPr>
            <w:r w:rsidRPr="00EA42A6">
              <w:rPr>
                <w:color w:val="000000"/>
                <w:sz w:val="28"/>
                <w:szCs w:val="28"/>
              </w:rPr>
              <w:t>Расходы на реализацию целевой программы "Увековечение памяти погибших при защите Отечества на 2019-2024 годы " в рамках подпрограммы "Памятники" муниципальной программы "Культура"(Иные закупки товаров, работ и услуг для обеспечения государственных (муниципальных) нужд)</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0C7BA4D8" w14:textId="77777777" w:rsidR="00EA42A6" w:rsidRPr="00EA42A6" w:rsidRDefault="00EA42A6" w:rsidP="00EA42A6">
            <w:pPr>
              <w:jc w:val="center"/>
              <w:rPr>
                <w:color w:val="000000"/>
                <w:sz w:val="28"/>
                <w:szCs w:val="28"/>
                <w:lang w:val="en-US"/>
              </w:rPr>
            </w:pPr>
            <w:r w:rsidRPr="00EA42A6">
              <w:rPr>
                <w:color w:val="000000"/>
                <w:sz w:val="28"/>
                <w:szCs w:val="28"/>
              </w:rPr>
              <w:t xml:space="preserve">02 3 00 </w:t>
            </w:r>
            <w:r w:rsidRPr="00EA42A6">
              <w:rPr>
                <w:color w:val="000000"/>
                <w:sz w:val="28"/>
                <w:szCs w:val="28"/>
                <w:lang w:val="en-US"/>
              </w:rPr>
              <w:t>L2990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E6FB78D" w14:textId="77777777" w:rsidR="00EA42A6" w:rsidRPr="00EA42A6" w:rsidRDefault="00EA42A6" w:rsidP="00EA42A6">
            <w:pPr>
              <w:jc w:val="center"/>
              <w:rPr>
                <w:color w:val="000000"/>
                <w:sz w:val="28"/>
                <w:szCs w:val="28"/>
                <w:lang w:val="en-US"/>
              </w:rPr>
            </w:pPr>
            <w:r w:rsidRPr="00EA42A6">
              <w:rPr>
                <w:color w:val="000000"/>
                <w:sz w:val="28"/>
                <w:szCs w:val="28"/>
                <w:lang w:val="en-US"/>
              </w:rPr>
              <w:t>240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EE18832" w14:textId="77777777" w:rsidR="00EA42A6" w:rsidRPr="00EA42A6" w:rsidRDefault="00EA42A6" w:rsidP="00EA42A6">
            <w:pPr>
              <w:jc w:val="center"/>
              <w:rPr>
                <w:color w:val="000000"/>
                <w:sz w:val="28"/>
                <w:szCs w:val="28"/>
                <w:lang w:val="en-US"/>
              </w:rPr>
            </w:pPr>
            <w:r w:rsidRPr="00EA42A6">
              <w:rPr>
                <w:color w:val="000000"/>
                <w:sz w:val="28"/>
                <w:szCs w:val="28"/>
                <w:lang w:val="en-US"/>
              </w:rPr>
              <w:t>08</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D32B643" w14:textId="77777777" w:rsidR="00EA42A6" w:rsidRPr="00EA42A6" w:rsidRDefault="00EA42A6" w:rsidP="00EA42A6">
            <w:pPr>
              <w:jc w:val="center"/>
              <w:rPr>
                <w:color w:val="000000"/>
                <w:sz w:val="28"/>
                <w:szCs w:val="28"/>
                <w:lang w:val="en-US"/>
              </w:rPr>
            </w:pPr>
            <w:r w:rsidRPr="00EA42A6">
              <w:rPr>
                <w:color w:val="000000"/>
                <w:sz w:val="28"/>
                <w:szCs w:val="28"/>
                <w:lang w:val="en-US"/>
              </w:rPr>
              <w:t>01</w:t>
            </w:r>
          </w:p>
        </w:tc>
        <w:tc>
          <w:tcPr>
            <w:tcW w:w="1527" w:type="dxa"/>
            <w:tcBorders>
              <w:top w:val="single" w:sz="4" w:space="0" w:color="auto"/>
              <w:left w:val="single" w:sz="4" w:space="0" w:color="auto"/>
              <w:bottom w:val="single" w:sz="4" w:space="0" w:color="auto"/>
              <w:right w:val="single" w:sz="4" w:space="0" w:color="auto"/>
            </w:tcBorders>
            <w:shd w:val="clear" w:color="auto" w:fill="auto"/>
          </w:tcPr>
          <w:p w14:paraId="2D8708D9" w14:textId="77777777" w:rsidR="00EA42A6" w:rsidRPr="00EA42A6" w:rsidRDefault="00EA42A6" w:rsidP="00EA42A6">
            <w:pPr>
              <w:jc w:val="right"/>
              <w:rPr>
                <w:color w:val="000000"/>
                <w:sz w:val="28"/>
                <w:szCs w:val="28"/>
              </w:rPr>
            </w:pPr>
            <w:r w:rsidRPr="00EA42A6">
              <w:rPr>
                <w:color w:val="000000"/>
                <w:sz w:val="28"/>
                <w:szCs w:val="28"/>
              </w:rPr>
              <w:t>1 224,7</w:t>
            </w:r>
          </w:p>
        </w:tc>
        <w:tc>
          <w:tcPr>
            <w:tcW w:w="1873" w:type="dxa"/>
            <w:gridSpan w:val="2"/>
            <w:tcBorders>
              <w:top w:val="single" w:sz="4" w:space="0" w:color="auto"/>
              <w:left w:val="single" w:sz="4" w:space="0" w:color="auto"/>
              <w:bottom w:val="single" w:sz="4" w:space="0" w:color="auto"/>
              <w:right w:val="single" w:sz="4" w:space="0" w:color="auto"/>
            </w:tcBorders>
            <w:shd w:val="clear" w:color="auto" w:fill="auto"/>
          </w:tcPr>
          <w:p w14:paraId="306B44E0" w14:textId="77777777" w:rsidR="00EA42A6" w:rsidRPr="00EA42A6" w:rsidRDefault="00EA42A6" w:rsidP="00EA42A6">
            <w:pPr>
              <w:ind w:left="-108" w:right="-108"/>
              <w:jc w:val="right"/>
              <w:rPr>
                <w:color w:val="000000"/>
                <w:sz w:val="28"/>
                <w:szCs w:val="28"/>
              </w:rPr>
            </w:pPr>
            <w:r w:rsidRPr="00EA42A6">
              <w:rPr>
                <w:color w:val="000000"/>
                <w:sz w:val="28"/>
                <w:szCs w:val="28"/>
              </w:rPr>
              <w:t>0,0</w:t>
            </w: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1E3E0943" w14:textId="77777777" w:rsidR="00EA42A6" w:rsidRPr="00EA42A6" w:rsidRDefault="00EA42A6" w:rsidP="00EA42A6">
            <w:pPr>
              <w:jc w:val="right"/>
              <w:rPr>
                <w:color w:val="000000"/>
                <w:sz w:val="28"/>
                <w:szCs w:val="28"/>
              </w:rPr>
            </w:pPr>
            <w:r w:rsidRPr="00EA42A6">
              <w:rPr>
                <w:color w:val="000000"/>
                <w:sz w:val="28"/>
                <w:szCs w:val="28"/>
              </w:rPr>
              <w:t>0,0</w:t>
            </w:r>
          </w:p>
        </w:tc>
      </w:tr>
      <w:tr w:rsidR="00EA42A6" w:rsidRPr="00EA42A6" w14:paraId="486EF469" w14:textId="77777777" w:rsidTr="003B7AEC">
        <w:trPr>
          <w:trHeight w:val="390"/>
        </w:trPr>
        <w:tc>
          <w:tcPr>
            <w:tcW w:w="6695" w:type="dxa"/>
            <w:tcBorders>
              <w:top w:val="single" w:sz="4" w:space="0" w:color="auto"/>
              <w:left w:val="single" w:sz="4" w:space="0" w:color="auto"/>
              <w:bottom w:val="single" w:sz="4" w:space="0" w:color="auto"/>
              <w:right w:val="single" w:sz="4" w:space="0" w:color="auto"/>
            </w:tcBorders>
            <w:shd w:val="clear" w:color="auto" w:fill="auto"/>
          </w:tcPr>
          <w:p w14:paraId="18187819" w14:textId="77777777" w:rsidR="00EA42A6" w:rsidRPr="00EA42A6" w:rsidRDefault="00EA42A6" w:rsidP="00EA42A6">
            <w:pPr>
              <w:jc w:val="both"/>
              <w:rPr>
                <w:color w:val="000000"/>
                <w:sz w:val="28"/>
                <w:szCs w:val="28"/>
              </w:rPr>
            </w:pPr>
            <w:r w:rsidRPr="00EA42A6">
              <w:rPr>
                <w:color w:val="000000"/>
                <w:sz w:val="28"/>
                <w:szCs w:val="28"/>
              </w:rPr>
              <w:t>Муниципальная программа Истоминского сельского поселения «Обеспечение качественными жилищно-коммунальными услугами населения»</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DC40443" w14:textId="77777777" w:rsidR="00EA42A6" w:rsidRPr="00EA42A6" w:rsidRDefault="00EA42A6" w:rsidP="00EA42A6">
            <w:pPr>
              <w:jc w:val="center"/>
              <w:rPr>
                <w:color w:val="000000"/>
                <w:sz w:val="28"/>
                <w:szCs w:val="28"/>
              </w:rPr>
            </w:pPr>
            <w:r w:rsidRPr="00EA42A6">
              <w:rPr>
                <w:color w:val="000000"/>
                <w:sz w:val="28"/>
                <w:szCs w:val="28"/>
              </w:rPr>
              <w:t>03 0 00 00000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3E46C7C" w14:textId="77777777" w:rsidR="00EA42A6" w:rsidRPr="00EA42A6" w:rsidRDefault="00EA42A6" w:rsidP="00EA42A6">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D22AB7C" w14:textId="77777777" w:rsidR="00EA42A6" w:rsidRPr="00EA42A6" w:rsidRDefault="00EA42A6" w:rsidP="00EA42A6">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619971A" w14:textId="77777777" w:rsidR="00EA42A6" w:rsidRPr="00EA42A6" w:rsidRDefault="00EA42A6" w:rsidP="00EA42A6">
            <w:pPr>
              <w:jc w:val="center"/>
              <w:rPr>
                <w:color w:val="000000"/>
                <w:sz w:val="28"/>
                <w:szCs w:val="28"/>
              </w:rPr>
            </w:pPr>
          </w:p>
        </w:tc>
        <w:tc>
          <w:tcPr>
            <w:tcW w:w="1527" w:type="dxa"/>
            <w:tcBorders>
              <w:top w:val="single" w:sz="4" w:space="0" w:color="auto"/>
              <w:left w:val="single" w:sz="4" w:space="0" w:color="auto"/>
              <w:bottom w:val="single" w:sz="4" w:space="0" w:color="auto"/>
              <w:right w:val="single" w:sz="4" w:space="0" w:color="auto"/>
            </w:tcBorders>
            <w:shd w:val="clear" w:color="auto" w:fill="auto"/>
          </w:tcPr>
          <w:p w14:paraId="5EC69F3A" w14:textId="77777777" w:rsidR="00EA42A6" w:rsidRPr="00EA42A6" w:rsidRDefault="00EA42A6" w:rsidP="00EA42A6">
            <w:pPr>
              <w:jc w:val="right"/>
              <w:rPr>
                <w:color w:val="000000"/>
                <w:sz w:val="28"/>
                <w:szCs w:val="28"/>
              </w:rPr>
            </w:pPr>
            <w:r w:rsidRPr="00EA42A6">
              <w:rPr>
                <w:color w:val="000000"/>
                <w:sz w:val="28"/>
                <w:szCs w:val="28"/>
              </w:rPr>
              <w:t>1 065,9</w:t>
            </w:r>
          </w:p>
        </w:tc>
        <w:tc>
          <w:tcPr>
            <w:tcW w:w="1873" w:type="dxa"/>
            <w:gridSpan w:val="2"/>
            <w:tcBorders>
              <w:top w:val="single" w:sz="4" w:space="0" w:color="auto"/>
              <w:left w:val="single" w:sz="4" w:space="0" w:color="auto"/>
              <w:bottom w:val="single" w:sz="4" w:space="0" w:color="auto"/>
              <w:right w:val="single" w:sz="4" w:space="0" w:color="auto"/>
            </w:tcBorders>
            <w:shd w:val="clear" w:color="auto" w:fill="auto"/>
          </w:tcPr>
          <w:p w14:paraId="04D76BA9" w14:textId="77777777" w:rsidR="00EA42A6" w:rsidRPr="00EA42A6" w:rsidRDefault="00EA42A6" w:rsidP="00EA42A6">
            <w:pPr>
              <w:ind w:left="-108" w:right="-108"/>
              <w:jc w:val="right"/>
              <w:rPr>
                <w:color w:val="000000"/>
                <w:sz w:val="28"/>
                <w:szCs w:val="28"/>
              </w:rPr>
            </w:pPr>
            <w:r w:rsidRPr="00EA42A6">
              <w:rPr>
                <w:color w:val="000000"/>
                <w:sz w:val="28"/>
                <w:szCs w:val="28"/>
              </w:rPr>
              <w:t>189,3</w:t>
            </w: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5749E1F9" w14:textId="77777777" w:rsidR="00EA42A6" w:rsidRPr="00EA42A6" w:rsidRDefault="00EA42A6" w:rsidP="00EA42A6">
            <w:pPr>
              <w:jc w:val="right"/>
              <w:rPr>
                <w:color w:val="000000"/>
                <w:sz w:val="28"/>
                <w:szCs w:val="28"/>
              </w:rPr>
            </w:pPr>
            <w:r w:rsidRPr="00EA42A6">
              <w:rPr>
                <w:color w:val="000000"/>
                <w:sz w:val="28"/>
                <w:szCs w:val="28"/>
              </w:rPr>
              <w:t>206,3</w:t>
            </w:r>
          </w:p>
        </w:tc>
      </w:tr>
      <w:tr w:rsidR="00EA42A6" w:rsidRPr="00EA42A6" w14:paraId="3E1F2BFC" w14:textId="77777777" w:rsidTr="003B7AEC">
        <w:trPr>
          <w:trHeight w:val="390"/>
        </w:trPr>
        <w:tc>
          <w:tcPr>
            <w:tcW w:w="6695" w:type="dxa"/>
            <w:tcBorders>
              <w:top w:val="single" w:sz="4" w:space="0" w:color="auto"/>
              <w:left w:val="single" w:sz="4" w:space="0" w:color="auto"/>
              <w:bottom w:val="single" w:sz="4" w:space="0" w:color="auto"/>
              <w:right w:val="single" w:sz="4" w:space="0" w:color="auto"/>
            </w:tcBorders>
            <w:shd w:val="clear" w:color="auto" w:fill="auto"/>
          </w:tcPr>
          <w:p w14:paraId="63A329A6" w14:textId="77777777" w:rsidR="00EA42A6" w:rsidRPr="00EA42A6" w:rsidRDefault="00EA42A6" w:rsidP="00EA42A6">
            <w:pPr>
              <w:jc w:val="both"/>
              <w:rPr>
                <w:color w:val="000000"/>
                <w:sz w:val="28"/>
                <w:szCs w:val="28"/>
              </w:rPr>
            </w:pPr>
            <w:r w:rsidRPr="00EA42A6">
              <w:rPr>
                <w:color w:val="000000"/>
                <w:sz w:val="28"/>
                <w:szCs w:val="28"/>
              </w:rPr>
              <w:t>Подпрограмма «Развитие жилищного хозяйства в поселении»</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0581A66A" w14:textId="77777777" w:rsidR="00EA42A6" w:rsidRPr="00EA42A6" w:rsidRDefault="00EA42A6" w:rsidP="00EA42A6">
            <w:pPr>
              <w:jc w:val="center"/>
              <w:rPr>
                <w:color w:val="000000"/>
                <w:sz w:val="28"/>
                <w:szCs w:val="28"/>
              </w:rPr>
            </w:pPr>
            <w:r w:rsidRPr="00EA42A6">
              <w:rPr>
                <w:color w:val="000000"/>
                <w:sz w:val="28"/>
                <w:szCs w:val="28"/>
              </w:rPr>
              <w:t>03 1 00 00000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9D9F391" w14:textId="77777777" w:rsidR="00EA42A6" w:rsidRPr="00EA42A6" w:rsidRDefault="00EA42A6" w:rsidP="00EA42A6">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961F152" w14:textId="77777777" w:rsidR="00EA42A6" w:rsidRPr="00EA42A6" w:rsidRDefault="00EA42A6" w:rsidP="00EA42A6">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D73A2FD" w14:textId="77777777" w:rsidR="00EA42A6" w:rsidRPr="00EA42A6" w:rsidRDefault="00EA42A6" w:rsidP="00EA42A6">
            <w:pPr>
              <w:jc w:val="center"/>
              <w:rPr>
                <w:color w:val="000000"/>
                <w:sz w:val="28"/>
                <w:szCs w:val="28"/>
              </w:rPr>
            </w:pPr>
          </w:p>
        </w:tc>
        <w:tc>
          <w:tcPr>
            <w:tcW w:w="1527" w:type="dxa"/>
            <w:tcBorders>
              <w:top w:val="single" w:sz="4" w:space="0" w:color="auto"/>
              <w:left w:val="single" w:sz="4" w:space="0" w:color="auto"/>
              <w:bottom w:val="single" w:sz="4" w:space="0" w:color="auto"/>
              <w:right w:val="single" w:sz="4" w:space="0" w:color="auto"/>
            </w:tcBorders>
            <w:shd w:val="clear" w:color="auto" w:fill="auto"/>
          </w:tcPr>
          <w:p w14:paraId="3840B9B3" w14:textId="77777777" w:rsidR="00EA42A6" w:rsidRPr="00EA42A6" w:rsidRDefault="00EA42A6" w:rsidP="00EA42A6">
            <w:pPr>
              <w:jc w:val="right"/>
              <w:rPr>
                <w:color w:val="000000"/>
                <w:sz w:val="28"/>
                <w:szCs w:val="28"/>
              </w:rPr>
            </w:pPr>
            <w:r w:rsidRPr="00EA42A6">
              <w:rPr>
                <w:color w:val="000000"/>
                <w:sz w:val="28"/>
                <w:szCs w:val="28"/>
              </w:rPr>
              <w:t>38,5</w:t>
            </w:r>
          </w:p>
        </w:tc>
        <w:tc>
          <w:tcPr>
            <w:tcW w:w="1873" w:type="dxa"/>
            <w:gridSpan w:val="2"/>
            <w:tcBorders>
              <w:top w:val="single" w:sz="4" w:space="0" w:color="auto"/>
              <w:left w:val="single" w:sz="4" w:space="0" w:color="auto"/>
              <w:bottom w:val="single" w:sz="4" w:space="0" w:color="auto"/>
              <w:right w:val="single" w:sz="4" w:space="0" w:color="auto"/>
            </w:tcBorders>
            <w:shd w:val="clear" w:color="auto" w:fill="auto"/>
          </w:tcPr>
          <w:p w14:paraId="2620D02F" w14:textId="77777777" w:rsidR="00EA42A6" w:rsidRPr="00EA42A6" w:rsidRDefault="00EA42A6" w:rsidP="00EA42A6">
            <w:pPr>
              <w:ind w:left="-108" w:right="-108"/>
              <w:jc w:val="right"/>
              <w:rPr>
                <w:color w:val="000000"/>
                <w:sz w:val="28"/>
                <w:szCs w:val="28"/>
              </w:rPr>
            </w:pPr>
            <w:r w:rsidRPr="00EA42A6">
              <w:rPr>
                <w:color w:val="000000"/>
                <w:sz w:val="28"/>
                <w:szCs w:val="28"/>
              </w:rPr>
              <w:t>36,4</w:t>
            </w: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53DF71D7" w14:textId="77777777" w:rsidR="00EA42A6" w:rsidRPr="00EA42A6" w:rsidRDefault="00EA42A6" w:rsidP="00EA42A6">
            <w:pPr>
              <w:jc w:val="right"/>
              <w:rPr>
                <w:color w:val="000000"/>
                <w:sz w:val="28"/>
                <w:szCs w:val="28"/>
              </w:rPr>
            </w:pPr>
            <w:r w:rsidRPr="00EA42A6">
              <w:rPr>
                <w:color w:val="000000"/>
                <w:sz w:val="28"/>
                <w:szCs w:val="28"/>
              </w:rPr>
              <w:t>36,4</w:t>
            </w:r>
          </w:p>
        </w:tc>
      </w:tr>
      <w:tr w:rsidR="00EA42A6" w:rsidRPr="00EA42A6" w14:paraId="4F9BF2EE" w14:textId="77777777" w:rsidTr="003B7AEC">
        <w:trPr>
          <w:trHeight w:val="390"/>
        </w:trPr>
        <w:tc>
          <w:tcPr>
            <w:tcW w:w="6695" w:type="dxa"/>
            <w:tcBorders>
              <w:top w:val="single" w:sz="4" w:space="0" w:color="auto"/>
              <w:left w:val="single" w:sz="4" w:space="0" w:color="auto"/>
              <w:bottom w:val="single" w:sz="4" w:space="0" w:color="auto"/>
              <w:right w:val="single" w:sz="4" w:space="0" w:color="auto"/>
            </w:tcBorders>
            <w:shd w:val="clear" w:color="auto" w:fill="auto"/>
          </w:tcPr>
          <w:p w14:paraId="4CE72515" w14:textId="77777777" w:rsidR="00EA42A6" w:rsidRPr="00EA42A6" w:rsidRDefault="00EA42A6" w:rsidP="00EA42A6">
            <w:pPr>
              <w:jc w:val="both"/>
              <w:rPr>
                <w:color w:val="000000"/>
                <w:sz w:val="28"/>
                <w:szCs w:val="28"/>
              </w:rPr>
            </w:pPr>
            <w:r w:rsidRPr="00EA42A6">
              <w:rPr>
                <w:color w:val="000000"/>
                <w:sz w:val="28"/>
                <w:szCs w:val="28"/>
              </w:rPr>
              <w:t>Расходы на сопровождение программного обеспечения «Информационно-аналитическая база данных жилищно-коммунального хозяйства Ростовской области» в рамках подпрограммы «Развитие жилищного хозяйства в поселении» муниципальной программы Истоминского сельского поселения «Обеспечение качественными жилищно-коммунальными услугами населения»</w:t>
            </w:r>
            <w:r w:rsidRPr="00EA42A6">
              <w:t xml:space="preserve"> </w:t>
            </w:r>
            <w:r w:rsidRPr="00EA42A6">
              <w:rPr>
                <w:color w:val="000000"/>
                <w:sz w:val="28"/>
                <w:szCs w:val="28"/>
              </w:rPr>
              <w:t xml:space="preserve">(Иные закупки </w:t>
            </w:r>
            <w:r w:rsidRPr="00EA42A6">
              <w:rPr>
                <w:color w:val="000000"/>
                <w:sz w:val="28"/>
                <w:szCs w:val="28"/>
              </w:rPr>
              <w:lastRenderedPageBreak/>
              <w:t>товаров, работ и услуг для обеспечения государственных (муниципальных) нужд)</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A867BDB" w14:textId="77777777" w:rsidR="00EA42A6" w:rsidRPr="00EA42A6" w:rsidRDefault="00EA42A6" w:rsidP="00EA42A6">
            <w:pPr>
              <w:jc w:val="center"/>
              <w:rPr>
                <w:color w:val="000000"/>
                <w:sz w:val="28"/>
                <w:szCs w:val="28"/>
              </w:rPr>
            </w:pPr>
            <w:r w:rsidRPr="00EA42A6">
              <w:rPr>
                <w:color w:val="000000"/>
                <w:sz w:val="28"/>
                <w:szCs w:val="28"/>
              </w:rPr>
              <w:lastRenderedPageBreak/>
              <w:t>03 1 00 24090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44A699B" w14:textId="77777777" w:rsidR="00EA42A6" w:rsidRPr="00EA42A6" w:rsidRDefault="00EA42A6" w:rsidP="00EA42A6">
            <w:pPr>
              <w:jc w:val="center"/>
              <w:rPr>
                <w:color w:val="000000"/>
                <w:sz w:val="28"/>
                <w:szCs w:val="28"/>
              </w:rPr>
            </w:pPr>
            <w:r w:rsidRPr="00EA42A6">
              <w:rPr>
                <w:color w:val="000000"/>
                <w:sz w:val="28"/>
                <w:szCs w:val="28"/>
              </w:rPr>
              <w:t>240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5C25279" w14:textId="77777777" w:rsidR="00EA42A6" w:rsidRPr="00EA42A6" w:rsidRDefault="00EA42A6" w:rsidP="00EA42A6">
            <w:pPr>
              <w:jc w:val="center"/>
              <w:rPr>
                <w:color w:val="000000"/>
                <w:sz w:val="28"/>
                <w:szCs w:val="28"/>
              </w:rPr>
            </w:pPr>
            <w:r w:rsidRPr="00EA42A6">
              <w:rPr>
                <w:color w:val="000000"/>
                <w:sz w:val="28"/>
                <w:szCs w:val="28"/>
              </w:rPr>
              <w:t>05</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AE2CCD6" w14:textId="77777777" w:rsidR="00EA42A6" w:rsidRPr="00EA42A6" w:rsidRDefault="00EA42A6" w:rsidP="00EA42A6">
            <w:pPr>
              <w:jc w:val="center"/>
              <w:rPr>
                <w:color w:val="000000"/>
                <w:sz w:val="28"/>
                <w:szCs w:val="28"/>
              </w:rPr>
            </w:pPr>
            <w:r w:rsidRPr="00EA42A6">
              <w:rPr>
                <w:color w:val="000000"/>
                <w:sz w:val="28"/>
                <w:szCs w:val="28"/>
              </w:rPr>
              <w:t>05</w:t>
            </w:r>
          </w:p>
        </w:tc>
        <w:tc>
          <w:tcPr>
            <w:tcW w:w="1527" w:type="dxa"/>
            <w:tcBorders>
              <w:top w:val="single" w:sz="4" w:space="0" w:color="auto"/>
              <w:left w:val="single" w:sz="4" w:space="0" w:color="auto"/>
              <w:bottom w:val="single" w:sz="4" w:space="0" w:color="auto"/>
              <w:right w:val="single" w:sz="4" w:space="0" w:color="auto"/>
            </w:tcBorders>
            <w:shd w:val="clear" w:color="auto" w:fill="auto"/>
          </w:tcPr>
          <w:p w14:paraId="19D928A1" w14:textId="77777777" w:rsidR="00EA42A6" w:rsidRPr="00EA42A6" w:rsidRDefault="00EA42A6" w:rsidP="00EA42A6">
            <w:pPr>
              <w:jc w:val="right"/>
              <w:rPr>
                <w:color w:val="000000"/>
                <w:sz w:val="28"/>
                <w:szCs w:val="28"/>
              </w:rPr>
            </w:pPr>
            <w:r w:rsidRPr="00EA42A6">
              <w:rPr>
                <w:color w:val="000000"/>
                <w:sz w:val="28"/>
                <w:szCs w:val="28"/>
              </w:rPr>
              <w:t>19,1</w:t>
            </w:r>
          </w:p>
        </w:tc>
        <w:tc>
          <w:tcPr>
            <w:tcW w:w="1873" w:type="dxa"/>
            <w:gridSpan w:val="2"/>
            <w:tcBorders>
              <w:top w:val="single" w:sz="4" w:space="0" w:color="auto"/>
              <w:left w:val="single" w:sz="4" w:space="0" w:color="auto"/>
              <w:bottom w:val="single" w:sz="4" w:space="0" w:color="auto"/>
              <w:right w:val="single" w:sz="4" w:space="0" w:color="auto"/>
            </w:tcBorders>
            <w:shd w:val="clear" w:color="auto" w:fill="auto"/>
          </w:tcPr>
          <w:p w14:paraId="3AF857C5" w14:textId="77777777" w:rsidR="00EA42A6" w:rsidRPr="00EA42A6" w:rsidRDefault="00EA42A6" w:rsidP="00EA42A6">
            <w:pPr>
              <w:ind w:left="-108" w:right="-108"/>
              <w:jc w:val="right"/>
              <w:rPr>
                <w:color w:val="000000"/>
                <w:sz w:val="28"/>
                <w:szCs w:val="28"/>
              </w:rPr>
            </w:pPr>
            <w:r w:rsidRPr="00EA42A6">
              <w:rPr>
                <w:color w:val="000000"/>
                <w:sz w:val="28"/>
                <w:szCs w:val="28"/>
              </w:rPr>
              <w:t>17,0</w:t>
            </w: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644BEBA5" w14:textId="77777777" w:rsidR="00EA42A6" w:rsidRPr="00EA42A6" w:rsidRDefault="00EA42A6" w:rsidP="00EA42A6">
            <w:pPr>
              <w:jc w:val="right"/>
              <w:rPr>
                <w:color w:val="000000"/>
                <w:sz w:val="28"/>
                <w:szCs w:val="28"/>
              </w:rPr>
            </w:pPr>
            <w:r w:rsidRPr="00EA42A6">
              <w:rPr>
                <w:color w:val="000000"/>
                <w:sz w:val="28"/>
                <w:szCs w:val="28"/>
              </w:rPr>
              <w:t>17,0</w:t>
            </w:r>
          </w:p>
        </w:tc>
      </w:tr>
      <w:tr w:rsidR="00EA42A6" w:rsidRPr="00EA42A6" w14:paraId="6800A32C" w14:textId="77777777" w:rsidTr="003B7AEC">
        <w:trPr>
          <w:trHeight w:val="390"/>
        </w:trPr>
        <w:tc>
          <w:tcPr>
            <w:tcW w:w="6695" w:type="dxa"/>
            <w:tcBorders>
              <w:top w:val="single" w:sz="4" w:space="0" w:color="auto"/>
              <w:left w:val="single" w:sz="4" w:space="0" w:color="auto"/>
              <w:bottom w:val="single" w:sz="4" w:space="0" w:color="auto"/>
              <w:right w:val="single" w:sz="4" w:space="0" w:color="auto"/>
            </w:tcBorders>
            <w:shd w:val="clear" w:color="auto" w:fill="auto"/>
          </w:tcPr>
          <w:p w14:paraId="2CC37412" w14:textId="77777777" w:rsidR="00EA42A6" w:rsidRPr="00EA42A6" w:rsidRDefault="00EA42A6" w:rsidP="00EA42A6">
            <w:pPr>
              <w:jc w:val="both"/>
              <w:rPr>
                <w:color w:val="000000"/>
                <w:sz w:val="28"/>
                <w:szCs w:val="28"/>
              </w:rPr>
            </w:pPr>
            <w:r w:rsidRPr="00EA42A6">
              <w:rPr>
                <w:color w:val="000000"/>
                <w:sz w:val="28"/>
                <w:szCs w:val="28"/>
              </w:rPr>
              <w:t xml:space="preserve">Расходы на уплату взносов на капитальный ремонт общего имущества многоквартирных домов по помещениям, находящимся в собственности Истоминского сельского поселения, в рамках подпрограммы «Развитие жилищного хозяйства в поселении» муниципальной программы Истоминского сельского поселения «Обеспечение качественными жилищно-коммунальными услугами </w:t>
            </w:r>
            <w:proofErr w:type="gramStart"/>
            <w:r w:rsidRPr="00EA42A6">
              <w:rPr>
                <w:color w:val="000000"/>
                <w:sz w:val="28"/>
                <w:szCs w:val="28"/>
              </w:rPr>
              <w:t>населения »</w:t>
            </w:r>
            <w:proofErr w:type="gramEnd"/>
            <w:r w:rsidRPr="00EA42A6">
              <w:t xml:space="preserve"> </w:t>
            </w:r>
            <w:r w:rsidRPr="00EA42A6">
              <w:rPr>
                <w:color w:val="000000"/>
                <w:sz w:val="28"/>
                <w:szCs w:val="28"/>
              </w:rPr>
              <w:t>(Иные закупки товаров, работ и услуг для обеспечения государственных (муниципальных) нужд)</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148A7AF" w14:textId="77777777" w:rsidR="00EA42A6" w:rsidRPr="00EA42A6" w:rsidRDefault="00EA42A6" w:rsidP="00EA42A6">
            <w:pPr>
              <w:jc w:val="center"/>
              <w:rPr>
                <w:color w:val="000000"/>
                <w:sz w:val="28"/>
                <w:szCs w:val="28"/>
              </w:rPr>
            </w:pPr>
            <w:r w:rsidRPr="00EA42A6">
              <w:rPr>
                <w:color w:val="000000"/>
                <w:sz w:val="28"/>
                <w:szCs w:val="28"/>
              </w:rPr>
              <w:t>03 1 00 24100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B55D9EA" w14:textId="77777777" w:rsidR="00EA42A6" w:rsidRPr="00EA42A6" w:rsidRDefault="00EA42A6" w:rsidP="00EA42A6">
            <w:pPr>
              <w:jc w:val="center"/>
              <w:rPr>
                <w:color w:val="000000"/>
                <w:sz w:val="28"/>
                <w:szCs w:val="28"/>
              </w:rPr>
            </w:pPr>
            <w:r w:rsidRPr="00EA42A6">
              <w:rPr>
                <w:color w:val="000000"/>
                <w:sz w:val="28"/>
                <w:szCs w:val="28"/>
              </w:rPr>
              <w:t>240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795AAB7" w14:textId="77777777" w:rsidR="00EA42A6" w:rsidRPr="00EA42A6" w:rsidRDefault="00EA42A6" w:rsidP="00EA42A6">
            <w:pPr>
              <w:jc w:val="center"/>
              <w:rPr>
                <w:color w:val="000000"/>
                <w:sz w:val="28"/>
                <w:szCs w:val="28"/>
              </w:rPr>
            </w:pPr>
            <w:r w:rsidRPr="00EA42A6">
              <w:rPr>
                <w:color w:val="000000"/>
                <w:sz w:val="28"/>
                <w:szCs w:val="28"/>
              </w:rPr>
              <w:t>05</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3C31DF9" w14:textId="77777777" w:rsidR="00EA42A6" w:rsidRPr="00EA42A6" w:rsidRDefault="00EA42A6" w:rsidP="00EA42A6">
            <w:pPr>
              <w:jc w:val="center"/>
              <w:rPr>
                <w:color w:val="000000"/>
                <w:sz w:val="28"/>
                <w:szCs w:val="28"/>
              </w:rPr>
            </w:pPr>
            <w:r w:rsidRPr="00EA42A6">
              <w:rPr>
                <w:color w:val="000000"/>
                <w:sz w:val="28"/>
                <w:szCs w:val="28"/>
              </w:rPr>
              <w:t>01</w:t>
            </w:r>
          </w:p>
        </w:tc>
        <w:tc>
          <w:tcPr>
            <w:tcW w:w="1527" w:type="dxa"/>
            <w:tcBorders>
              <w:top w:val="single" w:sz="4" w:space="0" w:color="auto"/>
              <w:left w:val="single" w:sz="4" w:space="0" w:color="auto"/>
              <w:bottom w:val="single" w:sz="4" w:space="0" w:color="auto"/>
              <w:right w:val="single" w:sz="4" w:space="0" w:color="auto"/>
            </w:tcBorders>
            <w:shd w:val="clear" w:color="auto" w:fill="auto"/>
          </w:tcPr>
          <w:p w14:paraId="1F61BE17" w14:textId="77777777" w:rsidR="00EA42A6" w:rsidRPr="00EA42A6" w:rsidRDefault="00EA42A6" w:rsidP="00EA42A6">
            <w:pPr>
              <w:jc w:val="right"/>
              <w:rPr>
                <w:color w:val="000000"/>
                <w:sz w:val="28"/>
                <w:szCs w:val="28"/>
              </w:rPr>
            </w:pPr>
            <w:r w:rsidRPr="00EA42A6">
              <w:rPr>
                <w:color w:val="000000"/>
                <w:sz w:val="28"/>
                <w:szCs w:val="28"/>
              </w:rPr>
              <w:t>19,4</w:t>
            </w:r>
          </w:p>
        </w:tc>
        <w:tc>
          <w:tcPr>
            <w:tcW w:w="1873" w:type="dxa"/>
            <w:gridSpan w:val="2"/>
            <w:tcBorders>
              <w:top w:val="single" w:sz="4" w:space="0" w:color="auto"/>
              <w:left w:val="single" w:sz="4" w:space="0" w:color="auto"/>
              <w:bottom w:val="single" w:sz="4" w:space="0" w:color="auto"/>
              <w:right w:val="single" w:sz="4" w:space="0" w:color="auto"/>
            </w:tcBorders>
            <w:shd w:val="clear" w:color="auto" w:fill="auto"/>
          </w:tcPr>
          <w:p w14:paraId="03C629BD" w14:textId="77777777" w:rsidR="00EA42A6" w:rsidRPr="00EA42A6" w:rsidRDefault="00EA42A6" w:rsidP="00EA42A6">
            <w:pPr>
              <w:ind w:left="-108" w:right="-108"/>
              <w:jc w:val="right"/>
              <w:rPr>
                <w:color w:val="000000"/>
                <w:sz w:val="28"/>
                <w:szCs w:val="28"/>
              </w:rPr>
            </w:pPr>
            <w:r w:rsidRPr="00EA42A6">
              <w:rPr>
                <w:color w:val="000000"/>
                <w:sz w:val="28"/>
                <w:szCs w:val="28"/>
              </w:rPr>
              <w:t>19,4</w:t>
            </w: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643BDFAC" w14:textId="77777777" w:rsidR="00EA42A6" w:rsidRPr="00EA42A6" w:rsidRDefault="00EA42A6" w:rsidP="00EA42A6">
            <w:pPr>
              <w:jc w:val="right"/>
              <w:rPr>
                <w:color w:val="000000"/>
                <w:sz w:val="28"/>
                <w:szCs w:val="28"/>
              </w:rPr>
            </w:pPr>
            <w:r w:rsidRPr="00EA42A6">
              <w:rPr>
                <w:color w:val="000000"/>
                <w:sz w:val="28"/>
                <w:szCs w:val="28"/>
              </w:rPr>
              <w:t>19,4</w:t>
            </w:r>
          </w:p>
        </w:tc>
      </w:tr>
      <w:tr w:rsidR="00EA42A6" w:rsidRPr="00EA42A6" w14:paraId="0895838F" w14:textId="77777777" w:rsidTr="003B7AEC">
        <w:trPr>
          <w:trHeight w:val="390"/>
        </w:trPr>
        <w:tc>
          <w:tcPr>
            <w:tcW w:w="6695" w:type="dxa"/>
            <w:tcBorders>
              <w:top w:val="single" w:sz="4" w:space="0" w:color="auto"/>
              <w:left w:val="single" w:sz="4" w:space="0" w:color="auto"/>
              <w:bottom w:val="single" w:sz="4" w:space="0" w:color="auto"/>
              <w:right w:val="single" w:sz="4" w:space="0" w:color="auto"/>
            </w:tcBorders>
            <w:shd w:val="clear" w:color="auto" w:fill="auto"/>
          </w:tcPr>
          <w:p w14:paraId="7B80B914" w14:textId="77777777" w:rsidR="00EA42A6" w:rsidRPr="00EA42A6" w:rsidRDefault="00EA42A6" w:rsidP="00EA42A6">
            <w:pPr>
              <w:jc w:val="both"/>
              <w:rPr>
                <w:color w:val="000000"/>
                <w:sz w:val="28"/>
                <w:szCs w:val="28"/>
              </w:rPr>
            </w:pPr>
            <w:r w:rsidRPr="00EA42A6">
              <w:rPr>
                <w:color w:val="000000"/>
                <w:sz w:val="28"/>
                <w:szCs w:val="28"/>
              </w:rPr>
              <w:t>Подпрограмма «Создание условий для обеспечения бесперебойности и роста качества жилищно-коммунальных услуг на территории поселения»</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4493C43" w14:textId="77777777" w:rsidR="00EA42A6" w:rsidRPr="00EA42A6" w:rsidRDefault="00EA42A6" w:rsidP="00EA42A6">
            <w:pPr>
              <w:jc w:val="center"/>
              <w:rPr>
                <w:color w:val="000000"/>
                <w:sz w:val="28"/>
                <w:szCs w:val="28"/>
              </w:rPr>
            </w:pPr>
            <w:r w:rsidRPr="00EA42A6">
              <w:rPr>
                <w:color w:val="000000"/>
                <w:sz w:val="28"/>
                <w:szCs w:val="28"/>
              </w:rPr>
              <w:t>03 2 00 00000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899A3E4" w14:textId="77777777" w:rsidR="00EA42A6" w:rsidRPr="00EA42A6" w:rsidRDefault="00EA42A6" w:rsidP="00EA42A6">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9313B98" w14:textId="77777777" w:rsidR="00EA42A6" w:rsidRPr="00EA42A6" w:rsidRDefault="00EA42A6" w:rsidP="00EA42A6">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0C800ED" w14:textId="77777777" w:rsidR="00EA42A6" w:rsidRPr="00EA42A6" w:rsidRDefault="00EA42A6" w:rsidP="00EA42A6">
            <w:pPr>
              <w:jc w:val="center"/>
              <w:rPr>
                <w:color w:val="000000"/>
                <w:sz w:val="28"/>
                <w:szCs w:val="28"/>
              </w:rPr>
            </w:pPr>
          </w:p>
        </w:tc>
        <w:tc>
          <w:tcPr>
            <w:tcW w:w="1527" w:type="dxa"/>
            <w:tcBorders>
              <w:top w:val="single" w:sz="4" w:space="0" w:color="auto"/>
              <w:left w:val="single" w:sz="4" w:space="0" w:color="auto"/>
              <w:bottom w:val="single" w:sz="4" w:space="0" w:color="auto"/>
              <w:right w:val="single" w:sz="4" w:space="0" w:color="auto"/>
            </w:tcBorders>
            <w:shd w:val="clear" w:color="auto" w:fill="auto"/>
          </w:tcPr>
          <w:p w14:paraId="63D83B3E" w14:textId="77777777" w:rsidR="00EA42A6" w:rsidRPr="00EA42A6" w:rsidRDefault="00EA42A6" w:rsidP="00EA42A6">
            <w:pPr>
              <w:jc w:val="right"/>
              <w:rPr>
                <w:color w:val="000000"/>
                <w:sz w:val="28"/>
                <w:szCs w:val="28"/>
              </w:rPr>
            </w:pPr>
            <w:r w:rsidRPr="00EA42A6">
              <w:rPr>
                <w:color w:val="000000"/>
                <w:sz w:val="28"/>
                <w:szCs w:val="28"/>
              </w:rPr>
              <w:t>1 027,4</w:t>
            </w:r>
          </w:p>
        </w:tc>
        <w:tc>
          <w:tcPr>
            <w:tcW w:w="1873" w:type="dxa"/>
            <w:gridSpan w:val="2"/>
            <w:tcBorders>
              <w:top w:val="single" w:sz="4" w:space="0" w:color="auto"/>
              <w:left w:val="single" w:sz="4" w:space="0" w:color="auto"/>
              <w:bottom w:val="single" w:sz="4" w:space="0" w:color="auto"/>
              <w:right w:val="single" w:sz="4" w:space="0" w:color="auto"/>
            </w:tcBorders>
            <w:shd w:val="clear" w:color="auto" w:fill="auto"/>
          </w:tcPr>
          <w:p w14:paraId="7965ADBC" w14:textId="77777777" w:rsidR="00EA42A6" w:rsidRPr="00EA42A6" w:rsidRDefault="00EA42A6" w:rsidP="00EA42A6">
            <w:pPr>
              <w:ind w:left="-108" w:right="-108"/>
              <w:jc w:val="right"/>
              <w:rPr>
                <w:color w:val="000000"/>
                <w:sz w:val="28"/>
                <w:szCs w:val="28"/>
                <w:lang w:val="en-US"/>
              </w:rPr>
            </w:pPr>
            <w:r w:rsidRPr="00EA42A6">
              <w:rPr>
                <w:color w:val="000000"/>
                <w:sz w:val="28"/>
                <w:szCs w:val="28"/>
                <w:lang w:val="en-US"/>
              </w:rPr>
              <w:t>152</w:t>
            </w:r>
            <w:r w:rsidRPr="00EA42A6">
              <w:rPr>
                <w:color w:val="000000"/>
                <w:sz w:val="28"/>
                <w:szCs w:val="28"/>
              </w:rPr>
              <w:t>,</w:t>
            </w:r>
            <w:r w:rsidRPr="00EA42A6">
              <w:rPr>
                <w:color w:val="000000"/>
                <w:sz w:val="28"/>
                <w:szCs w:val="28"/>
                <w:lang w:val="en-US"/>
              </w:rPr>
              <w:t>9</w:t>
            </w: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4CC6FAEF" w14:textId="77777777" w:rsidR="00EA42A6" w:rsidRPr="00EA42A6" w:rsidRDefault="00EA42A6" w:rsidP="00EA42A6">
            <w:pPr>
              <w:jc w:val="right"/>
              <w:rPr>
                <w:color w:val="000000"/>
                <w:sz w:val="28"/>
                <w:szCs w:val="28"/>
              </w:rPr>
            </w:pPr>
            <w:r w:rsidRPr="00EA42A6">
              <w:rPr>
                <w:color w:val="000000"/>
                <w:sz w:val="28"/>
                <w:szCs w:val="28"/>
                <w:lang w:val="en-US"/>
              </w:rPr>
              <w:t>16</w:t>
            </w:r>
            <w:r w:rsidRPr="00EA42A6">
              <w:rPr>
                <w:color w:val="000000"/>
                <w:sz w:val="28"/>
                <w:szCs w:val="28"/>
              </w:rPr>
              <w:t>9,9</w:t>
            </w:r>
          </w:p>
        </w:tc>
      </w:tr>
      <w:tr w:rsidR="00EA42A6" w:rsidRPr="00EA42A6" w14:paraId="1091133B" w14:textId="77777777" w:rsidTr="003B7AEC">
        <w:trPr>
          <w:trHeight w:val="390"/>
        </w:trPr>
        <w:tc>
          <w:tcPr>
            <w:tcW w:w="6695" w:type="dxa"/>
            <w:tcBorders>
              <w:top w:val="single" w:sz="4" w:space="0" w:color="auto"/>
              <w:left w:val="single" w:sz="4" w:space="0" w:color="auto"/>
              <w:bottom w:val="single" w:sz="4" w:space="0" w:color="auto"/>
              <w:right w:val="single" w:sz="4" w:space="0" w:color="auto"/>
            </w:tcBorders>
            <w:shd w:val="clear" w:color="auto" w:fill="auto"/>
          </w:tcPr>
          <w:p w14:paraId="6AE4CB88" w14:textId="77777777" w:rsidR="00EA42A6" w:rsidRPr="00EA42A6" w:rsidRDefault="00EA42A6" w:rsidP="00EA42A6">
            <w:pPr>
              <w:jc w:val="both"/>
              <w:rPr>
                <w:color w:val="000000"/>
                <w:sz w:val="28"/>
                <w:szCs w:val="28"/>
              </w:rPr>
            </w:pPr>
            <w:r w:rsidRPr="00EA42A6">
              <w:rPr>
                <w:color w:val="000000"/>
                <w:sz w:val="28"/>
                <w:szCs w:val="28"/>
              </w:rPr>
              <w:t>Мероприятия по содержанию и ремонту объектов жилищно-коммунального хозяйства в рамках подпрограммы «Создание условий для обеспечения бесперебойности и роста качества жилищно-коммунальных услуг на территории поселения» муниципальной программы Истоминского сельского поселения «Обеспечение качественными жилищно-коммунальными услугами населения»</w:t>
            </w:r>
            <w:r w:rsidRPr="00EA42A6">
              <w:t xml:space="preserve"> </w:t>
            </w:r>
            <w:r w:rsidRPr="00EA42A6">
              <w:rPr>
                <w:color w:val="000000"/>
                <w:sz w:val="28"/>
                <w:szCs w:val="28"/>
              </w:rPr>
              <w:t>(Иные закупки товаров, работ и услуг для обеспечения государственных (муниципальных) нужд)</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660FE4A" w14:textId="77777777" w:rsidR="00EA42A6" w:rsidRPr="00EA42A6" w:rsidRDefault="00EA42A6" w:rsidP="00EA42A6">
            <w:pPr>
              <w:jc w:val="center"/>
              <w:rPr>
                <w:color w:val="000000"/>
                <w:sz w:val="28"/>
                <w:szCs w:val="28"/>
              </w:rPr>
            </w:pPr>
            <w:r w:rsidRPr="00EA42A6">
              <w:rPr>
                <w:color w:val="000000"/>
                <w:sz w:val="28"/>
                <w:szCs w:val="28"/>
              </w:rPr>
              <w:t>03 2 00 24110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2084DA7" w14:textId="77777777" w:rsidR="00EA42A6" w:rsidRPr="00EA42A6" w:rsidRDefault="00EA42A6" w:rsidP="00EA42A6">
            <w:pPr>
              <w:jc w:val="center"/>
              <w:rPr>
                <w:color w:val="000000"/>
                <w:sz w:val="28"/>
                <w:szCs w:val="28"/>
              </w:rPr>
            </w:pPr>
            <w:r w:rsidRPr="00EA42A6">
              <w:rPr>
                <w:color w:val="000000"/>
                <w:sz w:val="28"/>
                <w:szCs w:val="28"/>
              </w:rPr>
              <w:t>240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397C14F" w14:textId="77777777" w:rsidR="00EA42A6" w:rsidRPr="00EA42A6" w:rsidRDefault="00EA42A6" w:rsidP="00EA42A6">
            <w:pPr>
              <w:jc w:val="center"/>
              <w:rPr>
                <w:color w:val="000000"/>
                <w:sz w:val="28"/>
                <w:szCs w:val="28"/>
              </w:rPr>
            </w:pPr>
            <w:r w:rsidRPr="00EA42A6">
              <w:rPr>
                <w:color w:val="000000"/>
                <w:sz w:val="28"/>
                <w:szCs w:val="28"/>
              </w:rPr>
              <w:t>05</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FDFABAB" w14:textId="77777777" w:rsidR="00EA42A6" w:rsidRPr="00EA42A6" w:rsidRDefault="00EA42A6" w:rsidP="00EA42A6">
            <w:pPr>
              <w:jc w:val="center"/>
              <w:rPr>
                <w:color w:val="000000"/>
                <w:sz w:val="28"/>
                <w:szCs w:val="28"/>
              </w:rPr>
            </w:pPr>
            <w:r w:rsidRPr="00EA42A6">
              <w:rPr>
                <w:color w:val="000000"/>
                <w:sz w:val="28"/>
                <w:szCs w:val="28"/>
              </w:rPr>
              <w:t>02</w:t>
            </w:r>
          </w:p>
        </w:tc>
        <w:tc>
          <w:tcPr>
            <w:tcW w:w="1527" w:type="dxa"/>
            <w:tcBorders>
              <w:top w:val="single" w:sz="4" w:space="0" w:color="auto"/>
              <w:left w:val="single" w:sz="4" w:space="0" w:color="auto"/>
              <w:bottom w:val="single" w:sz="4" w:space="0" w:color="auto"/>
              <w:right w:val="single" w:sz="4" w:space="0" w:color="auto"/>
            </w:tcBorders>
            <w:shd w:val="clear" w:color="auto" w:fill="auto"/>
          </w:tcPr>
          <w:p w14:paraId="72C9B342" w14:textId="77777777" w:rsidR="00EA42A6" w:rsidRPr="00EA42A6" w:rsidRDefault="00EA42A6" w:rsidP="00EA42A6">
            <w:pPr>
              <w:jc w:val="right"/>
              <w:rPr>
                <w:color w:val="000000"/>
                <w:sz w:val="28"/>
                <w:szCs w:val="28"/>
              </w:rPr>
            </w:pPr>
            <w:r w:rsidRPr="00EA42A6">
              <w:rPr>
                <w:color w:val="000000"/>
                <w:sz w:val="28"/>
                <w:szCs w:val="28"/>
              </w:rPr>
              <w:t>716,9</w:t>
            </w:r>
          </w:p>
        </w:tc>
        <w:tc>
          <w:tcPr>
            <w:tcW w:w="1873" w:type="dxa"/>
            <w:gridSpan w:val="2"/>
            <w:tcBorders>
              <w:top w:val="single" w:sz="4" w:space="0" w:color="auto"/>
              <w:left w:val="single" w:sz="4" w:space="0" w:color="auto"/>
              <w:bottom w:val="single" w:sz="4" w:space="0" w:color="auto"/>
              <w:right w:val="single" w:sz="4" w:space="0" w:color="auto"/>
            </w:tcBorders>
            <w:shd w:val="clear" w:color="auto" w:fill="auto"/>
          </w:tcPr>
          <w:p w14:paraId="3EEED9CC" w14:textId="77777777" w:rsidR="00EA42A6" w:rsidRPr="00EA42A6" w:rsidRDefault="00EA42A6" w:rsidP="00EA42A6">
            <w:pPr>
              <w:ind w:left="-108" w:right="-108"/>
              <w:jc w:val="right"/>
              <w:rPr>
                <w:color w:val="000000"/>
                <w:sz w:val="28"/>
                <w:szCs w:val="28"/>
                <w:lang w:val="en-US"/>
              </w:rPr>
            </w:pPr>
            <w:r w:rsidRPr="00EA42A6">
              <w:rPr>
                <w:color w:val="000000"/>
                <w:sz w:val="28"/>
                <w:szCs w:val="28"/>
                <w:lang w:val="en-US"/>
              </w:rPr>
              <w:t>44</w:t>
            </w:r>
            <w:r w:rsidRPr="00EA42A6">
              <w:rPr>
                <w:color w:val="000000"/>
                <w:sz w:val="28"/>
                <w:szCs w:val="28"/>
              </w:rPr>
              <w:t>,</w:t>
            </w:r>
            <w:r w:rsidRPr="00EA42A6">
              <w:rPr>
                <w:color w:val="000000"/>
                <w:sz w:val="28"/>
                <w:szCs w:val="28"/>
                <w:lang w:val="en-US"/>
              </w:rPr>
              <w:t>4</w:t>
            </w: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6C263375" w14:textId="77777777" w:rsidR="00EA42A6" w:rsidRPr="00EA42A6" w:rsidRDefault="00EA42A6" w:rsidP="00EA42A6">
            <w:pPr>
              <w:jc w:val="right"/>
              <w:rPr>
                <w:color w:val="000000"/>
                <w:sz w:val="28"/>
                <w:szCs w:val="28"/>
                <w:lang w:val="en-US"/>
              </w:rPr>
            </w:pPr>
            <w:r w:rsidRPr="00EA42A6">
              <w:rPr>
                <w:color w:val="000000"/>
                <w:sz w:val="28"/>
                <w:szCs w:val="28"/>
                <w:lang w:val="en-US"/>
              </w:rPr>
              <w:t>61</w:t>
            </w:r>
            <w:r w:rsidRPr="00EA42A6">
              <w:rPr>
                <w:color w:val="000000"/>
                <w:sz w:val="28"/>
                <w:szCs w:val="28"/>
              </w:rPr>
              <w:t>.</w:t>
            </w:r>
            <w:r w:rsidRPr="00EA42A6">
              <w:rPr>
                <w:color w:val="000000"/>
                <w:sz w:val="28"/>
                <w:szCs w:val="28"/>
                <w:lang w:val="en-US"/>
              </w:rPr>
              <w:t>4</w:t>
            </w:r>
          </w:p>
        </w:tc>
      </w:tr>
      <w:tr w:rsidR="00EA42A6" w:rsidRPr="00EA42A6" w14:paraId="364810E7" w14:textId="77777777" w:rsidTr="003B7AEC">
        <w:trPr>
          <w:trHeight w:val="390"/>
        </w:trPr>
        <w:tc>
          <w:tcPr>
            <w:tcW w:w="6695" w:type="dxa"/>
            <w:tcBorders>
              <w:top w:val="single" w:sz="4" w:space="0" w:color="auto"/>
              <w:left w:val="single" w:sz="4" w:space="0" w:color="auto"/>
              <w:bottom w:val="single" w:sz="4" w:space="0" w:color="auto"/>
              <w:right w:val="single" w:sz="4" w:space="0" w:color="auto"/>
            </w:tcBorders>
            <w:shd w:val="clear" w:color="auto" w:fill="auto"/>
          </w:tcPr>
          <w:p w14:paraId="289B7E80" w14:textId="77777777" w:rsidR="00EA42A6" w:rsidRPr="00EA42A6" w:rsidRDefault="00EA42A6" w:rsidP="00EA42A6">
            <w:pPr>
              <w:jc w:val="both"/>
              <w:rPr>
                <w:color w:val="000000"/>
                <w:sz w:val="28"/>
                <w:szCs w:val="28"/>
              </w:rPr>
            </w:pPr>
            <w:r w:rsidRPr="00EA42A6">
              <w:rPr>
                <w:color w:val="000000"/>
                <w:sz w:val="28"/>
                <w:szCs w:val="28"/>
              </w:rPr>
              <w:t xml:space="preserve">Расходы на возмещение предприятиям жилищно-коммунального хозяйства части платы граждан за коммунальные услуги в рамках подпрограммы «Создание условий для обеспечения </w:t>
            </w:r>
            <w:r w:rsidRPr="00EA42A6">
              <w:rPr>
                <w:color w:val="000000"/>
                <w:sz w:val="28"/>
                <w:szCs w:val="28"/>
              </w:rPr>
              <w:lastRenderedPageBreak/>
              <w:t>бесперебойности и роста качества жилищно-коммунальных услуг на территории поселения» муниципальной программы Истоминского сельского поселения «Обеспечение качественными жилищно-коммунальными услугами населения»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050B396" w14:textId="77777777" w:rsidR="00EA42A6" w:rsidRPr="00EA42A6" w:rsidRDefault="00EA42A6" w:rsidP="00EA42A6">
            <w:pPr>
              <w:jc w:val="center"/>
              <w:rPr>
                <w:color w:val="000000"/>
                <w:sz w:val="28"/>
                <w:szCs w:val="28"/>
                <w:lang w:val="en-US"/>
              </w:rPr>
            </w:pPr>
            <w:r w:rsidRPr="00EA42A6">
              <w:rPr>
                <w:color w:val="000000"/>
                <w:sz w:val="28"/>
                <w:szCs w:val="28"/>
              </w:rPr>
              <w:lastRenderedPageBreak/>
              <w:t>03 2 00</w:t>
            </w:r>
            <w:r w:rsidRPr="00EA42A6">
              <w:rPr>
                <w:color w:val="000000"/>
                <w:sz w:val="28"/>
                <w:szCs w:val="28"/>
                <w:lang w:val="en-US"/>
              </w:rPr>
              <w:t xml:space="preserve"> S 3660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3067F72" w14:textId="77777777" w:rsidR="00EA42A6" w:rsidRPr="00EA42A6" w:rsidRDefault="00EA42A6" w:rsidP="00EA42A6">
            <w:pPr>
              <w:jc w:val="center"/>
              <w:rPr>
                <w:color w:val="000000"/>
                <w:sz w:val="28"/>
                <w:szCs w:val="28"/>
              </w:rPr>
            </w:pPr>
            <w:r w:rsidRPr="00EA42A6">
              <w:rPr>
                <w:color w:val="000000"/>
                <w:sz w:val="28"/>
                <w:szCs w:val="28"/>
              </w:rPr>
              <w:t>810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B541F4B" w14:textId="77777777" w:rsidR="00EA42A6" w:rsidRPr="00EA42A6" w:rsidRDefault="00EA42A6" w:rsidP="00EA42A6">
            <w:pPr>
              <w:jc w:val="center"/>
              <w:rPr>
                <w:color w:val="000000"/>
                <w:sz w:val="28"/>
                <w:szCs w:val="28"/>
              </w:rPr>
            </w:pPr>
            <w:r w:rsidRPr="00EA42A6">
              <w:rPr>
                <w:color w:val="000000"/>
                <w:sz w:val="28"/>
                <w:szCs w:val="28"/>
              </w:rPr>
              <w:t>05</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54142C9" w14:textId="77777777" w:rsidR="00EA42A6" w:rsidRPr="00EA42A6" w:rsidRDefault="00EA42A6" w:rsidP="00EA42A6">
            <w:pPr>
              <w:jc w:val="center"/>
              <w:rPr>
                <w:color w:val="000000"/>
                <w:sz w:val="28"/>
                <w:szCs w:val="28"/>
              </w:rPr>
            </w:pPr>
            <w:r w:rsidRPr="00EA42A6">
              <w:rPr>
                <w:color w:val="000000"/>
                <w:sz w:val="28"/>
                <w:szCs w:val="28"/>
              </w:rPr>
              <w:t>02</w:t>
            </w:r>
          </w:p>
        </w:tc>
        <w:tc>
          <w:tcPr>
            <w:tcW w:w="1527" w:type="dxa"/>
            <w:tcBorders>
              <w:top w:val="single" w:sz="4" w:space="0" w:color="auto"/>
              <w:left w:val="single" w:sz="4" w:space="0" w:color="auto"/>
              <w:bottom w:val="single" w:sz="4" w:space="0" w:color="auto"/>
              <w:right w:val="single" w:sz="4" w:space="0" w:color="auto"/>
            </w:tcBorders>
            <w:shd w:val="clear" w:color="auto" w:fill="auto"/>
          </w:tcPr>
          <w:p w14:paraId="23ABD7E3" w14:textId="77777777" w:rsidR="00EA42A6" w:rsidRPr="00EA42A6" w:rsidRDefault="00EA42A6" w:rsidP="00EA42A6">
            <w:pPr>
              <w:jc w:val="right"/>
              <w:rPr>
                <w:color w:val="000000"/>
                <w:sz w:val="28"/>
                <w:szCs w:val="28"/>
              </w:rPr>
            </w:pPr>
            <w:r w:rsidRPr="00EA42A6">
              <w:rPr>
                <w:color w:val="000000"/>
                <w:sz w:val="28"/>
                <w:szCs w:val="28"/>
              </w:rPr>
              <w:t>310,5</w:t>
            </w:r>
          </w:p>
        </w:tc>
        <w:tc>
          <w:tcPr>
            <w:tcW w:w="1873" w:type="dxa"/>
            <w:gridSpan w:val="2"/>
            <w:tcBorders>
              <w:top w:val="single" w:sz="4" w:space="0" w:color="auto"/>
              <w:left w:val="single" w:sz="4" w:space="0" w:color="auto"/>
              <w:bottom w:val="single" w:sz="4" w:space="0" w:color="auto"/>
              <w:right w:val="single" w:sz="4" w:space="0" w:color="auto"/>
            </w:tcBorders>
            <w:shd w:val="clear" w:color="auto" w:fill="auto"/>
          </w:tcPr>
          <w:p w14:paraId="1285E227" w14:textId="77777777" w:rsidR="00EA42A6" w:rsidRPr="00EA42A6" w:rsidRDefault="00EA42A6" w:rsidP="00EA42A6">
            <w:pPr>
              <w:ind w:left="-108" w:right="-108"/>
              <w:jc w:val="right"/>
              <w:rPr>
                <w:color w:val="000000"/>
                <w:sz w:val="28"/>
                <w:szCs w:val="28"/>
              </w:rPr>
            </w:pPr>
            <w:r w:rsidRPr="00EA42A6">
              <w:rPr>
                <w:color w:val="000000"/>
                <w:sz w:val="28"/>
                <w:szCs w:val="28"/>
              </w:rPr>
              <w:t>262,8</w:t>
            </w: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3541BEF8" w14:textId="77777777" w:rsidR="00EA42A6" w:rsidRPr="00EA42A6" w:rsidRDefault="00EA42A6" w:rsidP="00EA42A6">
            <w:pPr>
              <w:jc w:val="right"/>
              <w:rPr>
                <w:color w:val="000000"/>
                <w:sz w:val="28"/>
                <w:szCs w:val="28"/>
              </w:rPr>
            </w:pPr>
            <w:r w:rsidRPr="00EA42A6">
              <w:rPr>
                <w:color w:val="000000"/>
                <w:sz w:val="28"/>
                <w:szCs w:val="28"/>
              </w:rPr>
              <w:t>262,8</w:t>
            </w:r>
          </w:p>
        </w:tc>
      </w:tr>
      <w:tr w:rsidR="00EA42A6" w:rsidRPr="00EA42A6" w14:paraId="16DBAECB" w14:textId="77777777" w:rsidTr="003B7AEC">
        <w:trPr>
          <w:trHeight w:val="390"/>
        </w:trPr>
        <w:tc>
          <w:tcPr>
            <w:tcW w:w="6695" w:type="dxa"/>
            <w:tcBorders>
              <w:top w:val="single" w:sz="4" w:space="0" w:color="auto"/>
              <w:left w:val="single" w:sz="4" w:space="0" w:color="auto"/>
              <w:bottom w:val="single" w:sz="4" w:space="0" w:color="auto"/>
              <w:right w:val="single" w:sz="4" w:space="0" w:color="auto"/>
            </w:tcBorders>
            <w:shd w:val="clear" w:color="auto" w:fill="auto"/>
          </w:tcPr>
          <w:p w14:paraId="05BD3B79" w14:textId="77777777" w:rsidR="00EA42A6" w:rsidRPr="00EA42A6" w:rsidRDefault="00EA42A6" w:rsidP="00EA42A6">
            <w:pPr>
              <w:jc w:val="both"/>
              <w:rPr>
                <w:color w:val="000000"/>
                <w:sz w:val="28"/>
                <w:szCs w:val="28"/>
              </w:rPr>
            </w:pPr>
            <w:r w:rsidRPr="00EA42A6">
              <w:rPr>
                <w:color w:val="000000"/>
                <w:sz w:val="28"/>
                <w:szCs w:val="28"/>
              </w:rPr>
              <w:t>Муниципальная программа Истоминского сельского поселения «Развитие транспортной системы»</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79F445C" w14:textId="77777777" w:rsidR="00EA42A6" w:rsidRPr="00EA42A6" w:rsidRDefault="00EA42A6" w:rsidP="00EA42A6">
            <w:pPr>
              <w:jc w:val="center"/>
              <w:rPr>
                <w:color w:val="000000"/>
                <w:sz w:val="28"/>
                <w:szCs w:val="28"/>
              </w:rPr>
            </w:pPr>
            <w:r w:rsidRPr="00EA42A6">
              <w:rPr>
                <w:color w:val="000000"/>
                <w:sz w:val="28"/>
                <w:szCs w:val="28"/>
              </w:rPr>
              <w:t>04 0 00 00000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40E4820" w14:textId="77777777" w:rsidR="00EA42A6" w:rsidRPr="00EA42A6" w:rsidRDefault="00EA42A6" w:rsidP="00EA42A6">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2F1D122" w14:textId="77777777" w:rsidR="00EA42A6" w:rsidRPr="00EA42A6" w:rsidRDefault="00EA42A6" w:rsidP="00EA42A6">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1F0F991" w14:textId="77777777" w:rsidR="00EA42A6" w:rsidRPr="00EA42A6" w:rsidRDefault="00EA42A6" w:rsidP="00EA42A6">
            <w:pPr>
              <w:jc w:val="center"/>
              <w:rPr>
                <w:color w:val="000000"/>
                <w:sz w:val="28"/>
                <w:szCs w:val="28"/>
              </w:rPr>
            </w:pPr>
          </w:p>
        </w:tc>
        <w:tc>
          <w:tcPr>
            <w:tcW w:w="1527" w:type="dxa"/>
            <w:tcBorders>
              <w:top w:val="single" w:sz="4" w:space="0" w:color="auto"/>
              <w:left w:val="single" w:sz="4" w:space="0" w:color="auto"/>
              <w:bottom w:val="single" w:sz="4" w:space="0" w:color="auto"/>
              <w:right w:val="single" w:sz="4" w:space="0" w:color="auto"/>
            </w:tcBorders>
            <w:shd w:val="clear" w:color="auto" w:fill="auto"/>
          </w:tcPr>
          <w:p w14:paraId="54A2FF06" w14:textId="77777777" w:rsidR="00EA42A6" w:rsidRPr="00EA42A6" w:rsidRDefault="00EA42A6" w:rsidP="00EA42A6">
            <w:pPr>
              <w:jc w:val="right"/>
              <w:rPr>
                <w:color w:val="000000"/>
                <w:sz w:val="28"/>
                <w:szCs w:val="28"/>
              </w:rPr>
            </w:pPr>
            <w:r w:rsidRPr="00EA42A6">
              <w:rPr>
                <w:color w:val="000000"/>
                <w:sz w:val="28"/>
                <w:szCs w:val="28"/>
              </w:rPr>
              <w:t>2 898,8</w:t>
            </w:r>
          </w:p>
        </w:tc>
        <w:tc>
          <w:tcPr>
            <w:tcW w:w="1873" w:type="dxa"/>
            <w:gridSpan w:val="2"/>
            <w:tcBorders>
              <w:top w:val="single" w:sz="4" w:space="0" w:color="auto"/>
              <w:left w:val="single" w:sz="4" w:space="0" w:color="auto"/>
              <w:bottom w:val="single" w:sz="4" w:space="0" w:color="auto"/>
              <w:right w:val="single" w:sz="4" w:space="0" w:color="auto"/>
            </w:tcBorders>
            <w:shd w:val="clear" w:color="auto" w:fill="auto"/>
          </w:tcPr>
          <w:p w14:paraId="0C1E70BC" w14:textId="77777777" w:rsidR="00EA42A6" w:rsidRPr="00EA42A6" w:rsidRDefault="00EA42A6" w:rsidP="00EA42A6">
            <w:pPr>
              <w:ind w:left="-108" w:right="-108"/>
              <w:jc w:val="right"/>
              <w:rPr>
                <w:color w:val="000000"/>
                <w:sz w:val="28"/>
                <w:szCs w:val="28"/>
              </w:rPr>
            </w:pPr>
            <w:r w:rsidRPr="00EA42A6">
              <w:rPr>
                <w:color w:val="000000"/>
                <w:sz w:val="28"/>
                <w:szCs w:val="28"/>
              </w:rPr>
              <w:t>2 504,6</w:t>
            </w: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06D790D3" w14:textId="77777777" w:rsidR="00EA42A6" w:rsidRPr="00EA42A6" w:rsidRDefault="00EA42A6" w:rsidP="00EA42A6">
            <w:pPr>
              <w:jc w:val="right"/>
              <w:rPr>
                <w:color w:val="000000"/>
                <w:sz w:val="28"/>
                <w:szCs w:val="28"/>
              </w:rPr>
            </w:pPr>
            <w:r w:rsidRPr="00EA42A6">
              <w:rPr>
                <w:color w:val="000000"/>
                <w:sz w:val="28"/>
                <w:szCs w:val="28"/>
              </w:rPr>
              <w:t>8 776,6</w:t>
            </w:r>
          </w:p>
        </w:tc>
      </w:tr>
      <w:tr w:rsidR="00EA42A6" w:rsidRPr="00EA42A6" w14:paraId="58316356" w14:textId="77777777" w:rsidTr="003B7AEC">
        <w:trPr>
          <w:trHeight w:val="390"/>
        </w:trPr>
        <w:tc>
          <w:tcPr>
            <w:tcW w:w="6695" w:type="dxa"/>
            <w:tcBorders>
              <w:top w:val="single" w:sz="4" w:space="0" w:color="auto"/>
              <w:left w:val="single" w:sz="4" w:space="0" w:color="auto"/>
              <w:bottom w:val="single" w:sz="4" w:space="0" w:color="auto"/>
              <w:right w:val="single" w:sz="4" w:space="0" w:color="auto"/>
            </w:tcBorders>
            <w:shd w:val="clear" w:color="auto" w:fill="auto"/>
          </w:tcPr>
          <w:p w14:paraId="04CD67CF" w14:textId="77777777" w:rsidR="00EA42A6" w:rsidRPr="00EA42A6" w:rsidRDefault="00EA42A6" w:rsidP="00EA42A6">
            <w:pPr>
              <w:jc w:val="both"/>
              <w:rPr>
                <w:color w:val="000000"/>
                <w:sz w:val="28"/>
                <w:szCs w:val="28"/>
              </w:rPr>
            </w:pPr>
            <w:r w:rsidRPr="00EA42A6">
              <w:rPr>
                <w:color w:val="000000"/>
                <w:sz w:val="28"/>
                <w:szCs w:val="28"/>
              </w:rPr>
              <w:t>Подпрограмма «Развитие транспортной инфраструктуры»</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7141D4E" w14:textId="77777777" w:rsidR="00EA42A6" w:rsidRPr="00EA42A6" w:rsidRDefault="00EA42A6" w:rsidP="00EA42A6">
            <w:pPr>
              <w:jc w:val="center"/>
              <w:rPr>
                <w:color w:val="000000"/>
                <w:sz w:val="28"/>
                <w:szCs w:val="28"/>
              </w:rPr>
            </w:pPr>
            <w:r w:rsidRPr="00EA42A6">
              <w:rPr>
                <w:color w:val="000000"/>
                <w:sz w:val="28"/>
                <w:szCs w:val="28"/>
              </w:rPr>
              <w:t>04 1 00 00000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9B52083" w14:textId="77777777" w:rsidR="00EA42A6" w:rsidRPr="00EA42A6" w:rsidRDefault="00EA42A6" w:rsidP="00EA42A6">
            <w:pPr>
              <w:jc w:val="center"/>
              <w:rPr>
                <w:color w:val="000000"/>
                <w:sz w:val="28"/>
                <w:szCs w:val="28"/>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4AD1FFF" w14:textId="77777777" w:rsidR="00EA42A6" w:rsidRPr="00EA42A6" w:rsidRDefault="00EA42A6" w:rsidP="00EA42A6">
            <w:pPr>
              <w:rPr>
                <w:color w:val="000000"/>
                <w:sz w:val="28"/>
                <w:szCs w:val="28"/>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0B174BF" w14:textId="77777777" w:rsidR="00EA42A6" w:rsidRPr="00EA42A6" w:rsidRDefault="00EA42A6" w:rsidP="00EA42A6">
            <w:pPr>
              <w:jc w:val="center"/>
              <w:rPr>
                <w:color w:val="000000"/>
                <w:sz w:val="28"/>
                <w:szCs w:val="28"/>
                <w:lang w:val="en-US"/>
              </w:rPr>
            </w:pPr>
          </w:p>
        </w:tc>
        <w:tc>
          <w:tcPr>
            <w:tcW w:w="1527" w:type="dxa"/>
            <w:tcBorders>
              <w:top w:val="single" w:sz="4" w:space="0" w:color="auto"/>
              <w:left w:val="single" w:sz="4" w:space="0" w:color="auto"/>
              <w:bottom w:val="single" w:sz="4" w:space="0" w:color="auto"/>
              <w:right w:val="single" w:sz="4" w:space="0" w:color="auto"/>
            </w:tcBorders>
            <w:shd w:val="clear" w:color="auto" w:fill="auto"/>
          </w:tcPr>
          <w:p w14:paraId="22D887A6" w14:textId="77777777" w:rsidR="00EA42A6" w:rsidRPr="00EA42A6" w:rsidRDefault="00EA42A6" w:rsidP="00EA42A6">
            <w:pPr>
              <w:jc w:val="right"/>
              <w:rPr>
                <w:color w:val="000000"/>
                <w:sz w:val="28"/>
                <w:szCs w:val="28"/>
              </w:rPr>
            </w:pPr>
            <w:r w:rsidRPr="00EA42A6">
              <w:rPr>
                <w:color w:val="000000"/>
                <w:sz w:val="28"/>
                <w:szCs w:val="28"/>
              </w:rPr>
              <w:t>2 898,8</w:t>
            </w:r>
          </w:p>
        </w:tc>
        <w:tc>
          <w:tcPr>
            <w:tcW w:w="1873" w:type="dxa"/>
            <w:gridSpan w:val="2"/>
            <w:tcBorders>
              <w:top w:val="single" w:sz="4" w:space="0" w:color="auto"/>
              <w:left w:val="single" w:sz="4" w:space="0" w:color="auto"/>
              <w:bottom w:val="single" w:sz="4" w:space="0" w:color="auto"/>
              <w:right w:val="single" w:sz="4" w:space="0" w:color="auto"/>
            </w:tcBorders>
            <w:shd w:val="clear" w:color="auto" w:fill="auto"/>
          </w:tcPr>
          <w:p w14:paraId="67D8B0FC" w14:textId="77777777" w:rsidR="00EA42A6" w:rsidRPr="00EA42A6" w:rsidRDefault="00EA42A6" w:rsidP="00EA42A6">
            <w:pPr>
              <w:ind w:left="-108" w:right="-108"/>
              <w:jc w:val="center"/>
              <w:rPr>
                <w:color w:val="000000"/>
                <w:sz w:val="28"/>
                <w:szCs w:val="28"/>
              </w:rPr>
            </w:pPr>
            <w:r w:rsidRPr="00EA42A6">
              <w:rPr>
                <w:color w:val="000000"/>
                <w:sz w:val="28"/>
                <w:szCs w:val="28"/>
              </w:rPr>
              <w:t xml:space="preserve">            2 504,6</w:t>
            </w: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7F0AB0E6" w14:textId="77777777" w:rsidR="00EA42A6" w:rsidRPr="00EA42A6" w:rsidRDefault="00EA42A6" w:rsidP="00EA42A6">
            <w:pPr>
              <w:jc w:val="right"/>
              <w:rPr>
                <w:color w:val="000000"/>
                <w:sz w:val="28"/>
                <w:szCs w:val="28"/>
              </w:rPr>
            </w:pPr>
            <w:r w:rsidRPr="00EA42A6">
              <w:rPr>
                <w:color w:val="000000"/>
                <w:sz w:val="28"/>
                <w:szCs w:val="28"/>
              </w:rPr>
              <w:t>8 776,6</w:t>
            </w:r>
          </w:p>
        </w:tc>
      </w:tr>
      <w:tr w:rsidR="00EA42A6" w:rsidRPr="00EA42A6" w14:paraId="39F0CB2D" w14:textId="77777777" w:rsidTr="003B7AEC">
        <w:trPr>
          <w:trHeight w:val="390"/>
        </w:trPr>
        <w:tc>
          <w:tcPr>
            <w:tcW w:w="6695" w:type="dxa"/>
            <w:tcBorders>
              <w:top w:val="single" w:sz="4" w:space="0" w:color="auto"/>
              <w:left w:val="single" w:sz="4" w:space="0" w:color="auto"/>
              <w:bottom w:val="single" w:sz="4" w:space="0" w:color="auto"/>
              <w:right w:val="single" w:sz="4" w:space="0" w:color="auto"/>
            </w:tcBorders>
            <w:shd w:val="clear" w:color="auto" w:fill="auto"/>
          </w:tcPr>
          <w:p w14:paraId="79BCB6C7" w14:textId="77777777" w:rsidR="00EA42A6" w:rsidRPr="00EA42A6" w:rsidRDefault="00EA42A6" w:rsidP="00EA42A6">
            <w:pPr>
              <w:jc w:val="both"/>
              <w:rPr>
                <w:color w:val="000000"/>
                <w:sz w:val="28"/>
                <w:szCs w:val="28"/>
              </w:rPr>
            </w:pPr>
            <w:r w:rsidRPr="00EA42A6">
              <w:rPr>
                <w:color w:val="000000"/>
                <w:sz w:val="28"/>
                <w:szCs w:val="28"/>
              </w:rPr>
              <w:t>Расходов на ремонт и содержание автомобильных дорог общего пользования Аксайского района и искусственных сооружений на них в рамках подпрограммы «Развитие транспортной инфраструктуры» муниципальной программы Истоминского сельского поселения «Развитие транспортной системы</w:t>
            </w:r>
            <w:proofErr w:type="gramStart"/>
            <w:r w:rsidRPr="00EA42A6">
              <w:rPr>
                <w:color w:val="000000"/>
                <w:sz w:val="28"/>
                <w:szCs w:val="28"/>
              </w:rPr>
              <w:t>» »</w:t>
            </w:r>
            <w:proofErr w:type="gramEnd"/>
            <w:r w:rsidRPr="00EA42A6">
              <w:t xml:space="preserve"> </w:t>
            </w:r>
            <w:r w:rsidRPr="00EA42A6">
              <w:rPr>
                <w:color w:val="000000"/>
                <w:sz w:val="28"/>
                <w:szCs w:val="28"/>
              </w:rPr>
              <w:t>(Иные закупки товаров, работ и услуг для обеспечения государственных (муниципальных) нужд)</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7BCD6A5" w14:textId="77777777" w:rsidR="00EA42A6" w:rsidRPr="00EA42A6" w:rsidRDefault="00EA42A6" w:rsidP="00EA42A6">
            <w:pPr>
              <w:jc w:val="center"/>
              <w:rPr>
                <w:color w:val="000000"/>
                <w:sz w:val="28"/>
                <w:szCs w:val="28"/>
                <w:lang w:val="en-US"/>
              </w:rPr>
            </w:pPr>
            <w:r w:rsidRPr="00EA42A6">
              <w:rPr>
                <w:color w:val="000000"/>
                <w:sz w:val="28"/>
                <w:szCs w:val="28"/>
              </w:rPr>
              <w:t>04 1 00 24230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2835694" w14:textId="77777777" w:rsidR="00EA42A6" w:rsidRPr="00EA42A6" w:rsidRDefault="00EA42A6" w:rsidP="00EA42A6">
            <w:pPr>
              <w:jc w:val="center"/>
              <w:rPr>
                <w:color w:val="000000"/>
                <w:sz w:val="28"/>
                <w:szCs w:val="28"/>
                <w:lang w:val="en-US"/>
              </w:rPr>
            </w:pPr>
            <w:r w:rsidRPr="00EA42A6">
              <w:rPr>
                <w:color w:val="000000"/>
                <w:sz w:val="28"/>
                <w:szCs w:val="28"/>
                <w:lang w:val="en-US"/>
              </w:rPr>
              <w:t>240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39D2F0E" w14:textId="77777777" w:rsidR="00EA42A6" w:rsidRPr="00EA42A6" w:rsidRDefault="00EA42A6" w:rsidP="00EA42A6">
            <w:pPr>
              <w:jc w:val="center"/>
              <w:rPr>
                <w:color w:val="000000"/>
                <w:sz w:val="28"/>
                <w:szCs w:val="28"/>
                <w:lang w:val="en-US"/>
              </w:rPr>
            </w:pPr>
            <w:r w:rsidRPr="00EA42A6">
              <w:rPr>
                <w:color w:val="000000"/>
                <w:sz w:val="28"/>
                <w:szCs w:val="28"/>
                <w:lang w:val="en-US"/>
              </w:rPr>
              <w:t>04</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022E3E9" w14:textId="77777777" w:rsidR="00EA42A6" w:rsidRPr="00EA42A6" w:rsidRDefault="00EA42A6" w:rsidP="00EA42A6">
            <w:pPr>
              <w:jc w:val="center"/>
              <w:rPr>
                <w:color w:val="000000"/>
                <w:sz w:val="28"/>
                <w:szCs w:val="28"/>
                <w:lang w:val="en-US"/>
              </w:rPr>
            </w:pPr>
            <w:r w:rsidRPr="00EA42A6">
              <w:rPr>
                <w:color w:val="000000"/>
                <w:sz w:val="28"/>
                <w:szCs w:val="28"/>
                <w:lang w:val="en-US"/>
              </w:rPr>
              <w:t>09</w:t>
            </w:r>
          </w:p>
        </w:tc>
        <w:tc>
          <w:tcPr>
            <w:tcW w:w="1527" w:type="dxa"/>
            <w:tcBorders>
              <w:top w:val="single" w:sz="4" w:space="0" w:color="auto"/>
              <w:left w:val="single" w:sz="4" w:space="0" w:color="auto"/>
              <w:bottom w:val="single" w:sz="4" w:space="0" w:color="auto"/>
              <w:right w:val="single" w:sz="4" w:space="0" w:color="auto"/>
            </w:tcBorders>
            <w:shd w:val="clear" w:color="auto" w:fill="auto"/>
          </w:tcPr>
          <w:p w14:paraId="158E387B" w14:textId="77777777" w:rsidR="00EA42A6" w:rsidRPr="00EA42A6" w:rsidRDefault="00EA42A6" w:rsidP="00EA42A6">
            <w:pPr>
              <w:jc w:val="right"/>
              <w:rPr>
                <w:color w:val="000000"/>
                <w:sz w:val="28"/>
                <w:szCs w:val="28"/>
              </w:rPr>
            </w:pPr>
            <w:r w:rsidRPr="00EA42A6">
              <w:rPr>
                <w:color w:val="000000"/>
                <w:sz w:val="28"/>
                <w:szCs w:val="28"/>
              </w:rPr>
              <w:t>2 898,8</w:t>
            </w:r>
          </w:p>
        </w:tc>
        <w:tc>
          <w:tcPr>
            <w:tcW w:w="1873" w:type="dxa"/>
            <w:gridSpan w:val="2"/>
            <w:tcBorders>
              <w:top w:val="single" w:sz="4" w:space="0" w:color="auto"/>
              <w:left w:val="single" w:sz="4" w:space="0" w:color="auto"/>
              <w:bottom w:val="single" w:sz="4" w:space="0" w:color="auto"/>
              <w:right w:val="single" w:sz="4" w:space="0" w:color="auto"/>
            </w:tcBorders>
            <w:shd w:val="clear" w:color="auto" w:fill="auto"/>
          </w:tcPr>
          <w:p w14:paraId="0C197EE2" w14:textId="77777777" w:rsidR="00EA42A6" w:rsidRPr="00EA42A6" w:rsidRDefault="00EA42A6" w:rsidP="00EA42A6">
            <w:pPr>
              <w:ind w:left="-108" w:right="-108"/>
              <w:jc w:val="right"/>
              <w:rPr>
                <w:color w:val="000000"/>
                <w:sz w:val="28"/>
                <w:szCs w:val="28"/>
              </w:rPr>
            </w:pPr>
            <w:r w:rsidRPr="00EA42A6">
              <w:rPr>
                <w:color w:val="000000"/>
                <w:sz w:val="28"/>
                <w:szCs w:val="28"/>
              </w:rPr>
              <w:t>2 504,6</w:t>
            </w: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4925606B" w14:textId="77777777" w:rsidR="00EA42A6" w:rsidRPr="00EA42A6" w:rsidRDefault="00EA42A6" w:rsidP="00EA42A6">
            <w:pPr>
              <w:jc w:val="right"/>
              <w:rPr>
                <w:color w:val="000000"/>
                <w:sz w:val="28"/>
                <w:szCs w:val="28"/>
              </w:rPr>
            </w:pPr>
            <w:r w:rsidRPr="00EA42A6">
              <w:rPr>
                <w:color w:val="000000"/>
                <w:sz w:val="28"/>
                <w:szCs w:val="28"/>
              </w:rPr>
              <w:t>2 609,2</w:t>
            </w:r>
          </w:p>
        </w:tc>
      </w:tr>
      <w:tr w:rsidR="00EA42A6" w:rsidRPr="00EA42A6" w14:paraId="101DDE7B" w14:textId="77777777" w:rsidTr="003B7AEC">
        <w:trPr>
          <w:trHeight w:val="390"/>
        </w:trPr>
        <w:tc>
          <w:tcPr>
            <w:tcW w:w="6695" w:type="dxa"/>
            <w:tcBorders>
              <w:top w:val="single" w:sz="4" w:space="0" w:color="auto"/>
              <w:left w:val="single" w:sz="4" w:space="0" w:color="auto"/>
              <w:bottom w:val="single" w:sz="4" w:space="0" w:color="auto"/>
              <w:right w:val="single" w:sz="4" w:space="0" w:color="auto"/>
            </w:tcBorders>
            <w:shd w:val="clear" w:color="auto" w:fill="auto"/>
          </w:tcPr>
          <w:p w14:paraId="65AF632C" w14:textId="77777777" w:rsidR="00EA42A6" w:rsidRPr="00EA42A6" w:rsidRDefault="00EA42A6" w:rsidP="00EA42A6">
            <w:pPr>
              <w:jc w:val="both"/>
              <w:rPr>
                <w:color w:val="000000"/>
                <w:sz w:val="28"/>
                <w:szCs w:val="28"/>
              </w:rPr>
            </w:pPr>
            <w:r w:rsidRPr="00EA42A6">
              <w:rPr>
                <w:color w:val="000000"/>
                <w:sz w:val="28"/>
                <w:szCs w:val="28"/>
              </w:rPr>
              <w:t xml:space="preserve">Расходы на финансовое обеспечение дорожной деятельности в рамках реализации национального проекта «Безопасные и качественные </w:t>
            </w:r>
          </w:p>
          <w:p w14:paraId="147C896C" w14:textId="77777777" w:rsidR="00EA42A6" w:rsidRPr="00EA42A6" w:rsidRDefault="00EA42A6" w:rsidP="00EA42A6">
            <w:pPr>
              <w:jc w:val="both"/>
              <w:rPr>
                <w:color w:val="000000"/>
                <w:sz w:val="28"/>
                <w:szCs w:val="28"/>
              </w:rPr>
            </w:pPr>
            <w:r w:rsidRPr="00EA42A6">
              <w:rPr>
                <w:color w:val="000000"/>
                <w:sz w:val="28"/>
                <w:szCs w:val="28"/>
              </w:rPr>
              <w:t xml:space="preserve">автомобильные дороги» (Расходы на капитальный ремонт муниципальных объектов транспортной инфраструктуры) в рамках подпрограммы «Развитие транспортной инфраструктуры Истоминского сельского поселения» муниципальной программы </w:t>
            </w:r>
            <w:r w:rsidRPr="00EA42A6">
              <w:rPr>
                <w:color w:val="000000"/>
                <w:sz w:val="28"/>
                <w:szCs w:val="28"/>
              </w:rPr>
              <w:lastRenderedPageBreak/>
              <w:t>Истоминского сельского поселения «Развитие транспортной системы» (Иные закупки товаров, работ и услуг для обеспечения государственных (муниципальных) нужд)</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08B0A012" w14:textId="77777777" w:rsidR="00EA42A6" w:rsidRPr="00EA42A6" w:rsidRDefault="00EA42A6" w:rsidP="00EA42A6">
            <w:pPr>
              <w:jc w:val="center"/>
              <w:rPr>
                <w:color w:val="000000"/>
                <w:sz w:val="28"/>
                <w:szCs w:val="28"/>
                <w:lang w:val="en-US"/>
              </w:rPr>
            </w:pPr>
            <w:r w:rsidRPr="00EA42A6">
              <w:rPr>
                <w:color w:val="000000"/>
                <w:sz w:val="28"/>
                <w:szCs w:val="28"/>
              </w:rPr>
              <w:lastRenderedPageBreak/>
              <w:t xml:space="preserve">04 </w:t>
            </w:r>
            <w:proofErr w:type="gramStart"/>
            <w:r w:rsidRPr="00EA42A6">
              <w:rPr>
                <w:color w:val="000000"/>
                <w:sz w:val="28"/>
                <w:szCs w:val="28"/>
              </w:rPr>
              <w:t xml:space="preserve">1  </w:t>
            </w:r>
            <w:r w:rsidRPr="00EA42A6">
              <w:rPr>
                <w:color w:val="000000"/>
                <w:sz w:val="28"/>
                <w:szCs w:val="28"/>
                <w:lang w:val="en-US"/>
              </w:rPr>
              <w:t>R</w:t>
            </w:r>
            <w:proofErr w:type="gramEnd"/>
            <w:r w:rsidRPr="00EA42A6">
              <w:rPr>
                <w:color w:val="000000"/>
                <w:sz w:val="28"/>
                <w:szCs w:val="28"/>
                <w:lang w:val="en-US"/>
              </w:rPr>
              <w:t>1 S3460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AF98FFA" w14:textId="77777777" w:rsidR="00EA42A6" w:rsidRPr="00EA42A6" w:rsidRDefault="00EA42A6" w:rsidP="00EA42A6">
            <w:pPr>
              <w:jc w:val="center"/>
              <w:rPr>
                <w:color w:val="000000"/>
                <w:sz w:val="28"/>
                <w:szCs w:val="28"/>
              </w:rPr>
            </w:pPr>
            <w:r w:rsidRPr="00EA42A6">
              <w:rPr>
                <w:color w:val="000000"/>
                <w:sz w:val="28"/>
                <w:szCs w:val="28"/>
              </w:rPr>
              <w:t>240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31567EC" w14:textId="77777777" w:rsidR="00EA42A6" w:rsidRPr="00EA42A6" w:rsidRDefault="00EA42A6" w:rsidP="00EA42A6">
            <w:pPr>
              <w:jc w:val="center"/>
              <w:rPr>
                <w:color w:val="000000"/>
                <w:sz w:val="28"/>
                <w:szCs w:val="28"/>
              </w:rPr>
            </w:pPr>
            <w:r w:rsidRPr="00EA42A6">
              <w:rPr>
                <w:color w:val="000000"/>
                <w:sz w:val="28"/>
                <w:szCs w:val="28"/>
              </w:rPr>
              <w:t>04</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740BD8B" w14:textId="77777777" w:rsidR="00EA42A6" w:rsidRPr="00EA42A6" w:rsidRDefault="00EA42A6" w:rsidP="00EA42A6">
            <w:pPr>
              <w:jc w:val="center"/>
              <w:rPr>
                <w:color w:val="000000"/>
                <w:sz w:val="28"/>
                <w:szCs w:val="28"/>
              </w:rPr>
            </w:pPr>
            <w:r w:rsidRPr="00EA42A6">
              <w:rPr>
                <w:color w:val="000000"/>
                <w:sz w:val="28"/>
                <w:szCs w:val="28"/>
              </w:rPr>
              <w:t>09</w:t>
            </w:r>
          </w:p>
        </w:tc>
        <w:tc>
          <w:tcPr>
            <w:tcW w:w="1527" w:type="dxa"/>
            <w:tcBorders>
              <w:top w:val="single" w:sz="4" w:space="0" w:color="auto"/>
              <w:left w:val="single" w:sz="4" w:space="0" w:color="auto"/>
              <w:bottom w:val="single" w:sz="4" w:space="0" w:color="auto"/>
              <w:right w:val="single" w:sz="4" w:space="0" w:color="auto"/>
            </w:tcBorders>
            <w:shd w:val="clear" w:color="auto" w:fill="auto"/>
          </w:tcPr>
          <w:p w14:paraId="09B48485" w14:textId="77777777" w:rsidR="00EA42A6" w:rsidRPr="00EA42A6" w:rsidRDefault="00EA42A6" w:rsidP="00EA42A6">
            <w:pPr>
              <w:jc w:val="right"/>
              <w:rPr>
                <w:color w:val="000000"/>
                <w:sz w:val="28"/>
                <w:szCs w:val="28"/>
              </w:rPr>
            </w:pPr>
            <w:r w:rsidRPr="00EA42A6">
              <w:rPr>
                <w:color w:val="000000"/>
                <w:sz w:val="28"/>
                <w:szCs w:val="28"/>
              </w:rPr>
              <w:t>0,0</w:t>
            </w:r>
          </w:p>
        </w:tc>
        <w:tc>
          <w:tcPr>
            <w:tcW w:w="1873" w:type="dxa"/>
            <w:gridSpan w:val="2"/>
            <w:tcBorders>
              <w:top w:val="single" w:sz="4" w:space="0" w:color="auto"/>
              <w:left w:val="single" w:sz="4" w:space="0" w:color="auto"/>
              <w:bottom w:val="single" w:sz="4" w:space="0" w:color="auto"/>
              <w:right w:val="single" w:sz="4" w:space="0" w:color="auto"/>
            </w:tcBorders>
            <w:shd w:val="clear" w:color="auto" w:fill="auto"/>
          </w:tcPr>
          <w:p w14:paraId="6D4CA214" w14:textId="77777777" w:rsidR="00EA42A6" w:rsidRPr="00EA42A6" w:rsidRDefault="00EA42A6" w:rsidP="00EA42A6">
            <w:pPr>
              <w:ind w:left="-108" w:right="-108"/>
              <w:jc w:val="right"/>
              <w:rPr>
                <w:color w:val="000000"/>
                <w:sz w:val="28"/>
                <w:szCs w:val="28"/>
              </w:rPr>
            </w:pPr>
            <w:r w:rsidRPr="00EA42A6">
              <w:rPr>
                <w:color w:val="000000"/>
                <w:sz w:val="28"/>
                <w:szCs w:val="28"/>
              </w:rPr>
              <w:t>0,0</w:t>
            </w: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2FF2C936" w14:textId="77777777" w:rsidR="00EA42A6" w:rsidRPr="00EA42A6" w:rsidRDefault="00EA42A6" w:rsidP="00EA42A6">
            <w:pPr>
              <w:jc w:val="right"/>
              <w:rPr>
                <w:color w:val="000000"/>
                <w:sz w:val="28"/>
                <w:szCs w:val="28"/>
              </w:rPr>
            </w:pPr>
            <w:r w:rsidRPr="00EA42A6">
              <w:rPr>
                <w:color w:val="000000"/>
                <w:sz w:val="28"/>
                <w:szCs w:val="28"/>
              </w:rPr>
              <w:t>6167,4</w:t>
            </w:r>
          </w:p>
        </w:tc>
      </w:tr>
      <w:tr w:rsidR="00EA42A6" w:rsidRPr="00EA42A6" w14:paraId="038EA800" w14:textId="77777777" w:rsidTr="003B7AEC">
        <w:trPr>
          <w:trHeight w:val="390"/>
        </w:trPr>
        <w:tc>
          <w:tcPr>
            <w:tcW w:w="6695" w:type="dxa"/>
            <w:tcBorders>
              <w:top w:val="single" w:sz="4" w:space="0" w:color="auto"/>
              <w:left w:val="single" w:sz="4" w:space="0" w:color="auto"/>
              <w:bottom w:val="single" w:sz="4" w:space="0" w:color="auto"/>
              <w:right w:val="single" w:sz="4" w:space="0" w:color="auto"/>
            </w:tcBorders>
            <w:shd w:val="clear" w:color="auto" w:fill="auto"/>
          </w:tcPr>
          <w:p w14:paraId="64ECE18F" w14:textId="77777777" w:rsidR="00EA42A6" w:rsidRPr="00EA42A6" w:rsidRDefault="00EA42A6" w:rsidP="00EA42A6">
            <w:pPr>
              <w:jc w:val="both"/>
              <w:rPr>
                <w:color w:val="000000"/>
                <w:sz w:val="28"/>
                <w:szCs w:val="28"/>
              </w:rPr>
            </w:pPr>
            <w:r w:rsidRPr="00EA42A6">
              <w:rPr>
                <w:color w:val="000000"/>
                <w:sz w:val="28"/>
                <w:szCs w:val="28"/>
              </w:rPr>
              <w:t>Муниципальная программа Истоминского сельского поселения «Развитие физической культуры и спорта»</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E9612B9" w14:textId="77777777" w:rsidR="00EA42A6" w:rsidRPr="00EA42A6" w:rsidRDefault="00EA42A6" w:rsidP="00EA42A6">
            <w:pPr>
              <w:jc w:val="center"/>
              <w:rPr>
                <w:color w:val="000000"/>
                <w:sz w:val="28"/>
                <w:szCs w:val="28"/>
              </w:rPr>
            </w:pPr>
            <w:r w:rsidRPr="00EA42A6">
              <w:rPr>
                <w:color w:val="000000"/>
                <w:sz w:val="28"/>
                <w:szCs w:val="28"/>
              </w:rPr>
              <w:t>05 0 00 00000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E593301" w14:textId="77777777" w:rsidR="00EA42A6" w:rsidRPr="00EA42A6" w:rsidRDefault="00EA42A6" w:rsidP="00EA42A6">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F066124" w14:textId="77777777" w:rsidR="00EA42A6" w:rsidRPr="00EA42A6" w:rsidRDefault="00EA42A6" w:rsidP="00EA42A6">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2C96944" w14:textId="77777777" w:rsidR="00EA42A6" w:rsidRPr="00EA42A6" w:rsidRDefault="00EA42A6" w:rsidP="00EA42A6">
            <w:pPr>
              <w:jc w:val="center"/>
              <w:rPr>
                <w:color w:val="000000"/>
                <w:sz w:val="28"/>
                <w:szCs w:val="28"/>
              </w:rPr>
            </w:pPr>
          </w:p>
        </w:tc>
        <w:tc>
          <w:tcPr>
            <w:tcW w:w="1527" w:type="dxa"/>
            <w:tcBorders>
              <w:top w:val="single" w:sz="4" w:space="0" w:color="auto"/>
              <w:left w:val="single" w:sz="4" w:space="0" w:color="auto"/>
              <w:bottom w:val="single" w:sz="4" w:space="0" w:color="auto"/>
              <w:right w:val="single" w:sz="4" w:space="0" w:color="auto"/>
            </w:tcBorders>
            <w:shd w:val="clear" w:color="auto" w:fill="auto"/>
          </w:tcPr>
          <w:p w14:paraId="03D7F840" w14:textId="77777777" w:rsidR="00EA42A6" w:rsidRPr="00EA42A6" w:rsidRDefault="00EA42A6" w:rsidP="00EA42A6">
            <w:pPr>
              <w:jc w:val="right"/>
              <w:rPr>
                <w:color w:val="000000"/>
                <w:sz w:val="28"/>
                <w:szCs w:val="28"/>
              </w:rPr>
            </w:pPr>
            <w:r w:rsidRPr="00EA42A6">
              <w:rPr>
                <w:color w:val="000000"/>
                <w:sz w:val="28"/>
                <w:szCs w:val="28"/>
              </w:rPr>
              <w:t>5 910,5</w:t>
            </w:r>
          </w:p>
        </w:tc>
        <w:tc>
          <w:tcPr>
            <w:tcW w:w="1873" w:type="dxa"/>
            <w:gridSpan w:val="2"/>
            <w:tcBorders>
              <w:top w:val="single" w:sz="4" w:space="0" w:color="auto"/>
              <w:left w:val="single" w:sz="4" w:space="0" w:color="auto"/>
              <w:bottom w:val="single" w:sz="4" w:space="0" w:color="auto"/>
              <w:right w:val="single" w:sz="4" w:space="0" w:color="auto"/>
            </w:tcBorders>
            <w:shd w:val="clear" w:color="auto" w:fill="auto"/>
          </w:tcPr>
          <w:p w14:paraId="0F5B589E" w14:textId="77777777" w:rsidR="00EA42A6" w:rsidRPr="00EA42A6" w:rsidRDefault="00EA42A6" w:rsidP="00EA42A6">
            <w:pPr>
              <w:ind w:left="-108" w:right="-108"/>
              <w:jc w:val="right"/>
              <w:rPr>
                <w:color w:val="000000"/>
                <w:sz w:val="28"/>
                <w:szCs w:val="28"/>
              </w:rPr>
            </w:pPr>
            <w:r w:rsidRPr="00EA42A6">
              <w:rPr>
                <w:color w:val="000000"/>
                <w:sz w:val="28"/>
                <w:szCs w:val="28"/>
              </w:rPr>
              <w:t>35,0</w:t>
            </w: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3E6353B2" w14:textId="77777777" w:rsidR="00EA42A6" w:rsidRPr="00EA42A6" w:rsidRDefault="00EA42A6" w:rsidP="00EA42A6">
            <w:pPr>
              <w:jc w:val="right"/>
              <w:rPr>
                <w:color w:val="000000"/>
                <w:sz w:val="28"/>
                <w:szCs w:val="28"/>
              </w:rPr>
            </w:pPr>
            <w:r w:rsidRPr="00EA42A6">
              <w:rPr>
                <w:color w:val="000000"/>
                <w:sz w:val="28"/>
                <w:szCs w:val="28"/>
              </w:rPr>
              <w:t>35,0</w:t>
            </w:r>
          </w:p>
        </w:tc>
      </w:tr>
      <w:tr w:rsidR="00EA42A6" w:rsidRPr="00EA42A6" w14:paraId="4CD32B12" w14:textId="77777777" w:rsidTr="003B7AEC">
        <w:trPr>
          <w:trHeight w:val="390"/>
        </w:trPr>
        <w:tc>
          <w:tcPr>
            <w:tcW w:w="6695" w:type="dxa"/>
            <w:tcBorders>
              <w:top w:val="single" w:sz="4" w:space="0" w:color="auto"/>
              <w:left w:val="single" w:sz="4" w:space="0" w:color="auto"/>
              <w:bottom w:val="single" w:sz="4" w:space="0" w:color="auto"/>
              <w:right w:val="single" w:sz="4" w:space="0" w:color="auto"/>
            </w:tcBorders>
            <w:shd w:val="clear" w:color="auto" w:fill="auto"/>
          </w:tcPr>
          <w:p w14:paraId="12CFB902" w14:textId="77777777" w:rsidR="00EA42A6" w:rsidRPr="00EA42A6" w:rsidRDefault="00EA42A6" w:rsidP="00EA42A6">
            <w:pPr>
              <w:jc w:val="both"/>
              <w:rPr>
                <w:color w:val="000000"/>
                <w:sz w:val="28"/>
                <w:szCs w:val="28"/>
              </w:rPr>
            </w:pPr>
            <w:r w:rsidRPr="00EA42A6">
              <w:rPr>
                <w:color w:val="000000"/>
                <w:sz w:val="28"/>
                <w:szCs w:val="28"/>
              </w:rPr>
              <w:t>Подпрограмма «Развитие физической культуры и массового спорта»</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5F92D43" w14:textId="77777777" w:rsidR="00EA42A6" w:rsidRPr="00EA42A6" w:rsidRDefault="00EA42A6" w:rsidP="00EA42A6">
            <w:pPr>
              <w:jc w:val="center"/>
              <w:rPr>
                <w:color w:val="000000"/>
                <w:sz w:val="28"/>
                <w:szCs w:val="28"/>
              </w:rPr>
            </w:pPr>
            <w:r w:rsidRPr="00EA42A6">
              <w:rPr>
                <w:color w:val="000000"/>
                <w:sz w:val="28"/>
                <w:szCs w:val="28"/>
              </w:rPr>
              <w:t>05 1 00 00000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34A2B46" w14:textId="77777777" w:rsidR="00EA42A6" w:rsidRPr="00EA42A6" w:rsidRDefault="00EA42A6" w:rsidP="00EA42A6">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F6ADE4B" w14:textId="77777777" w:rsidR="00EA42A6" w:rsidRPr="00EA42A6" w:rsidRDefault="00EA42A6" w:rsidP="00EA42A6">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1DEB020" w14:textId="77777777" w:rsidR="00EA42A6" w:rsidRPr="00EA42A6" w:rsidRDefault="00EA42A6" w:rsidP="00EA42A6">
            <w:pPr>
              <w:jc w:val="center"/>
              <w:rPr>
                <w:color w:val="000000"/>
                <w:sz w:val="28"/>
                <w:szCs w:val="28"/>
              </w:rPr>
            </w:pPr>
          </w:p>
        </w:tc>
        <w:tc>
          <w:tcPr>
            <w:tcW w:w="1527" w:type="dxa"/>
            <w:tcBorders>
              <w:top w:val="single" w:sz="4" w:space="0" w:color="auto"/>
              <w:left w:val="single" w:sz="4" w:space="0" w:color="auto"/>
              <w:bottom w:val="single" w:sz="4" w:space="0" w:color="auto"/>
              <w:right w:val="single" w:sz="4" w:space="0" w:color="auto"/>
            </w:tcBorders>
            <w:shd w:val="clear" w:color="auto" w:fill="auto"/>
          </w:tcPr>
          <w:p w14:paraId="6717940A" w14:textId="77777777" w:rsidR="00EA42A6" w:rsidRPr="00EA42A6" w:rsidRDefault="00EA42A6" w:rsidP="00EA42A6">
            <w:pPr>
              <w:jc w:val="right"/>
              <w:rPr>
                <w:color w:val="000000"/>
                <w:sz w:val="28"/>
                <w:szCs w:val="28"/>
              </w:rPr>
            </w:pPr>
            <w:r w:rsidRPr="00EA42A6">
              <w:rPr>
                <w:color w:val="000000"/>
                <w:sz w:val="28"/>
                <w:szCs w:val="28"/>
              </w:rPr>
              <w:t>5 910,5</w:t>
            </w:r>
          </w:p>
        </w:tc>
        <w:tc>
          <w:tcPr>
            <w:tcW w:w="1873" w:type="dxa"/>
            <w:gridSpan w:val="2"/>
            <w:tcBorders>
              <w:top w:val="single" w:sz="4" w:space="0" w:color="auto"/>
              <w:left w:val="single" w:sz="4" w:space="0" w:color="auto"/>
              <w:bottom w:val="single" w:sz="4" w:space="0" w:color="auto"/>
              <w:right w:val="single" w:sz="4" w:space="0" w:color="auto"/>
            </w:tcBorders>
            <w:shd w:val="clear" w:color="auto" w:fill="auto"/>
          </w:tcPr>
          <w:p w14:paraId="0E972A5D" w14:textId="77777777" w:rsidR="00EA42A6" w:rsidRPr="00EA42A6" w:rsidRDefault="00EA42A6" w:rsidP="00EA42A6">
            <w:pPr>
              <w:ind w:left="-108" w:right="-108"/>
              <w:jc w:val="right"/>
              <w:rPr>
                <w:color w:val="000000"/>
                <w:sz w:val="28"/>
                <w:szCs w:val="28"/>
              </w:rPr>
            </w:pPr>
            <w:r w:rsidRPr="00EA42A6">
              <w:rPr>
                <w:color w:val="000000"/>
                <w:sz w:val="28"/>
                <w:szCs w:val="28"/>
              </w:rPr>
              <w:t>35,0</w:t>
            </w: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5840E662" w14:textId="77777777" w:rsidR="00EA42A6" w:rsidRPr="00EA42A6" w:rsidRDefault="00EA42A6" w:rsidP="00EA42A6">
            <w:pPr>
              <w:jc w:val="right"/>
              <w:rPr>
                <w:color w:val="000000"/>
                <w:sz w:val="28"/>
                <w:szCs w:val="28"/>
              </w:rPr>
            </w:pPr>
            <w:r w:rsidRPr="00EA42A6">
              <w:rPr>
                <w:color w:val="000000"/>
                <w:sz w:val="28"/>
                <w:szCs w:val="28"/>
              </w:rPr>
              <w:t>35,0</w:t>
            </w:r>
          </w:p>
        </w:tc>
      </w:tr>
      <w:tr w:rsidR="00EA42A6" w:rsidRPr="00EA42A6" w14:paraId="79AA237B" w14:textId="77777777" w:rsidTr="003B7AEC">
        <w:trPr>
          <w:trHeight w:val="390"/>
        </w:trPr>
        <w:tc>
          <w:tcPr>
            <w:tcW w:w="6695" w:type="dxa"/>
            <w:tcBorders>
              <w:top w:val="single" w:sz="4" w:space="0" w:color="auto"/>
              <w:left w:val="single" w:sz="4" w:space="0" w:color="auto"/>
              <w:bottom w:val="single" w:sz="4" w:space="0" w:color="auto"/>
              <w:right w:val="single" w:sz="4" w:space="0" w:color="auto"/>
            </w:tcBorders>
            <w:shd w:val="clear" w:color="auto" w:fill="auto"/>
          </w:tcPr>
          <w:p w14:paraId="5C2839D6" w14:textId="77777777" w:rsidR="00EA42A6" w:rsidRPr="00EA42A6" w:rsidRDefault="00EA42A6" w:rsidP="00EA42A6">
            <w:pPr>
              <w:jc w:val="both"/>
              <w:rPr>
                <w:color w:val="000000"/>
                <w:sz w:val="28"/>
                <w:szCs w:val="28"/>
              </w:rPr>
            </w:pPr>
            <w:r w:rsidRPr="00EA42A6">
              <w:rPr>
                <w:color w:val="000000"/>
                <w:sz w:val="28"/>
                <w:szCs w:val="28"/>
              </w:rPr>
              <w:t>Физкультурные и массовые спортивные мероприятия в рамках подпрограммы «Развитие физической культуры и массового спорта» муниципальной программы Истоминского сельского поселения «Развитие физической культуры и спорта»</w:t>
            </w:r>
            <w:r w:rsidRPr="00EA42A6">
              <w:t xml:space="preserve"> </w:t>
            </w:r>
            <w:r w:rsidRPr="00EA42A6">
              <w:rPr>
                <w:color w:val="000000"/>
                <w:sz w:val="28"/>
                <w:szCs w:val="28"/>
              </w:rPr>
              <w:t>(Иные закупки товаров, работ и услуг для обеспечения государственных (муниципальных) нужд)</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0E3FC0F4" w14:textId="77777777" w:rsidR="00EA42A6" w:rsidRPr="00EA42A6" w:rsidRDefault="00EA42A6" w:rsidP="00EA42A6">
            <w:pPr>
              <w:jc w:val="center"/>
              <w:rPr>
                <w:color w:val="000000"/>
                <w:sz w:val="28"/>
                <w:szCs w:val="28"/>
              </w:rPr>
            </w:pPr>
            <w:r w:rsidRPr="00EA42A6">
              <w:rPr>
                <w:color w:val="000000"/>
                <w:sz w:val="28"/>
                <w:szCs w:val="28"/>
              </w:rPr>
              <w:t>05 1 00 24130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EDA0DEF" w14:textId="77777777" w:rsidR="00EA42A6" w:rsidRPr="00EA42A6" w:rsidRDefault="00EA42A6" w:rsidP="00EA42A6">
            <w:pPr>
              <w:jc w:val="center"/>
              <w:rPr>
                <w:color w:val="000000"/>
                <w:sz w:val="28"/>
                <w:szCs w:val="28"/>
              </w:rPr>
            </w:pPr>
            <w:r w:rsidRPr="00EA42A6">
              <w:rPr>
                <w:color w:val="000000"/>
                <w:sz w:val="28"/>
                <w:szCs w:val="28"/>
              </w:rPr>
              <w:t>240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E5553A1" w14:textId="77777777" w:rsidR="00EA42A6" w:rsidRPr="00EA42A6" w:rsidRDefault="00EA42A6" w:rsidP="00EA42A6">
            <w:pPr>
              <w:jc w:val="center"/>
              <w:rPr>
                <w:color w:val="000000"/>
                <w:sz w:val="28"/>
                <w:szCs w:val="28"/>
              </w:rPr>
            </w:pPr>
            <w:r w:rsidRPr="00EA42A6">
              <w:rPr>
                <w:color w:val="000000"/>
                <w:sz w:val="28"/>
                <w:szCs w:val="28"/>
              </w:rPr>
              <w:t>11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A761E1B" w14:textId="77777777" w:rsidR="00EA42A6" w:rsidRPr="00EA42A6" w:rsidRDefault="00EA42A6" w:rsidP="00EA42A6">
            <w:pPr>
              <w:jc w:val="center"/>
              <w:rPr>
                <w:color w:val="000000"/>
                <w:sz w:val="28"/>
                <w:szCs w:val="28"/>
              </w:rPr>
            </w:pPr>
            <w:r w:rsidRPr="00EA42A6">
              <w:rPr>
                <w:color w:val="000000"/>
                <w:sz w:val="28"/>
                <w:szCs w:val="28"/>
              </w:rPr>
              <w:t>02</w:t>
            </w:r>
          </w:p>
        </w:tc>
        <w:tc>
          <w:tcPr>
            <w:tcW w:w="1527" w:type="dxa"/>
            <w:tcBorders>
              <w:top w:val="single" w:sz="4" w:space="0" w:color="auto"/>
              <w:left w:val="single" w:sz="4" w:space="0" w:color="auto"/>
              <w:bottom w:val="single" w:sz="4" w:space="0" w:color="auto"/>
              <w:right w:val="single" w:sz="4" w:space="0" w:color="auto"/>
            </w:tcBorders>
            <w:shd w:val="clear" w:color="auto" w:fill="auto"/>
          </w:tcPr>
          <w:p w14:paraId="606DCABF" w14:textId="77777777" w:rsidR="00EA42A6" w:rsidRPr="00EA42A6" w:rsidRDefault="00EA42A6" w:rsidP="00EA42A6">
            <w:pPr>
              <w:jc w:val="right"/>
              <w:rPr>
                <w:color w:val="000000"/>
                <w:sz w:val="28"/>
                <w:szCs w:val="28"/>
              </w:rPr>
            </w:pPr>
            <w:r w:rsidRPr="00EA42A6">
              <w:rPr>
                <w:color w:val="000000"/>
                <w:sz w:val="28"/>
                <w:szCs w:val="28"/>
              </w:rPr>
              <w:t>30,0</w:t>
            </w:r>
          </w:p>
        </w:tc>
        <w:tc>
          <w:tcPr>
            <w:tcW w:w="1873" w:type="dxa"/>
            <w:gridSpan w:val="2"/>
            <w:tcBorders>
              <w:top w:val="single" w:sz="4" w:space="0" w:color="auto"/>
              <w:left w:val="single" w:sz="4" w:space="0" w:color="auto"/>
              <w:bottom w:val="single" w:sz="4" w:space="0" w:color="auto"/>
              <w:right w:val="single" w:sz="4" w:space="0" w:color="auto"/>
            </w:tcBorders>
            <w:shd w:val="clear" w:color="auto" w:fill="auto"/>
          </w:tcPr>
          <w:p w14:paraId="6F07F287" w14:textId="77777777" w:rsidR="00EA42A6" w:rsidRPr="00EA42A6" w:rsidRDefault="00EA42A6" w:rsidP="00EA42A6">
            <w:pPr>
              <w:ind w:left="-108" w:right="-108"/>
              <w:jc w:val="right"/>
              <w:rPr>
                <w:color w:val="000000"/>
                <w:sz w:val="28"/>
                <w:szCs w:val="28"/>
              </w:rPr>
            </w:pPr>
            <w:r w:rsidRPr="00EA42A6">
              <w:rPr>
                <w:color w:val="000000"/>
                <w:sz w:val="28"/>
                <w:szCs w:val="28"/>
              </w:rPr>
              <w:t>25,0</w:t>
            </w: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1EF00986" w14:textId="77777777" w:rsidR="00EA42A6" w:rsidRPr="00EA42A6" w:rsidRDefault="00EA42A6" w:rsidP="00EA42A6">
            <w:pPr>
              <w:jc w:val="right"/>
              <w:rPr>
                <w:color w:val="000000"/>
                <w:sz w:val="28"/>
                <w:szCs w:val="28"/>
              </w:rPr>
            </w:pPr>
            <w:r w:rsidRPr="00EA42A6">
              <w:rPr>
                <w:color w:val="000000"/>
                <w:sz w:val="28"/>
                <w:szCs w:val="28"/>
              </w:rPr>
              <w:t>25,0</w:t>
            </w:r>
          </w:p>
        </w:tc>
      </w:tr>
      <w:tr w:rsidR="00EA42A6" w:rsidRPr="00EA42A6" w14:paraId="228A86E2" w14:textId="77777777" w:rsidTr="003B7AEC">
        <w:trPr>
          <w:trHeight w:val="390"/>
        </w:trPr>
        <w:tc>
          <w:tcPr>
            <w:tcW w:w="6695" w:type="dxa"/>
            <w:tcBorders>
              <w:top w:val="single" w:sz="4" w:space="0" w:color="auto"/>
              <w:left w:val="single" w:sz="4" w:space="0" w:color="auto"/>
              <w:bottom w:val="single" w:sz="4" w:space="0" w:color="auto"/>
              <w:right w:val="single" w:sz="4" w:space="0" w:color="auto"/>
            </w:tcBorders>
            <w:shd w:val="clear" w:color="auto" w:fill="auto"/>
          </w:tcPr>
          <w:p w14:paraId="0F2022AB" w14:textId="77777777" w:rsidR="00EA42A6" w:rsidRPr="00EA42A6" w:rsidRDefault="00EA42A6" w:rsidP="00EA42A6">
            <w:pPr>
              <w:jc w:val="both"/>
              <w:rPr>
                <w:color w:val="000000"/>
                <w:sz w:val="28"/>
                <w:szCs w:val="28"/>
              </w:rPr>
            </w:pPr>
            <w:r w:rsidRPr="00EA42A6">
              <w:rPr>
                <w:color w:val="000000"/>
                <w:sz w:val="28"/>
                <w:szCs w:val="28"/>
              </w:rPr>
              <w:t>Мероприятия по обеспечению содержания имущества в рамках подпрограммы «Развитие физической культуры и массового спорта» муниципальной программы Истоминского сельского поселения «Развитие физической культуры и спорта»</w:t>
            </w:r>
            <w:r w:rsidRPr="00EA42A6">
              <w:t xml:space="preserve"> </w:t>
            </w:r>
            <w:r w:rsidRPr="00EA42A6">
              <w:rPr>
                <w:color w:val="000000"/>
                <w:sz w:val="28"/>
                <w:szCs w:val="28"/>
              </w:rPr>
              <w:t>(Иные закупки товаров, работ и услуг для обеспечения государственных (муниципальных) нужд)</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EDEACB2" w14:textId="77777777" w:rsidR="00EA42A6" w:rsidRPr="00EA42A6" w:rsidRDefault="00EA42A6" w:rsidP="00EA42A6">
            <w:pPr>
              <w:jc w:val="center"/>
              <w:rPr>
                <w:color w:val="000000"/>
                <w:sz w:val="28"/>
                <w:szCs w:val="28"/>
              </w:rPr>
            </w:pPr>
            <w:r w:rsidRPr="00EA42A6">
              <w:rPr>
                <w:color w:val="000000"/>
                <w:sz w:val="28"/>
                <w:szCs w:val="28"/>
              </w:rPr>
              <w:t>05 1 00 24140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F9419CF" w14:textId="77777777" w:rsidR="00EA42A6" w:rsidRPr="00EA42A6" w:rsidRDefault="00EA42A6" w:rsidP="00EA42A6">
            <w:pPr>
              <w:jc w:val="center"/>
              <w:rPr>
                <w:color w:val="000000"/>
                <w:sz w:val="28"/>
                <w:szCs w:val="28"/>
              </w:rPr>
            </w:pPr>
            <w:r w:rsidRPr="00EA42A6">
              <w:rPr>
                <w:color w:val="000000"/>
                <w:sz w:val="28"/>
                <w:szCs w:val="28"/>
              </w:rPr>
              <w:t>240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FAED851" w14:textId="77777777" w:rsidR="00EA42A6" w:rsidRPr="00EA42A6" w:rsidRDefault="00EA42A6" w:rsidP="00EA42A6">
            <w:pPr>
              <w:jc w:val="center"/>
              <w:rPr>
                <w:color w:val="000000"/>
                <w:sz w:val="28"/>
                <w:szCs w:val="28"/>
              </w:rPr>
            </w:pPr>
            <w:r w:rsidRPr="00EA42A6">
              <w:rPr>
                <w:color w:val="000000"/>
                <w:sz w:val="28"/>
                <w:szCs w:val="28"/>
              </w:rPr>
              <w:t>11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1AD6528" w14:textId="77777777" w:rsidR="00EA42A6" w:rsidRPr="00EA42A6" w:rsidRDefault="00EA42A6" w:rsidP="00EA42A6">
            <w:pPr>
              <w:jc w:val="center"/>
              <w:rPr>
                <w:color w:val="000000"/>
                <w:sz w:val="28"/>
                <w:szCs w:val="28"/>
              </w:rPr>
            </w:pPr>
            <w:r w:rsidRPr="00EA42A6">
              <w:rPr>
                <w:color w:val="000000"/>
                <w:sz w:val="28"/>
                <w:szCs w:val="28"/>
              </w:rPr>
              <w:t>02</w:t>
            </w:r>
          </w:p>
        </w:tc>
        <w:tc>
          <w:tcPr>
            <w:tcW w:w="1527" w:type="dxa"/>
            <w:tcBorders>
              <w:top w:val="single" w:sz="4" w:space="0" w:color="auto"/>
              <w:left w:val="single" w:sz="4" w:space="0" w:color="auto"/>
              <w:bottom w:val="single" w:sz="4" w:space="0" w:color="auto"/>
              <w:right w:val="single" w:sz="4" w:space="0" w:color="auto"/>
            </w:tcBorders>
            <w:shd w:val="clear" w:color="auto" w:fill="auto"/>
          </w:tcPr>
          <w:p w14:paraId="340E7F2E" w14:textId="77777777" w:rsidR="00EA42A6" w:rsidRPr="00EA42A6" w:rsidRDefault="00EA42A6" w:rsidP="00EA42A6">
            <w:pPr>
              <w:jc w:val="right"/>
              <w:rPr>
                <w:color w:val="000000"/>
                <w:sz w:val="28"/>
                <w:szCs w:val="28"/>
              </w:rPr>
            </w:pPr>
            <w:r w:rsidRPr="00EA42A6">
              <w:rPr>
                <w:color w:val="000000"/>
                <w:sz w:val="28"/>
                <w:szCs w:val="28"/>
              </w:rPr>
              <w:t>5,5</w:t>
            </w:r>
          </w:p>
        </w:tc>
        <w:tc>
          <w:tcPr>
            <w:tcW w:w="1873" w:type="dxa"/>
            <w:gridSpan w:val="2"/>
            <w:tcBorders>
              <w:top w:val="single" w:sz="4" w:space="0" w:color="auto"/>
              <w:left w:val="single" w:sz="4" w:space="0" w:color="auto"/>
              <w:bottom w:val="single" w:sz="4" w:space="0" w:color="auto"/>
              <w:right w:val="single" w:sz="4" w:space="0" w:color="auto"/>
            </w:tcBorders>
            <w:shd w:val="clear" w:color="auto" w:fill="auto"/>
          </w:tcPr>
          <w:p w14:paraId="2B31E4C6" w14:textId="77777777" w:rsidR="00EA42A6" w:rsidRPr="00EA42A6" w:rsidRDefault="00EA42A6" w:rsidP="00EA42A6">
            <w:pPr>
              <w:ind w:left="-108" w:right="-108"/>
              <w:jc w:val="right"/>
              <w:rPr>
                <w:color w:val="000000"/>
                <w:sz w:val="28"/>
                <w:szCs w:val="28"/>
              </w:rPr>
            </w:pPr>
            <w:r w:rsidRPr="00EA42A6">
              <w:rPr>
                <w:color w:val="000000"/>
                <w:sz w:val="28"/>
                <w:szCs w:val="28"/>
              </w:rPr>
              <w:t>10,0</w:t>
            </w: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34224A56" w14:textId="77777777" w:rsidR="00EA42A6" w:rsidRPr="00EA42A6" w:rsidRDefault="00EA42A6" w:rsidP="00EA42A6">
            <w:pPr>
              <w:jc w:val="right"/>
              <w:rPr>
                <w:color w:val="000000"/>
                <w:sz w:val="28"/>
                <w:szCs w:val="28"/>
              </w:rPr>
            </w:pPr>
            <w:r w:rsidRPr="00EA42A6">
              <w:rPr>
                <w:color w:val="000000"/>
                <w:sz w:val="28"/>
                <w:szCs w:val="28"/>
              </w:rPr>
              <w:t>10,0</w:t>
            </w:r>
          </w:p>
        </w:tc>
      </w:tr>
      <w:tr w:rsidR="00EA42A6" w:rsidRPr="00EA42A6" w14:paraId="6E967C5F" w14:textId="77777777" w:rsidTr="003B7AEC">
        <w:trPr>
          <w:trHeight w:val="390"/>
        </w:trPr>
        <w:tc>
          <w:tcPr>
            <w:tcW w:w="6695" w:type="dxa"/>
            <w:tcBorders>
              <w:top w:val="single" w:sz="4" w:space="0" w:color="auto"/>
              <w:left w:val="single" w:sz="4" w:space="0" w:color="auto"/>
              <w:bottom w:val="single" w:sz="4" w:space="0" w:color="auto"/>
              <w:right w:val="single" w:sz="4" w:space="0" w:color="auto"/>
            </w:tcBorders>
            <w:shd w:val="clear" w:color="auto" w:fill="auto"/>
          </w:tcPr>
          <w:p w14:paraId="37654413" w14:textId="77777777" w:rsidR="00EA42A6" w:rsidRPr="00EA42A6" w:rsidRDefault="00EA42A6" w:rsidP="00EA42A6">
            <w:pPr>
              <w:jc w:val="both"/>
              <w:rPr>
                <w:color w:val="000000"/>
                <w:sz w:val="28"/>
                <w:szCs w:val="28"/>
              </w:rPr>
            </w:pPr>
            <w:r w:rsidRPr="00EA42A6">
              <w:rPr>
                <w:sz w:val="28"/>
                <w:szCs w:val="28"/>
              </w:rPr>
              <w:t>Расходы на реализацию проектов инициативного бюджетирования в рамках подпрограммы "Развитие физической культуры и массового спорта" муниципальной программы "Развитие физической культуры и спорта» (Иные закупки товаров, работ и услуг для обеспечения государственных (муниципальных) нужд)</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2F15AAE" w14:textId="77777777" w:rsidR="00EA42A6" w:rsidRPr="00EA42A6" w:rsidRDefault="00EA42A6" w:rsidP="00EA42A6">
            <w:pPr>
              <w:jc w:val="center"/>
              <w:rPr>
                <w:color w:val="000000"/>
                <w:sz w:val="28"/>
                <w:szCs w:val="28"/>
              </w:rPr>
            </w:pPr>
            <w:r w:rsidRPr="00EA42A6">
              <w:rPr>
                <w:color w:val="000000"/>
                <w:sz w:val="28"/>
                <w:szCs w:val="28"/>
              </w:rPr>
              <w:t>05 1 00 24620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0308D84" w14:textId="77777777" w:rsidR="00EA42A6" w:rsidRPr="00EA42A6" w:rsidRDefault="00EA42A6" w:rsidP="00EA42A6">
            <w:pPr>
              <w:jc w:val="center"/>
              <w:rPr>
                <w:color w:val="000000"/>
                <w:sz w:val="28"/>
                <w:szCs w:val="28"/>
              </w:rPr>
            </w:pPr>
            <w:r w:rsidRPr="00EA42A6">
              <w:rPr>
                <w:color w:val="000000"/>
                <w:sz w:val="28"/>
                <w:szCs w:val="28"/>
              </w:rPr>
              <w:t>240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1B1E5A9" w14:textId="77777777" w:rsidR="00EA42A6" w:rsidRPr="00EA42A6" w:rsidRDefault="00EA42A6" w:rsidP="00EA42A6">
            <w:pPr>
              <w:jc w:val="center"/>
              <w:rPr>
                <w:color w:val="000000"/>
                <w:sz w:val="28"/>
                <w:szCs w:val="28"/>
              </w:rPr>
            </w:pPr>
            <w:r w:rsidRPr="00EA42A6">
              <w:rPr>
                <w:color w:val="000000"/>
                <w:sz w:val="28"/>
                <w:szCs w:val="28"/>
              </w:rPr>
              <w:t>11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0C43CAA" w14:textId="77777777" w:rsidR="00EA42A6" w:rsidRPr="00EA42A6" w:rsidRDefault="00EA42A6" w:rsidP="00EA42A6">
            <w:pPr>
              <w:jc w:val="center"/>
              <w:rPr>
                <w:color w:val="000000"/>
                <w:sz w:val="28"/>
                <w:szCs w:val="28"/>
              </w:rPr>
            </w:pPr>
            <w:r w:rsidRPr="00EA42A6">
              <w:rPr>
                <w:color w:val="000000"/>
                <w:sz w:val="28"/>
                <w:szCs w:val="28"/>
              </w:rPr>
              <w:t>02</w:t>
            </w:r>
          </w:p>
        </w:tc>
        <w:tc>
          <w:tcPr>
            <w:tcW w:w="1527" w:type="dxa"/>
            <w:tcBorders>
              <w:top w:val="single" w:sz="4" w:space="0" w:color="auto"/>
              <w:left w:val="single" w:sz="4" w:space="0" w:color="auto"/>
              <w:bottom w:val="single" w:sz="4" w:space="0" w:color="auto"/>
              <w:right w:val="single" w:sz="4" w:space="0" w:color="auto"/>
            </w:tcBorders>
            <w:shd w:val="clear" w:color="auto" w:fill="auto"/>
          </w:tcPr>
          <w:p w14:paraId="43582F68" w14:textId="77777777" w:rsidR="00EA42A6" w:rsidRPr="00EA42A6" w:rsidRDefault="00EA42A6" w:rsidP="00EA42A6">
            <w:pPr>
              <w:jc w:val="right"/>
              <w:rPr>
                <w:color w:val="000000"/>
                <w:sz w:val="28"/>
                <w:szCs w:val="28"/>
              </w:rPr>
            </w:pPr>
            <w:r w:rsidRPr="00EA42A6">
              <w:rPr>
                <w:color w:val="000000"/>
                <w:sz w:val="28"/>
                <w:szCs w:val="28"/>
              </w:rPr>
              <w:t>149,2</w:t>
            </w:r>
          </w:p>
        </w:tc>
        <w:tc>
          <w:tcPr>
            <w:tcW w:w="1873" w:type="dxa"/>
            <w:gridSpan w:val="2"/>
            <w:tcBorders>
              <w:top w:val="single" w:sz="4" w:space="0" w:color="auto"/>
              <w:left w:val="single" w:sz="4" w:space="0" w:color="auto"/>
              <w:bottom w:val="single" w:sz="4" w:space="0" w:color="auto"/>
              <w:right w:val="single" w:sz="4" w:space="0" w:color="auto"/>
            </w:tcBorders>
            <w:shd w:val="clear" w:color="auto" w:fill="auto"/>
          </w:tcPr>
          <w:p w14:paraId="291F86F8" w14:textId="77777777" w:rsidR="00EA42A6" w:rsidRPr="00EA42A6" w:rsidRDefault="00EA42A6" w:rsidP="00EA42A6">
            <w:pPr>
              <w:ind w:left="-108" w:right="-108"/>
              <w:jc w:val="right"/>
              <w:rPr>
                <w:color w:val="000000"/>
                <w:sz w:val="28"/>
                <w:szCs w:val="28"/>
              </w:rPr>
            </w:pPr>
            <w:r w:rsidRPr="00EA42A6">
              <w:rPr>
                <w:color w:val="000000"/>
                <w:sz w:val="28"/>
                <w:szCs w:val="28"/>
              </w:rPr>
              <w:t>0,0</w:t>
            </w: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398997EF" w14:textId="77777777" w:rsidR="00EA42A6" w:rsidRPr="00EA42A6" w:rsidRDefault="00EA42A6" w:rsidP="00EA42A6">
            <w:pPr>
              <w:jc w:val="right"/>
              <w:rPr>
                <w:color w:val="000000"/>
                <w:sz w:val="28"/>
                <w:szCs w:val="28"/>
              </w:rPr>
            </w:pPr>
            <w:r w:rsidRPr="00EA42A6">
              <w:rPr>
                <w:color w:val="000000"/>
                <w:sz w:val="28"/>
                <w:szCs w:val="28"/>
              </w:rPr>
              <w:t>0,0</w:t>
            </w:r>
          </w:p>
        </w:tc>
      </w:tr>
      <w:tr w:rsidR="00EA42A6" w:rsidRPr="00EA42A6" w14:paraId="2D3D5D65" w14:textId="77777777" w:rsidTr="003B7AEC">
        <w:trPr>
          <w:trHeight w:val="390"/>
        </w:trPr>
        <w:tc>
          <w:tcPr>
            <w:tcW w:w="6695" w:type="dxa"/>
            <w:tcBorders>
              <w:top w:val="single" w:sz="4" w:space="0" w:color="auto"/>
              <w:left w:val="single" w:sz="4" w:space="0" w:color="auto"/>
              <w:bottom w:val="single" w:sz="4" w:space="0" w:color="auto"/>
              <w:right w:val="single" w:sz="4" w:space="0" w:color="auto"/>
            </w:tcBorders>
            <w:shd w:val="clear" w:color="auto" w:fill="auto"/>
          </w:tcPr>
          <w:p w14:paraId="1E2E2C78" w14:textId="77777777" w:rsidR="00EA42A6" w:rsidRPr="00EA42A6" w:rsidRDefault="00EA42A6" w:rsidP="00EA42A6">
            <w:pPr>
              <w:jc w:val="both"/>
              <w:rPr>
                <w:sz w:val="28"/>
                <w:szCs w:val="28"/>
              </w:rPr>
            </w:pPr>
            <w:r w:rsidRPr="00EA42A6">
              <w:rPr>
                <w:sz w:val="28"/>
                <w:szCs w:val="28"/>
              </w:rPr>
              <w:lastRenderedPageBreak/>
              <w:t xml:space="preserve">Расходы по устройству тротуара/беговой </w:t>
            </w:r>
            <w:proofErr w:type="gramStart"/>
            <w:r w:rsidRPr="00EA42A6">
              <w:rPr>
                <w:sz w:val="28"/>
                <w:szCs w:val="28"/>
              </w:rPr>
              <w:t>дорожки  по</w:t>
            </w:r>
            <w:proofErr w:type="gramEnd"/>
            <w:r w:rsidRPr="00EA42A6">
              <w:rPr>
                <w:sz w:val="28"/>
                <w:szCs w:val="28"/>
              </w:rPr>
              <w:t xml:space="preserve"> адресу: 346705, Ростовская область, Аксайский район, х. Островского, ул. Гагарина, 38а) в рамках подпрограммы "Развитие физической культуры и массового спорта" муниципальной программы "Развитие физической культуры и спорта» (Иные закупки товаров, работ и услуг для обеспечения государственных (муниципальных) нужд)</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C6CB70E" w14:textId="77777777" w:rsidR="00EA42A6" w:rsidRPr="00EA42A6" w:rsidRDefault="00EA42A6" w:rsidP="00EA42A6">
            <w:pPr>
              <w:jc w:val="center"/>
              <w:rPr>
                <w:color w:val="000000"/>
                <w:sz w:val="28"/>
                <w:szCs w:val="28"/>
              </w:rPr>
            </w:pPr>
            <w:r w:rsidRPr="00EA42A6">
              <w:rPr>
                <w:color w:val="000000"/>
                <w:sz w:val="28"/>
                <w:szCs w:val="28"/>
              </w:rPr>
              <w:t>05 1 00 24660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1B78E85" w14:textId="77777777" w:rsidR="00EA42A6" w:rsidRPr="00EA42A6" w:rsidRDefault="00EA42A6" w:rsidP="00EA42A6">
            <w:pPr>
              <w:jc w:val="center"/>
              <w:rPr>
                <w:color w:val="000000"/>
                <w:sz w:val="28"/>
                <w:szCs w:val="28"/>
              </w:rPr>
            </w:pPr>
            <w:r w:rsidRPr="00EA42A6">
              <w:rPr>
                <w:color w:val="000000"/>
                <w:sz w:val="28"/>
                <w:szCs w:val="28"/>
              </w:rPr>
              <w:t>240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9E356AA" w14:textId="77777777" w:rsidR="00EA42A6" w:rsidRPr="00EA42A6" w:rsidRDefault="00EA42A6" w:rsidP="00EA42A6">
            <w:pPr>
              <w:jc w:val="center"/>
              <w:rPr>
                <w:color w:val="000000"/>
                <w:sz w:val="28"/>
                <w:szCs w:val="28"/>
              </w:rPr>
            </w:pPr>
            <w:r w:rsidRPr="00EA42A6">
              <w:rPr>
                <w:color w:val="000000"/>
                <w:sz w:val="28"/>
                <w:szCs w:val="28"/>
              </w:rPr>
              <w:t>11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1808323" w14:textId="77777777" w:rsidR="00EA42A6" w:rsidRPr="00EA42A6" w:rsidRDefault="00EA42A6" w:rsidP="00EA42A6">
            <w:pPr>
              <w:jc w:val="center"/>
              <w:rPr>
                <w:color w:val="000000"/>
                <w:sz w:val="28"/>
                <w:szCs w:val="28"/>
              </w:rPr>
            </w:pPr>
            <w:r w:rsidRPr="00EA42A6">
              <w:rPr>
                <w:color w:val="000000"/>
                <w:sz w:val="28"/>
                <w:szCs w:val="28"/>
              </w:rPr>
              <w:t>02</w:t>
            </w:r>
          </w:p>
        </w:tc>
        <w:tc>
          <w:tcPr>
            <w:tcW w:w="1527" w:type="dxa"/>
            <w:tcBorders>
              <w:top w:val="single" w:sz="4" w:space="0" w:color="auto"/>
              <w:left w:val="single" w:sz="4" w:space="0" w:color="auto"/>
              <w:bottom w:val="single" w:sz="4" w:space="0" w:color="auto"/>
              <w:right w:val="single" w:sz="4" w:space="0" w:color="auto"/>
            </w:tcBorders>
            <w:shd w:val="clear" w:color="auto" w:fill="auto"/>
          </w:tcPr>
          <w:p w14:paraId="7A33A536" w14:textId="77777777" w:rsidR="00EA42A6" w:rsidRPr="00EA42A6" w:rsidRDefault="00EA42A6" w:rsidP="00EA42A6">
            <w:pPr>
              <w:jc w:val="right"/>
              <w:rPr>
                <w:color w:val="000000"/>
                <w:sz w:val="28"/>
                <w:szCs w:val="28"/>
              </w:rPr>
            </w:pPr>
            <w:r w:rsidRPr="00EA42A6">
              <w:rPr>
                <w:color w:val="000000"/>
                <w:sz w:val="28"/>
                <w:szCs w:val="28"/>
              </w:rPr>
              <w:t>320,1</w:t>
            </w:r>
          </w:p>
        </w:tc>
        <w:tc>
          <w:tcPr>
            <w:tcW w:w="1873" w:type="dxa"/>
            <w:gridSpan w:val="2"/>
            <w:tcBorders>
              <w:top w:val="single" w:sz="4" w:space="0" w:color="auto"/>
              <w:left w:val="single" w:sz="4" w:space="0" w:color="auto"/>
              <w:bottom w:val="single" w:sz="4" w:space="0" w:color="auto"/>
              <w:right w:val="single" w:sz="4" w:space="0" w:color="auto"/>
            </w:tcBorders>
            <w:shd w:val="clear" w:color="auto" w:fill="auto"/>
          </w:tcPr>
          <w:p w14:paraId="2A55FE1B" w14:textId="77777777" w:rsidR="00EA42A6" w:rsidRPr="00EA42A6" w:rsidRDefault="00EA42A6" w:rsidP="00EA42A6">
            <w:pPr>
              <w:ind w:left="-108" w:right="-108"/>
              <w:jc w:val="right"/>
              <w:rPr>
                <w:color w:val="000000"/>
                <w:sz w:val="28"/>
                <w:szCs w:val="28"/>
              </w:rPr>
            </w:pPr>
            <w:r w:rsidRPr="00EA42A6">
              <w:rPr>
                <w:color w:val="000000"/>
                <w:sz w:val="28"/>
                <w:szCs w:val="28"/>
              </w:rPr>
              <w:t>0,0</w:t>
            </w: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40022474" w14:textId="77777777" w:rsidR="00EA42A6" w:rsidRPr="00EA42A6" w:rsidRDefault="00EA42A6" w:rsidP="00EA42A6">
            <w:pPr>
              <w:jc w:val="right"/>
              <w:rPr>
                <w:color w:val="000000"/>
                <w:sz w:val="28"/>
                <w:szCs w:val="28"/>
              </w:rPr>
            </w:pPr>
            <w:r w:rsidRPr="00EA42A6">
              <w:rPr>
                <w:color w:val="000000"/>
                <w:sz w:val="28"/>
                <w:szCs w:val="28"/>
              </w:rPr>
              <w:t>0,0</w:t>
            </w:r>
          </w:p>
        </w:tc>
      </w:tr>
      <w:tr w:rsidR="00EA42A6" w:rsidRPr="00EA42A6" w14:paraId="0E446356" w14:textId="77777777" w:rsidTr="003B7AEC">
        <w:trPr>
          <w:trHeight w:val="390"/>
        </w:trPr>
        <w:tc>
          <w:tcPr>
            <w:tcW w:w="6695" w:type="dxa"/>
            <w:tcBorders>
              <w:top w:val="single" w:sz="4" w:space="0" w:color="auto"/>
              <w:left w:val="single" w:sz="4" w:space="0" w:color="auto"/>
              <w:bottom w:val="single" w:sz="4" w:space="0" w:color="auto"/>
              <w:right w:val="single" w:sz="4" w:space="0" w:color="auto"/>
            </w:tcBorders>
            <w:shd w:val="clear" w:color="auto" w:fill="auto"/>
          </w:tcPr>
          <w:p w14:paraId="2634AAB5" w14:textId="77777777" w:rsidR="00EA42A6" w:rsidRPr="00EA42A6" w:rsidRDefault="00EA42A6" w:rsidP="00EA42A6">
            <w:pPr>
              <w:jc w:val="both"/>
              <w:rPr>
                <w:sz w:val="28"/>
                <w:szCs w:val="28"/>
              </w:rPr>
            </w:pPr>
            <w:r w:rsidRPr="00EA42A6">
              <w:rPr>
                <w:sz w:val="28"/>
                <w:szCs w:val="28"/>
              </w:rPr>
              <w:t xml:space="preserve">Расходы на реализацию инициативных </w:t>
            </w:r>
            <w:proofErr w:type="gramStart"/>
            <w:r w:rsidRPr="00EA42A6">
              <w:rPr>
                <w:sz w:val="28"/>
                <w:szCs w:val="28"/>
              </w:rPr>
              <w:t>проектов(</w:t>
            </w:r>
            <w:proofErr w:type="gramEnd"/>
            <w:r w:rsidRPr="00EA42A6">
              <w:rPr>
                <w:sz w:val="28"/>
                <w:szCs w:val="28"/>
              </w:rPr>
              <w:t>Устройство футбольного поля по адресу: 346705, Ростовская область,  Аксайский район, х. Островского, ул. Гагарина, 38а)  в рамках подпрограммы "Развитие физической культуры и массового спорта" муниципальной программы "Развитие физической культуры и спорта» (Иные закупки товаров, работ и услуг для обеспечения государственных (муниципальных) нужд)</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D85B260" w14:textId="77777777" w:rsidR="00EA42A6" w:rsidRPr="00EA42A6" w:rsidRDefault="00EA42A6" w:rsidP="00EA42A6">
            <w:pPr>
              <w:jc w:val="center"/>
              <w:rPr>
                <w:color w:val="000000"/>
                <w:sz w:val="28"/>
                <w:szCs w:val="28"/>
                <w:lang w:val="en-US"/>
              </w:rPr>
            </w:pPr>
            <w:r w:rsidRPr="00EA42A6">
              <w:rPr>
                <w:color w:val="000000"/>
                <w:sz w:val="28"/>
                <w:szCs w:val="28"/>
                <w:lang w:val="en-US"/>
              </w:rPr>
              <w:t>05 1 00 S4641</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D18F7CD" w14:textId="77777777" w:rsidR="00EA42A6" w:rsidRPr="00EA42A6" w:rsidRDefault="00EA42A6" w:rsidP="00EA42A6">
            <w:pPr>
              <w:jc w:val="center"/>
              <w:rPr>
                <w:color w:val="000000"/>
                <w:sz w:val="28"/>
                <w:szCs w:val="28"/>
                <w:lang w:val="en-US"/>
              </w:rPr>
            </w:pPr>
            <w:r w:rsidRPr="00EA42A6">
              <w:rPr>
                <w:color w:val="000000"/>
                <w:sz w:val="28"/>
                <w:szCs w:val="28"/>
                <w:lang w:val="en-US"/>
              </w:rPr>
              <w:t>240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1E72EAA" w14:textId="77777777" w:rsidR="00EA42A6" w:rsidRPr="00EA42A6" w:rsidRDefault="00EA42A6" w:rsidP="00EA42A6">
            <w:pPr>
              <w:jc w:val="center"/>
              <w:rPr>
                <w:color w:val="000000"/>
                <w:sz w:val="28"/>
                <w:szCs w:val="28"/>
                <w:lang w:val="en-US"/>
              </w:rPr>
            </w:pPr>
            <w:r w:rsidRPr="00EA42A6">
              <w:rPr>
                <w:color w:val="000000"/>
                <w:sz w:val="28"/>
                <w:szCs w:val="28"/>
                <w:lang w:val="en-US"/>
              </w:rPr>
              <w:t>11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CF61CA0" w14:textId="77777777" w:rsidR="00EA42A6" w:rsidRPr="00EA42A6" w:rsidRDefault="00EA42A6" w:rsidP="00EA42A6">
            <w:pPr>
              <w:jc w:val="center"/>
              <w:rPr>
                <w:color w:val="000000"/>
                <w:sz w:val="28"/>
                <w:szCs w:val="28"/>
                <w:lang w:val="en-US"/>
              </w:rPr>
            </w:pPr>
            <w:r w:rsidRPr="00EA42A6">
              <w:rPr>
                <w:color w:val="000000"/>
                <w:sz w:val="28"/>
                <w:szCs w:val="28"/>
                <w:lang w:val="en-US"/>
              </w:rPr>
              <w:t>02</w:t>
            </w:r>
          </w:p>
        </w:tc>
        <w:tc>
          <w:tcPr>
            <w:tcW w:w="1527" w:type="dxa"/>
            <w:tcBorders>
              <w:top w:val="single" w:sz="4" w:space="0" w:color="auto"/>
              <w:left w:val="single" w:sz="4" w:space="0" w:color="auto"/>
              <w:bottom w:val="single" w:sz="4" w:space="0" w:color="auto"/>
              <w:right w:val="single" w:sz="4" w:space="0" w:color="auto"/>
            </w:tcBorders>
            <w:shd w:val="clear" w:color="auto" w:fill="auto"/>
          </w:tcPr>
          <w:p w14:paraId="08B52369" w14:textId="77777777" w:rsidR="00EA42A6" w:rsidRPr="00EA42A6" w:rsidRDefault="00EA42A6" w:rsidP="00EA42A6">
            <w:pPr>
              <w:jc w:val="right"/>
              <w:rPr>
                <w:color w:val="000000"/>
                <w:sz w:val="28"/>
                <w:szCs w:val="28"/>
              </w:rPr>
            </w:pPr>
            <w:r w:rsidRPr="00EA42A6">
              <w:rPr>
                <w:color w:val="000000"/>
                <w:sz w:val="28"/>
                <w:szCs w:val="28"/>
              </w:rPr>
              <w:t>2 872,9</w:t>
            </w:r>
          </w:p>
        </w:tc>
        <w:tc>
          <w:tcPr>
            <w:tcW w:w="1873" w:type="dxa"/>
            <w:gridSpan w:val="2"/>
            <w:tcBorders>
              <w:top w:val="single" w:sz="4" w:space="0" w:color="auto"/>
              <w:left w:val="single" w:sz="4" w:space="0" w:color="auto"/>
              <w:bottom w:val="single" w:sz="4" w:space="0" w:color="auto"/>
              <w:right w:val="single" w:sz="4" w:space="0" w:color="auto"/>
            </w:tcBorders>
            <w:shd w:val="clear" w:color="auto" w:fill="auto"/>
          </w:tcPr>
          <w:p w14:paraId="281C1B3C" w14:textId="77777777" w:rsidR="00EA42A6" w:rsidRPr="00EA42A6" w:rsidRDefault="00EA42A6" w:rsidP="00EA42A6">
            <w:pPr>
              <w:ind w:left="-108" w:right="-108"/>
              <w:jc w:val="right"/>
              <w:rPr>
                <w:color w:val="000000"/>
                <w:sz w:val="28"/>
                <w:szCs w:val="28"/>
              </w:rPr>
            </w:pPr>
            <w:r w:rsidRPr="00EA42A6">
              <w:rPr>
                <w:color w:val="000000"/>
                <w:sz w:val="28"/>
                <w:szCs w:val="28"/>
              </w:rPr>
              <w:t>0,0</w:t>
            </w: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594D8717" w14:textId="77777777" w:rsidR="00EA42A6" w:rsidRPr="00EA42A6" w:rsidRDefault="00EA42A6" w:rsidP="00EA42A6">
            <w:pPr>
              <w:jc w:val="right"/>
              <w:rPr>
                <w:color w:val="000000"/>
                <w:sz w:val="28"/>
                <w:szCs w:val="28"/>
              </w:rPr>
            </w:pPr>
            <w:r w:rsidRPr="00EA42A6">
              <w:rPr>
                <w:color w:val="000000"/>
                <w:sz w:val="28"/>
                <w:szCs w:val="28"/>
              </w:rPr>
              <w:t>0,0</w:t>
            </w:r>
          </w:p>
        </w:tc>
      </w:tr>
      <w:tr w:rsidR="00EA42A6" w:rsidRPr="00EA42A6" w14:paraId="2C14BD43" w14:textId="77777777" w:rsidTr="003B7AEC">
        <w:trPr>
          <w:trHeight w:val="390"/>
        </w:trPr>
        <w:tc>
          <w:tcPr>
            <w:tcW w:w="6695" w:type="dxa"/>
            <w:tcBorders>
              <w:top w:val="single" w:sz="4" w:space="0" w:color="auto"/>
              <w:left w:val="single" w:sz="4" w:space="0" w:color="auto"/>
              <w:bottom w:val="single" w:sz="4" w:space="0" w:color="auto"/>
              <w:right w:val="single" w:sz="4" w:space="0" w:color="auto"/>
            </w:tcBorders>
            <w:shd w:val="clear" w:color="auto" w:fill="auto"/>
          </w:tcPr>
          <w:p w14:paraId="70A395E2" w14:textId="77777777" w:rsidR="00EA42A6" w:rsidRPr="00EA42A6" w:rsidRDefault="00EA42A6" w:rsidP="00EA42A6">
            <w:pPr>
              <w:jc w:val="both"/>
              <w:rPr>
                <w:sz w:val="28"/>
                <w:szCs w:val="28"/>
              </w:rPr>
            </w:pPr>
            <w:r w:rsidRPr="00EA42A6">
              <w:rPr>
                <w:sz w:val="28"/>
                <w:szCs w:val="28"/>
              </w:rPr>
              <w:t>Расходы на реализацию инициативных проектов (Капитальный ремонт спортивной площадки, расположенной по адресу: Ростовская область, Аксайский район, х. Истомино, ул. Истомина, д. 53-а) в рамках подпрограммы "Развитие физической культуры и массового спорта" муниципальной программы "Развитие физической культуры и спорта» (Иные закупки товаров, работ и услуг для обеспечения государственных (муниципальных) нужд)</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EB9EF6B" w14:textId="77777777" w:rsidR="00EA42A6" w:rsidRPr="00EA42A6" w:rsidRDefault="00EA42A6" w:rsidP="00EA42A6">
            <w:pPr>
              <w:jc w:val="center"/>
              <w:rPr>
                <w:color w:val="000000"/>
                <w:sz w:val="28"/>
                <w:szCs w:val="28"/>
                <w:lang w:val="en-US"/>
              </w:rPr>
            </w:pPr>
            <w:r w:rsidRPr="00EA42A6">
              <w:rPr>
                <w:color w:val="000000"/>
                <w:sz w:val="28"/>
                <w:szCs w:val="28"/>
              </w:rPr>
              <w:t xml:space="preserve">05 1 00 </w:t>
            </w:r>
            <w:r w:rsidRPr="00EA42A6">
              <w:rPr>
                <w:color w:val="000000"/>
                <w:sz w:val="28"/>
                <w:szCs w:val="28"/>
                <w:lang w:val="en-US"/>
              </w:rPr>
              <w:t>S4642</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E22C080" w14:textId="77777777" w:rsidR="00EA42A6" w:rsidRPr="00EA42A6" w:rsidRDefault="00EA42A6" w:rsidP="00EA42A6">
            <w:pPr>
              <w:jc w:val="center"/>
              <w:rPr>
                <w:color w:val="000000"/>
                <w:sz w:val="28"/>
                <w:szCs w:val="28"/>
                <w:lang w:val="en-US"/>
              </w:rPr>
            </w:pPr>
            <w:r w:rsidRPr="00EA42A6">
              <w:rPr>
                <w:color w:val="000000"/>
                <w:sz w:val="28"/>
                <w:szCs w:val="28"/>
                <w:lang w:val="en-US"/>
              </w:rPr>
              <w:t>240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63FC62B" w14:textId="77777777" w:rsidR="00EA42A6" w:rsidRPr="00EA42A6" w:rsidRDefault="00EA42A6" w:rsidP="00EA42A6">
            <w:pPr>
              <w:jc w:val="center"/>
              <w:rPr>
                <w:color w:val="000000"/>
                <w:sz w:val="28"/>
                <w:szCs w:val="28"/>
                <w:lang w:val="en-US"/>
              </w:rPr>
            </w:pPr>
            <w:r w:rsidRPr="00EA42A6">
              <w:rPr>
                <w:color w:val="000000"/>
                <w:sz w:val="28"/>
                <w:szCs w:val="28"/>
                <w:lang w:val="en-US"/>
              </w:rPr>
              <w:t>11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7A22706" w14:textId="77777777" w:rsidR="00EA42A6" w:rsidRPr="00EA42A6" w:rsidRDefault="00EA42A6" w:rsidP="00EA42A6">
            <w:pPr>
              <w:jc w:val="center"/>
              <w:rPr>
                <w:color w:val="000000"/>
                <w:sz w:val="28"/>
                <w:szCs w:val="28"/>
                <w:lang w:val="en-US"/>
              </w:rPr>
            </w:pPr>
            <w:r w:rsidRPr="00EA42A6">
              <w:rPr>
                <w:color w:val="000000"/>
                <w:sz w:val="28"/>
                <w:szCs w:val="28"/>
                <w:lang w:val="en-US"/>
              </w:rPr>
              <w:t>02</w:t>
            </w:r>
          </w:p>
        </w:tc>
        <w:tc>
          <w:tcPr>
            <w:tcW w:w="1527" w:type="dxa"/>
            <w:tcBorders>
              <w:top w:val="single" w:sz="4" w:space="0" w:color="auto"/>
              <w:left w:val="single" w:sz="4" w:space="0" w:color="auto"/>
              <w:bottom w:val="single" w:sz="4" w:space="0" w:color="auto"/>
              <w:right w:val="single" w:sz="4" w:space="0" w:color="auto"/>
            </w:tcBorders>
            <w:shd w:val="clear" w:color="auto" w:fill="auto"/>
          </w:tcPr>
          <w:p w14:paraId="22C0155B" w14:textId="77777777" w:rsidR="00EA42A6" w:rsidRPr="00EA42A6" w:rsidRDefault="00EA42A6" w:rsidP="00EA42A6">
            <w:pPr>
              <w:jc w:val="right"/>
              <w:rPr>
                <w:color w:val="000000"/>
                <w:sz w:val="28"/>
                <w:szCs w:val="28"/>
              </w:rPr>
            </w:pPr>
            <w:r w:rsidRPr="00EA42A6">
              <w:rPr>
                <w:color w:val="000000"/>
                <w:sz w:val="28"/>
                <w:szCs w:val="28"/>
              </w:rPr>
              <w:t>2 532,8</w:t>
            </w:r>
          </w:p>
        </w:tc>
        <w:tc>
          <w:tcPr>
            <w:tcW w:w="1873" w:type="dxa"/>
            <w:gridSpan w:val="2"/>
            <w:tcBorders>
              <w:top w:val="single" w:sz="4" w:space="0" w:color="auto"/>
              <w:left w:val="single" w:sz="4" w:space="0" w:color="auto"/>
              <w:bottom w:val="single" w:sz="4" w:space="0" w:color="auto"/>
              <w:right w:val="single" w:sz="4" w:space="0" w:color="auto"/>
            </w:tcBorders>
            <w:shd w:val="clear" w:color="auto" w:fill="auto"/>
          </w:tcPr>
          <w:p w14:paraId="3E00076B" w14:textId="77777777" w:rsidR="00EA42A6" w:rsidRPr="00EA42A6" w:rsidRDefault="00EA42A6" w:rsidP="00EA42A6">
            <w:pPr>
              <w:ind w:left="-108" w:right="-108"/>
              <w:jc w:val="right"/>
              <w:rPr>
                <w:color w:val="000000"/>
                <w:sz w:val="28"/>
                <w:szCs w:val="28"/>
              </w:rPr>
            </w:pPr>
            <w:r w:rsidRPr="00EA42A6">
              <w:rPr>
                <w:color w:val="000000"/>
                <w:sz w:val="28"/>
                <w:szCs w:val="28"/>
              </w:rPr>
              <w:t>0,0</w:t>
            </w: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22297907" w14:textId="77777777" w:rsidR="00EA42A6" w:rsidRPr="00EA42A6" w:rsidRDefault="00EA42A6" w:rsidP="00EA42A6">
            <w:pPr>
              <w:jc w:val="right"/>
              <w:rPr>
                <w:color w:val="000000"/>
                <w:sz w:val="28"/>
                <w:szCs w:val="28"/>
              </w:rPr>
            </w:pPr>
            <w:r w:rsidRPr="00EA42A6">
              <w:rPr>
                <w:color w:val="000000"/>
                <w:sz w:val="28"/>
                <w:szCs w:val="28"/>
              </w:rPr>
              <w:t>0,0</w:t>
            </w:r>
          </w:p>
        </w:tc>
      </w:tr>
      <w:tr w:rsidR="00EA42A6" w:rsidRPr="00EA42A6" w14:paraId="101E8C7E" w14:textId="77777777" w:rsidTr="003B7AEC">
        <w:trPr>
          <w:trHeight w:val="390"/>
        </w:trPr>
        <w:tc>
          <w:tcPr>
            <w:tcW w:w="6695" w:type="dxa"/>
            <w:tcBorders>
              <w:top w:val="single" w:sz="4" w:space="0" w:color="auto"/>
              <w:left w:val="single" w:sz="4" w:space="0" w:color="auto"/>
              <w:bottom w:val="single" w:sz="4" w:space="0" w:color="auto"/>
              <w:right w:val="single" w:sz="4" w:space="0" w:color="auto"/>
            </w:tcBorders>
            <w:shd w:val="clear" w:color="auto" w:fill="auto"/>
          </w:tcPr>
          <w:p w14:paraId="32AD8443" w14:textId="77777777" w:rsidR="00EA42A6" w:rsidRPr="00EA42A6" w:rsidRDefault="00EA42A6" w:rsidP="00EA42A6">
            <w:pPr>
              <w:jc w:val="both"/>
              <w:rPr>
                <w:color w:val="000000"/>
                <w:sz w:val="28"/>
                <w:szCs w:val="28"/>
              </w:rPr>
            </w:pPr>
            <w:r w:rsidRPr="00EA42A6">
              <w:rPr>
                <w:color w:val="000000"/>
                <w:sz w:val="28"/>
                <w:szCs w:val="28"/>
              </w:rPr>
              <w:t>Муниципальная программа Истоминского сельского поселения «Развитие муниципальной службы»</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5B7DEC6" w14:textId="77777777" w:rsidR="00EA42A6" w:rsidRPr="00EA42A6" w:rsidRDefault="00EA42A6" w:rsidP="00EA42A6">
            <w:pPr>
              <w:jc w:val="center"/>
              <w:rPr>
                <w:color w:val="000000"/>
                <w:sz w:val="28"/>
                <w:szCs w:val="28"/>
              </w:rPr>
            </w:pPr>
            <w:r w:rsidRPr="00EA42A6">
              <w:rPr>
                <w:color w:val="000000"/>
                <w:sz w:val="28"/>
                <w:szCs w:val="28"/>
              </w:rPr>
              <w:t>06 0 00 00000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9EA2301" w14:textId="77777777" w:rsidR="00EA42A6" w:rsidRPr="00EA42A6" w:rsidRDefault="00EA42A6" w:rsidP="00EA42A6">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64DA55E" w14:textId="77777777" w:rsidR="00EA42A6" w:rsidRPr="00EA42A6" w:rsidRDefault="00EA42A6" w:rsidP="00EA42A6">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BCDF657" w14:textId="77777777" w:rsidR="00EA42A6" w:rsidRPr="00EA42A6" w:rsidRDefault="00EA42A6" w:rsidP="00EA42A6">
            <w:pPr>
              <w:jc w:val="center"/>
              <w:rPr>
                <w:color w:val="000000"/>
                <w:sz w:val="28"/>
                <w:szCs w:val="28"/>
              </w:rPr>
            </w:pPr>
          </w:p>
        </w:tc>
        <w:tc>
          <w:tcPr>
            <w:tcW w:w="1527" w:type="dxa"/>
            <w:tcBorders>
              <w:top w:val="single" w:sz="4" w:space="0" w:color="auto"/>
              <w:left w:val="single" w:sz="4" w:space="0" w:color="auto"/>
              <w:bottom w:val="single" w:sz="4" w:space="0" w:color="auto"/>
              <w:right w:val="single" w:sz="4" w:space="0" w:color="auto"/>
            </w:tcBorders>
            <w:shd w:val="clear" w:color="auto" w:fill="auto"/>
          </w:tcPr>
          <w:p w14:paraId="377056BA" w14:textId="77777777" w:rsidR="00EA42A6" w:rsidRPr="00EA42A6" w:rsidRDefault="00EA42A6" w:rsidP="00EA42A6">
            <w:pPr>
              <w:jc w:val="right"/>
              <w:rPr>
                <w:color w:val="000000"/>
                <w:sz w:val="28"/>
                <w:szCs w:val="28"/>
              </w:rPr>
            </w:pPr>
            <w:r w:rsidRPr="00EA42A6">
              <w:rPr>
                <w:color w:val="000000"/>
                <w:sz w:val="28"/>
                <w:szCs w:val="28"/>
              </w:rPr>
              <w:t>60,0</w:t>
            </w:r>
          </w:p>
        </w:tc>
        <w:tc>
          <w:tcPr>
            <w:tcW w:w="1873" w:type="dxa"/>
            <w:gridSpan w:val="2"/>
            <w:tcBorders>
              <w:top w:val="single" w:sz="4" w:space="0" w:color="auto"/>
              <w:left w:val="single" w:sz="4" w:space="0" w:color="auto"/>
              <w:bottom w:val="single" w:sz="4" w:space="0" w:color="auto"/>
              <w:right w:val="single" w:sz="4" w:space="0" w:color="auto"/>
            </w:tcBorders>
            <w:shd w:val="clear" w:color="auto" w:fill="auto"/>
          </w:tcPr>
          <w:p w14:paraId="6BBBDF5B" w14:textId="77777777" w:rsidR="00EA42A6" w:rsidRPr="00EA42A6" w:rsidRDefault="00EA42A6" w:rsidP="00EA42A6">
            <w:pPr>
              <w:ind w:left="-108" w:right="-108"/>
              <w:jc w:val="right"/>
              <w:rPr>
                <w:color w:val="000000"/>
                <w:sz w:val="28"/>
                <w:szCs w:val="28"/>
              </w:rPr>
            </w:pPr>
            <w:r w:rsidRPr="00EA42A6">
              <w:rPr>
                <w:color w:val="000000"/>
                <w:sz w:val="28"/>
                <w:szCs w:val="28"/>
              </w:rPr>
              <w:t>10,0</w:t>
            </w: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21749255" w14:textId="77777777" w:rsidR="00EA42A6" w:rsidRPr="00EA42A6" w:rsidRDefault="00EA42A6" w:rsidP="00EA42A6">
            <w:pPr>
              <w:jc w:val="right"/>
              <w:rPr>
                <w:color w:val="000000"/>
                <w:sz w:val="28"/>
                <w:szCs w:val="28"/>
              </w:rPr>
            </w:pPr>
            <w:r w:rsidRPr="00EA42A6">
              <w:rPr>
                <w:color w:val="000000"/>
                <w:sz w:val="28"/>
                <w:szCs w:val="28"/>
              </w:rPr>
              <w:t>10,0</w:t>
            </w:r>
          </w:p>
        </w:tc>
      </w:tr>
      <w:tr w:rsidR="00EA42A6" w:rsidRPr="00EA42A6" w14:paraId="4FAE062F" w14:textId="77777777" w:rsidTr="003B7AEC">
        <w:trPr>
          <w:trHeight w:val="390"/>
        </w:trPr>
        <w:tc>
          <w:tcPr>
            <w:tcW w:w="6695" w:type="dxa"/>
            <w:tcBorders>
              <w:top w:val="single" w:sz="4" w:space="0" w:color="auto"/>
              <w:left w:val="single" w:sz="4" w:space="0" w:color="auto"/>
              <w:bottom w:val="single" w:sz="4" w:space="0" w:color="auto"/>
              <w:right w:val="single" w:sz="4" w:space="0" w:color="auto"/>
            </w:tcBorders>
            <w:shd w:val="clear" w:color="auto" w:fill="auto"/>
          </w:tcPr>
          <w:p w14:paraId="7F00676E" w14:textId="77777777" w:rsidR="00EA42A6" w:rsidRPr="00EA42A6" w:rsidRDefault="00EA42A6" w:rsidP="00EA42A6">
            <w:pPr>
              <w:jc w:val="both"/>
              <w:rPr>
                <w:color w:val="000000"/>
                <w:sz w:val="28"/>
                <w:szCs w:val="28"/>
              </w:rPr>
            </w:pPr>
            <w:r w:rsidRPr="00EA42A6">
              <w:rPr>
                <w:color w:val="000000"/>
                <w:sz w:val="28"/>
                <w:szCs w:val="28"/>
              </w:rPr>
              <w:t xml:space="preserve">Подпрограмма «Развитие муниципального </w:t>
            </w:r>
            <w:r w:rsidRPr="00EA42A6">
              <w:rPr>
                <w:color w:val="000000"/>
                <w:sz w:val="28"/>
                <w:szCs w:val="28"/>
              </w:rPr>
              <w:lastRenderedPageBreak/>
              <w:t>управления и муниципальной службы»</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D8CE6DD" w14:textId="77777777" w:rsidR="00EA42A6" w:rsidRPr="00EA42A6" w:rsidRDefault="00EA42A6" w:rsidP="00EA42A6">
            <w:pPr>
              <w:jc w:val="center"/>
              <w:rPr>
                <w:color w:val="000000"/>
                <w:sz w:val="28"/>
                <w:szCs w:val="28"/>
              </w:rPr>
            </w:pPr>
            <w:r w:rsidRPr="00EA42A6">
              <w:rPr>
                <w:color w:val="000000"/>
                <w:sz w:val="28"/>
                <w:szCs w:val="28"/>
              </w:rPr>
              <w:lastRenderedPageBreak/>
              <w:t>06 1 00 00000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1818886" w14:textId="77777777" w:rsidR="00EA42A6" w:rsidRPr="00EA42A6" w:rsidRDefault="00EA42A6" w:rsidP="00EA42A6">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15F4728" w14:textId="77777777" w:rsidR="00EA42A6" w:rsidRPr="00EA42A6" w:rsidRDefault="00EA42A6" w:rsidP="00EA42A6">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F39B880" w14:textId="77777777" w:rsidR="00EA42A6" w:rsidRPr="00EA42A6" w:rsidRDefault="00EA42A6" w:rsidP="00EA42A6">
            <w:pPr>
              <w:jc w:val="center"/>
              <w:rPr>
                <w:color w:val="000000"/>
                <w:sz w:val="28"/>
                <w:szCs w:val="28"/>
              </w:rPr>
            </w:pPr>
          </w:p>
        </w:tc>
        <w:tc>
          <w:tcPr>
            <w:tcW w:w="1527" w:type="dxa"/>
            <w:tcBorders>
              <w:top w:val="single" w:sz="4" w:space="0" w:color="auto"/>
              <w:left w:val="single" w:sz="4" w:space="0" w:color="auto"/>
              <w:bottom w:val="single" w:sz="4" w:space="0" w:color="auto"/>
              <w:right w:val="single" w:sz="4" w:space="0" w:color="auto"/>
            </w:tcBorders>
            <w:shd w:val="clear" w:color="auto" w:fill="auto"/>
          </w:tcPr>
          <w:p w14:paraId="7467E0B6" w14:textId="77777777" w:rsidR="00EA42A6" w:rsidRPr="00EA42A6" w:rsidRDefault="00EA42A6" w:rsidP="00EA42A6">
            <w:pPr>
              <w:jc w:val="right"/>
              <w:rPr>
                <w:color w:val="000000"/>
                <w:sz w:val="28"/>
                <w:szCs w:val="28"/>
              </w:rPr>
            </w:pPr>
            <w:r w:rsidRPr="00EA42A6">
              <w:rPr>
                <w:color w:val="000000"/>
                <w:sz w:val="28"/>
                <w:szCs w:val="28"/>
              </w:rPr>
              <w:t>60,0</w:t>
            </w:r>
          </w:p>
        </w:tc>
        <w:tc>
          <w:tcPr>
            <w:tcW w:w="1873" w:type="dxa"/>
            <w:gridSpan w:val="2"/>
            <w:tcBorders>
              <w:top w:val="single" w:sz="4" w:space="0" w:color="auto"/>
              <w:left w:val="single" w:sz="4" w:space="0" w:color="auto"/>
              <w:bottom w:val="single" w:sz="4" w:space="0" w:color="auto"/>
              <w:right w:val="single" w:sz="4" w:space="0" w:color="auto"/>
            </w:tcBorders>
            <w:shd w:val="clear" w:color="auto" w:fill="auto"/>
          </w:tcPr>
          <w:p w14:paraId="50249AA1" w14:textId="77777777" w:rsidR="00EA42A6" w:rsidRPr="00EA42A6" w:rsidRDefault="00EA42A6" w:rsidP="00EA42A6">
            <w:pPr>
              <w:ind w:left="-108" w:right="-108"/>
              <w:jc w:val="right"/>
              <w:rPr>
                <w:color w:val="000000"/>
                <w:sz w:val="28"/>
                <w:szCs w:val="28"/>
              </w:rPr>
            </w:pPr>
            <w:r w:rsidRPr="00EA42A6">
              <w:rPr>
                <w:color w:val="000000"/>
                <w:sz w:val="28"/>
                <w:szCs w:val="28"/>
              </w:rPr>
              <w:t>10,0</w:t>
            </w: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274CFDB6" w14:textId="77777777" w:rsidR="00EA42A6" w:rsidRPr="00EA42A6" w:rsidRDefault="00EA42A6" w:rsidP="00EA42A6">
            <w:pPr>
              <w:jc w:val="right"/>
              <w:rPr>
                <w:color w:val="000000"/>
                <w:sz w:val="28"/>
                <w:szCs w:val="28"/>
              </w:rPr>
            </w:pPr>
            <w:r w:rsidRPr="00EA42A6">
              <w:rPr>
                <w:color w:val="000000"/>
                <w:sz w:val="28"/>
                <w:szCs w:val="28"/>
              </w:rPr>
              <w:t>10,0</w:t>
            </w:r>
          </w:p>
        </w:tc>
      </w:tr>
      <w:tr w:rsidR="00EA42A6" w:rsidRPr="00EA42A6" w14:paraId="75DAF2DB" w14:textId="77777777" w:rsidTr="003B7AEC">
        <w:trPr>
          <w:trHeight w:val="390"/>
        </w:trPr>
        <w:tc>
          <w:tcPr>
            <w:tcW w:w="6695" w:type="dxa"/>
            <w:tcBorders>
              <w:top w:val="single" w:sz="4" w:space="0" w:color="auto"/>
              <w:left w:val="single" w:sz="4" w:space="0" w:color="auto"/>
              <w:bottom w:val="single" w:sz="4" w:space="0" w:color="auto"/>
              <w:right w:val="single" w:sz="4" w:space="0" w:color="auto"/>
            </w:tcBorders>
            <w:shd w:val="clear" w:color="auto" w:fill="auto"/>
          </w:tcPr>
          <w:p w14:paraId="62301576" w14:textId="77777777" w:rsidR="00EA42A6" w:rsidRPr="00EA42A6" w:rsidRDefault="00EA42A6" w:rsidP="00EA42A6">
            <w:pPr>
              <w:jc w:val="both"/>
              <w:rPr>
                <w:color w:val="000000"/>
                <w:sz w:val="28"/>
                <w:szCs w:val="28"/>
              </w:rPr>
            </w:pPr>
            <w:r w:rsidRPr="00EA42A6">
              <w:rPr>
                <w:color w:val="000000"/>
                <w:sz w:val="28"/>
                <w:szCs w:val="28"/>
              </w:rPr>
              <w:t xml:space="preserve">Обеспечение дополнительного кадрового образования лиц, замещающих </w:t>
            </w:r>
            <w:proofErr w:type="gramStart"/>
            <w:r w:rsidRPr="00EA42A6">
              <w:rPr>
                <w:color w:val="000000"/>
                <w:sz w:val="28"/>
                <w:szCs w:val="28"/>
              </w:rPr>
              <w:t>должности  муниципальной</w:t>
            </w:r>
            <w:proofErr w:type="gramEnd"/>
            <w:r w:rsidRPr="00EA42A6">
              <w:rPr>
                <w:color w:val="000000"/>
                <w:sz w:val="28"/>
                <w:szCs w:val="28"/>
              </w:rPr>
              <w:t xml:space="preserve"> службы и сотрудников ,  включенных в кадровый резерв муниципальной службы в рамках подпрограммы «Развитие муниципального управления и муниципальной службы» муниципальной программы Истоминского сельского поселения  «Развитие муниципальной службы»</w:t>
            </w:r>
            <w:r w:rsidRPr="00EA42A6">
              <w:t xml:space="preserve"> </w:t>
            </w:r>
            <w:r w:rsidRPr="00EA42A6">
              <w:rPr>
                <w:color w:val="000000"/>
                <w:sz w:val="28"/>
                <w:szCs w:val="28"/>
              </w:rPr>
              <w:t xml:space="preserve">"(Иные закупки товаров, работ и услуг для </w:t>
            </w:r>
          </w:p>
          <w:p w14:paraId="69B42848" w14:textId="77777777" w:rsidR="00EA42A6" w:rsidRPr="00EA42A6" w:rsidRDefault="00EA42A6" w:rsidP="00EA42A6">
            <w:pPr>
              <w:jc w:val="both"/>
              <w:rPr>
                <w:color w:val="000000"/>
                <w:sz w:val="28"/>
                <w:szCs w:val="28"/>
              </w:rPr>
            </w:pPr>
            <w:r w:rsidRPr="00EA42A6">
              <w:rPr>
                <w:color w:val="000000"/>
                <w:sz w:val="28"/>
                <w:szCs w:val="28"/>
              </w:rPr>
              <w:t>обеспечения государственных (муниципальных) нужд)</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F7A38E2" w14:textId="77777777" w:rsidR="00EA42A6" w:rsidRPr="00EA42A6" w:rsidRDefault="00EA42A6" w:rsidP="00EA42A6">
            <w:pPr>
              <w:jc w:val="center"/>
              <w:rPr>
                <w:color w:val="000000"/>
                <w:sz w:val="28"/>
                <w:szCs w:val="28"/>
              </w:rPr>
            </w:pPr>
            <w:r w:rsidRPr="00EA42A6">
              <w:rPr>
                <w:color w:val="000000"/>
                <w:sz w:val="28"/>
                <w:szCs w:val="28"/>
              </w:rPr>
              <w:t>06 1 00 24150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EE51110" w14:textId="77777777" w:rsidR="00EA42A6" w:rsidRPr="00EA42A6" w:rsidRDefault="00EA42A6" w:rsidP="00EA42A6">
            <w:pPr>
              <w:jc w:val="center"/>
              <w:rPr>
                <w:color w:val="000000"/>
                <w:sz w:val="28"/>
                <w:szCs w:val="28"/>
              </w:rPr>
            </w:pPr>
            <w:r w:rsidRPr="00EA42A6">
              <w:rPr>
                <w:color w:val="000000"/>
                <w:sz w:val="28"/>
                <w:szCs w:val="28"/>
              </w:rPr>
              <w:t>240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4CC8048" w14:textId="77777777" w:rsidR="00EA42A6" w:rsidRPr="00EA42A6" w:rsidRDefault="00EA42A6" w:rsidP="00EA42A6">
            <w:pPr>
              <w:jc w:val="center"/>
              <w:rPr>
                <w:color w:val="000000"/>
                <w:sz w:val="28"/>
                <w:szCs w:val="28"/>
              </w:rPr>
            </w:pPr>
            <w:r w:rsidRPr="00EA42A6">
              <w:rPr>
                <w:color w:val="000000"/>
                <w:sz w:val="28"/>
                <w:szCs w:val="28"/>
              </w:rPr>
              <w:t>07</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4623274" w14:textId="77777777" w:rsidR="00EA42A6" w:rsidRPr="00EA42A6" w:rsidRDefault="00EA42A6" w:rsidP="00EA42A6">
            <w:pPr>
              <w:jc w:val="center"/>
              <w:rPr>
                <w:color w:val="000000"/>
                <w:sz w:val="28"/>
                <w:szCs w:val="28"/>
              </w:rPr>
            </w:pPr>
            <w:r w:rsidRPr="00EA42A6">
              <w:rPr>
                <w:color w:val="000000"/>
                <w:sz w:val="28"/>
                <w:szCs w:val="28"/>
              </w:rPr>
              <w:t>05</w:t>
            </w:r>
          </w:p>
        </w:tc>
        <w:tc>
          <w:tcPr>
            <w:tcW w:w="1527" w:type="dxa"/>
            <w:tcBorders>
              <w:top w:val="single" w:sz="4" w:space="0" w:color="auto"/>
              <w:left w:val="single" w:sz="4" w:space="0" w:color="auto"/>
              <w:bottom w:val="single" w:sz="4" w:space="0" w:color="auto"/>
              <w:right w:val="single" w:sz="4" w:space="0" w:color="auto"/>
            </w:tcBorders>
            <w:shd w:val="clear" w:color="auto" w:fill="auto"/>
          </w:tcPr>
          <w:p w14:paraId="76368658" w14:textId="77777777" w:rsidR="00EA42A6" w:rsidRPr="00EA42A6" w:rsidRDefault="00EA42A6" w:rsidP="00EA42A6">
            <w:pPr>
              <w:jc w:val="right"/>
              <w:rPr>
                <w:color w:val="000000"/>
                <w:sz w:val="28"/>
                <w:szCs w:val="28"/>
              </w:rPr>
            </w:pPr>
            <w:r w:rsidRPr="00EA42A6">
              <w:rPr>
                <w:color w:val="000000"/>
                <w:sz w:val="28"/>
                <w:szCs w:val="28"/>
              </w:rPr>
              <w:t>60,0</w:t>
            </w:r>
          </w:p>
        </w:tc>
        <w:tc>
          <w:tcPr>
            <w:tcW w:w="1873" w:type="dxa"/>
            <w:gridSpan w:val="2"/>
            <w:tcBorders>
              <w:top w:val="single" w:sz="4" w:space="0" w:color="auto"/>
              <w:left w:val="single" w:sz="4" w:space="0" w:color="auto"/>
              <w:bottom w:val="single" w:sz="4" w:space="0" w:color="auto"/>
              <w:right w:val="single" w:sz="4" w:space="0" w:color="auto"/>
            </w:tcBorders>
            <w:shd w:val="clear" w:color="auto" w:fill="auto"/>
          </w:tcPr>
          <w:p w14:paraId="24CCE810" w14:textId="77777777" w:rsidR="00EA42A6" w:rsidRPr="00EA42A6" w:rsidRDefault="00EA42A6" w:rsidP="00EA42A6">
            <w:pPr>
              <w:ind w:left="-108" w:right="-108"/>
              <w:jc w:val="right"/>
              <w:rPr>
                <w:color w:val="000000"/>
                <w:sz w:val="28"/>
                <w:szCs w:val="28"/>
              </w:rPr>
            </w:pPr>
            <w:r w:rsidRPr="00EA42A6">
              <w:rPr>
                <w:color w:val="000000"/>
                <w:sz w:val="28"/>
                <w:szCs w:val="28"/>
              </w:rPr>
              <w:t>10,0</w:t>
            </w: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63EF7EA9" w14:textId="77777777" w:rsidR="00EA42A6" w:rsidRPr="00EA42A6" w:rsidRDefault="00EA42A6" w:rsidP="00EA42A6">
            <w:pPr>
              <w:jc w:val="right"/>
              <w:rPr>
                <w:color w:val="000000"/>
                <w:sz w:val="28"/>
                <w:szCs w:val="28"/>
              </w:rPr>
            </w:pPr>
            <w:r w:rsidRPr="00EA42A6">
              <w:rPr>
                <w:color w:val="000000"/>
                <w:sz w:val="28"/>
                <w:szCs w:val="28"/>
              </w:rPr>
              <w:t>10,0</w:t>
            </w:r>
          </w:p>
        </w:tc>
      </w:tr>
      <w:tr w:rsidR="00EA42A6" w:rsidRPr="00EA42A6" w14:paraId="03634554" w14:textId="77777777" w:rsidTr="003B7AEC">
        <w:trPr>
          <w:trHeight w:val="390"/>
        </w:trPr>
        <w:tc>
          <w:tcPr>
            <w:tcW w:w="6695" w:type="dxa"/>
            <w:tcBorders>
              <w:top w:val="single" w:sz="4" w:space="0" w:color="auto"/>
              <w:left w:val="single" w:sz="4" w:space="0" w:color="auto"/>
              <w:bottom w:val="single" w:sz="4" w:space="0" w:color="auto"/>
              <w:right w:val="single" w:sz="4" w:space="0" w:color="auto"/>
            </w:tcBorders>
            <w:shd w:val="clear" w:color="auto" w:fill="auto"/>
          </w:tcPr>
          <w:p w14:paraId="6BA3B71D" w14:textId="77777777" w:rsidR="00EA42A6" w:rsidRPr="00EA42A6" w:rsidRDefault="00EA42A6" w:rsidP="00EA42A6">
            <w:pPr>
              <w:jc w:val="both"/>
              <w:rPr>
                <w:color w:val="000000"/>
                <w:sz w:val="28"/>
                <w:szCs w:val="28"/>
              </w:rPr>
            </w:pPr>
            <w:r w:rsidRPr="00EA42A6">
              <w:rPr>
                <w:color w:val="000000"/>
                <w:sz w:val="28"/>
                <w:szCs w:val="28"/>
              </w:rPr>
              <w:t>Муниципальная программа Истоминского сельского поселения «Управление имуществом»</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02B4C19C" w14:textId="77777777" w:rsidR="00EA42A6" w:rsidRPr="00EA42A6" w:rsidRDefault="00EA42A6" w:rsidP="00EA42A6">
            <w:pPr>
              <w:jc w:val="center"/>
              <w:rPr>
                <w:color w:val="000000"/>
                <w:sz w:val="28"/>
                <w:szCs w:val="28"/>
              </w:rPr>
            </w:pPr>
            <w:r w:rsidRPr="00EA42A6">
              <w:rPr>
                <w:color w:val="000000"/>
                <w:sz w:val="28"/>
                <w:szCs w:val="28"/>
              </w:rPr>
              <w:t>07 0 00 00000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B742AB4" w14:textId="77777777" w:rsidR="00EA42A6" w:rsidRPr="00EA42A6" w:rsidRDefault="00EA42A6" w:rsidP="00EA42A6">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2971B99" w14:textId="77777777" w:rsidR="00EA42A6" w:rsidRPr="00EA42A6" w:rsidRDefault="00EA42A6" w:rsidP="00EA42A6">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A0AB630" w14:textId="77777777" w:rsidR="00EA42A6" w:rsidRPr="00EA42A6" w:rsidRDefault="00EA42A6" w:rsidP="00EA42A6">
            <w:pPr>
              <w:jc w:val="center"/>
              <w:rPr>
                <w:color w:val="000000"/>
                <w:sz w:val="28"/>
                <w:szCs w:val="28"/>
              </w:rPr>
            </w:pPr>
          </w:p>
        </w:tc>
        <w:tc>
          <w:tcPr>
            <w:tcW w:w="1527" w:type="dxa"/>
            <w:tcBorders>
              <w:top w:val="single" w:sz="4" w:space="0" w:color="auto"/>
              <w:left w:val="single" w:sz="4" w:space="0" w:color="auto"/>
              <w:bottom w:val="single" w:sz="4" w:space="0" w:color="auto"/>
              <w:right w:val="single" w:sz="4" w:space="0" w:color="auto"/>
            </w:tcBorders>
            <w:shd w:val="clear" w:color="auto" w:fill="auto"/>
          </w:tcPr>
          <w:p w14:paraId="67FC4812" w14:textId="77777777" w:rsidR="00EA42A6" w:rsidRPr="00EA42A6" w:rsidRDefault="00EA42A6" w:rsidP="00EA42A6">
            <w:pPr>
              <w:jc w:val="right"/>
              <w:rPr>
                <w:color w:val="000000"/>
                <w:sz w:val="28"/>
                <w:szCs w:val="28"/>
              </w:rPr>
            </w:pPr>
            <w:r w:rsidRPr="00EA42A6">
              <w:rPr>
                <w:color w:val="000000"/>
                <w:sz w:val="28"/>
                <w:szCs w:val="28"/>
              </w:rPr>
              <w:t>11,5</w:t>
            </w:r>
          </w:p>
        </w:tc>
        <w:tc>
          <w:tcPr>
            <w:tcW w:w="1873" w:type="dxa"/>
            <w:gridSpan w:val="2"/>
            <w:tcBorders>
              <w:top w:val="single" w:sz="4" w:space="0" w:color="auto"/>
              <w:left w:val="single" w:sz="4" w:space="0" w:color="auto"/>
              <w:bottom w:val="single" w:sz="4" w:space="0" w:color="auto"/>
              <w:right w:val="single" w:sz="4" w:space="0" w:color="auto"/>
            </w:tcBorders>
            <w:shd w:val="clear" w:color="auto" w:fill="auto"/>
          </w:tcPr>
          <w:p w14:paraId="5465C550" w14:textId="77777777" w:rsidR="00EA42A6" w:rsidRPr="00EA42A6" w:rsidRDefault="00EA42A6" w:rsidP="00EA42A6">
            <w:pPr>
              <w:ind w:left="-108" w:right="-108"/>
              <w:jc w:val="right"/>
              <w:rPr>
                <w:color w:val="000000"/>
                <w:sz w:val="28"/>
                <w:szCs w:val="28"/>
              </w:rPr>
            </w:pPr>
            <w:r w:rsidRPr="00EA42A6">
              <w:rPr>
                <w:color w:val="000000"/>
                <w:sz w:val="28"/>
                <w:szCs w:val="28"/>
              </w:rPr>
              <w:t>0,0</w:t>
            </w: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5F4F61AE" w14:textId="77777777" w:rsidR="00EA42A6" w:rsidRPr="00EA42A6" w:rsidRDefault="00EA42A6" w:rsidP="00EA42A6">
            <w:pPr>
              <w:jc w:val="right"/>
              <w:rPr>
                <w:color w:val="000000"/>
                <w:sz w:val="28"/>
                <w:szCs w:val="28"/>
              </w:rPr>
            </w:pPr>
            <w:r w:rsidRPr="00EA42A6">
              <w:rPr>
                <w:color w:val="000000"/>
                <w:sz w:val="28"/>
                <w:szCs w:val="28"/>
              </w:rPr>
              <w:t>0,0</w:t>
            </w:r>
          </w:p>
        </w:tc>
      </w:tr>
      <w:tr w:rsidR="00EA42A6" w:rsidRPr="00EA42A6" w14:paraId="70575212" w14:textId="77777777" w:rsidTr="003B7AEC">
        <w:trPr>
          <w:trHeight w:val="390"/>
        </w:trPr>
        <w:tc>
          <w:tcPr>
            <w:tcW w:w="6695" w:type="dxa"/>
            <w:tcBorders>
              <w:top w:val="single" w:sz="4" w:space="0" w:color="auto"/>
              <w:left w:val="single" w:sz="4" w:space="0" w:color="auto"/>
              <w:bottom w:val="single" w:sz="4" w:space="0" w:color="auto"/>
              <w:right w:val="single" w:sz="4" w:space="0" w:color="auto"/>
            </w:tcBorders>
            <w:shd w:val="clear" w:color="auto" w:fill="auto"/>
          </w:tcPr>
          <w:p w14:paraId="12675753" w14:textId="77777777" w:rsidR="00EA42A6" w:rsidRPr="00EA42A6" w:rsidRDefault="00EA42A6" w:rsidP="00EA42A6">
            <w:pPr>
              <w:jc w:val="both"/>
              <w:rPr>
                <w:color w:val="000000"/>
                <w:sz w:val="28"/>
                <w:szCs w:val="28"/>
              </w:rPr>
            </w:pPr>
            <w:r w:rsidRPr="00EA42A6">
              <w:rPr>
                <w:color w:val="000000"/>
                <w:sz w:val="28"/>
                <w:szCs w:val="28"/>
              </w:rPr>
              <w:t>Подпрограмма «Создание условий для обеспечения выполнения органами местного самоуправления своих полномочий»</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218DBA49" w14:textId="77777777" w:rsidR="00EA42A6" w:rsidRPr="00EA42A6" w:rsidRDefault="00EA42A6" w:rsidP="00EA42A6">
            <w:pPr>
              <w:jc w:val="center"/>
              <w:rPr>
                <w:color w:val="000000"/>
                <w:sz w:val="28"/>
                <w:szCs w:val="28"/>
              </w:rPr>
            </w:pPr>
            <w:r w:rsidRPr="00EA42A6">
              <w:rPr>
                <w:color w:val="000000"/>
                <w:sz w:val="28"/>
                <w:szCs w:val="28"/>
              </w:rPr>
              <w:t>07 2 00 00000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5303FA9" w14:textId="77777777" w:rsidR="00EA42A6" w:rsidRPr="00EA42A6" w:rsidRDefault="00EA42A6" w:rsidP="00EA42A6">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70718A0" w14:textId="77777777" w:rsidR="00EA42A6" w:rsidRPr="00EA42A6" w:rsidRDefault="00EA42A6" w:rsidP="00EA42A6">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64890FC" w14:textId="77777777" w:rsidR="00EA42A6" w:rsidRPr="00EA42A6" w:rsidRDefault="00EA42A6" w:rsidP="00EA42A6">
            <w:pPr>
              <w:jc w:val="center"/>
              <w:rPr>
                <w:color w:val="000000"/>
                <w:sz w:val="28"/>
                <w:szCs w:val="28"/>
              </w:rPr>
            </w:pPr>
          </w:p>
        </w:tc>
        <w:tc>
          <w:tcPr>
            <w:tcW w:w="1527" w:type="dxa"/>
            <w:tcBorders>
              <w:top w:val="single" w:sz="4" w:space="0" w:color="auto"/>
              <w:left w:val="single" w:sz="4" w:space="0" w:color="auto"/>
              <w:bottom w:val="single" w:sz="4" w:space="0" w:color="auto"/>
              <w:right w:val="single" w:sz="4" w:space="0" w:color="auto"/>
            </w:tcBorders>
            <w:shd w:val="clear" w:color="auto" w:fill="auto"/>
          </w:tcPr>
          <w:p w14:paraId="48EEEBBD" w14:textId="77777777" w:rsidR="00EA42A6" w:rsidRPr="00EA42A6" w:rsidRDefault="00EA42A6" w:rsidP="00EA42A6">
            <w:pPr>
              <w:jc w:val="right"/>
              <w:rPr>
                <w:color w:val="000000"/>
                <w:sz w:val="28"/>
                <w:szCs w:val="28"/>
              </w:rPr>
            </w:pPr>
            <w:r w:rsidRPr="00EA42A6">
              <w:rPr>
                <w:color w:val="000000"/>
                <w:sz w:val="28"/>
                <w:szCs w:val="28"/>
              </w:rPr>
              <w:t>11,5</w:t>
            </w:r>
          </w:p>
        </w:tc>
        <w:tc>
          <w:tcPr>
            <w:tcW w:w="1873" w:type="dxa"/>
            <w:gridSpan w:val="2"/>
            <w:tcBorders>
              <w:top w:val="single" w:sz="4" w:space="0" w:color="auto"/>
              <w:left w:val="single" w:sz="4" w:space="0" w:color="auto"/>
              <w:bottom w:val="single" w:sz="4" w:space="0" w:color="auto"/>
              <w:right w:val="single" w:sz="4" w:space="0" w:color="auto"/>
            </w:tcBorders>
            <w:shd w:val="clear" w:color="auto" w:fill="auto"/>
          </w:tcPr>
          <w:p w14:paraId="10D6837C" w14:textId="77777777" w:rsidR="00EA42A6" w:rsidRPr="00EA42A6" w:rsidRDefault="00EA42A6" w:rsidP="00EA42A6">
            <w:pPr>
              <w:ind w:left="-108" w:right="-108"/>
              <w:jc w:val="right"/>
              <w:rPr>
                <w:color w:val="000000"/>
                <w:sz w:val="28"/>
                <w:szCs w:val="28"/>
              </w:rPr>
            </w:pPr>
            <w:r w:rsidRPr="00EA42A6">
              <w:rPr>
                <w:color w:val="000000"/>
                <w:sz w:val="28"/>
                <w:szCs w:val="28"/>
              </w:rPr>
              <w:t>0,0</w:t>
            </w: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107EED03" w14:textId="77777777" w:rsidR="00EA42A6" w:rsidRPr="00EA42A6" w:rsidRDefault="00EA42A6" w:rsidP="00EA42A6">
            <w:pPr>
              <w:jc w:val="right"/>
              <w:rPr>
                <w:color w:val="000000"/>
                <w:sz w:val="28"/>
                <w:szCs w:val="28"/>
              </w:rPr>
            </w:pPr>
            <w:r w:rsidRPr="00EA42A6">
              <w:rPr>
                <w:color w:val="000000"/>
                <w:sz w:val="28"/>
                <w:szCs w:val="28"/>
              </w:rPr>
              <w:t>0,0</w:t>
            </w:r>
          </w:p>
        </w:tc>
      </w:tr>
      <w:tr w:rsidR="00EA42A6" w:rsidRPr="00EA42A6" w14:paraId="6B936CD3" w14:textId="77777777" w:rsidTr="003B7AEC">
        <w:trPr>
          <w:trHeight w:val="390"/>
        </w:trPr>
        <w:tc>
          <w:tcPr>
            <w:tcW w:w="6695" w:type="dxa"/>
            <w:tcBorders>
              <w:top w:val="single" w:sz="4" w:space="0" w:color="auto"/>
              <w:left w:val="single" w:sz="4" w:space="0" w:color="auto"/>
              <w:bottom w:val="single" w:sz="4" w:space="0" w:color="auto"/>
              <w:right w:val="single" w:sz="4" w:space="0" w:color="auto"/>
            </w:tcBorders>
            <w:shd w:val="clear" w:color="auto" w:fill="auto"/>
          </w:tcPr>
          <w:p w14:paraId="60F46F67" w14:textId="77777777" w:rsidR="00EA42A6" w:rsidRPr="00EA42A6" w:rsidRDefault="00EA42A6" w:rsidP="00EA42A6">
            <w:pPr>
              <w:jc w:val="both"/>
              <w:rPr>
                <w:color w:val="000000"/>
                <w:sz w:val="28"/>
                <w:szCs w:val="28"/>
              </w:rPr>
            </w:pPr>
            <w:r w:rsidRPr="00EA42A6">
              <w:rPr>
                <w:color w:val="000000"/>
                <w:sz w:val="28"/>
                <w:szCs w:val="28"/>
              </w:rPr>
              <w:t>Мероприятия по обеспечению содержания муниципального имущества в рамках подпрограммы «Создание условий для обеспечения выполнения органами местного самоуправления своих полномочий» муниципальной программы Истоминского сельского поселения «Управление имуществом» (Иные закупки товаров, работ и услуг для обеспечения государственных (муниципальных) нужд)</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C62ADCB" w14:textId="77777777" w:rsidR="00EA42A6" w:rsidRPr="00EA42A6" w:rsidRDefault="00EA42A6" w:rsidP="00EA42A6">
            <w:pPr>
              <w:jc w:val="center"/>
              <w:rPr>
                <w:color w:val="000000"/>
                <w:sz w:val="28"/>
                <w:szCs w:val="28"/>
              </w:rPr>
            </w:pPr>
            <w:r w:rsidRPr="00EA42A6">
              <w:rPr>
                <w:color w:val="000000"/>
                <w:sz w:val="28"/>
                <w:szCs w:val="28"/>
              </w:rPr>
              <w:t xml:space="preserve">07 2 00 24210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0B20364" w14:textId="77777777" w:rsidR="00EA42A6" w:rsidRPr="00EA42A6" w:rsidRDefault="00EA42A6" w:rsidP="00EA42A6">
            <w:pPr>
              <w:jc w:val="center"/>
              <w:rPr>
                <w:color w:val="000000"/>
                <w:sz w:val="28"/>
                <w:szCs w:val="28"/>
              </w:rPr>
            </w:pPr>
            <w:r w:rsidRPr="00EA42A6">
              <w:rPr>
                <w:color w:val="000000"/>
                <w:sz w:val="28"/>
                <w:szCs w:val="28"/>
              </w:rPr>
              <w:t>240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838C11D" w14:textId="77777777" w:rsidR="00EA42A6" w:rsidRPr="00EA42A6" w:rsidRDefault="00EA42A6" w:rsidP="00EA42A6">
            <w:pPr>
              <w:jc w:val="center"/>
              <w:rPr>
                <w:color w:val="000000"/>
                <w:sz w:val="28"/>
                <w:szCs w:val="28"/>
              </w:rPr>
            </w:pPr>
            <w:r w:rsidRPr="00EA42A6">
              <w:rPr>
                <w:color w:val="000000"/>
                <w:sz w:val="28"/>
                <w:szCs w:val="28"/>
              </w:rPr>
              <w:t>01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4552856" w14:textId="77777777" w:rsidR="00EA42A6" w:rsidRPr="00EA42A6" w:rsidRDefault="00EA42A6" w:rsidP="00EA42A6">
            <w:pPr>
              <w:jc w:val="center"/>
              <w:rPr>
                <w:color w:val="000000"/>
                <w:sz w:val="28"/>
                <w:szCs w:val="28"/>
              </w:rPr>
            </w:pPr>
            <w:r w:rsidRPr="00EA42A6">
              <w:rPr>
                <w:color w:val="000000"/>
                <w:sz w:val="28"/>
                <w:szCs w:val="28"/>
              </w:rPr>
              <w:t>13</w:t>
            </w:r>
          </w:p>
        </w:tc>
        <w:tc>
          <w:tcPr>
            <w:tcW w:w="1527" w:type="dxa"/>
            <w:tcBorders>
              <w:top w:val="single" w:sz="4" w:space="0" w:color="auto"/>
              <w:left w:val="single" w:sz="4" w:space="0" w:color="auto"/>
              <w:bottom w:val="single" w:sz="4" w:space="0" w:color="auto"/>
              <w:right w:val="single" w:sz="4" w:space="0" w:color="auto"/>
            </w:tcBorders>
            <w:shd w:val="clear" w:color="auto" w:fill="auto"/>
          </w:tcPr>
          <w:p w14:paraId="61F94AED" w14:textId="77777777" w:rsidR="00EA42A6" w:rsidRPr="00EA42A6" w:rsidRDefault="00EA42A6" w:rsidP="00EA42A6">
            <w:pPr>
              <w:jc w:val="right"/>
              <w:rPr>
                <w:color w:val="000000"/>
                <w:sz w:val="28"/>
                <w:szCs w:val="28"/>
              </w:rPr>
            </w:pPr>
            <w:r w:rsidRPr="00EA42A6">
              <w:rPr>
                <w:color w:val="000000"/>
                <w:sz w:val="28"/>
                <w:szCs w:val="28"/>
              </w:rPr>
              <w:t>11,5</w:t>
            </w:r>
          </w:p>
        </w:tc>
        <w:tc>
          <w:tcPr>
            <w:tcW w:w="1873" w:type="dxa"/>
            <w:gridSpan w:val="2"/>
            <w:tcBorders>
              <w:top w:val="single" w:sz="4" w:space="0" w:color="auto"/>
              <w:left w:val="single" w:sz="4" w:space="0" w:color="auto"/>
              <w:bottom w:val="single" w:sz="4" w:space="0" w:color="auto"/>
              <w:right w:val="single" w:sz="4" w:space="0" w:color="auto"/>
            </w:tcBorders>
            <w:shd w:val="clear" w:color="auto" w:fill="auto"/>
          </w:tcPr>
          <w:p w14:paraId="33BC3E37" w14:textId="77777777" w:rsidR="00EA42A6" w:rsidRPr="00EA42A6" w:rsidRDefault="00EA42A6" w:rsidP="00EA42A6">
            <w:pPr>
              <w:ind w:left="-108" w:right="-108"/>
              <w:jc w:val="right"/>
              <w:rPr>
                <w:color w:val="000000"/>
                <w:sz w:val="28"/>
                <w:szCs w:val="28"/>
              </w:rPr>
            </w:pPr>
            <w:r w:rsidRPr="00EA42A6">
              <w:rPr>
                <w:color w:val="000000"/>
                <w:sz w:val="28"/>
                <w:szCs w:val="28"/>
              </w:rPr>
              <w:t>0,0</w:t>
            </w: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57AB8ED5" w14:textId="77777777" w:rsidR="00EA42A6" w:rsidRPr="00EA42A6" w:rsidRDefault="00EA42A6" w:rsidP="00EA42A6">
            <w:pPr>
              <w:jc w:val="right"/>
              <w:rPr>
                <w:color w:val="000000"/>
                <w:sz w:val="28"/>
                <w:szCs w:val="28"/>
              </w:rPr>
            </w:pPr>
            <w:r w:rsidRPr="00EA42A6">
              <w:rPr>
                <w:color w:val="000000"/>
                <w:sz w:val="28"/>
                <w:szCs w:val="28"/>
              </w:rPr>
              <w:t>0,0</w:t>
            </w:r>
          </w:p>
        </w:tc>
      </w:tr>
      <w:tr w:rsidR="00EA42A6" w:rsidRPr="00EA42A6" w14:paraId="36777FAA" w14:textId="77777777" w:rsidTr="003B7AEC">
        <w:trPr>
          <w:trHeight w:val="390"/>
        </w:trPr>
        <w:tc>
          <w:tcPr>
            <w:tcW w:w="6695" w:type="dxa"/>
            <w:tcBorders>
              <w:top w:val="single" w:sz="4" w:space="0" w:color="auto"/>
              <w:left w:val="single" w:sz="4" w:space="0" w:color="auto"/>
              <w:bottom w:val="single" w:sz="4" w:space="0" w:color="auto"/>
              <w:right w:val="single" w:sz="4" w:space="0" w:color="auto"/>
            </w:tcBorders>
            <w:shd w:val="clear" w:color="auto" w:fill="auto"/>
          </w:tcPr>
          <w:p w14:paraId="11C2C6A1" w14:textId="77777777" w:rsidR="00EA42A6" w:rsidRPr="00EA42A6" w:rsidRDefault="00EA42A6" w:rsidP="00EA42A6">
            <w:pPr>
              <w:jc w:val="both"/>
              <w:rPr>
                <w:color w:val="000000"/>
                <w:sz w:val="28"/>
                <w:szCs w:val="28"/>
              </w:rPr>
            </w:pPr>
            <w:r w:rsidRPr="00EA42A6">
              <w:rPr>
                <w:color w:val="000000"/>
                <w:sz w:val="28"/>
                <w:szCs w:val="28"/>
              </w:rPr>
              <w:t>Муниципальная программа Истоминского сельского поселения «Доступная среда»</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84AB838" w14:textId="77777777" w:rsidR="00EA42A6" w:rsidRPr="00EA42A6" w:rsidRDefault="00EA42A6" w:rsidP="00EA42A6">
            <w:pPr>
              <w:jc w:val="center"/>
              <w:rPr>
                <w:color w:val="000000"/>
                <w:sz w:val="28"/>
                <w:szCs w:val="28"/>
              </w:rPr>
            </w:pPr>
            <w:r w:rsidRPr="00EA42A6">
              <w:rPr>
                <w:color w:val="000000"/>
                <w:sz w:val="28"/>
                <w:szCs w:val="28"/>
              </w:rPr>
              <w:t>09 0 00 00000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58A4336" w14:textId="77777777" w:rsidR="00EA42A6" w:rsidRPr="00EA42A6" w:rsidRDefault="00EA42A6" w:rsidP="00EA42A6">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4416D06" w14:textId="77777777" w:rsidR="00EA42A6" w:rsidRPr="00EA42A6" w:rsidRDefault="00EA42A6" w:rsidP="00EA42A6">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D004310" w14:textId="77777777" w:rsidR="00EA42A6" w:rsidRPr="00EA42A6" w:rsidRDefault="00EA42A6" w:rsidP="00EA42A6">
            <w:pPr>
              <w:jc w:val="center"/>
              <w:rPr>
                <w:color w:val="000000"/>
                <w:sz w:val="28"/>
                <w:szCs w:val="28"/>
              </w:rPr>
            </w:pPr>
          </w:p>
        </w:tc>
        <w:tc>
          <w:tcPr>
            <w:tcW w:w="1527" w:type="dxa"/>
            <w:tcBorders>
              <w:top w:val="single" w:sz="4" w:space="0" w:color="auto"/>
              <w:left w:val="single" w:sz="4" w:space="0" w:color="auto"/>
              <w:bottom w:val="single" w:sz="4" w:space="0" w:color="auto"/>
              <w:right w:val="single" w:sz="4" w:space="0" w:color="auto"/>
            </w:tcBorders>
            <w:shd w:val="clear" w:color="auto" w:fill="auto"/>
          </w:tcPr>
          <w:p w14:paraId="6E19AC61" w14:textId="77777777" w:rsidR="00EA42A6" w:rsidRPr="00EA42A6" w:rsidRDefault="00EA42A6" w:rsidP="00EA42A6">
            <w:pPr>
              <w:jc w:val="right"/>
              <w:rPr>
                <w:color w:val="000000"/>
                <w:sz w:val="28"/>
                <w:szCs w:val="28"/>
              </w:rPr>
            </w:pPr>
            <w:r w:rsidRPr="00EA42A6">
              <w:rPr>
                <w:color w:val="000000"/>
                <w:sz w:val="28"/>
                <w:szCs w:val="28"/>
              </w:rPr>
              <w:t>42,0</w:t>
            </w:r>
          </w:p>
        </w:tc>
        <w:tc>
          <w:tcPr>
            <w:tcW w:w="1873" w:type="dxa"/>
            <w:gridSpan w:val="2"/>
            <w:tcBorders>
              <w:top w:val="single" w:sz="4" w:space="0" w:color="auto"/>
              <w:left w:val="single" w:sz="4" w:space="0" w:color="auto"/>
              <w:bottom w:val="single" w:sz="4" w:space="0" w:color="auto"/>
              <w:right w:val="single" w:sz="4" w:space="0" w:color="auto"/>
            </w:tcBorders>
            <w:shd w:val="clear" w:color="auto" w:fill="auto"/>
          </w:tcPr>
          <w:p w14:paraId="69F6F0D5" w14:textId="77777777" w:rsidR="00EA42A6" w:rsidRPr="00EA42A6" w:rsidRDefault="00EA42A6" w:rsidP="00EA42A6">
            <w:pPr>
              <w:ind w:left="-108" w:right="-108"/>
              <w:jc w:val="right"/>
              <w:rPr>
                <w:color w:val="000000"/>
                <w:sz w:val="28"/>
                <w:szCs w:val="28"/>
              </w:rPr>
            </w:pPr>
            <w:r w:rsidRPr="00EA42A6">
              <w:rPr>
                <w:color w:val="000000"/>
                <w:sz w:val="28"/>
                <w:szCs w:val="28"/>
              </w:rPr>
              <w:t>0,0</w:t>
            </w: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4182154A" w14:textId="77777777" w:rsidR="00EA42A6" w:rsidRPr="00EA42A6" w:rsidRDefault="00EA42A6" w:rsidP="00EA42A6">
            <w:pPr>
              <w:jc w:val="right"/>
              <w:rPr>
                <w:color w:val="000000"/>
                <w:sz w:val="28"/>
                <w:szCs w:val="28"/>
              </w:rPr>
            </w:pPr>
            <w:r w:rsidRPr="00EA42A6">
              <w:rPr>
                <w:color w:val="000000"/>
                <w:sz w:val="28"/>
                <w:szCs w:val="28"/>
              </w:rPr>
              <w:t>0,0</w:t>
            </w:r>
          </w:p>
        </w:tc>
      </w:tr>
      <w:tr w:rsidR="00EA42A6" w:rsidRPr="00EA42A6" w14:paraId="2B9C57F4" w14:textId="77777777" w:rsidTr="003B7AEC">
        <w:trPr>
          <w:trHeight w:val="390"/>
        </w:trPr>
        <w:tc>
          <w:tcPr>
            <w:tcW w:w="6695" w:type="dxa"/>
            <w:tcBorders>
              <w:top w:val="single" w:sz="4" w:space="0" w:color="auto"/>
              <w:left w:val="single" w:sz="4" w:space="0" w:color="auto"/>
              <w:bottom w:val="single" w:sz="4" w:space="0" w:color="auto"/>
              <w:right w:val="single" w:sz="4" w:space="0" w:color="auto"/>
            </w:tcBorders>
            <w:shd w:val="clear" w:color="auto" w:fill="auto"/>
          </w:tcPr>
          <w:p w14:paraId="2169770C" w14:textId="77777777" w:rsidR="00EA42A6" w:rsidRPr="00EA42A6" w:rsidRDefault="00EA42A6" w:rsidP="00EA42A6">
            <w:pPr>
              <w:jc w:val="both"/>
              <w:rPr>
                <w:color w:val="000000"/>
                <w:sz w:val="28"/>
                <w:szCs w:val="28"/>
              </w:rPr>
            </w:pPr>
            <w:r w:rsidRPr="00EA42A6">
              <w:rPr>
                <w:color w:val="000000"/>
                <w:sz w:val="28"/>
                <w:szCs w:val="28"/>
              </w:rPr>
              <w:t xml:space="preserve">Подпрограмма «Адаптация объектов Истоминского сельского поселения для беспрепятственного доступа </w:t>
            </w:r>
            <w:r w:rsidRPr="00EA42A6">
              <w:rPr>
                <w:color w:val="000000"/>
                <w:sz w:val="28"/>
                <w:szCs w:val="28"/>
              </w:rPr>
              <w:lastRenderedPageBreak/>
              <w:t>и получения услуг инвалидами и другими маломобильными группами населения»</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608DC7A" w14:textId="77777777" w:rsidR="00EA42A6" w:rsidRPr="00EA42A6" w:rsidRDefault="00EA42A6" w:rsidP="00EA42A6">
            <w:pPr>
              <w:jc w:val="center"/>
              <w:rPr>
                <w:color w:val="000000"/>
                <w:sz w:val="28"/>
                <w:szCs w:val="28"/>
              </w:rPr>
            </w:pPr>
            <w:r w:rsidRPr="00EA42A6">
              <w:rPr>
                <w:color w:val="000000"/>
                <w:sz w:val="28"/>
                <w:szCs w:val="28"/>
              </w:rPr>
              <w:lastRenderedPageBreak/>
              <w:t>09 1 00 00000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CFF1B58" w14:textId="77777777" w:rsidR="00EA42A6" w:rsidRPr="00EA42A6" w:rsidRDefault="00EA42A6" w:rsidP="00EA42A6">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1C8F5CE" w14:textId="77777777" w:rsidR="00EA42A6" w:rsidRPr="00EA42A6" w:rsidRDefault="00EA42A6" w:rsidP="00EA42A6">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58ABCF8" w14:textId="77777777" w:rsidR="00EA42A6" w:rsidRPr="00EA42A6" w:rsidRDefault="00EA42A6" w:rsidP="00EA42A6">
            <w:pPr>
              <w:jc w:val="center"/>
              <w:rPr>
                <w:color w:val="000000"/>
                <w:sz w:val="28"/>
                <w:szCs w:val="28"/>
              </w:rPr>
            </w:pPr>
          </w:p>
        </w:tc>
        <w:tc>
          <w:tcPr>
            <w:tcW w:w="1527" w:type="dxa"/>
            <w:tcBorders>
              <w:top w:val="single" w:sz="4" w:space="0" w:color="auto"/>
              <w:left w:val="single" w:sz="4" w:space="0" w:color="auto"/>
              <w:bottom w:val="single" w:sz="4" w:space="0" w:color="auto"/>
              <w:right w:val="single" w:sz="4" w:space="0" w:color="auto"/>
            </w:tcBorders>
            <w:shd w:val="clear" w:color="auto" w:fill="auto"/>
          </w:tcPr>
          <w:p w14:paraId="66806DD4" w14:textId="77777777" w:rsidR="00EA42A6" w:rsidRPr="00EA42A6" w:rsidRDefault="00EA42A6" w:rsidP="00EA42A6">
            <w:pPr>
              <w:jc w:val="right"/>
              <w:rPr>
                <w:color w:val="000000"/>
                <w:sz w:val="28"/>
                <w:szCs w:val="28"/>
              </w:rPr>
            </w:pPr>
            <w:r w:rsidRPr="00EA42A6">
              <w:rPr>
                <w:color w:val="000000"/>
                <w:sz w:val="28"/>
                <w:szCs w:val="28"/>
              </w:rPr>
              <w:t>42,0</w:t>
            </w:r>
          </w:p>
        </w:tc>
        <w:tc>
          <w:tcPr>
            <w:tcW w:w="1873" w:type="dxa"/>
            <w:gridSpan w:val="2"/>
            <w:tcBorders>
              <w:top w:val="single" w:sz="4" w:space="0" w:color="auto"/>
              <w:left w:val="single" w:sz="4" w:space="0" w:color="auto"/>
              <w:bottom w:val="single" w:sz="4" w:space="0" w:color="auto"/>
              <w:right w:val="single" w:sz="4" w:space="0" w:color="auto"/>
            </w:tcBorders>
            <w:shd w:val="clear" w:color="auto" w:fill="auto"/>
          </w:tcPr>
          <w:p w14:paraId="6802420B" w14:textId="77777777" w:rsidR="00EA42A6" w:rsidRPr="00EA42A6" w:rsidRDefault="00EA42A6" w:rsidP="00EA42A6">
            <w:pPr>
              <w:ind w:left="-108" w:right="-108"/>
              <w:jc w:val="right"/>
              <w:rPr>
                <w:color w:val="000000"/>
                <w:sz w:val="28"/>
                <w:szCs w:val="28"/>
              </w:rPr>
            </w:pPr>
            <w:r w:rsidRPr="00EA42A6">
              <w:rPr>
                <w:color w:val="000000"/>
                <w:sz w:val="28"/>
                <w:szCs w:val="28"/>
              </w:rPr>
              <w:t>0,0</w:t>
            </w: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39AC8CA5" w14:textId="77777777" w:rsidR="00EA42A6" w:rsidRPr="00EA42A6" w:rsidRDefault="00EA42A6" w:rsidP="00EA42A6">
            <w:pPr>
              <w:jc w:val="right"/>
              <w:rPr>
                <w:color w:val="000000"/>
                <w:sz w:val="28"/>
                <w:szCs w:val="28"/>
              </w:rPr>
            </w:pPr>
            <w:r w:rsidRPr="00EA42A6">
              <w:rPr>
                <w:color w:val="000000"/>
                <w:sz w:val="28"/>
                <w:szCs w:val="28"/>
              </w:rPr>
              <w:t>0,0</w:t>
            </w:r>
          </w:p>
        </w:tc>
      </w:tr>
      <w:tr w:rsidR="00EA42A6" w:rsidRPr="00EA42A6" w14:paraId="6AB6140A" w14:textId="77777777" w:rsidTr="003B7AEC">
        <w:trPr>
          <w:trHeight w:val="390"/>
        </w:trPr>
        <w:tc>
          <w:tcPr>
            <w:tcW w:w="6695" w:type="dxa"/>
            <w:tcBorders>
              <w:top w:val="single" w:sz="4" w:space="0" w:color="auto"/>
              <w:left w:val="single" w:sz="4" w:space="0" w:color="auto"/>
              <w:bottom w:val="single" w:sz="4" w:space="0" w:color="auto"/>
              <w:right w:val="single" w:sz="4" w:space="0" w:color="auto"/>
            </w:tcBorders>
            <w:shd w:val="clear" w:color="auto" w:fill="auto"/>
          </w:tcPr>
          <w:p w14:paraId="27E70675" w14:textId="77777777" w:rsidR="00EA42A6" w:rsidRPr="00EA42A6" w:rsidRDefault="00EA42A6" w:rsidP="00EA42A6">
            <w:pPr>
              <w:jc w:val="both"/>
              <w:rPr>
                <w:color w:val="000000"/>
                <w:sz w:val="28"/>
                <w:szCs w:val="28"/>
              </w:rPr>
            </w:pPr>
            <w:r w:rsidRPr="00EA42A6">
              <w:rPr>
                <w:color w:val="000000"/>
                <w:sz w:val="28"/>
                <w:szCs w:val="28"/>
              </w:rPr>
              <w:t>Мероприятия по формированию паспортов доступности в рамках подпрограммы «Адаптация объектов Истоминского сельского поселения для беспрепятственного доступа и получения услуг инвалидами и другими маломобильными группами населения» муниципальной программы Истоминского сельского поселения «Доступная среда»</w:t>
            </w:r>
            <w:r w:rsidRPr="00EA42A6">
              <w:t xml:space="preserve"> </w:t>
            </w:r>
            <w:r w:rsidRPr="00EA42A6">
              <w:rPr>
                <w:color w:val="000000"/>
                <w:sz w:val="28"/>
                <w:szCs w:val="28"/>
              </w:rPr>
              <w:t>(Иные закупки товаров, работ и услуг для обеспечения государственных (муниципальных) нужд)</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4EF6FAC" w14:textId="77777777" w:rsidR="00EA42A6" w:rsidRPr="00EA42A6" w:rsidRDefault="00EA42A6" w:rsidP="00EA42A6">
            <w:pPr>
              <w:jc w:val="center"/>
              <w:rPr>
                <w:color w:val="000000"/>
                <w:sz w:val="28"/>
                <w:szCs w:val="28"/>
              </w:rPr>
            </w:pPr>
            <w:r w:rsidRPr="00EA42A6">
              <w:rPr>
                <w:color w:val="000000"/>
                <w:sz w:val="28"/>
                <w:szCs w:val="28"/>
              </w:rPr>
              <w:t>09 1 00 24220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09C0A07" w14:textId="77777777" w:rsidR="00EA42A6" w:rsidRPr="00EA42A6" w:rsidRDefault="00EA42A6" w:rsidP="00EA42A6">
            <w:pPr>
              <w:jc w:val="center"/>
              <w:rPr>
                <w:color w:val="000000"/>
                <w:sz w:val="28"/>
                <w:szCs w:val="28"/>
              </w:rPr>
            </w:pPr>
            <w:r w:rsidRPr="00EA42A6">
              <w:rPr>
                <w:color w:val="000000"/>
                <w:sz w:val="28"/>
                <w:szCs w:val="28"/>
              </w:rPr>
              <w:t>240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D3981A4" w14:textId="77777777" w:rsidR="00EA42A6" w:rsidRPr="00EA42A6" w:rsidRDefault="00EA42A6" w:rsidP="00EA42A6">
            <w:pPr>
              <w:jc w:val="center"/>
              <w:rPr>
                <w:color w:val="000000"/>
                <w:sz w:val="28"/>
                <w:szCs w:val="28"/>
              </w:rPr>
            </w:pPr>
            <w:r w:rsidRPr="00EA42A6">
              <w:rPr>
                <w:color w:val="000000"/>
                <w:sz w:val="28"/>
                <w:szCs w:val="28"/>
              </w:rPr>
              <w:t>01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22F34E9" w14:textId="77777777" w:rsidR="00EA42A6" w:rsidRPr="00EA42A6" w:rsidRDefault="00EA42A6" w:rsidP="00EA42A6">
            <w:pPr>
              <w:jc w:val="center"/>
              <w:rPr>
                <w:color w:val="000000"/>
                <w:sz w:val="28"/>
                <w:szCs w:val="28"/>
              </w:rPr>
            </w:pPr>
            <w:r w:rsidRPr="00EA42A6">
              <w:rPr>
                <w:color w:val="000000"/>
                <w:sz w:val="28"/>
                <w:szCs w:val="28"/>
              </w:rPr>
              <w:t>13</w:t>
            </w:r>
          </w:p>
        </w:tc>
        <w:tc>
          <w:tcPr>
            <w:tcW w:w="1527" w:type="dxa"/>
            <w:tcBorders>
              <w:top w:val="single" w:sz="4" w:space="0" w:color="auto"/>
              <w:left w:val="single" w:sz="4" w:space="0" w:color="auto"/>
              <w:bottom w:val="single" w:sz="4" w:space="0" w:color="auto"/>
              <w:right w:val="single" w:sz="4" w:space="0" w:color="auto"/>
            </w:tcBorders>
            <w:shd w:val="clear" w:color="auto" w:fill="auto"/>
          </w:tcPr>
          <w:p w14:paraId="180DC1AA" w14:textId="77777777" w:rsidR="00EA42A6" w:rsidRPr="00EA42A6" w:rsidRDefault="00EA42A6" w:rsidP="00EA42A6">
            <w:pPr>
              <w:jc w:val="right"/>
              <w:rPr>
                <w:color w:val="000000"/>
                <w:sz w:val="28"/>
                <w:szCs w:val="28"/>
              </w:rPr>
            </w:pPr>
            <w:r w:rsidRPr="00EA42A6">
              <w:rPr>
                <w:color w:val="000000"/>
                <w:sz w:val="28"/>
                <w:szCs w:val="28"/>
              </w:rPr>
              <w:t>42,0</w:t>
            </w:r>
          </w:p>
        </w:tc>
        <w:tc>
          <w:tcPr>
            <w:tcW w:w="1873" w:type="dxa"/>
            <w:gridSpan w:val="2"/>
            <w:tcBorders>
              <w:top w:val="single" w:sz="4" w:space="0" w:color="auto"/>
              <w:left w:val="single" w:sz="4" w:space="0" w:color="auto"/>
              <w:bottom w:val="single" w:sz="4" w:space="0" w:color="auto"/>
              <w:right w:val="single" w:sz="4" w:space="0" w:color="auto"/>
            </w:tcBorders>
            <w:shd w:val="clear" w:color="auto" w:fill="auto"/>
          </w:tcPr>
          <w:p w14:paraId="62CB4357" w14:textId="77777777" w:rsidR="00EA42A6" w:rsidRPr="00EA42A6" w:rsidRDefault="00EA42A6" w:rsidP="00EA42A6">
            <w:pPr>
              <w:ind w:left="-108" w:right="-108"/>
              <w:jc w:val="right"/>
              <w:rPr>
                <w:color w:val="000000"/>
                <w:sz w:val="28"/>
                <w:szCs w:val="28"/>
              </w:rPr>
            </w:pPr>
            <w:r w:rsidRPr="00EA42A6">
              <w:rPr>
                <w:color w:val="000000"/>
                <w:sz w:val="28"/>
                <w:szCs w:val="28"/>
              </w:rPr>
              <w:t>0,0</w:t>
            </w: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2AE33D5E" w14:textId="77777777" w:rsidR="00EA42A6" w:rsidRPr="00EA42A6" w:rsidRDefault="00EA42A6" w:rsidP="00EA42A6">
            <w:pPr>
              <w:jc w:val="right"/>
              <w:rPr>
                <w:color w:val="000000"/>
                <w:sz w:val="28"/>
                <w:szCs w:val="28"/>
              </w:rPr>
            </w:pPr>
            <w:r w:rsidRPr="00EA42A6">
              <w:rPr>
                <w:color w:val="000000"/>
                <w:sz w:val="28"/>
                <w:szCs w:val="28"/>
              </w:rPr>
              <w:t>0,0</w:t>
            </w:r>
          </w:p>
        </w:tc>
      </w:tr>
      <w:tr w:rsidR="00EA42A6" w:rsidRPr="00EA42A6" w14:paraId="3D1972E0" w14:textId="77777777" w:rsidTr="003B7AEC">
        <w:trPr>
          <w:trHeight w:val="390"/>
        </w:trPr>
        <w:tc>
          <w:tcPr>
            <w:tcW w:w="6695" w:type="dxa"/>
            <w:tcBorders>
              <w:top w:val="single" w:sz="4" w:space="0" w:color="auto"/>
              <w:left w:val="single" w:sz="4" w:space="0" w:color="auto"/>
              <w:bottom w:val="single" w:sz="4" w:space="0" w:color="auto"/>
              <w:right w:val="single" w:sz="4" w:space="0" w:color="auto"/>
            </w:tcBorders>
            <w:shd w:val="clear" w:color="auto" w:fill="auto"/>
          </w:tcPr>
          <w:p w14:paraId="662BBC1E" w14:textId="77777777" w:rsidR="00EA42A6" w:rsidRPr="00EA42A6" w:rsidRDefault="00EA42A6" w:rsidP="00EA42A6">
            <w:pPr>
              <w:jc w:val="both"/>
              <w:rPr>
                <w:color w:val="000000"/>
                <w:sz w:val="28"/>
                <w:szCs w:val="28"/>
              </w:rPr>
            </w:pPr>
            <w:r w:rsidRPr="00EA42A6">
              <w:rPr>
                <w:color w:val="000000"/>
                <w:sz w:val="28"/>
                <w:szCs w:val="28"/>
              </w:rPr>
              <w:t>Муниципальная программа Истоминского сельского поселения «Обеспечение общественного порядка и противодействие преступности»</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6DCA7BC" w14:textId="77777777" w:rsidR="00EA42A6" w:rsidRPr="00EA42A6" w:rsidRDefault="00EA42A6" w:rsidP="00EA42A6">
            <w:pPr>
              <w:jc w:val="center"/>
              <w:rPr>
                <w:color w:val="000000"/>
                <w:sz w:val="28"/>
                <w:szCs w:val="28"/>
              </w:rPr>
            </w:pPr>
            <w:r w:rsidRPr="00EA42A6">
              <w:rPr>
                <w:color w:val="000000"/>
                <w:sz w:val="28"/>
                <w:szCs w:val="28"/>
              </w:rPr>
              <w:t>11 0 00 00000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A1BB329" w14:textId="77777777" w:rsidR="00EA42A6" w:rsidRPr="00EA42A6" w:rsidRDefault="00EA42A6" w:rsidP="00EA42A6">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3B4F9E6" w14:textId="77777777" w:rsidR="00EA42A6" w:rsidRPr="00EA42A6" w:rsidRDefault="00EA42A6" w:rsidP="00EA42A6">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0E3A366" w14:textId="77777777" w:rsidR="00EA42A6" w:rsidRPr="00EA42A6" w:rsidRDefault="00EA42A6" w:rsidP="00EA42A6">
            <w:pPr>
              <w:jc w:val="center"/>
              <w:rPr>
                <w:color w:val="000000"/>
                <w:sz w:val="28"/>
                <w:szCs w:val="28"/>
              </w:rPr>
            </w:pPr>
          </w:p>
        </w:tc>
        <w:tc>
          <w:tcPr>
            <w:tcW w:w="1527" w:type="dxa"/>
            <w:tcBorders>
              <w:top w:val="single" w:sz="4" w:space="0" w:color="auto"/>
              <w:left w:val="single" w:sz="4" w:space="0" w:color="auto"/>
              <w:bottom w:val="single" w:sz="4" w:space="0" w:color="auto"/>
              <w:right w:val="single" w:sz="4" w:space="0" w:color="auto"/>
            </w:tcBorders>
            <w:shd w:val="clear" w:color="auto" w:fill="auto"/>
          </w:tcPr>
          <w:p w14:paraId="68007EC2" w14:textId="77777777" w:rsidR="00EA42A6" w:rsidRPr="00EA42A6" w:rsidRDefault="00EA42A6" w:rsidP="00EA42A6">
            <w:pPr>
              <w:jc w:val="right"/>
              <w:rPr>
                <w:color w:val="000000"/>
                <w:sz w:val="28"/>
                <w:szCs w:val="28"/>
              </w:rPr>
            </w:pPr>
            <w:r w:rsidRPr="00EA42A6">
              <w:rPr>
                <w:color w:val="000000"/>
                <w:sz w:val="28"/>
                <w:szCs w:val="28"/>
              </w:rPr>
              <w:t>379,1</w:t>
            </w:r>
          </w:p>
        </w:tc>
        <w:tc>
          <w:tcPr>
            <w:tcW w:w="1873" w:type="dxa"/>
            <w:gridSpan w:val="2"/>
            <w:tcBorders>
              <w:top w:val="single" w:sz="4" w:space="0" w:color="auto"/>
              <w:left w:val="single" w:sz="4" w:space="0" w:color="auto"/>
              <w:bottom w:val="single" w:sz="4" w:space="0" w:color="auto"/>
              <w:right w:val="single" w:sz="4" w:space="0" w:color="auto"/>
            </w:tcBorders>
            <w:shd w:val="clear" w:color="auto" w:fill="auto"/>
          </w:tcPr>
          <w:p w14:paraId="760BB84F" w14:textId="77777777" w:rsidR="00EA42A6" w:rsidRPr="00EA42A6" w:rsidRDefault="00EA42A6" w:rsidP="00EA42A6">
            <w:pPr>
              <w:ind w:left="-108" w:right="-108"/>
              <w:jc w:val="right"/>
              <w:rPr>
                <w:color w:val="000000"/>
                <w:sz w:val="28"/>
                <w:szCs w:val="28"/>
              </w:rPr>
            </w:pPr>
            <w:r w:rsidRPr="00EA42A6">
              <w:rPr>
                <w:color w:val="000000"/>
                <w:sz w:val="28"/>
                <w:szCs w:val="28"/>
              </w:rPr>
              <w:t>0,0</w:t>
            </w: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3AAA94C1" w14:textId="77777777" w:rsidR="00EA42A6" w:rsidRPr="00EA42A6" w:rsidRDefault="00EA42A6" w:rsidP="00EA42A6">
            <w:pPr>
              <w:jc w:val="right"/>
              <w:rPr>
                <w:color w:val="000000"/>
                <w:sz w:val="28"/>
                <w:szCs w:val="28"/>
              </w:rPr>
            </w:pPr>
            <w:r w:rsidRPr="00EA42A6">
              <w:rPr>
                <w:color w:val="000000"/>
                <w:sz w:val="28"/>
                <w:szCs w:val="28"/>
              </w:rPr>
              <w:t>0,0</w:t>
            </w:r>
          </w:p>
        </w:tc>
      </w:tr>
      <w:tr w:rsidR="00EA42A6" w:rsidRPr="00EA42A6" w14:paraId="41898E77" w14:textId="77777777" w:rsidTr="003B7AEC">
        <w:trPr>
          <w:trHeight w:val="390"/>
        </w:trPr>
        <w:tc>
          <w:tcPr>
            <w:tcW w:w="6695" w:type="dxa"/>
            <w:tcBorders>
              <w:top w:val="single" w:sz="4" w:space="0" w:color="auto"/>
              <w:left w:val="single" w:sz="4" w:space="0" w:color="auto"/>
              <w:bottom w:val="single" w:sz="4" w:space="0" w:color="auto"/>
              <w:right w:val="single" w:sz="4" w:space="0" w:color="auto"/>
            </w:tcBorders>
            <w:shd w:val="clear" w:color="auto" w:fill="auto"/>
          </w:tcPr>
          <w:p w14:paraId="1458CF26" w14:textId="77777777" w:rsidR="00EA42A6" w:rsidRPr="00EA42A6" w:rsidRDefault="00EA42A6" w:rsidP="00EA42A6">
            <w:pPr>
              <w:jc w:val="both"/>
              <w:rPr>
                <w:color w:val="000000"/>
                <w:sz w:val="28"/>
                <w:szCs w:val="28"/>
              </w:rPr>
            </w:pPr>
            <w:r w:rsidRPr="00EA42A6">
              <w:rPr>
                <w:color w:val="000000"/>
                <w:sz w:val="28"/>
                <w:szCs w:val="28"/>
              </w:rPr>
              <w:t>Подпрограмма «Профилактика правонарушений, экстремизма и терроризма»</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2E0F9B21" w14:textId="77777777" w:rsidR="00EA42A6" w:rsidRPr="00EA42A6" w:rsidRDefault="00EA42A6" w:rsidP="00EA42A6">
            <w:pPr>
              <w:jc w:val="center"/>
              <w:rPr>
                <w:color w:val="000000"/>
                <w:sz w:val="28"/>
                <w:szCs w:val="28"/>
              </w:rPr>
            </w:pPr>
            <w:r w:rsidRPr="00EA42A6">
              <w:rPr>
                <w:color w:val="000000"/>
                <w:sz w:val="28"/>
                <w:szCs w:val="28"/>
              </w:rPr>
              <w:t>11 2 00 00000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7BF0EEA" w14:textId="77777777" w:rsidR="00EA42A6" w:rsidRPr="00EA42A6" w:rsidRDefault="00EA42A6" w:rsidP="00EA42A6">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7ABFD40" w14:textId="77777777" w:rsidR="00EA42A6" w:rsidRPr="00EA42A6" w:rsidRDefault="00EA42A6" w:rsidP="00EA42A6">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C1F5CB6" w14:textId="77777777" w:rsidR="00EA42A6" w:rsidRPr="00EA42A6" w:rsidRDefault="00EA42A6" w:rsidP="00EA42A6">
            <w:pPr>
              <w:jc w:val="center"/>
              <w:rPr>
                <w:color w:val="000000"/>
                <w:sz w:val="28"/>
                <w:szCs w:val="28"/>
              </w:rPr>
            </w:pPr>
          </w:p>
        </w:tc>
        <w:tc>
          <w:tcPr>
            <w:tcW w:w="1527" w:type="dxa"/>
            <w:tcBorders>
              <w:top w:val="single" w:sz="4" w:space="0" w:color="auto"/>
              <w:left w:val="single" w:sz="4" w:space="0" w:color="auto"/>
              <w:bottom w:val="single" w:sz="4" w:space="0" w:color="auto"/>
              <w:right w:val="single" w:sz="4" w:space="0" w:color="auto"/>
            </w:tcBorders>
            <w:shd w:val="clear" w:color="auto" w:fill="auto"/>
          </w:tcPr>
          <w:p w14:paraId="6A349180" w14:textId="77777777" w:rsidR="00EA42A6" w:rsidRPr="00EA42A6" w:rsidRDefault="00EA42A6" w:rsidP="00EA42A6">
            <w:pPr>
              <w:jc w:val="right"/>
              <w:rPr>
                <w:color w:val="000000"/>
                <w:sz w:val="28"/>
                <w:szCs w:val="28"/>
              </w:rPr>
            </w:pPr>
            <w:r w:rsidRPr="00EA42A6">
              <w:rPr>
                <w:color w:val="000000"/>
                <w:sz w:val="28"/>
                <w:szCs w:val="28"/>
              </w:rPr>
              <w:t>379,1</w:t>
            </w:r>
          </w:p>
        </w:tc>
        <w:tc>
          <w:tcPr>
            <w:tcW w:w="1873" w:type="dxa"/>
            <w:gridSpan w:val="2"/>
            <w:tcBorders>
              <w:top w:val="single" w:sz="4" w:space="0" w:color="auto"/>
              <w:left w:val="single" w:sz="4" w:space="0" w:color="auto"/>
              <w:bottom w:val="single" w:sz="4" w:space="0" w:color="auto"/>
              <w:right w:val="single" w:sz="4" w:space="0" w:color="auto"/>
            </w:tcBorders>
            <w:shd w:val="clear" w:color="auto" w:fill="auto"/>
          </w:tcPr>
          <w:p w14:paraId="7DBEBE1A" w14:textId="77777777" w:rsidR="00EA42A6" w:rsidRPr="00EA42A6" w:rsidRDefault="00EA42A6" w:rsidP="00EA42A6">
            <w:pPr>
              <w:ind w:left="-108" w:right="-108"/>
              <w:jc w:val="right"/>
              <w:rPr>
                <w:color w:val="000000"/>
                <w:sz w:val="28"/>
                <w:szCs w:val="28"/>
              </w:rPr>
            </w:pPr>
            <w:r w:rsidRPr="00EA42A6">
              <w:rPr>
                <w:color w:val="000000"/>
                <w:sz w:val="28"/>
                <w:szCs w:val="28"/>
              </w:rPr>
              <w:t>0,0</w:t>
            </w: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198FED26" w14:textId="77777777" w:rsidR="00EA42A6" w:rsidRPr="00EA42A6" w:rsidRDefault="00EA42A6" w:rsidP="00EA42A6">
            <w:pPr>
              <w:jc w:val="right"/>
              <w:rPr>
                <w:color w:val="000000"/>
                <w:sz w:val="28"/>
                <w:szCs w:val="28"/>
              </w:rPr>
            </w:pPr>
            <w:r w:rsidRPr="00EA42A6">
              <w:rPr>
                <w:color w:val="000000"/>
                <w:sz w:val="28"/>
                <w:szCs w:val="28"/>
              </w:rPr>
              <w:t>0,0</w:t>
            </w:r>
          </w:p>
        </w:tc>
      </w:tr>
      <w:tr w:rsidR="00EA42A6" w:rsidRPr="00EA42A6" w14:paraId="3DC84485" w14:textId="77777777" w:rsidTr="003B7AEC">
        <w:trPr>
          <w:trHeight w:val="390"/>
        </w:trPr>
        <w:tc>
          <w:tcPr>
            <w:tcW w:w="6695" w:type="dxa"/>
            <w:tcBorders>
              <w:top w:val="single" w:sz="4" w:space="0" w:color="auto"/>
              <w:left w:val="single" w:sz="4" w:space="0" w:color="auto"/>
              <w:bottom w:val="single" w:sz="4" w:space="0" w:color="auto"/>
              <w:right w:val="single" w:sz="4" w:space="0" w:color="auto"/>
            </w:tcBorders>
            <w:shd w:val="clear" w:color="auto" w:fill="auto"/>
          </w:tcPr>
          <w:p w14:paraId="552B45E5" w14:textId="77777777" w:rsidR="00EA42A6" w:rsidRPr="00EA42A6" w:rsidRDefault="00EA42A6" w:rsidP="00EA42A6">
            <w:pPr>
              <w:jc w:val="both"/>
              <w:rPr>
                <w:color w:val="000000"/>
                <w:sz w:val="28"/>
                <w:szCs w:val="28"/>
              </w:rPr>
            </w:pPr>
            <w:r w:rsidRPr="00EA42A6">
              <w:rPr>
                <w:color w:val="000000"/>
                <w:sz w:val="28"/>
                <w:szCs w:val="28"/>
              </w:rPr>
              <w:t>(Основное мероприятие антитеррористическая защищённость объектов в рамках подпрограммы «Профилактика правонарушений, экстремизма и терроризма» муниципальной программы Истоминского сельского поселения «Обеспечение общественного порядка и противодействие преступности» Субсидии бюджетным учреждениям на иные цели)</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82533C9" w14:textId="77777777" w:rsidR="00EA42A6" w:rsidRPr="00EA42A6" w:rsidRDefault="00EA42A6" w:rsidP="00EA42A6">
            <w:pPr>
              <w:jc w:val="center"/>
              <w:rPr>
                <w:color w:val="000000"/>
                <w:sz w:val="28"/>
                <w:szCs w:val="28"/>
              </w:rPr>
            </w:pPr>
            <w:r w:rsidRPr="00EA42A6">
              <w:rPr>
                <w:color w:val="000000"/>
                <w:sz w:val="28"/>
                <w:szCs w:val="28"/>
              </w:rPr>
              <w:t>11 2 00 24650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6409ECE" w14:textId="77777777" w:rsidR="00EA42A6" w:rsidRPr="00EA42A6" w:rsidRDefault="00EA42A6" w:rsidP="00EA42A6">
            <w:pPr>
              <w:jc w:val="center"/>
              <w:rPr>
                <w:color w:val="000000"/>
                <w:sz w:val="28"/>
                <w:szCs w:val="28"/>
              </w:rPr>
            </w:pPr>
            <w:r w:rsidRPr="00EA42A6">
              <w:rPr>
                <w:color w:val="000000"/>
                <w:sz w:val="28"/>
                <w:szCs w:val="28"/>
              </w:rPr>
              <w:t>240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819172F" w14:textId="77777777" w:rsidR="00EA42A6" w:rsidRPr="00EA42A6" w:rsidRDefault="00EA42A6" w:rsidP="00EA42A6">
            <w:pPr>
              <w:jc w:val="center"/>
              <w:rPr>
                <w:color w:val="000000"/>
                <w:sz w:val="28"/>
                <w:szCs w:val="28"/>
              </w:rPr>
            </w:pPr>
            <w:r w:rsidRPr="00EA42A6">
              <w:rPr>
                <w:color w:val="000000"/>
                <w:sz w:val="28"/>
                <w:szCs w:val="28"/>
              </w:rPr>
              <w:t>08</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59B3174" w14:textId="77777777" w:rsidR="00EA42A6" w:rsidRPr="00EA42A6" w:rsidRDefault="00EA42A6" w:rsidP="00EA42A6">
            <w:pPr>
              <w:jc w:val="center"/>
              <w:rPr>
                <w:color w:val="000000"/>
                <w:sz w:val="28"/>
                <w:szCs w:val="28"/>
              </w:rPr>
            </w:pPr>
            <w:r w:rsidRPr="00EA42A6">
              <w:rPr>
                <w:color w:val="000000"/>
                <w:sz w:val="28"/>
                <w:szCs w:val="28"/>
              </w:rPr>
              <w:t>01</w:t>
            </w:r>
          </w:p>
        </w:tc>
        <w:tc>
          <w:tcPr>
            <w:tcW w:w="1527" w:type="dxa"/>
            <w:tcBorders>
              <w:top w:val="single" w:sz="4" w:space="0" w:color="auto"/>
              <w:left w:val="single" w:sz="4" w:space="0" w:color="auto"/>
              <w:bottom w:val="single" w:sz="4" w:space="0" w:color="auto"/>
              <w:right w:val="single" w:sz="4" w:space="0" w:color="auto"/>
            </w:tcBorders>
            <w:shd w:val="clear" w:color="auto" w:fill="auto"/>
          </w:tcPr>
          <w:p w14:paraId="1DC4FEA4" w14:textId="77777777" w:rsidR="00EA42A6" w:rsidRPr="00EA42A6" w:rsidRDefault="00EA42A6" w:rsidP="00EA42A6">
            <w:pPr>
              <w:jc w:val="right"/>
              <w:rPr>
                <w:color w:val="000000"/>
                <w:sz w:val="28"/>
                <w:szCs w:val="28"/>
              </w:rPr>
            </w:pPr>
            <w:r w:rsidRPr="00EA42A6">
              <w:rPr>
                <w:color w:val="000000"/>
                <w:sz w:val="28"/>
                <w:szCs w:val="28"/>
              </w:rPr>
              <w:t>379,1</w:t>
            </w:r>
          </w:p>
        </w:tc>
        <w:tc>
          <w:tcPr>
            <w:tcW w:w="1873" w:type="dxa"/>
            <w:gridSpan w:val="2"/>
            <w:tcBorders>
              <w:top w:val="single" w:sz="4" w:space="0" w:color="auto"/>
              <w:left w:val="single" w:sz="4" w:space="0" w:color="auto"/>
              <w:bottom w:val="single" w:sz="4" w:space="0" w:color="auto"/>
              <w:right w:val="single" w:sz="4" w:space="0" w:color="auto"/>
            </w:tcBorders>
            <w:shd w:val="clear" w:color="auto" w:fill="auto"/>
          </w:tcPr>
          <w:p w14:paraId="2969A8B4" w14:textId="77777777" w:rsidR="00EA42A6" w:rsidRPr="00EA42A6" w:rsidRDefault="00EA42A6" w:rsidP="00EA42A6">
            <w:pPr>
              <w:ind w:left="-108" w:right="-108"/>
              <w:jc w:val="right"/>
              <w:rPr>
                <w:color w:val="000000"/>
                <w:sz w:val="28"/>
                <w:szCs w:val="28"/>
              </w:rPr>
            </w:pPr>
            <w:r w:rsidRPr="00EA42A6">
              <w:rPr>
                <w:color w:val="000000"/>
                <w:sz w:val="28"/>
                <w:szCs w:val="28"/>
              </w:rPr>
              <w:t>0,0</w:t>
            </w: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5579D409" w14:textId="77777777" w:rsidR="00EA42A6" w:rsidRPr="00EA42A6" w:rsidRDefault="00EA42A6" w:rsidP="00EA42A6">
            <w:pPr>
              <w:jc w:val="right"/>
              <w:rPr>
                <w:color w:val="000000"/>
                <w:sz w:val="28"/>
                <w:szCs w:val="28"/>
              </w:rPr>
            </w:pPr>
            <w:r w:rsidRPr="00EA42A6">
              <w:rPr>
                <w:color w:val="000000"/>
                <w:sz w:val="28"/>
                <w:szCs w:val="28"/>
              </w:rPr>
              <w:t>0,0</w:t>
            </w:r>
          </w:p>
        </w:tc>
      </w:tr>
      <w:tr w:rsidR="00EA42A6" w:rsidRPr="00EA42A6" w14:paraId="56CE2D08" w14:textId="77777777" w:rsidTr="003B7AEC">
        <w:trPr>
          <w:trHeight w:val="390"/>
        </w:trPr>
        <w:tc>
          <w:tcPr>
            <w:tcW w:w="6695" w:type="dxa"/>
            <w:tcBorders>
              <w:top w:val="single" w:sz="4" w:space="0" w:color="auto"/>
              <w:left w:val="single" w:sz="4" w:space="0" w:color="auto"/>
              <w:bottom w:val="single" w:sz="4" w:space="0" w:color="auto"/>
              <w:right w:val="single" w:sz="4" w:space="0" w:color="auto"/>
            </w:tcBorders>
            <w:shd w:val="clear" w:color="auto" w:fill="auto"/>
          </w:tcPr>
          <w:p w14:paraId="46F987B2" w14:textId="77777777" w:rsidR="00EA42A6" w:rsidRPr="00EA42A6" w:rsidRDefault="00EA42A6" w:rsidP="00EA42A6">
            <w:pPr>
              <w:jc w:val="both"/>
              <w:rPr>
                <w:color w:val="000000"/>
                <w:sz w:val="28"/>
                <w:szCs w:val="28"/>
              </w:rPr>
            </w:pPr>
            <w:r w:rsidRPr="00EA42A6">
              <w:rPr>
                <w:color w:val="000000"/>
                <w:sz w:val="28"/>
                <w:szCs w:val="28"/>
              </w:rPr>
              <w:t>Муниципальная программа Истоминского сельского поселения «Информационное общество»</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DD78849" w14:textId="77777777" w:rsidR="00EA42A6" w:rsidRPr="00EA42A6" w:rsidRDefault="00EA42A6" w:rsidP="00EA42A6">
            <w:pPr>
              <w:jc w:val="center"/>
              <w:rPr>
                <w:color w:val="000000"/>
                <w:sz w:val="28"/>
                <w:szCs w:val="28"/>
              </w:rPr>
            </w:pPr>
            <w:r w:rsidRPr="00EA42A6">
              <w:rPr>
                <w:color w:val="000000"/>
                <w:sz w:val="28"/>
                <w:szCs w:val="28"/>
              </w:rPr>
              <w:t>12 0 00 00000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0944372" w14:textId="77777777" w:rsidR="00EA42A6" w:rsidRPr="00EA42A6" w:rsidRDefault="00EA42A6" w:rsidP="00EA42A6">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2EC27AE" w14:textId="77777777" w:rsidR="00EA42A6" w:rsidRPr="00EA42A6" w:rsidRDefault="00EA42A6" w:rsidP="00EA42A6">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8BB320D" w14:textId="77777777" w:rsidR="00EA42A6" w:rsidRPr="00EA42A6" w:rsidRDefault="00EA42A6" w:rsidP="00EA42A6">
            <w:pPr>
              <w:jc w:val="center"/>
              <w:rPr>
                <w:color w:val="000000"/>
                <w:sz w:val="28"/>
                <w:szCs w:val="28"/>
              </w:rPr>
            </w:pPr>
          </w:p>
        </w:tc>
        <w:tc>
          <w:tcPr>
            <w:tcW w:w="1527" w:type="dxa"/>
            <w:tcBorders>
              <w:top w:val="single" w:sz="4" w:space="0" w:color="auto"/>
              <w:left w:val="single" w:sz="4" w:space="0" w:color="auto"/>
              <w:bottom w:val="single" w:sz="4" w:space="0" w:color="auto"/>
              <w:right w:val="single" w:sz="4" w:space="0" w:color="auto"/>
            </w:tcBorders>
            <w:shd w:val="clear" w:color="auto" w:fill="auto"/>
          </w:tcPr>
          <w:p w14:paraId="507BFAFB" w14:textId="77777777" w:rsidR="00EA42A6" w:rsidRPr="00EA42A6" w:rsidRDefault="00EA42A6" w:rsidP="00EA42A6">
            <w:pPr>
              <w:jc w:val="right"/>
              <w:rPr>
                <w:color w:val="000000"/>
                <w:sz w:val="28"/>
                <w:szCs w:val="28"/>
              </w:rPr>
            </w:pPr>
            <w:r w:rsidRPr="00EA42A6">
              <w:rPr>
                <w:color w:val="000000"/>
                <w:sz w:val="28"/>
                <w:szCs w:val="28"/>
              </w:rPr>
              <w:t>569,2</w:t>
            </w:r>
          </w:p>
          <w:p w14:paraId="3F585C5B" w14:textId="77777777" w:rsidR="00EA42A6" w:rsidRPr="00EA42A6" w:rsidRDefault="00EA42A6" w:rsidP="00EA42A6">
            <w:pPr>
              <w:jc w:val="right"/>
              <w:rPr>
                <w:color w:val="000000"/>
                <w:sz w:val="28"/>
                <w:szCs w:val="28"/>
              </w:rPr>
            </w:pPr>
          </w:p>
        </w:tc>
        <w:tc>
          <w:tcPr>
            <w:tcW w:w="1873" w:type="dxa"/>
            <w:gridSpan w:val="2"/>
            <w:tcBorders>
              <w:top w:val="single" w:sz="4" w:space="0" w:color="auto"/>
              <w:left w:val="single" w:sz="4" w:space="0" w:color="auto"/>
              <w:bottom w:val="single" w:sz="4" w:space="0" w:color="auto"/>
              <w:right w:val="single" w:sz="4" w:space="0" w:color="auto"/>
            </w:tcBorders>
            <w:shd w:val="clear" w:color="auto" w:fill="auto"/>
          </w:tcPr>
          <w:p w14:paraId="3BDBDB7C" w14:textId="77777777" w:rsidR="00EA42A6" w:rsidRPr="00EA42A6" w:rsidRDefault="00EA42A6" w:rsidP="00EA42A6">
            <w:pPr>
              <w:ind w:left="-108" w:right="-108"/>
              <w:jc w:val="right"/>
              <w:rPr>
                <w:color w:val="000000"/>
                <w:sz w:val="28"/>
                <w:szCs w:val="28"/>
              </w:rPr>
            </w:pPr>
            <w:r w:rsidRPr="00EA42A6">
              <w:rPr>
                <w:color w:val="000000"/>
                <w:sz w:val="28"/>
                <w:szCs w:val="28"/>
              </w:rPr>
              <w:t>30,6</w:t>
            </w: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7C80085F" w14:textId="77777777" w:rsidR="00EA42A6" w:rsidRPr="00EA42A6" w:rsidRDefault="00EA42A6" w:rsidP="00EA42A6">
            <w:pPr>
              <w:jc w:val="right"/>
              <w:rPr>
                <w:color w:val="000000"/>
                <w:sz w:val="28"/>
                <w:szCs w:val="28"/>
              </w:rPr>
            </w:pPr>
            <w:r w:rsidRPr="00EA42A6">
              <w:rPr>
                <w:color w:val="000000"/>
                <w:sz w:val="28"/>
                <w:szCs w:val="28"/>
              </w:rPr>
              <w:t>40,6</w:t>
            </w:r>
          </w:p>
        </w:tc>
      </w:tr>
      <w:tr w:rsidR="00EA42A6" w:rsidRPr="00EA42A6" w14:paraId="46640B32" w14:textId="77777777" w:rsidTr="003B7AEC">
        <w:trPr>
          <w:trHeight w:val="390"/>
        </w:trPr>
        <w:tc>
          <w:tcPr>
            <w:tcW w:w="6695" w:type="dxa"/>
            <w:tcBorders>
              <w:top w:val="single" w:sz="4" w:space="0" w:color="auto"/>
              <w:left w:val="single" w:sz="4" w:space="0" w:color="auto"/>
              <w:bottom w:val="single" w:sz="4" w:space="0" w:color="auto"/>
              <w:right w:val="single" w:sz="4" w:space="0" w:color="auto"/>
            </w:tcBorders>
            <w:shd w:val="clear" w:color="auto" w:fill="auto"/>
          </w:tcPr>
          <w:p w14:paraId="3EA263F3" w14:textId="77777777" w:rsidR="00EA42A6" w:rsidRPr="00EA42A6" w:rsidRDefault="00EA42A6" w:rsidP="00EA42A6">
            <w:pPr>
              <w:jc w:val="both"/>
              <w:rPr>
                <w:color w:val="000000"/>
                <w:sz w:val="28"/>
                <w:szCs w:val="28"/>
              </w:rPr>
            </w:pPr>
            <w:r w:rsidRPr="00EA42A6">
              <w:rPr>
                <w:color w:val="000000"/>
                <w:sz w:val="28"/>
                <w:szCs w:val="28"/>
              </w:rPr>
              <w:t>Подпрограмма «Развитие информационных технологий»</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6E12529" w14:textId="77777777" w:rsidR="00EA42A6" w:rsidRPr="00EA42A6" w:rsidRDefault="00EA42A6" w:rsidP="00EA42A6">
            <w:pPr>
              <w:jc w:val="center"/>
              <w:rPr>
                <w:color w:val="000000"/>
                <w:sz w:val="28"/>
                <w:szCs w:val="28"/>
              </w:rPr>
            </w:pPr>
            <w:r w:rsidRPr="00EA42A6">
              <w:rPr>
                <w:color w:val="000000"/>
                <w:sz w:val="28"/>
                <w:szCs w:val="28"/>
              </w:rPr>
              <w:t>12 1 00 00000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65B8577" w14:textId="77777777" w:rsidR="00EA42A6" w:rsidRPr="00EA42A6" w:rsidRDefault="00EA42A6" w:rsidP="00EA42A6">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01BEB89" w14:textId="77777777" w:rsidR="00EA42A6" w:rsidRPr="00EA42A6" w:rsidRDefault="00EA42A6" w:rsidP="00EA42A6">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A27E7A5" w14:textId="77777777" w:rsidR="00EA42A6" w:rsidRPr="00EA42A6" w:rsidRDefault="00EA42A6" w:rsidP="00EA42A6">
            <w:pPr>
              <w:jc w:val="center"/>
              <w:rPr>
                <w:color w:val="000000"/>
                <w:sz w:val="28"/>
                <w:szCs w:val="28"/>
              </w:rPr>
            </w:pPr>
          </w:p>
        </w:tc>
        <w:tc>
          <w:tcPr>
            <w:tcW w:w="1527" w:type="dxa"/>
            <w:tcBorders>
              <w:top w:val="single" w:sz="4" w:space="0" w:color="auto"/>
              <w:left w:val="single" w:sz="4" w:space="0" w:color="auto"/>
              <w:bottom w:val="single" w:sz="4" w:space="0" w:color="auto"/>
              <w:right w:val="single" w:sz="4" w:space="0" w:color="auto"/>
            </w:tcBorders>
            <w:shd w:val="clear" w:color="auto" w:fill="auto"/>
          </w:tcPr>
          <w:p w14:paraId="67EE8EF6" w14:textId="77777777" w:rsidR="00EA42A6" w:rsidRPr="00EA42A6" w:rsidRDefault="00EA42A6" w:rsidP="00EA42A6">
            <w:pPr>
              <w:jc w:val="right"/>
              <w:rPr>
                <w:color w:val="000000"/>
                <w:sz w:val="28"/>
                <w:szCs w:val="28"/>
              </w:rPr>
            </w:pPr>
            <w:r w:rsidRPr="00EA42A6">
              <w:rPr>
                <w:color w:val="000000"/>
                <w:sz w:val="28"/>
                <w:szCs w:val="28"/>
              </w:rPr>
              <w:t>569,2</w:t>
            </w:r>
          </w:p>
        </w:tc>
        <w:tc>
          <w:tcPr>
            <w:tcW w:w="1873" w:type="dxa"/>
            <w:gridSpan w:val="2"/>
            <w:tcBorders>
              <w:top w:val="single" w:sz="4" w:space="0" w:color="auto"/>
              <w:left w:val="single" w:sz="4" w:space="0" w:color="auto"/>
              <w:bottom w:val="single" w:sz="4" w:space="0" w:color="auto"/>
              <w:right w:val="single" w:sz="4" w:space="0" w:color="auto"/>
            </w:tcBorders>
            <w:shd w:val="clear" w:color="auto" w:fill="auto"/>
          </w:tcPr>
          <w:p w14:paraId="45EF7478" w14:textId="77777777" w:rsidR="00EA42A6" w:rsidRPr="00EA42A6" w:rsidRDefault="00EA42A6" w:rsidP="00EA42A6">
            <w:pPr>
              <w:ind w:left="-108" w:right="-108"/>
              <w:jc w:val="right"/>
              <w:rPr>
                <w:color w:val="000000"/>
                <w:sz w:val="28"/>
                <w:szCs w:val="28"/>
              </w:rPr>
            </w:pPr>
            <w:r w:rsidRPr="00EA42A6">
              <w:rPr>
                <w:color w:val="000000"/>
                <w:sz w:val="28"/>
                <w:szCs w:val="28"/>
              </w:rPr>
              <w:t>30,6</w:t>
            </w: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0E53F82A" w14:textId="77777777" w:rsidR="00EA42A6" w:rsidRPr="00EA42A6" w:rsidRDefault="00EA42A6" w:rsidP="00EA42A6">
            <w:pPr>
              <w:jc w:val="right"/>
              <w:rPr>
                <w:color w:val="000000"/>
                <w:sz w:val="28"/>
                <w:szCs w:val="28"/>
              </w:rPr>
            </w:pPr>
            <w:r w:rsidRPr="00EA42A6">
              <w:rPr>
                <w:color w:val="000000"/>
                <w:sz w:val="28"/>
                <w:szCs w:val="28"/>
              </w:rPr>
              <w:t>40,6</w:t>
            </w:r>
          </w:p>
        </w:tc>
      </w:tr>
      <w:tr w:rsidR="00EA42A6" w:rsidRPr="00EA42A6" w14:paraId="51FBC480" w14:textId="77777777" w:rsidTr="003B7AEC">
        <w:trPr>
          <w:trHeight w:val="390"/>
        </w:trPr>
        <w:tc>
          <w:tcPr>
            <w:tcW w:w="6695" w:type="dxa"/>
            <w:tcBorders>
              <w:top w:val="single" w:sz="4" w:space="0" w:color="auto"/>
              <w:left w:val="single" w:sz="4" w:space="0" w:color="auto"/>
              <w:bottom w:val="single" w:sz="4" w:space="0" w:color="auto"/>
              <w:right w:val="single" w:sz="4" w:space="0" w:color="auto"/>
            </w:tcBorders>
            <w:shd w:val="clear" w:color="auto" w:fill="auto"/>
          </w:tcPr>
          <w:p w14:paraId="070E4FE4" w14:textId="77777777" w:rsidR="00EA42A6" w:rsidRPr="00EA42A6" w:rsidRDefault="00EA42A6" w:rsidP="00EA42A6">
            <w:pPr>
              <w:jc w:val="both"/>
              <w:rPr>
                <w:color w:val="000000"/>
                <w:sz w:val="28"/>
                <w:szCs w:val="28"/>
              </w:rPr>
            </w:pPr>
            <w:r w:rsidRPr="00EA42A6">
              <w:rPr>
                <w:color w:val="000000"/>
                <w:sz w:val="28"/>
                <w:szCs w:val="28"/>
              </w:rPr>
              <w:t xml:space="preserve">Мероприятия по созданию и развитию </w:t>
            </w:r>
            <w:r w:rsidRPr="00EA42A6">
              <w:rPr>
                <w:color w:val="000000"/>
                <w:sz w:val="28"/>
                <w:szCs w:val="28"/>
              </w:rPr>
              <w:lastRenderedPageBreak/>
              <w:t>информационной инфраструктуры, защиты информации в рамках подпрограммы «Развитие информационных технологий» муниципальной программы Истоминского сельского поселения «Информационное общество» (Иные закупки товаров, работ и услуг для обеспечения государственных (муниципальных) нужд)</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B1B7F52" w14:textId="77777777" w:rsidR="00EA42A6" w:rsidRPr="00EA42A6" w:rsidRDefault="00EA42A6" w:rsidP="00EA42A6">
            <w:pPr>
              <w:jc w:val="center"/>
              <w:rPr>
                <w:color w:val="000000"/>
                <w:sz w:val="28"/>
                <w:szCs w:val="28"/>
              </w:rPr>
            </w:pPr>
            <w:r w:rsidRPr="00EA42A6">
              <w:rPr>
                <w:color w:val="000000"/>
                <w:sz w:val="28"/>
                <w:szCs w:val="28"/>
              </w:rPr>
              <w:lastRenderedPageBreak/>
              <w:t>12 1 00 24250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8F04E0B" w14:textId="77777777" w:rsidR="00EA42A6" w:rsidRPr="00EA42A6" w:rsidRDefault="00EA42A6" w:rsidP="00EA42A6">
            <w:pPr>
              <w:jc w:val="center"/>
              <w:rPr>
                <w:color w:val="000000"/>
                <w:sz w:val="28"/>
                <w:szCs w:val="28"/>
              </w:rPr>
            </w:pPr>
            <w:r w:rsidRPr="00EA42A6">
              <w:rPr>
                <w:color w:val="000000"/>
                <w:sz w:val="28"/>
                <w:szCs w:val="28"/>
              </w:rPr>
              <w:t>240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5EEF35C" w14:textId="77777777" w:rsidR="00EA42A6" w:rsidRPr="00EA42A6" w:rsidRDefault="00EA42A6" w:rsidP="00EA42A6">
            <w:pPr>
              <w:jc w:val="center"/>
              <w:rPr>
                <w:color w:val="000000"/>
                <w:sz w:val="28"/>
                <w:szCs w:val="28"/>
              </w:rPr>
            </w:pPr>
            <w:r w:rsidRPr="00EA42A6">
              <w:rPr>
                <w:color w:val="000000"/>
                <w:sz w:val="28"/>
                <w:szCs w:val="28"/>
              </w:rPr>
              <w:t>01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AFAD189" w14:textId="77777777" w:rsidR="00EA42A6" w:rsidRPr="00EA42A6" w:rsidRDefault="00EA42A6" w:rsidP="00EA42A6">
            <w:pPr>
              <w:jc w:val="center"/>
              <w:rPr>
                <w:color w:val="000000"/>
                <w:sz w:val="28"/>
                <w:szCs w:val="28"/>
              </w:rPr>
            </w:pPr>
            <w:r w:rsidRPr="00EA42A6">
              <w:rPr>
                <w:color w:val="000000"/>
                <w:sz w:val="28"/>
                <w:szCs w:val="28"/>
              </w:rPr>
              <w:t>04</w:t>
            </w:r>
          </w:p>
        </w:tc>
        <w:tc>
          <w:tcPr>
            <w:tcW w:w="1527" w:type="dxa"/>
            <w:tcBorders>
              <w:top w:val="single" w:sz="4" w:space="0" w:color="auto"/>
              <w:left w:val="single" w:sz="4" w:space="0" w:color="auto"/>
              <w:bottom w:val="single" w:sz="4" w:space="0" w:color="auto"/>
              <w:right w:val="single" w:sz="4" w:space="0" w:color="auto"/>
            </w:tcBorders>
            <w:shd w:val="clear" w:color="auto" w:fill="auto"/>
          </w:tcPr>
          <w:p w14:paraId="734548B0" w14:textId="77777777" w:rsidR="00EA42A6" w:rsidRPr="00EA42A6" w:rsidRDefault="00EA42A6" w:rsidP="00EA42A6">
            <w:pPr>
              <w:jc w:val="right"/>
              <w:rPr>
                <w:color w:val="000000"/>
                <w:sz w:val="28"/>
                <w:szCs w:val="28"/>
              </w:rPr>
            </w:pPr>
            <w:r w:rsidRPr="00EA42A6">
              <w:rPr>
                <w:color w:val="000000"/>
                <w:sz w:val="28"/>
                <w:szCs w:val="28"/>
              </w:rPr>
              <w:t>569,2</w:t>
            </w:r>
          </w:p>
        </w:tc>
        <w:tc>
          <w:tcPr>
            <w:tcW w:w="1873" w:type="dxa"/>
            <w:gridSpan w:val="2"/>
            <w:tcBorders>
              <w:top w:val="single" w:sz="4" w:space="0" w:color="auto"/>
              <w:left w:val="single" w:sz="4" w:space="0" w:color="auto"/>
              <w:bottom w:val="single" w:sz="4" w:space="0" w:color="auto"/>
              <w:right w:val="single" w:sz="4" w:space="0" w:color="auto"/>
            </w:tcBorders>
            <w:shd w:val="clear" w:color="auto" w:fill="auto"/>
          </w:tcPr>
          <w:p w14:paraId="4402728F" w14:textId="77777777" w:rsidR="00EA42A6" w:rsidRPr="00EA42A6" w:rsidRDefault="00EA42A6" w:rsidP="00EA42A6">
            <w:pPr>
              <w:ind w:left="-108" w:right="-108"/>
              <w:jc w:val="center"/>
              <w:rPr>
                <w:color w:val="000000"/>
                <w:sz w:val="28"/>
                <w:szCs w:val="28"/>
              </w:rPr>
            </w:pPr>
            <w:r w:rsidRPr="00EA42A6">
              <w:rPr>
                <w:color w:val="000000"/>
                <w:sz w:val="28"/>
                <w:szCs w:val="28"/>
              </w:rPr>
              <w:t xml:space="preserve">               30,6</w:t>
            </w: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2CF1C412" w14:textId="77777777" w:rsidR="00EA42A6" w:rsidRPr="00EA42A6" w:rsidRDefault="00EA42A6" w:rsidP="00EA42A6">
            <w:pPr>
              <w:jc w:val="right"/>
              <w:rPr>
                <w:color w:val="000000"/>
                <w:sz w:val="28"/>
                <w:szCs w:val="28"/>
              </w:rPr>
            </w:pPr>
            <w:r w:rsidRPr="00EA42A6">
              <w:rPr>
                <w:color w:val="000000"/>
                <w:sz w:val="28"/>
                <w:szCs w:val="28"/>
              </w:rPr>
              <w:t>40,6</w:t>
            </w:r>
          </w:p>
        </w:tc>
      </w:tr>
      <w:tr w:rsidR="00EA42A6" w:rsidRPr="00EA42A6" w14:paraId="17AA78ED" w14:textId="77777777" w:rsidTr="003B7AEC">
        <w:trPr>
          <w:trHeight w:val="390"/>
        </w:trPr>
        <w:tc>
          <w:tcPr>
            <w:tcW w:w="6695" w:type="dxa"/>
            <w:tcBorders>
              <w:top w:val="single" w:sz="4" w:space="0" w:color="auto"/>
              <w:left w:val="single" w:sz="4" w:space="0" w:color="auto"/>
              <w:bottom w:val="single" w:sz="4" w:space="0" w:color="auto"/>
              <w:right w:val="single" w:sz="4" w:space="0" w:color="auto"/>
            </w:tcBorders>
            <w:shd w:val="clear" w:color="auto" w:fill="auto"/>
          </w:tcPr>
          <w:p w14:paraId="42AE33CC" w14:textId="77777777" w:rsidR="00EA42A6" w:rsidRPr="00EA42A6" w:rsidRDefault="00EA42A6" w:rsidP="00EA42A6">
            <w:pPr>
              <w:jc w:val="both"/>
              <w:rPr>
                <w:color w:val="000000"/>
                <w:sz w:val="28"/>
                <w:szCs w:val="28"/>
              </w:rPr>
            </w:pPr>
            <w:r w:rsidRPr="00EA42A6">
              <w:rPr>
                <w:color w:val="000000"/>
                <w:sz w:val="28"/>
                <w:szCs w:val="28"/>
              </w:rPr>
              <w:t>Муниципальная программа Истоминского сельского поселения «Комплексное благоустройство территории поселения»</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005F606" w14:textId="77777777" w:rsidR="00EA42A6" w:rsidRPr="00EA42A6" w:rsidRDefault="00EA42A6" w:rsidP="00EA42A6">
            <w:pPr>
              <w:jc w:val="center"/>
              <w:rPr>
                <w:color w:val="000000"/>
                <w:sz w:val="28"/>
                <w:szCs w:val="28"/>
              </w:rPr>
            </w:pPr>
            <w:r w:rsidRPr="00EA42A6">
              <w:rPr>
                <w:color w:val="000000"/>
                <w:sz w:val="28"/>
                <w:szCs w:val="28"/>
              </w:rPr>
              <w:t>14 0 00 00000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FBC00A5" w14:textId="77777777" w:rsidR="00EA42A6" w:rsidRPr="00EA42A6" w:rsidRDefault="00EA42A6" w:rsidP="00EA42A6">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A71AA30" w14:textId="77777777" w:rsidR="00EA42A6" w:rsidRPr="00EA42A6" w:rsidRDefault="00EA42A6" w:rsidP="00EA42A6">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59AAAD0" w14:textId="77777777" w:rsidR="00EA42A6" w:rsidRPr="00EA42A6" w:rsidRDefault="00EA42A6" w:rsidP="00EA42A6">
            <w:pPr>
              <w:jc w:val="center"/>
              <w:rPr>
                <w:color w:val="000000"/>
                <w:sz w:val="28"/>
                <w:szCs w:val="28"/>
              </w:rPr>
            </w:pPr>
          </w:p>
        </w:tc>
        <w:tc>
          <w:tcPr>
            <w:tcW w:w="1527" w:type="dxa"/>
            <w:tcBorders>
              <w:top w:val="single" w:sz="4" w:space="0" w:color="auto"/>
              <w:left w:val="single" w:sz="4" w:space="0" w:color="auto"/>
              <w:bottom w:val="single" w:sz="4" w:space="0" w:color="auto"/>
              <w:right w:val="single" w:sz="4" w:space="0" w:color="auto"/>
            </w:tcBorders>
            <w:shd w:val="clear" w:color="auto" w:fill="auto"/>
          </w:tcPr>
          <w:p w14:paraId="6997A9F4" w14:textId="77777777" w:rsidR="00EA42A6" w:rsidRPr="00EA42A6" w:rsidRDefault="00EA42A6" w:rsidP="00EA42A6">
            <w:pPr>
              <w:jc w:val="right"/>
              <w:rPr>
                <w:color w:val="000000"/>
                <w:sz w:val="28"/>
                <w:szCs w:val="28"/>
                <w:lang w:val="en-US"/>
              </w:rPr>
            </w:pPr>
            <w:r w:rsidRPr="00EA42A6">
              <w:rPr>
                <w:color w:val="000000"/>
                <w:sz w:val="28"/>
                <w:szCs w:val="28"/>
              </w:rPr>
              <w:t>3 629,5</w:t>
            </w:r>
          </w:p>
        </w:tc>
        <w:tc>
          <w:tcPr>
            <w:tcW w:w="1873" w:type="dxa"/>
            <w:gridSpan w:val="2"/>
            <w:tcBorders>
              <w:top w:val="single" w:sz="4" w:space="0" w:color="auto"/>
              <w:left w:val="single" w:sz="4" w:space="0" w:color="auto"/>
              <w:bottom w:val="single" w:sz="4" w:space="0" w:color="auto"/>
              <w:right w:val="single" w:sz="4" w:space="0" w:color="auto"/>
            </w:tcBorders>
            <w:shd w:val="clear" w:color="auto" w:fill="auto"/>
          </w:tcPr>
          <w:p w14:paraId="7A5FDEE9" w14:textId="77777777" w:rsidR="00EA42A6" w:rsidRPr="00EA42A6" w:rsidRDefault="00EA42A6" w:rsidP="00EA42A6">
            <w:pPr>
              <w:ind w:left="-108" w:right="-108"/>
              <w:jc w:val="right"/>
              <w:rPr>
                <w:color w:val="000000"/>
                <w:sz w:val="28"/>
                <w:szCs w:val="28"/>
              </w:rPr>
            </w:pPr>
            <w:r w:rsidRPr="00EA42A6">
              <w:rPr>
                <w:color w:val="000000"/>
                <w:sz w:val="28"/>
                <w:szCs w:val="28"/>
              </w:rPr>
              <w:t>1 929,0</w:t>
            </w: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4AF798B7" w14:textId="77777777" w:rsidR="00EA42A6" w:rsidRPr="00EA42A6" w:rsidRDefault="00EA42A6" w:rsidP="00EA42A6">
            <w:pPr>
              <w:jc w:val="right"/>
              <w:rPr>
                <w:color w:val="000000"/>
                <w:sz w:val="28"/>
                <w:szCs w:val="28"/>
              </w:rPr>
            </w:pPr>
            <w:r w:rsidRPr="00EA42A6">
              <w:rPr>
                <w:color w:val="000000"/>
                <w:sz w:val="28"/>
                <w:szCs w:val="28"/>
              </w:rPr>
              <w:t>2 281,7</w:t>
            </w:r>
          </w:p>
        </w:tc>
      </w:tr>
      <w:tr w:rsidR="00EA42A6" w:rsidRPr="00EA42A6" w14:paraId="21356CC4" w14:textId="77777777" w:rsidTr="003B7AEC">
        <w:trPr>
          <w:trHeight w:val="390"/>
        </w:trPr>
        <w:tc>
          <w:tcPr>
            <w:tcW w:w="6695" w:type="dxa"/>
            <w:tcBorders>
              <w:top w:val="single" w:sz="4" w:space="0" w:color="auto"/>
              <w:left w:val="single" w:sz="4" w:space="0" w:color="auto"/>
              <w:bottom w:val="single" w:sz="4" w:space="0" w:color="auto"/>
              <w:right w:val="single" w:sz="4" w:space="0" w:color="auto"/>
            </w:tcBorders>
            <w:shd w:val="clear" w:color="auto" w:fill="auto"/>
          </w:tcPr>
          <w:p w14:paraId="01EDEAC7" w14:textId="77777777" w:rsidR="00EA42A6" w:rsidRPr="00EA42A6" w:rsidRDefault="00EA42A6" w:rsidP="00EA42A6">
            <w:pPr>
              <w:jc w:val="both"/>
              <w:rPr>
                <w:color w:val="000000"/>
                <w:sz w:val="28"/>
                <w:szCs w:val="28"/>
              </w:rPr>
            </w:pPr>
            <w:r w:rsidRPr="00EA42A6">
              <w:rPr>
                <w:color w:val="000000"/>
                <w:sz w:val="28"/>
                <w:szCs w:val="28"/>
              </w:rPr>
              <w:t>Подпрограмма «Развитие и содержание уличного освещения поселения»</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F547D22" w14:textId="77777777" w:rsidR="00EA42A6" w:rsidRPr="00EA42A6" w:rsidRDefault="00EA42A6" w:rsidP="00EA42A6">
            <w:pPr>
              <w:jc w:val="center"/>
              <w:rPr>
                <w:color w:val="000000"/>
                <w:sz w:val="28"/>
                <w:szCs w:val="28"/>
              </w:rPr>
            </w:pPr>
            <w:r w:rsidRPr="00EA42A6">
              <w:rPr>
                <w:color w:val="000000"/>
                <w:sz w:val="28"/>
                <w:szCs w:val="28"/>
              </w:rPr>
              <w:t>14 1 00 00000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751349C" w14:textId="77777777" w:rsidR="00EA42A6" w:rsidRPr="00EA42A6" w:rsidRDefault="00EA42A6" w:rsidP="00EA42A6">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15BF214" w14:textId="77777777" w:rsidR="00EA42A6" w:rsidRPr="00EA42A6" w:rsidRDefault="00EA42A6" w:rsidP="00EA42A6">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F62C5F4" w14:textId="77777777" w:rsidR="00EA42A6" w:rsidRPr="00EA42A6" w:rsidRDefault="00EA42A6" w:rsidP="00EA42A6">
            <w:pPr>
              <w:jc w:val="center"/>
              <w:rPr>
                <w:color w:val="000000"/>
                <w:sz w:val="28"/>
                <w:szCs w:val="28"/>
              </w:rPr>
            </w:pPr>
          </w:p>
        </w:tc>
        <w:tc>
          <w:tcPr>
            <w:tcW w:w="1527" w:type="dxa"/>
            <w:tcBorders>
              <w:top w:val="single" w:sz="4" w:space="0" w:color="auto"/>
              <w:left w:val="single" w:sz="4" w:space="0" w:color="auto"/>
              <w:bottom w:val="single" w:sz="4" w:space="0" w:color="auto"/>
              <w:right w:val="single" w:sz="4" w:space="0" w:color="auto"/>
            </w:tcBorders>
            <w:shd w:val="clear" w:color="auto" w:fill="auto"/>
          </w:tcPr>
          <w:p w14:paraId="1B50EF92" w14:textId="77777777" w:rsidR="00EA42A6" w:rsidRPr="00EA42A6" w:rsidRDefault="00EA42A6" w:rsidP="00EA42A6">
            <w:pPr>
              <w:jc w:val="right"/>
              <w:rPr>
                <w:color w:val="000000"/>
                <w:sz w:val="28"/>
                <w:szCs w:val="28"/>
              </w:rPr>
            </w:pPr>
            <w:r w:rsidRPr="00EA42A6">
              <w:rPr>
                <w:color w:val="000000"/>
                <w:sz w:val="28"/>
                <w:szCs w:val="28"/>
              </w:rPr>
              <w:t>2 538,6</w:t>
            </w:r>
          </w:p>
        </w:tc>
        <w:tc>
          <w:tcPr>
            <w:tcW w:w="1873" w:type="dxa"/>
            <w:gridSpan w:val="2"/>
            <w:tcBorders>
              <w:top w:val="single" w:sz="4" w:space="0" w:color="auto"/>
              <w:left w:val="single" w:sz="4" w:space="0" w:color="auto"/>
              <w:bottom w:val="single" w:sz="4" w:space="0" w:color="auto"/>
              <w:right w:val="single" w:sz="4" w:space="0" w:color="auto"/>
            </w:tcBorders>
            <w:shd w:val="clear" w:color="auto" w:fill="auto"/>
          </w:tcPr>
          <w:p w14:paraId="0B0363EC" w14:textId="77777777" w:rsidR="00EA42A6" w:rsidRPr="00EA42A6" w:rsidRDefault="00EA42A6" w:rsidP="00EA42A6">
            <w:pPr>
              <w:ind w:left="-108" w:right="-108"/>
              <w:jc w:val="right"/>
              <w:rPr>
                <w:color w:val="000000"/>
                <w:sz w:val="28"/>
                <w:szCs w:val="28"/>
              </w:rPr>
            </w:pPr>
            <w:r w:rsidRPr="00EA42A6">
              <w:rPr>
                <w:color w:val="000000"/>
                <w:sz w:val="28"/>
                <w:szCs w:val="28"/>
              </w:rPr>
              <w:t>1 687,3</w:t>
            </w: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1C1D0AD6" w14:textId="77777777" w:rsidR="00EA42A6" w:rsidRPr="00EA42A6" w:rsidRDefault="00EA42A6" w:rsidP="00EA42A6">
            <w:pPr>
              <w:jc w:val="right"/>
              <w:rPr>
                <w:color w:val="000000"/>
                <w:sz w:val="28"/>
                <w:szCs w:val="28"/>
              </w:rPr>
            </w:pPr>
            <w:r w:rsidRPr="00EA42A6">
              <w:rPr>
                <w:color w:val="000000"/>
                <w:sz w:val="28"/>
                <w:szCs w:val="28"/>
              </w:rPr>
              <w:t>1 697,4</w:t>
            </w:r>
          </w:p>
        </w:tc>
      </w:tr>
      <w:tr w:rsidR="00EA42A6" w:rsidRPr="00EA42A6" w14:paraId="496C1633" w14:textId="77777777" w:rsidTr="003B7AEC">
        <w:trPr>
          <w:trHeight w:val="390"/>
        </w:trPr>
        <w:tc>
          <w:tcPr>
            <w:tcW w:w="6695" w:type="dxa"/>
            <w:tcBorders>
              <w:top w:val="single" w:sz="4" w:space="0" w:color="auto"/>
              <w:left w:val="single" w:sz="4" w:space="0" w:color="auto"/>
              <w:bottom w:val="single" w:sz="4" w:space="0" w:color="auto"/>
              <w:right w:val="single" w:sz="4" w:space="0" w:color="auto"/>
            </w:tcBorders>
            <w:shd w:val="clear" w:color="auto" w:fill="auto"/>
          </w:tcPr>
          <w:p w14:paraId="199A5773" w14:textId="77777777" w:rsidR="00EA42A6" w:rsidRPr="00EA42A6" w:rsidRDefault="00EA42A6" w:rsidP="00EA42A6">
            <w:pPr>
              <w:jc w:val="both"/>
              <w:rPr>
                <w:color w:val="000000"/>
                <w:sz w:val="28"/>
                <w:szCs w:val="28"/>
              </w:rPr>
            </w:pPr>
            <w:r w:rsidRPr="00EA42A6">
              <w:rPr>
                <w:color w:val="000000"/>
                <w:sz w:val="28"/>
                <w:szCs w:val="28"/>
              </w:rPr>
              <w:t>Расходы на содержание сетей уличного освещения в рамках подпрограммы «Развитие и содержание уличного освещения поселения» муниципальной программы Истоминского сельского поселения «Комплексное благоустройство территории поселения»</w:t>
            </w:r>
            <w:r w:rsidRPr="00EA42A6">
              <w:t xml:space="preserve"> </w:t>
            </w:r>
            <w:r w:rsidRPr="00EA42A6">
              <w:rPr>
                <w:color w:val="000000"/>
                <w:sz w:val="28"/>
                <w:szCs w:val="28"/>
              </w:rPr>
              <w:t>(Иные закупки товаров, работ и услуг для обеспечения государственных (муниципальных) нужд)</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1198BC0" w14:textId="77777777" w:rsidR="00EA42A6" w:rsidRPr="00EA42A6" w:rsidRDefault="00EA42A6" w:rsidP="00EA42A6">
            <w:pPr>
              <w:jc w:val="center"/>
              <w:rPr>
                <w:color w:val="000000"/>
                <w:sz w:val="28"/>
                <w:szCs w:val="28"/>
              </w:rPr>
            </w:pPr>
            <w:r w:rsidRPr="00EA42A6">
              <w:rPr>
                <w:color w:val="000000"/>
                <w:sz w:val="28"/>
                <w:szCs w:val="28"/>
              </w:rPr>
              <w:t>14 1 0024290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C132EB2" w14:textId="77777777" w:rsidR="00EA42A6" w:rsidRPr="00EA42A6" w:rsidRDefault="00EA42A6" w:rsidP="00EA42A6">
            <w:pPr>
              <w:jc w:val="center"/>
              <w:rPr>
                <w:color w:val="000000"/>
                <w:sz w:val="28"/>
                <w:szCs w:val="28"/>
              </w:rPr>
            </w:pPr>
            <w:r w:rsidRPr="00EA42A6">
              <w:rPr>
                <w:color w:val="000000"/>
                <w:sz w:val="28"/>
                <w:szCs w:val="28"/>
              </w:rPr>
              <w:t>240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6F35CB8" w14:textId="77777777" w:rsidR="00EA42A6" w:rsidRPr="00EA42A6" w:rsidRDefault="00EA42A6" w:rsidP="00EA42A6">
            <w:pPr>
              <w:jc w:val="center"/>
              <w:rPr>
                <w:color w:val="000000"/>
                <w:sz w:val="28"/>
                <w:szCs w:val="28"/>
              </w:rPr>
            </w:pPr>
            <w:r w:rsidRPr="00EA42A6">
              <w:rPr>
                <w:color w:val="000000"/>
                <w:sz w:val="28"/>
                <w:szCs w:val="28"/>
              </w:rPr>
              <w:t>05</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138FAED" w14:textId="77777777" w:rsidR="00EA42A6" w:rsidRPr="00EA42A6" w:rsidRDefault="00EA42A6" w:rsidP="00EA42A6">
            <w:pPr>
              <w:jc w:val="center"/>
              <w:rPr>
                <w:color w:val="000000"/>
                <w:sz w:val="28"/>
                <w:szCs w:val="28"/>
              </w:rPr>
            </w:pPr>
            <w:r w:rsidRPr="00EA42A6">
              <w:rPr>
                <w:color w:val="000000"/>
                <w:sz w:val="28"/>
                <w:szCs w:val="28"/>
              </w:rPr>
              <w:t>03</w:t>
            </w:r>
          </w:p>
        </w:tc>
        <w:tc>
          <w:tcPr>
            <w:tcW w:w="1527" w:type="dxa"/>
            <w:tcBorders>
              <w:top w:val="single" w:sz="4" w:space="0" w:color="auto"/>
              <w:left w:val="single" w:sz="4" w:space="0" w:color="auto"/>
              <w:bottom w:val="single" w:sz="4" w:space="0" w:color="auto"/>
              <w:right w:val="single" w:sz="4" w:space="0" w:color="auto"/>
            </w:tcBorders>
            <w:shd w:val="clear" w:color="auto" w:fill="auto"/>
          </w:tcPr>
          <w:p w14:paraId="21FF2825" w14:textId="77777777" w:rsidR="00EA42A6" w:rsidRPr="00EA42A6" w:rsidRDefault="00EA42A6" w:rsidP="00EA42A6">
            <w:pPr>
              <w:jc w:val="right"/>
              <w:rPr>
                <w:color w:val="000000"/>
                <w:sz w:val="28"/>
                <w:szCs w:val="28"/>
              </w:rPr>
            </w:pPr>
            <w:r w:rsidRPr="00EA42A6">
              <w:rPr>
                <w:color w:val="000000"/>
                <w:sz w:val="28"/>
                <w:szCs w:val="28"/>
              </w:rPr>
              <w:t>2 538,6</w:t>
            </w:r>
          </w:p>
        </w:tc>
        <w:tc>
          <w:tcPr>
            <w:tcW w:w="1873" w:type="dxa"/>
            <w:gridSpan w:val="2"/>
            <w:tcBorders>
              <w:top w:val="single" w:sz="4" w:space="0" w:color="auto"/>
              <w:left w:val="single" w:sz="4" w:space="0" w:color="auto"/>
              <w:bottom w:val="single" w:sz="4" w:space="0" w:color="auto"/>
              <w:right w:val="single" w:sz="4" w:space="0" w:color="auto"/>
            </w:tcBorders>
            <w:shd w:val="clear" w:color="auto" w:fill="auto"/>
          </w:tcPr>
          <w:p w14:paraId="54B3E94F" w14:textId="77777777" w:rsidR="00EA42A6" w:rsidRPr="00EA42A6" w:rsidRDefault="00EA42A6" w:rsidP="00EA42A6">
            <w:pPr>
              <w:ind w:left="-108" w:right="-108"/>
              <w:jc w:val="right"/>
              <w:rPr>
                <w:color w:val="000000"/>
                <w:sz w:val="28"/>
                <w:szCs w:val="28"/>
              </w:rPr>
            </w:pPr>
            <w:r w:rsidRPr="00EA42A6">
              <w:rPr>
                <w:color w:val="000000"/>
                <w:sz w:val="28"/>
                <w:szCs w:val="28"/>
              </w:rPr>
              <w:t>1 687,3</w:t>
            </w: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150A5BAF" w14:textId="77777777" w:rsidR="00EA42A6" w:rsidRPr="00EA42A6" w:rsidRDefault="00EA42A6" w:rsidP="00EA42A6">
            <w:pPr>
              <w:jc w:val="right"/>
              <w:rPr>
                <w:color w:val="000000"/>
                <w:sz w:val="28"/>
                <w:szCs w:val="28"/>
              </w:rPr>
            </w:pPr>
            <w:r w:rsidRPr="00EA42A6">
              <w:rPr>
                <w:color w:val="000000"/>
                <w:sz w:val="28"/>
                <w:szCs w:val="28"/>
              </w:rPr>
              <w:t>1 697,4</w:t>
            </w:r>
          </w:p>
        </w:tc>
      </w:tr>
      <w:tr w:rsidR="00EA42A6" w:rsidRPr="00EA42A6" w14:paraId="2801B4BA" w14:textId="77777777" w:rsidTr="003B7AEC">
        <w:trPr>
          <w:trHeight w:val="390"/>
        </w:trPr>
        <w:tc>
          <w:tcPr>
            <w:tcW w:w="6695" w:type="dxa"/>
            <w:tcBorders>
              <w:top w:val="single" w:sz="4" w:space="0" w:color="auto"/>
              <w:left w:val="single" w:sz="4" w:space="0" w:color="auto"/>
              <w:bottom w:val="single" w:sz="4" w:space="0" w:color="auto"/>
              <w:right w:val="single" w:sz="4" w:space="0" w:color="auto"/>
            </w:tcBorders>
            <w:shd w:val="clear" w:color="auto" w:fill="auto"/>
          </w:tcPr>
          <w:p w14:paraId="529C8342" w14:textId="77777777" w:rsidR="00EA42A6" w:rsidRPr="00EA42A6" w:rsidRDefault="00EA42A6" w:rsidP="00EA42A6">
            <w:pPr>
              <w:jc w:val="both"/>
              <w:rPr>
                <w:color w:val="000000"/>
                <w:sz w:val="28"/>
                <w:szCs w:val="28"/>
              </w:rPr>
            </w:pPr>
            <w:r w:rsidRPr="00EA42A6">
              <w:rPr>
                <w:color w:val="000000"/>
                <w:sz w:val="28"/>
                <w:szCs w:val="28"/>
              </w:rPr>
              <w:t>Подпрограмма «Озеленение и благоустройство территории поселения»</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96467EC" w14:textId="77777777" w:rsidR="00EA42A6" w:rsidRPr="00EA42A6" w:rsidRDefault="00EA42A6" w:rsidP="00EA42A6">
            <w:pPr>
              <w:jc w:val="center"/>
              <w:rPr>
                <w:color w:val="000000"/>
                <w:sz w:val="28"/>
                <w:szCs w:val="28"/>
              </w:rPr>
            </w:pPr>
            <w:r w:rsidRPr="00EA42A6">
              <w:rPr>
                <w:color w:val="000000"/>
                <w:sz w:val="28"/>
                <w:szCs w:val="28"/>
              </w:rPr>
              <w:t>14 2 00 00000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BF3A69E" w14:textId="77777777" w:rsidR="00EA42A6" w:rsidRPr="00EA42A6" w:rsidRDefault="00EA42A6" w:rsidP="00EA42A6">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D4BEC17" w14:textId="77777777" w:rsidR="00EA42A6" w:rsidRPr="00EA42A6" w:rsidRDefault="00EA42A6" w:rsidP="00EA42A6">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4AD0F62" w14:textId="77777777" w:rsidR="00EA42A6" w:rsidRPr="00EA42A6" w:rsidRDefault="00EA42A6" w:rsidP="00EA42A6">
            <w:pPr>
              <w:jc w:val="center"/>
              <w:rPr>
                <w:color w:val="000000"/>
                <w:sz w:val="28"/>
                <w:szCs w:val="28"/>
              </w:rPr>
            </w:pPr>
          </w:p>
        </w:tc>
        <w:tc>
          <w:tcPr>
            <w:tcW w:w="1527" w:type="dxa"/>
            <w:tcBorders>
              <w:top w:val="single" w:sz="4" w:space="0" w:color="auto"/>
              <w:left w:val="single" w:sz="4" w:space="0" w:color="auto"/>
              <w:bottom w:val="single" w:sz="4" w:space="0" w:color="auto"/>
              <w:right w:val="single" w:sz="4" w:space="0" w:color="auto"/>
            </w:tcBorders>
            <w:shd w:val="clear" w:color="auto" w:fill="auto"/>
          </w:tcPr>
          <w:p w14:paraId="2E342B6C" w14:textId="77777777" w:rsidR="00EA42A6" w:rsidRPr="00EA42A6" w:rsidRDefault="00EA42A6" w:rsidP="00EA42A6">
            <w:pPr>
              <w:jc w:val="right"/>
              <w:rPr>
                <w:color w:val="000000"/>
                <w:sz w:val="28"/>
                <w:szCs w:val="28"/>
              </w:rPr>
            </w:pPr>
            <w:r w:rsidRPr="00EA42A6">
              <w:rPr>
                <w:color w:val="000000"/>
                <w:sz w:val="28"/>
                <w:szCs w:val="28"/>
                <w:lang w:val="en-US"/>
              </w:rPr>
              <w:t>1</w:t>
            </w:r>
            <w:r w:rsidRPr="00EA42A6">
              <w:rPr>
                <w:color w:val="000000"/>
                <w:sz w:val="28"/>
                <w:szCs w:val="28"/>
              </w:rPr>
              <w:t> 066,4</w:t>
            </w:r>
          </w:p>
        </w:tc>
        <w:tc>
          <w:tcPr>
            <w:tcW w:w="1873" w:type="dxa"/>
            <w:gridSpan w:val="2"/>
            <w:tcBorders>
              <w:top w:val="single" w:sz="4" w:space="0" w:color="auto"/>
              <w:left w:val="single" w:sz="4" w:space="0" w:color="auto"/>
              <w:bottom w:val="single" w:sz="4" w:space="0" w:color="auto"/>
              <w:right w:val="single" w:sz="4" w:space="0" w:color="auto"/>
            </w:tcBorders>
            <w:shd w:val="clear" w:color="auto" w:fill="auto"/>
          </w:tcPr>
          <w:p w14:paraId="22729BCA" w14:textId="77777777" w:rsidR="00EA42A6" w:rsidRPr="00EA42A6" w:rsidRDefault="00EA42A6" w:rsidP="00EA42A6">
            <w:pPr>
              <w:ind w:left="-108" w:right="-108"/>
              <w:jc w:val="right"/>
              <w:rPr>
                <w:color w:val="000000"/>
                <w:sz w:val="28"/>
                <w:szCs w:val="28"/>
              </w:rPr>
            </w:pPr>
            <w:r w:rsidRPr="00EA42A6">
              <w:rPr>
                <w:color w:val="000000"/>
                <w:sz w:val="28"/>
                <w:szCs w:val="28"/>
                <w:lang w:val="en-US"/>
              </w:rPr>
              <w:t>3</w:t>
            </w:r>
            <w:r w:rsidRPr="00EA42A6">
              <w:rPr>
                <w:color w:val="000000"/>
                <w:sz w:val="28"/>
                <w:szCs w:val="28"/>
              </w:rPr>
              <w:t>8,3</w:t>
            </w: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21CF47C9" w14:textId="77777777" w:rsidR="00EA42A6" w:rsidRPr="00EA42A6" w:rsidRDefault="00EA42A6" w:rsidP="00EA42A6">
            <w:pPr>
              <w:jc w:val="right"/>
              <w:rPr>
                <w:color w:val="000000"/>
                <w:sz w:val="28"/>
                <w:szCs w:val="28"/>
              </w:rPr>
            </w:pPr>
            <w:r w:rsidRPr="00EA42A6">
              <w:rPr>
                <w:color w:val="000000"/>
                <w:sz w:val="28"/>
                <w:szCs w:val="28"/>
                <w:lang w:val="en-US"/>
              </w:rPr>
              <w:t>3</w:t>
            </w:r>
            <w:r w:rsidRPr="00EA42A6">
              <w:rPr>
                <w:color w:val="000000"/>
                <w:sz w:val="28"/>
                <w:szCs w:val="28"/>
              </w:rPr>
              <w:t>8,3</w:t>
            </w:r>
          </w:p>
        </w:tc>
      </w:tr>
      <w:tr w:rsidR="00EA42A6" w:rsidRPr="00EA42A6" w14:paraId="5416C4E0" w14:textId="77777777" w:rsidTr="003B7AEC">
        <w:trPr>
          <w:trHeight w:val="390"/>
        </w:trPr>
        <w:tc>
          <w:tcPr>
            <w:tcW w:w="6695" w:type="dxa"/>
            <w:tcBorders>
              <w:top w:val="single" w:sz="4" w:space="0" w:color="auto"/>
              <w:left w:val="single" w:sz="4" w:space="0" w:color="auto"/>
              <w:bottom w:val="single" w:sz="4" w:space="0" w:color="auto"/>
              <w:right w:val="single" w:sz="4" w:space="0" w:color="auto"/>
            </w:tcBorders>
            <w:shd w:val="clear" w:color="auto" w:fill="auto"/>
          </w:tcPr>
          <w:p w14:paraId="647EFAB7" w14:textId="77777777" w:rsidR="00EA42A6" w:rsidRPr="00EA42A6" w:rsidRDefault="00EA42A6" w:rsidP="00EA42A6">
            <w:pPr>
              <w:jc w:val="both"/>
              <w:rPr>
                <w:color w:val="000000"/>
                <w:sz w:val="28"/>
                <w:szCs w:val="28"/>
              </w:rPr>
            </w:pPr>
            <w:r w:rsidRPr="00EA42A6">
              <w:rPr>
                <w:color w:val="000000"/>
                <w:sz w:val="28"/>
                <w:szCs w:val="28"/>
              </w:rPr>
              <w:t>Мероприятия по благоустройству территории поселения в рамках подпрограммы «Озеленение и благоустройство территории поселения» муниципальной программы Истоминского сельского поселения «Комплексное благоустройство территории поселения»</w:t>
            </w:r>
            <w:r w:rsidRPr="00EA42A6">
              <w:t xml:space="preserve"> </w:t>
            </w:r>
            <w:r w:rsidRPr="00EA42A6">
              <w:rPr>
                <w:color w:val="000000"/>
                <w:sz w:val="28"/>
                <w:szCs w:val="28"/>
              </w:rPr>
              <w:t>(Иные закупки товаров, работ и услуг для обеспечения государственных (муниципальных) нужд)</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66532B1" w14:textId="77777777" w:rsidR="00EA42A6" w:rsidRPr="00EA42A6" w:rsidRDefault="00EA42A6" w:rsidP="00EA42A6">
            <w:pPr>
              <w:jc w:val="center"/>
              <w:rPr>
                <w:color w:val="000000"/>
                <w:sz w:val="28"/>
                <w:szCs w:val="28"/>
              </w:rPr>
            </w:pPr>
            <w:r w:rsidRPr="00EA42A6">
              <w:rPr>
                <w:color w:val="000000"/>
                <w:sz w:val="28"/>
                <w:szCs w:val="28"/>
              </w:rPr>
              <w:t>14 2 00 24300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356A5F1" w14:textId="77777777" w:rsidR="00EA42A6" w:rsidRPr="00EA42A6" w:rsidRDefault="00EA42A6" w:rsidP="00EA42A6">
            <w:pPr>
              <w:jc w:val="center"/>
              <w:rPr>
                <w:color w:val="000000"/>
                <w:sz w:val="28"/>
                <w:szCs w:val="28"/>
              </w:rPr>
            </w:pPr>
            <w:r w:rsidRPr="00EA42A6">
              <w:rPr>
                <w:color w:val="000000"/>
                <w:sz w:val="28"/>
                <w:szCs w:val="28"/>
              </w:rPr>
              <w:t>240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E28C8EB" w14:textId="77777777" w:rsidR="00EA42A6" w:rsidRPr="00EA42A6" w:rsidRDefault="00EA42A6" w:rsidP="00EA42A6">
            <w:pPr>
              <w:jc w:val="center"/>
              <w:rPr>
                <w:color w:val="000000"/>
                <w:sz w:val="28"/>
                <w:szCs w:val="28"/>
              </w:rPr>
            </w:pPr>
            <w:r w:rsidRPr="00EA42A6">
              <w:rPr>
                <w:color w:val="000000"/>
                <w:sz w:val="28"/>
                <w:szCs w:val="28"/>
              </w:rPr>
              <w:t>05</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DB0CC52" w14:textId="77777777" w:rsidR="00EA42A6" w:rsidRPr="00EA42A6" w:rsidRDefault="00EA42A6" w:rsidP="00EA42A6">
            <w:pPr>
              <w:jc w:val="center"/>
              <w:rPr>
                <w:color w:val="000000"/>
                <w:sz w:val="28"/>
                <w:szCs w:val="28"/>
              </w:rPr>
            </w:pPr>
            <w:r w:rsidRPr="00EA42A6">
              <w:rPr>
                <w:color w:val="000000"/>
                <w:sz w:val="28"/>
                <w:szCs w:val="28"/>
              </w:rPr>
              <w:t>03</w:t>
            </w:r>
          </w:p>
        </w:tc>
        <w:tc>
          <w:tcPr>
            <w:tcW w:w="1527" w:type="dxa"/>
            <w:tcBorders>
              <w:top w:val="single" w:sz="4" w:space="0" w:color="auto"/>
              <w:left w:val="single" w:sz="4" w:space="0" w:color="auto"/>
              <w:bottom w:val="single" w:sz="4" w:space="0" w:color="auto"/>
              <w:right w:val="single" w:sz="4" w:space="0" w:color="auto"/>
            </w:tcBorders>
            <w:shd w:val="clear" w:color="auto" w:fill="auto"/>
          </w:tcPr>
          <w:p w14:paraId="529B1D4F" w14:textId="77777777" w:rsidR="00EA42A6" w:rsidRPr="00EA42A6" w:rsidRDefault="00EA42A6" w:rsidP="00EA42A6">
            <w:pPr>
              <w:jc w:val="right"/>
              <w:rPr>
                <w:color w:val="000000"/>
                <w:sz w:val="28"/>
                <w:szCs w:val="28"/>
              </w:rPr>
            </w:pPr>
            <w:r w:rsidRPr="00EA42A6">
              <w:rPr>
                <w:color w:val="000000"/>
                <w:sz w:val="28"/>
                <w:szCs w:val="28"/>
              </w:rPr>
              <w:t>1 066,4</w:t>
            </w:r>
          </w:p>
        </w:tc>
        <w:tc>
          <w:tcPr>
            <w:tcW w:w="1873" w:type="dxa"/>
            <w:gridSpan w:val="2"/>
            <w:tcBorders>
              <w:top w:val="single" w:sz="4" w:space="0" w:color="auto"/>
              <w:left w:val="single" w:sz="4" w:space="0" w:color="auto"/>
              <w:bottom w:val="single" w:sz="4" w:space="0" w:color="auto"/>
              <w:right w:val="single" w:sz="4" w:space="0" w:color="auto"/>
            </w:tcBorders>
            <w:shd w:val="clear" w:color="auto" w:fill="auto"/>
          </w:tcPr>
          <w:p w14:paraId="23C05065" w14:textId="77777777" w:rsidR="00EA42A6" w:rsidRPr="00EA42A6" w:rsidRDefault="00EA42A6" w:rsidP="00EA42A6">
            <w:pPr>
              <w:ind w:left="-108" w:right="-108"/>
              <w:jc w:val="right"/>
              <w:rPr>
                <w:color w:val="000000"/>
                <w:sz w:val="28"/>
                <w:szCs w:val="28"/>
              </w:rPr>
            </w:pPr>
            <w:r w:rsidRPr="00EA42A6">
              <w:rPr>
                <w:color w:val="000000"/>
                <w:sz w:val="28"/>
                <w:szCs w:val="28"/>
                <w:lang w:val="en-US"/>
              </w:rPr>
              <w:t>3</w:t>
            </w:r>
            <w:r w:rsidRPr="00EA42A6">
              <w:rPr>
                <w:color w:val="000000"/>
                <w:sz w:val="28"/>
                <w:szCs w:val="28"/>
              </w:rPr>
              <w:t>8,3</w:t>
            </w: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23D8ED5D" w14:textId="77777777" w:rsidR="00EA42A6" w:rsidRPr="00EA42A6" w:rsidRDefault="00EA42A6" w:rsidP="00EA42A6">
            <w:pPr>
              <w:jc w:val="right"/>
              <w:rPr>
                <w:color w:val="000000"/>
                <w:sz w:val="28"/>
                <w:szCs w:val="28"/>
              </w:rPr>
            </w:pPr>
            <w:r w:rsidRPr="00EA42A6">
              <w:rPr>
                <w:color w:val="000000"/>
                <w:sz w:val="28"/>
                <w:szCs w:val="28"/>
                <w:lang w:val="en-US"/>
              </w:rPr>
              <w:t>3</w:t>
            </w:r>
            <w:r w:rsidRPr="00EA42A6">
              <w:rPr>
                <w:color w:val="000000"/>
                <w:sz w:val="28"/>
                <w:szCs w:val="28"/>
              </w:rPr>
              <w:t>8,3</w:t>
            </w:r>
          </w:p>
        </w:tc>
      </w:tr>
      <w:tr w:rsidR="00EA42A6" w:rsidRPr="00EA42A6" w14:paraId="554426F8" w14:textId="77777777" w:rsidTr="003B7AEC">
        <w:trPr>
          <w:trHeight w:val="390"/>
        </w:trPr>
        <w:tc>
          <w:tcPr>
            <w:tcW w:w="6695" w:type="dxa"/>
            <w:tcBorders>
              <w:top w:val="single" w:sz="4" w:space="0" w:color="auto"/>
              <w:left w:val="single" w:sz="4" w:space="0" w:color="auto"/>
              <w:bottom w:val="single" w:sz="4" w:space="0" w:color="auto"/>
              <w:right w:val="single" w:sz="4" w:space="0" w:color="auto"/>
            </w:tcBorders>
            <w:shd w:val="clear" w:color="auto" w:fill="auto"/>
          </w:tcPr>
          <w:p w14:paraId="088BB925" w14:textId="77777777" w:rsidR="00EA42A6" w:rsidRPr="00EA42A6" w:rsidRDefault="00EA42A6" w:rsidP="00EA42A6">
            <w:pPr>
              <w:jc w:val="both"/>
              <w:rPr>
                <w:color w:val="000000"/>
                <w:sz w:val="28"/>
                <w:szCs w:val="28"/>
              </w:rPr>
            </w:pPr>
            <w:r w:rsidRPr="00EA42A6">
              <w:rPr>
                <w:color w:val="000000"/>
                <w:sz w:val="28"/>
                <w:szCs w:val="28"/>
              </w:rPr>
              <w:lastRenderedPageBreak/>
              <w:t>Подпрограмма «Благоустройство муниципальных кладбищ поселения»</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34A65E7" w14:textId="77777777" w:rsidR="00EA42A6" w:rsidRPr="00EA42A6" w:rsidRDefault="00EA42A6" w:rsidP="00EA42A6">
            <w:pPr>
              <w:jc w:val="center"/>
              <w:rPr>
                <w:color w:val="000000"/>
                <w:sz w:val="28"/>
                <w:szCs w:val="28"/>
              </w:rPr>
            </w:pPr>
            <w:r w:rsidRPr="00EA42A6">
              <w:rPr>
                <w:color w:val="000000"/>
                <w:sz w:val="28"/>
                <w:szCs w:val="28"/>
              </w:rPr>
              <w:t>14 3 00 00000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834483B" w14:textId="77777777" w:rsidR="00EA42A6" w:rsidRPr="00EA42A6" w:rsidRDefault="00EA42A6" w:rsidP="00EA42A6">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8C3B5E8" w14:textId="77777777" w:rsidR="00EA42A6" w:rsidRPr="00EA42A6" w:rsidRDefault="00EA42A6" w:rsidP="00EA42A6">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7266124" w14:textId="77777777" w:rsidR="00EA42A6" w:rsidRPr="00EA42A6" w:rsidRDefault="00EA42A6" w:rsidP="00EA42A6">
            <w:pPr>
              <w:jc w:val="center"/>
              <w:rPr>
                <w:color w:val="000000"/>
                <w:sz w:val="28"/>
                <w:szCs w:val="28"/>
              </w:rPr>
            </w:pPr>
          </w:p>
        </w:tc>
        <w:tc>
          <w:tcPr>
            <w:tcW w:w="1527" w:type="dxa"/>
            <w:tcBorders>
              <w:top w:val="single" w:sz="4" w:space="0" w:color="auto"/>
              <w:left w:val="single" w:sz="4" w:space="0" w:color="auto"/>
              <w:bottom w:val="single" w:sz="4" w:space="0" w:color="auto"/>
              <w:right w:val="single" w:sz="4" w:space="0" w:color="auto"/>
            </w:tcBorders>
            <w:shd w:val="clear" w:color="auto" w:fill="auto"/>
          </w:tcPr>
          <w:p w14:paraId="46699671" w14:textId="77777777" w:rsidR="00EA42A6" w:rsidRPr="00EA42A6" w:rsidRDefault="00EA42A6" w:rsidP="00EA42A6">
            <w:pPr>
              <w:jc w:val="right"/>
              <w:rPr>
                <w:color w:val="000000"/>
                <w:sz w:val="28"/>
                <w:szCs w:val="28"/>
              </w:rPr>
            </w:pPr>
            <w:r w:rsidRPr="00EA42A6">
              <w:rPr>
                <w:color w:val="000000"/>
                <w:sz w:val="28"/>
                <w:szCs w:val="28"/>
              </w:rPr>
              <w:t>24,5</w:t>
            </w:r>
          </w:p>
        </w:tc>
        <w:tc>
          <w:tcPr>
            <w:tcW w:w="1873" w:type="dxa"/>
            <w:gridSpan w:val="2"/>
            <w:tcBorders>
              <w:top w:val="single" w:sz="4" w:space="0" w:color="auto"/>
              <w:left w:val="single" w:sz="4" w:space="0" w:color="auto"/>
              <w:bottom w:val="single" w:sz="4" w:space="0" w:color="auto"/>
              <w:right w:val="single" w:sz="4" w:space="0" w:color="auto"/>
            </w:tcBorders>
            <w:shd w:val="clear" w:color="auto" w:fill="auto"/>
          </w:tcPr>
          <w:p w14:paraId="5BBD4A43" w14:textId="77777777" w:rsidR="00EA42A6" w:rsidRPr="00EA42A6" w:rsidRDefault="00EA42A6" w:rsidP="00EA42A6">
            <w:pPr>
              <w:ind w:left="-108" w:right="-108"/>
              <w:jc w:val="right"/>
              <w:rPr>
                <w:color w:val="000000"/>
                <w:sz w:val="28"/>
                <w:szCs w:val="28"/>
              </w:rPr>
            </w:pPr>
            <w:r w:rsidRPr="00EA42A6">
              <w:rPr>
                <w:color w:val="000000"/>
                <w:sz w:val="28"/>
                <w:szCs w:val="28"/>
              </w:rPr>
              <w:t>203,4</w:t>
            </w: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07D6C4AF" w14:textId="77777777" w:rsidR="00EA42A6" w:rsidRPr="00EA42A6" w:rsidRDefault="00EA42A6" w:rsidP="00EA42A6">
            <w:pPr>
              <w:jc w:val="right"/>
              <w:rPr>
                <w:color w:val="000000"/>
                <w:sz w:val="28"/>
                <w:szCs w:val="28"/>
              </w:rPr>
            </w:pPr>
            <w:r w:rsidRPr="00EA42A6">
              <w:rPr>
                <w:color w:val="000000"/>
                <w:sz w:val="28"/>
                <w:szCs w:val="28"/>
              </w:rPr>
              <w:t>546,0</w:t>
            </w:r>
          </w:p>
        </w:tc>
      </w:tr>
      <w:tr w:rsidR="00EA42A6" w:rsidRPr="00EA42A6" w14:paraId="6F254994" w14:textId="77777777" w:rsidTr="003B7AEC">
        <w:trPr>
          <w:trHeight w:val="390"/>
        </w:trPr>
        <w:tc>
          <w:tcPr>
            <w:tcW w:w="6695" w:type="dxa"/>
            <w:tcBorders>
              <w:top w:val="single" w:sz="4" w:space="0" w:color="auto"/>
              <w:left w:val="single" w:sz="4" w:space="0" w:color="auto"/>
              <w:bottom w:val="single" w:sz="4" w:space="0" w:color="auto"/>
              <w:right w:val="single" w:sz="4" w:space="0" w:color="auto"/>
            </w:tcBorders>
            <w:shd w:val="clear" w:color="auto" w:fill="auto"/>
          </w:tcPr>
          <w:p w14:paraId="3297D72E" w14:textId="77777777" w:rsidR="00EA42A6" w:rsidRPr="00EA42A6" w:rsidRDefault="00EA42A6" w:rsidP="00EA42A6">
            <w:pPr>
              <w:jc w:val="both"/>
              <w:rPr>
                <w:color w:val="000000"/>
                <w:sz w:val="28"/>
                <w:szCs w:val="28"/>
              </w:rPr>
            </w:pPr>
            <w:r w:rsidRPr="00EA42A6">
              <w:rPr>
                <w:color w:val="000000"/>
                <w:sz w:val="28"/>
                <w:szCs w:val="28"/>
              </w:rPr>
              <w:t xml:space="preserve">Мероприятия по содержанию муниципальных кладбищ в рамках подпрограммы «Благоустройство муниципальных кладбищ поселения» муниципальной программы Истоминского сельского поселения «Комплексное благоустройство территории поселения» (Иные закупки товаров, работ и услуг для обеспечения государственных (муниципальных) нужд) </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0626C672" w14:textId="77777777" w:rsidR="00EA42A6" w:rsidRPr="00EA42A6" w:rsidRDefault="00EA42A6" w:rsidP="00EA42A6">
            <w:pPr>
              <w:jc w:val="center"/>
              <w:rPr>
                <w:color w:val="000000"/>
                <w:sz w:val="28"/>
                <w:szCs w:val="28"/>
              </w:rPr>
            </w:pPr>
            <w:r w:rsidRPr="00EA42A6">
              <w:rPr>
                <w:color w:val="000000"/>
                <w:sz w:val="28"/>
                <w:szCs w:val="28"/>
              </w:rPr>
              <w:t>14 3 00 24310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897C8E0" w14:textId="77777777" w:rsidR="00EA42A6" w:rsidRPr="00EA42A6" w:rsidRDefault="00EA42A6" w:rsidP="00EA42A6">
            <w:pPr>
              <w:jc w:val="center"/>
              <w:rPr>
                <w:color w:val="000000"/>
                <w:sz w:val="28"/>
                <w:szCs w:val="28"/>
              </w:rPr>
            </w:pPr>
            <w:r w:rsidRPr="00EA42A6">
              <w:rPr>
                <w:color w:val="000000"/>
                <w:sz w:val="28"/>
                <w:szCs w:val="28"/>
              </w:rPr>
              <w:t>240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201FB77" w14:textId="77777777" w:rsidR="00EA42A6" w:rsidRPr="00EA42A6" w:rsidRDefault="00EA42A6" w:rsidP="00EA42A6">
            <w:pPr>
              <w:jc w:val="center"/>
              <w:rPr>
                <w:color w:val="000000"/>
                <w:sz w:val="28"/>
                <w:szCs w:val="28"/>
              </w:rPr>
            </w:pPr>
            <w:r w:rsidRPr="00EA42A6">
              <w:rPr>
                <w:color w:val="000000"/>
                <w:sz w:val="28"/>
                <w:szCs w:val="28"/>
              </w:rPr>
              <w:t>05</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118BFA5" w14:textId="77777777" w:rsidR="00EA42A6" w:rsidRPr="00EA42A6" w:rsidRDefault="00EA42A6" w:rsidP="00EA42A6">
            <w:pPr>
              <w:jc w:val="center"/>
              <w:rPr>
                <w:color w:val="000000"/>
                <w:sz w:val="28"/>
                <w:szCs w:val="28"/>
              </w:rPr>
            </w:pPr>
            <w:r w:rsidRPr="00EA42A6">
              <w:rPr>
                <w:color w:val="000000"/>
                <w:sz w:val="28"/>
                <w:szCs w:val="28"/>
              </w:rPr>
              <w:t>03</w:t>
            </w:r>
          </w:p>
        </w:tc>
        <w:tc>
          <w:tcPr>
            <w:tcW w:w="1527" w:type="dxa"/>
            <w:tcBorders>
              <w:top w:val="single" w:sz="4" w:space="0" w:color="auto"/>
              <w:left w:val="single" w:sz="4" w:space="0" w:color="auto"/>
              <w:bottom w:val="single" w:sz="4" w:space="0" w:color="auto"/>
              <w:right w:val="single" w:sz="4" w:space="0" w:color="auto"/>
            </w:tcBorders>
            <w:shd w:val="clear" w:color="auto" w:fill="auto"/>
          </w:tcPr>
          <w:p w14:paraId="5D7D1EB7" w14:textId="77777777" w:rsidR="00EA42A6" w:rsidRPr="00EA42A6" w:rsidRDefault="00EA42A6" w:rsidP="00EA42A6">
            <w:pPr>
              <w:jc w:val="right"/>
              <w:rPr>
                <w:color w:val="000000"/>
                <w:sz w:val="28"/>
                <w:szCs w:val="28"/>
              </w:rPr>
            </w:pPr>
            <w:r w:rsidRPr="00EA42A6">
              <w:rPr>
                <w:color w:val="000000"/>
                <w:sz w:val="28"/>
                <w:szCs w:val="28"/>
              </w:rPr>
              <w:t>24,5</w:t>
            </w:r>
          </w:p>
        </w:tc>
        <w:tc>
          <w:tcPr>
            <w:tcW w:w="1873" w:type="dxa"/>
            <w:gridSpan w:val="2"/>
            <w:tcBorders>
              <w:top w:val="single" w:sz="4" w:space="0" w:color="auto"/>
              <w:left w:val="single" w:sz="4" w:space="0" w:color="auto"/>
              <w:bottom w:val="single" w:sz="4" w:space="0" w:color="auto"/>
              <w:right w:val="single" w:sz="4" w:space="0" w:color="auto"/>
            </w:tcBorders>
            <w:shd w:val="clear" w:color="auto" w:fill="auto"/>
          </w:tcPr>
          <w:p w14:paraId="24104366" w14:textId="77777777" w:rsidR="00EA42A6" w:rsidRPr="00EA42A6" w:rsidRDefault="00EA42A6" w:rsidP="00EA42A6">
            <w:pPr>
              <w:ind w:left="-108" w:right="-108"/>
              <w:jc w:val="right"/>
              <w:rPr>
                <w:color w:val="000000"/>
                <w:sz w:val="28"/>
                <w:szCs w:val="28"/>
              </w:rPr>
            </w:pPr>
            <w:r w:rsidRPr="00EA42A6">
              <w:rPr>
                <w:color w:val="000000"/>
                <w:sz w:val="28"/>
                <w:szCs w:val="28"/>
              </w:rPr>
              <w:t>203,4</w:t>
            </w: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1EF66FA2" w14:textId="77777777" w:rsidR="00EA42A6" w:rsidRPr="00EA42A6" w:rsidRDefault="00EA42A6" w:rsidP="00EA42A6">
            <w:pPr>
              <w:jc w:val="right"/>
              <w:rPr>
                <w:color w:val="000000"/>
                <w:sz w:val="28"/>
                <w:szCs w:val="28"/>
              </w:rPr>
            </w:pPr>
            <w:r w:rsidRPr="00EA42A6">
              <w:rPr>
                <w:color w:val="000000"/>
                <w:sz w:val="28"/>
                <w:szCs w:val="28"/>
              </w:rPr>
              <w:t>546,0</w:t>
            </w:r>
          </w:p>
        </w:tc>
      </w:tr>
      <w:tr w:rsidR="00EA42A6" w:rsidRPr="00EA42A6" w14:paraId="2EB98CCF" w14:textId="77777777" w:rsidTr="003B7AEC">
        <w:trPr>
          <w:trHeight w:val="390"/>
        </w:trPr>
        <w:tc>
          <w:tcPr>
            <w:tcW w:w="6695" w:type="dxa"/>
            <w:tcBorders>
              <w:top w:val="single" w:sz="4" w:space="0" w:color="auto"/>
              <w:left w:val="single" w:sz="4" w:space="0" w:color="auto"/>
              <w:bottom w:val="single" w:sz="4" w:space="0" w:color="auto"/>
              <w:right w:val="single" w:sz="4" w:space="0" w:color="auto"/>
            </w:tcBorders>
            <w:shd w:val="clear" w:color="auto" w:fill="auto"/>
          </w:tcPr>
          <w:p w14:paraId="0484A7A8" w14:textId="77777777" w:rsidR="00EA42A6" w:rsidRPr="00EA42A6" w:rsidRDefault="00EA42A6" w:rsidP="00EA42A6">
            <w:pPr>
              <w:jc w:val="both"/>
              <w:rPr>
                <w:color w:val="000000"/>
                <w:sz w:val="28"/>
                <w:szCs w:val="28"/>
              </w:rPr>
            </w:pPr>
            <w:r w:rsidRPr="00EA42A6">
              <w:rPr>
                <w:color w:val="000000"/>
                <w:sz w:val="28"/>
                <w:szCs w:val="28"/>
              </w:rPr>
              <w:t xml:space="preserve">Муниципальная программа Истоминского сельского поселения «Охрана окружающей среды и </w:t>
            </w:r>
            <w:r w:rsidRPr="00EA42A6">
              <w:rPr>
                <w:color w:val="000000"/>
                <w:sz w:val="28"/>
                <w:szCs w:val="28"/>
                <w:shd w:val="clear" w:color="auto" w:fill="FFFFFF"/>
              </w:rPr>
              <w:t>рациональное природопользование»</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020994B" w14:textId="77777777" w:rsidR="00EA42A6" w:rsidRPr="00EA42A6" w:rsidRDefault="00EA42A6" w:rsidP="00EA42A6">
            <w:pPr>
              <w:jc w:val="center"/>
              <w:rPr>
                <w:color w:val="000000"/>
                <w:sz w:val="28"/>
                <w:szCs w:val="28"/>
              </w:rPr>
            </w:pPr>
            <w:r w:rsidRPr="00EA42A6">
              <w:rPr>
                <w:color w:val="000000"/>
                <w:sz w:val="28"/>
                <w:szCs w:val="28"/>
              </w:rPr>
              <w:t>17 0 00 00000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DA5B41B" w14:textId="77777777" w:rsidR="00EA42A6" w:rsidRPr="00EA42A6" w:rsidRDefault="00EA42A6" w:rsidP="00EA42A6">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8FB2BFA" w14:textId="77777777" w:rsidR="00EA42A6" w:rsidRPr="00EA42A6" w:rsidRDefault="00EA42A6" w:rsidP="00EA42A6">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6D2EA30" w14:textId="77777777" w:rsidR="00EA42A6" w:rsidRPr="00EA42A6" w:rsidRDefault="00EA42A6" w:rsidP="00EA42A6">
            <w:pPr>
              <w:jc w:val="center"/>
              <w:rPr>
                <w:color w:val="000000"/>
                <w:sz w:val="28"/>
                <w:szCs w:val="28"/>
              </w:rPr>
            </w:pPr>
          </w:p>
        </w:tc>
        <w:tc>
          <w:tcPr>
            <w:tcW w:w="1527" w:type="dxa"/>
            <w:tcBorders>
              <w:top w:val="single" w:sz="4" w:space="0" w:color="auto"/>
              <w:left w:val="single" w:sz="4" w:space="0" w:color="auto"/>
              <w:bottom w:val="single" w:sz="4" w:space="0" w:color="auto"/>
              <w:right w:val="single" w:sz="4" w:space="0" w:color="auto"/>
            </w:tcBorders>
            <w:shd w:val="clear" w:color="auto" w:fill="auto"/>
          </w:tcPr>
          <w:p w14:paraId="446F2182" w14:textId="77777777" w:rsidR="00EA42A6" w:rsidRPr="00EA42A6" w:rsidRDefault="00EA42A6" w:rsidP="00EA42A6">
            <w:pPr>
              <w:jc w:val="right"/>
              <w:rPr>
                <w:color w:val="000000"/>
                <w:sz w:val="28"/>
                <w:szCs w:val="28"/>
              </w:rPr>
            </w:pPr>
            <w:r w:rsidRPr="00EA42A6">
              <w:rPr>
                <w:color w:val="000000"/>
                <w:sz w:val="28"/>
                <w:szCs w:val="28"/>
              </w:rPr>
              <w:t>240,0</w:t>
            </w:r>
          </w:p>
        </w:tc>
        <w:tc>
          <w:tcPr>
            <w:tcW w:w="1873" w:type="dxa"/>
            <w:gridSpan w:val="2"/>
            <w:tcBorders>
              <w:top w:val="single" w:sz="4" w:space="0" w:color="auto"/>
              <w:left w:val="single" w:sz="4" w:space="0" w:color="auto"/>
              <w:bottom w:val="single" w:sz="4" w:space="0" w:color="auto"/>
              <w:right w:val="single" w:sz="4" w:space="0" w:color="auto"/>
            </w:tcBorders>
            <w:shd w:val="clear" w:color="auto" w:fill="auto"/>
          </w:tcPr>
          <w:p w14:paraId="76654B8B" w14:textId="77777777" w:rsidR="00EA42A6" w:rsidRPr="00EA42A6" w:rsidRDefault="00EA42A6" w:rsidP="00EA42A6">
            <w:pPr>
              <w:ind w:left="-108" w:right="-108"/>
              <w:jc w:val="right"/>
              <w:rPr>
                <w:color w:val="000000"/>
                <w:sz w:val="28"/>
                <w:szCs w:val="28"/>
              </w:rPr>
            </w:pPr>
            <w:r w:rsidRPr="00EA42A6">
              <w:rPr>
                <w:color w:val="000000"/>
                <w:sz w:val="28"/>
                <w:szCs w:val="28"/>
              </w:rPr>
              <w:t>11,7</w:t>
            </w: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2710131A" w14:textId="77777777" w:rsidR="00EA42A6" w:rsidRPr="00EA42A6" w:rsidRDefault="00EA42A6" w:rsidP="00EA42A6">
            <w:pPr>
              <w:jc w:val="right"/>
              <w:rPr>
                <w:color w:val="000000"/>
                <w:sz w:val="28"/>
                <w:szCs w:val="28"/>
              </w:rPr>
            </w:pPr>
            <w:r w:rsidRPr="00EA42A6">
              <w:rPr>
                <w:color w:val="000000"/>
                <w:sz w:val="28"/>
                <w:szCs w:val="28"/>
              </w:rPr>
              <w:t>11,7</w:t>
            </w:r>
          </w:p>
        </w:tc>
      </w:tr>
      <w:tr w:rsidR="00EA42A6" w:rsidRPr="00EA42A6" w14:paraId="3D0FED16" w14:textId="77777777" w:rsidTr="003B7AEC">
        <w:trPr>
          <w:trHeight w:val="390"/>
        </w:trPr>
        <w:tc>
          <w:tcPr>
            <w:tcW w:w="6695" w:type="dxa"/>
            <w:tcBorders>
              <w:top w:val="single" w:sz="4" w:space="0" w:color="auto"/>
              <w:left w:val="single" w:sz="4" w:space="0" w:color="auto"/>
              <w:bottom w:val="single" w:sz="4" w:space="0" w:color="auto"/>
              <w:right w:val="single" w:sz="4" w:space="0" w:color="auto"/>
            </w:tcBorders>
            <w:shd w:val="clear" w:color="auto" w:fill="auto"/>
          </w:tcPr>
          <w:p w14:paraId="1F5BBC2A" w14:textId="77777777" w:rsidR="00EA42A6" w:rsidRPr="00EA42A6" w:rsidRDefault="00EA42A6" w:rsidP="00EA42A6">
            <w:pPr>
              <w:jc w:val="both"/>
              <w:rPr>
                <w:color w:val="000000"/>
                <w:sz w:val="28"/>
                <w:szCs w:val="28"/>
              </w:rPr>
            </w:pPr>
            <w:r w:rsidRPr="00EA42A6">
              <w:rPr>
                <w:color w:val="000000"/>
                <w:sz w:val="28"/>
                <w:szCs w:val="28"/>
              </w:rPr>
              <w:t>Подпрограмма «Формирование комплексной системы управления отходами на территории поселения»</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D4E5E5E" w14:textId="77777777" w:rsidR="00EA42A6" w:rsidRPr="00EA42A6" w:rsidRDefault="00EA42A6" w:rsidP="00EA42A6">
            <w:pPr>
              <w:jc w:val="center"/>
              <w:rPr>
                <w:color w:val="000000"/>
                <w:sz w:val="28"/>
                <w:szCs w:val="28"/>
              </w:rPr>
            </w:pPr>
            <w:r w:rsidRPr="00EA42A6">
              <w:rPr>
                <w:color w:val="000000"/>
                <w:sz w:val="28"/>
                <w:szCs w:val="28"/>
              </w:rPr>
              <w:t>17 2 00 00000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286FE15" w14:textId="77777777" w:rsidR="00EA42A6" w:rsidRPr="00EA42A6" w:rsidRDefault="00EA42A6" w:rsidP="00EA42A6">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FCE65D6" w14:textId="77777777" w:rsidR="00EA42A6" w:rsidRPr="00EA42A6" w:rsidRDefault="00EA42A6" w:rsidP="00EA42A6">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C25A665" w14:textId="77777777" w:rsidR="00EA42A6" w:rsidRPr="00EA42A6" w:rsidRDefault="00EA42A6" w:rsidP="00EA42A6">
            <w:pPr>
              <w:jc w:val="center"/>
              <w:rPr>
                <w:color w:val="000000"/>
                <w:sz w:val="28"/>
                <w:szCs w:val="28"/>
              </w:rPr>
            </w:pPr>
          </w:p>
        </w:tc>
        <w:tc>
          <w:tcPr>
            <w:tcW w:w="1527" w:type="dxa"/>
            <w:tcBorders>
              <w:top w:val="single" w:sz="4" w:space="0" w:color="auto"/>
              <w:left w:val="single" w:sz="4" w:space="0" w:color="auto"/>
              <w:bottom w:val="single" w:sz="4" w:space="0" w:color="auto"/>
              <w:right w:val="single" w:sz="4" w:space="0" w:color="auto"/>
            </w:tcBorders>
            <w:shd w:val="clear" w:color="auto" w:fill="auto"/>
          </w:tcPr>
          <w:p w14:paraId="2B6D6103" w14:textId="77777777" w:rsidR="00EA42A6" w:rsidRPr="00EA42A6" w:rsidRDefault="00EA42A6" w:rsidP="00EA42A6">
            <w:pPr>
              <w:jc w:val="right"/>
              <w:rPr>
                <w:color w:val="000000"/>
                <w:sz w:val="28"/>
                <w:szCs w:val="28"/>
              </w:rPr>
            </w:pPr>
            <w:r w:rsidRPr="00EA42A6">
              <w:rPr>
                <w:color w:val="000000"/>
                <w:sz w:val="28"/>
                <w:szCs w:val="28"/>
              </w:rPr>
              <w:t>0,0</w:t>
            </w:r>
          </w:p>
        </w:tc>
        <w:tc>
          <w:tcPr>
            <w:tcW w:w="1873" w:type="dxa"/>
            <w:gridSpan w:val="2"/>
            <w:tcBorders>
              <w:top w:val="single" w:sz="4" w:space="0" w:color="auto"/>
              <w:left w:val="single" w:sz="4" w:space="0" w:color="auto"/>
              <w:bottom w:val="single" w:sz="4" w:space="0" w:color="auto"/>
              <w:right w:val="single" w:sz="4" w:space="0" w:color="auto"/>
            </w:tcBorders>
            <w:shd w:val="clear" w:color="auto" w:fill="auto"/>
          </w:tcPr>
          <w:p w14:paraId="1E2F6E48" w14:textId="77777777" w:rsidR="00EA42A6" w:rsidRPr="00EA42A6" w:rsidRDefault="00EA42A6" w:rsidP="00EA42A6">
            <w:pPr>
              <w:ind w:left="-108" w:right="-108"/>
              <w:jc w:val="right"/>
              <w:rPr>
                <w:color w:val="000000"/>
                <w:sz w:val="28"/>
                <w:szCs w:val="28"/>
              </w:rPr>
            </w:pPr>
            <w:r w:rsidRPr="00EA42A6">
              <w:rPr>
                <w:color w:val="000000"/>
                <w:sz w:val="28"/>
                <w:szCs w:val="28"/>
              </w:rPr>
              <w:t>11,7</w:t>
            </w: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1CA690DB" w14:textId="77777777" w:rsidR="00EA42A6" w:rsidRPr="00EA42A6" w:rsidRDefault="00EA42A6" w:rsidP="00EA42A6">
            <w:pPr>
              <w:jc w:val="right"/>
              <w:rPr>
                <w:color w:val="000000"/>
                <w:sz w:val="28"/>
                <w:szCs w:val="28"/>
              </w:rPr>
            </w:pPr>
            <w:r w:rsidRPr="00EA42A6">
              <w:rPr>
                <w:color w:val="000000"/>
                <w:sz w:val="28"/>
                <w:szCs w:val="28"/>
              </w:rPr>
              <w:t>11,7</w:t>
            </w:r>
          </w:p>
        </w:tc>
      </w:tr>
      <w:tr w:rsidR="00EA42A6" w:rsidRPr="00EA42A6" w14:paraId="4B1516AD" w14:textId="77777777" w:rsidTr="003B7AEC">
        <w:trPr>
          <w:trHeight w:val="390"/>
        </w:trPr>
        <w:tc>
          <w:tcPr>
            <w:tcW w:w="6695" w:type="dxa"/>
            <w:tcBorders>
              <w:top w:val="single" w:sz="4" w:space="0" w:color="auto"/>
              <w:left w:val="single" w:sz="4" w:space="0" w:color="auto"/>
              <w:bottom w:val="single" w:sz="4" w:space="0" w:color="auto"/>
              <w:right w:val="single" w:sz="4" w:space="0" w:color="auto"/>
            </w:tcBorders>
            <w:shd w:val="clear" w:color="auto" w:fill="auto"/>
          </w:tcPr>
          <w:p w14:paraId="2707426E" w14:textId="77777777" w:rsidR="00EA42A6" w:rsidRPr="00EA42A6" w:rsidRDefault="00EA42A6" w:rsidP="00EA42A6">
            <w:pPr>
              <w:jc w:val="both"/>
              <w:rPr>
                <w:color w:val="000000"/>
                <w:sz w:val="28"/>
                <w:szCs w:val="28"/>
              </w:rPr>
            </w:pPr>
            <w:r w:rsidRPr="00EA42A6">
              <w:rPr>
                <w:color w:val="000000"/>
                <w:sz w:val="28"/>
                <w:szCs w:val="28"/>
              </w:rPr>
              <w:t xml:space="preserve">Мероприятия по формированию комплексной системы управления отходами на территории поселения в рамках подпрограммы «Формирование комплексной системы управления отходами на территории поселения» муниципальной программы Истоминского сельского поселения «Охрана окружающей среды и </w:t>
            </w:r>
            <w:r w:rsidRPr="00EA42A6">
              <w:rPr>
                <w:color w:val="000000"/>
                <w:sz w:val="28"/>
                <w:szCs w:val="28"/>
                <w:shd w:val="clear" w:color="auto" w:fill="FFFFFF"/>
              </w:rPr>
              <w:t>рациональное природопользование» (</w:t>
            </w:r>
            <w:r w:rsidRPr="00EA42A6">
              <w:rPr>
                <w:shd w:val="clear" w:color="auto" w:fill="FFFFFF"/>
              </w:rPr>
              <w:t>(</w:t>
            </w:r>
            <w:r w:rsidRPr="00EA42A6">
              <w:rPr>
                <w:color w:val="000000"/>
                <w:sz w:val="28"/>
                <w:szCs w:val="28"/>
                <w:shd w:val="clear" w:color="auto" w:fill="FFFFFF"/>
              </w:rPr>
              <w:t>Иные закупки товаров, работ и услуг для обеспечения государственных</w:t>
            </w:r>
            <w:r w:rsidRPr="00EA42A6">
              <w:rPr>
                <w:color w:val="000000"/>
                <w:sz w:val="28"/>
                <w:szCs w:val="28"/>
              </w:rPr>
              <w:t xml:space="preserve"> (муниципальных) нужд)</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C8C3CD7" w14:textId="77777777" w:rsidR="00EA42A6" w:rsidRPr="00EA42A6" w:rsidRDefault="00EA42A6" w:rsidP="00EA42A6">
            <w:pPr>
              <w:jc w:val="center"/>
              <w:rPr>
                <w:color w:val="000000"/>
                <w:sz w:val="28"/>
                <w:szCs w:val="28"/>
              </w:rPr>
            </w:pPr>
            <w:r w:rsidRPr="00EA42A6">
              <w:rPr>
                <w:color w:val="000000"/>
                <w:sz w:val="28"/>
                <w:szCs w:val="28"/>
              </w:rPr>
              <w:t>17 2 00 24350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B06FDDE" w14:textId="77777777" w:rsidR="00EA42A6" w:rsidRPr="00EA42A6" w:rsidRDefault="00EA42A6" w:rsidP="00EA42A6">
            <w:pPr>
              <w:jc w:val="center"/>
              <w:rPr>
                <w:color w:val="000000"/>
                <w:sz w:val="28"/>
                <w:szCs w:val="28"/>
              </w:rPr>
            </w:pPr>
            <w:r w:rsidRPr="00EA42A6">
              <w:rPr>
                <w:color w:val="000000"/>
                <w:sz w:val="28"/>
                <w:szCs w:val="28"/>
              </w:rPr>
              <w:t>240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645E77F" w14:textId="77777777" w:rsidR="00EA42A6" w:rsidRPr="00EA42A6" w:rsidRDefault="00EA42A6" w:rsidP="00EA42A6">
            <w:pPr>
              <w:jc w:val="center"/>
              <w:rPr>
                <w:color w:val="000000"/>
                <w:sz w:val="28"/>
                <w:szCs w:val="28"/>
              </w:rPr>
            </w:pPr>
            <w:r w:rsidRPr="00EA42A6">
              <w:rPr>
                <w:color w:val="000000"/>
                <w:sz w:val="28"/>
                <w:szCs w:val="28"/>
              </w:rPr>
              <w:t>05</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2CEAF4D" w14:textId="77777777" w:rsidR="00EA42A6" w:rsidRPr="00EA42A6" w:rsidRDefault="00EA42A6" w:rsidP="00EA42A6">
            <w:pPr>
              <w:jc w:val="center"/>
              <w:rPr>
                <w:color w:val="000000"/>
                <w:sz w:val="28"/>
                <w:szCs w:val="28"/>
              </w:rPr>
            </w:pPr>
            <w:r w:rsidRPr="00EA42A6">
              <w:rPr>
                <w:color w:val="000000"/>
                <w:sz w:val="28"/>
                <w:szCs w:val="28"/>
              </w:rPr>
              <w:t>03</w:t>
            </w:r>
          </w:p>
        </w:tc>
        <w:tc>
          <w:tcPr>
            <w:tcW w:w="1527" w:type="dxa"/>
            <w:tcBorders>
              <w:top w:val="single" w:sz="4" w:space="0" w:color="auto"/>
              <w:left w:val="single" w:sz="4" w:space="0" w:color="auto"/>
              <w:bottom w:val="single" w:sz="4" w:space="0" w:color="auto"/>
              <w:right w:val="single" w:sz="4" w:space="0" w:color="auto"/>
            </w:tcBorders>
            <w:shd w:val="clear" w:color="auto" w:fill="auto"/>
          </w:tcPr>
          <w:p w14:paraId="2E2817B5" w14:textId="77777777" w:rsidR="00EA42A6" w:rsidRPr="00EA42A6" w:rsidRDefault="00EA42A6" w:rsidP="00EA42A6">
            <w:pPr>
              <w:jc w:val="right"/>
              <w:rPr>
                <w:color w:val="000000"/>
                <w:sz w:val="28"/>
                <w:szCs w:val="28"/>
              </w:rPr>
            </w:pPr>
            <w:r w:rsidRPr="00EA42A6">
              <w:rPr>
                <w:color w:val="000000"/>
                <w:sz w:val="28"/>
                <w:szCs w:val="28"/>
              </w:rPr>
              <w:t>0,0</w:t>
            </w:r>
          </w:p>
        </w:tc>
        <w:tc>
          <w:tcPr>
            <w:tcW w:w="1873" w:type="dxa"/>
            <w:gridSpan w:val="2"/>
            <w:tcBorders>
              <w:top w:val="single" w:sz="4" w:space="0" w:color="auto"/>
              <w:left w:val="single" w:sz="4" w:space="0" w:color="auto"/>
              <w:bottom w:val="single" w:sz="4" w:space="0" w:color="auto"/>
              <w:right w:val="single" w:sz="4" w:space="0" w:color="auto"/>
            </w:tcBorders>
            <w:shd w:val="clear" w:color="auto" w:fill="auto"/>
          </w:tcPr>
          <w:p w14:paraId="53224276" w14:textId="77777777" w:rsidR="00EA42A6" w:rsidRPr="00EA42A6" w:rsidRDefault="00EA42A6" w:rsidP="00EA42A6">
            <w:pPr>
              <w:ind w:left="-108" w:right="-108"/>
              <w:jc w:val="right"/>
              <w:rPr>
                <w:color w:val="000000"/>
                <w:sz w:val="28"/>
                <w:szCs w:val="28"/>
              </w:rPr>
            </w:pPr>
            <w:r w:rsidRPr="00EA42A6">
              <w:rPr>
                <w:color w:val="000000"/>
                <w:sz w:val="28"/>
                <w:szCs w:val="28"/>
              </w:rPr>
              <w:t>11,7</w:t>
            </w: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645C7C30" w14:textId="77777777" w:rsidR="00EA42A6" w:rsidRPr="00EA42A6" w:rsidRDefault="00EA42A6" w:rsidP="00EA42A6">
            <w:pPr>
              <w:jc w:val="right"/>
              <w:rPr>
                <w:color w:val="000000"/>
                <w:sz w:val="28"/>
                <w:szCs w:val="28"/>
              </w:rPr>
            </w:pPr>
            <w:r w:rsidRPr="00EA42A6">
              <w:rPr>
                <w:color w:val="000000"/>
                <w:sz w:val="28"/>
                <w:szCs w:val="28"/>
              </w:rPr>
              <w:t>11,7</w:t>
            </w:r>
          </w:p>
        </w:tc>
      </w:tr>
      <w:tr w:rsidR="00EA42A6" w:rsidRPr="00EA42A6" w14:paraId="554DB2D1" w14:textId="77777777" w:rsidTr="003B7AEC">
        <w:trPr>
          <w:trHeight w:val="390"/>
        </w:trPr>
        <w:tc>
          <w:tcPr>
            <w:tcW w:w="6695" w:type="dxa"/>
            <w:tcBorders>
              <w:top w:val="single" w:sz="4" w:space="0" w:color="auto"/>
              <w:left w:val="single" w:sz="4" w:space="0" w:color="auto"/>
              <w:bottom w:val="single" w:sz="4" w:space="0" w:color="auto"/>
              <w:right w:val="single" w:sz="4" w:space="0" w:color="auto"/>
            </w:tcBorders>
            <w:shd w:val="clear" w:color="auto" w:fill="auto"/>
          </w:tcPr>
          <w:p w14:paraId="0313D181" w14:textId="77777777" w:rsidR="00EA42A6" w:rsidRPr="00EA42A6" w:rsidRDefault="00EA42A6" w:rsidP="00EA42A6">
            <w:pPr>
              <w:jc w:val="both"/>
              <w:rPr>
                <w:color w:val="000000"/>
                <w:sz w:val="28"/>
                <w:szCs w:val="28"/>
              </w:rPr>
            </w:pPr>
            <w:r w:rsidRPr="00EA42A6">
              <w:rPr>
                <w:color w:val="000000"/>
                <w:sz w:val="28"/>
                <w:szCs w:val="28"/>
              </w:rPr>
              <w:t xml:space="preserve">Расходы на осуществление полномочий по созданию и содержанию мест(площадок) накопления твердых коммунальных отходов, определения схемы размещения мест(площадок)накопления твердых </w:t>
            </w:r>
            <w:r w:rsidRPr="00EA42A6">
              <w:rPr>
                <w:color w:val="000000"/>
                <w:sz w:val="28"/>
                <w:szCs w:val="28"/>
              </w:rPr>
              <w:lastRenderedPageBreak/>
              <w:t>коммунальных отходов в части полномочий, установленных законодательством РФ в рамках подпрограммы « Формирование комплексной системы управления отходами на территории поселения" муниципальной программы Истоминского сельского поселения "Охрана окружающей среды и рационального природопользования"(Иные закупки товаров, работ и услуг для обеспечения государственных (муниципальных) нужд)</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2A58EF7F" w14:textId="77777777" w:rsidR="00EA42A6" w:rsidRPr="00EA42A6" w:rsidRDefault="00EA42A6" w:rsidP="00EA42A6">
            <w:pPr>
              <w:jc w:val="center"/>
              <w:rPr>
                <w:color w:val="000000"/>
                <w:sz w:val="28"/>
                <w:szCs w:val="28"/>
              </w:rPr>
            </w:pPr>
            <w:r w:rsidRPr="00EA42A6">
              <w:rPr>
                <w:color w:val="000000"/>
                <w:sz w:val="28"/>
                <w:szCs w:val="28"/>
              </w:rPr>
              <w:lastRenderedPageBreak/>
              <w:t>17 2 00 24560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0E8A65E" w14:textId="77777777" w:rsidR="00EA42A6" w:rsidRPr="00EA42A6" w:rsidRDefault="00EA42A6" w:rsidP="00EA42A6">
            <w:pPr>
              <w:jc w:val="center"/>
              <w:rPr>
                <w:color w:val="000000"/>
                <w:sz w:val="28"/>
                <w:szCs w:val="28"/>
              </w:rPr>
            </w:pPr>
            <w:r w:rsidRPr="00EA42A6">
              <w:rPr>
                <w:color w:val="000000"/>
                <w:sz w:val="28"/>
                <w:szCs w:val="28"/>
              </w:rPr>
              <w:t>240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8433CB6" w14:textId="77777777" w:rsidR="00EA42A6" w:rsidRPr="00EA42A6" w:rsidRDefault="00EA42A6" w:rsidP="00EA42A6">
            <w:pPr>
              <w:jc w:val="center"/>
              <w:rPr>
                <w:color w:val="000000"/>
                <w:sz w:val="28"/>
                <w:szCs w:val="28"/>
              </w:rPr>
            </w:pPr>
            <w:r w:rsidRPr="00EA42A6">
              <w:rPr>
                <w:color w:val="000000"/>
                <w:sz w:val="28"/>
                <w:szCs w:val="28"/>
              </w:rPr>
              <w:t>05</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67D06C7" w14:textId="77777777" w:rsidR="00EA42A6" w:rsidRPr="00EA42A6" w:rsidRDefault="00EA42A6" w:rsidP="00EA42A6">
            <w:pPr>
              <w:jc w:val="center"/>
              <w:rPr>
                <w:color w:val="000000"/>
                <w:sz w:val="28"/>
                <w:szCs w:val="28"/>
              </w:rPr>
            </w:pPr>
            <w:r w:rsidRPr="00EA42A6">
              <w:rPr>
                <w:color w:val="000000"/>
                <w:sz w:val="28"/>
                <w:szCs w:val="28"/>
              </w:rPr>
              <w:t>02</w:t>
            </w:r>
          </w:p>
        </w:tc>
        <w:tc>
          <w:tcPr>
            <w:tcW w:w="1527" w:type="dxa"/>
            <w:tcBorders>
              <w:top w:val="single" w:sz="4" w:space="0" w:color="auto"/>
              <w:left w:val="single" w:sz="4" w:space="0" w:color="auto"/>
              <w:bottom w:val="single" w:sz="4" w:space="0" w:color="auto"/>
              <w:right w:val="single" w:sz="4" w:space="0" w:color="auto"/>
            </w:tcBorders>
            <w:shd w:val="clear" w:color="auto" w:fill="auto"/>
          </w:tcPr>
          <w:p w14:paraId="3579F961" w14:textId="77777777" w:rsidR="00EA42A6" w:rsidRPr="00EA42A6" w:rsidRDefault="00EA42A6" w:rsidP="00EA42A6">
            <w:pPr>
              <w:jc w:val="right"/>
              <w:rPr>
                <w:color w:val="000000"/>
                <w:sz w:val="28"/>
                <w:szCs w:val="28"/>
              </w:rPr>
            </w:pPr>
            <w:r w:rsidRPr="00EA42A6">
              <w:rPr>
                <w:color w:val="000000"/>
                <w:sz w:val="28"/>
                <w:szCs w:val="28"/>
              </w:rPr>
              <w:t>240,0</w:t>
            </w:r>
          </w:p>
        </w:tc>
        <w:tc>
          <w:tcPr>
            <w:tcW w:w="1873" w:type="dxa"/>
            <w:gridSpan w:val="2"/>
            <w:tcBorders>
              <w:top w:val="single" w:sz="4" w:space="0" w:color="auto"/>
              <w:left w:val="single" w:sz="4" w:space="0" w:color="auto"/>
              <w:bottom w:val="single" w:sz="4" w:space="0" w:color="auto"/>
              <w:right w:val="single" w:sz="4" w:space="0" w:color="auto"/>
            </w:tcBorders>
            <w:shd w:val="clear" w:color="auto" w:fill="auto"/>
          </w:tcPr>
          <w:p w14:paraId="2360C619" w14:textId="77777777" w:rsidR="00EA42A6" w:rsidRPr="00EA42A6" w:rsidRDefault="00EA42A6" w:rsidP="00EA42A6">
            <w:pPr>
              <w:ind w:left="-108" w:right="-108"/>
              <w:jc w:val="right"/>
              <w:rPr>
                <w:color w:val="000000"/>
                <w:sz w:val="28"/>
                <w:szCs w:val="28"/>
              </w:rPr>
            </w:pPr>
            <w:r w:rsidRPr="00EA42A6">
              <w:rPr>
                <w:color w:val="000000"/>
                <w:sz w:val="28"/>
                <w:szCs w:val="28"/>
              </w:rPr>
              <w:t>0,0</w:t>
            </w: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529C67FA" w14:textId="77777777" w:rsidR="00EA42A6" w:rsidRPr="00EA42A6" w:rsidRDefault="00EA42A6" w:rsidP="00EA42A6">
            <w:pPr>
              <w:jc w:val="right"/>
              <w:rPr>
                <w:color w:val="000000"/>
                <w:sz w:val="28"/>
                <w:szCs w:val="28"/>
              </w:rPr>
            </w:pPr>
            <w:r w:rsidRPr="00EA42A6">
              <w:rPr>
                <w:color w:val="000000"/>
                <w:sz w:val="28"/>
                <w:szCs w:val="28"/>
              </w:rPr>
              <w:t>0,0</w:t>
            </w:r>
          </w:p>
        </w:tc>
      </w:tr>
      <w:tr w:rsidR="00EA42A6" w:rsidRPr="00EA42A6" w14:paraId="68A48664" w14:textId="77777777" w:rsidTr="003B7AEC">
        <w:trPr>
          <w:trHeight w:val="390"/>
        </w:trPr>
        <w:tc>
          <w:tcPr>
            <w:tcW w:w="6695" w:type="dxa"/>
            <w:tcBorders>
              <w:top w:val="single" w:sz="4" w:space="0" w:color="auto"/>
              <w:left w:val="single" w:sz="4" w:space="0" w:color="auto"/>
              <w:bottom w:val="single" w:sz="4" w:space="0" w:color="auto"/>
              <w:right w:val="single" w:sz="4" w:space="0" w:color="auto"/>
            </w:tcBorders>
            <w:shd w:val="clear" w:color="auto" w:fill="auto"/>
          </w:tcPr>
          <w:p w14:paraId="20D1E354" w14:textId="77777777" w:rsidR="00EA42A6" w:rsidRPr="00EA42A6" w:rsidRDefault="00EA42A6" w:rsidP="00EA42A6">
            <w:pPr>
              <w:jc w:val="both"/>
              <w:rPr>
                <w:color w:val="000000"/>
                <w:sz w:val="28"/>
                <w:szCs w:val="28"/>
              </w:rPr>
            </w:pPr>
            <w:r w:rsidRPr="00EA42A6">
              <w:rPr>
                <w:color w:val="000000"/>
                <w:sz w:val="28"/>
                <w:szCs w:val="28"/>
              </w:rPr>
              <w:t>Муниципальная программа Истоминского сельского поселения «Социальная поддержка граждан»</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2F0ADA78" w14:textId="77777777" w:rsidR="00EA42A6" w:rsidRPr="00EA42A6" w:rsidRDefault="00EA42A6" w:rsidP="00EA42A6">
            <w:pPr>
              <w:jc w:val="center"/>
              <w:rPr>
                <w:color w:val="000000"/>
                <w:sz w:val="28"/>
                <w:szCs w:val="28"/>
              </w:rPr>
            </w:pPr>
            <w:r w:rsidRPr="00EA42A6">
              <w:rPr>
                <w:color w:val="000000"/>
                <w:sz w:val="28"/>
                <w:szCs w:val="28"/>
              </w:rPr>
              <w:t>18 0 00 00000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E6BF5F9" w14:textId="77777777" w:rsidR="00EA42A6" w:rsidRPr="00EA42A6" w:rsidRDefault="00EA42A6" w:rsidP="00EA42A6">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EC83D22" w14:textId="77777777" w:rsidR="00EA42A6" w:rsidRPr="00EA42A6" w:rsidRDefault="00EA42A6" w:rsidP="00EA42A6">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2DDF581" w14:textId="77777777" w:rsidR="00EA42A6" w:rsidRPr="00EA42A6" w:rsidRDefault="00EA42A6" w:rsidP="00EA42A6">
            <w:pPr>
              <w:jc w:val="center"/>
              <w:rPr>
                <w:color w:val="000000"/>
                <w:sz w:val="28"/>
                <w:szCs w:val="28"/>
              </w:rPr>
            </w:pPr>
          </w:p>
        </w:tc>
        <w:tc>
          <w:tcPr>
            <w:tcW w:w="1527" w:type="dxa"/>
            <w:tcBorders>
              <w:top w:val="single" w:sz="4" w:space="0" w:color="auto"/>
              <w:left w:val="single" w:sz="4" w:space="0" w:color="auto"/>
              <w:bottom w:val="single" w:sz="4" w:space="0" w:color="auto"/>
              <w:right w:val="single" w:sz="4" w:space="0" w:color="auto"/>
            </w:tcBorders>
            <w:shd w:val="clear" w:color="auto" w:fill="auto"/>
          </w:tcPr>
          <w:p w14:paraId="18201987" w14:textId="77777777" w:rsidR="00EA42A6" w:rsidRPr="00EA42A6" w:rsidRDefault="00EA42A6" w:rsidP="00EA42A6">
            <w:pPr>
              <w:jc w:val="right"/>
              <w:rPr>
                <w:color w:val="000000"/>
                <w:sz w:val="28"/>
                <w:szCs w:val="28"/>
              </w:rPr>
            </w:pPr>
            <w:r w:rsidRPr="00EA42A6">
              <w:rPr>
                <w:color w:val="000000"/>
                <w:sz w:val="28"/>
                <w:szCs w:val="28"/>
              </w:rPr>
              <w:t>352,2</w:t>
            </w:r>
          </w:p>
        </w:tc>
        <w:tc>
          <w:tcPr>
            <w:tcW w:w="1873" w:type="dxa"/>
            <w:gridSpan w:val="2"/>
            <w:tcBorders>
              <w:top w:val="single" w:sz="4" w:space="0" w:color="auto"/>
              <w:left w:val="single" w:sz="4" w:space="0" w:color="auto"/>
              <w:bottom w:val="single" w:sz="4" w:space="0" w:color="auto"/>
              <w:right w:val="single" w:sz="4" w:space="0" w:color="auto"/>
            </w:tcBorders>
            <w:shd w:val="clear" w:color="auto" w:fill="auto"/>
          </w:tcPr>
          <w:p w14:paraId="22800459" w14:textId="77777777" w:rsidR="00EA42A6" w:rsidRPr="00EA42A6" w:rsidRDefault="00EA42A6" w:rsidP="00EA42A6">
            <w:pPr>
              <w:ind w:left="-108" w:right="-108"/>
              <w:jc w:val="right"/>
              <w:rPr>
                <w:color w:val="000000"/>
                <w:sz w:val="28"/>
                <w:szCs w:val="28"/>
              </w:rPr>
            </w:pPr>
            <w:r w:rsidRPr="00EA42A6">
              <w:rPr>
                <w:color w:val="000000"/>
                <w:sz w:val="28"/>
                <w:szCs w:val="28"/>
              </w:rPr>
              <w:t>100,0</w:t>
            </w: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24338C92" w14:textId="77777777" w:rsidR="00EA42A6" w:rsidRPr="00EA42A6" w:rsidRDefault="00EA42A6" w:rsidP="00EA42A6">
            <w:pPr>
              <w:jc w:val="right"/>
              <w:rPr>
                <w:color w:val="000000"/>
                <w:sz w:val="28"/>
                <w:szCs w:val="28"/>
              </w:rPr>
            </w:pPr>
            <w:r w:rsidRPr="00EA42A6">
              <w:rPr>
                <w:color w:val="000000"/>
                <w:sz w:val="28"/>
                <w:szCs w:val="28"/>
              </w:rPr>
              <w:t>100,0</w:t>
            </w:r>
          </w:p>
        </w:tc>
      </w:tr>
      <w:tr w:rsidR="00EA42A6" w:rsidRPr="00EA42A6" w14:paraId="7331805A" w14:textId="77777777" w:rsidTr="003B7AEC">
        <w:trPr>
          <w:trHeight w:val="390"/>
        </w:trPr>
        <w:tc>
          <w:tcPr>
            <w:tcW w:w="6695" w:type="dxa"/>
            <w:tcBorders>
              <w:top w:val="single" w:sz="4" w:space="0" w:color="auto"/>
              <w:left w:val="single" w:sz="4" w:space="0" w:color="auto"/>
              <w:bottom w:val="single" w:sz="4" w:space="0" w:color="auto"/>
              <w:right w:val="single" w:sz="4" w:space="0" w:color="auto"/>
            </w:tcBorders>
            <w:shd w:val="clear" w:color="auto" w:fill="auto"/>
          </w:tcPr>
          <w:p w14:paraId="0AC4A3DE" w14:textId="77777777" w:rsidR="00EA42A6" w:rsidRPr="00EA42A6" w:rsidRDefault="00EA42A6" w:rsidP="00EA42A6">
            <w:pPr>
              <w:jc w:val="both"/>
              <w:rPr>
                <w:color w:val="000000"/>
                <w:sz w:val="28"/>
                <w:szCs w:val="28"/>
              </w:rPr>
            </w:pPr>
            <w:r w:rsidRPr="00EA42A6">
              <w:rPr>
                <w:color w:val="000000"/>
                <w:sz w:val="28"/>
                <w:szCs w:val="28"/>
              </w:rPr>
              <w:t>Подпрограмма «Социальная поддержка отдельных категорий граждан»</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4CF2097" w14:textId="77777777" w:rsidR="00EA42A6" w:rsidRPr="00EA42A6" w:rsidRDefault="00EA42A6" w:rsidP="00EA42A6">
            <w:pPr>
              <w:jc w:val="center"/>
              <w:rPr>
                <w:color w:val="000000"/>
                <w:sz w:val="28"/>
                <w:szCs w:val="28"/>
              </w:rPr>
            </w:pPr>
            <w:r w:rsidRPr="00EA42A6">
              <w:rPr>
                <w:color w:val="000000"/>
                <w:sz w:val="28"/>
                <w:szCs w:val="28"/>
              </w:rPr>
              <w:t>18 1 00 00000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9220964" w14:textId="77777777" w:rsidR="00EA42A6" w:rsidRPr="00EA42A6" w:rsidRDefault="00EA42A6" w:rsidP="00EA42A6">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9CEEE35" w14:textId="77777777" w:rsidR="00EA42A6" w:rsidRPr="00EA42A6" w:rsidRDefault="00EA42A6" w:rsidP="00EA42A6">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2955FE4" w14:textId="77777777" w:rsidR="00EA42A6" w:rsidRPr="00EA42A6" w:rsidRDefault="00EA42A6" w:rsidP="00EA42A6">
            <w:pPr>
              <w:jc w:val="center"/>
              <w:rPr>
                <w:color w:val="000000"/>
                <w:sz w:val="28"/>
                <w:szCs w:val="28"/>
              </w:rPr>
            </w:pPr>
          </w:p>
        </w:tc>
        <w:tc>
          <w:tcPr>
            <w:tcW w:w="1527" w:type="dxa"/>
            <w:tcBorders>
              <w:top w:val="single" w:sz="4" w:space="0" w:color="auto"/>
              <w:left w:val="single" w:sz="4" w:space="0" w:color="auto"/>
              <w:bottom w:val="single" w:sz="4" w:space="0" w:color="auto"/>
              <w:right w:val="single" w:sz="4" w:space="0" w:color="auto"/>
            </w:tcBorders>
            <w:shd w:val="clear" w:color="auto" w:fill="auto"/>
          </w:tcPr>
          <w:p w14:paraId="078C7264" w14:textId="77777777" w:rsidR="00EA42A6" w:rsidRPr="00EA42A6" w:rsidRDefault="00EA42A6" w:rsidP="00EA42A6">
            <w:pPr>
              <w:jc w:val="right"/>
              <w:rPr>
                <w:color w:val="000000"/>
                <w:sz w:val="28"/>
                <w:szCs w:val="28"/>
              </w:rPr>
            </w:pPr>
            <w:r w:rsidRPr="00EA42A6">
              <w:rPr>
                <w:color w:val="000000"/>
                <w:sz w:val="28"/>
                <w:szCs w:val="28"/>
              </w:rPr>
              <w:t>352,2</w:t>
            </w:r>
          </w:p>
        </w:tc>
        <w:tc>
          <w:tcPr>
            <w:tcW w:w="1873" w:type="dxa"/>
            <w:gridSpan w:val="2"/>
            <w:tcBorders>
              <w:top w:val="single" w:sz="4" w:space="0" w:color="auto"/>
              <w:left w:val="single" w:sz="4" w:space="0" w:color="auto"/>
              <w:bottom w:val="single" w:sz="4" w:space="0" w:color="auto"/>
              <w:right w:val="single" w:sz="4" w:space="0" w:color="auto"/>
            </w:tcBorders>
            <w:shd w:val="clear" w:color="auto" w:fill="auto"/>
          </w:tcPr>
          <w:p w14:paraId="320D2186" w14:textId="77777777" w:rsidR="00EA42A6" w:rsidRPr="00EA42A6" w:rsidRDefault="00EA42A6" w:rsidP="00EA42A6">
            <w:pPr>
              <w:ind w:left="-108" w:right="-108"/>
              <w:jc w:val="right"/>
              <w:rPr>
                <w:color w:val="000000"/>
                <w:sz w:val="28"/>
                <w:szCs w:val="28"/>
              </w:rPr>
            </w:pPr>
            <w:r w:rsidRPr="00EA42A6">
              <w:rPr>
                <w:color w:val="000000"/>
                <w:sz w:val="28"/>
                <w:szCs w:val="28"/>
              </w:rPr>
              <w:t>100,0</w:t>
            </w: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3CCBD830" w14:textId="77777777" w:rsidR="00EA42A6" w:rsidRPr="00EA42A6" w:rsidRDefault="00EA42A6" w:rsidP="00EA42A6">
            <w:pPr>
              <w:jc w:val="right"/>
              <w:rPr>
                <w:color w:val="000000"/>
                <w:sz w:val="28"/>
                <w:szCs w:val="28"/>
              </w:rPr>
            </w:pPr>
            <w:r w:rsidRPr="00EA42A6">
              <w:rPr>
                <w:color w:val="000000"/>
                <w:sz w:val="28"/>
                <w:szCs w:val="28"/>
              </w:rPr>
              <w:t>100,0</w:t>
            </w:r>
          </w:p>
        </w:tc>
      </w:tr>
      <w:tr w:rsidR="00EA42A6" w:rsidRPr="00EA42A6" w14:paraId="101E1CCE" w14:textId="77777777" w:rsidTr="003B7AEC">
        <w:trPr>
          <w:trHeight w:val="390"/>
        </w:trPr>
        <w:tc>
          <w:tcPr>
            <w:tcW w:w="6695" w:type="dxa"/>
            <w:tcBorders>
              <w:top w:val="single" w:sz="4" w:space="0" w:color="auto"/>
              <w:left w:val="single" w:sz="4" w:space="0" w:color="auto"/>
              <w:bottom w:val="single" w:sz="4" w:space="0" w:color="auto"/>
              <w:right w:val="single" w:sz="4" w:space="0" w:color="auto"/>
            </w:tcBorders>
            <w:shd w:val="clear" w:color="auto" w:fill="auto"/>
          </w:tcPr>
          <w:p w14:paraId="4D15F182" w14:textId="77777777" w:rsidR="00EA42A6" w:rsidRPr="00EA42A6" w:rsidRDefault="00EA42A6" w:rsidP="00EA42A6">
            <w:pPr>
              <w:jc w:val="both"/>
              <w:rPr>
                <w:color w:val="000000"/>
                <w:sz w:val="28"/>
                <w:szCs w:val="28"/>
              </w:rPr>
            </w:pPr>
            <w:r w:rsidRPr="00EA42A6">
              <w:rPr>
                <w:color w:val="000000"/>
                <w:sz w:val="28"/>
                <w:szCs w:val="28"/>
              </w:rPr>
              <w:t>Выплаты государственной пенсии за выслугу лет в рамках подпрограммы «Социальная поддержка отдельных категорий граждан» муниципальной программы Истоминского сельского поселения «Социальная поддержка граждан»</w:t>
            </w:r>
            <w:r w:rsidRPr="00EA42A6">
              <w:t xml:space="preserve"> </w:t>
            </w:r>
            <w:r w:rsidRPr="00EA42A6">
              <w:rPr>
                <w:color w:val="000000"/>
                <w:sz w:val="28"/>
                <w:szCs w:val="28"/>
              </w:rPr>
              <w:t>(Публичные нормативные социальные выплаты гражданам)</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DDEE8F5" w14:textId="77777777" w:rsidR="00EA42A6" w:rsidRPr="00EA42A6" w:rsidRDefault="00EA42A6" w:rsidP="00EA42A6">
            <w:pPr>
              <w:jc w:val="center"/>
              <w:rPr>
                <w:color w:val="000000"/>
                <w:sz w:val="28"/>
                <w:szCs w:val="28"/>
              </w:rPr>
            </w:pPr>
            <w:r w:rsidRPr="00EA42A6">
              <w:rPr>
                <w:color w:val="000000"/>
                <w:sz w:val="28"/>
                <w:szCs w:val="28"/>
              </w:rPr>
              <w:t>18 1 00 24360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B9BEBF3" w14:textId="77777777" w:rsidR="00EA42A6" w:rsidRPr="00EA42A6" w:rsidRDefault="00EA42A6" w:rsidP="00EA42A6">
            <w:pPr>
              <w:jc w:val="center"/>
              <w:rPr>
                <w:color w:val="000000"/>
                <w:sz w:val="28"/>
                <w:szCs w:val="28"/>
              </w:rPr>
            </w:pPr>
            <w:r w:rsidRPr="00EA42A6">
              <w:rPr>
                <w:color w:val="000000"/>
                <w:sz w:val="28"/>
                <w:szCs w:val="28"/>
              </w:rPr>
              <w:t>310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7B7A72A" w14:textId="77777777" w:rsidR="00EA42A6" w:rsidRPr="00EA42A6" w:rsidRDefault="00EA42A6" w:rsidP="00EA42A6">
            <w:pPr>
              <w:jc w:val="center"/>
              <w:rPr>
                <w:color w:val="000000"/>
                <w:sz w:val="28"/>
                <w:szCs w:val="28"/>
              </w:rPr>
            </w:pPr>
            <w:r w:rsidRPr="00EA42A6">
              <w:rPr>
                <w:color w:val="000000"/>
                <w:sz w:val="28"/>
                <w:szCs w:val="28"/>
              </w:rPr>
              <w:t>10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B94C097" w14:textId="77777777" w:rsidR="00EA42A6" w:rsidRPr="00EA42A6" w:rsidRDefault="00EA42A6" w:rsidP="00EA42A6">
            <w:pPr>
              <w:jc w:val="center"/>
              <w:rPr>
                <w:color w:val="000000"/>
                <w:sz w:val="28"/>
                <w:szCs w:val="28"/>
              </w:rPr>
            </w:pPr>
            <w:r w:rsidRPr="00EA42A6">
              <w:rPr>
                <w:color w:val="000000"/>
                <w:sz w:val="28"/>
                <w:szCs w:val="28"/>
              </w:rPr>
              <w:t>01</w:t>
            </w:r>
          </w:p>
        </w:tc>
        <w:tc>
          <w:tcPr>
            <w:tcW w:w="1527" w:type="dxa"/>
            <w:tcBorders>
              <w:top w:val="single" w:sz="4" w:space="0" w:color="auto"/>
              <w:left w:val="single" w:sz="4" w:space="0" w:color="auto"/>
              <w:bottom w:val="single" w:sz="4" w:space="0" w:color="auto"/>
              <w:right w:val="single" w:sz="4" w:space="0" w:color="auto"/>
            </w:tcBorders>
            <w:shd w:val="clear" w:color="auto" w:fill="auto"/>
          </w:tcPr>
          <w:p w14:paraId="34AD1B86" w14:textId="77777777" w:rsidR="00EA42A6" w:rsidRPr="00EA42A6" w:rsidRDefault="00EA42A6" w:rsidP="00EA42A6">
            <w:pPr>
              <w:jc w:val="right"/>
              <w:rPr>
                <w:color w:val="000000"/>
                <w:sz w:val="28"/>
                <w:szCs w:val="28"/>
              </w:rPr>
            </w:pPr>
            <w:r w:rsidRPr="00EA42A6">
              <w:rPr>
                <w:color w:val="000000"/>
                <w:sz w:val="28"/>
                <w:szCs w:val="28"/>
              </w:rPr>
              <w:t>352,2</w:t>
            </w:r>
          </w:p>
        </w:tc>
        <w:tc>
          <w:tcPr>
            <w:tcW w:w="1873" w:type="dxa"/>
            <w:gridSpan w:val="2"/>
            <w:tcBorders>
              <w:top w:val="single" w:sz="4" w:space="0" w:color="auto"/>
              <w:left w:val="single" w:sz="4" w:space="0" w:color="auto"/>
              <w:bottom w:val="single" w:sz="4" w:space="0" w:color="auto"/>
              <w:right w:val="single" w:sz="4" w:space="0" w:color="auto"/>
            </w:tcBorders>
            <w:shd w:val="clear" w:color="auto" w:fill="auto"/>
          </w:tcPr>
          <w:p w14:paraId="7005C622" w14:textId="77777777" w:rsidR="00EA42A6" w:rsidRPr="00EA42A6" w:rsidRDefault="00EA42A6" w:rsidP="00EA42A6">
            <w:pPr>
              <w:ind w:left="-108" w:right="-108"/>
              <w:jc w:val="right"/>
              <w:rPr>
                <w:color w:val="000000"/>
                <w:sz w:val="28"/>
                <w:szCs w:val="28"/>
              </w:rPr>
            </w:pPr>
            <w:r w:rsidRPr="00EA42A6">
              <w:rPr>
                <w:color w:val="000000"/>
                <w:sz w:val="28"/>
                <w:szCs w:val="28"/>
              </w:rPr>
              <w:t>100,0</w:t>
            </w: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288EFA1E" w14:textId="77777777" w:rsidR="00EA42A6" w:rsidRPr="00EA42A6" w:rsidRDefault="00EA42A6" w:rsidP="00EA42A6">
            <w:pPr>
              <w:jc w:val="right"/>
              <w:rPr>
                <w:color w:val="000000"/>
                <w:sz w:val="28"/>
                <w:szCs w:val="28"/>
              </w:rPr>
            </w:pPr>
            <w:r w:rsidRPr="00EA42A6">
              <w:rPr>
                <w:color w:val="000000"/>
                <w:sz w:val="28"/>
                <w:szCs w:val="28"/>
              </w:rPr>
              <w:t>100,0</w:t>
            </w:r>
          </w:p>
        </w:tc>
      </w:tr>
      <w:tr w:rsidR="00EA42A6" w:rsidRPr="00EA42A6" w14:paraId="668D3B23" w14:textId="77777777" w:rsidTr="003B7AEC">
        <w:trPr>
          <w:trHeight w:val="390"/>
        </w:trPr>
        <w:tc>
          <w:tcPr>
            <w:tcW w:w="6695" w:type="dxa"/>
            <w:tcBorders>
              <w:top w:val="single" w:sz="4" w:space="0" w:color="auto"/>
              <w:left w:val="single" w:sz="4" w:space="0" w:color="auto"/>
              <w:bottom w:val="single" w:sz="4" w:space="0" w:color="auto"/>
              <w:right w:val="single" w:sz="4" w:space="0" w:color="auto"/>
            </w:tcBorders>
            <w:shd w:val="clear" w:color="auto" w:fill="auto"/>
          </w:tcPr>
          <w:p w14:paraId="6E43BE62" w14:textId="77777777" w:rsidR="00EA42A6" w:rsidRPr="00EA42A6" w:rsidRDefault="00EA42A6" w:rsidP="00EA42A6">
            <w:pPr>
              <w:jc w:val="both"/>
              <w:rPr>
                <w:color w:val="000000"/>
                <w:sz w:val="28"/>
                <w:szCs w:val="28"/>
              </w:rPr>
            </w:pPr>
            <w:r w:rsidRPr="00EA42A6">
              <w:rPr>
                <w:color w:val="000000"/>
                <w:sz w:val="28"/>
                <w:szCs w:val="28"/>
              </w:rPr>
              <w:t>Обеспечение деятельности Администрации Истоминского сельского поселения</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7EBB49B" w14:textId="77777777" w:rsidR="00EA42A6" w:rsidRPr="00EA42A6" w:rsidRDefault="00EA42A6" w:rsidP="00EA42A6">
            <w:pPr>
              <w:jc w:val="center"/>
              <w:rPr>
                <w:color w:val="000000"/>
                <w:sz w:val="28"/>
                <w:szCs w:val="28"/>
              </w:rPr>
            </w:pPr>
            <w:r w:rsidRPr="00EA42A6">
              <w:rPr>
                <w:color w:val="000000"/>
                <w:sz w:val="28"/>
                <w:szCs w:val="28"/>
              </w:rPr>
              <w:t>89 0 00 00000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87C73A6" w14:textId="77777777" w:rsidR="00EA42A6" w:rsidRPr="00EA42A6" w:rsidRDefault="00EA42A6" w:rsidP="00EA42A6">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96DA33D" w14:textId="77777777" w:rsidR="00EA42A6" w:rsidRPr="00EA42A6" w:rsidRDefault="00EA42A6" w:rsidP="00EA42A6">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E1C1F45" w14:textId="77777777" w:rsidR="00EA42A6" w:rsidRPr="00EA42A6" w:rsidRDefault="00EA42A6" w:rsidP="00EA42A6">
            <w:pPr>
              <w:jc w:val="center"/>
              <w:rPr>
                <w:color w:val="000000"/>
                <w:sz w:val="28"/>
                <w:szCs w:val="28"/>
              </w:rPr>
            </w:pPr>
          </w:p>
        </w:tc>
        <w:tc>
          <w:tcPr>
            <w:tcW w:w="1527" w:type="dxa"/>
            <w:tcBorders>
              <w:top w:val="single" w:sz="4" w:space="0" w:color="auto"/>
              <w:left w:val="single" w:sz="4" w:space="0" w:color="auto"/>
              <w:bottom w:val="single" w:sz="4" w:space="0" w:color="auto"/>
              <w:right w:val="single" w:sz="4" w:space="0" w:color="auto"/>
            </w:tcBorders>
            <w:shd w:val="clear" w:color="auto" w:fill="auto"/>
          </w:tcPr>
          <w:p w14:paraId="27E8782E" w14:textId="77777777" w:rsidR="00EA42A6" w:rsidRPr="00EA42A6" w:rsidRDefault="00EA42A6" w:rsidP="00EA42A6">
            <w:pPr>
              <w:jc w:val="right"/>
              <w:rPr>
                <w:color w:val="000000"/>
                <w:sz w:val="28"/>
                <w:szCs w:val="28"/>
                <w:highlight w:val="yellow"/>
              </w:rPr>
            </w:pPr>
            <w:r w:rsidRPr="00EA42A6">
              <w:rPr>
                <w:color w:val="000000"/>
                <w:sz w:val="28"/>
                <w:szCs w:val="28"/>
              </w:rPr>
              <w:t xml:space="preserve">9 787,2 </w:t>
            </w:r>
          </w:p>
        </w:tc>
        <w:tc>
          <w:tcPr>
            <w:tcW w:w="1873" w:type="dxa"/>
            <w:gridSpan w:val="2"/>
            <w:tcBorders>
              <w:top w:val="single" w:sz="4" w:space="0" w:color="auto"/>
              <w:left w:val="single" w:sz="4" w:space="0" w:color="auto"/>
              <w:bottom w:val="single" w:sz="4" w:space="0" w:color="auto"/>
              <w:right w:val="single" w:sz="4" w:space="0" w:color="auto"/>
            </w:tcBorders>
            <w:shd w:val="clear" w:color="auto" w:fill="auto"/>
          </w:tcPr>
          <w:p w14:paraId="1C573596" w14:textId="77777777" w:rsidR="00EA42A6" w:rsidRPr="00EA42A6" w:rsidRDefault="00EA42A6" w:rsidP="00EA42A6">
            <w:pPr>
              <w:ind w:left="-108" w:right="-108"/>
              <w:jc w:val="right"/>
              <w:rPr>
                <w:color w:val="000000"/>
                <w:sz w:val="28"/>
                <w:szCs w:val="28"/>
              </w:rPr>
            </w:pPr>
            <w:r w:rsidRPr="00EA42A6">
              <w:rPr>
                <w:color w:val="000000"/>
                <w:sz w:val="28"/>
                <w:szCs w:val="28"/>
              </w:rPr>
              <w:t>8 189,5</w:t>
            </w:r>
          </w:p>
          <w:p w14:paraId="58AF69CC" w14:textId="77777777" w:rsidR="00EA42A6" w:rsidRPr="00EA42A6" w:rsidRDefault="00EA42A6" w:rsidP="00EA42A6">
            <w:pPr>
              <w:ind w:left="-108" w:right="-108"/>
              <w:jc w:val="right"/>
              <w:rPr>
                <w:color w:val="000000"/>
                <w:sz w:val="28"/>
                <w:szCs w:val="28"/>
              </w:rPr>
            </w:pP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5C7A9AB0" w14:textId="77777777" w:rsidR="00EA42A6" w:rsidRPr="00EA42A6" w:rsidRDefault="00EA42A6" w:rsidP="00EA42A6">
            <w:pPr>
              <w:jc w:val="right"/>
              <w:rPr>
                <w:color w:val="000000"/>
                <w:sz w:val="28"/>
                <w:szCs w:val="28"/>
              </w:rPr>
            </w:pPr>
            <w:r w:rsidRPr="00EA42A6">
              <w:rPr>
                <w:color w:val="000000"/>
                <w:sz w:val="28"/>
                <w:szCs w:val="28"/>
              </w:rPr>
              <w:t>8 476,1</w:t>
            </w:r>
          </w:p>
        </w:tc>
      </w:tr>
      <w:tr w:rsidR="00EA42A6" w:rsidRPr="00EA42A6" w14:paraId="1840DD36" w14:textId="77777777" w:rsidTr="003B7AEC">
        <w:trPr>
          <w:trHeight w:val="390"/>
        </w:trPr>
        <w:tc>
          <w:tcPr>
            <w:tcW w:w="6695" w:type="dxa"/>
            <w:tcBorders>
              <w:top w:val="single" w:sz="4" w:space="0" w:color="auto"/>
              <w:left w:val="single" w:sz="4" w:space="0" w:color="auto"/>
              <w:bottom w:val="single" w:sz="4" w:space="0" w:color="auto"/>
              <w:right w:val="single" w:sz="4" w:space="0" w:color="auto"/>
            </w:tcBorders>
            <w:shd w:val="clear" w:color="auto" w:fill="auto"/>
          </w:tcPr>
          <w:p w14:paraId="53228874" w14:textId="77777777" w:rsidR="00EA42A6" w:rsidRPr="00EA42A6" w:rsidRDefault="00EA42A6" w:rsidP="00EA42A6">
            <w:pPr>
              <w:jc w:val="both"/>
              <w:rPr>
                <w:color w:val="000000"/>
                <w:sz w:val="28"/>
                <w:szCs w:val="28"/>
              </w:rPr>
            </w:pPr>
            <w:r w:rsidRPr="00EA42A6">
              <w:rPr>
                <w:color w:val="000000"/>
                <w:sz w:val="28"/>
                <w:szCs w:val="28"/>
              </w:rPr>
              <w:t>Администрация Истоминского сельского поселения</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ED9A2B4" w14:textId="77777777" w:rsidR="00EA42A6" w:rsidRPr="00EA42A6" w:rsidRDefault="00EA42A6" w:rsidP="00EA42A6">
            <w:pPr>
              <w:jc w:val="center"/>
              <w:rPr>
                <w:color w:val="000000"/>
                <w:sz w:val="28"/>
                <w:szCs w:val="28"/>
              </w:rPr>
            </w:pPr>
            <w:r w:rsidRPr="00EA42A6">
              <w:rPr>
                <w:color w:val="000000"/>
                <w:sz w:val="28"/>
                <w:szCs w:val="28"/>
              </w:rPr>
              <w:t>89 1 00 00000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E43C80E" w14:textId="77777777" w:rsidR="00EA42A6" w:rsidRPr="00EA42A6" w:rsidRDefault="00EA42A6" w:rsidP="00EA42A6">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95E93E1" w14:textId="77777777" w:rsidR="00EA42A6" w:rsidRPr="00EA42A6" w:rsidRDefault="00EA42A6" w:rsidP="00EA42A6">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C5C13ED" w14:textId="77777777" w:rsidR="00EA42A6" w:rsidRPr="00EA42A6" w:rsidRDefault="00EA42A6" w:rsidP="00EA42A6">
            <w:pPr>
              <w:jc w:val="center"/>
              <w:rPr>
                <w:color w:val="000000"/>
                <w:sz w:val="28"/>
                <w:szCs w:val="28"/>
              </w:rPr>
            </w:pPr>
          </w:p>
        </w:tc>
        <w:tc>
          <w:tcPr>
            <w:tcW w:w="1527" w:type="dxa"/>
            <w:tcBorders>
              <w:top w:val="single" w:sz="4" w:space="0" w:color="auto"/>
              <w:left w:val="single" w:sz="4" w:space="0" w:color="auto"/>
              <w:bottom w:val="single" w:sz="4" w:space="0" w:color="auto"/>
              <w:right w:val="single" w:sz="4" w:space="0" w:color="auto"/>
            </w:tcBorders>
            <w:shd w:val="clear" w:color="auto" w:fill="auto"/>
          </w:tcPr>
          <w:p w14:paraId="3375483C" w14:textId="77777777" w:rsidR="00EA42A6" w:rsidRPr="00EA42A6" w:rsidRDefault="00EA42A6" w:rsidP="00EA42A6">
            <w:pPr>
              <w:jc w:val="right"/>
              <w:rPr>
                <w:color w:val="000000"/>
                <w:sz w:val="28"/>
                <w:szCs w:val="28"/>
              </w:rPr>
            </w:pPr>
            <w:r w:rsidRPr="00EA42A6">
              <w:rPr>
                <w:color w:val="000000"/>
                <w:sz w:val="28"/>
                <w:szCs w:val="28"/>
              </w:rPr>
              <w:t>9 169,7</w:t>
            </w:r>
          </w:p>
        </w:tc>
        <w:tc>
          <w:tcPr>
            <w:tcW w:w="1873" w:type="dxa"/>
            <w:gridSpan w:val="2"/>
            <w:tcBorders>
              <w:top w:val="single" w:sz="4" w:space="0" w:color="auto"/>
              <w:left w:val="single" w:sz="4" w:space="0" w:color="auto"/>
              <w:bottom w:val="single" w:sz="4" w:space="0" w:color="auto"/>
              <w:right w:val="single" w:sz="4" w:space="0" w:color="auto"/>
            </w:tcBorders>
            <w:shd w:val="clear" w:color="auto" w:fill="auto"/>
          </w:tcPr>
          <w:p w14:paraId="3560F72C" w14:textId="77777777" w:rsidR="00EA42A6" w:rsidRPr="00EA42A6" w:rsidRDefault="00EA42A6" w:rsidP="00EA42A6">
            <w:pPr>
              <w:ind w:left="-108" w:right="-108"/>
              <w:jc w:val="right"/>
              <w:rPr>
                <w:color w:val="000000"/>
                <w:sz w:val="28"/>
                <w:szCs w:val="28"/>
              </w:rPr>
            </w:pPr>
            <w:r w:rsidRPr="00EA42A6">
              <w:rPr>
                <w:color w:val="000000"/>
                <w:sz w:val="28"/>
                <w:szCs w:val="28"/>
              </w:rPr>
              <w:t>7 359,8</w:t>
            </w: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63F71080" w14:textId="77777777" w:rsidR="00EA42A6" w:rsidRPr="00EA42A6" w:rsidRDefault="00EA42A6" w:rsidP="00EA42A6">
            <w:pPr>
              <w:jc w:val="right"/>
              <w:rPr>
                <w:color w:val="000000"/>
                <w:sz w:val="28"/>
                <w:szCs w:val="28"/>
              </w:rPr>
            </w:pPr>
            <w:r w:rsidRPr="00EA42A6">
              <w:rPr>
                <w:color w:val="000000"/>
                <w:sz w:val="28"/>
                <w:szCs w:val="28"/>
              </w:rPr>
              <w:t>7 103,6</w:t>
            </w:r>
          </w:p>
        </w:tc>
      </w:tr>
      <w:tr w:rsidR="00EA42A6" w:rsidRPr="00EA42A6" w14:paraId="69945DD6" w14:textId="77777777" w:rsidTr="003B7AEC">
        <w:trPr>
          <w:trHeight w:val="390"/>
        </w:trPr>
        <w:tc>
          <w:tcPr>
            <w:tcW w:w="6695" w:type="dxa"/>
            <w:tcBorders>
              <w:top w:val="single" w:sz="4" w:space="0" w:color="auto"/>
              <w:left w:val="single" w:sz="4" w:space="0" w:color="auto"/>
              <w:bottom w:val="single" w:sz="4" w:space="0" w:color="auto"/>
              <w:right w:val="single" w:sz="4" w:space="0" w:color="auto"/>
            </w:tcBorders>
            <w:shd w:val="clear" w:color="auto" w:fill="auto"/>
          </w:tcPr>
          <w:p w14:paraId="0B732AE0" w14:textId="77777777" w:rsidR="00EA42A6" w:rsidRPr="00EA42A6" w:rsidRDefault="00EA42A6" w:rsidP="00EA42A6">
            <w:pPr>
              <w:jc w:val="both"/>
              <w:rPr>
                <w:color w:val="000000"/>
                <w:sz w:val="28"/>
                <w:szCs w:val="28"/>
              </w:rPr>
            </w:pPr>
            <w:r w:rsidRPr="00EA42A6">
              <w:rPr>
                <w:color w:val="000000"/>
                <w:sz w:val="28"/>
                <w:szCs w:val="28"/>
              </w:rPr>
              <w:t>Расходы на выплаты по оплате труда работников органов местного самоуправления муниципального образования «Истоминское сельское поселение» в рамках обеспечения деятельности Администрации Истоминского сельского поселения (Расходы на выплаты персоналу государственных (муниципальных) органов)</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C408713" w14:textId="77777777" w:rsidR="00EA42A6" w:rsidRPr="00EA42A6" w:rsidRDefault="00EA42A6" w:rsidP="00EA42A6">
            <w:pPr>
              <w:jc w:val="center"/>
              <w:rPr>
                <w:color w:val="000000"/>
                <w:sz w:val="28"/>
                <w:szCs w:val="28"/>
              </w:rPr>
            </w:pPr>
            <w:r w:rsidRPr="00EA42A6">
              <w:rPr>
                <w:color w:val="000000"/>
                <w:sz w:val="28"/>
                <w:szCs w:val="28"/>
              </w:rPr>
              <w:t>89 1 00 00110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28ACA7B" w14:textId="77777777" w:rsidR="00EA42A6" w:rsidRPr="00EA42A6" w:rsidRDefault="00EA42A6" w:rsidP="00EA42A6">
            <w:pPr>
              <w:jc w:val="center"/>
              <w:rPr>
                <w:color w:val="000000"/>
                <w:sz w:val="28"/>
                <w:szCs w:val="28"/>
              </w:rPr>
            </w:pPr>
            <w:r w:rsidRPr="00EA42A6">
              <w:rPr>
                <w:color w:val="000000"/>
                <w:sz w:val="28"/>
                <w:szCs w:val="28"/>
              </w:rPr>
              <w:t>120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1869DB7" w14:textId="77777777" w:rsidR="00EA42A6" w:rsidRPr="00EA42A6" w:rsidRDefault="00EA42A6" w:rsidP="00EA42A6">
            <w:pPr>
              <w:jc w:val="center"/>
              <w:rPr>
                <w:color w:val="000000"/>
                <w:sz w:val="28"/>
                <w:szCs w:val="28"/>
              </w:rPr>
            </w:pPr>
            <w:r w:rsidRPr="00EA42A6">
              <w:rPr>
                <w:color w:val="000000"/>
                <w:sz w:val="28"/>
                <w:szCs w:val="28"/>
              </w:rPr>
              <w:t>01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45D1E77" w14:textId="77777777" w:rsidR="00EA42A6" w:rsidRPr="00EA42A6" w:rsidRDefault="00EA42A6" w:rsidP="00EA42A6">
            <w:pPr>
              <w:jc w:val="center"/>
              <w:rPr>
                <w:color w:val="000000"/>
                <w:sz w:val="28"/>
                <w:szCs w:val="28"/>
              </w:rPr>
            </w:pPr>
            <w:r w:rsidRPr="00EA42A6">
              <w:rPr>
                <w:color w:val="000000"/>
                <w:sz w:val="28"/>
                <w:szCs w:val="28"/>
              </w:rPr>
              <w:t>04</w:t>
            </w:r>
          </w:p>
        </w:tc>
        <w:tc>
          <w:tcPr>
            <w:tcW w:w="1527" w:type="dxa"/>
            <w:tcBorders>
              <w:top w:val="single" w:sz="4" w:space="0" w:color="auto"/>
              <w:left w:val="single" w:sz="4" w:space="0" w:color="auto"/>
              <w:bottom w:val="single" w:sz="4" w:space="0" w:color="auto"/>
              <w:right w:val="single" w:sz="4" w:space="0" w:color="auto"/>
            </w:tcBorders>
            <w:shd w:val="clear" w:color="auto" w:fill="auto"/>
          </w:tcPr>
          <w:p w14:paraId="3366A2C8" w14:textId="77777777" w:rsidR="00EA42A6" w:rsidRPr="00EA42A6" w:rsidRDefault="00EA42A6" w:rsidP="00EA42A6">
            <w:pPr>
              <w:jc w:val="right"/>
              <w:rPr>
                <w:color w:val="000000"/>
                <w:sz w:val="28"/>
                <w:szCs w:val="28"/>
              </w:rPr>
            </w:pPr>
            <w:r w:rsidRPr="00EA42A6">
              <w:rPr>
                <w:color w:val="000000"/>
                <w:sz w:val="28"/>
                <w:szCs w:val="28"/>
              </w:rPr>
              <w:t>7 755,9</w:t>
            </w:r>
          </w:p>
        </w:tc>
        <w:tc>
          <w:tcPr>
            <w:tcW w:w="1873" w:type="dxa"/>
            <w:gridSpan w:val="2"/>
            <w:tcBorders>
              <w:top w:val="single" w:sz="4" w:space="0" w:color="auto"/>
              <w:left w:val="single" w:sz="4" w:space="0" w:color="auto"/>
              <w:bottom w:val="single" w:sz="4" w:space="0" w:color="auto"/>
              <w:right w:val="single" w:sz="4" w:space="0" w:color="auto"/>
            </w:tcBorders>
            <w:shd w:val="clear" w:color="auto" w:fill="auto"/>
          </w:tcPr>
          <w:p w14:paraId="037FADB3" w14:textId="77777777" w:rsidR="00EA42A6" w:rsidRPr="00EA42A6" w:rsidRDefault="00EA42A6" w:rsidP="00EA42A6">
            <w:pPr>
              <w:ind w:left="-108" w:right="-108"/>
              <w:jc w:val="right"/>
              <w:rPr>
                <w:color w:val="000000"/>
                <w:sz w:val="28"/>
                <w:szCs w:val="28"/>
              </w:rPr>
            </w:pPr>
            <w:r w:rsidRPr="00EA42A6">
              <w:rPr>
                <w:color w:val="000000"/>
                <w:sz w:val="28"/>
                <w:szCs w:val="28"/>
              </w:rPr>
              <w:t xml:space="preserve">   6 990,9</w:t>
            </w: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543753BD" w14:textId="77777777" w:rsidR="00EA42A6" w:rsidRPr="00EA42A6" w:rsidRDefault="00EA42A6" w:rsidP="00EA42A6">
            <w:pPr>
              <w:jc w:val="right"/>
              <w:rPr>
                <w:color w:val="000000"/>
                <w:sz w:val="28"/>
                <w:szCs w:val="28"/>
              </w:rPr>
            </w:pPr>
            <w:r w:rsidRPr="00EA42A6">
              <w:rPr>
                <w:color w:val="000000"/>
                <w:sz w:val="28"/>
                <w:szCs w:val="28"/>
              </w:rPr>
              <w:t>6 990,9</w:t>
            </w:r>
          </w:p>
        </w:tc>
      </w:tr>
      <w:tr w:rsidR="00EA42A6" w:rsidRPr="00EA42A6" w14:paraId="1B9656D9" w14:textId="77777777" w:rsidTr="003B7AEC">
        <w:trPr>
          <w:trHeight w:val="390"/>
        </w:trPr>
        <w:tc>
          <w:tcPr>
            <w:tcW w:w="6695" w:type="dxa"/>
            <w:tcBorders>
              <w:top w:val="single" w:sz="4" w:space="0" w:color="auto"/>
              <w:left w:val="single" w:sz="4" w:space="0" w:color="auto"/>
              <w:bottom w:val="single" w:sz="4" w:space="0" w:color="auto"/>
              <w:right w:val="single" w:sz="4" w:space="0" w:color="auto"/>
            </w:tcBorders>
            <w:shd w:val="clear" w:color="auto" w:fill="auto"/>
          </w:tcPr>
          <w:p w14:paraId="7BE0D552" w14:textId="77777777" w:rsidR="00EA42A6" w:rsidRPr="00EA42A6" w:rsidRDefault="00EA42A6" w:rsidP="00EA42A6">
            <w:pPr>
              <w:jc w:val="both"/>
              <w:rPr>
                <w:color w:val="000000"/>
                <w:sz w:val="28"/>
                <w:szCs w:val="28"/>
              </w:rPr>
            </w:pPr>
            <w:r w:rsidRPr="00EA42A6">
              <w:rPr>
                <w:color w:val="000000"/>
                <w:sz w:val="28"/>
                <w:szCs w:val="28"/>
              </w:rPr>
              <w:lastRenderedPageBreak/>
              <w:t>Расходы на обеспечение функций органов местного самоуправления муниципального образования» Истоминское сельское поселение в рамках обеспечения деятельности Администрации Истоминского сельского поселения (Иные закупки товаров, работ и услуг для обеспечения государственных (муниципальных) нужд)</w:t>
            </w:r>
            <w:r w:rsidRPr="00EA42A6">
              <w:t xml:space="preserve"> </w:t>
            </w:r>
            <w:r w:rsidRPr="00EA42A6">
              <w:rPr>
                <w:color w:val="000000"/>
                <w:sz w:val="28"/>
                <w:szCs w:val="28"/>
              </w:rPr>
              <w:t>(Иные закупки товаров, работ и услуг для обеспечения государственных (муниципальных) нужд)</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B64B148" w14:textId="77777777" w:rsidR="00EA42A6" w:rsidRPr="00EA42A6" w:rsidRDefault="00EA42A6" w:rsidP="00EA42A6">
            <w:pPr>
              <w:jc w:val="center"/>
              <w:rPr>
                <w:color w:val="000000"/>
                <w:sz w:val="28"/>
                <w:szCs w:val="28"/>
              </w:rPr>
            </w:pPr>
            <w:r w:rsidRPr="00EA42A6">
              <w:rPr>
                <w:color w:val="000000"/>
                <w:sz w:val="28"/>
                <w:szCs w:val="28"/>
              </w:rPr>
              <w:t>89 1 00 00190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0F21928" w14:textId="77777777" w:rsidR="00EA42A6" w:rsidRPr="00EA42A6" w:rsidRDefault="00EA42A6" w:rsidP="00EA42A6">
            <w:pPr>
              <w:jc w:val="center"/>
              <w:rPr>
                <w:color w:val="000000"/>
                <w:sz w:val="28"/>
                <w:szCs w:val="28"/>
              </w:rPr>
            </w:pPr>
            <w:r w:rsidRPr="00EA42A6">
              <w:rPr>
                <w:color w:val="000000"/>
                <w:sz w:val="28"/>
                <w:szCs w:val="28"/>
              </w:rPr>
              <w:t>240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2BBF311" w14:textId="77777777" w:rsidR="00EA42A6" w:rsidRPr="00EA42A6" w:rsidRDefault="00EA42A6" w:rsidP="00EA42A6">
            <w:pPr>
              <w:jc w:val="center"/>
              <w:rPr>
                <w:color w:val="000000"/>
                <w:sz w:val="28"/>
                <w:szCs w:val="28"/>
              </w:rPr>
            </w:pPr>
            <w:r w:rsidRPr="00EA42A6">
              <w:rPr>
                <w:color w:val="000000"/>
                <w:sz w:val="28"/>
                <w:szCs w:val="28"/>
              </w:rPr>
              <w:t>01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F689D5B" w14:textId="77777777" w:rsidR="00EA42A6" w:rsidRPr="00EA42A6" w:rsidRDefault="00EA42A6" w:rsidP="00EA42A6">
            <w:pPr>
              <w:jc w:val="center"/>
              <w:rPr>
                <w:color w:val="000000"/>
                <w:sz w:val="28"/>
                <w:szCs w:val="28"/>
              </w:rPr>
            </w:pPr>
            <w:r w:rsidRPr="00EA42A6">
              <w:rPr>
                <w:color w:val="000000"/>
                <w:sz w:val="28"/>
                <w:szCs w:val="28"/>
              </w:rPr>
              <w:t>04</w:t>
            </w:r>
          </w:p>
        </w:tc>
        <w:tc>
          <w:tcPr>
            <w:tcW w:w="1527" w:type="dxa"/>
            <w:tcBorders>
              <w:top w:val="single" w:sz="4" w:space="0" w:color="auto"/>
              <w:left w:val="single" w:sz="4" w:space="0" w:color="auto"/>
              <w:bottom w:val="single" w:sz="4" w:space="0" w:color="auto"/>
              <w:right w:val="single" w:sz="4" w:space="0" w:color="auto"/>
            </w:tcBorders>
            <w:shd w:val="clear" w:color="auto" w:fill="auto"/>
          </w:tcPr>
          <w:p w14:paraId="2B697F28" w14:textId="77777777" w:rsidR="00EA42A6" w:rsidRPr="00EA42A6" w:rsidRDefault="00EA42A6" w:rsidP="00EA42A6">
            <w:pPr>
              <w:jc w:val="right"/>
              <w:rPr>
                <w:color w:val="000000"/>
                <w:sz w:val="28"/>
                <w:szCs w:val="28"/>
              </w:rPr>
            </w:pPr>
            <w:r w:rsidRPr="00EA42A6">
              <w:rPr>
                <w:color w:val="000000"/>
                <w:sz w:val="28"/>
                <w:szCs w:val="28"/>
              </w:rPr>
              <w:t>1 210,8</w:t>
            </w:r>
          </w:p>
        </w:tc>
        <w:tc>
          <w:tcPr>
            <w:tcW w:w="1873" w:type="dxa"/>
            <w:gridSpan w:val="2"/>
            <w:tcBorders>
              <w:top w:val="single" w:sz="4" w:space="0" w:color="auto"/>
              <w:left w:val="single" w:sz="4" w:space="0" w:color="auto"/>
              <w:bottom w:val="single" w:sz="4" w:space="0" w:color="auto"/>
              <w:right w:val="single" w:sz="4" w:space="0" w:color="auto"/>
            </w:tcBorders>
            <w:shd w:val="clear" w:color="auto" w:fill="auto"/>
          </w:tcPr>
          <w:p w14:paraId="093FE5DF" w14:textId="77777777" w:rsidR="00EA42A6" w:rsidRPr="00EA42A6" w:rsidRDefault="00EA42A6" w:rsidP="00EA42A6">
            <w:pPr>
              <w:ind w:left="-108" w:right="-108"/>
              <w:jc w:val="center"/>
              <w:rPr>
                <w:color w:val="000000"/>
                <w:sz w:val="28"/>
                <w:szCs w:val="28"/>
              </w:rPr>
            </w:pPr>
            <w:r w:rsidRPr="00EA42A6">
              <w:rPr>
                <w:color w:val="000000"/>
                <w:sz w:val="28"/>
                <w:szCs w:val="28"/>
              </w:rPr>
              <w:t xml:space="preserve">          243,0</w:t>
            </w: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7362424C" w14:textId="77777777" w:rsidR="00EA42A6" w:rsidRPr="00EA42A6" w:rsidRDefault="00EA42A6" w:rsidP="00EA42A6">
            <w:pPr>
              <w:jc w:val="right"/>
              <w:rPr>
                <w:color w:val="000000"/>
                <w:sz w:val="28"/>
                <w:szCs w:val="28"/>
              </w:rPr>
            </w:pPr>
            <w:r w:rsidRPr="00EA42A6">
              <w:rPr>
                <w:color w:val="000000"/>
                <w:sz w:val="28"/>
                <w:szCs w:val="28"/>
              </w:rPr>
              <w:t>16,8</w:t>
            </w:r>
          </w:p>
        </w:tc>
      </w:tr>
      <w:tr w:rsidR="00EA42A6" w:rsidRPr="00EA42A6" w14:paraId="7D4EF22B" w14:textId="77777777" w:rsidTr="003B7AEC">
        <w:trPr>
          <w:trHeight w:val="390"/>
        </w:trPr>
        <w:tc>
          <w:tcPr>
            <w:tcW w:w="6695" w:type="dxa"/>
            <w:tcBorders>
              <w:top w:val="single" w:sz="4" w:space="0" w:color="auto"/>
              <w:left w:val="single" w:sz="4" w:space="0" w:color="auto"/>
              <w:bottom w:val="single" w:sz="4" w:space="0" w:color="auto"/>
              <w:right w:val="single" w:sz="4" w:space="0" w:color="auto"/>
            </w:tcBorders>
            <w:shd w:val="clear" w:color="auto" w:fill="auto"/>
          </w:tcPr>
          <w:p w14:paraId="718E7269" w14:textId="77777777" w:rsidR="00EA42A6" w:rsidRPr="00EA42A6" w:rsidRDefault="00EA42A6" w:rsidP="00EA42A6">
            <w:pPr>
              <w:jc w:val="both"/>
              <w:rPr>
                <w:color w:val="000000"/>
                <w:sz w:val="28"/>
                <w:szCs w:val="28"/>
              </w:rPr>
            </w:pPr>
            <w:r w:rsidRPr="00EA42A6">
              <w:rPr>
                <w:color w:val="000000"/>
                <w:sz w:val="28"/>
                <w:szCs w:val="28"/>
              </w:rPr>
              <w:t>Реализация направления расходов в рамках обеспечения деятельности Администрации Истоминского сельского поселения (Уплата налогов, сборов и иных платежей)</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00C80D1A" w14:textId="77777777" w:rsidR="00EA42A6" w:rsidRPr="00EA42A6" w:rsidRDefault="00EA42A6" w:rsidP="00EA42A6">
            <w:pPr>
              <w:jc w:val="center"/>
              <w:rPr>
                <w:color w:val="000000"/>
                <w:sz w:val="28"/>
                <w:szCs w:val="28"/>
              </w:rPr>
            </w:pPr>
            <w:r w:rsidRPr="00EA42A6">
              <w:rPr>
                <w:color w:val="000000"/>
                <w:sz w:val="28"/>
                <w:szCs w:val="28"/>
              </w:rPr>
              <w:t>89 1 00 99990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5AB41BD" w14:textId="77777777" w:rsidR="00EA42A6" w:rsidRPr="00EA42A6" w:rsidRDefault="00EA42A6" w:rsidP="00EA42A6">
            <w:pPr>
              <w:jc w:val="center"/>
              <w:rPr>
                <w:color w:val="000000"/>
                <w:sz w:val="28"/>
                <w:szCs w:val="28"/>
              </w:rPr>
            </w:pPr>
            <w:r w:rsidRPr="00EA42A6">
              <w:rPr>
                <w:color w:val="000000"/>
                <w:sz w:val="28"/>
                <w:szCs w:val="28"/>
              </w:rPr>
              <w:t>850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605B857" w14:textId="77777777" w:rsidR="00EA42A6" w:rsidRPr="00EA42A6" w:rsidRDefault="00EA42A6" w:rsidP="00EA42A6">
            <w:pPr>
              <w:jc w:val="center"/>
              <w:rPr>
                <w:color w:val="000000"/>
                <w:sz w:val="28"/>
                <w:szCs w:val="28"/>
              </w:rPr>
            </w:pPr>
            <w:r w:rsidRPr="00EA42A6">
              <w:rPr>
                <w:color w:val="000000"/>
                <w:sz w:val="28"/>
                <w:szCs w:val="28"/>
              </w:rPr>
              <w:t>01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47DCE4B" w14:textId="77777777" w:rsidR="00EA42A6" w:rsidRPr="00EA42A6" w:rsidRDefault="00EA42A6" w:rsidP="00EA42A6">
            <w:pPr>
              <w:jc w:val="center"/>
              <w:rPr>
                <w:color w:val="000000"/>
                <w:sz w:val="28"/>
                <w:szCs w:val="28"/>
              </w:rPr>
            </w:pPr>
            <w:r w:rsidRPr="00EA42A6">
              <w:rPr>
                <w:color w:val="000000"/>
                <w:sz w:val="28"/>
                <w:szCs w:val="28"/>
              </w:rPr>
              <w:t>13</w:t>
            </w:r>
          </w:p>
        </w:tc>
        <w:tc>
          <w:tcPr>
            <w:tcW w:w="1527" w:type="dxa"/>
            <w:tcBorders>
              <w:top w:val="single" w:sz="4" w:space="0" w:color="auto"/>
              <w:left w:val="single" w:sz="4" w:space="0" w:color="auto"/>
              <w:bottom w:val="single" w:sz="4" w:space="0" w:color="auto"/>
              <w:right w:val="single" w:sz="4" w:space="0" w:color="auto"/>
            </w:tcBorders>
            <w:shd w:val="clear" w:color="auto" w:fill="auto"/>
          </w:tcPr>
          <w:p w14:paraId="695FC599" w14:textId="77777777" w:rsidR="00EA42A6" w:rsidRPr="00EA42A6" w:rsidRDefault="00EA42A6" w:rsidP="00EA42A6">
            <w:pPr>
              <w:jc w:val="right"/>
              <w:rPr>
                <w:color w:val="000000"/>
                <w:sz w:val="28"/>
                <w:szCs w:val="28"/>
              </w:rPr>
            </w:pPr>
            <w:r w:rsidRPr="00EA42A6">
              <w:rPr>
                <w:color w:val="000000"/>
                <w:sz w:val="28"/>
                <w:szCs w:val="28"/>
              </w:rPr>
              <w:t>203,0</w:t>
            </w:r>
          </w:p>
        </w:tc>
        <w:tc>
          <w:tcPr>
            <w:tcW w:w="1873" w:type="dxa"/>
            <w:gridSpan w:val="2"/>
            <w:tcBorders>
              <w:top w:val="single" w:sz="4" w:space="0" w:color="auto"/>
              <w:left w:val="single" w:sz="4" w:space="0" w:color="auto"/>
              <w:bottom w:val="single" w:sz="4" w:space="0" w:color="auto"/>
              <w:right w:val="single" w:sz="4" w:space="0" w:color="auto"/>
            </w:tcBorders>
            <w:shd w:val="clear" w:color="auto" w:fill="auto"/>
          </w:tcPr>
          <w:p w14:paraId="1A2C5AD2" w14:textId="77777777" w:rsidR="00EA42A6" w:rsidRPr="00EA42A6" w:rsidRDefault="00EA42A6" w:rsidP="00EA42A6">
            <w:pPr>
              <w:ind w:left="-108" w:right="-108"/>
              <w:jc w:val="right"/>
              <w:rPr>
                <w:color w:val="000000"/>
                <w:sz w:val="28"/>
                <w:szCs w:val="28"/>
              </w:rPr>
            </w:pPr>
            <w:r w:rsidRPr="00EA42A6">
              <w:rPr>
                <w:color w:val="000000"/>
                <w:sz w:val="28"/>
                <w:szCs w:val="28"/>
              </w:rPr>
              <w:t>73,4</w:t>
            </w: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32A4F4C5" w14:textId="77777777" w:rsidR="00EA42A6" w:rsidRPr="00EA42A6" w:rsidRDefault="00EA42A6" w:rsidP="00EA42A6">
            <w:pPr>
              <w:jc w:val="right"/>
              <w:rPr>
                <w:color w:val="000000"/>
                <w:sz w:val="28"/>
                <w:szCs w:val="28"/>
              </w:rPr>
            </w:pPr>
            <w:r w:rsidRPr="00EA42A6">
              <w:rPr>
                <w:color w:val="000000"/>
                <w:sz w:val="28"/>
                <w:szCs w:val="28"/>
              </w:rPr>
              <w:t>73,4</w:t>
            </w:r>
          </w:p>
        </w:tc>
      </w:tr>
      <w:tr w:rsidR="00EA42A6" w:rsidRPr="00EA42A6" w14:paraId="6BB7092F" w14:textId="77777777" w:rsidTr="003B7AEC">
        <w:trPr>
          <w:trHeight w:val="390"/>
        </w:trPr>
        <w:tc>
          <w:tcPr>
            <w:tcW w:w="6695" w:type="dxa"/>
            <w:tcBorders>
              <w:top w:val="single" w:sz="4" w:space="0" w:color="auto"/>
              <w:left w:val="single" w:sz="4" w:space="0" w:color="auto"/>
              <w:bottom w:val="single" w:sz="4" w:space="0" w:color="auto"/>
              <w:right w:val="single" w:sz="4" w:space="0" w:color="auto"/>
            </w:tcBorders>
            <w:shd w:val="clear" w:color="auto" w:fill="auto"/>
          </w:tcPr>
          <w:p w14:paraId="58AD5C32" w14:textId="77777777" w:rsidR="00EA42A6" w:rsidRPr="00EA42A6" w:rsidRDefault="00EA42A6" w:rsidP="00EA42A6">
            <w:pPr>
              <w:jc w:val="both"/>
              <w:rPr>
                <w:color w:val="000000"/>
                <w:sz w:val="28"/>
                <w:szCs w:val="28"/>
              </w:rPr>
            </w:pPr>
            <w:r w:rsidRPr="00EA42A6">
              <w:rPr>
                <w:color w:val="000000"/>
                <w:sz w:val="28"/>
                <w:szCs w:val="28"/>
              </w:rPr>
              <w:t>Иные непрограммные мероприятия</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0DB6DEAE" w14:textId="77777777" w:rsidR="00EA42A6" w:rsidRPr="00EA42A6" w:rsidRDefault="00EA42A6" w:rsidP="00EA42A6">
            <w:pPr>
              <w:jc w:val="center"/>
              <w:rPr>
                <w:color w:val="000000"/>
                <w:sz w:val="28"/>
                <w:szCs w:val="28"/>
              </w:rPr>
            </w:pPr>
            <w:r w:rsidRPr="00EA42A6">
              <w:rPr>
                <w:color w:val="000000"/>
                <w:sz w:val="28"/>
                <w:szCs w:val="28"/>
              </w:rPr>
              <w:t>89 9 00 00000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B897DFF" w14:textId="77777777" w:rsidR="00EA42A6" w:rsidRPr="00EA42A6" w:rsidRDefault="00EA42A6" w:rsidP="00EA42A6">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4B36FBD" w14:textId="77777777" w:rsidR="00EA42A6" w:rsidRPr="00EA42A6" w:rsidRDefault="00EA42A6" w:rsidP="00EA42A6">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2D25FCF" w14:textId="77777777" w:rsidR="00EA42A6" w:rsidRPr="00EA42A6" w:rsidRDefault="00EA42A6" w:rsidP="00EA42A6">
            <w:pPr>
              <w:jc w:val="center"/>
              <w:rPr>
                <w:color w:val="000000"/>
                <w:sz w:val="28"/>
                <w:szCs w:val="28"/>
              </w:rPr>
            </w:pPr>
          </w:p>
        </w:tc>
        <w:tc>
          <w:tcPr>
            <w:tcW w:w="1527" w:type="dxa"/>
            <w:tcBorders>
              <w:top w:val="single" w:sz="4" w:space="0" w:color="auto"/>
              <w:left w:val="single" w:sz="4" w:space="0" w:color="auto"/>
              <w:bottom w:val="single" w:sz="4" w:space="0" w:color="auto"/>
              <w:right w:val="single" w:sz="4" w:space="0" w:color="auto"/>
            </w:tcBorders>
            <w:shd w:val="clear" w:color="auto" w:fill="auto"/>
          </w:tcPr>
          <w:p w14:paraId="2BB239E1" w14:textId="77777777" w:rsidR="00EA42A6" w:rsidRPr="00EA42A6" w:rsidRDefault="00EA42A6" w:rsidP="00EA42A6">
            <w:pPr>
              <w:jc w:val="right"/>
              <w:rPr>
                <w:color w:val="000000"/>
                <w:sz w:val="28"/>
                <w:szCs w:val="28"/>
              </w:rPr>
            </w:pPr>
            <w:r w:rsidRPr="00EA42A6">
              <w:rPr>
                <w:color w:val="000000"/>
                <w:sz w:val="28"/>
                <w:szCs w:val="28"/>
              </w:rPr>
              <w:t>617,5</w:t>
            </w:r>
          </w:p>
        </w:tc>
        <w:tc>
          <w:tcPr>
            <w:tcW w:w="1873" w:type="dxa"/>
            <w:gridSpan w:val="2"/>
            <w:tcBorders>
              <w:top w:val="single" w:sz="4" w:space="0" w:color="auto"/>
              <w:left w:val="single" w:sz="4" w:space="0" w:color="auto"/>
              <w:bottom w:val="single" w:sz="4" w:space="0" w:color="auto"/>
              <w:right w:val="single" w:sz="4" w:space="0" w:color="auto"/>
            </w:tcBorders>
            <w:shd w:val="clear" w:color="auto" w:fill="auto"/>
          </w:tcPr>
          <w:p w14:paraId="6F63309F" w14:textId="77777777" w:rsidR="00EA42A6" w:rsidRPr="00EA42A6" w:rsidRDefault="00EA42A6" w:rsidP="00EA42A6">
            <w:pPr>
              <w:ind w:left="-108" w:right="-108"/>
              <w:jc w:val="right"/>
              <w:rPr>
                <w:color w:val="000000"/>
                <w:sz w:val="28"/>
                <w:szCs w:val="28"/>
              </w:rPr>
            </w:pPr>
            <w:r w:rsidRPr="00EA42A6">
              <w:rPr>
                <w:color w:val="000000"/>
                <w:sz w:val="28"/>
                <w:szCs w:val="28"/>
              </w:rPr>
              <w:t>829,7</w:t>
            </w: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4B4D3354" w14:textId="77777777" w:rsidR="00EA42A6" w:rsidRPr="00EA42A6" w:rsidRDefault="00EA42A6" w:rsidP="00EA42A6">
            <w:pPr>
              <w:jc w:val="right"/>
              <w:rPr>
                <w:color w:val="000000"/>
                <w:sz w:val="28"/>
                <w:szCs w:val="28"/>
              </w:rPr>
            </w:pPr>
            <w:r w:rsidRPr="00EA42A6">
              <w:rPr>
                <w:color w:val="000000"/>
                <w:sz w:val="28"/>
                <w:szCs w:val="28"/>
              </w:rPr>
              <w:t>1 372,5</w:t>
            </w:r>
          </w:p>
        </w:tc>
      </w:tr>
      <w:tr w:rsidR="00EA42A6" w:rsidRPr="00EA42A6" w14:paraId="161AA727" w14:textId="77777777" w:rsidTr="003B7AEC">
        <w:trPr>
          <w:trHeight w:val="390"/>
        </w:trPr>
        <w:tc>
          <w:tcPr>
            <w:tcW w:w="6695" w:type="dxa"/>
            <w:tcBorders>
              <w:top w:val="single" w:sz="4" w:space="0" w:color="auto"/>
              <w:left w:val="single" w:sz="4" w:space="0" w:color="auto"/>
              <w:bottom w:val="single" w:sz="4" w:space="0" w:color="auto"/>
              <w:right w:val="single" w:sz="4" w:space="0" w:color="auto"/>
            </w:tcBorders>
            <w:shd w:val="clear" w:color="auto" w:fill="auto"/>
          </w:tcPr>
          <w:p w14:paraId="67E850F3" w14:textId="77777777" w:rsidR="00EA42A6" w:rsidRPr="00EA42A6" w:rsidRDefault="00EA42A6" w:rsidP="00EA42A6">
            <w:pPr>
              <w:jc w:val="both"/>
              <w:rPr>
                <w:color w:val="000000"/>
                <w:sz w:val="28"/>
                <w:szCs w:val="28"/>
              </w:rPr>
            </w:pPr>
            <w:r w:rsidRPr="00EA42A6">
              <w:rPr>
                <w:color w:val="000000"/>
                <w:sz w:val="28"/>
                <w:szCs w:val="28"/>
              </w:rPr>
              <w:t>Расходы на осуществление первичного воинского учета на территориях, где отсутствуют военные комиссариаты по иным непрограммным мероприятиям в рамках обеспечения деятельности Администрации Истоминского сельского поселения (Расходы на выплаты персоналу государственных (муниципальных) органов)</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676644D" w14:textId="77777777" w:rsidR="00EA42A6" w:rsidRPr="00EA42A6" w:rsidRDefault="00EA42A6" w:rsidP="00EA42A6">
            <w:pPr>
              <w:jc w:val="center"/>
              <w:rPr>
                <w:color w:val="000000"/>
                <w:sz w:val="28"/>
                <w:szCs w:val="28"/>
              </w:rPr>
            </w:pPr>
            <w:r w:rsidRPr="00EA42A6">
              <w:rPr>
                <w:color w:val="000000"/>
                <w:sz w:val="28"/>
                <w:szCs w:val="28"/>
              </w:rPr>
              <w:t>89 9 00 51180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6F2B8A4" w14:textId="77777777" w:rsidR="00EA42A6" w:rsidRPr="00EA42A6" w:rsidRDefault="00EA42A6" w:rsidP="00EA42A6">
            <w:pPr>
              <w:jc w:val="center"/>
              <w:rPr>
                <w:color w:val="000000"/>
                <w:sz w:val="28"/>
                <w:szCs w:val="28"/>
              </w:rPr>
            </w:pPr>
            <w:r w:rsidRPr="00EA42A6">
              <w:rPr>
                <w:color w:val="000000"/>
                <w:sz w:val="28"/>
                <w:szCs w:val="28"/>
              </w:rPr>
              <w:t>120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8A216CF" w14:textId="77777777" w:rsidR="00EA42A6" w:rsidRPr="00EA42A6" w:rsidRDefault="00EA42A6" w:rsidP="00EA42A6">
            <w:pPr>
              <w:jc w:val="center"/>
              <w:rPr>
                <w:color w:val="000000"/>
                <w:sz w:val="28"/>
                <w:szCs w:val="28"/>
              </w:rPr>
            </w:pPr>
            <w:r w:rsidRPr="00EA42A6">
              <w:rPr>
                <w:color w:val="000000"/>
                <w:sz w:val="28"/>
                <w:szCs w:val="28"/>
              </w:rPr>
              <w:t>02</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D51FBFB" w14:textId="77777777" w:rsidR="00EA42A6" w:rsidRPr="00EA42A6" w:rsidRDefault="00EA42A6" w:rsidP="00EA42A6">
            <w:pPr>
              <w:jc w:val="center"/>
              <w:rPr>
                <w:color w:val="000000"/>
                <w:sz w:val="28"/>
                <w:szCs w:val="28"/>
              </w:rPr>
            </w:pPr>
            <w:r w:rsidRPr="00EA42A6">
              <w:rPr>
                <w:color w:val="000000"/>
                <w:sz w:val="28"/>
                <w:szCs w:val="28"/>
              </w:rPr>
              <w:t>03</w:t>
            </w:r>
          </w:p>
        </w:tc>
        <w:tc>
          <w:tcPr>
            <w:tcW w:w="1527" w:type="dxa"/>
            <w:tcBorders>
              <w:top w:val="single" w:sz="4" w:space="0" w:color="auto"/>
              <w:left w:val="single" w:sz="4" w:space="0" w:color="auto"/>
              <w:bottom w:val="single" w:sz="4" w:space="0" w:color="auto"/>
              <w:right w:val="single" w:sz="4" w:space="0" w:color="auto"/>
            </w:tcBorders>
            <w:shd w:val="clear" w:color="auto" w:fill="auto"/>
          </w:tcPr>
          <w:p w14:paraId="4D3CC4E5" w14:textId="77777777" w:rsidR="00EA42A6" w:rsidRPr="00EA42A6" w:rsidRDefault="00EA42A6" w:rsidP="00EA42A6">
            <w:pPr>
              <w:jc w:val="right"/>
              <w:rPr>
                <w:color w:val="000000"/>
                <w:sz w:val="28"/>
                <w:szCs w:val="28"/>
              </w:rPr>
            </w:pPr>
            <w:r w:rsidRPr="00EA42A6">
              <w:rPr>
                <w:color w:val="000000"/>
                <w:sz w:val="28"/>
                <w:szCs w:val="28"/>
              </w:rPr>
              <w:t>255,4</w:t>
            </w:r>
          </w:p>
        </w:tc>
        <w:tc>
          <w:tcPr>
            <w:tcW w:w="1873" w:type="dxa"/>
            <w:gridSpan w:val="2"/>
            <w:tcBorders>
              <w:top w:val="single" w:sz="4" w:space="0" w:color="auto"/>
              <w:left w:val="single" w:sz="4" w:space="0" w:color="auto"/>
              <w:bottom w:val="single" w:sz="4" w:space="0" w:color="auto"/>
              <w:right w:val="single" w:sz="4" w:space="0" w:color="auto"/>
            </w:tcBorders>
            <w:shd w:val="clear" w:color="auto" w:fill="auto"/>
          </w:tcPr>
          <w:p w14:paraId="2F5A50A5" w14:textId="77777777" w:rsidR="00EA42A6" w:rsidRPr="00EA42A6" w:rsidRDefault="00EA42A6" w:rsidP="00EA42A6">
            <w:pPr>
              <w:ind w:left="-108" w:right="-108"/>
              <w:jc w:val="right"/>
              <w:rPr>
                <w:color w:val="000000"/>
                <w:sz w:val="28"/>
                <w:szCs w:val="28"/>
              </w:rPr>
            </w:pPr>
            <w:r w:rsidRPr="00EA42A6">
              <w:rPr>
                <w:color w:val="000000"/>
                <w:sz w:val="28"/>
                <w:szCs w:val="28"/>
              </w:rPr>
              <w:t>249,3</w:t>
            </w: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36D4A069" w14:textId="77777777" w:rsidR="00EA42A6" w:rsidRPr="00EA42A6" w:rsidRDefault="00EA42A6" w:rsidP="00EA42A6">
            <w:pPr>
              <w:jc w:val="right"/>
              <w:rPr>
                <w:color w:val="000000"/>
                <w:sz w:val="28"/>
                <w:szCs w:val="28"/>
              </w:rPr>
            </w:pPr>
            <w:r w:rsidRPr="00EA42A6">
              <w:rPr>
                <w:color w:val="000000"/>
                <w:sz w:val="28"/>
                <w:szCs w:val="28"/>
              </w:rPr>
              <w:t>257,6</w:t>
            </w:r>
          </w:p>
        </w:tc>
      </w:tr>
      <w:tr w:rsidR="00EA42A6" w:rsidRPr="00EA42A6" w14:paraId="040AAA98" w14:textId="77777777" w:rsidTr="003B7AEC">
        <w:trPr>
          <w:trHeight w:val="390"/>
        </w:trPr>
        <w:tc>
          <w:tcPr>
            <w:tcW w:w="6695" w:type="dxa"/>
            <w:tcBorders>
              <w:top w:val="single" w:sz="4" w:space="0" w:color="auto"/>
              <w:left w:val="single" w:sz="4" w:space="0" w:color="auto"/>
              <w:bottom w:val="single" w:sz="4" w:space="0" w:color="auto"/>
              <w:right w:val="single" w:sz="4" w:space="0" w:color="auto"/>
            </w:tcBorders>
            <w:shd w:val="clear" w:color="auto" w:fill="auto"/>
          </w:tcPr>
          <w:p w14:paraId="178B2FD4" w14:textId="77777777" w:rsidR="00EA42A6" w:rsidRPr="00EA42A6" w:rsidRDefault="00EA42A6" w:rsidP="00EA42A6">
            <w:pPr>
              <w:jc w:val="both"/>
              <w:rPr>
                <w:color w:val="000000"/>
                <w:sz w:val="28"/>
                <w:szCs w:val="28"/>
              </w:rPr>
            </w:pPr>
            <w:r w:rsidRPr="00EA42A6">
              <w:rPr>
                <w:color w:val="000000"/>
                <w:sz w:val="28"/>
                <w:szCs w:val="28"/>
              </w:rPr>
              <w:t xml:space="preserve">Субвенция на осуществление полномочий по определению в соответствии с частью 1 статьи 11.2 Областного закона от 25 октября 2002 года № 273-ЗС «Об административных правонарушениях» перечня должностных лиц, уполномоченных составлять протоколы об административных правонарушениях, по иным непрограммным мероприятиям в рамках обеспечения деятельности Администрации Истоминского сельского поселения (Иные закупки </w:t>
            </w:r>
            <w:r w:rsidRPr="00EA42A6">
              <w:rPr>
                <w:color w:val="000000"/>
                <w:sz w:val="28"/>
                <w:szCs w:val="28"/>
              </w:rPr>
              <w:lastRenderedPageBreak/>
              <w:t>товаров, работ и услуг для обеспечения государственных (муниципальных) нужд)</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1B69562" w14:textId="77777777" w:rsidR="00EA42A6" w:rsidRPr="00EA42A6" w:rsidRDefault="00EA42A6" w:rsidP="00EA42A6">
            <w:pPr>
              <w:jc w:val="center"/>
              <w:rPr>
                <w:color w:val="000000"/>
                <w:sz w:val="28"/>
                <w:szCs w:val="28"/>
              </w:rPr>
            </w:pPr>
            <w:r w:rsidRPr="00EA42A6">
              <w:rPr>
                <w:color w:val="000000"/>
                <w:sz w:val="28"/>
                <w:szCs w:val="28"/>
              </w:rPr>
              <w:lastRenderedPageBreak/>
              <w:t>89 9 00 72390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48DA15F" w14:textId="77777777" w:rsidR="00EA42A6" w:rsidRPr="00EA42A6" w:rsidRDefault="00EA42A6" w:rsidP="00EA42A6">
            <w:pPr>
              <w:jc w:val="center"/>
              <w:rPr>
                <w:color w:val="000000"/>
                <w:sz w:val="28"/>
                <w:szCs w:val="28"/>
              </w:rPr>
            </w:pPr>
            <w:r w:rsidRPr="00EA42A6">
              <w:rPr>
                <w:color w:val="000000"/>
                <w:sz w:val="28"/>
                <w:szCs w:val="28"/>
              </w:rPr>
              <w:t>240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874B25F" w14:textId="77777777" w:rsidR="00EA42A6" w:rsidRPr="00EA42A6" w:rsidRDefault="00EA42A6" w:rsidP="00EA42A6">
            <w:pPr>
              <w:jc w:val="center"/>
              <w:rPr>
                <w:color w:val="000000"/>
                <w:sz w:val="28"/>
                <w:szCs w:val="28"/>
              </w:rPr>
            </w:pPr>
            <w:r w:rsidRPr="00EA42A6">
              <w:rPr>
                <w:color w:val="000000"/>
                <w:sz w:val="28"/>
                <w:szCs w:val="28"/>
              </w:rPr>
              <w:t>01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FEBBFD4" w14:textId="77777777" w:rsidR="00EA42A6" w:rsidRPr="00EA42A6" w:rsidRDefault="00EA42A6" w:rsidP="00EA42A6">
            <w:pPr>
              <w:jc w:val="center"/>
              <w:rPr>
                <w:color w:val="000000"/>
                <w:sz w:val="28"/>
                <w:szCs w:val="28"/>
              </w:rPr>
            </w:pPr>
            <w:r w:rsidRPr="00EA42A6">
              <w:rPr>
                <w:color w:val="000000"/>
                <w:sz w:val="28"/>
                <w:szCs w:val="28"/>
              </w:rPr>
              <w:t>04</w:t>
            </w:r>
          </w:p>
        </w:tc>
        <w:tc>
          <w:tcPr>
            <w:tcW w:w="1527" w:type="dxa"/>
            <w:tcBorders>
              <w:top w:val="single" w:sz="4" w:space="0" w:color="auto"/>
              <w:left w:val="single" w:sz="4" w:space="0" w:color="auto"/>
              <w:bottom w:val="single" w:sz="4" w:space="0" w:color="auto"/>
              <w:right w:val="single" w:sz="4" w:space="0" w:color="auto"/>
            </w:tcBorders>
            <w:shd w:val="clear" w:color="auto" w:fill="auto"/>
          </w:tcPr>
          <w:p w14:paraId="322AEF46" w14:textId="77777777" w:rsidR="00EA42A6" w:rsidRPr="00EA42A6" w:rsidRDefault="00EA42A6" w:rsidP="00EA42A6">
            <w:pPr>
              <w:jc w:val="right"/>
              <w:rPr>
                <w:color w:val="000000"/>
                <w:sz w:val="28"/>
                <w:szCs w:val="28"/>
              </w:rPr>
            </w:pPr>
            <w:r w:rsidRPr="00EA42A6">
              <w:rPr>
                <w:color w:val="000000"/>
                <w:sz w:val="28"/>
                <w:szCs w:val="28"/>
              </w:rPr>
              <w:t>0,2</w:t>
            </w:r>
          </w:p>
        </w:tc>
        <w:tc>
          <w:tcPr>
            <w:tcW w:w="1873" w:type="dxa"/>
            <w:gridSpan w:val="2"/>
            <w:tcBorders>
              <w:top w:val="single" w:sz="4" w:space="0" w:color="auto"/>
              <w:left w:val="single" w:sz="4" w:space="0" w:color="auto"/>
              <w:bottom w:val="single" w:sz="4" w:space="0" w:color="auto"/>
              <w:right w:val="single" w:sz="4" w:space="0" w:color="auto"/>
            </w:tcBorders>
            <w:shd w:val="clear" w:color="auto" w:fill="auto"/>
          </w:tcPr>
          <w:p w14:paraId="342A204E" w14:textId="77777777" w:rsidR="00EA42A6" w:rsidRPr="00EA42A6" w:rsidRDefault="00EA42A6" w:rsidP="00EA42A6">
            <w:pPr>
              <w:ind w:left="-108" w:right="-108"/>
              <w:jc w:val="right"/>
              <w:rPr>
                <w:color w:val="000000"/>
                <w:sz w:val="28"/>
                <w:szCs w:val="28"/>
              </w:rPr>
            </w:pPr>
            <w:r w:rsidRPr="00EA42A6">
              <w:rPr>
                <w:color w:val="000000"/>
                <w:sz w:val="28"/>
                <w:szCs w:val="28"/>
              </w:rPr>
              <w:t>0,2</w:t>
            </w: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4F261BF0" w14:textId="77777777" w:rsidR="00EA42A6" w:rsidRPr="00EA42A6" w:rsidRDefault="00EA42A6" w:rsidP="00EA42A6">
            <w:pPr>
              <w:jc w:val="right"/>
              <w:rPr>
                <w:color w:val="000000"/>
                <w:sz w:val="28"/>
                <w:szCs w:val="28"/>
              </w:rPr>
            </w:pPr>
            <w:r w:rsidRPr="00EA42A6">
              <w:rPr>
                <w:color w:val="000000"/>
                <w:sz w:val="28"/>
                <w:szCs w:val="28"/>
              </w:rPr>
              <w:t>0,2</w:t>
            </w:r>
          </w:p>
        </w:tc>
      </w:tr>
      <w:tr w:rsidR="00EA42A6" w:rsidRPr="00EA42A6" w14:paraId="2AEF3F21" w14:textId="77777777" w:rsidTr="003B7AEC">
        <w:trPr>
          <w:trHeight w:val="390"/>
        </w:trPr>
        <w:tc>
          <w:tcPr>
            <w:tcW w:w="6695" w:type="dxa"/>
            <w:tcBorders>
              <w:top w:val="single" w:sz="4" w:space="0" w:color="auto"/>
              <w:left w:val="single" w:sz="4" w:space="0" w:color="auto"/>
              <w:bottom w:val="single" w:sz="4" w:space="0" w:color="auto"/>
              <w:right w:val="single" w:sz="4" w:space="0" w:color="auto"/>
            </w:tcBorders>
            <w:shd w:val="clear" w:color="auto" w:fill="auto"/>
          </w:tcPr>
          <w:p w14:paraId="283F4BFB" w14:textId="77777777" w:rsidR="00EA42A6" w:rsidRPr="00EA42A6" w:rsidRDefault="00EA42A6" w:rsidP="00EA42A6">
            <w:pPr>
              <w:jc w:val="both"/>
              <w:rPr>
                <w:color w:val="000000"/>
                <w:sz w:val="28"/>
                <w:szCs w:val="28"/>
              </w:rPr>
            </w:pPr>
            <w:r w:rsidRPr="00EA42A6">
              <w:rPr>
                <w:color w:val="000000"/>
                <w:sz w:val="28"/>
                <w:szCs w:val="28"/>
              </w:rPr>
              <w:t>Расходы на осуществление полномочий по муниципальному земельному контролю по иным непрограммным мероприятиям в рамках обеспечения деятельности Администрации Истоминского сельского поселения (Расходы на выплаты персоналу государственных (муниципальных) органов)</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F52AFF5" w14:textId="77777777" w:rsidR="00EA42A6" w:rsidRPr="00EA42A6" w:rsidRDefault="00EA42A6" w:rsidP="00EA42A6">
            <w:pPr>
              <w:jc w:val="center"/>
              <w:rPr>
                <w:color w:val="000000"/>
                <w:sz w:val="28"/>
                <w:szCs w:val="28"/>
              </w:rPr>
            </w:pPr>
            <w:r w:rsidRPr="00EA42A6">
              <w:rPr>
                <w:color w:val="000000"/>
                <w:sz w:val="28"/>
                <w:szCs w:val="28"/>
              </w:rPr>
              <w:t>89 9 00 24510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2350054" w14:textId="77777777" w:rsidR="00EA42A6" w:rsidRPr="00EA42A6" w:rsidRDefault="00EA42A6" w:rsidP="00EA42A6">
            <w:pPr>
              <w:jc w:val="center"/>
              <w:rPr>
                <w:color w:val="000000"/>
                <w:sz w:val="28"/>
                <w:szCs w:val="28"/>
              </w:rPr>
            </w:pPr>
            <w:r w:rsidRPr="00EA42A6">
              <w:rPr>
                <w:color w:val="000000"/>
                <w:sz w:val="28"/>
                <w:szCs w:val="28"/>
              </w:rPr>
              <w:t>120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65A6472" w14:textId="77777777" w:rsidR="00EA42A6" w:rsidRPr="00EA42A6" w:rsidRDefault="00EA42A6" w:rsidP="00EA42A6">
            <w:pPr>
              <w:jc w:val="center"/>
              <w:rPr>
                <w:color w:val="000000"/>
                <w:sz w:val="28"/>
                <w:szCs w:val="28"/>
              </w:rPr>
            </w:pPr>
            <w:r w:rsidRPr="00EA42A6">
              <w:rPr>
                <w:color w:val="000000"/>
                <w:sz w:val="28"/>
                <w:szCs w:val="28"/>
              </w:rPr>
              <w:t>04</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4CC194B" w14:textId="77777777" w:rsidR="00EA42A6" w:rsidRPr="00EA42A6" w:rsidRDefault="00EA42A6" w:rsidP="00EA42A6">
            <w:pPr>
              <w:jc w:val="center"/>
              <w:rPr>
                <w:color w:val="000000"/>
                <w:sz w:val="28"/>
                <w:szCs w:val="28"/>
              </w:rPr>
            </w:pPr>
            <w:r w:rsidRPr="00EA42A6">
              <w:rPr>
                <w:color w:val="000000"/>
                <w:sz w:val="28"/>
                <w:szCs w:val="28"/>
              </w:rPr>
              <w:t>12</w:t>
            </w:r>
          </w:p>
        </w:tc>
        <w:tc>
          <w:tcPr>
            <w:tcW w:w="1527" w:type="dxa"/>
            <w:tcBorders>
              <w:top w:val="single" w:sz="4" w:space="0" w:color="auto"/>
              <w:left w:val="single" w:sz="4" w:space="0" w:color="auto"/>
              <w:bottom w:val="single" w:sz="4" w:space="0" w:color="auto"/>
              <w:right w:val="single" w:sz="4" w:space="0" w:color="auto"/>
            </w:tcBorders>
            <w:shd w:val="clear" w:color="auto" w:fill="auto"/>
          </w:tcPr>
          <w:p w14:paraId="34F32EB5" w14:textId="77777777" w:rsidR="00EA42A6" w:rsidRPr="00EA42A6" w:rsidRDefault="00EA42A6" w:rsidP="00EA42A6">
            <w:pPr>
              <w:jc w:val="right"/>
              <w:rPr>
                <w:color w:val="000000"/>
                <w:sz w:val="28"/>
                <w:szCs w:val="28"/>
              </w:rPr>
            </w:pPr>
            <w:r w:rsidRPr="00EA42A6">
              <w:rPr>
                <w:color w:val="000000"/>
                <w:sz w:val="28"/>
                <w:szCs w:val="28"/>
              </w:rPr>
              <w:t>25,0</w:t>
            </w:r>
          </w:p>
        </w:tc>
        <w:tc>
          <w:tcPr>
            <w:tcW w:w="1873" w:type="dxa"/>
            <w:gridSpan w:val="2"/>
            <w:tcBorders>
              <w:top w:val="single" w:sz="4" w:space="0" w:color="auto"/>
              <w:left w:val="single" w:sz="4" w:space="0" w:color="auto"/>
              <w:bottom w:val="single" w:sz="4" w:space="0" w:color="auto"/>
              <w:right w:val="single" w:sz="4" w:space="0" w:color="auto"/>
            </w:tcBorders>
            <w:shd w:val="clear" w:color="auto" w:fill="auto"/>
          </w:tcPr>
          <w:p w14:paraId="7053B523" w14:textId="77777777" w:rsidR="00EA42A6" w:rsidRPr="00EA42A6" w:rsidRDefault="00EA42A6" w:rsidP="00EA42A6">
            <w:pPr>
              <w:ind w:left="-108" w:right="-108"/>
              <w:jc w:val="right"/>
              <w:rPr>
                <w:color w:val="000000"/>
                <w:sz w:val="28"/>
                <w:szCs w:val="28"/>
              </w:rPr>
            </w:pPr>
            <w:r w:rsidRPr="00EA42A6">
              <w:rPr>
                <w:color w:val="000000"/>
                <w:sz w:val="28"/>
                <w:szCs w:val="28"/>
              </w:rPr>
              <w:t>25,0</w:t>
            </w: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5658E252" w14:textId="77777777" w:rsidR="00EA42A6" w:rsidRPr="00EA42A6" w:rsidRDefault="00EA42A6" w:rsidP="00EA42A6">
            <w:pPr>
              <w:jc w:val="right"/>
              <w:rPr>
                <w:color w:val="000000"/>
                <w:sz w:val="28"/>
                <w:szCs w:val="28"/>
              </w:rPr>
            </w:pPr>
            <w:r w:rsidRPr="00EA42A6">
              <w:rPr>
                <w:color w:val="000000"/>
                <w:sz w:val="28"/>
                <w:szCs w:val="28"/>
              </w:rPr>
              <w:t>25,0</w:t>
            </w:r>
          </w:p>
        </w:tc>
      </w:tr>
      <w:tr w:rsidR="00EA42A6" w:rsidRPr="00EA42A6" w14:paraId="365DFDCC" w14:textId="77777777" w:rsidTr="003B7AEC">
        <w:trPr>
          <w:trHeight w:val="390"/>
        </w:trPr>
        <w:tc>
          <w:tcPr>
            <w:tcW w:w="6695" w:type="dxa"/>
            <w:tcBorders>
              <w:top w:val="single" w:sz="4" w:space="0" w:color="auto"/>
              <w:left w:val="single" w:sz="4" w:space="0" w:color="auto"/>
              <w:bottom w:val="single" w:sz="4" w:space="0" w:color="auto"/>
              <w:right w:val="single" w:sz="4" w:space="0" w:color="auto"/>
            </w:tcBorders>
            <w:shd w:val="clear" w:color="auto" w:fill="auto"/>
          </w:tcPr>
          <w:p w14:paraId="37559893" w14:textId="77777777" w:rsidR="00EA42A6" w:rsidRPr="00EA42A6" w:rsidRDefault="00EA42A6" w:rsidP="00EA42A6">
            <w:pPr>
              <w:jc w:val="both"/>
              <w:rPr>
                <w:color w:val="000000"/>
                <w:sz w:val="28"/>
                <w:szCs w:val="28"/>
              </w:rPr>
            </w:pPr>
            <w:r w:rsidRPr="00EA42A6">
              <w:rPr>
                <w:color w:val="000000"/>
                <w:sz w:val="28"/>
                <w:szCs w:val="28"/>
              </w:rPr>
              <w:t xml:space="preserve">Расходы на осуществление полномочий в случаях, предусмотренных Градостроительным Кодексом Российской Федерации, осмотр зданий, сооружений и выдачи рекомендаций </w:t>
            </w:r>
            <w:proofErr w:type="gramStart"/>
            <w:r w:rsidRPr="00EA42A6">
              <w:rPr>
                <w:color w:val="000000"/>
                <w:sz w:val="28"/>
                <w:szCs w:val="28"/>
              </w:rPr>
              <w:t>об  устранении</w:t>
            </w:r>
            <w:proofErr w:type="gramEnd"/>
            <w:r w:rsidRPr="00EA42A6">
              <w:rPr>
                <w:color w:val="000000"/>
                <w:sz w:val="28"/>
                <w:szCs w:val="28"/>
              </w:rPr>
              <w:t xml:space="preserve"> выявленных в ходе таких осмотров нарушений по иным непрограммным мероприятиям в рамках обеспечения деятельности Администрации Истоминского сельского поселения (Расходы на выплаты персоналу государственных (муниципальных) органов)</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9CB1318" w14:textId="77777777" w:rsidR="00EA42A6" w:rsidRPr="00EA42A6" w:rsidRDefault="00EA42A6" w:rsidP="00EA42A6">
            <w:pPr>
              <w:jc w:val="center"/>
              <w:rPr>
                <w:color w:val="000000"/>
                <w:sz w:val="28"/>
                <w:szCs w:val="28"/>
              </w:rPr>
            </w:pPr>
            <w:r w:rsidRPr="00EA42A6">
              <w:rPr>
                <w:color w:val="000000"/>
                <w:sz w:val="28"/>
                <w:szCs w:val="28"/>
              </w:rPr>
              <w:t>89 9 00 24530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EA87BCD" w14:textId="77777777" w:rsidR="00EA42A6" w:rsidRPr="00EA42A6" w:rsidRDefault="00EA42A6" w:rsidP="00EA42A6">
            <w:pPr>
              <w:jc w:val="center"/>
              <w:rPr>
                <w:color w:val="000000"/>
                <w:sz w:val="28"/>
                <w:szCs w:val="28"/>
              </w:rPr>
            </w:pPr>
            <w:r w:rsidRPr="00EA42A6">
              <w:rPr>
                <w:color w:val="000000"/>
                <w:sz w:val="28"/>
                <w:szCs w:val="28"/>
              </w:rPr>
              <w:t>120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0A23986" w14:textId="77777777" w:rsidR="00EA42A6" w:rsidRPr="00EA42A6" w:rsidRDefault="00EA42A6" w:rsidP="00EA42A6">
            <w:pPr>
              <w:jc w:val="center"/>
              <w:rPr>
                <w:color w:val="000000"/>
                <w:sz w:val="28"/>
                <w:szCs w:val="28"/>
              </w:rPr>
            </w:pPr>
            <w:r w:rsidRPr="00EA42A6">
              <w:rPr>
                <w:color w:val="000000"/>
                <w:sz w:val="28"/>
                <w:szCs w:val="28"/>
              </w:rPr>
              <w:t>04</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A85792F" w14:textId="77777777" w:rsidR="00EA42A6" w:rsidRPr="00EA42A6" w:rsidRDefault="00EA42A6" w:rsidP="00EA42A6">
            <w:pPr>
              <w:jc w:val="center"/>
              <w:rPr>
                <w:color w:val="000000"/>
                <w:sz w:val="28"/>
                <w:szCs w:val="28"/>
              </w:rPr>
            </w:pPr>
            <w:r w:rsidRPr="00EA42A6">
              <w:rPr>
                <w:color w:val="000000"/>
                <w:sz w:val="28"/>
                <w:szCs w:val="28"/>
              </w:rPr>
              <w:t>12</w:t>
            </w:r>
          </w:p>
        </w:tc>
        <w:tc>
          <w:tcPr>
            <w:tcW w:w="1527" w:type="dxa"/>
            <w:tcBorders>
              <w:top w:val="single" w:sz="4" w:space="0" w:color="auto"/>
              <w:left w:val="single" w:sz="4" w:space="0" w:color="auto"/>
              <w:bottom w:val="single" w:sz="4" w:space="0" w:color="auto"/>
              <w:right w:val="single" w:sz="4" w:space="0" w:color="auto"/>
            </w:tcBorders>
            <w:shd w:val="clear" w:color="auto" w:fill="auto"/>
          </w:tcPr>
          <w:p w14:paraId="2D86E00F" w14:textId="77777777" w:rsidR="00EA42A6" w:rsidRPr="00EA42A6" w:rsidRDefault="00EA42A6" w:rsidP="00EA42A6">
            <w:pPr>
              <w:jc w:val="right"/>
              <w:rPr>
                <w:color w:val="000000"/>
                <w:sz w:val="28"/>
                <w:szCs w:val="28"/>
              </w:rPr>
            </w:pPr>
            <w:r w:rsidRPr="00EA42A6">
              <w:rPr>
                <w:color w:val="000000"/>
                <w:sz w:val="28"/>
                <w:szCs w:val="28"/>
              </w:rPr>
              <w:t>12,5</w:t>
            </w:r>
          </w:p>
        </w:tc>
        <w:tc>
          <w:tcPr>
            <w:tcW w:w="1873" w:type="dxa"/>
            <w:gridSpan w:val="2"/>
            <w:tcBorders>
              <w:top w:val="single" w:sz="4" w:space="0" w:color="auto"/>
              <w:left w:val="single" w:sz="4" w:space="0" w:color="auto"/>
              <w:bottom w:val="single" w:sz="4" w:space="0" w:color="auto"/>
              <w:right w:val="single" w:sz="4" w:space="0" w:color="auto"/>
            </w:tcBorders>
            <w:shd w:val="clear" w:color="auto" w:fill="auto"/>
          </w:tcPr>
          <w:p w14:paraId="2A4E6D14" w14:textId="77777777" w:rsidR="00EA42A6" w:rsidRPr="00EA42A6" w:rsidRDefault="00EA42A6" w:rsidP="00EA42A6">
            <w:pPr>
              <w:ind w:left="-108" w:right="-108"/>
              <w:jc w:val="right"/>
              <w:rPr>
                <w:color w:val="000000"/>
                <w:sz w:val="28"/>
                <w:szCs w:val="28"/>
              </w:rPr>
            </w:pPr>
            <w:r w:rsidRPr="00EA42A6">
              <w:rPr>
                <w:color w:val="000000"/>
                <w:sz w:val="28"/>
                <w:szCs w:val="28"/>
              </w:rPr>
              <w:t>12,5</w:t>
            </w: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1DBB52A3" w14:textId="77777777" w:rsidR="00EA42A6" w:rsidRPr="00EA42A6" w:rsidRDefault="00EA42A6" w:rsidP="00EA42A6">
            <w:pPr>
              <w:jc w:val="right"/>
              <w:rPr>
                <w:color w:val="000000"/>
                <w:sz w:val="28"/>
                <w:szCs w:val="28"/>
              </w:rPr>
            </w:pPr>
            <w:r w:rsidRPr="00EA42A6">
              <w:rPr>
                <w:color w:val="000000"/>
                <w:sz w:val="28"/>
                <w:szCs w:val="28"/>
              </w:rPr>
              <w:t>12,5</w:t>
            </w:r>
          </w:p>
        </w:tc>
      </w:tr>
      <w:tr w:rsidR="00EA42A6" w:rsidRPr="00EA42A6" w14:paraId="389EB255" w14:textId="77777777" w:rsidTr="003B7AEC">
        <w:trPr>
          <w:trHeight w:val="390"/>
        </w:trPr>
        <w:tc>
          <w:tcPr>
            <w:tcW w:w="6695" w:type="dxa"/>
            <w:tcBorders>
              <w:top w:val="single" w:sz="4" w:space="0" w:color="auto"/>
              <w:left w:val="single" w:sz="4" w:space="0" w:color="auto"/>
              <w:bottom w:val="single" w:sz="4" w:space="0" w:color="auto"/>
              <w:right w:val="single" w:sz="4" w:space="0" w:color="auto"/>
            </w:tcBorders>
            <w:shd w:val="clear" w:color="auto" w:fill="auto"/>
          </w:tcPr>
          <w:p w14:paraId="4EDE58FE" w14:textId="77777777" w:rsidR="00EA42A6" w:rsidRPr="00EA42A6" w:rsidRDefault="00EA42A6" w:rsidP="00EA42A6">
            <w:pPr>
              <w:jc w:val="both"/>
              <w:rPr>
                <w:color w:val="000000"/>
                <w:sz w:val="28"/>
                <w:szCs w:val="28"/>
              </w:rPr>
            </w:pPr>
            <w:r w:rsidRPr="00EA42A6">
              <w:rPr>
                <w:color w:val="000000"/>
                <w:sz w:val="28"/>
                <w:szCs w:val="28"/>
              </w:rPr>
              <w:t>Расходы на осуществление полномочий на осуществление иных полномочий органов местного самоуправления в соответствии с жилищным законодательством по иным непрограммным мероприятиям в рамках обеспечения деятельности Администрации Истоминского сельского поселения (Расходы на выплаты персоналу государственных(муниципальных) органов)</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308F8F7" w14:textId="77777777" w:rsidR="00EA42A6" w:rsidRPr="00EA42A6" w:rsidRDefault="00EA42A6" w:rsidP="00EA42A6">
            <w:pPr>
              <w:jc w:val="center"/>
              <w:rPr>
                <w:color w:val="000000"/>
                <w:sz w:val="28"/>
                <w:szCs w:val="28"/>
              </w:rPr>
            </w:pPr>
            <w:r w:rsidRPr="00EA42A6">
              <w:rPr>
                <w:color w:val="000000"/>
                <w:sz w:val="28"/>
                <w:szCs w:val="28"/>
              </w:rPr>
              <w:t>89 9 00 24540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A43FCC3" w14:textId="77777777" w:rsidR="00EA42A6" w:rsidRPr="00EA42A6" w:rsidRDefault="00EA42A6" w:rsidP="00EA42A6">
            <w:pPr>
              <w:jc w:val="center"/>
              <w:rPr>
                <w:color w:val="000000"/>
                <w:sz w:val="28"/>
                <w:szCs w:val="28"/>
              </w:rPr>
            </w:pPr>
            <w:r w:rsidRPr="00EA42A6">
              <w:rPr>
                <w:color w:val="000000"/>
                <w:sz w:val="28"/>
                <w:szCs w:val="28"/>
              </w:rPr>
              <w:t>120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D44A74C" w14:textId="77777777" w:rsidR="00EA42A6" w:rsidRPr="00EA42A6" w:rsidRDefault="00EA42A6" w:rsidP="00EA42A6">
            <w:pPr>
              <w:jc w:val="center"/>
              <w:rPr>
                <w:color w:val="000000"/>
                <w:sz w:val="28"/>
                <w:szCs w:val="28"/>
              </w:rPr>
            </w:pPr>
            <w:r w:rsidRPr="00EA42A6">
              <w:rPr>
                <w:color w:val="000000"/>
                <w:sz w:val="28"/>
                <w:szCs w:val="28"/>
              </w:rPr>
              <w:t>04</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DD2DC03" w14:textId="77777777" w:rsidR="00EA42A6" w:rsidRPr="00EA42A6" w:rsidRDefault="00EA42A6" w:rsidP="00EA42A6">
            <w:pPr>
              <w:jc w:val="center"/>
              <w:rPr>
                <w:color w:val="000000"/>
                <w:sz w:val="28"/>
                <w:szCs w:val="28"/>
              </w:rPr>
            </w:pPr>
            <w:r w:rsidRPr="00EA42A6">
              <w:rPr>
                <w:color w:val="000000"/>
                <w:sz w:val="28"/>
                <w:szCs w:val="28"/>
              </w:rPr>
              <w:t>12</w:t>
            </w:r>
          </w:p>
        </w:tc>
        <w:tc>
          <w:tcPr>
            <w:tcW w:w="1527" w:type="dxa"/>
            <w:tcBorders>
              <w:top w:val="single" w:sz="4" w:space="0" w:color="auto"/>
              <w:left w:val="single" w:sz="4" w:space="0" w:color="auto"/>
              <w:bottom w:val="single" w:sz="4" w:space="0" w:color="auto"/>
              <w:right w:val="single" w:sz="4" w:space="0" w:color="auto"/>
            </w:tcBorders>
            <w:shd w:val="clear" w:color="auto" w:fill="auto"/>
          </w:tcPr>
          <w:p w14:paraId="5D4F2AEA" w14:textId="77777777" w:rsidR="00EA42A6" w:rsidRPr="00EA42A6" w:rsidRDefault="00EA42A6" w:rsidP="00EA42A6">
            <w:pPr>
              <w:jc w:val="right"/>
              <w:rPr>
                <w:color w:val="000000"/>
                <w:sz w:val="28"/>
                <w:szCs w:val="28"/>
              </w:rPr>
            </w:pPr>
            <w:r w:rsidRPr="00EA42A6">
              <w:rPr>
                <w:color w:val="000000"/>
                <w:sz w:val="28"/>
                <w:szCs w:val="28"/>
              </w:rPr>
              <w:t>12,5</w:t>
            </w:r>
          </w:p>
        </w:tc>
        <w:tc>
          <w:tcPr>
            <w:tcW w:w="1873" w:type="dxa"/>
            <w:gridSpan w:val="2"/>
            <w:tcBorders>
              <w:top w:val="single" w:sz="4" w:space="0" w:color="auto"/>
              <w:left w:val="single" w:sz="4" w:space="0" w:color="auto"/>
              <w:bottom w:val="single" w:sz="4" w:space="0" w:color="auto"/>
              <w:right w:val="single" w:sz="4" w:space="0" w:color="auto"/>
            </w:tcBorders>
            <w:shd w:val="clear" w:color="auto" w:fill="auto"/>
          </w:tcPr>
          <w:p w14:paraId="412E4C51" w14:textId="77777777" w:rsidR="00EA42A6" w:rsidRPr="00EA42A6" w:rsidRDefault="00EA42A6" w:rsidP="00EA42A6">
            <w:pPr>
              <w:ind w:left="-108" w:right="-108"/>
              <w:jc w:val="right"/>
              <w:rPr>
                <w:color w:val="000000"/>
                <w:sz w:val="28"/>
                <w:szCs w:val="28"/>
              </w:rPr>
            </w:pPr>
            <w:r w:rsidRPr="00EA42A6">
              <w:rPr>
                <w:color w:val="000000"/>
                <w:sz w:val="28"/>
                <w:szCs w:val="28"/>
              </w:rPr>
              <w:t>12,5</w:t>
            </w: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28329C30" w14:textId="77777777" w:rsidR="00EA42A6" w:rsidRPr="00EA42A6" w:rsidRDefault="00EA42A6" w:rsidP="00EA42A6">
            <w:pPr>
              <w:jc w:val="right"/>
              <w:rPr>
                <w:color w:val="000000"/>
                <w:sz w:val="28"/>
                <w:szCs w:val="28"/>
              </w:rPr>
            </w:pPr>
            <w:r w:rsidRPr="00EA42A6">
              <w:rPr>
                <w:color w:val="000000"/>
                <w:sz w:val="28"/>
                <w:szCs w:val="28"/>
              </w:rPr>
              <w:t>12,5</w:t>
            </w:r>
          </w:p>
        </w:tc>
      </w:tr>
      <w:tr w:rsidR="00EA42A6" w:rsidRPr="00EA42A6" w14:paraId="7CB31A55" w14:textId="77777777" w:rsidTr="003B7AEC">
        <w:trPr>
          <w:trHeight w:val="390"/>
        </w:trPr>
        <w:tc>
          <w:tcPr>
            <w:tcW w:w="6695" w:type="dxa"/>
            <w:tcBorders>
              <w:top w:val="single" w:sz="4" w:space="0" w:color="auto"/>
              <w:left w:val="single" w:sz="4" w:space="0" w:color="auto"/>
              <w:bottom w:val="single" w:sz="4" w:space="0" w:color="auto"/>
              <w:right w:val="single" w:sz="4" w:space="0" w:color="auto"/>
            </w:tcBorders>
            <w:shd w:val="clear" w:color="auto" w:fill="auto"/>
          </w:tcPr>
          <w:p w14:paraId="3B2C3900" w14:textId="77777777" w:rsidR="00EA42A6" w:rsidRPr="00EA42A6" w:rsidRDefault="00EA42A6" w:rsidP="00EA42A6">
            <w:pPr>
              <w:jc w:val="both"/>
              <w:rPr>
                <w:color w:val="000000"/>
                <w:sz w:val="28"/>
                <w:szCs w:val="28"/>
              </w:rPr>
            </w:pPr>
            <w:r w:rsidRPr="00EA42A6">
              <w:rPr>
                <w:color w:val="000000"/>
                <w:sz w:val="28"/>
                <w:szCs w:val="28"/>
              </w:rPr>
              <w:t>Условно утвержденные расходы по иным непрограммным мероприятиям в рамках обеспечения деятельности Администрации Истоминского сельского поселения (Специальные расходы)</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2A9391D6" w14:textId="77777777" w:rsidR="00EA42A6" w:rsidRPr="00EA42A6" w:rsidRDefault="00EA42A6" w:rsidP="00EA42A6">
            <w:pPr>
              <w:jc w:val="center"/>
              <w:rPr>
                <w:color w:val="000000"/>
                <w:sz w:val="28"/>
                <w:szCs w:val="28"/>
              </w:rPr>
            </w:pPr>
            <w:r w:rsidRPr="00EA42A6">
              <w:rPr>
                <w:color w:val="000000"/>
                <w:sz w:val="28"/>
                <w:szCs w:val="28"/>
              </w:rPr>
              <w:t>89 9 00 90110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A4E9A9A" w14:textId="77777777" w:rsidR="00EA42A6" w:rsidRPr="00EA42A6" w:rsidRDefault="00EA42A6" w:rsidP="00EA42A6">
            <w:pPr>
              <w:jc w:val="center"/>
              <w:rPr>
                <w:color w:val="000000"/>
                <w:sz w:val="28"/>
                <w:szCs w:val="28"/>
              </w:rPr>
            </w:pPr>
            <w:r w:rsidRPr="00EA42A6">
              <w:rPr>
                <w:color w:val="000000"/>
                <w:sz w:val="28"/>
                <w:szCs w:val="28"/>
              </w:rPr>
              <w:t>880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48DFA4F" w14:textId="77777777" w:rsidR="00EA42A6" w:rsidRPr="00EA42A6" w:rsidRDefault="00EA42A6" w:rsidP="00EA42A6">
            <w:pPr>
              <w:jc w:val="center"/>
              <w:rPr>
                <w:color w:val="000000"/>
                <w:sz w:val="28"/>
                <w:szCs w:val="28"/>
              </w:rPr>
            </w:pPr>
            <w:r w:rsidRPr="00EA42A6">
              <w:rPr>
                <w:color w:val="000000"/>
                <w:sz w:val="28"/>
                <w:szCs w:val="28"/>
              </w:rPr>
              <w:t>01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5C885FC" w14:textId="77777777" w:rsidR="00EA42A6" w:rsidRPr="00EA42A6" w:rsidRDefault="00EA42A6" w:rsidP="00EA42A6">
            <w:pPr>
              <w:jc w:val="center"/>
              <w:rPr>
                <w:color w:val="000000"/>
                <w:sz w:val="28"/>
                <w:szCs w:val="28"/>
              </w:rPr>
            </w:pPr>
            <w:r w:rsidRPr="00EA42A6">
              <w:rPr>
                <w:color w:val="000000"/>
                <w:sz w:val="28"/>
                <w:szCs w:val="28"/>
              </w:rPr>
              <w:t>13</w:t>
            </w:r>
          </w:p>
        </w:tc>
        <w:tc>
          <w:tcPr>
            <w:tcW w:w="1527" w:type="dxa"/>
            <w:tcBorders>
              <w:top w:val="single" w:sz="4" w:space="0" w:color="auto"/>
              <w:left w:val="single" w:sz="4" w:space="0" w:color="auto"/>
              <w:bottom w:val="single" w:sz="4" w:space="0" w:color="auto"/>
              <w:right w:val="single" w:sz="4" w:space="0" w:color="auto"/>
            </w:tcBorders>
            <w:shd w:val="clear" w:color="auto" w:fill="auto"/>
          </w:tcPr>
          <w:p w14:paraId="38C8F3DB" w14:textId="77777777" w:rsidR="00EA42A6" w:rsidRPr="00EA42A6" w:rsidRDefault="00EA42A6" w:rsidP="00EA42A6">
            <w:pPr>
              <w:jc w:val="right"/>
              <w:rPr>
                <w:color w:val="000000"/>
                <w:sz w:val="28"/>
                <w:szCs w:val="28"/>
              </w:rPr>
            </w:pPr>
            <w:r w:rsidRPr="00EA42A6">
              <w:rPr>
                <w:color w:val="000000"/>
                <w:sz w:val="28"/>
                <w:szCs w:val="28"/>
              </w:rPr>
              <w:t>0,0</w:t>
            </w:r>
          </w:p>
        </w:tc>
        <w:tc>
          <w:tcPr>
            <w:tcW w:w="1873" w:type="dxa"/>
            <w:gridSpan w:val="2"/>
            <w:tcBorders>
              <w:top w:val="single" w:sz="4" w:space="0" w:color="auto"/>
              <w:left w:val="single" w:sz="4" w:space="0" w:color="auto"/>
              <w:bottom w:val="single" w:sz="4" w:space="0" w:color="auto"/>
              <w:right w:val="single" w:sz="4" w:space="0" w:color="auto"/>
            </w:tcBorders>
            <w:shd w:val="clear" w:color="auto" w:fill="auto"/>
          </w:tcPr>
          <w:p w14:paraId="103FF433" w14:textId="77777777" w:rsidR="00EA42A6" w:rsidRPr="00EA42A6" w:rsidRDefault="00EA42A6" w:rsidP="00EA42A6">
            <w:pPr>
              <w:ind w:left="-108" w:right="-108"/>
              <w:jc w:val="right"/>
              <w:rPr>
                <w:color w:val="000000"/>
                <w:sz w:val="28"/>
                <w:szCs w:val="28"/>
              </w:rPr>
            </w:pPr>
            <w:r w:rsidRPr="00EA42A6">
              <w:rPr>
                <w:color w:val="000000"/>
                <w:sz w:val="28"/>
                <w:szCs w:val="28"/>
              </w:rPr>
              <w:t>455,4</w:t>
            </w: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008801A0" w14:textId="77777777" w:rsidR="00EA42A6" w:rsidRPr="00EA42A6" w:rsidRDefault="00EA42A6" w:rsidP="00EA42A6">
            <w:pPr>
              <w:jc w:val="right"/>
              <w:rPr>
                <w:color w:val="000000"/>
                <w:sz w:val="28"/>
                <w:szCs w:val="28"/>
              </w:rPr>
            </w:pPr>
            <w:r w:rsidRPr="00EA42A6">
              <w:rPr>
                <w:color w:val="000000"/>
                <w:sz w:val="28"/>
                <w:szCs w:val="28"/>
              </w:rPr>
              <w:t>876,2</w:t>
            </w:r>
          </w:p>
        </w:tc>
      </w:tr>
      <w:tr w:rsidR="00EA42A6" w:rsidRPr="00EA42A6" w14:paraId="1EC48B1A" w14:textId="77777777" w:rsidTr="003B7AEC">
        <w:trPr>
          <w:trHeight w:val="390"/>
        </w:trPr>
        <w:tc>
          <w:tcPr>
            <w:tcW w:w="6695" w:type="dxa"/>
            <w:tcBorders>
              <w:top w:val="single" w:sz="4" w:space="0" w:color="auto"/>
              <w:left w:val="single" w:sz="4" w:space="0" w:color="auto"/>
              <w:bottom w:val="single" w:sz="4" w:space="0" w:color="auto"/>
              <w:right w:val="single" w:sz="4" w:space="0" w:color="auto"/>
            </w:tcBorders>
            <w:shd w:val="clear" w:color="auto" w:fill="auto"/>
          </w:tcPr>
          <w:p w14:paraId="7E062C75" w14:textId="77777777" w:rsidR="00EA42A6" w:rsidRPr="00EA42A6" w:rsidRDefault="00EA42A6" w:rsidP="00EA42A6">
            <w:pPr>
              <w:jc w:val="both"/>
              <w:rPr>
                <w:color w:val="000000"/>
                <w:sz w:val="28"/>
                <w:szCs w:val="28"/>
              </w:rPr>
            </w:pPr>
            <w:r w:rsidRPr="00EA42A6">
              <w:rPr>
                <w:color w:val="000000"/>
                <w:sz w:val="28"/>
                <w:szCs w:val="28"/>
              </w:rPr>
              <w:t xml:space="preserve">Резервный фонд Администрации Истоминского </w:t>
            </w:r>
            <w:r w:rsidRPr="00EA42A6">
              <w:rPr>
                <w:color w:val="000000"/>
                <w:sz w:val="28"/>
                <w:szCs w:val="28"/>
              </w:rPr>
              <w:lastRenderedPageBreak/>
              <w:t>сельского поселения по иным непрограммным мероприятиям в рамках обеспечения деятельности Администрации Истоминского сельского поселения (Резервные средства)</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DE47A5E" w14:textId="77777777" w:rsidR="00EA42A6" w:rsidRPr="00EA42A6" w:rsidRDefault="00EA42A6" w:rsidP="00EA42A6">
            <w:pPr>
              <w:jc w:val="center"/>
              <w:rPr>
                <w:color w:val="000000"/>
                <w:sz w:val="28"/>
                <w:szCs w:val="28"/>
              </w:rPr>
            </w:pPr>
            <w:r w:rsidRPr="00EA42A6">
              <w:rPr>
                <w:color w:val="000000"/>
                <w:sz w:val="28"/>
                <w:szCs w:val="28"/>
              </w:rPr>
              <w:lastRenderedPageBreak/>
              <w:t>89 9 00 90130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1373759" w14:textId="77777777" w:rsidR="00EA42A6" w:rsidRPr="00EA42A6" w:rsidRDefault="00EA42A6" w:rsidP="00EA42A6">
            <w:pPr>
              <w:jc w:val="center"/>
              <w:rPr>
                <w:color w:val="000000"/>
                <w:sz w:val="28"/>
                <w:szCs w:val="28"/>
              </w:rPr>
            </w:pPr>
            <w:r w:rsidRPr="00EA42A6">
              <w:rPr>
                <w:color w:val="000000"/>
                <w:sz w:val="28"/>
                <w:szCs w:val="28"/>
              </w:rPr>
              <w:t>870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E532AF2" w14:textId="77777777" w:rsidR="00EA42A6" w:rsidRPr="00EA42A6" w:rsidRDefault="00EA42A6" w:rsidP="00EA42A6">
            <w:pPr>
              <w:jc w:val="center"/>
              <w:rPr>
                <w:color w:val="000000"/>
                <w:sz w:val="28"/>
                <w:szCs w:val="28"/>
              </w:rPr>
            </w:pPr>
            <w:r w:rsidRPr="00EA42A6">
              <w:rPr>
                <w:color w:val="000000"/>
                <w:sz w:val="28"/>
                <w:szCs w:val="28"/>
              </w:rPr>
              <w:t>01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7A3690B" w14:textId="77777777" w:rsidR="00EA42A6" w:rsidRPr="00EA42A6" w:rsidRDefault="00EA42A6" w:rsidP="00EA42A6">
            <w:pPr>
              <w:jc w:val="center"/>
              <w:rPr>
                <w:color w:val="000000"/>
                <w:sz w:val="28"/>
                <w:szCs w:val="28"/>
              </w:rPr>
            </w:pPr>
            <w:r w:rsidRPr="00EA42A6">
              <w:rPr>
                <w:color w:val="000000"/>
                <w:sz w:val="28"/>
                <w:szCs w:val="28"/>
              </w:rPr>
              <w:t>11</w:t>
            </w:r>
          </w:p>
        </w:tc>
        <w:tc>
          <w:tcPr>
            <w:tcW w:w="1527" w:type="dxa"/>
            <w:tcBorders>
              <w:top w:val="single" w:sz="4" w:space="0" w:color="auto"/>
              <w:left w:val="single" w:sz="4" w:space="0" w:color="auto"/>
              <w:bottom w:val="single" w:sz="4" w:space="0" w:color="auto"/>
              <w:right w:val="single" w:sz="4" w:space="0" w:color="auto"/>
            </w:tcBorders>
            <w:shd w:val="clear" w:color="auto" w:fill="auto"/>
          </w:tcPr>
          <w:p w14:paraId="0301B0C1" w14:textId="77777777" w:rsidR="00EA42A6" w:rsidRPr="00EA42A6" w:rsidRDefault="00EA42A6" w:rsidP="00EA42A6">
            <w:pPr>
              <w:jc w:val="right"/>
              <w:rPr>
                <w:color w:val="000000"/>
                <w:sz w:val="28"/>
                <w:szCs w:val="28"/>
              </w:rPr>
            </w:pPr>
            <w:r w:rsidRPr="00EA42A6">
              <w:rPr>
                <w:color w:val="000000"/>
                <w:sz w:val="28"/>
                <w:szCs w:val="28"/>
              </w:rPr>
              <w:t>325,6</w:t>
            </w:r>
          </w:p>
        </w:tc>
        <w:tc>
          <w:tcPr>
            <w:tcW w:w="1873" w:type="dxa"/>
            <w:gridSpan w:val="2"/>
            <w:tcBorders>
              <w:top w:val="single" w:sz="4" w:space="0" w:color="auto"/>
              <w:left w:val="single" w:sz="4" w:space="0" w:color="auto"/>
              <w:bottom w:val="single" w:sz="4" w:space="0" w:color="auto"/>
              <w:right w:val="single" w:sz="4" w:space="0" w:color="auto"/>
            </w:tcBorders>
            <w:shd w:val="clear" w:color="auto" w:fill="auto"/>
          </w:tcPr>
          <w:p w14:paraId="72E682D9" w14:textId="77777777" w:rsidR="00EA42A6" w:rsidRPr="00EA42A6" w:rsidRDefault="00EA42A6" w:rsidP="00EA42A6">
            <w:pPr>
              <w:ind w:left="-108" w:right="-108"/>
              <w:jc w:val="right"/>
              <w:rPr>
                <w:color w:val="000000"/>
                <w:sz w:val="28"/>
                <w:szCs w:val="28"/>
              </w:rPr>
            </w:pPr>
            <w:r w:rsidRPr="00EA42A6">
              <w:rPr>
                <w:color w:val="000000"/>
                <w:sz w:val="28"/>
                <w:szCs w:val="28"/>
              </w:rPr>
              <w:t>0,0</w:t>
            </w: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1036BB85" w14:textId="77777777" w:rsidR="00EA42A6" w:rsidRPr="00EA42A6" w:rsidRDefault="00EA42A6" w:rsidP="00EA42A6">
            <w:pPr>
              <w:jc w:val="right"/>
              <w:rPr>
                <w:color w:val="000000"/>
                <w:sz w:val="28"/>
                <w:szCs w:val="28"/>
              </w:rPr>
            </w:pPr>
            <w:r w:rsidRPr="00EA42A6">
              <w:rPr>
                <w:color w:val="000000"/>
                <w:sz w:val="28"/>
                <w:szCs w:val="28"/>
              </w:rPr>
              <w:t>0,0</w:t>
            </w:r>
          </w:p>
        </w:tc>
      </w:tr>
      <w:tr w:rsidR="00EA42A6" w:rsidRPr="00EA42A6" w14:paraId="43DE9BD2" w14:textId="77777777" w:rsidTr="003B7AEC">
        <w:trPr>
          <w:trHeight w:val="390"/>
        </w:trPr>
        <w:tc>
          <w:tcPr>
            <w:tcW w:w="6695" w:type="dxa"/>
            <w:tcBorders>
              <w:top w:val="single" w:sz="4" w:space="0" w:color="auto"/>
              <w:left w:val="single" w:sz="4" w:space="0" w:color="auto"/>
              <w:bottom w:val="single" w:sz="4" w:space="0" w:color="auto"/>
              <w:right w:val="single" w:sz="4" w:space="0" w:color="auto"/>
            </w:tcBorders>
            <w:shd w:val="clear" w:color="auto" w:fill="auto"/>
          </w:tcPr>
          <w:p w14:paraId="7519173E" w14:textId="77777777" w:rsidR="00EA42A6" w:rsidRPr="00EA42A6" w:rsidRDefault="00EA42A6" w:rsidP="00EA42A6">
            <w:pPr>
              <w:jc w:val="both"/>
              <w:rPr>
                <w:color w:val="000000"/>
                <w:sz w:val="28"/>
                <w:szCs w:val="28"/>
              </w:rPr>
            </w:pPr>
            <w:r w:rsidRPr="00EA42A6">
              <w:rPr>
                <w:color w:val="000000"/>
                <w:sz w:val="28"/>
                <w:szCs w:val="28"/>
              </w:rPr>
              <w:t>Реализация функций иных органов местного самоуправления муниципального образования «Истоминского сельского поселения»</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E9DAB92" w14:textId="77777777" w:rsidR="00EA42A6" w:rsidRPr="00EA42A6" w:rsidRDefault="00EA42A6" w:rsidP="00EA42A6">
            <w:pPr>
              <w:jc w:val="center"/>
              <w:rPr>
                <w:color w:val="000000"/>
                <w:sz w:val="28"/>
                <w:szCs w:val="28"/>
              </w:rPr>
            </w:pPr>
            <w:r w:rsidRPr="00EA42A6">
              <w:rPr>
                <w:color w:val="000000"/>
                <w:sz w:val="28"/>
                <w:szCs w:val="28"/>
              </w:rPr>
              <w:t>99 0 00 00000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1CBD83A" w14:textId="77777777" w:rsidR="00EA42A6" w:rsidRPr="00EA42A6" w:rsidRDefault="00EA42A6" w:rsidP="00EA42A6">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4332141" w14:textId="77777777" w:rsidR="00EA42A6" w:rsidRPr="00EA42A6" w:rsidRDefault="00EA42A6" w:rsidP="00EA42A6">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88FA1F1" w14:textId="77777777" w:rsidR="00EA42A6" w:rsidRPr="00EA42A6" w:rsidRDefault="00EA42A6" w:rsidP="00EA42A6">
            <w:pPr>
              <w:jc w:val="center"/>
              <w:rPr>
                <w:color w:val="000000"/>
                <w:sz w:val="28"/>
                <w:szCs w:val="28"/>
              </w:rPr>
            </w:pPr>
          </w:p>
        </w:tc>
        <w:tc>
          <w:tcPr>
            <w:tcW w:w="1527" w:type="dxa"/>
            <w:tcBorders>
              <w:top w:val="single" w:sz="4" w:space="0" w:color="auto"/>
              <w:left w:val="single" w:sz="4" w:space="0" w:color="auto"/>
              <w:bottom w:val="single" w:sz="4" w:space="0" w:color="auto"/>
              <w:right w:val="single" w:sz="4" w:space="0" w:color="auto"/>
            </w:tcBorders>
            <w:shd w:val="clear" w:color="auto" w:fill="auto"/>
          </w:tcPr>
          <w:p w14:paraId="59446088" w14:textId="77777777" w:rsidR="00EA42A6" w:rsidRPr="00EA42A6" w:rsidRDefault="00EA42A6" w:rsidP="00EA42A6">
            <w:pPr>
              <w:jc w:val="right"/>
              <w:rPr>
                <w:color w:val="000000"/>
                <w:sz w:val="28"/>
                <w:szCs w:val="28"/>
              </w:rPr>
            </w:pPr>
            <w:r w:rsidRPr="00EA42A6">
              <w:rPr>
                <w:color w:val="000000"/>
                <w:sz w:val="28"/>
                <w:szCs w:val="28"/>
              </w:rPr>
              <w:t>23,4</w:t>
            </w:r>
          </w:p>
        </w:tc>
        <w:tc>
          <w:tcPr>
            <w:tcW w:w="1873" w:type="dxa"/>
            <w:gridSpan w:val="2"/>
            <w:tcBorders>
              <w:top w:val="single" w:sz="4" w:space="0" w:color="auto"/>
              <w:left w:val="single" w:sz="4" w:space="0" w:color="auto"/>
              <w:bottom w:val="single" w:sz="4" w:space="0" w:color="auto"/>
              <w:right w:val="single" w:sz="4" w:space="0" w:color="auto"/>
            </w:tcBorders>
            <w:shd w:val="clear" w:color="auto" w:fill="auto"/>
          </w:tcPr>
          <w:p w14:paraId="2F383446" w14:textId="77777777" w:rsidR="00EA42A6" w:rsidRPr="00EA42A6" w:rsidRDefault="00EA42A6" w:rsidP="00EA42A6">
            <w:pPr>
              <w:ind w:left="-108" w:right="-108"/>
              <w:jc w:val="right"/>
              <w:rPr>
                <w:color w:val="000000"/>
                <w:sz w:val="28"/>
                <w:szCs w:val="28"/>
              </w:rPr>
            </w:pPr>
            <w:r w:rsidRPr="00EA42A6">
              <w:rPr>
                <w:color w:val="000000"/>
                <w:sz w:val="28"/>
                <w:szCs w:val="28"/>
              </w:rPr>
              <w:t>24,3</w:t>
            </w: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1A3A265E" w14:textId="77777777" w:rsidR="00EA42A6" w:rsidRPr="00EA42A6" w:rsidRDefault="00EA42A6" w:rsidP="00EA42A6">
            <w:pPr>
              <w:jc w:val="right"/>
              <w:rPr>
                <w:color w:val="000000"/>
                <w:sz w:val="28"/>
                <w:szCs w:val="28"/>
              </w:rPr>
            </w:pPr>
            <w:r w:rsidRPr="00EA42A6">
              <w:rPr>
                <w:color w:val="000000"/>
                <w:sz w:val="28"/>
                <w:szCs w:val="28"/>
              </w:rPr>
              <w:t>25,3</w:t>
            </w:r>
          </w:p>
        </w:tc>
      </w:tr>
      <w:tr w:rsidR="00EA42A6" w:rsidRPr="00EA42A6" w14:paraId="2FCA1880" w14:textId="77777777" w:rsidTr="003B7AEC">
        <w:trPr>
          <w:trHeight w:val="390"/>
        </w:trPr>
        <w:tc>
          <w:tcPr>
            <w:tcW w:w="6695" w:type="dxa"/>
            <w:tcBorders>
              <w:top w:val="single" w:sz="4" w:space="0" w:color="auto"/>
              <w:left w:val="single" w:sz="4" w:space="0" w:color="auto"/>
              <w:bottom w:val="single" w:sz="4" w:space="0" w:color="auto"/>
              <w:right w:val="single" w:sz="4" w:space="0" w:color="auto"/>
            </w:tcBorders>
            <w:shd w:val="clear" w:color="auto" w:fill="auto"/>
          </w:tcPr>
          <w:p w14:paraId="4E0C9F8E" w14:textId="77777777" w:rsidR="00EA42A6" w:rsidRPr="00EA42A6" w:rsidRDefault="00EA42A6" w:rsidP="00EA42A6">
            <w:pPr>
              <w:jc w:val="both"/>
              <w:rPr>
                <w:color w:val="000000"/>
                <w:sz w:val="28"/>
                <w:szCs w:val="28"/>
              </w:rPr>
            </w:pPr>
            <w:r w:rsidRPr="00EA42A6">
              <w:rPr>
                <w:color w:val="000000"/>
                <w:sz w:val="28"/>
                <w:szCs w:val="28"/>
              </w:rPr>
              <w:t>Иные непрограммные мероприятия</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551E360" w14:textId="77777777" w:rsidR="00EA42A6" w:rsidRPr="00EA42A6" w:rsidRDefault="00EA42A6" w:rsidP="00EA42A6">
            <w:pPr>
              <w:jc w:val="center"/>
              <w:rPr>
                <w:color w:val="000000"/>
                <w:sz w:val="28"/>
                <w:szCs w:val="28"/>
              </w:rPr>
            </w:pPr>
            <w:r w:rsidRPr="00EA42A6">
              <w:rPr>
                <w:color w:val="000000"/>
                <w:sz w:val="28"/>
                <w:szCs w:val="28"/>
              </w:rPr>
              <w:t>99 9 00 00000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18CBD15" w14:textId="77777777" w:rsidR="00EA42A6" w:rsidRPr="00EA42A6" w:rsidRDefault="00EA42A6" w:rsidP="00EA42A6">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F3E94FC" w14:textId="77777777" w:rsidR="00EA42A6" w:rsidRPr="00EA42A6" w:rsidRDefault="00EA42A6" w:rsidP="00EA42A6">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EE676E4" w14:textId="77777777" w:rsidR="00EA42A6" w:rsidRPr="00EA42A6" w:rsidRDefault="00EA42A6" w:rsidP="00EA42A6">
            <w:pPr>
              <w:jc w:val="center"/>
              <w:rPr>
                <w:color w:val="000000"/>
                <w:sz w:val="28"/>
                <w:szCs w:val="28"/>
              </w:rPr>
            </w:pPr>
          </w:p>
        </w:tc>
        <w:tc>
          <w:tcPr>
            <w:tcW w:w="1527" w:type="dxa"/>
            <w:tcBorders>
              <w:top w:val="single" w:sz="4" w:space="0" w:color="auto"/>
              <w:left w:val="single" w:sz="4" w:space="0" w:color="auto"/>
              <w:bottom w:val="single" w:sz="4" w:space="0" w:color="auto"/>
              <w:right w:val="single" w:sz="4" w:space="0" w:color="auto"/>
            </w:tcBorders>
            <w:shd w:val="clear" w:color="auto" w:fill="auto"/>
          </w:tcPr>
          <w:p w14:paraId="5A6BDF85" w14:textId="77777777" w:rsidR="00EA42A6" w:rsidRPr="00EA42A6" w:rsidRDefault="00EA42A6" w:rsidP="00EA42A6">
            <w:pPr>
              <w:jc w:val="right"/>
              <w:rPr>
                <w:color w:val="000000"/>
                <w:sz w:val="28"/>
                <w:szCs w:val="28"/>
              </w:rPr>
            </w:pPr>
            <w:r w:rsidRPr="00EA42A6">
              <w:rPr>
                <w:color w:val="000000"/>
                <w:sz w:val="28"/>
                <w:szCs w:val="28"/>
              </w:rPr>
              <w:t>23,4</w:t>
            </w:r>
          </w:p>
        </w:tc>
        <w:tc>
          <w:tcPr>
            <w:tcW w:w="1873" w:type="dxa"/>
            <w:gridSpan w:val="2"/>
            <w:tcBorders>
              <w:top w:val="single" w:sz="4" w:space="0" w:color="auto"/>
              <w:left w:val="single" w:sz="4" w:space="0" w:color="auto"/>
              <w:bottom w:val="single" w:sz="4" w:space="0" w:color="auto"/>
              <w:right w:val="single" w:sz="4" w:space="0" w:color="auto"/>
            </w:tcBorders>
            <w:shd w:val="clear" w:color="auto" w:fill="auto"/>
          </w:tcPr>
          <w:p w14:paraId="776AD139" w14:textId="77777777" w:rsidR="00EA42A6" w:rsidRPr="00EA42A6" w:rsidRDefault="00EA42A6" w:rsidP="00EA42A6">
            <w:pPr>
              <w:ind w:left="-108" w:right="-108"/>
              <w:jc w:val="right"/>
              <w:rPr>
                <w:color w:val="000000"/>
                <w:sz w:val="28"/>
                <w:szCs w:val="28"/>
              </w:rPr>
            </w:pPr>
            <w:r w:rsidRPr="00EA42A6">
              <w:rPr>
                <w:color w:val="000000"/>
                <w:sz w:val="28"/>
                <w:szCs w:val="28"/>
              </w:rPr>
              <w:t>24,3</w:t>
            </w: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57E964BA" w14:textId="77777777" w:rsidR="00EA42A6" w:rsidRPr="00EA42A6" w:rsidRDefault="00EA42A6" w:rsidP="00EA42A6">
            <w:pPr>
              <w:jc w:val="right"/>
              <w:rPr>
                <w:color w:val="000000"/>
                <w:sz w:val="28"/>
                <w:szCs w:val="28"/>
              </w:rPr>
            </w:pPr>
            <w:r w:rsidRPr="00EA42A6">
              <w:rPr>
                <w:color w:val="000000"/>
                <w:sz w:val="28"/>
                <w:szCs w:val="28"/>
              </w:rPr>
              <w:t>25,3</w:t>
            </w:r>
          </w:p>
        </w:tc>
      </w:tr>
      <w:tr w:rsidR="00EA42A6" w:rsidRPr="00EA42A6" w14:paraId="345BBEE4" w14:textId="77777777" w:rsidTr="003B7AEC">
        <w:trPr>
          <w:trHeight w:val="390"/>
        </w:trPr>
        <w:tc>
          <w:tcPr>
            <w:tcW w:w="6695" w:type="dxa"/>
            <w:tcBorders>
              <w:top w:val="single" w:sz="4" w:space="0" w:color="auto"/>
              <w:left w:val="single" w:sz="4" w:space="0" w:color="auto"/>
              <w:bottom w:val="single" w:sz="4" w:space="0" w:color="auto"/>
              <w:right w:val="single" w:sz="4" w:space="0" w:color="auto"/>
            </w:tcBorders>
            <w:shd w:val="clear" w:color="auto" w:fill="auto"/>
          </w:tcPr>
          <w:p w14:paraId="771AB3AC" w14:textId="77777777" w:rsidR="00EA42A6" w:rsidRPr="00EA42A6" w:rsidRDefault="00EA42A6" w:rsidP="00EA42A6">
            <w:pPr>
              <w:jc w:val="both"/>
              <w:rPr>
                <w:color w:val="000000"/>
                <w:sz w:val="28"/>
                <w:szCs w:val="28"/>
              </w:rPr>
            </w:pPr>
            <w:r w:rsidRPr="00EA42A6">
              <w:rPr>
                <w:sz w:val="28"/>
                <w:szCs w:val="28"/>
              </w:rPr>
              <w:t>Расходы на осуществление переданных полномочий Контрольно-счетной палате Аксайского района контрольно-счетного органа Истоминского сельского поселения по осуществлению внешнего финансового контроля по иным непрограммным мероприятиям в рамках реализация функций иных органов местного самоуправления муниципального образования «Истоминского сельского поселения» (Иные межбюджетные трансферты)</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66BD122" w14:textId="77777777" w:rsidR="00EA42A6" w:rsidRPr="00EA42A6" w:rsidRDefault="00EA42A6" w:rsidP="00EA42A6">
            <w:pPr>
              <w:jc w:val="center"/>
              <w:rPr>
                <w:color w:val="000000"/>
                <w:sz w:val="28"/>
                <w:szCs w:val="28"/>
              </w:rPr>
            </w:pPr>
            <w:r w:rsidRPr="00EA42A6">
              <w:rPr>
                <w:sz w:val="28"/>
                <w:szCs w:val="28"/>
              </w:rPr>
              <w:t>99 9 00 89920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142E4BD" w14:textId="77777777" w:rsidR="00EA42A6" w:rsidRPr="00EA42A6" w:rsidRDefault="00EA42A6" w:rsidP="00EA42A6">
            <w:pPr>
              <w:jc w:val="center"/>
              <w:rPr>
                <w:color w:val="000000"/>
                <w:sz w:val="28"/>
                <w:szCs w:val="28"/>
              </w:rPr>
            </w:pPr>
            <w:r w:rsidRPr="00EA42A6">
              <w:rPr>
                <w:sz w:val="28"/>
                <w:szCs w:val="28"/>
              </w:rPr>
              <w:t>540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E4DE2E6" w14:textId="77777777" w:rsidR="00EA42A6" w:rsidRPr="00EA42A6" w:rsidRDefault="00EA42A6" w:rsidP="00EA42A6">
            <w:pPr>
              <w:jc w:val="center"/>
              <w:rPr>
                <w:color w:val="000000"/>
                <w:sz w:val="28"/>
                <w:szCs w:val="28"/>
              </w:rPr>
            </w:pPr>
            <w:r w:rsidRPr="00EA42A6">
              <w:rPr>
                <w:sz w:val="28"/>
                <w:szCs w:val="28"/>
              </w:rPr>
              <w:t>01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D069343" w14:textId="77777777" w:rsidR="00EA42A6" w:rsidRPr="00EA42A6" w:rsidRDefault="00EA42A6" w:rsidP="00EA42A6">
            <w:pPr>
              <w:jc w:val="center"/>
              <w:rPr>
                <w:color w:val="000000"/>
                <w:sz w:val="28"/>
                <w:szCs w:val="28"/>
              </w:rPr>
            </w:pPr>
            <w:r w:rsidRPr="00EA42A6">
              <w:rPr>
                <w:sz w:val="28"/>
                <w:szCs w:val="28"/>
              </w:rPr>
              <w:t>06</w:t>
            </w:r>
          </w:p>
        </w:tc>
        <w:tc>
          <w:tcPr>
            <w:tcW w:w="1527" w:type="dxa"/>
            <w:tcBorders>
              <w:top w:val="single" w:sz="4" w:space="0" w:color="auto"/>
              <w:left w:val="single" w:sz="4" w:space="0" w:color="auto"/>
              <w:bottom w:val="single" w:sz="4" w:space="0" w:color="auto"/>
              <w:right w:val="single" w:sz="4" w:space="0" w:color="auto"/>
            </w:tcBorders>
            <w:shd w:val="clear" w:color="auto" w:fill="auto"/>
          </w:tcPr>
          <w:p w14:paraId="504C1A2D" w14:textId="77777777" w:rsidR="00EA42A6" w:rsidRPr="00EA42A6" w:rsidRDefault="00EA42A6" w:rsidP="00EA42A6">
            <w:pPr>
              <w:jc w:val="right"/>
              <w:rPr>
                <w:color w:val="000000"/>
                <w:sz w:val="28"/>
                <w:szCs w:val="28"/>
              </w:rPr>
            </w:pPr>
            <w:r w:rsidRPr="00EA42A6">
              <w:rPr>
                <w:sz w:val="28"/>
                <w:szCs w:val="28"/>
              </w:rPr>
              <w:t>23,4</w:t>
            </w:r>
          </w:p>
        </w:tc>
        <w:tc>
          <w:tcPr>
            <w:tcW w:w="1873" w:type="dxa"/>
            <w:gridSpan w:val="2"/>
            <w:tcBorders>
              <w:top w:val="single" w:sz="4" w:space="0" w:color="auto"/>
              <w:left w:val="single" w:sz="4" w:space="0" w:color="auto"/>
              <w:bottom w:val="single" w:sz="4" w:space="0" w:color="auto"/>
              <w:right w:val="single" w:sz="4" w:space="0" w:color="auto"/>
            </w:tcBorders>
            <w:shd w:val="clear" w:color="auto" w:fill="auto"/>
          </w:tcPr>
          <w:p w14:paraId="129509F7" w14:textId="77777777" w:rsidR="00EA42A6" w:rsidRPr="00EA42A6" w:rsidRDefault="00EA42A6" w:rsidP="00EA42A6">
            <w:pPr>
              <w:ind w:left="-108" w:right="-108"/>
              <w:jc w:val="right"/>
              <w:rPr>
                <w:color w:val="000000"/>
                <w:sz w:val="28"/>
                <w:szCs w:val="28"/>
              </w:rPr>
            </w:pPr>
            <w:r w:rsidRPr="00EA42A6">
              <w:rPr>
                <w:sz w:val="28"/>
                <w:szCs w:val="28"/>
              </w:rPr>
              <w:t>23,4</w:t>
            </w: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7AAC057E" w14:textId="77777777" w:rsidR="00EA42A6" w:rsidRPr="00EA42A6" w:rsidRDefault="00EA42A6" w:rsidP="00EA42A6">
            <w:pPr>
              <w:jc w:val="right"/>
              <w:rPr>
                <w:color w:val="000000"/>
                <w:sz w:val="28"/>
                <w:szCs w:val="28"/>
              </w:rPr>
            </w:pPr>
            <w:r w:rsidRPr="00EA42A6">
              <w:rPr>
                <w:sz w:val="28"/>
                <w:szCs w:val="28"/>
              </w:rPr>
              <w:t>25,3</w:t>
            </w:r>
          </w:p>
        </w:tc>
      </w:tr>
    </w:tbl>
    <w:p w14:paraId="3EB6FE14" w14:textId="77777777" w:rsidR="00EA42A6" w:rsidRPr="00EA42A6" w:rsidRDefault="00EA42A6" w:rsidP="00EA42A6">
      <w:pPr>
        <w:ind w:firstLine="851"/>
        <w:jc w:val="right"/>
        <w:rPr>
          <w:sz w:val="28"/>
          <w:szCs w:val="28"/>
        </w:rPr>
      </w:pPr>
      <w:r w:rsidRPr="00EA42A6">
        <w:rPr>
          <w:sz w:val="28"/>
          <w:szCs w:val="28"/>
        </w:rPr>
        <w:t>»;</w:t>
      </w:r>
    </w:p>
    <w:p w14:paraId="0D3E2986" w14:textId="77777777" w:rsidR="00EA42A6" w:rsidRPr="00EA42A6" w:rsidRDefault="00EA42A6" w:rsidP="00EA42A6">
      <w:pPr>
        <w:ind w:firstLine="851"/>
        <w:jc w:val="right"/>
        <w:rPr>
          <w:sz w:val="28"/>
          <w:szCs w:val="28"/>
        </w:rPr>
      </w:pPr>
    </w:p>
    <w:p w14:paraId="24CBAE82" w14:textId="77777777" w:rsidR="00EA42A6" w:rsidRPr="00EA42A6" w:rsidRDefault="00EA42A6" w:rsidP="00EA42A6">
      <w:r w:rsidRPr="00EA42A6">
        <w:rPr>
          <w:sz w:val="28"/>
          <w:szCs w:val="28"/>
        </w:rPr>
        <w:t>9)</w:t>
      </w:r>
      <w:r w:rsidRPr="00EA42A6">
        <w:t xml:space="preserve"> </w:t>
      </w:r>
      <w:r w:rsidRPr="00EA42A6">
        <w:rPr>
          <w:sz w:val="28"/>
          <w:szCs w:val="28"/>
        </w:rPr>
        <w:t>приложение 7 изложить в следующей редакции:</w:t>
      </w:r>
    </w:p>
    <w:p w14:paraId="34F266E0" w14:textId="77777777" w:rsidR="00EA42A6" w:rsidRPr="00EA42A6" w:rsidRDefault="00EA42A6" w:rsidP="00EA42A6">
      <w:pPr>
        <w:jc w:val="right"/>
        <w:rPr>
          <w:sz w:val="28"/>
          <w:szCs w:val="28"/>
        </w:rPr>
      </w:pPr>
    </w:p>
    <w:tbl>
      <w:tblPr>
        <w:tblW w:w="19460" w:type="dxa"/>
        <w:tblInd w:w="-426" w:type="dxa"/>
        <w:tblLayout w:type="fixed"/>
        <w:tblLook w:val="0000" w:firstRow="0" w:lastRow="0" w:firstColumn="0" w:lastColumn="0" w:noHBand="0" w:noVBand="0"/>
      </w:tblPr>
      <w:tblGrid>
        <w:gridCol w:w="3420"/>
        <w:gridCol w:w="3102"/>
        <w:gridCol w:w="992"/>
        <w:gridCol w:w="992"/>
        <w:gridCol w:w="236"/>
        <w:gridCol w:w="1890"/>
        <w:gridCol w:w="90"/>
        <w:gridCol w:w="236"/>
        <w:gridCol w:w="17"/>
        <w:gridCol w:w="366"/>
        <w:gridCol w:w="1276"/>
        <w:gridCol w:w="1276"/>
        <w:gridCol w:w="1275"/>
        <w:gridCol w:w="4292"/>
      </w:tblGrid>
      <w:tr w:rsidR="00EA42A6" w:rsidRPr="00EA42A6" w14:paraId="04965A6F" w14:textId="77777777" w:rsidTr="003B7AEC">
        <w:trPr>
          <w:trHeight w:val="315"/>
        </w:trPr>
        <w:tc>
          <w:tcPr>
            <w:tcW w:w="3420" w:type="dxa"/>
            <w:tcBorders>
              <w:top w:val="nil"/>
              <w:left w:val="nil"/>
              <w:bottom w:val="nil"/>
              <w:right w:val="nil"/>
            </w:tcBorders>
            <w:shd w:val="clear" w:color="auto" w:fill="auto"/>
            <w:noWrap/>
            <w:vAlign w:val="bottom"/>
          </w:tcPr>
          <w:p w14:paraId="52617B50" w14:textId="77777777" w:rsidR="00EA42A6" w:rsidRPr="00EA42A6" w:rsidRDefault="00EA42A6" w:rsidP="00EA42A6">
            <w:pPr>
              <w:rPr>
                <w:sz w:val="28"/>
                <w:szCs w:val="28"/>
              </w:rPr>
            </w:pPr>
          </w:p>
        </w:tc>
        <w:tc>
          <w:tcPr>
            <w:tcW w:w="5086" w:type="dxa"/>
            <w:gridSpan w:val="3"/>
            <w:tcBorders>
              <w:top w:val="nil"/>
              <w:left w:val="nil"/>
              <w:bottom w:val="nil"/>
              <w:right w:val="nil"/>
            </w:tcBorders>
            <w:shd w:val="clear" w:color="auto" w:fill="auto"/>
            <w:noWrap/>
            <w:vAlign w:val="bottom"/>
          </w:tcPr>
          <w:p w14:paraId="00C48109" w14:textId="77777777" w:rsidR="00EA42A6" w:rsidRPr="00EA42A6" w:rsidRDefault="00EA42A6" w:rsidP="00EA42A6">
            <w:pPr>
              <w:rPr>
                <w:sz w:val="28"/>
                <w:szCs w:val="28"/>
              </w:rPr>
            </w:pPr>
          </w:p>
        </w:tc>
        <w:tc>
          <w:tcPr>
            <w:tcW w:w="236" w:type="dxa"/>
            <w:tcBorders>
              <w:top w:val="nil"/>
              <w:left w:val="nil"/>
              <w:bottom w:val="nil"/>
              <w:right w:val="nil"/>
            </w:tcBorders>
            <w:shd w:val="clear" w:color="auto" w:fill="auto"/>
            <w:noWrap/>
            <w:vAlign w:val="bottom"/>
          </w:tcPr>
          <w:p w14:paraId="0D96E900" w14:textId="77777777" w:rsidR="00EA42A6" w:rsidRPr="00EA42A6" w:rsidRDefault="00EA42A6" w:rsidP="00EA42A6">
            <w:pPr>
              <w:rPr>
                <w:sz w:val="28"/>
                <w:szCs w:val="28"/>
              </w:rPr>
            </w:pPr>
          </w:p>
        </w:tc>
        <w:tc>
          <w:tcPr>
            <w:tcW w:w="1980" w:type="dxa"/>
            <w:gridSpan w:val="2"/>
            <w:tcBorders>
              <w:top w:val="nil"/>
              <w:left w:val="nil"/>
              <w:bottom w:val="nil"/>
              <w:right w:val="nil"/>
            </w:tcBorders>
            <w:shd w:val="clear" w:color="auto" w:fill="auto"/>
            <w:noWrap/>
            <w:vAlign w:val="bottom"/>
          </w:tcPr>
          <w:p w14:paraId="7175575A" w14:textId="77777777" w:rsidR="00EA42A6" w:rsidRPr="00EA42A6" w:rsidRDefault="00EA42A6" w:rsidP="00EA42A6">
            <w:pPr>
              <w:rPr>
                <w:sz w:val="28"/>
                <w:szCs w:val="28"/>
              </w:rPr>
            </w:pPr>
          </w:p>
        </w:tc>
        <w:tc>
          <w:tcPr>
            <w:tcW w:w="253" w:type="dxa"/>
            <w:gridSpan w:val="2"/>
            <w:tcBorders>
              <w:top w:val="nil"/>
              <w:left w:val="nil"/>
              <w:bottom w:val="nil"/>
            </w:tcBorders>
            <w:shd w:val="clear" w:color="auto" w:fill="auto"/>
            <w:noWrap/>
            <w:vAlign w:val="bottom"/>
          </w:tcPr>
          <w:p w14:paraId="3DA4FF6F" w14:textId="77777777" w:rsidR="00EA42A6" w:rsidRPr="00EA42A6" w:rsidRDefault="00EA42A6" w:rsidP="00EA42A6">
            <w:pPr>
              <w:rPr>
                <w:sz w:val="28"/>
                <w:szCs w:val="28"/>
              </w:rPr>
            </w:pPr>
          </w:p>
        </w:tc>
        <w:tc>
          <w:tcPr>
            <w:tcW w:w="8485" w:type="dxa"/>
            <w:gridSpan w:val="5"/>
            <w:shd w:val="clear" w:color="auto" w:fill="auto"/>
            <w:noWrap/>
            <w:vAlign w:val="bottom"/>
          </w:tcPr>
          <w:p w14:paraId="7DE81E8F" w14:textId="77777777" w:rsidR="00EA42A6" w:rsidRPr="00EA42A6" w:rsidRDefault="00EA42A6" w:rsidP="00EA42A6">
            <w:pPr>
              <w:jc w:val="right"/>
              <w:rPr>
                <w:sz w:val="28"/>
                <w:szCs w:val="28"/>
              </w:rPr>
            </w:pPr>
            <w:r w:rsidRPr="00EA42A6">
              <w:rPr>
                <w:sz w:val="28"/>
                <w:szCs w:val="28"/>
              </w:rPr>
              <w:t>Приложение 11</w:t>
            </w:r>
          </w:p>
          <w:p w14:paraId="4CE960F7" w14:textId="77777777" w:rsidR="00EA42A6" w:rsidRPr="00EA42A6" w:rsidRDefault="00EA42A6" w:rsidP="00EA42A6">
            <w:pPr>
              <w:rPr>
                <w:sz w:val="28"/>
                <w:szCs w:val="28"/>
              </w:rPr>
            </w:pPr>
          </w:p>
          <w:p w14:paraId="3039B7E0" w14:textId="77777777" w:rsidR="00EA42A6" w:rsidRPr="00EA42A6" w:rsidRDefault="00EA42A6" w:rsidP="00EA42A6">
            <w:pPr>
              <w:rPr>
                <w:sz w:val="28"/>
                <w:szCs w:val="28"/>
              </w:rPr>
            </w:pPr>
            <w:r w:rsidRPr="00EA42A6">
              <w:rPr>
                <w:sz w:val="28"/>
                <w:szCs w:val="28"/>
              </w:rPr>
              <w:t>«Приложение №7</w:t>
            </w:r>
          </w:p>
          <w:p w14:paraId="314FE58A" w14:textId="77777777" w:rsidR="00EA42A6" w:rsidRPr="00EA42A6" w:rsidRDefault="00EA42A6" w:rsidP="00EA42A6">
            <w:pPr>
              <w:rPr>
                <w:sz w:val="28"/>
                <w:szCs w:val="28"/>
              </w:rPr>
            </w:pPr>
            <w:r w:rsidRPr="00EA42A6">
              <w:rPr>
                <w:sz w:val="28"/>
                <w:szCs w:val="28"/>
              </w:rPr>
              <w:t xml:space="preserve">к Решению Собрания депутатов </w:t>
            </w:r>
          </w:p>
          <w:p w14:paraId="6125BED1" w14:textId="77777777" w:rsidR="00EA42A6" w:rsidRPr="00EA42A6" w:rsidRDefault="00EA42A6" w:rsidP="00EA42A6">
            <w:pPr>
              <w:rPr>
                <w:sz w:val="28"/>
                <w:szCs w:val="28"/>
              </w:rPr>
            </w:pPr>
            <w:r w:rsidRPr="00EA42A6">
              <w:rPr>
                <w:sz w:val="28"/>
                <w:szCs w:val="28"/>
              </w:rPr>
              <w:t>Истоминского сельского поселения</w:t>
            </w:r>
          </w:p>
          <w:p w14:paraId="0016300C" w14:textId="77777777" w:rsidR="00EA42A6" w:rsidRPr="00EA42A6" w:rsidRDefault="00EA42A6" w:rsidP="00EA42A6">
            <w:pPr>
              <w:rPr>
                <w:sz w:val="28"/>
                <w:szCs w:val="28"/>
              </w:rPr>
            </w:pPr>
            <w:r w:rsidRPr="00EA42A6">
              <w:rPr>
                <w:sz w:val="28"/>
                <w:szCs w:val="28"/>
              </w:rPr>
              <w:t xml:space="preserve"> «О бюджете Истоминского</w:t>
            </w:r>
          </w:p>
          <w:p w14:paraId="6E3DE0D9" w14:textId="77777777" w:rsidR="00EA42A6" w:rsidRPr="00EA42A6" w:rsidRDefault="00EA42A6" w:rsidP="00EA42A6">
            <w:pPr>
              <w:rPr>
                <w:sz w:val="28"/>
                <w:szCs w:val="28"/>
              </w:rPr>
            </w:pPr>
            <w:r w:rsidRPr="00EA42A6">
              <w:rPr>
                <w:sz w:val="28"/>
                <w:szCs w:val="28"/>
              </w:rPr>
              <w:t xml:space="preserve">сельского поселения Аксайского </w:t>
            </w:r>
          </w:p>
          <w:p w14:paraId="56E7D048" w14:textId="77777777" w:rsidR="00EA42A6" w:rsidRPr="00EA42A6" w:rsidRDefault="00EA42A6" w:rsidP="00EA42A6">
            <w:pPr>
              <w:rPr>
                <w:sz w:val="28"/>
                <w:szCs w:val="28"/>
              </w:rPr>
            </w:pPr>
            <w:r w:rsidRPr="00EA42A6">
              <w:rPr>
                <w:sz w:val="28"/>
                <w:szCs w:val="28"/>
              </w:rPr>
              <w:t xml:space="preserve">района на 2022 год и на плановый </w:t>
            </w:r>
          </w:p>
          <w:p w14:paraId="162E2D8E" w14:textId="77777777" w:rsidR="00EA42A6" w:rsidRPr="00EA42A6" w:rsidRDefault="00EA42A6" w:rsidP="00EA42A6">
            <w:pPr>
              <w:rPr>
                <w:sz w:val="28"/>
                <w:szCs w:val="28"/>
              </w:rPr>
            </w:pPr>
            <w:r w:rsidRPr="00EA42A6">
              <w:rPr>
                <w:sz w:val="28"/>
                <w:szCs w:val="28"/>
              </w:rPr>
              <w:t>период 2023 и 2024 годов»</w:t>
            </w:r>
          </w:p>
        </w:tc>
      </w:tr>
      <w:tr w:rsidR="00EA42A6" w:rsidRPr="00EA42A6" w14:paraId="113D8625" w14:textId="77777777" w:rsidTr="003B7AEC">
        <w:trPr>
          <w:gridAfter w:val="1"/>
          <w:wAfter w:w="4292" w:type="dxa"/>
          <w:trHeight w:val="100"/>
        </w:trPr>
        <w:tc>
          <w:tcPr>
            <w:tcW w:w="15168" w:type="dxa"/>
            <w:gridSpan w:val="13"/>
            <w:tcBorders>
              <w:top w:val="nil"/>
              <w:left w:val="nil"/>
              <w:bottom w:val="nil"/>
              <w:right w:val="nil"/>
            </w:tcBorders>
            <w:shd w:val="clear" w:color="auto" w:fill="auto"/>
            <w:vAlign w:val="bottom"/>
          </w:tcPr>
          <w:p w14:paraId="1718107F" w14:textId="77777777" w:rsidR="00EA42A6" w:rsidRPr="00EA42A6" w:rsidRDefault="00EA42A6" w:rsidP="00EA42A6">
            <w:pPr>
              <w:rPr>
                <w:rFonts w:eastAsia="Calibri"/>
                <w:sz w:val="28"/>
                <w:szCs w:val="28"/>
              </w:rPr>
            </w:pPr>
          </w:p>
        </w:tc>
      </w:tr>
      <w:tr w:rsidR="00EA42A6" w:rsidRPr="00EA42A6" w14:paraId="1848E221" w14:textId="77777777" w:rsidTr="003B7AEC">
        <w:trPr>
          <w:gridAfter w:val="1"/>
          <w:wAfter w:w="4292" w:type="dxa"/>
          <w:trHeight w:val="1155"/>
        </w:trPr>
        <w:tc>
          <w:tcPr>
            <w:tcW w:w="15168" w:type="dxa"/>
            <w:gridSpan w:val="13"/>
            <w:tcBorders>
              <w:top w:val="nil"/>
              <w:left w:val="nil"/>
              <w:bottom w:val="nil"/>
              <w:right w:val="nil"/>
            </w:tcBorders>
            <w:shd w:val="clear" w:color="auto" w:fill="auto"/>
            <w:vAlign w:val="bottom"/>
          </w:tcPr>
          <w:p w14:paraId="00500127" w14:textId="77777777" w:rsidR="00EA42A6" w:rsidRPr="00EA42A6" w:rsidRDefault="00EA42A6" w:rsidP="00EA42A6">
            <w:pPr>
              <w:jc w:val="center"/>
              <w:rPr>
                <w:sz w:val="28"/>
                <w:szCs w:val="28"/>
              </w:rPr>
            </w:pPr>
            <w:r w:rsidRPr="00EA42A6">
              <w:rPr>
                <w:sz w:val="28"/>
                <w:szCs w:val="28"/>
              </w:rPr>
              <w:t>Распределение безвозмездных поступлений от других бюджетов бюджетной системы Российской Федерации, предоставляемые бюджету Истоминского сельского поселения Аксайского района на 2022 год и плановый период   2023 и 2024 годов</w:t>
            </w:r>
          </w:p>
        </w:tc>
      </w:tr>
      <w:tr w:rsidR="00EA42A6" w:rsidRPr="00EA42A6" w14:paraId="5123483F" w14:textId="77777777" w:rsidTr="003B7AEC">
        <w:trPr>
          <w:trHeight w:val="315"/>
        </w:trPr>
        <w:tc>
          <w:tcPr>
            <w:tcW w:w="6522" w:type="dxa"/>
            <w:gridSpan w:val="2"/>
            <w:tcBorders>
              <w:top w:val="nil"/>
              <w:left w:val="nil"/>
              <w:bottom w:val="nil"/>
              <w:right w:val="nil"/>
            </w:tcBorders>
            <w:shd w:val="clear" w:color="auto" w:fill="auto"/>
            <w:noWrap/>
            <w:vAlign w:val="bottom"/>
          </w:tcPr>
          <w:p w14:paraId="3F17BEDE" w14:textId="77777777" w:rsidR="00EA42A6" w:rsidRPr="00EA42A6" w:rsidRDefault="00EA42A6" w:rsidP="00EA42A6">
            <w:pPr>
              <w:rPr>
                <w:sz w:val="28"/>
                <w:szCs w:val="28"/>
              </w:rPr>
            </w:pPr>
          </w:p>
        </w:tc>
        <w:tc>
          <w:tcPr>
            <w:tcW w:w="1984" w:type="dxa"/>
            <w:gridSpan w:val="2"/>
            <w:tcBorders>
              <w:top w:val="nil"/>
              <w:left w:val="nil"/>
              <w:bottom w:val="nil"/>
              <w:right w:val="nil"/>
            </w:tcBorders>
            <w:shd w:val="clear" w:color="auto" w:fill="auto"/>
            <w:noWrap/>
            <w:vAlign w:val="bottom"/>
          </w:tcPr>
          <w:p w14:paraId="0D02194F" w14:textId="77777777" w:rsidR="00EA42A6" w:rsidRPr="00EA42A6" w:rsidRDefault="00EA42A6" w:rsidP="00EA42A6">
            <w:pPr>
              <w:rPr>
                <w:sz w:val="28"/>
                <w:szCs w:val="28"/>
              </w:rPr>
            </w:pPr>
          </w:p>
        </w:tc>
        <w:tc>
          <w:tcPr>
            <w:tcW w:w="236" w:type="dxa"/>
            <w:tcBorders>
              <w:top w:val="nil"/>
              <w:left w:val="nil"/>
              <w:bottom w:val="nil"/>
              <w:right w:val="nil"/>
            </w:tcBorders>
            <w:shd w:val="clear" w:color="auto" w:fill="auto"/>
            <w:noWrap/>
            <w:vAlign w:val="bottom"/>
          </w:tcPr>
          <w:p w14:paraId="24919C68" w14:textId="77777777" w:rsidR="00EA42A6" w:rsidRPr="00EA42A6" w:rsidRDefault="00EA42A6" w:rsidP="00EA42A6">
            <w:pPr>
              <w:rPr>
                <w:sz w:val="28"/>
                <w:szCs w:val="28"/>
              </w:rPr>
            </w:pPr>
          </w:p>
        </w:tc>
        <w:tc>
          <w:tcPr>
            <w:tcW w:w="1980" w:type="dxa"/>
            <w:gridSpan w:val="2"/>
            <w:tcBorders>
              <w:top w:val="nil"/>
              <w:left w:val="nil"/>
              <w:bottom w:val="nil"/>
              <w:right w:val="nil"/>
            </w:tcBorders>
            <w:shd w:val="clear" w:color="auto" w:fill="auto"/>
            <w:noWrap/>
            <w:vAlign w:val="bottom"/>
          </w:tcPr>
          <w:p w14:paraId="0129F7CF" w14:textId="77777777" w:rsidR="00EA42A6" w:rsidRPr="00EA42A6" w:rsidRDefault="00EA42A6" w:rsidP="00EA42A6">
            <w:pPr>
              <w:rPr>
                <w:sz w:val="28"/>
                <w:szCs w:val="28"/>
              </w:rPr>
            </w:pPr>
          </w:p>
        </w:tc>
        <w:tc>
          <w:tcPr>
            <w:tcW w:w="236" w:type="dxa"/>
            <w:tcBorders>
              <w:top w:val="nil"/>
              <w:left w:val="nil"/>
              <w:bottom w:val="nil"/>
              <w:right w:val="nil"/>
            </w:tcBorders>
            <w:shd w:val="clear" w:color="auto" w:fill="auto"/>
            <w:noWrap/>
            <w:vAlign w:val="bottom"/>
          </w:tcPr>
          <w:p w14:paraId="42147240" w14:textId="77777777" w:rsidR="00EA42A6" w:rsidRPr="00EA42A6" w:rsidRDefault="00EA42A6" w:rsidP="00EA42A6">
            <w:pPr>
              <w:rPr>
                <w:sz w:val="28"/>
                <w:szCs w:val="28"/>
              </w:rPr>
            </w:pPr>
          </w:p>
        </w:tc>
        <w:tc>
          <w:tcPr>
            <w:tcW w:w="8502" w:type="dxa"/>
            <w:gridSpan w:val="6"/>
            <w:tcBorders>
              <w:top w:val="nil"/>
              <w:left w:val="nil"/>
              <w:bottom w:val="nil"/>
              <w:right w:val="nil"/>
            </w:tcBorders>
            <w:shd w:val="clear" w:color="auto" w:fill="auto"/>
            <w:noWrap/>
            <w:vAlign w:val="bottom"/>
          </w:tcPr>
          <w:p w14:paraId="256FE7FB" w14:textId="77777777" w:rsidR="00EA42A6" w:rsidRPr="00EA42A6" w:rsidRDefault="00EA42A6" w:rsidP="00EA42A6">
            <w:pPr>
              <w:rPr>
                <w:sz w:val="28"/>
                <w:szCs w:val="28"/>
              </w:rPr>
            </w:pPr>
          </w:p>
        </w:tc>
      </w:tr>
      <w:tr w:rsidR="00EA42A6" w:rsidRPr="00EA42A6" w14:paraId="292845B3" w14:textId="77777777" w:rsidTr="003B7AEC">
        <w:trPr>
          <w:gridAfter w:val="1"/>
          <w:wAfter w:w="4292" w:type="dxa"/>
          <w:trHeight w:val="330"/>
        </w:trPr>
        <w:tc>
          <w:tcPr>
            <w:tcW w:w="6522"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14:paraId="51977E57" w14:textId="77777777" w:rsidR="00EA42A6" w:rsidRPr="00EA42A6" w:rsidRDefault="00EA42A6" w:rsidP="00EA42A6">
            <w:pPr>
              <w:jc w:val="center"/>
              <w:rPr>
                <w:sz w:val="28"/>
                <w:szCs w:val="28"/>
              </w:rPr>
            </w:pPr>
            <w:r w:rsidRPr="00EA42A6">
              <w:rPr>
                <w:sz w:val="28"/>
                <w:szCs w:val="28"/>
              </w:rPr>
              <w:t>Наименование поступлений</w:t>
            </w:r>
          </w:p>
        </w:tc>
        <w:tc>
          <w:tcPr>
            <w:tcW w:w="4819" w:type="dxa"/>
            <w:gridSpan w:val="8"/>
            <w:tcBorders>
              <w:top w:val="single" w:sz="4" w:space="0" w:color="auto"/>
              <w:left w:val="nil"/>
              <w:bottom w:val="single" w:sz="4" w:space="0" w:color="auto"/>
              <w:right w:val="single" w:sz="4" w:space="0" w:color="auto"/>
            </w:tcBorders>
            <w:shd w:val="clear" w:color="auto" w:fill="auto"/>
          </w:tcPr>
          <w:p w14:paraId="3BD6A732" w14:textId="77777777" w:rsidR="00EA42A6" w:rsidRPr="00EA42A6" w:rsidRDefault="00EA42A6" w:rsidP="00EA42A6">
            <w:pPr>
              <w:jc w:val="center"/>
              <w:rPr>
                <w:sz w:val="28"/>
                <w:szCs w:val="28"/>
              </w:rPr>
            </w:pPr>
            <w:r w:rsidRPr="00EA42A6">
              <w:rPr>
                <w:sz w:val="28"/>
                <w:szCs w:val="28"/>
              </w:rPr>
              <w:t>КБК расходов</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tcPr>
          <w:p w14:paraId="34D90FF7" w14:textId="77777777" w:rsidR="00EA42A6" w:rsidRPr="00EA42A6" w:rsidRDefault="00EA42A6" w:rsidP="00EA42A6">
            <w:pPr>
              <w:jc w:val="center"/>
              <w:rPr>
                <w:sz w:val="28"/>
                <w:szCs w:val="28"/>
              </w:rPr>
            </w:pPr>
            <w:r w:rsidRPr="00EA42A6">
              <w:rPr>
                <w:sz w:val="28"/>
                <w:szCs w:val="28"/>
              </w:rPr>
              <w:t>2022</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tcPr>
          <w:p w14:paraId="064658AA" w14:textId="77777777" w:rsidR="00EA42A6" w:rsidRPr="00EA42A6" w:rsidRDefault="00EA42A6" w:rsidP="00EA42A6">
            <w:pPr>
              <w:jc w:val="center"/>
              <w:rPr>
                <w:sz w:val="28"/>
                <w:szCs w:val="28"/>
              </w:rPr>
            </w:pPr>
            <w:r w:rsidRPr="00EA42A6">
              <w:rPr>
                <w:sz w:val="28"/>
                <w:szCs w:val="28"/>
              </w:rPr>
              <w:t>2023</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tcPr>
          <w:p w14:paraId="53C434BE" w14:textId="77777777" w:rsidR="00EA42A6" w:rsidRPr="00EA42A6" w:rsidRDefault="00EA42A6" w:rsidP="00EA42A6">
            <w:pPr>
              <w:jc w:val="center"/>
              <w:rPr>
                <w:sz w:val="28"/>
                <w:szCs w:val="28"/>
              </w:rPr>
            </w:pPr>
            <w:r w:rsidRPr="00EA42A6">
              <w:rPr>
                <w:sz w:val="28"/>
                <w:szCs w:val="28"/>
              </w:rPr>
              <w:t>2024</w:t>
            </w:r>
          </w:p>
        </w:tc>
      </w:tr>
      <w:tr w:rsidR="00EA42A6" w:rsidRPr="00EA42A6" w14:paraId="19937CB8" w14:textId="77777777" w:rsidTr="003B7AEC">
        <w:trPr>
          <w:gridAfter w:val="1"/>
          <w:wAfter w:w="4292" w:type="dxa"/>
          <w:trHeight w:val="315"/>
        </w:trPr>
        <w:tc>
          <w:tcPr>
            <w:tcW w:w="6522" w:type="dxa"/>
            <w:gridSpan w:val="2"/>
            <w:vMerge/>
            <w:tcBorders>
              <w:top w:val="single" w:sz="4" w:space="0" w:color="auto"/>
              <w:left w:val="single" w:sz="4" w:space="0" w:color="auto"/>
              <w:bottom w:val="single" w:sz="4" w:space="0" w:color="auto"/>
              <w:right w:val="single" w:sz="4" w:space="0" w:color="auto"/>
            </w:tcBorders>
            <w:vAlign w:val="center"/>
          </w:tcPr>
          <w:p w14:paraId="0906B45B" w14:textId="77777777" w:rsidR="00EA42A6" w:rsidRPr="00EA42A6" w:rsidRDefault="00EA42A6" w:rsidP="00EA42A6">
            <w:pPr>
              <w:rPr>
                <w:sz w:val="28"/>
                <w:szCs w:val="28"/>
              </w:rPr>
            </w:pPr>
          </w:p>
        </w:tc>
        <w:tc>
          <w:tcPr>
            <w:tcW w:w="992" w:type="dxa"/>
            <w:tcBorders>
              <w:top w:val="nil"/>
              <w:left w:val="nil"/>
              <w:bottom w:val="single" w:sz="4" w:space="0" w:color="auto"/>
              <w:right w:val="single" w:sz="4" w:space="0" w:color="auto"/>
            </w:tcBorders>
            <w:shd w:val="clear" w:color="auto" w:fill="auto"/>
          </w:tcPr>
          <w:p w14:paraId="6141AFBE" w14:textId="77777777" w:rsidR="00EA42A6" w:rsidRPr="00EA42A6" w:rsidRDefault="00EA42A6" w:rsidP="00EA42A6">
            <w:pPr>
              <w:jc w:val="center"/>
              <w:rPr>
                <w:sz w:val="28"/>
                <w:szCs w:val="28"/>
              </w:rPr>
            </w:pPr>
            <w:r w:rsidRPr="00EA42A6">
              <w:rPr>
                <w:sz w:val="28"/>
                <w:szCs w:val="28"/>
              </w:rPr>
              <w:t>РЗ</w:t>
            </w:r>
          </w:p>
        </w:tc>
        <w:tc>
          <w:tcPr>
            <w:tcW w:w="992" w:type="dxa"/>
            <w:tcBorders>
              <w:top w:val="nil"/>
              <w:left w:val="nil"/>
              <w:bottom w:val="single" w:sz="4" w:space="0" w:color="auto"/>
              <w:right w:val="single" w:sz="4" w:space="0" w:color="auto"/>
            </w:tcBorders>
            <w:shd w:val="clear" w:color="auto" w:fill="auto"/>
          </w:tcPr>
          <w:p w14:paraId="2FFFFE11" w14:textId="77777777" w:rsidR="00EA42A6" w:rsidRPr="00EA42A6" w:rsidRDefault="00EA42A6" w:rsidP="00EA42A6">
            <w:pPr>
              <w:jc w:val="center"/>
              <w:rPr>
                <w:sz w:val="28"/>
                <w:szCs w:val="28"/>
              </w:rPr>
            </w:pPr>
            <w:r w:rsidRPr="00EA42A6">
              <w:rPr>
                <w:sz w:val="28"/>
                <w:szCs w:val="28"/>
              </w:rPr>
              <w:t>ПР</w:t>
            </w:r>
          </w:p>
        </w:tc>
        <w:tc>
          <w:tcPr>
            <w:tcW w:w="2126" w:type="dxa"/>
            <w:gridSpan w:val="2"/>
            <w:tcBorders>
              <w:top w:val="nil"/>
              <w:left w:val="nil"/>
              <w:bottom w:val="single" w:sz="4" w:space="0" w:color="auto"/>
              <w:right w:val="single" w:sz="4" w:space="0" w:color="auto"/>
            </w:tcBorders>
            <w:shd w:val="clear" w:color="auto" w:fill="auto"/>
          </w:tcPr>
          <w:p w14:paraId="0AC29730" w14:textId="77777777" w:rsidR="00EA42A6" w:rsidRPr="00EA42A6" w:rsidRDefault="00EA42A6" w:rsidP="00EA42A6">
            <w:pPr>
              <w:jc w:val="center"/>
              <w:rPr>
                <w:sz w:val="28"/>
                <w:szCs w:val="28"/>
              </w:rPr>
            </w:pPr>
            <w:r w:rsidRPr="00EA42A6">
              <w:rPr>
                <w:sz w:val="28"/>
                <w:szCs w:val="28"/>
              </w:rPr>
              <w:t>ЦСР</w:t>
            </w:r>
          </w:p>
        </w:tc>
        <w:tc>
          <w:tcPr>
            <w:tcW w:w="709" w:type="dxa"/>
            <w:gridSpan w:val="4"/>
            <w:tcBorders>
              <w:top w:val="nil"/>
              <w:left w:val="nil"/>
              <w:bottom w:val="single" w:sz="4" w:space="0" w:color="auto"/>
              <w:right w:val="single" w:sz="4" w:space="0" w:color="auto"/>
            </w:tcBorders>
            <w:shd w:val="clear" w:color="auto" w:fill="auto"/>
          </w:tcPr>
          <w:p w14:paraId="662ECB13" w14:textId="77777777" w:rsidR="00EA42A6" w:rsidRPr="00EA42A6" w:rsidRDefault="00EA42A6" w:rsidP="00EA42A6">
            <w:pPr>
              <w:jc w:val="center"/>
              <w:rPr>
                <w:sz w:val="28"/>
                <w:szCs w:val="28"/>
              </w:rPr>
            </w:pPr>
            <w:r w:rsidRPr="00EA42A6">
              <w:rPr>
                <w:sz w:val="28"/>
                <w:szCs w:val="28"/>
              </w:rPr>
              <w:t>ВР</w:t>
            </w:r>
          </w:p>
        </w:tc>
        <w:tc>
          <w:tcPr>
            <w:tcW w:w="1276" w:type="dxa"/>
            <w:vMerge/>
            <w:tcBorders>
              <w:top w:val="single" w:sz="4" w:space="0" w:color="auto"/>
              <w:left w:val="single" w:sz="4" w:space="0" w:color="auto"/>
              <w:bottom w:val="single" w:sz="4" w:space="0" w:color="auto"/>
              <w:right w:val="single" w:sz="4" w:space="0" w:color="auto"/>
            </w:tcBorders>
            <w:vAlign w:val="center"/>
          </w:tcPr>
          <w:p w14:paraId="2C319269" w14:textId="77777777" w:rsidR="00EA42A6" w:rsidRPr="00EA42A6" w:rsidRDefault="00EA42A6" w:rsidP="00EA42A6">
            <w:pPr>
              <w:rPr>
                <w:sz w:val="28"/>
                <w:szCs w:val="28"/>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04CA9F50" w14:textId="77777777" w:rsidR="00EA42A6" w:rsidRPr="00EA42A6" w:rsidRDefault="00EA42A6" w:rsidP="00EA42A6">
            <w:pPr>
              <w:rPr>
                <w:sz w:val="28"/>
                <w:szCs w:val="28"/>
              </w:rPr>
            </w:pPr>
          </w:p>
        </w:tc>
        <w:tc>
          <w:tcPr>
            <w:tcW w:w="1275" w:type="dxa"/>
            <w:vMerge/>
            <w:tcBorders>
              <w:top w:val="single" w:sz="4" w:space="0" w:color="auto"/>
              <w:left w:val="single" w:sz="4" w:space="0" w:color="auto"/>
              <w:bottom w:val="single" w:sz="4" w:space="0" w:color="auto"/>
              <w:right w:val="single" w:sz="4" w:space="0" w:color="auto"/>
            </w:tcBorders>
            <w:vAlign w:val="center"/>
          </w:tcPr>
          <w:p w14:paraId="6C4E7961" w14:textId="77777777" w:rsidR="00EA42A6" w:rsidRPr="00EA42A6" w:rsidRDefault="00EA42A6" w:rsidP="00EA42A6">
            <w:pPr>
              <w:rPr>
                <w:sz w:val="28"/>
                <w:szCs w:val="28"/>
              </w:rPr>
            </w:pPr>
          </w:p>
        </w:tc>
      </w:tr>
      <w:tr w:rsidR="00EA42A6" w:rsidRPr="00EA42A6" w14:paraId="28BE77B7" w14:textId="77777777" w:rsidTr="003B7AEC">
        <w:trPr>
          <w:gridAfter w:val="1"/>
          <w:wAfter w:w="4292" w:type="dxa"/>
          <w:trHeight w:val="1719"/>
        </w:trPr>
        <w:tc>
          <w:tcPr>
            <w:tcW w:w="6522" w:type="dxa"/>
            <w:gridSpan w:val="2"/>
            <w:tcBorders>
              <w:top w:val="nil"/>
              <w:left w:val="single" w:sz="4" w:space="0" w:color="auto"/>
              <w:bottom w:val="single" w:sz="4" w:space="0" w:color="auto"/>
              <w:right w:val="single" w:sz="4" w:space="0" w:color="auto"/>
            </w:tcBorders>
            <w:shd w:val="clear" w:color="auto" w:fill="auto"/>
          </w:tcPr>
          <w:p w14:paraId="4A2469B2" w14:textId="77777777" w:rsidR="00EA42A6" w:rsidRPr="00EA42A6" w:rsidRDefault="00EA42A6" w:rsidP="00EA42A6">
            <w:pPr>
              <w:jc w:val="both"/>
              <w:rPr>
                <w:sz w:val="28"/>
                <w:szCs w:val="28"/>
              </w:rPr>
            </w:pPr>
            <w:r w:rsidRPr="00EA42A6">
              <w:rPr>
                <w:sz w:val="28"/>
                <w:szCs w:val="28"/>
              </w:rPr>
              <w:t>Дотация бюджету Истоминского сельского поселения в целях                                                                                                                                                                                                                                                                                                                                                                                               выравнивание финансовой возможности по осуществлению полномочий по решению вопросов местного значения</w:t>
            </w:r>
          </w:p>
        </w:tc>
        <w:tc>
          <w:tcPr>
            <w:tcW w:w="992" w:type="dxa"/>
            <w:tcBorders>
              <w:top w:val="nil"/>
              <w:left w:val="nil"/>
              <w:bottom w:val="single" w:sz="4" w:space="0" w:color="auto"/>
              <w:right w:val="single" w:sz="4" w:space="0" w:color="auto"/>
            </w:tcBorders>
            <w:shd w:val="clear" w:color="auto" w:fill="auto"/>
          </w:tcPr>
          <w:p w14:paraId="71F7BD1C" w14:textId="77777777" w:rsidR="00EA42A6" w:rsidRPr="00EA42A6" w:rsidRDefault="00EA42A6" w:rsidP="00EA42A6">
            <w:pPr>
              <w:jc w:val="center"/>
              <w:rPr>
                <w:sz w:val="28"/>
                <w:szCs w:val="28"/>
              </w:rPr>
            </w:pPr>
            <w:r w:rsidRPr="00EA42A6">
              <w:rPr>
                <w:sz w:val="28"/>
                <w:szCs w:val="28"/>
              </w:rPr>
              <w:t> </w:t>
            </w:r>
          </w:p>
        </w:tc>
        <w:tc>
          <w:tcPr>
            <w:tcW w:w="992" w:type="dxa"/>
            <w:tcBorders>
              <w:top w:val="nil"/>
              <w:left w:val="nil"/>
              <w:bottom w:val="single" w:sz="4" w:space="0" w:color="auto"/>
              <w:right w:val="single" w:sz="4" w:space="0" w:color="auto"/>
            </w:tcBorders>
            <w:shd w:val="clear" w:color="auto" w:fill="auto"/>
          </w:tcPr>
          <w:p w14:paraId="481EC725" w14:textId="77777777" w:rsidR="00EA42A6" w:rsidRPr="00EA42A6" w:rsidRDefault="00EA42A6" w:rsidP="00EA42A6">
            <w:pPr>
              <w:jc w:val="center"/>
              <w:rPr>
                <w:sz w:val="28"/>
                <w:szCs w:val="28"/>
              </w:rPr>
            </w:pPr>
            <w:r w:rsidRPr="00EA42A6">
              <w:rPr>
                <w:sz w:val="28"/>
                <w:szCs w:val="28"/>
              </w:rPr>
              <w:t> </w:t>
            </w:r>
          </w:p>
        </w:tc>
        <w:tc>
          <w:tcPr>
            <w:tcW w:w="2126" w:type="dxa"/>
            <w:gridSpan w:val="2"/>
            <w:tcBorders>
              <w:top w:val="nil"/>
              <w:left w:val="nil"/>
              <w:bottom w:val="single" w:sz="4" w:space="0" w:color="auto"/>
              <w:right w:val="single" w:sz="4" w:space="0" w:color="auto"/>
            </w:tcBorders>
            <w:shd w:val="clear" w:color="auto" w:fill="auto"/>
          </w:tcPr>
          <w:p w14:paraId="5FCAA68A" w14:textId="77777777" w:rsidR="00EA42A6" w:rsidRPr="00EA42A6" w:rsidRDefault="00EA42A6" w:rsidP="00EA42A6">
            <w:pPr>
              <w:jc w:val="center"/>
              <w:rPr>
                <w:sz w:val="28"/>
                <w:szCs w:val="28"/>
              </w:rPr>
            </w:pPr>
            <w:r w:rsidRPr="00EA42A6">
              <w:rPr>
                <w:sz w:val="28"/>
                <w:szCs w:val="28"/>
              </w:rPr>
              <w:t> </w:t>
            </w:r>
          </w:p>
        </w:tc>
        <w:tc>
          <w:tcPr>
            <w:tcW w:w="709" w:type="dxa"/>
            <w:gridSpan w:val="4"/>
            <w:tcBorders>
              <w:top w:val="nil"/>
              <w:left w:val="nil"/>
              <w:bottom w:val="single" w:sz="4" w:space="0" w:color="auto"/>
              <w:right w:val="single" w:sz="4" w:space="0" w:color="auto"/>
            </w:tcBorders>
            <w:shd w:val="clear" w:color="auto" w:fill="auto"/>
          </w:tcPr>
          <w:p w14:paraId="7C63DCA3" w14:textId="77777777" w:rsidR="00EA42A6" w:rsidRPr="00EA42A6" w:rsidRDefault="00EA42A6" w:rsidP="00EA42A6">
            <w:pPr>
              <w:jc w:val="center"/>
              <w:rPr>
                <w:sz w:val="28"/>
                <w:szCs w:val="28"/>
              </w:rPr>
            </w:pPr>
            <w:r w:rsidRPr="00EA42A6">
              <w:rPr>
                <w:sz w:val="28"/>
                <w:szCs w:val="28"/>
              </w:rPr>
              <w:t> </w:t>
            </w:r>
          </w:p>
        </w:tc>
        <w:tc>
          <w:tcPr>
            <w:tcW w:w="1276" w:type="dxa"/>
            <w:tcBorders>
              <w:top w:val="nil"/>
              <w:left w:val="nil"/>
              <w:bottom w:val="single" w:sz="4" w:space="0" w:color="auto"/>
              <w:right w:val="single" w:sz="4" w:space="0" w:color="auto"/>
            </w:tcBorders>
            <w:shd w:val="clear" w:color="auto" w:fill="auto"/>
            <w:vAlign w:val="center"/>
          </w:tcPr>
          <w:p w14:paraId="1E14579F" w14:textId="77777777" w:rsidR="00EA42A6" w:rsidRPr="00EA42A6" w:rsidRDefault="00EA42A6" w:rsidP="00EA42A6">
            <w:pPr>
              <w:rPr>
                <w:sz w:val="28"/>
                <w:szCs w:val="28"/>
              </w:rPr>
            </w:pPr>
            <w:r w:rsidRPr="00EA42A6">
              <w:rPr>
                <w:sz w:val="28"/>
                <w:szCs w:val="28"/>
              </w:rPr>
              <w:t>10 251,8</w:t>
            </w:r>
          </w:p>
        </w:tc>
        <w:tc>
          <w:tcPr>
            <w:tcW w:w="1276" w:type="dxa"/>
            <w:tcBorders>
              <w:top w:val="nil"/>
              <w:left w:val="nil"/>
              <w:bottom w:val="single" w:sz="4" w:space="0" w:color="auto"/>
              <w:right w:val="single" w:sz="4" w:space="0" w:color="auto"/>
            </w:tcBorders>
            <w:shd w:val="clear" w:color="auto" w:fill="auto"/>
            <w:vAlign w:val="center"/>
          </w:tcPr>
          <w:p w14:paraId="0D7232BA" w14:textId="77777777" w:rsidR="00EA42A6" w:rsidRPr="00EA42A6" w:rsidRDefault="00EA42A6" w:rsidP="00EA42A6">
            <w:pPr>
              <w:rPr>
                <w:sz w:val="28"/>
                <w:szCs w:val="28"/>
              </w:rPr>
            </w:pPr>
            <w:r w:rsidRPr="00EA42A6">
              <w:rPr>
                <w:sz w:val="28"/>
                <w:szCs w:val="28"/>
              </w:rPr>
              <w:t>7 490,2</w:t>
            </w:r>
          </w:p>
        </w:tc>
        <w:tc>
          <w:tcPr>
            <w:tcW w:w="1275" w:type="dxa"/>
            <w:tcBorders>
              <w:top w:val="nil"/>
              <w:left w:val="nil"/>
              <w:bottom w:val="single" w:sz="4" w:space="0" w:color="auto"/>
              <w:right w:val="single" w:sz="4" w:space="0" w:color="auto"/>
            </w:tcBorders>
            <w:shd w:val="clear" w:color="auto" w:fill="auto"/>
            <w:vAlign w:val="center"/>
          </w:tcPr>
          <w:p w14:paraId="7110B361" w14:textId="77777777" w:rsidR="00EA42A6" w:rsidRPr="00EA42A6" w:rsidRDefault="00EA42A6" w:rsidP="00EA42A6">
            <w:pPr>
              <w:rPr>
                <w:sz w:val="28"/>
                <w:szCs w:val="28"/>
              </w:rPr>
            </w:pPr>
            <w:r w:rsidRPr="00EA42A6">
              <w:rPr>
                <w:sz w:val="28"/>
                <w:szCs w:val="28"/>
              </w:rPr>
              <w:t xml:space="preserve"> 6 741,2</w:t>
            </w:r>
          </w:p>
        </w:tc>
      </w:tr>
      <w:tr w:rsidR="00EA42A6" w:rsidRPr="00EA42A6" w14:paraId="7C023374" w14:textId="77777777" w:rsidTr="003B7AEC">
        <w:trPr>
          <w:gridAfter w:val="1"/>
          <w:wAfter w:w="4292" w:type="dxa"/>
          <w:trHeight w:val="412"/>
        </w:trPr>
        <w:tc>
          <w:tcPr>
            <w:tcW w:w="6522" w:type="dxa"/>
            <w:gridSpan w:val="2"/>
            <w:tcBorders>
              <w:top w:val="nil"/>
              <w:left w:val="single" w:sz="4" w:space="0" w:color="auto"/>
              <w:bottom w:val="single" w:sz="4" w:space="0" w:color="auto"/>
              <w:right w:val="single" w:sz="4" w:space="0" w:color="auto"/>
            </w:tcBorders>
            <w:shd w:val="clear" w:color="auto" w:fill="auto"/>
          </w:tcPr>
          <w:p w14:paraId="2E037B7A" w14:textId="77777777" w:rsidR="00EA42A6" w:rsidRPr="00EA42A6" w:rsidRDefault="00EA42A6" w:rsidP="00EA42A6">
            <w:pPr>
              <w:rPr>
                <w:sz w:val="28"/>
                <w:szCs w:val="28"/>
              </w:rPr>
            </w:pPr>
            <w:r w:rsidRPr="00EA42A6">
              <w:rPr>
                <w:sz w:val="28"/>
                <w:szCs w:val="28"/>
              </w:rPr>
              <w:t>в том числе из областного бюджета</w:t>
            </w:r>
          </w:p>
        </w:tc>
        <w:tc>
          <w:tcPr>
            <w:tcW w:w="992" w:type="dxa"/>
            <w:tcBorders>
              <w:top w:val="nil"/>
              <w:left w:val="nil"/>
              <w:bottom w:val="single" w:sz="4" w:space="0" w:color="auto"/>
              <w:right w:val="single" w:sz="4" w:space="0" w:color="auto"/>
            </w:tcBorders>
            <w:shd w:val="clear" w:color="auto" w:fill="auto"/>
          </w:tcPr>
          <w:p w14:paraId="56A4C28C" w14:textId="77777777" w:rsidR="00EA42A6" w:rsidRPr="00EA42A6" w:rsidRDefault="00EA42A6" w:rsidP="00EA42A6">
            <w:pPr>
              <w:jc w:val="center"/>
              <w:rPr>
                <w:sz w:val="28"/>
                <w:szCs w:val="28"/>
              </w:rPr>
            </w:pPr>
            <w:r w:rsidRPr="00EA42A6">
              <w:rPr>
                <w:sz w:val="28"/>
                <w:szCs w:val="28"/>
              </w:rPr>
              <w:t> </w:t>
            </w:r>
          </w:p>
        </w:tc>
        <w:tc>
          <w:tcPr>
            <w:tcW w:w="992" w:type="dxa"/>
            <w:tcBorders>
              <w:top w:val="nil"/>
              <w:left w:val="nil"/>
              <w:bottom w:val="single" w:sz="4" w:space="0" w:color="auto"/>
              <w:right w:val="single" w:sz="4" w:space="0" w:color="auto"/>
            </w:tcBorders>
            <w:shd w:val="clear" w:color="auto" w:fill="auto"/>
          </w:tcPr>
          <w:p w14:paraId="09C85CCA" w14:textId="77777777" w:rsidR="00EA42A6" w:rsidRPr="00EA42A6" w:rsidRDefault="00EA42A6" w:rsidP="00EA42A6">
            <w:pPr>
              <w:jc w:val="center"/>
              <w:rPr>
                <w:sz w:val="28"/>
                <w:szCs w:val="28"/>
              </w:rPr>
            </w:pPr>
            <w:r w:rsidRPr="00EA42A6">
              <w:rPr>
                <w:sz w:val="28"/>
                <w:szCs w:val="28"/>
              </w:rPr>
              <w:t> </w:t>
            </w:r>
          </w:p>
        </w:tc>
        <w:tc>
          <w:tcPr>
            <w:tcW w:w="2126" w:type="dxa"/>
            <w:gridSpan w:val="2"/>
            <w:tcBorders>
              <w:top w:val="nil"/>
              <w:left w:val="nil"/>
              <w:bottom w:val="single" w:sz="4" w:space="0" w:color="auto"/>
              <w:right w:val="single" w:sz="4" w:space="0" w:color="auto"/>
            </w:tcBorders>
            <w:shd w:val="clear" w:color="auto" w:fill="auto"/>
          </w:tcPr>
          <w:p w14:paraId="669C6262" w14:textId="77777777" w:rsidR="00EA42A6" w:rsidRPr="00EA42A6" w:rsidRDefault="00EA42A6" w:rsidP="00EA42A6">
            <w:pPr>
              <w:jc w:val="center"/>
              <w:rPr>
                <w:sz w:val="28"/>
                <w:szCs w:val="28"/>
              </w:rPr>
            </w:pPr>
            <w:r w:rsidRPr="00EA42A6">
              <w:rPr>
                <w:sz w:val="28"/>
                <w:szCs w:val="28"/>
              </w:rPr>
              <w:t> </w:t>
            </w:r>
          </w:p>
        </w:tc>
        <w:tc>
          <w:tcPr>
            <w:tcW w:w="709" w:type="dxa"/>
            <w:gridSpan w:val="4"/>
            <w:tcBorders>
              <w:top w:val="nil"/>
              <w:left w:val="nil"/>
              <w:bottom w:val="single" w:sz="4" w:space="0" w:color="auto"/>
              <w:right w:val="single" w:sz="4" w:space="0" w:color="auto"/>
            </w:tcBorders>
            <w:shd w:val="clear" w:color="auto" w:fill="auto"/>
          </w:tcPr>
          <w:p w14:paraId="187741DD" w14:textId="77777777" w:rsidR="00EA42A6" w:rsidRPr="00EA42A6" w:rsidRDefault="00EA42A6" w:rsidP="00EA42A6">
            <w:pPr>
              <w:jc w:val="center"/>
              <w:rPr>
                <w:sz w:val="28"/>
                <w:szCs w:val="28"/>
              </w:rPr>
            </w:pPr>
            <w:r w:rsidRPr="00EA42A6">
              <w:rPr>
                <w:sz w:val="28"/>
                <w:szCs w:val="28"/>
              </w:rPr>
              <w:t> </w:t>
            </w:r>
          </w:p>
        </w:tc>
        <w:tc>
          <w:tcPr>
            <w:tcW w:w="1276" w:type="dxa"/>
            <w:tcBorders>
              <w:top w:val="nil"/>
              <w:left w:val="nil"/>
              <w:bottom w:val="single" w:sz="4" w:space="0" w:color="auto"/>
              <w:right w:val="single" w:sz="4" w:space="0" w:color="auto"/>
            </w:tcBorders>
            <w:shd w:val="clear" w:color="auto" w:fill="auto"/>
            <w:noWrap/>
          </w:tcPr>
          <w:p w14:paraId="32268338" w14:textId="77777777" w:rsidR="00EA42A6" w:rsidRPr="00EA42A6" w:rsidRDefault="00EA42A6" w:rsidP="00EA42A6">
            <w:pPr>
              <w:rPr>
                <w:sz w:val="28"/>
                <w:szCs w:val="28"/>
              </w:rPr>
            </w:pPr>
            <w:r w:rsidRPr="00EA42A6">
              <w:rPr>
                <w:sz w:val="28"/>
                <w:szCs w:val="28"/>
              </w:rPr>
              <w:t xml:space="preserve">   </w:t>
            </w:r>
          </w:p>
          <w:p w14:paraId="0A84BD36" w14:textId="77777777" w:rsidR="00EA42A6" w:rsidRPr="00EA42A6" w:rsidRDefault="00EA42A6" w:rsidP="00EA42A6">
            <w:pPr>
              <w:rPr>
                <w:sz w:val="28"/>
                <w:szCs w:val="28"/>
              </w:rPr>
            </w:pPr>
            <w:r w:rsidRPr="00EA42A6">
              <w:rPr>
                <w:sz w:val="28"/>
                <w:szCs w:val="28"/>
              </w:rPr>
              <w:t>10 251,8</w:t>
            </w:r>
          </w:p>
        </w:tc>
        <w:tc>
          <w:tcPr>
            <w:tcW w:w="1276" w:type="dxa"/>
            <w:tcBorders>
              <w:top w:val="nil"/>
              <w:left w:val="nil"/>
              <w:bottom w:val="single" w:sz="4" w:space="0" w:color="auto"/>
              <w:right w:val="single" w:sz="4" w:space="0" w:color="auto"/>
            </w:tcBorders>
            <w:shd w:val="clear" w:color="auto" w:fill="auto"/>
          </w:tcPr>
          <w:p w14:paraId="215B6722" w14:textId="77777777" w:rsidR="00EA42A6" w:rsidRPr="00EA42A6" w:rsidRDefault="00EA42A6" w:rsidP="00EA42A6">
            <w:pPr>
              <w:rPr>
                <w:sz w:val="28"/>
                <w:szCs w:val="28"/>
              </w:rPr>
            </w:pPr>
          </w:p>
          <w:p w14:paraId="4A9044C3" w14:textId="77777777" w:rsidR="00EA42A6" w:rsidRPr="00EA42A6" w:rsidRDefault="00EA42A6" w:rsidP="00EA42A6">
            <w:pPr>
              <w:rPr>
                <w:sz w:val="28"/>
                <w:szCs w:val="28"/>
              </w:rPr>
            </w:pPr>
            <w:r w:rsidRPr="00EA42A6">
              <w:rPr>
                <w:sz w:val="28"/>
                <w:szCs w:val="28"/>
              </w:rPr>
              <w:t>7 490,2</w:t>
            </w:r>
          </w:p>
        </w:tc>
        <w:tc>
          <w:tcPr>
            <w:tcW w:w="1275" w:type="dxa"/>
            <w:tcBorders>
              <w:top w:val="nil"/>
              <w:left w:val="nil"/>
              <w:bottom w:val="single" w:sz="4" w:space="0" w:color="auto"/>
              <w:right w:val="single" w:sz="4" w:space="0" w:color="auto"/>
            </w:tcBorders>
            <w:shd w:val="clear" w:color="auto" w:fill="auto"/>
          </w:tcPr>
          <w:p w14:paraId="1BAADCA3" w14:textId="77777777" w:rsidR="00EA42A6" w:rsidRPr="00EA42A6" w:rsidRDefault="00EA42A6" w:rsidP="00EA42A6">
            <w:pPr>
              <w:rPr>
                <w:sz w:val="28"/>
                <w:szCs w:val="28"/>
              </w:rPr>
            </w:pPr>
            <w:r w:rsidRPr="00EA42A6">
              <w:rPr>
                <w:sz w:val="28"/>
                <w:szCs w:val="28"/>
              </w:rPr>
              <w:t xml:space="preserve">   </w:t>
            </w:r>
          </w:p>
          <w:p w14:paraId="04DF0CFF" w14:textId="77777777" w:rsidR="00EA42A6" w:rsidRPr="00EA42A6" w:rsidRDefault="00EA42A6" w:rsidP="00EA42A6">
            <w:pPr>
              <w:rPr>
                <w:sz w:val="28"/>
                <w:szCs w:val="28"/>
              </w:rPr>
            </w:pPr>
            <w:r w:rsidRPr="00EA42A6">
              <w:rPr>
                <w:sz w:val="28"/>
                <w:szCs w:val="28"/>
              </w:rPr>
              <w:t xml:space="preserve"> 6 741,2</w:t>
            </w:r>
          </w:p>
        </w:tc>
      </w:tr>
      <w:tr w:rsidR="00EA42A6" w:rsidRPr="00EA42A6" w14:paraId="573F4DAE" w14:textId="77777777" w:rsidTr="003B7AEC">
        <w:trPr>
          <w:gridAfter w:val="1"/>
          <w:wAfter w:w="4292" w:type="dxa"/>
          <w:trHeight w:val="412"/>
        </w:trPr>
        <w:tc>
          <w:tcPr>
            <w:tcW w:w="6522" w:type="dxa"/>
            <w:gridSpan w:val="2"/>
            <w:tcBorders>
              <w:top w:val="nil"/>
              <w:left w:val="single" w:sz="4" w:space="0" w:color="auto"/>
              <w:bottom w:val="single" w:sz="4" w:space="0" w:color="auto"/>
              <w:right w:val="single" w:sz="4" w:space="0" w:color="auto"/>
            </w:tcBorders>
            <w:shd w:val="clear" w:color="auto" w:fill="auto"/>
          </w:tcPr>
          <w:p w14:paraId="7B7CD868" w14:textId="77777777" w:rsidR="00EA42A6" w:rsidRPr="00EA42A6" w:rsidRDefault="00EA42A6" w:rsidP="00EA42A6">
            <w:pPr>
              <w:rPr>
                <w:sz w:val="28"/>
                <w:szCs w:val="28"/>
              </w:rPr>
            </w:pPr>
            <w:r w:rsidRPr="00EA42A6">
              <w:rPr>
                <w:sz w:val="28"/>
                <w:szCs w:val="28"/>
              </w:rPr>
              <w:t>Дотации бюджетам сельских поселений на поддержку мер по обеспечению сбалансированности бюджетов</w:t>
            </w:r>
          </w:p>
        </w:tc>
        <w:tc>
          <w:tcPr>
            <w:tcW w:w="992" w:type="dxa"/>
            <w:tcBorders>
              <w:top w:val="nil"/>
              <w:left w:val="nil"/>
              <w:bottom w:val="single" w:sz="4" w:space="0" w:color="auto"/>
              <w:right w:val="single" w:sz="4" w:space="0" w:color="auto"/>
            </w:tcBorders>
            <w:shd w:val="clear" w:color="auto" w:fill="auto"/>
            <w:vAlign w:val="center"/>
          </w:tcPr>
          <w:p w14:paraId="7F8703F1" w14:textId="77777777" w:rsidR="00EA42A6" w:rsidRPr="00EA42A6" w:rsidRDefault="00EA42A6" w:rsidP="00EA42A6">
            <w:pPr>
              <w:jc w:val="center"/>
              <w:rPr>
                <w:sz w:val="28"/>
                <w:szCs w:val="28"/>
              </w:rPr>
            </w:pPr>
            <w:r w:rsidRPr="00EA42A6">
              <w:rPr>
                <w:sz w:val="28"/>
                <w:szCs w:val="28"/>
              </w:rPr>
              <w:t>01</w:t>
            </w:r>
          </w:p>
        </w:tc>
        <w:tc>
          <w:tcPr>
            <w:tcW w:w="992" w:type="dxa"/>
            <w:tcBorders>
              <w:top w:val="nil"/>
              <w:left w:val="nil"/>
              <w:bottom w:val="single" w:sz="4" w:space="0" w:color="auto"/>
              <w:right w:val="single" w:sz="4" w:space="0" w:color="auto"/>
            </w:tcBorders>
            <w:shd w:val="clear" w:color="auto" w:fill="auto"/>
            <w:vAlign w:val="center"/>
          </w:tcPr>
          <w:p w14:paraId="79AF1F9F" w14:textId="77777777" w:rsidR="00EA42A6" w:rsidRPr="00EA42A6" w:rsidRDefault="00EA42A6" w:rsidP="00EA42A6">
            <w:pPr>
              <w:jc w:val="center"/>
              <w:rPr>
                <w:sz w:val="28"/>
                <w:szCs w:val="28"/>
              </w:rPr>
            </w:pPr>
            <w:r w:rsidRPr="00EA42A6">
              <w:rPr>
                <w:sz w:val="28"/>
                <w:szCs w:val="28"/>
              </w:rPr>
              <w:t>04</w:t>
            </w:r>
          </w:p>
        </w:tc>
        <w:tc>
          <w:tcPr>
            <w:tcW w:w="2126" w:type="dxa"/>
            <w:gridSpan w:val="2"/>
            <w:tcBorders>
              <w:top w:val="nil"/>
              <w:left w:val="nil"/>
              <w:bottom w:val="single" w:sz="4" w:space="0" w:color="auto"/>
              <w:right w:val="single" w:sz="4" w:space="0" w:color="auto"/>
            </w:tcBorders>
            <w:shd w:val="clear" w:color="auto" w:fill="auto"/>
            <w:vAlign w:val="center"/>
          </w:tcPr>
          <w:p w14:paraId="4E5D0654" w14:textId="77777777" w:rsidR="00EA42A6" w:rsidRPr="00EA42A6" w:rsidRDefault="00EA42A6" w:rsidP="00EA42A6">
            <w:pPr>
              <w:jc w:val="center"/>
              <w:rPr>
                <w:sz w:val="28"/>
                <w:szCs w:val="28"/>
              </w:rPr>
            </w:pPr>
            <w:r w:rsidRPr="00EA42A6">
              <w:rPr>
                <w:sz w:val="28"/>
                <w:szCs w:val="28"/>
              </w:rPr>
              <w:t>89 1 00 00110</w:t>
            </w:r>
          </w:p>
        </w:tc>
        <w:tc>
          <w:tcPr>
            <w:tcW w:w="709" w:type="dxa"/>
            <w:gridSpan w:val="4"/>
            <w:tcBorders>
              <w:top w:val="nil"/>
              <w:left w:val="nil"/>
              <w:bottom w:val="single" w:sz="4" w:space="0" w:color="auto"/>
              <w:right w:val="single" w:sz="4" w:space="0" w:color="auto"/>
            </w:tcBorders>
            <w:shd w:val="clear" w:color="auto" w:fill="auto"/>
            <w:vAlign w:val="center"/>
          </w:tcPr>
          <w:p w14:paraId="61C8B030" w14:textId="77777777" w:rsidR="00EA42A6" w:rsidRPr="00EA42A6" w:rsidRDefault="00EA42A6" w:rsidP="00EA42A6">
            <w:pPr>
              <w:jc w:val="center"/>
              <w:rPr>
                <w:sz w:val="28"/>
                <w:szCs w:val="28"/>
              </w:rPr>
            </w:pPr>
            <w:r w:rsidRPr="00EA42A6">
              <w:rPr>
                <w:sz w:val="28"/>
                <w:szCs w:val="28"/>
              </w:rPr>
              <w:t>120</w:t>
            </w:r>
          </w:p>
        </w:tc>
        <w:tc>
          <w:tcPr>
            <w:tcW w:w="1276" w:type="dxa"/>
            <w:tcBorders>
              <w:top w:val="nil"/>
              <w:left w:val="nil"/>
              <w:bottom w:val="single" w:sz="4" w:space="0" w:color="auto"/>
              <w:right w:val="single" w:sz="4" w:space="0" w:color="auto"/>
            </w:tcBorders>
            <w:shd w:val="clear" w:color="auto" w:fill="auto"/>
            <w:noWrap/>
            <w:vAlign w:val="center"/>
          </w:tcPr>
          <w:p w14:paraId="6B1BFBF3" w14:textId="77777777" w:rsidR="00EA42A6" w:rsidRPr="00EA42A6" w:rsidRDefault="00EA42A6" w:rsidP="00EA42A6">
            <w:pPr>
              <w:jc w:val="center"/>
              <w:rPr>
                <w:sz w:val="28"/>
                <w:szCs w:val="28"/>
              </w:rPr>
            </w:pPr>
            <w:r w:rsidRPr="00EA42A6">
              <w:rPr>
                <w:sz w:val="28"/>
                <w:szCs w:val="28"/>
              </w:rPr>
              <w:t>274,7</w:t>
            </w:r>
          </w:p>
        </w:tc>
        <w:tc>
          <w:tcPr>
            <w:tcW w:w="1276" w:type="dxa"/>
            <w:tcBorders>
              <w:top w:val="nil"/>
              <w:left w:val="nil"/>
              <w:bottom w:val="single" w:sz="4" w:space="0" w:color="auto"/>
              <w:right w:val="single" w:sz="4" w:space="0" w:color="auto"/>
            </w:tcBorders>
            <w:shd w:val="clear" w:color="auto" w:fill="auto"/>
            <w:vAlign w:val="center"/>
          </w:tcPr>
          <w:p w14:paraId="2B9D834D" w14:textId="77777777" w:rsidR="00EA42A6" w:rsidRPr="00EA42A6" w:rsidRDefault="00EA42A6" w:rsidP="00EA42A6">
            <w:pPr>
              <w:jc w:val="center"/>
              <w:rPr>
                <w:sz w:val="28"/>
                <w:szCs w:val="28"/>
              </w:rPr>
            </w:pPr>
            <w:r w:rsidRPr="00EA42A6">
              <w:rPr>
                <w:sz w:val="28"/>
                <w:szCs w:val="28"/>
              </w:rPr>
              <w:t>0,0</w:t>
            </w:r>
          </w:p>
        </w:tc>
        <w:tc>
          <w:tcPr>
            <w:tcW w:w="1275" w:type="dxa"/>
            <w:tcBorders>
              <w:top w:val="nil"/>
              <w:left w:val="nil"/>
              <w:bottom w:val="single" w:sz="4" w:space="0" w:color="auto"/>
              <w:right w:val="single" w:sz="4" w:space="0" w:color="auto"/>
            </w:tcBorders>
            <w:shd w:val="clear" w:color="auto" w:fill="auto"/>
            <w:vAlign w:val="center"/>
          </w:tcPr>
          <w:p w14:paraId="54C2FBB6" w14:textId="77777777" w:rsidR="00EA42A6" w:rsidRPr="00EA42A6" w:rsidRDefault="00EA42A6" w:rsidP="00EA42A6">
            <w:pPr>
              <w:jc w:val="center"/>
              <w:rPr>
                <w:sz w:val="28"/>
                <w:szCs w:val="28"/>
              </w:rPr>
            </w:pPr>
            <w:r w:rsidRPr="00EA42A6">
              <w:rPr>
                <w:sz w:val="28"/>
                <w:szCs w:val="28"/>
              </w:rPr>
              <w:t>0,0</w:t>
            </w:r>
          </w:p>
        </w:tc>
      </w:tr>
      <w:tr w:rsidR="00EA42A6" w:rsidRPr="00EA42A6" w14:paraId="6EFE0920" w14:textId="77777777" w:rsidTr="003B7AEC">
        <w:trPr>
          <w:gridAfter w:val="1"/>
          <w:wAfter w:w="4292" w:type="dxa"/>
          <w:trHeight w:val="412"/>
        </w:trPr>
        <w:tc>
          <w:tcPr>
            <w:tcW w:w="6522" w:type="dxa"/>
            <w:gridSpan w:val="2"/>
            <w:tcBorders>
              <w:top w:val="nil"/>
              <w:left w:val="single" w:sz="4" w:space="0" w:color="auto"/>
              <w:bottom w:val="single" w:sz="4" w:space="0" w:color="auto"/>
              <w:right w:val="single" w:sz="4" w:space="0" w:color="auto"/>
            </w:tcBorders>
            <w:shd w:val="clear" w:color="auto" w:fill="auto"/>
          </w:tcPr>
          <w:p w14:paraId="329400E0" w14:textId="77777777" w:rsidR="00EA42A6" w:rsidRPr="00EA42A6" w:rsidRDefault="00EA42A6" w:rsidP="00EA42A6">
            <w:pPr>
              <w:rPr>
                <w:sz w:val="28"/>
                <w:szCs w:val="28"/>
              </w:rPr>
            </w:pPr>
            <w:r w:rsidRPr="00EA42A6">
              <w:rPr>
                <w:sz w:val="28"/>
                <w:szCs w:val="28"/>
              </w:rPr>
              <w:t>в том числе из областного бюджета</w:t>
            </w:r>
          </w:p>
        </w:tc>
        <w:tc>
          <w:tcPr>
            <w:tcW w:w="992" w:type="dxa"/>
            <w:tcBorders>
              <w:top w:val="nil"/>
              <w:left w:val="nil"/>
              <w:bottom w:val="single" w:sz="4" w:space="0" w:color="auto"/>
              <w:right w:val="single" w:sz="4" w:space="0" w:color="auto"/>
            </w:tcBorders>
            <w:shd w:val="clear" w:color="auto" w:fill="auto"/>
          </w:tcPr>
          <w:p w14:paraId="72F26418" w14:textId="77777777" w:rsidR="00EA42A6" w:rsidRPr="00EA42A6" w:rsidRDefault="00EA42A6" w:rsidP="00EA42A6">
            <w:pPr>
              <w:jc w:val="center"/>
              <w:rPr>
                <w:sz w:val="28"/>
                <w:szCs w:val="28"/>
              </w:rPr>
            </w:pPr>
            <w:r w:rsidRPr="00EA42A6">
              <w:rPr>
                <w:sz w:val="28"/>
                <w:szCs w:val="28"/>
              </w:rPr>
              <w:t>01</w:t>
            </w:r>
          </w:p>
        </w:tc>
        <w:tc>
          <w:tcPr>
            <w:tcW w:w="992" w:type="dxa"/>
            <w:tcBorders>
              <w:top w:val="nil"/>
              <w:left w:val="nil"/>
              <w:bottom w:val="single" w:sz="4" w:space="0" w:color="auto"/>
              <w:right w:val="single" w:sz="4" w:space="0" w:color="auto"/>
            </w:tcBorders>
            <w:shd w:val="clear" w:color="auto" w:fill="auto"/>
          </w:tcPr>
          <w:p w14:paraId="57F6DAF0" w14:textId="77777777" w:rsidR="00EA42A6" w:rsidRPr="00EA42A6" w:rsidRDefault="00EA42A6" w:rsidP="00EA42A6">
            <w:pPr>
              <w:jc w:val="center"/>
              <w:rPr>
                <w:sz w:val="28"/>
                <w:szCs w:val="28"/>
              </w:rPr>
            </w:pPr>
            <w:r w:rsidRPr="00EA42A6">
              <w:rPr>
                <w:sz w:val="28"/>
                <w:szCs w:val="28"/>
              </w:rPr>
              <w:t>04</w:t>
            </w:r>
          </w:p>
        </w:tc>
        <w:tc>
          <w:tcPr>
            <w:tcW w:w="2126" w:type="dxa"/>
            <w:gridSpan w:val="2"/>
            <w:tcBorders>
              <w:top w:val="nil"/>
              <w:left w:val="nil"/>
              <w:bottom w:val="single" w:sz="4" w:space="0" w:color="auto"/>
              <w:right w:val="single" w:sz="4" w:space="0" w:color="auto"/>
            </w:tcBorders>
            <w:shd w:val="clear" w:color="auto" w:fill="auto"/>
          </w:tcPr>
          <w:p w14:paraId="343A0A85" w14:textId="77777777" w:rsidR="00EA42A6" w:rsidRPr="00EA42A6" w:rsidRDefault="00EA42A6" w:rsidP="00EA42A6">
            <w:pPr>
              <w:jc w:val="center"/>
              <w:rPr>
                <w:sz w:val="28"/>
                <w:szCs w:val="28"/>
              </w:rPr>
            </w:pPr>
            <w:r w:rsidRPr="00EA42A6">
              <w:rPr>
                <w:sz w:val="28"/>
                <w:szCs w:val="28"/>
              </w:rPr>
              <w:t>89 1 00 00110</w:t>
            </w:r>
          </w:p>
        </w:tc>
        <w:tc>
          <w:tcPr>
            <w:tcW w:w="709" w:type="dxa"/>
            <w:gridSpan w:val="4"/>
            <w:tcBorders>
              <w:top w:val="nil"/>
              <w:left w:val="nil"/>
              <w:bottom w:val="single" w:sz="4" w:space="0" w:color="auto"/>
              <w:right w:val="single" w:sz="4" w:space="0" w:color="auto"/>
            </w:tcBorders>
            <w:shd w:val="clear" w:color="auto" w:fill="auto"/>
          </w:tcPr>
          <w:p w14:paraId="31B26849" w14:textId="77777777" w:rsidR="00EA42A6" w:rsidRPr="00EA42A6" w:rsidRDefault="00EA42A6" w:rsidP="00EA42A6">
            <w:pPr>
              <w:jc w:val="center"/>
              <w:rPr>
                <w:sz w:val="28"/>
                <w:szCs w:val="28"/>
              </w:rPr>
            </w:pPr>
            <w:r w:rsidRPr="00EA42A6">
              <w:rPr>
                <w:sz w:val="28"/>
                <w:szCs w:val="28"/>
              </w:rPr>
              <w:t>120</w:t>
            </w:r>
          </w:p>
        </w:tc>
        <w:tc>
          <w:tcPr>
            <w:tcW w:w="1276" w:type="dxa"/>
            <w:tcBorders>
              <w:top w:val="nil"/>
              <w:left w:val="nil"/>
              <w:bottom w:val="single" w:sz="4" w:space="0" w:color="auto"/>
              <w:right w:val="single" w:sz="4" w:space="0" w:color="auto"/>
            </w:tcBorders>
            <w:shd w:val="clear" w:color="auto" w:fill="auto"/>
            <w:noWrap/>
          </w:tcPr>
          <w:p w14:paraId="24577570" w14:textId="77777777" w:rsidR="00EA42A6" w:rsidRPr="00EA42A6" w:rsidRDefault="00EA42A6" w:rsidP="00EA42A6">
            <w:pPr>
              <w:jc w:val="center"/>
              <w:rPr>
                <w:sz w:val="28"/>
                <w:szCs w:val="28"/>
              </w:rPr>
            </w:pPr>
            <w:r w:rsidRPr="00EA42A6">
              <w:rPr>
                <w:sz w:val="28"/>
                <w:szCs w:val="28"/>
              </w:rPr>
              <w:t>274,7</w:t>
            </w:r>
          </w:p>
        </w:tc>
        <w:tc>
          <w:tcPr>
            <w:tcW w:w="1276" w:type="dxa"/>
            <w:tcBorders>
              <w:top w:val="nil"/>
              <w:left w:val="nil"/>
              <w:bottom w:val="single" w:sz="4" w:space="0" w:color="auto"/>
              <w:right w:val="single" w:sz="4" w:space="0" w:color="auto"/>
            </w:tcBorders>
            <w:shd w:val="clear" w:color="auto" w:fill="auto"/>
          </w:tcPr>
          <w:p w14:paraId="4A411703" w14:textId="77777777" w:rsidR="00EA42A6" w:rsidRPr="00EA42A6" w:rsidRDefault="00EA42A6" w:rsidP="00EA42A6">
            <w:pPr>
              <w:tabs>
                <w:tab w:val="left" w:pos="825"/>
              </w:tabs>
              <w:jc w:val="center"/>
              <w:rPr>
                <w:sz w:val="28"/>
                <w:szCs w:val="28"/>
              </w:rPr>
            </w:pPr>
            <w:r w:rsidRPr="00EA42A6">
              <w:rPr>
                <w:sz w:val="28"/>
                <w:szCs w:val="28"/>
              </w:rPr>
              <w:t>0,0</w:t>
            </w:r>
          </w:p>
        </w:tc>
        <w:tc>
          <w:tcPr>
            <w:tcW w:w="1275" w:type="dxa"/>
            <w:tcBorders>
              <w:top w:val="nil"/>
              <w:left w:val="nil"/>
              <w:bottom w:val="single" w:sz="4" w:space="0" w:color="auto"/>
              <w:right w:val="single" w:sz="4" w:space="0" w:color="auto"/>
            </w:tcBorders>
            <w:shd w:val="clear" w:color="auto" w:fill="auto"/>
          </w:tcPr>
          <w:p w14:paraId="3E1CB950" w14:textId="77777777" w:rsidR="00EA42A6" w:rsidRPr="00EA42A6" w:rsidRDefault="00EA42A6" w:rsidP="00EA42A6">
            <w:pPr>
              <w:jc w:val="center"/>
              <w:rPr>
                <w:sz w:val="28"/>
                <w:szCs w:val="28"/>
              </w:rPr>
            </w:pPr>
            <w:r w:rsidRPr="00EA42A6">
              <w:rPr>
                <w:sz w:val="28"/>
                <w:szCs w:val="28"/>
              </w:rPr>
              <w:t>0,0</w:t>
            </w:r>
          </w:p>
        </w:tc>
      </w:tr>
      <w:tr w:rsidR="00EA42A6" w:rsidRPr="00EA42A6" w14:paraId="20FCB591" w14:textId="77777777" w:rsidTr="003B7AEC">
        <w:trPr>
          <w:gridAfter w:val="1"/>
          <w:wAfter w:w="4292" w:type="dxa"/>
          <w:trHeight w:val="2542"/>
        </w:trPr>
        <w:tc>
          <w:tcPr>
            <w:tcW w:w="6522" w:type="dxa"/>
            <w:gridSpan w:val="2"/>
            <w:tcBorders>
              <w:top w:val="single" w:sz="4" w:space="0" w:color="auto"/>
              <w:left w:val="single" w:sz="4" w:space="0" w:color="auto"/>
              <w:bottom w:val="single" w:sz="4" w:space="0" w:color="auto"/>
              <w:right w:val="single" w:sz="4" w:space="0" w:color="auto"/>
            </w:tcBorders>
            <w:shd w:val="clear" w:color="auto" w:fill="auto"/>
          </w:tcPr>
          <w:p w14:paraId="22B11361" w14:textId="77777777" w:rsidR="00EA42A6" w:rsidRPr="00EA42A6" w:rsidRDefault="00EA42A6" w:rsidP="00EA42A6">
            <w:pPr>
              <w:rPr>
                <w:color w:val="000000"/>
                <w:sz w:val="28"/>
                <w:szCs w:val="28"/>
              </w:rPr>
            </w:pPr>
            <w:r w:rsidRPr="00EA42A6">
              <w:rPr>
                <w:color w:val="000000"/>
                <w:sz w:val="28"/>
                <w:szCs w:val="28"/>
              </w:rPr>
              <w:t>Расходы на осуществление первичного воинского учета на территориях, где отсутствуют военные комиссариаты в рамках непрограммных расходов органов местного самоуправления муниципального образования «Истоминское сельское поселение» (Расходы на выплаты персоналу государственных (муниципальных) органов)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E41225D" w14:textId="77777777" w:rsidR="00EA42A6" w:rsidRPr="00EA42A6" w:rsidRDefault="00EA42A6" w:rsidP="00EA42A6">
            <w:pPr>
              <w:jc w:val="center"/>
              <w:rPr>
                <w:color w:val="000000"/>
                <w:sz w:val="28"/>
                <w:szCs w:val="28"/>
              </w:rPr>
            </w:pPr>
            <w:r w:rsidRPr="00EA42A6">
              <w:rPr>
                <w:color w:val="000000"/>
                <w:sz w:val="28"/>
                <w:szCs w:val="28"/>
              </w:rPr>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3D0377B" w14:textId="77777777" w:rsidR="00EA42A6" w:rsidRPr="00EA42A6" w:rsidRDefault="00EA42A6" w:rsidP="00EA42A6">
            <w:pPr>
              <w:jc w:val="center"/>
              <w:rPr>
                <w:color w:val="000000"/>
                <w:sz w:val="28"/>
                <w:szCs w:val="28"/>
              </w:rPr>
            </w:pPr>
            <w:r w:rsidRPr="00EA42A6">
              <w:rPr>
                <w:color w:val="000000"/>
                <w:sz w:val="28"/>
                <w:szCs w:val="28"/>
              </w:rPr>
              <w:t>03</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ED4088" w14:textId="77777777" w:rsidR="00EA42A6" w:rsidRPr="00EA42A6" w:rsidRDefault="00EA42A6" w:rsidP="00EA42A6">
            <w:pPr>
              <w:jc w:val="center"/>
              <w:rPr>
                <w:color w:val="000000"/>
                <w:sz w:val="28"/>
                <w:szCs w:val="28"/>
              </w:rPr>
            </w:pPr>
            <w:r w:rsidRPr="00EA42A6">
              <w:rPr>
                <w:color w:val="000000"/>
                <w:sz w:val="28"/>
                <w:szCs w:val="28"/>
              </w:rPr>
              <w:t>89 9 00 51180</w:t>
            </w:r>
          </w:p>
        </w:tc>
        <w:tc>
          <w:tcPr>
            <w:tcW w:w="709"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79D14285" w14:textId="77777777" w:rsidR="00EA42A6" w:rsidRPr="00EA42A6" w:rsidRDefault="00EA42A6" w:rsidP="00EA42A6">
            <w:pPr>
              <w:jc w:val="center"/>
              <w:rPr>
                <w:sz w:val="28"/>
                <w:szCs w:val="28"/>
              </w:rPr>
            </w:pPr>
            <w:r w:rsidRPr="00EA42A6">
              <w:rPr>
                <w:sz w:val="28"/>
                <w:szCs w:val="28"/>
              </w:rPr>
              <w:t>120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BF1F375" w14:textId="77777777" w:rsidR="00EA42A6" w:rsidRPr="00EA42A6" w:rsidRDefault="00EA42A6" w:rsidP="00EA42A6">
            <w:pPr>
              <w:jc w:val="center"/>
              <w:rPr>
                <w:sz w:val="28"/>
                <w:szCs w:val="28"/>
              </w:rPr>
            </w:pPr>
            <w:r w:rsidRPr="00EA42A6">
              <w:rPr>
                <w:sz w:val="28"/>
                <w:szCs w:val="28"/>
              </w:rPr>
              <w:t>255,4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C15B52F" w14:textId="77777777" w:rsidR="00EA42A6" w:rsidRPr="00EA42A6" w:rsidRDefault="00EA42A6" w:rsidP="00EA42A6">
            <w:pPr>
              <w:jc w:val="center"/>
              <w:rPr>
                <w:sz w:val="28"/>
                <w:szCs w:val="28"/>
              </w:rPr>
            </w:pPr>
            <w:r w:rsidRPr="00EA42A6">
              <w:rPr>
                <w:sz w:val="28"/>
                <w:szCs w:val="28"/>
              </w:rPr>
              <w:t>249,3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27D49249" w14:textId="77777777" w:rsidR="00EA42A6" w:rsidRPr="00EA42A6" w:rsidRDefault="00EA42A6" w:rsidP="00EA42A6">
            <w:pPr>
              <w:jc w:val="center"/>
              <w:rPr>
                <w:sz w:val="28"/>
                <w:szCs w:val="28"/>
              </w:rPr>
            </w:pPr>
            <w:r w:rsidRPr="00EA42A6">
              <w:rPr>
                <w:sz w:val="28"/>
                <w:szCs w:val="28"/>
              </w:rPr>
              <w:t>257,6</w:t>
            </w:r>
          </w:p>
        </w:tc>
      </w:tr>
      <w:tr w:rsidR="00EA42A6" w:rsidRPr="00EA42A6" w14:paraId="3A07AE7B" w14:textId="77777777" w:rsidTr="003B7AEC">
        <w:trPr>
          <w:gridAfter w:val="1"/>
          <w:wAfter w:w="4292" w:type="dxa"/>
          <w:trHeight w:val="1971"/>
        </w:trPr>
        <w:tc>
          <w:tcPr>
            <w:tcW w:w="65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CE3440" w14:textId="77777777" w:rsidR="00EA42A6" w:rsidRPr="00EA42A6" w:rsidRDefault="00EA42A6" w:rsidP="00EA42A6">
            <w:pPr>
              <w:rPr>
                <w:sz w:val="28"/>
                <w:szCs w:val="28"/>
              </w:rPr>
            </w:pPr>
            <w:r w:rsidRPr="00EA42A6">
              <w:rPr>
                <w:sz w:val="28"/>
                <w:szCs w:val="28"/>
              </w:rPr>
              <w:lastRenderedPageBreak/>
              <w:t>Расходы на осуществление полномочий по определению в соответствии с частью 1 статьи 11.2 Областного закона от 25 октября 2002 года № 273-ЗС «Об административных правонарушениях» перечня должностных лиц, уполномоченных составлять протоколы об административных правонарушениях в рамках иных непрограммных расходов  Администрации Истоминского сельского поселения (Иные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6B7340C" w14:textId="77777777" w:rsidR="00EA42A6" w:rsidRPr="00EA42A6" w:rsidRDefault="00EA42A6" w:rsidP="00EA42A6">
            <w:pPr>
              <w:jc w:val="center"/>
              <w:rPr>
                <w:sz w:val="28"/>
                <w:szCs w:val="28"/>
              </w:rPr>
            </w:pPr>
            <w:r w:rsidRPr="00EA42A6">
              <w:rPr>
                <w:sz w:val="28"/>
                <w:szCs w:val="28"/>
              </w:rPr>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D547E10" w14:textId="77777777" w:rsidR="00EA42A6" w:rsidRPr="00EA42A6" w:rsidRDefault="00EA42A6" w:rsidP="00EA42A6">
            <w:pPr>
              <w:jc w:val="center"/>
              <w:rPr>
                <w:sz w:val="28"/>
                <w:szCs w:val="28"/>
              </w:rPr>
            </w:pPr>
            <w:r w:rsidRPr="00EA42A6">
              <w:rPr>
                <w:sz w:val="28"/>
                <w:szCs w:val="28"/>
              </w:rPr>
              <w:t>04</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74ED26" w14:textId="77777777" w:rsidR="00EA42A6" w:rsidRPr="00EA42A6" w:rsidRDefault="00EA42A6" w:rsidP="00EA42A6">
            <w:pPr>
              <w:jc w:val="center"/>
              <w:rPr>
                <w:color w:val="000000"/>
                <w:sz w:val="28"/>
                <w:szCs w:val="28"/>
              </w:rPr>
            </w:pPr>
            <w:r w:rsidRPr="00EA42A6">
              <w:rPr>
                <w:color w:val="000000"/>
                <w:sz w:val="28"/>
                <w:szCs w:val="28"/>
              </w:rPr>
              <w:t>89 9 00 72390</w:t>
            </w:r>
          </w:p>
        </w:tc>
        <w:tc>
          <w:tcPr>
            <w:tcW w:w="709"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09BAB3A2" w14:textId="77777777" w:rsidR="00EA42A6" w:rsidRPr="00EA42A6" w:rsidRDefault="00EA42A6" w:rsidP="00EA42A6">
            <w:pPr>
              <w:jc w:val="center"/>
              <w:rPr>
                <w:sz w:val="28"/>
                <w:szCs w:val="28"/>
              </w:rPr>
            </w:pPr>
            <w:r w:rsidRPr="00EA42A6">
              <w:rPr>
                <w:sz w:val="28"/>
                <w:szCs w:val="28"/>
              </w:rPr>
              <w:t>240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A8A05D2" w14:textId="77777777" w:rsidR="00EA42A6" w:rsidRPr="00EA42A6" w:rsidRDefault="00EA42A6" w:rsidP="00EA42A6">
            <w:pPr>
              <w:jc w:val="center"/>
              <w:rPr>
                <w:sz w:val="28"/>
                <w:szCs w:val="28"/>
              </w:rPr>
            </w:pPr>
            <w:r w:rsidRPr="00EA42A6">
              <w:rPr>
                <w:sz w:val="28"/>
                <w:szCs w:val="28"/>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C0E3D6D" w14:textId="77777777" w:rsidR="00EA42A6" w:rsidRPr="00EA42A6" w:rsidRDefault="00EA42A6" w:rsidP="00EA42A6">
            <w:pPr>
              <w:jc w:val="center"/>
              <w:rPr>
                <w:sz w:val="28"/>
                <w:szCs w:val="28"/>
              </w:rPr>
            </w:pPr>
            <w:r w:rsidRPr="00EA42A6">
              <w:rPr>
                <w:sz w:val="28"/>
                <w:szCs w:val="28"/>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49576D44" w14:textId="77777777" w:rsidR="00EA42A6" w:rsidRPr="00EA42A6" w:rsidRDefault="00EA42A6" w:rsidP="00EA42A6">
            <w:pPr>
              <w:jc w:val="center"/>
              <w:rPr>
                <w:sz w:val="28"/>
                <w:szCs w:val="28"/>
              </w:rPr>
            </w:pPr>
            <w:r w:rsidRPr="00EA42A6">
              <w:rPr>
                <w:sz w:val="28"/>
                <w:szCs w:val="28"/>
              </w:rPr>
              <w:t>0,2</w:t>
            </w:r>
          </w:p>
        </w:tc>
      </w:tr>
      <w:tr w:rsidR="00EA42A6" w:rsidRPr="00EA42A6" w14:paraId="10D09EB9" w14:textId="77777777" w:rsidTr="003B7AEC">
        <w:trPr>
          <w:gridAfter w:val="1"/>
          <w:wAfter w:w="4292" w:type="dxa"/>
          <w:trHeight w:val="1971"/>
        </w:trPr>
        <w:tc>
          <w:tcPr>
            <w:tcW w:w="65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BD8A49" w14:textId="77777777" w:rsidR="00EA42A6" w:rsidRPr="00EA42A6" w:rsidRDefault="00EA42A6" w:rsidP="00EA42A6">
            <w:pPr>
              <w:rPr>
                <w:sz w:val="28"/>
                <w:szCs w:val="28"/>
              </w:rPr>
            </w:pPr>
            <w:r w:rsidRPr="00EA42A6">
              <w:rPr>
                <w:sz w:val="28"/>
                <w:szCs w:val="28"/>
              </w:rPr>
              <w:t>Расходов на ремонт и содержание автомобильных дорог общего пользования Аксайского района и искусственных сооружений на них в рамках подпрограммы «Развитие транспортной инфраструктуры» муниципальной программы Истоминского сельского поселения «Развитие транспортной системы»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96EF80D" w14:textId="77777777" w:rsidR="00EA42A6" w:rsidRPr="00EA42A6" w:rsidRDefault="00EA42A6" w:rsidP="00EA42A6">
            <w:pPr>
              <w:jc w:val="center"/>
              <w:rPr>
                <w:sz w:val="28"/>
                <w:szCs w:val="28"/>
              </w:rPr>
            </w:pPr>
            <w:r w:rsidRPr="00EA42A6">
              <w:rPr>
                <w:sz w:val="28"/>
                <w:szCs w:val="28"/>
              </w:rPr>
              <w:t>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12EC2EC" w14:textId="77777777" w:rsidR="00EA42A6" w:rsidRPr="00EA42A6" w:rsidRDefault="00EA42A6" w:rsidP="00EA42A6">
            <w:pPr>
              <w:jc w:val="center"/>
              <w:rPr>
                <w:sz w:val="28"/>
                <w:szCs w:val="28"/>
              </w:rPr>
            </w:pPr>
            <w:r w:rsidRPr="00EA42A6">
              <w:rPr>
                <w:sz w:val="28"/>
                <w:szCs w:val="28"/>
              </w:rPr>
              <w:t>09</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F8940E" w14:textId="77777777" w:rsidR="00EA42A6" w:rsidRPr="00EA42A6" w:rsidRDefault="00EA42A6" w:rsidP="00EA42A6">
            <w:pPr>
              <w:jc w:val="center"/>
              <w:rPr>
                <w:color w:val="000000"/>
                <w:sz w:val="28"/>
                <w:szCs w:val="28"/>
              </w:rPr>
            </w:pPr>
            <w:r w:rsidRPr="00EA42A6">
              <w:rPr>
                <w:color w:val="000000"/>
                <w:sz w:val="28"/>
                <w:szCs w:val="28"/>
              </w:rPr>
              <w:t>04 1 00 24230</w:t>
            </w:r>
          </w:p>
        </w:tc>
        <w:tc>
          <w:tcPr>
            <w:tcW w:w="709"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70549907" w14:textId="77777777" w:rsidR="00EA42A6" w:rsidRPr="00EA42A6" w:rsidRDefault="00EA42A6" w:rsidP="00EA42A6">
            <w:pPr>
              <w:jc w:val="center"/>
              <w:rPr>
                <w:sz w:val="28"/>
                <w:szCs w:val="28"/>
              </w:rPr>
            </w:pPr>
            <w:r w:rsidRPr="00EA42A6">
              <w:rPr>
                <w:sz w:val="28"/>
                <w:szCs w:val="28"/>
              </w:rPr>
              <w:t>240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87F875E" w14:textId="77777777" w:rsidR="00EA42A6" w:rsidRPr="00EA42A6" w:rsidRDefault="00EA42A6" w:rsidP="00EA42A6">
            <w:pPr>
              <w:jc w:val="center"/>
              <w:rPr>
                <w:sz w:val="28"/>
                <w:szCs w:val="28"/>
              </w:rPr>
            </w:pPr>
            <w:r w:rsidRPr="00EA42A6">
              <w:rPr>
                <w:sz w:val="28"/>
                <w:szCs w:val="28"/>
              </w:rPr>
              <w:t>2 898,8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F791BA8" w14:textId="77777777" w:rsidR="00EA42A6" w:rsidRPr="00EA42A6" w:rsidRDefault="00EA42A6" w:rsidP="00EA42A6">
            <w:pPr>
              <w:jc w:val="center"/>
              <w:rPr>
                <w:sz w:val="28"/>
                <w:szCs w:val="28"/>
              </w:rPr>
            </w:pPr>
            <w:r w:rsidRPr="00EA42A6">
              <w:rPr>
                <w:sz w:val="28"/>
                <w:szCs w:val="28"/>
              </w:rPr>
              <w:t>2 504,6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7426D545" w14:textId="77777777" w:rsidR="00EA42A6" w:rsidRPr="00EA42A6" w:rsidRDefault="00EA42A6" w:rsidP="00EA42A6">
            <w:pPr>
              <w:jc w:val="center"/>
              <w:rPr>
                <w:sz w:val="28"/>
                <w:szCs w:val="28"/>
              </w:rPr>
            </w:pPr>
            <w:r w:rsidRPr="00EA42A6">
              <w:rPr>
                <w:sz w:val="28"/>
                <w:szCs w:val="28"/>
              </w:rPr>
              <w:t>2 609,2</w:t>
            </w:r>
          </w:p>
        </w:tc>
      </w:tr>
      <w:tr w:rsidR="00EA42A6" w:rsidRPr="00EA42A6" w14:paraId="2D7267FF" w14:textId="77777777" w:rsidTr="003B7AEC">
        <w:trPr>
          <w:gridAfter w:val="1"/>
          <w:wAfter w:w="4292" w:type="dxa"/>
          <w:trHeight w:val="1971"/>
        </w:trPr>
        <w:tc>
          <w:tcPr>
            <w:tcW w:w="65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65CCFD" w14:textId="77777777" w:rsidR="00EA42A6" w:rsidRPr="00EA42A6" w:rsidRDefault="00EA42A6" w:rsidP="00EA42A6">
            <w:pPr>
              <w:rPr>
                <w:sz w:val="28"/>
                <w:szCs w:val="28"/>
              </w:rPr>
            </w:pPr>
            <w:r w:rsidRPr="00EA42A6">
              <w:rPr>
                <w:sz w:val="28"/>
                <w:szCs w:val="28"/>
              </w:rPr>
              <w:t xml:space="preserve">Расходы на финансовое обеспечение дорожной деятельности в рамках реализации национального проекта «Безопасные и качественные </w:t>
            </w:r>
          </w:p>
          <w:p w14:paraId="1275DF14" w14:textId="77777777" w:rsidR="00EA42A6" w:rsidRPr="00EA42A6" w:rsidRDefault="00EA42A6" w:rsidP="00EA42A6">
            <w:pPr>
              <w:rPr>
                <w:sz w:val="28"/>
                <w:szCs w:val="28"/>
              </w:rPr>
            </w:pPr>
            <w:r w:rsidRPr="00EA42A6">
              <w:rPr>
                <w:sz w:val="28"/>
                <w:szCs w:val="28"/>
              </w:rPr>
              <w:t xml:space="preserve">автомобильные дороги» (Расходы на капитальный ремонт муниципальных объектов транспортной инфраструктуры) в рамках подпрограммы «Развитие транспортной инфраструктуры Истоминского сельского поселения» муниципальной программы Истоминского сельского поселения «Развитие транспортной системы» (Иные закупки товаров, работ и услуг для обеспечения государственных (муниципальных) </w:t>
            </w:r>
            <w:r w:rsidRPr="00EA42A6">
              <w:rPr>
                <w:sz w:val="28"/>
                <w:szCs w:val="28"/>
              </w:rPr>
              <w:lastRenderedPageBreak/>
              <w:t>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EFBBB96" w14:textId="77777777" w:rsidR="00EA42A6" w:rsidRPr="00EA42A6" w:rsidRDefault="00EA42A6" w:rsidP="00EA42A6">
            <w:pPr>
              <w:jc w:val="center"/>
              <w:rPr>
                <w:sz w:val="28"/>
                <w:szCs w:val="28"/>
              </w:rPr>
            </w:pPr>
            <w:r w:rsidRPr="00EA42A6">
              <w:rPr>
                <w:sz w:val="28"/>
                <w:szCs w:val="28"/>
              </w:rPr>
              <w:lastRenderedPageBreak/>
              <w:t>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A58419C" w14:textId="77777777" w:rsidR="00EA42A6" w:rsidRPr="00EA42A6" w:rsidRDefault="00EA42A6" w:rsidP="00EA42A6">
            <w:pPr>
              <w:jc w:val="center"/>
              <w:rPr>
                <w:sz w:val="28"/>
                <w:szCs w:val="28"/>
              </w:rPr>
            </w:pPr>
            <w:r w:rsidRPr="00EA42A6">
              <w:rPr>
                <w:sz w:val="28"/>
                <w:szCs w:val="28"/>
              </w:rPr>
              <w:t>09</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D9C887" w14:textId="77777777" w:rsidR="00EA42A6" w:rsidRPr="00EA42A6" w:rsidRDefault="00EA42A6" w:rsidP="00EA42A6">
            <w:pPr>
              <w:jc w:val="center"/>
              <w:rPr>
                <w:color w:val="000000"/>
                <w:sz w:val="28"/>
                <w:szCs w:val="28"/>
                <w:lang w:val="en-US"/>
              </w:rPr>
            </w:pPr>
            <w:r w:rsidRPr="00EA42A6">
              <w:rPr>
                <w:color w:val="000000"/>
                <w:sz w:val="28"/>
                <w:szCs w:val="28"/>
              </w:rPr>
              <w:t xml:space="preserve">04 </w:t>
            </w:r>
            <w:r w:rsidRPr="00EA42A6">
              <w:rPr>
                <w:color w:val="000000"/>
                <w:sz w:val="28"/>
                <w:szCs w:val="28"/>
                <w:lang w:val="en-US"/>
              </w:rPr>
              <w:t>R1 S3460</w:t>
            </w:r>
          </w:p>
        </w:tc>
        <w:tc>
          <w:tcPr>
            <w:tcW w:w="709"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BEEA821" w14:textId="77777777" w:rsidR="00EA42A6" w:rsidRPr="00EA42A6" w:rsidRDefault="00EA42A6" w:rsidP="00EA42A6">
            <w:pPr>
              <w:jc w:val="center"/>
              <w:rPr>
                <w:sz w:val="28"/>
                <w:szCs w:val="28"/>
              </w:rPr>
            </w:pPr>
            <w:r w:rsidRPr="00EA42A6">
              <w:rPr>
                <w:sz w:val="28"/>
                <w:szCs w:val="28"/>
              </w:rPr>
              <w:t>240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DB4BF99" w14:textId="77777777" w:rsidR="00EA42A6" w:rsidRPr="00EA42A6" w:rsidRDefault="00EA42A6" w:rsidP="00EA42A6">
            <w:pPr>
              <w:jc w:val="center"/>
              <w:rPr>
                <w:sz w:val="28"/>
                <w:szCs w:val="28"/>
              </w:rPr>
            </w:pPr>
            <w:r w:rsidRPr="00EA42A6">
              <w:rPr>
                <w:sz w:val="28"/>
                <w:szCs w:val="28"/>
              </w:rPr>
              <w:t>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A27209B" w14:textId="77777777" w:rsidR="00EA42A6" w:rsidRPr="00EA42A6" w:rsidRDefault="00EA42A6" w:rsidP="00EA42A6">
            <w:pPr>
              <w:jc w:val="center"/>
              <w:rPr>
                <w:sz w:val="28"/>
                <w:szCs w:val="28"/>
              </w:rPr>
            </w:pPr>
            <w:r w:rsidRPr="00EA42A6">
              <w:rPr>
                <w:sz w:val="28"/>
                <w:szCs w:val="28"/>
              </w:rPr>
              <w:t>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3A1AB3D9" w14:textId="77777777" w:rsidR="00EA42A6" w:rsidRPr="00EA42A6" w:rsidRDefault="00EA42A6" w:rsidP="00EA42A6">
            <w:pPr>
              <w:jc w:val="center"/>
              <w:rPr>
                <w:sz w:val="28"/>
                <w:szCs w:val="28"/>
              </w:rPr>
            </w:pPr>
            <w:r w:rsidRPr="00EA42A6">
              <w:rPr>
                <w:sz w:val="28"/>
                <w:szCs w:val="28"/>
              </w:rPr>
              <w:t>6167,4</w:t>
            </w:r>
          </w:p>
        </w:tc>
      </w:tr>
      <w:tr w:rsidR="00EA42A6" w:rsidRPr="00EA42A6" w14:paraId="28690993" w14:textId="77777777" w:rsidTr="003B7AEC">
        <w:trPr>
          <w:gridAfter w:val="1"/>
          <w:wAfter w:w="4292" w:type="dxa"/>
          <w:trHeight w:val="1811"/>
        </w:trPr>
        <w:tc>
          <w:tcPr>
            <w:tcW w:w="65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0C6526" w14:textId="77777777" w:rsidR="00EA42A6" w:rsidRPr="00EA42A6" w:rsidRDefault="00EA42A6" w:rsidP="00EA42A6">
            <w:pPr>
              <w:rPr>
                <w:sz w:val="28"/>
                <w:szCs w:val="28"/>
              </w:rPr>
            </w:pPr>
            <w:r w:rsidRPr="00EA42A6">
              <w:rPr>
                <w:sz w:val="28"/>
                <w:szCs w:val="28"/>
              </w:rPr>
              <w:t xml:space="preserve">Иные межбюджетные трансферты на осуществление иных полномочий </w:t>
            </w:r>
          </w:p>
          <w:p w14:paraId="0B912F89" w14:textId="77777777" w:rsidR="00EA42A6" w:rsidRPr="00EA42A6" w:rsidRDefault="00EA42A6" w:rsidP="00EA42A6">
            <w:pPr>
              <w:rPr>
                <w:sz w:val="28"/>
                <w:szCs w:val="28"/>
              </w:rPr>
            </w:pPr>
            <w:r w:rsidRPr="00EA42A6">
              <w:rPr>
                <w:sz w:val="28"/>
                <w:szCs w:val="28"/>
              </w:rPr>
              <w:t>Аксайского района на осуществление полномочий по осуществлению муниципального земельного контроля на территории поселения</w:t>
            </w:r>
          </w:p>
        </w:tc>
        <w:tc>
          <w:tcPr>
            <w:tcW w:w="992" w:type="dxa"/>
            <w:tcBorders>
              <w:top w:val="single" w:sz="4" w:space="0" w:color="auto"/>
              <w:left w:val="nil"/>
              <w:bottom w:val="single" w:sz="4" w:space="0" w:color="auto"/>
              <w:right w:val="single" w:sz="4" w:space="0" w:color="auto"/>
            </w:tcBorders>
            <w:shd w:val="clear" w:color="auto" w:fill="auto"/>
            <w:vAlign w:val="center"/>
          </w:tcPr>
          <w:p w14:paraId="5BD94E3E" w14:textId="77777777" w:rsidR="00EA42A6" w:rsidRPr="00EA42A6" w:rsidRDefault="00EA42A6" w:rsidP="00EA42A6">
            <w:pPr>
              <w:jc w:val="center"/>
              <w:rPr>
                <w:color w:val="000000"/>
                <w:sz w:val="28"/>
                <w:szCs w:val="28"/>
              </w:rPr>
            </w:pPr>
            <w:r w:rsidRPr="00EA42A6">
              <w:rPr>
                <w:color w:val="000000"/>
                <w:sz w:val="28"/>
                <w:szCs w:val="28"/>
              </w:rPr>
              <w:t>04</w:t>
            </w:r>
          </w:p>
        </w:tc>
        <w:tc>
          <w:tcPr>
            <w:tcW w:w="992" w:type="dxa"/>
            <w:tcBorders>
              <w:top w:val="single" w:sz="4" w:space="0" w:color="auto"/>
              <w:left w:val="nil"/>
              <w:bottom w:val="single" w:sz="4" w:space="0" w:color="auto"/>
              <w:right w:val="single" w:sz="4" w:space="0" w:color="auto"/>
            </w:tcBorders>
            <w:shd w:val="clear" w:color="auto" w:fill="auto"/>
            <w:vAlign w:val="center"/>
          </w:tcPr>
          <w:p w14:paraId="3A9B988F" w14:textId="77777777" w:rsidR="00EA42A6" w:rsidRPr="00EA42A6" w:rsidRDefault="00EA42A6" w:rsidP="00EA42A6">
            <w:pPr>
              <w:jc w:val="center"/>
              <w:rPr>
                <w:color w:val="000000"/>
                <w:sz w:val="28"/>
                <w:szCs w:val="28"/>
              </w:rPr>
            </w:pPr>
            <w:r w:rsidRPr="00EA42A6">
              <w:rPr>
                <w:color w:val="000000"/>
                <w:sz w:val="28"/>
                <w:szCs w:val="28"/>
              </w:rPr>
              <w:t>12</w:t>
            </w:r>
          </w:p>
        </w:tc>
        <w:tc>
          <w:tcPr>
            <w:tcW w:w="2126" w:type="dxa"/>
            <w:gridSpan w:val="2"/>
            <w:tcBorders>
              <w:top w:val="single" w:sz="4" w:space="0" w:color="auto"/>
              <w:left w:val="nil"/>
              <w:bottom w:val="single" w:sz="4" w:space="0" w:color="auto"/>
              <w:right w:val="single" w:sz="4" w:space="0" w:color="auto"/>
            </w:tcBorders>
            <w:shd w:val="clear" w:color="auto" w:fill="auto"/>
            <w:vAlign w:val="center"/>
          </w:tcPr>
          <w:p w14:paraId="7E387F56" w14:textId="77777777" w:rsidR="00EA42A6" w:rsidRPr="00EA42A6" w:rsidRDefault="00EA42A6" w:rsidP="00EA42A6">
            <w:pPr>
              <w:jc w:val="center"/>
              <w:rPr>
                <w:color w:val="000000"/>
                <w:sz w:val="28"/>
                <w:szCs w:val="28"/>
              </w:rPr>
            </w:pPr>
            <w:r w:rsidRPr="00EA42A6">
              <w:rPr>
                <w:color w:val="000000"/>
                <w:sz w:val="28"/>
                <w:szCs w:val="28"/>
              </w:rPr>
              <w:t>89 9 00 24510</w:t>
            </w:r>
          </w:p>
        </w:tc>
        <w:tc>
          <w:tcPr>
            <w:tcW w:w="709" w:type="dxa"/>
            <w:gridSpan w:val="4"/>
            <w:tcBorders>
              <w:top w:val="single" w:sz="4" w:space="0" w:color="auto"/>
              <w:left w:val="nil"/>
              <w:bottom w:val="single" w:sz="4" w:space="0" w:color="auto"/>
              <w:right w:val="single" w:sz="4" w:space="0" w:color="auto"/>
            </w:tcBorders>
            <w:shd w:val="clear" w:color="auto" w:fill="auto"/>
            <w:noWrap/>
            <w:vAlign w:val="center"/>
          </w:tcPr>
          <w:p w14:paraId="5879FAD4" w14:textId="77777777" w:rsidR="00EA42A6" w:rsidRPr="00EA42A6" w:rsidRDefault="00EA42A6" w:rsidP="00EA42A6">
            <w:pPr>
              <w:jc w:val="center"/>
              <w:rPr>
                <w:sz w:val="28"/>
                <w:szCs w:val="28"/>
              </w:rPr>
            </w:pPr>
            <w:r w:rsidRPr="00EA42A6">
              <w:rPr>
                <w:sz w:val="28"/>
                <w:szCs w:val="28"/>
              </w:rPr>
              <w:t>120</w:t>
            </w:r>
          </w:p>
        </w:tc>
        <w:tc>
          <w:tcPr>
            <w:tcW w:w="1276" w:type="dxa"/>
            <w:tcBorders>
              <w:top w:val="single" w:sz="4" w:space="0" w:color="auto"/>
              <w:left w:val="nil"/>
              <w:bottom w:val="single" w:sz="4" w:space="0" w:color="auto"/>
              <w:right w:val="single" w:sz="4" w:space="0" w:color="auto"/>
            </w:tcBorders>
            <w:shd w:val="clear" w:color="auto" w:fill="auto"/>
            <w:vAlign w:val="center"/>
          </w:tcPr>
          <w:p w14:paraId="5A988921" w14:textId="77777777" w:rsidR="00EA42A6" w:rsidRPr="00EA42A6" w:rsidRDefault="00EA42A6" w:rsidP="00EA42A6">
            <w:pPr>
              <w:jc w:val="center"/>
              <w:rPr>
                <w:sz w:val="28"/>
                <w:szCs w:val="28"/>
              </w:rPr>
            </w:pPr>
            <w:r w:rsidRPr="00EA42A6">
              <w:rPr>
                <w:sz w:val="28"/>
                <w:szCs w:val="28"/>
              </w:rPr>
              <w:t>25,0</w:t>
            </w:r>
          </w:p>
        </w:tc>
        <w:tc>
          <w:tcPr>
            <w:tcW w:w="1276" w:type="dxa"/>
            <w:tcBorders>
              <w:top w:val="single" w:sz="4" w:space="0" w:color="auto"/>
              <w:left w:val="nil"/>
              <w:bottom w:val="single" w:sz="4" w:space="0" w:color="auto"/>
              <w:right w:val="single" w:sz="4" w:space="0" w:color="auto"/>
            </w:tcBorders>
            <w:shd w:val="clear" w:color="auto" w:fill="auto"/>
            <w:vAlign w:val="center"/>
          </w:tcPr>
          <w:p w14:paraId="28D1A955" w14:textId="77777777" w:rsidR="00EA42A6" w:rsidRPr="00EA42A6" w:rsidRDefault="00EA42A6" w:rsidP="00EA42A6">
            <w:pPr>
              <w:jc w:val="center"/>
              <w:rPr>
                <w:sz w:val="28"/>
                <w:szCs w:val="28"/>
              </w:rPr>
            </w:pPr>
            <w:r w:rsidRPr="00EA42A6">
              <w:rPr>
                <w:sz w:val="28"/>
                <w:szCs w:val="28"/>
              </w:rPr>
              <w:t>25,0</w:t>
            </w:r>
          </w:p>
        </w:tc>
        <w:tc>
          <w:tcPr>
            <w:tcW w:w="1275" w:type="dxa"/>
            <w:tcBorders>
              <w:top w:val="single" w:sz="4" w:space="0" w:color="auto"/>
              <w:left w:val="nil"/>
              <w:bottom w:val="single" w:sz="4" w:space="0" w:color="auto"/>
              <w:right w:val="single" w:sz="4" w:space="0" w:color="auto"/>
            </w:tcBorders>
            <w:shd w:val="clear" w:color="auto" w:fill="auto"/>
            <w:vAlign w:val="center"/>
          </w:tcPr>
          <w:p w14:paraId="0E59DC67" w14:textId="77777777" w:rsidR="00EA42A6" w:rsidRPr="00EA42A6" w:rsidRDefault="00EA42A6" w:rsidP="00EA42A6">
            <w:pPr>
              <w:jc w:val="center"/>
              <w:rPr>
                <w:sz w:val="28"/>
                <w:szCs w:val="28"/>
              </w:rPr>
            </w:pPr>
            <w:r w:rsidRPr="00EA42A6">
              <w:rPr>
                <w:sz w:val="28"/>
                <w:szCs w:val="28"/>
              </w:rPr>
              <w:t>25,0</w:t>
            </w:r>
          </w:p>
        </w:tc>
      </w:tr>
      <w:tr w:rsidR="00EA42A6" w:rsidRPr="00EA42A6" w14:paraId="54981653" w14:textId="77777777" w:rsidTr="003B7AEC">
        <w:trPr>
          <w:gridAfter w:val="1"/>
          <w:wAfter w:w="4292" w:type="dxa"/>
          <w:trHeight w:val="1591"/>
        </w:trPr>
        <w:tc>
          <w:tcPr>
            <w:tcW w:w="65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A1220B" w14:textId="77777777" w:rsidR="00EA42A6" w:rsidRPr="00EA42A6" w:rsidRDefault="00EA42A6" w:rsidP="00EA42A6">
            <w:pPr>
              <w:rPr>
                <w:sz w:val="28"/>
                <w:szCs w:val="28"/>
              </w:rPr>
            </w:pPr>
            <w:r w:rsidRPr="00EA42A6">
              <w:rPr>
                <w:sz w:val="28"/>
                <w:szCs w:val="28"/>
              </w:rPr>
              <w:t>Иные межбюджетные трансферты на осуществление иных полномочий</w:t>
            </w:r>
          </w:p>
          <w:p w14:paraId="20A3F171" w14:textId="77777777" w:rsidR="00EA42A6" w:rsidRPr="00EA42A6" w:rsidRDefault="00EA42A6" w:rsidP="00EA42A6">
            <w:pPr>
              <w:rPr>
                <w:sz w:val="28"/>
                <w:szCs w:val="28"/>
              </w:rPr>
            </w:pPr>
            <w:r w:rsidRPr="00EA42A6">
              <w:rPr>
                <w:sz w:val="28"/>
                <w:szCs w:val="28"/>
              </w:rPr>
              <w:t xml:space="preserve"> органов местного самоуправления в соответствии с жилищным законодательством</w:t>
            </w:r>
          </w:p>
        </w:tc>
        <w:tc>
          <w:tcPr>
            <w:tcW w:w="992" w:type="dxa"/>
            <w:tcBorders>
              <w:top w:val="single" w:sz="4" w:space="0" w:color="auto"/>
              <w:left w:val="nil"/>
              <w:bottom w:val="single" w:sz="4" w:space="0" w:color="auto"/>
              <w:right w:val="single" w:sz="4" w:space="0" w:color="auto"/>
            </w:tcBorders>
            <w:shd w:val="clear" w:color="auto" w:fill="auto"/>
            <w:vAlign w:val="center"/>
          </w:tcPr>
          <w:p w14:paraId="4C722FAD" w14:textId="77777777" w:rsidR="00EA42A6" w:rsidRPr="00EA42A6" w:rsidRDefault="00EA42A6" w:rsidP="00EA42A6">
            <w:pPr>
              <w:jc w:val="center"/>
              <w:rPr>
                <w:sz w:val="28"/>
                <w:szCs w:val="28"/>
              </w:rPr>
            </w:pPr>
            <w:r w:rsidRPr="00EA42A6">
              <w:rPr>
                <w:sz w:val="28"/>
                <w:szCs w:val="28"/>
              </w:rPr>
              <w:t>04</w:t>
            </w:r>
          </w:p>
        </w:tc>
        <w:tc>
          <w:tcPr>
            <w:tcW w:w="992" w:type="dxa"/>
            <w:tcBorders>
              <w:top w:val="single" w:sz="4" w:space="0" w:color="auto"/>
              <w:left w:val="nil"/>
              <w:bottom w:val="single" w:sz="4" w:space="0" w:color="auto"/>
              <w:right w:val="single" w:sz="4" w:space="0" w:color="auto"/>
            </w:tcBorders>
            <w:shd w:val="clear" w:color="auto" w:fill="auto"/>
            <w:vAlign w:val="center"/>
          </w:tcPr>
          <w:p w14:paraId="539BDF75" w14:textId="77777777" w:rsidR="00EA42A6" w:rsidRPr="00EA42A6" w:rsidRDefault="00EA42A6" w:rsidP="00EA42A6">
            <w:pPr>
              <w:jc w:val="center"/>
              <w:rPr>
                <w:sz w:val="28"/>
                <w:szCs w:val="28"/>
              </w:rPr>
            </w:pPr>
            <w:r w:rsidRPr="00EA42A6">
              <w:rPr>
                <w:sz w:val="28"/>
                <w:szCs w:val="28"/>
              </w:rPr>
              <w:t>12</w:t>
            </w:r>
          </w:p>
        </w:tc>
        <w:tc>
          <w:tcPr>
            <w:tcW w:w="2126" w:type="dxa"/>
            <w:gridSpan w:val="2"/>
            <w:tcBorders>
              <w:top w:val="single" w:sz="4" w:space="0" w:color="auto"/>
              <w:left w:val="nil"/>
              <w:bottom w:val="single" w:sz="4" w:space="0" w:color="auto"/>
              <w:right w:val="single" w:sz="4" w:space="0" w:color="auto"/>
            </w:tcBorders>
            <w:shd w:val="clear" w:color="auto" w:fill="auto"/>
            <w:vAlign w:val="center"/>
          </w:tcPr>
          <w:p w14:paraId="1DD85CA7" w14:textId="77777777" w:rsidR="00EA42A6" w:rsidRPr="00EA42A6" w:rsidRDefault="00EA42A6" w:rsidP="00EA42A6">
            <w:pPr>
              <w:jc w:val="center"/>
              <w:rPr>
                <w:sz w:val="28"/>
                <w:szCs w:val="28"/>
              </w:rPr>
            </w:pPr>
            <w:r w:rsidRPr="00EA42A6">
              <w:rPr>
                <w:sz w:val="28"/>
                <w:szCs w:val="28"/>
              </w:rPr>
              <w:t>89 9 00 24520</w:t>
            </w:r>
          </w:p>
        </w:tc>
        <w:tc>
          <w:tcPr>
            <w:tcW w:w="709" w:type="dxa"/>
            <w:gridSpan w:val="4"/>
            <w:tcBorders>
              <w:top w:val="single" w:sz="4" w:space="0" w:color="auto"/>
              <w:left w:val="nil"/>
              <w:bottom w:val="single" w:sz="4" w:space="0" w:color="auto"/>
              <w:right w:val="single" w:sz="4" w:space="0" w:color="auto"/>
            </w:tcBorders>
            <w:shd w:val="clear" w:color="auto" w:fill="auto"/>
            <w:noWrap/>
            <w:vAlign w:val="center"/>
          </w:tcPr>
          <w:p w14:paraId="106741A5" w14:textId="77777777" w:rsidR="00EA42A6" w:rsidRPr="00EA42A6" w:rsidRDefault="00EA42A6" w:rsidP="00EA42A6">
            <w:pPr>
              <w:jc w:val="center"/>
              <w:rPr>
                <w:sz w:val="28"/>
                <w:szCs w:val="28"/>
              </w:rPr>
            </w:pPr>
            <w:r w:rsidRPr="00EA42A6">
              <w:rPr>
                <w:sz w:val="28"/>
                <w:szCs w:val="28"/>
              </w:rPr>
              <w:t>120</w:t>
            </w:r>
          </w:p>
        </w:tc>
        <w:tc>
          <w:tcPr>
            <w:tcW w:w="1276" w:type="dxa"/>
            <w:tcBorders>
              <w:top w:val="single" w:sz="4" w:space="0" w:color="auto"/>
              <w:left w:val="nil"/>
              <w:bottom w:val="single" w:sz="4" w:space="0" w:color="auto"/>
              <w:right w:val="single" w:sz="4" w:space="0" w:color="auto"/>
            </w:tcBorders>
            <w:shd w:val="clear" w:color="auto" w:fill="auto"/>
            <w:vAlign w:val="center"/>
          </w:tcPr>
          <w:p w14:paraId="644E1BA6" w14:textId="77777777" w:rsidR="00EA42A6" w:rsidRPr="00EA42A6" w:rsidRDefault="00EA42A6" w:rsidP="00EA42A6">
            <w:pPr>
              <w:jc w:val="center"/>
              <w:rPr>
                <w:sz w:val="28"/>
                <w:szCs w:val="28"/>
              </w:rPr>
            </w:pPr>
            <w:r w:rsidRPr="00EA42A6">
              <w:rPr>
                <w:sz w:val="28"/>
                <w:szCs w:val="28"/>
              </w:rPr>
              <w:t>12,5</w:t>
            </w:r>
          </w:p>
        </w:tc>
        <w:tc>
          <w:tcPr>
            <w:tcW w:w="1276" w:type="dxa"/>
            <w:tcBorders>
              <w:top w:val="single" w:sz="4" w:space="0" w:color="auto"/>
              <w:left w:val="nil"/>
              <w:bottom w:val="single" w:sz="4" w:space="0" w:color="auto"/>
              <w:right w:val="single" w:sz="4" w:space="0" w:color="auto"/>
            </w:tcBorders>
            <w:shd w:val="clear" w:color="auto" w:fill="auto"/>
            <w:vAlign w:val="center"/>
          </w:tcPr>
          <w:p w14:paraId="23879ECD" w14:textId="77777777" w:rsidR="00EA42A6" w:rsidRPr="00EA42A6" w:rsidRDefault="00EA42A6" w:rsidP="00EA42A6">
            <w:pPr>
              <w:jc w:val="center"/>
              <w:rPr>
                <w:sz w:val="28"/>
                <w:szCs w:val="28"/>
              </w:rPr>
            </w:pPr>
            <w:r w:rsidRPr="00EA42A6">
              <w:rPr>
                <w:sz w:val="28"/>
                <w:szCs w:val="28"/>
                <w:lang w:val="en-US"/>
              </w:rPr>
              <w:t>12.</w:t>
            </w:r>
            <w:r w:rsidRPr="00EA42A6">
              <w:rPr>
                <w:sz w:val="28"/>
                <w:szCs w:val="28"/>
              </w:rPr>
              <w:t>5</w:t>
            </w:r>
          </w:p>
        </w:tc>
        <w:tc>
          <w:tcPr>
            <w:tcW w:w="1275" w:type="dxa"/>
            <w:tcBorders>
              <w:top w:val="single" w:sz="4" w:space="0" w:color="auto"/>
              <w:left w:val="nil"/>
              <w:bottom w:val="single" w:sz="4" w:space="0" w:color="auto"/>
              <w:right w:val="single" w:sz="4" w:space="0" w:color="auto"/>
            </w:tcBorders>
            <w:shd w:val="clear" w:color="auto" w:fill="auto"/>
            <w:vAlign w:val="center"/>
          </w:tcPr>
          <w:p w14:paraId="24E3DCBD" w14:textId="77777777" w:rsidR="00EA42A6" w:rsidRPr="00EA42A6" w:rsidRDefault="00EA42A6" w:rsidP="00EA42A6">
            <w:pPr>
              <w:jc w:val="center"/>
              <w:rPr>
                <w:sz w:val="28"/>
                <w:szCs w:val="28"/>
              </w:rPr>
            </w:pPr>
            <w:r w:rsidRPr="00EA42A6">
              <w:rPr>
                <w:sz w:val="28"/>
                <w:szCs w:val="28"/>
              </w:rPr>
              <w:t>12,5</w:t>
            </w:r>
          </w:p>
        </w:tc>
      </w:tr>
      <w:tr w:rsidR="00EA42A6" w:rsidRPr="00EA42A6" w14:paraId="10197967" w14:textId="77777777" w:rsidTr="003B7AEC">
        <w:trPr>
          <w:gridAfter w:val="1"/>
          <w:wAfter w:w="4292" w:type="dxa"/>
          <w:trHeight w:val="1544"/>
        </w:trPr>
        <w:tc>
          <w:tcPr>
            <w:tcW w:w="65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9D5BEC" w14:textId="77777777" w:rsidR="00EA42A6" w:rsidRPr="00EA42A6" w:rsidRDefault="00EA42A6" w:rsidP="00EA42A6">
            <w:pPr>
              <w:rPr>
                <w:sz w:val="28"/>
                <w:szCs w:val="28"/>
              </w:rPr>
            </w:pPr>
            <w:r w:rsidRPr="00EA42A6">
              <w:rPr>
                <w:sz w:val="28"/>
                <w:szCs w:val="28"/>
              </w:rPr>
              <w:t>Иные межбюджетные трансферты на осуществление иных полномочий</w:t>
            </w:r>
          </w:p>
          <w:p w14:paraId="54DC4A8B" w14:textId="77777777" w:rsidR="00EA42A6" w:rsidRPr="00EA42A6" w:rsidRDefault="00EA42A6" w:rsidP="00EA42A6">
            <w:pPr>
              <w:rPr>
                <w:sz w:val="28"/>
                <w:szCs w:val="28"/>
              </w:rPr>
            </w:pPr>
            <w:r w:rsidRPr="00EA42A6">
              <w:rPr>
                <w:sz w:val="28"/>
                <w:szCs w:val="28"/>
              </w:rPr>
              <w:t>по осмотру зданий, сооружений и выдаче рекомендаций об устранении нарушений</w:t>
            </w:r>
          </w:p>
        </w:tc>
        <w:tc>
          <w:tcPr>
            <w:tcW w:w="992" w:type="dxa"/>
            <w:tcBorders>
              <w:top w:val="single" w:sz="4" w:space="0" w:color="auto"/>
              <w:left w:val="nil"/>
              <w:bottom w:val="single" w:sz="4" w:space="0" w:color="auto"/>
              <w:right w:val="single" w:sz="4" w:space="0" w:color="auto"/>
            </w:tcBorders>
            <w:shd w:val="clear" w:color="auto" w:fill="auto"/>
            <w:vAlign w:val="center"/>
          </w:tcPr>
          <w:p w14:paraId="2224A039" w14:textId="77777777" w:rsidR="00EA42A6" w:rsidRPr="00EA42A6" w:rsidRDefault="00EA42A6" w:rsidP="00EA42A6">
            <w:pPr>
              <w:jc w:val="center"/>
              <w:rPr>
                <w:color w:val="000000"/>
                <w:sz w:val="28"/>
                <w:szCs w:val="28"/>
              </w:rPr>
            </w:pPr>
            <w:r w:rsidRPr="00EA42A6">
              <w:rPr>
                <w:color w:val="000000"/>
                <w:sz w:val="28"/>
                <w:szCs w:val="28"/>
              </w:rPr>
              <w:t>04</w:t>
            </w:r>
          </w:p>
        </w:tc>
        <w:tc>
          <w:tcPr>
            <w:tcW w:w="992" w:type="dxa"/>
            <w:tcBorders>
              <w:top w:val="single" w:sz="4" w:space="0" w:color="auto"/>
              <w:left w:val="nil"/>
              <w:bottom w:val="single" w:sz="4" w:space="0" w:color="auto"/>
              <w:right w:val="single" w:sz="4" w:space="0" w:color="auto"/>
            </w:tcBorders>
            <w:shd w:val="clear" w:color="auto" w:fill="auto"/>
            <w:vAlign w:val="center"/>
          </w:tcPr>
          <w:p w14:paraId="7223697F" w14:textId="77777777" w:rsidR="00EA42A6" w:rsidRPr="00EA42A6" w:rsidRDefault="00EA42A6" w:rsidP="00EA42A6">
            <w:pPr>
              <w:jc w:val="center"/>
              <w:rPr>
                <w:color w:val="000000"/>
                <w:sz w:val="28"/>
                <w:szCs w:val="28"/>
              </w:rPr>
            </w:pPr>
            <w:r w:rsidRPr="00EA42A6">
              <w:rPr>
                <w:color w:val="000000"/>
                <w:sz w:val="28"/>
                <w:szCs w:val="28"/>
              </w:rPr>
              <w:t>12</w:t>
            </w:r>
          </w:p>
        </w:tc>
        <w:tc>
          <w:tcPr>
            <w:tcW w:w="2126" w:type="dxa"/>
            <w:gridSpan w:val="2"/>
            <w:tcBorders>
              <w:top w:val="single" w:sz="4" w:space="0" w:color="auto"/>
              <w:left w:val="nil"/>
              <w:bottom w:val="single" w:sz="4" w:space="0" w:color="auto"/>
              <w:right w:val="single" w:sz="4" w:space="0" w:color="auto"/>
            </w:tcBorders>
            <w:shd w:val="clear" w:color="auto" w:fill="auto"/>
            <w:vAlign w:val="center"/>
          </w:tcPr>
          <w:p w14:paraId="53930F38" w14:textId="77777777" w:rsidR="00EA42A6" w:rsidRPr="00EA42A6" w:rsidRDefault="00EA42A6" w:rsidP="00EA42A6">
            <w:pPr>
              <w:jc w:val="center"/>
              <w:rPr>
                <w:color w:val="000000"/>
                <w:sz w:val="28"/>
                <w:szCs w:val="28"/>
              </w:rPr>
            </w:pPr>
            <w:r w:rsidRPr="00EA42A6">
              <w:rPr>
                <w:color w:val="000000"/>
                <w:sz w:val="28"/>
                <w:szCs w:val="28"/>
              </w:rPr>
              <w:t>89 9 00 24530</w:t>
            </w:r>
          </w:p>
        </w:tc>
        <w:tc>
          <w:tcPr>
            <w:tcW w:w="709" w:type="dxa"/>
            <w:gridSpan w:val="4"/>
            <w:tcBorders>
              <w:top w:val="single" w:sz="4" w:space="0" w:color="auto"/>
              <w:left w:val="nil"/>
              <w:bottom w:val="single" w:sz="4" w:space="0" w:color="auto"/>
              <w:right w:val="single" w:sz="4" w:space="0" w:color="auto"/>
            </w:tcBorders>
            <w:shd w:val="clear" w:color="auto" w:fill="auto"/>
            <w:noWrap/>
            <w:vAlign w:val="center"/>
          </w:tcPr>
          <w:p w14:paraId="4BBBA857" w14:textId="77777777" w:rsidR="00EA42A6" w:rsidRPr="00EA42A6" w:rsidRDefault="00EA42A6" w:rsidP="00EA42A6">
            <w:pPr>
              <w:jc w:val="center"/>
              <w:rPr>
                <w:sz w:val="28"/>
                <w:szCs w:val="28"/>
              </w:rPr>
            </w:pPr>
            <w:r w:rsidRPr="00EA42A6">
              <w:rPr>
                <w:sz w:val="28"/>
                <w:szCs w:val="28"/>
              </w:rPr>
              <w:t>120</w:t>
            </w:r>
          </w:p>
        </w:tc>
        <w:tc>
          <w:tcPr>
            <w:tcW w:w="1276" w:type="dxa"/>
            <w:tcBorders>
              <w:top w:val="single" w:sz="4" w:space="0" w:color="auto"/>
              <w:left w:val="nil"/>
              <w:bottom w:val="single" w:sz="4" w:space="0" w:color="auto"/>
              <w:right w:val="single" w:sz="4" w:space="0" w:color="auto"/>
            </w:tcBorders>
            <w:shd w:val="clear" w:color="auto" w:fill="auto"/>
            <w:vAlign w:val="center"/>
          </w:tcPr>
          <w:p w14:paraId="7935F901" w14:textId="77777777" w:rsidR="00EA42A6" w:rsidRPr="00EA42A6" w:rsidRDefault="00EA42A6" w:rsidP="00EA42A6">
            <w:pPr>
              <w:jc w:val="center"/>
              <w:rPr>
                <w:sz w:val="28"/>
                <w:szCs w:val="28"/>
              </w:rPr>
            </w:pPr>
            <w:r w:rsidRPr="00EA42A6">
              <w:rPr>
                <w:sz w:val="28"/>
                <w:szCs w:val="28"/>
              </w:rPr>
              <w:t>12,5</w:t>
            </w:r>
          </w:p>
        </w:tc>
        <w:tc>
          <w:tcPr>
            <w:tcW w:w="1276" w:type="dxa"/>
            <w:tcBorders>
              <w:top w:val="single" w:sz="4" w:space="0" w:color="auto"/>
              <w:left w:val="nil"/>
              <w:bottom w:val="single" w:sz="4" w:space="0" w:color="auto"/>
              <w:right w:val="single" w:sz="4" w:space="0" w:color="auto"/>
            </w:tcBorders>
            <w:shd w:val="clear" w:color="auto" w:fill="auto"/>
            <w:vAlign w:val="center"/>
          </w:tcPr>
          <w:p w14:paraId="269E8EAE" w14:textId="77777777" w:rsidR="00EA42A6" w:rsidRPr="00EA42A6" w:rsidRDefault="00EA42A6" w:rsidP="00EA42A6">
            <w:pPr>
              <w:jc w:val="center"/>
              <w:rPr>
                <w:sz w:val="28"/>
                <w:szCs w:val="28"/>
              </w:rPr>
            </w:pPr>
            <w:r w:rsidRPr="00EA42A6">
              <w:rPr>
                <w:sz w:val="28"/>
                <w:szCs w:val="28"/>
                <w:lang w:val="en-US"/>
              </w:rPr>
              <w:t>12</w:t>
            </w:r>
            <w:r w:rsidRPr="00EA42A6">
              <w:rPr>
                <w:sz w:val="28"/>
                <w:szCs w:val="28"/>
              </w:rPr>
              <w:t>,5</w:t>
            </w:r>
          </w:p>
        </w:tc>
        <w:tc>
          <w:tcPr>
            <w:tcW w:w="1275" w:type="dxa"/>
            <w:tcBorders>
              <w:top w:val="single" w:sz="4" w:space="0" w:color="auto"/>
              <w:left w:val="nil"/>
              <w:bottom w:val="single" w:sz="4" w:space="0" w:color="auto"/>
              <w:right w:val="single" w:sz="4" w:space="0" w:color="auto"/>
            </w:tcBorders>
            <w:shd w:val="clear" w:color="auto" w:fill="auto"/>
            <w:vAlign w:val="center"/>
          </w:tcPr>
          <w:p w14:paraId="2BD471AB" w14:textId="77777777" w:rsidR="00EA42A6" w:rsidRPr="00EA42A6" w:rsidRDefault="00EA42A6" w:rsidP="00EA42A6">
            <w:pPr>
              <w:jc w:val="center"/>
              <w:rPr>
                <w:sz w:val="28"/>
                <w:szCs w:val="28"/>
              </w:rPr>
            </w:pPr>
            <w:r w:rsidRPr="00EA42A6">
              <w:rPr>
                <w:sz w:val="28"/>
                <w:szCs w:val="28"/>
              </w:rPr>
              <w:t>12,5</w:t>
            </w:r>
          </w:p>
        </w:tc>
      </w:tr>
      <w:tr w:rsidR="00EA42A6" w:rsidRPr="00EA42A6" w14:paraId="2361B8BF" w14:textId="77777777" w:rsidTr="003B7AEC">
        <w:trPr>
          <w:gridAfter w:val="1"/>
          <w:wAfter w:w="4292" w:type="dxa"/>
          <w:trHeight w:val="1544"/>
        </w:trPr>
        <w:tc>
          <w:tcPr>
            <w:tcW w:w="65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531473" w14:textId="77777777" w:rsidR="00EA42A6" w:rsidRPr="00EA42A6" w:rsidRDefault="00EA42A6" w:rsidP="00EA42A6">
            <w:pPr>
              <w:rPr>
                <w:sz w:val="28"/>
                <w:szCs w:val="28"/>
              </w:rPr>
            </w:pPr>
            <w:r w:rsidRPr="00EA42A6">
              <w:rPr>
                <w:sz w:val="28"/>
                <w:szCs w:val="28"/>
              </w:rPr>
              <w:t xml:space="preserve">Расходы на возмещение предприятиям жилищно-коммунального хозяйства части платы граждан за коммунальные услуги в рамках подпрограммы «Создание условий для обеспечения бесперебойности и роста качества жилищно-коммунальных услуг на территории поселения» муниципальной программы Истоминского сельского поселения «Обеспечение качественными жилищно-коммунальными услугами населения» </w:t>
            </w:r>
            <w:r w:rsidRPr="00EA42A6">
              <w:rPr>
                <w:sz w:val="28"/>
                <w:szCs w:val="28"/>
              </w:rPr>
              <w:lastRenderedPageBreak/>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992" w:type="dxa"/>
            <w:tcBorders>
              <w:top w:val="single" w:sz="4" w:space="0" w:color="auto"/>
              <w:left w:val="nil"/>
              <w:bottom w:val="single" w:sz="4" w:space="0" w:color="auto"/>
              <w:right w:val="single" w:sz="4" w:space="0" w:color="auto"/>
            </w:tcBorders>
            <w:shd w:val="clear" w:color="auto" w:fill="auto"/>
            <w:vAlign w:val="center"/>
          </w:tcPr>
          <w:p w14:paraId="5A4443D0" w14:textId="77777777" w:rsidR="00EA42A6" w:rsidRPr="00EA42A6" w:rsidRDefault="00EA42A6" w:rsidP="00EA42A6">
            <w:pPr>
              <w:jc w:val="center"/>
              <w:rPr>
                <w:color w:val="000000"/>
                <w:sz w:val="28"/>
                <w:szCs w:val="28"/>
              </w:rPr>
            </w:pPr>
            <w:r w:rsidRPr="00EA42A6">
              <w:rPr>
                <w:color w:val="000000"/>
                <w:sz w:val="28"/>
                <w:szCs w:val="28"/>
              </w:rPr>
              <w:lastRenderedPageBreak/>
              <w:t>05</w:t>
            </w:r>
          </w:p>
        </w:tc>
        <w:tc>
          <w:tcPr>
            <w:tcW w:w="992" w:type="dxa"/>
            <w:tcBorders>
              <w:top w:val="single" w:sz="4" w:space="0" w:color="auto"/>
              <w:left w:val="nil"/>
              <w:bottom w:val="single" w:sz="4" w:space="0" w:color="auto"/>
              <w:right w:val="single" w:sz="4" w:space="0" w:color="auto"/>
            </w:tcBorders>
            <w:shd w:val="clear" w:color="auto" w:fill="auto"/>
            <w:vAlign w:val="center"/>
          </w:tcPr>
          <w:p w14:paraId="07EA59B5" w14:textId="77777777" w:rsidR="00EA42A6" w:rsidRPr="00EA42A6" w:rsidRDefault="00EA42A6" w:rsidP="00EA42A6">
            <w:pPr>
              <w:jc w:val="center"/>
              <w:rPr>
                <w:color w:val="000000"/>
                <w:sz w:val="28"/>
                <w:szCs w:val="28"/>
              </w:rPr>
            </w:pPr>
            <w:r w:rsidRPr="00EA42A6">
              <w:rPr>
                <w:color w:val="000000"/>
                <w:sz w:val="28"/>
                <w:szCs w:val="28"/>
              </w:rPr>
              <w:t>02</w:t>
            </w:r>
          </w:p>
        </w:tc>
        <w:tc>
          <w:tcPr>
            <w:tcW w:w="2126" w:type="dxa"/>
            <w:gridSpan w:val="2"/>
            <w:tcBorders>
              <w:top w:val="single" w:sz="4" w:space="0" w:color="auto"/>
              <w:left w:val="nil"/>
              <w:bottom w:val="single" w:sz="4" w:space="0" w:color="auto"/>
              <w:right w:val="single" w:sz="4" w:space="0" w:color="auto"/>
            </w:tcBorders>
            <w:shd w:val="clear" w:color="auto" w:fill="auto"/>
            <w:vAlign w:val="center"/>
          </w:tcPr>
          <w:p w14:paraId="448031BF" w14:textId="77777777" w:rsidR="00EA42A6" w:rsidRPr="00EA42A6" w:rsidRDefault="00EA42A6" w:rsidP="00EA42A6">
            <w:pPr>
              <w:jc w:val="center"/>
              <w:rPr>
                <w:color w:val="000000"/>
                <w:sz w:val="28"/>
                <w:szCs w:val="28"/>
                <w:lang w:val="en-US"/>
              </w:rPr>
            </w:pPr>
            <w:r w:rsidRPr="00EA42A6">
              <w:rPr>
                <w:color w:val="000000"/>
                <w:sz w:val="28"/>
                <w:szCs w:val="28"/>
              </w:rPr>
              <w:t>03</w:t>
            </w:r>
            <w:r w:rsidRPr="00EA42A6">
              <w:rPr>
                <w:color w:val="000000"/>
                <w:sz w:val="28"/>
                <w:szCs w:val="28"/>
                <w:lang w:val="en-US"/>
              </w:rPr>
              <w:t xml:space="preserve"> </w:t>
            </w:r>
            <w:r w:rsidRPr="00EA42A6">
              <w:rPr>
                <w:color w:val="000000"/>
                <w:sz w:val="28"/>
                <w:szCs w:val="28"/>
              </w:rPr>
              <w:t>2</w:t>
            </w:r>
            <w:r w:rsidRPr="00EA42A6">
              <w:rPr>
                <w:color w:val="000000"/>
                <w:sz w:val="28"/>
                <w:szCs w:val="28"/>
                <w:lang w:val="en-US"/>
              </w:rPr>
              <w:t xml:space="preserve"> </w:t>
            </w:r>
            <w:r w:rsidRPr="00EA42A6">
              <w:rPr>
                <w:color w:val="000000"/>
                <w:sz w:val="28"/>
                <w:szCs w:val="28"/>
              </w:rPr>
              <w:t>00</w:t>
            </w:r>
            <w:r w:rsidRPr="00EA42A6">
              <w:rPr>
                <w:color w:val="000000"/>
                <w:sz w:val="28"/>
                <w:szCs w:val="28"/>
                <w:lang w:val="en-US"/>
              </w:rPr>
              <w:t xml:space="preserve"> S3660</w:t>
            </w:r>
          </w:p>
        </w:tc>
        <w:tc>
          <w:tcPr>
            <w:tcW w:w="709" w:type="dxa"/>
            <w:gridSpan w:val="4"/>
            <w:tcBorders>
              <w:top w:val="single" w:sz="4" w:space="0" w:color="auto"/>
              <w:left w:val="nil"/>
              <w:bottom w:val="single" w:sz="4" w:space="0" w:color="auto"/>
              <w:right w:val="single" w:sz="4" w:space="0" w:color="auto"/>
            </w:tcBorders>
            <w:shd w:val="clear" w:color="auto" w:fill="auto"/>
            <w:noWrap/>
            <w:vAlign w:val="center"/>
          </w:tcPr>
          <w:p w14:paraId="050140AF" w14:textId="77777777" w:rsidR="00EA42A6" w:rsidRPr="00EA42A6" w:rsidRDefault="00EA42A6" w:rsidP="00EA42A6">
            <w:pPr>
              <w:jc w:val="center"/>
              <w:rPr>
                <w:sz w:val="28"/>
                <w:szCs w:val="28"/>
                <w:lang w:val="en-US"/>
              </w:rPr>
            </w:pPr>
            <w:r w:rsidRPr="00EA42A6">
              <w:rPr>
                <w:sz w:val="28"/>
                <w:szCs w:val="28"/>
                <w:lang w:val="en-US"/>
              </w:rPr>
              <w:t>810</w:t>
            </w:r>
          </w:p>
        </w:tc>
        <w:tc>
          <w:tcPr>
            <w:tcW w:w="1276" w:type="dxa"/>
            <w:tcBorders>
              <w:top w:val="single" w:sz="4" w:space="0" w:color="auto"/>
              <w:left w:val="nil"/>
              <w:bottom w:val="single" w:sz="4" w:space="0" w:color="auto"/>
              <w:right w:val="single" w:sz="4" w:space="0" w:color="auto"/>
            </w:tcBorders>
            <w:shd w:val="clear" w:color="auto" w:fill="auto"/>
            <w:vAlign w:val="center"/>
          </w:tcPr>
          <w:p w14:paraId="1C1B3A51" w14:textId="77777777" w:rsidR="00EA42A6" w:rsidRPr="00EA42A6" w:rsidRDefault="00EA42A6" w:rsidP="00EA42A6">
            <w:pPr>
              <w:jc w:val="center"/>
              <w:rPr>
                <w:sz w:val="28"/>
                <w:szCs w:val="28"/>
              </w:rPr>
            </w:pPr>
            <w:r w:rsidRPr="00EA42A6">
              <w:rPr>
                <w:sz w:val="28"/>
                <w:szCs w:val="28"/>
              </w:rPr>
              <w:t>226,5</w:t>
            </w:r>
          </w:p>
        </w:tc>
        <w:tc>
          <w:tcPr>
            <w:tcW w:w="1276" w:type="dxa"/>
            <w:tcBorders>
              <w:top w:val="single" w:sz="4" w:space="0" w:color="auto"/>
              <w:left w:val="nil"/>
              <w:bottom w:val="single" w:sz="4" w:space="0" w:color="auto"/>
              <w:right w:val="single" w:sz="4" w:space="0" w:color="auto"/>
            </w:tcBorders>
            <w:shd w:val="clear" w:color="auto" w:fill="auto"/>
            <w:vAlign w:val="center"/>
          </w:tcPr>
          <w:p w14:paraId="5B98E681" w14:textId="77777777" w:rsidR="00EA42A6" w:rsidRPr="00EA42A6" w:rsidRDefault="00EA42A6" w:rsidP="00EA42A6">
            <w:pPr>
              <w:jc w:val="center"/>
              <w:rPr>
                <w:sz w:val="28"/>
                <w:szCs w:val="28"/>
              </w:rPr>
            </w:pPr>
            <w:r w:rsidRPr="00EA42A6">
              <w:rPr>
                <w:sz w:val="28"/>
                <w:szCs w:val="28"/>
              </w:rPr>
              <w:t>226,5</w:t>
            </w:r>
          </w:p>
        </w:tc>
        <w:tc>
          <w:tcPr>
            <w:tcW w:w="1275" w:type="dxa"/>
            <w:tcBorders>
              <w:top w:val="single" w:sz="4" w:space="0" w:color="auto"/>
              <w:left w:val="nil"/>
              <w:bottom w:val="single" w:sz="4" w:space="0" w:color="auto"/>
              <w:right w:val="single" w:sz="4" w:space="0" w:color="auto"/>
            </w:tcBorders>
            <w:shd w:val="clear" w:color="auto" w:fill="auto"/>
            <w:vAlign w:val="center"/>
          </w:tcPr>
          <w:p w14:paraId="13CFBBBB" w14:textId="77777777" w:rsidR="00EA42A6" w:rsidRPr="00EA42A6" w:rsidRDefault="00EA42A6" w:rsidP="00EA42A6">
            <w:pPr>
              <w:jc w:val="center"/>
              <w:rPr>
                <w:sz w:val="28"/>
                <w:szCs w:val="28"/>
              </w:rPr>
            </w:pPr>
            <w:r w:rsidRPr="00EA42A6">
              <w:rPr>
                <w:sz w:val="28"/>
                <w:szCs w:val="28"/>
              </w:rPr>
              <w:t>226,5</w:t>
            </w:r>
          </w:p>
        </w:tc>
      </w:tr>
      <w:tr w:rsidR="00EA42A6" w:rsidRPr="00EA42A6" w14:paraId="6152A79C" w14:textId="77777777" w:rsidTr="003B7AEC">
        <w:trPr>
          <w:gridAfter w:val="1"/>
          <w:wAfter w:w="4292" w:type="dxa"/>
          <w:trHeight w:val="1544"/>
        </w:trPr>
        <w:tc>
          <w:tcPr>
            <w:tcW w:w="65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F9399F" w14:textId="77777777" w:rsidR="00EA42A6" w:rsidRPr="00EA42A6" w:rsidRDefault="00EA42A6" w:rsidP="00EA42A6">
            <w:pPr>
              <w:rPr>
                <w:sz w:val="28"/>
                <w:szCs w:val="28"/>
              </w:rPr>
            </w:pPr>
            <w:r w:rsidRPr="00EA42A6">
              <w:rPr>
                <w:color w:val="000000"/>
                <w:sz w:val="28"/>
                <w:szCs w:val="28"/>
              </w:rPr>
              <w:t>Расходы на осуществление полномочий по созданию и содержанию мест(площадок) накопления твердых коммунальных отходов, определения схемы размещения мест(площадок)накопления твердых коммунальных отходов в части полномочий, установленных законодательством РФ в рамках подпрограммы « Формирование комплексной системы управления отходами на территории поселения" муниципальной программы Истоминского сельского поселения "Охрана окружающей среды и рационального природопользования"(Иные закупки товаров, работ и услуг для обеспечения государственных (муниципальных) нужд)</w:t>
            </w:r>
          </w:p>
        </w:tc>
        <w:tc>
          <w:tcPr>
            <w:tcW w:w="992" w:type="dxa"/>
            <w:tcBorders>
              <w:top w:val="single" w:sz="4" w:space="0" w:color="auto"/>
              <w:left w:val="nil"/>
              <w:bottom w:val="single" w:sz="4" w:space="0" w:color="auto"/>
              <w:right w:val="single" w:sz="4" w:space="0" w:color="auto"/>
            </w:tcBorders>
            <w:shd w:val="clear" w:color="auto" w:fill="auto"/>
            <w:vAlign w:val="center"/>
          </w:tcPr>
          <w:p w14:paraId="5224787B" w14:textId="77777777" w:rsidR="00EA42A6" w:rsidRPr="00EA42A6" w:rsidRDefault="00EA42A6" w:rsidP="00EA42A6">
            <w:pPr>
              <w:jc w:val="center"/>
              <w:rPr>
                <w:color w:val="000000"/>
                <w:sz w:val="28"/>
                <w:szCs w:val="28"/>
              </w:rPr>
            </w:pPr>
            <w:r w:rsidRPr="00EA42A6">
              <w:rPr>
                <w:color w:val="000000"/>
                <w:sz w:val="28"/>
                <w:szCs w:val="28"/>
              </w:rPr>
              <w:t>05</w:t>
            </w:r>
          </w:p>
        </w:tc>
        <w:tc>
          <w:tcPr>
            <w:tcW w:w="992" w:type="dxa"/>
            <w:tcBorders>
              <w:top w:val="single" w:sz="4" w:space="0" w:color="auto"/>
              <w:left w:val="nil"/>
              <w:bottom w:val="single" w:sz="4" w:space="0" w:color="auto"/>
              <w:right w:val="single" w:sz="4" w:space="0" w:color="auto"/>
            </w:tcBorders>
            <w:shd w:val="clear" w:color="auto" w:fill="auto"/>
            <w:vAlign w:val="center"/>
          </w:tcPr>
          <w:p w14:paraId="5C2ED9ED" w14:textId="77777777" w:rsidR="00EA42A6" w:rsidRPr="00EA42A6" w:rsidRDefault="00EA42A6" w:rsidP="00EA42A6">
            <w:pPr>
              <w:jc w:val="center"/>
              <w:rPr>
                <w:color w:val="000000"/>
                <w:sz w:val="28"/>
                <w:szCs w:val="28"/>
              </w:rPr>
            </w:pPr>
            <w:r w:rsidRPr="00EA42A6">
              <w:rPr>
                <w:color w:val="000000"/>
                <w:sz w:val="28"/>
                <w:szCs w:val="28"/>
              </w:rPr>
              <w:t>02</w:t>
            </w:r>
          </w:p>
        </w:tc>
        <w:tc>
          <w:tcPr>
            <w:tcW w:w="2126" w:type="dxa"/>
            <w:gridSpan w:val="2"/>
            <w:tcBorders>
              <w:top w:val="single" w:sz="4" w:space="0" w:color="auto"/>
              <w:left w:val="nil"/>
              <w:bottom w:val="single" w:sz="4" w:space="0" w:color="auto"/>
              <w:right w:val="single" w:sz="4" w:space="0" w:color="auto"/>
            </w:tcBorders>
            <w:shd w:val="clear" w:color="auto" w:fill="auto"/>
            <w:vAlign w:val="center"/>
          </w:tcPr>
          <w:p w14:paraId="0C6B51BC" w14:textId="77777777" w:rsidR="00EA42A6" w:rsidRPr="00EA42A6" w:rsidRDefault="00EA42A6" w:rsidP="00EA42A6">
            <w:pPr>
              <w:jc w:val="center"/>
              <w:rPr>
                <w:color w:val="000000"/>
                <w:sz w:val="28"/>
                <w:szCs w:val="28"/>
              </w:rPr>
            </w:pPr>
            <w:r w:rsidRPr="00EA42A6">
              <w:rPr>
                <w:color w:val="000000"/>
                <w:sz w:val="28"/>
                <w:szCs w:val="28"/>
              </w:rPr>
              <w:t xml:space="preserve">17 2 00 24560 </w:t>
            </w:r>
          </w:p>
        </w:tc>
        <w:tc>
          <w:tcPr>
            <w:tcW w:w="709" w:type="dxa"/>
            <w:gridSpan w:val="4"/>
            <w:tcBorders>
              <w:top w:val="single" w:sz="4" w:space="0" w:color="auto"/>
              <w:left w:val="nil"/>
              <w:bottom w:val="single" w:sz="4" w:space="0" w:color="auto"/>
              <w:right w:val="single" w:sz="4" w:space="0" w:color="auto"/>
            </w:tcBorders>
            <w:shd w:val="clear" w:color="auto" w:fill="auto"/>
            <w:noWrap/>
            <w:vAlign w:val="center"/>
          </w:tcPr>
          <w:p w14:paraId="0C2B5DB6" w14:textId="77777777" w:rsidR="00EA42A6" w:rsidRPr="00EA42A6" w:rsidRDefault="00EA42A6" w:rsidP="00EA42A6">
            <w:pPr>
              <w:jc w:val="center"/>
              <w:rPr>
                <w:sz w:val="28"/>
                <w:szCs w:val="28"/>
              </w:rPr>
            </w:pPr>
            <w:r w:rsidRPr="00EA42A6">
              <w:rPr>
                <w:sz w:val="28"/>
                <w:szCs w:val="28"/>
              </w:rPr>
              <w:t>240</w:t>
            </w:r>
          </w:p>
        </w:tc>
        <w:tc>
          <w:tcPr>
            <w:tcW w:w="1276" w:type="dxa"/>
            <w:tcBorders>
              <w:top w:val="single" w:sz="4" w:space="0" w:color="auto"/>
              <w:left w:val="nil"/>
              <w:bottom w:val="single" w:sz="4" w:space="0" w:color="auto"/>
              <w:right w:val="single" w:sz="4" w:space="0" w:color="auto"/>
            </w:tcBorders>
            <w:shd w:val="clear" w:color="auto" w:fill="auto"/>
            <w:vAlign w:val="center"/>
          </w:tcPr>
          <w:p w14:paraId="76B6BC5F" w14:textId="77777777" w:rsidR="00EA42A6" w:rsidRPr="00EA42A6" w:rsidRDefault="00EA42A6" w:rsidP="00EA42A6">
            <w:pPr>
              <w:jc w:val="center"/>
              <w:rPr>
                <w:sz w:val="28"/>
                <w:szCs w:val="28"/>
              </w:rPr>
            </w:pPr>
            <w:r w:rsidRPr="00EA42A6">
              <w:rPr>
                <w:sz w:val="28"/>
                <w:szCs w:val="28"/>
              </w:rPr>
              <w:t>240,0</w:t>
            </w:r>
          </w:p>
        </w:tc>
        <w:tc>
          <w:tcPr>
            <w:tcW w:w="1276" w:type="dxa"/>
            <w:tcBorders>
              <w:top w:val="single" w:sz="4" w:space="0" w:color="auto"/>
              <w:left w:val="nil"/>
              <w:bottom w:val="single" w:sz="4" w:space="0" w:color="auto"/>
              <w:right w:val="single" w:sz="4" w:space="0" w:color="auto"/>
            </w:tcBorders>
            <w:shd w:val="clear" w:color="auto" w:fill="auto"/>
            <w:vAlign w:val="center"/>
          </w:tcPr>
          <w:p w14:paraId="5B657DA0" w14:textId="77777777" w:rsidR="00EA42A6" w:rsidRPr="00EA42A6" w:rsidRDefault="00EA42A6" w:rsidP="00EA42A6">
            <w:pPr>
              <w:jc w:val="center"/>
              <w:rPr>
                <w:sz w:val="28"/>
                <w:szCs w:val="28"/>
              </w:rPr>
            </w:pPr>
            <w:r w:rsidRPr="00EA42A6">
              <w:rPr>
                <w:sz w:val="28"/>
                <w:szCs w:val="28"/>
              </w:rPr>
              <w:t>0,0</w:t>
            </w:r>
          </w:p>
        </w:tc>
        <w:tc>
          <w:tcPr>
            <w:tcW w:w="1275" w:type="dxa"/>
            <w:tcBorders>
              <w:top w:val="single" w:sz="4" w:space="0" w:color="auto"/>
              <w:left w:val="nil"/>
              <w:bottom w:val="single" w:sz="4" w:space="0" w:color="auto"/>
              <w:right w:val="single" w:sz="4" w:space="0" w:color="auto"/>
            </w:tcBorders>
            <w:shd w:val="clear" w:color="auto" w:fill="auto"/>
            <w:vAlign w:val="center"/>
          </w:tcPr>
          <w:p w14:paraId="5F91395E" w14:textId="77777777" w:rsidR="00EA42A6" w:rsidRPr="00EA42A6" w:rsidRDefault="00EA42A6" w:rsidP="00EA42A6">
            <w:pPr>
              <w:jc w:val="center"/>
              <w:rPr>
                <w:sz w:val="28"/>
                <w:szCs w:val="28"/>
              </w:rPr>
            </w:pPr>
            <w:r w:rsidRPr="00EA42A6">
              <w:rPr>
                <w:sz w:val="28"/>
                <w:szCs w:val="28"/>
              </w:rPr>
              <w:t>0,0</w:t>
            </w:r>
          </w:p>
        </w:tc>
      </w:tr>
      <w:tr w:rsidR="00EA42A6" w:rsidRPr="00EA42A6" w14:paraId="5EC21EA1" w14:textId="77777777" w:rsidTr="003B7AEC">
        <w:trPr>
          <w:gridAfter w:val="1"/>
          <w:wAfter w:w="4292" w:type="dxa"/>
          <w:trHeight w:val="1544"/>
        </w:trPr>
        <w:tc>
          <w:tcPr>
            <w:tcW w:w="65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F4EB0E" w14:textId="77777777" w:rsidR="00EA42A6" w:rsidRPr="00EA42A6" w:rsidRDefault="00EA42A6" w:rsidP="00EA42A6">
            <w:pPr>
              <w:rPr>
                <w:sz w:val="28"/>
                <w:szCs w:val="28"/>
              </w:rPr>
            </w:pPr>
            <w:r w:rsidRPr="00EA42A6">
              <w:rPr>
                <w:sz w:val="28"/>
                <w:szCs w:val="28"/>
              </w:rPr>
              <w:t>Расходы на реализацию целевой программы "Увековечение памяти погибших при защите Отечества на 2019-2024 годы " в рамках подпрограммы "Развитие культуры. Памятники" муниципальной программы" Культура"</w:t>
            </w:r>
          </w:p>
        </w:tc>
        <w:tc>
          <w:tcPr>
            <w:tcW w:w="992" w:type="dxa"/>
            <w:tcBorders>
              <w:top w:val="single" w:sz="4" w:space="0" w:color="auto"/>
              <w:left w:val="nil"/>
              <w:bottom w:val="single" w:sz="4" w:space="0" w:color="auto"/>
              <w:right w:val="single" w:sz="4" w:space="0" w:color="auto"/>
            </w:tcBorders>
            <w:shd w:val="clear" w:color="auto" w:fill="auto"/>
            <w:vAlign w:val="center"/>
          </w:tcPr>
          <w:p w14:paraId="60EA5AB1" w14:textId="77777777" w:rsidR="00EA42A6" w:rsidRPr="00EA42A6" w:rsidRDefault="00EA42A6" w:rsidP="00EA42A6">
            <w:pPr>
              <w:jc w:val="center"/>
              <w:rPr>
                <w:color w:val="000000"/>
                <w:sz w:val="28"/>
                <w:szCs w:val="28"/>
              </w:rPr>
            </w:pPr>
            <w:r w:rsidRPr="00EA42A6">
              <w:rPr>
                <w:color w:val="000000"/>
                <w:sz w:val="28"/>
                <w:szCs w:val="28"/>
              </w:rPr>
              <w:t>08</w:t>
            </w:r>
          </w:p>
        </w:tc>
        <w:tc>
          <w:tcPr>
            <w:tcW w:w="992" w:type="dxa"/>
            <w:tcBorders>
              <w:top w:val="single" w:sz="4" w:space="0" w:color="auto"/>
              <w:left w:val="nil"/>
              <w:bottom w:val="single" w:sz="4" w:space="0" w:color="auto"/>
              <w:right w:val="single" w:sz="4" w:space="0" w:color="auto"/>
            </w:tcBorders>
            <w:shd w:val="clear" w:color="auto" w:fill="auto"/>
            <w:vAlign w:val="center"/>
          </w:tcPr>
          <w:p w14:paraId="19A613A4" w14:textId="77777777" w:rsidR="00EA42A6" w:rsidRPr="00EA42A6" w:rsidRDefault="00EA42A6" w:rsidP="00EA42A6">
            <w:pPr>
              <w:jc w:val="center"/>
              <w:rPr>
                <w:color w:val="000000"/>
                <w:sz w:val="28"/>
                <w:szCs w:val="28"/>
              </w:rPr>
            </w:pPr>
            <w:r w:rsidRPr="00EA42A6">
              <w:rPr>
                <w:color w:val="000000"/>
                <w:sz w:val="28"/>
                <w:szCs w:val="28"/>
              </w:rPr>
              <w:t>01</w:t>
            </w:r>
          </w:p>
        </w:tc>
        <w:tc>
          <w:tcPr>
            <w:tcW w:w="2126" w:type="dxa"/>
            <w:gridSpan w:val="2"/>
            <w:tcBorders>
              <w:top w:val="single" w:sz="4" w:space="0" w:color="auto"/>
              <w:left w:val="nil"/>
              <w:bottom w:val="single" w:sz="4" w:space="0" w:color="auto"/>
              <w:right w:val="single" w:sz="4" w:space="0" w:color="auto"/>
            </w:tcBorders>
            <w:shd w:val="clear" w:color="auto" w:fill="auto"/>
            <w:vAlign w:val="center"/>
          </w:tcPr>
          <w:p w14:paraId="134C3E2B" w14:textId="77777777" w:rsidR="00EA42A6" w:rsidRPr="00EA42A6" w:rsidRDefault="00EA42A6" w:rsidP="00EA42A6">
            <w:pPr>
              <w:jc w:val="center"/>
              <w:rPr>
                <w:color w:val="000000"/>
                <w:sz w:val="28"/>
                <w:szCs w:val="28"/>
                <w:lang w:val="en-US"/>
              </w:rPr>
            </w:pPr>
          </w:p>
          <w:p w14:paraId="6EF9A4F3" w14:textId="77777777" w:rsidR="00EA42A6" w:rsidRPr="00EA42A6" w:rsidRDefault="00EA42A6" w:rsidP="00EA42A6">
            <w:pPr>
              <w:jc w:val="center"/>
              <w:rPr>
                <w:color w:val="000000"/>
                <w:sz w:val="28"/>
                <w:szCs w:val="28"/>
                <w:lang w:val="en-US"/>
              </w:rPr>
            </w:pPr>
          </w:p>
          <w:p w14:paraId="7A39FA5B" w14:textId="77777777" w:rsidR="00EA42A6" w:rsidRPr="00EA42A6" w:rsidRDefault="00EA42A6" w:rsidP="00EA42A6">
            <w:pPr>
              <w:jc w:val="center"/>
              <w:rPr>
                <w:color w:val="000000"/>
                <w:sz w:val="28"/>
                <w:szCs w:val="28"/>
                <w:lang w:val="en-US"/>
              </w:rPr>
            </w:pPr>
            <w:r w:rsidRPr="00EA42A6">
              <w:rPr>
                <w:color w:val="000000"/>
                <w:sz w:val="28"/>
                <w:szCs w:val="28"/>
              </w:rPr>
              <w:t xml:space="preserve">02 3 00 </w:t>
            </w:r>
            <w:r w:rsidRPr="00EA42A6">
              <w:rPr>
                <w:color w:val="000000"/>
                <w:sz w:val="28"/>
                <w:szCs w:val="28"/>
                <w:lang w:val="en-US"/>
              </w:rPr>
              <w:t>L2990</w:t>
            </w:r>
          </w:p>
          <w:p w14:paraId="1D466D79" w14:textId="77777777" w:rsidR="00EA42A6" w:rsidRPr="00EA42A6" w:rsidRDefault="00EA42A6" w:rsidP="00EA42A6">
            <w:pPr>
              <w:jc w:val="center"/>
              <w:rPr>
                <w:color w:val="000000"/>
                <w:sz w:val="28"/>
                <w:szCs w:val="28"/>
                <w:lang w:val="en-US"/>
              </w:rPr>
            </w:pPr>
          </w:p>
          <w:p w14:paraId="31E26A8A" w14:textId="77777777" w:rsidR="00EA42A6" w:rsidRPr="00EA42A6" w:rsidRDefault="00EA42A6" w:rsidP="00EA42A6">
            <w:pPr>
              <w:jc w:val="center"/>
              <w:rPr>
                <w:color w:val="000000"/>
                <w:sz w:val="28"/>
                <w:szCs w:val="28"/>
                <w:lang w:val="en-US"/>
              </w:rPr>
            </w:pPr>
          </w:p>
        </w:tc>
        <w:tc>
          <w:tcPr>
            <w:tcW w:w="709" w:type="dxa"/>
            <w:gridSpan w:val="4"/>
            <w:tcBorders>
              <w:top w:val="single" w:sz="4" w:space="0" w:color="auto"/>
              <w:left w:val="nil"/>
              <w:bottom w:val="single" w:sz="4" w:space="0" w:color="auto"/>
              <w:right w:val="single" w:sz="4" w:space="0" w:color="auto"/>
            </w:tcBorders>
            <w:shd w:val="clear" w:color="auto" w:fill="auto"/>
            <w:noWrap/>
            <w:vAlign w:val="center"/>
          </w:tcPr>
          <w:p w14:paraId="561DF0B8" w14:textId="77777777" w:rsidR="00EA42A6" w:rsidRPr="00EA42A6" w:rsidRDefault="00EA42A6" w:rsidP="00EA42A6">
            <w:pPr>
              <w:jc w:val="center"/>
              <w:rPr>
                <w:sz w:val="28"/>
                <w:szCs w:val="28"/>
              </w:rPr>
            </w:pPr>
            <w:r w:rsidRPr="00EA42A6">
              <w:rPr>
                <w:sz w:val="28"/>
                <w:szCs w:val="28"/>
                <w:lang w:val="en-US"/>
              </w:rPr>
              <w:t>24</w:t>
            </w:r>
            <w:r w:rsidRPr="00EA42A6">
              <w:rPr>
                <w:sz w:val="28"/>
                <w:szCs w:val="28"/>
              </w:rPr>
              <w:t>0</w:t>
            </w:r>
          </w:p>
        </w:tc>
        <w:tc>
          <w:tcPr>
            <w:tcW w:w="1276" w:type="dxa"/>
            <w:tcBorders>
              <w:top w:val="single" w:sz="4" w:space="0" w:color="auto"/>
              <w:left w:val="nil"/>
              <w:bottom w:val="single" w:sz="4" w:space="0" w:color="auto"/>
              <w:right w:val="single" w:sz="4" w:space="0" w:color="auto"/>
            </w:tcBorders>
            <w:shd w:val="clear" w:color="auto" w:fill="auto"/>
            <w:vAlign w:val="center"/>
          </w:tcPr>
          <w:p w14:paraId="55A8B2B6" w14:textId="77777777" w:rsidR="00EA42A6" w:rsidRPr="00EA42A6" w:rsidRDefault="00EA42A6" w:rsidP="00EA42A6">
            <w:pPr>
              <w:jc w:val="center"/>
              <w:rPr>
                <w:sz w:val="28"/>
                <w:szCs w:val="28"/>
              </w:rPr>
            </w:pPr>
            <w:r w:rsidRPr="00EA42A6">
              <w:rPr>
                <w:sz w:val="28"/>
                <w:szCs w:val="28"/>
                <w:lang w:val="en-US"/>
              </w:rPr>
              <w:t>1</w:t>
            </w:r>
            <w:r w:rsidRPr="00EA42A6">
              <w:rPr>
                <w:sz w:val="28"/>
                <w:szCs w:val="28"/>
              </w:rPr>
              <w:t xml:space="preserve"> </w:t>
            </w:r>
            <w:r w:rsidRPr="00EA42A6">
              <w:rPr>
                <w:sz w:val="28"/>
                <w:szCs w:val="28"/>
                <w:lang w:val="en-US"/>
              </w:rPr>
              <w:t>192</w:t>
            </w:r>
            <w:r w:rsidRPr="00EA42A6">
              <w:rPr>
                <w:sz w:val="28"/>
                <w:szCs w:val="28"/>
              </w:rPr>
              <w:t>,1</w:t>
            </w:r>
          </w:p>
        </w:tc>
        <w:tc>
          <w:tcPr>
            <w:tcW w:w="1276" w:type="dxa"/>
            <w:tcBorders>
              <w:top w:val="single" w:sz="4" w:space="0" w:color="auto"/>
              <w:left w:val="nil"/>
              <w:bottom w:val="single" w:sz="4" w:space="0" w:color="auto"/>
              <w:right w:val="single" w:sz="4" w:space="0" w:color="auto"/>
            </w:tcBorders>
            <w:shd w:val="clear" w:color="auto" w:fill="auto"/>
            <w:vAlign w:val="center"/>
          </w:tcPr>
          <w:p w14:paraId="43DCD139" w14:textId="77777777" w:rsidR="00EA42A6" w:rsidRPr="00EA42A6" w:rsidRDefault="00EA42A6" w:rsidP="00EA42A6">
            <w:pPr>
              <w:jc w:val="center"/>
              <w:rPr>
                <w:sz w:val="28"/>
                <w:szCs w:val="28"/>
              </w:rPr>
            </w:pPr>
            <w:r w:rsidRPr="00EA42A6">
              <w:rPr>
                <w:sz w:val="28"/>
                <w:szCs w:val="28"/>
              </w:rPr>
              <w:t>0,0</w:t>
            </w:r>
          </w:p>
        </w:tc>
        <w:tc>
          <w:tcPr>
            <w:tcW w:w="1275" w:type="dxa"/>
            <w:tcBorders>
              <w:top w:val="single" w:sz="4" w:space="0" w:color="auto"/>
              <w:left w:val="nil"/>
              <w:bottom w:val="single" w:sz="4" w:space="0" w:color="auto"/>
              <w:right w:val="single" w:sz="4" w:space="0" w:color="auto"/>
            </w:tcBorders>
            <w:shd w:val="clear" w:color="auto" w:fill="auto"/>
            <w:vAlign w:val="center"/>
          </w:tcPr>
          <w:p w14:paraId="09536123" w14:textId="77777777" w:rsidR="00EA42A6" w:rsidRPr="00EA42A6" w:rsidRDefault="00EA42A6" w:rsidP="00EA42A6">
            <w:pPr>
              <w:jc w:val="center"/>
              <w:rPr>
                <w:sz w:val="28"/>
                <w:szCs w:val="28"/>
              </w:rPr>
            </w:pPr>
            <w:r w:rsidRPr="00EA42A6">
              <w:rPr>
                <w:sz w:val="28"/>
                <w:szCs w:val="28"/>
              </w:rPr>
              <w:t>0,0</w:t>
            </w:r>
          </w:p>
        </w:tc>
      </w:tr>
      <w:tr w:rsidR="00EA42A6" w:rsidRPr="00EA42A6" w14:paraId="4BEBA23E" w14:textId="77777777" w:rsidTr="003B7AEC">
        <w:trPr>
          <w:gridAfter w:val="1"/>
          <w:wAfter w:w="4292" w:type="dxa"/>
          <w:trHeight w:val="1544"/>
        </w:trPr>
        <w:tc>
          <w:tcPr>
            <w:tcW w:w="65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1DF90D" w14:textId="77777777" w:rsidR="00EA42A6" w:rsidRPr="00EA42A6" w:rsidRDefault="00EA42A6" w:rsidP="00EA42A6">
            <w:pPr>
              <w:rPr>
                <w:sz w:val="28"/>
                <w:szCs w:val="28"/>
              </w:rPr>
            </w:pPr>
            <w:r w:rsidRPr="00EA42A6">
              <w:rPr>
                <w:sz w:val="28"/>
                <w:szCs w:val="28"/>
              </w:rPr>
              <w:t xml:space="preserve">Расходы на реализацию инициативных </w:t>
            </w:r>
            <w:proofErr w:type="gramStart"/>
            <w:r w:rsidRPr="00EA42A6">
              <w:rPr>
                <w:sz w:val="28"/>
                <w:szCs w:val="28"/>
              </w:rPr>
              <w:t>проектов(</w:t>
            </w:r>
            <w:proofErr w:type="gramEnd"/>
            <w:r w:rsidRPr="00EA42A6">
              <w:rPr>
                <w:sz w:val="28"/>
                <w:szCs w:val="28"/>
              </w:rPr>
              <w:t xml:space="preserve">Устройство футбольного поля по адресу: 346705, Ростовская область, Аксайский район, х. Островского, ул. Гагарина, 38а) в рамках подпрограммы "Развитие физической культуры и массового спорта" муниципальной программы </w:t>
            </w:r>
            <w:r w:rsidRPr="00EA42A6">
              <w:rPr>
                <w:sz w:val="28"/>
                <w:szCs w:val="28"/>
              </w:rPr>
              <w:lastRenderedPageBreak/>
              <w:t>"Развитие физической культуры и спорта»</w:t>
            </w:r>
          </w:p>
        </w:tc>
        <w:tc>
          <w:tcPr>
            <w:tcW w:w="992" w:type="dxa"/>
            <w:tcBorders>
              <w:top w:val="single" w:sz="4" w:space="0" w:color="auto"/>
              <w:left w:val="nil"/>
              <w:bottom w:val="single" w:sz="4" w:space="0" w:color="auto"/>
              <w:right w:val="single" w:sz="4" w:space="0" w:color="auto"/>
            </w:tcBorders>
            <w:shd w:val="clear" w:color="auto" w:fill="auto"/>
            <w:vAlign w:val="center"/>
          </w:tcPr>
          <w:p w14:paraId="10E85D83" w14:textId="77777777" w:rsidR="00EA42A6" w:rsidRPr="00EA42A6" w:rsidRDefault="00EA42A6" w:rsidP="00EA42A6">
            <w:pPr>
              <w:jc w:val="center"/>
              <w:rPr>
                <w:color w:val="000000"/>
                <w:sz w:val="28"/>
                <w:szCs w:val="28"/>
              </w:rPr>
            </w:pPr>
            <w:r w:rsidRPr="00EA42A6">
              <w:rPr>
                <w:color w:val="000000"/>
                <w:sz w:val="28"/>
                <w:szCs w:val="28"/>
              </w:rPr>
              <w:lastRenderedPageBreak/>
              <w:t>11</w:t>
            </w:r>
          </w:p>
        </w:tc>
        <w:tc>
          <w:tcPr>
            <w:tcW w:w="992" w:type="dxa"/>
            <w:tcBorders>
              <w:top w:val="single" w:sz="4" w:space="0" w:color="auto"/>
              <w:left w:val="nil"/>
              <w:bottom w:val="single" w:sz="4" w:space="0" w:color="auto"/>
              <w:right w:val="single" w:sz="4" w:space="0" w:color="auto"/>
            </w:tcBorders>
            <w:shd w:val="clear" w:color="auto" w:fill="auto"/>
            <w:vAlign w:val="center"/>
          </w:tcPr>
          <w:p w14:paraId="3D5832BF" w14:textId="77777777" w:rsidR="00EA42A6" w:rsidRPr="00EA42A6" w:rsidRDefault="00EA42A6" w:rsidP="00EA42A6">
            <w:pPr>
              <w:jc w:val="center"/>
              <w:rPr>
                <w:color w:val="000000"/>
                <w:sz w:val="28"/>
                <w:szCs w:val="28"/>
              </w:rPr>
            </w:pPr>
            <w:r w:rsidRPr="00EA42A6">
              <w:rPr>
                <w:color w:val="000000"/>
                <w:sz w:val="28"/>
                <w:szCs w:val="28"/>
              </w:rPr>
              <w:t>02</w:t>
            </w:r>
          </w:p>
        </w:tc>
        <w:tc>
          <w:tcPr>
            <w:tcW w:w="2126" w:type="dxa"/>
            <w:gridSpan w:val="2"/>
            <w:tcBorders>
              <w:top w:val="single" w:sz="4" w:space="0" w:color="auto"/>
              <w:left w:val="nil"/>
              <w:bottom w:val="single" w:sz="4" w:space="0" w:color="auto"/>
              <w:right w:val="single" w:sz="4" w:space="0" w:color="auto"/>
            </w:tcBorders>
            <w:shd w:val="clear" w:color="auto" w:fill="auto"/>
            <w:vAlign w:val="center"/>
          </w:tcPr>
          <w:p w14:paraId="7B9FA026" w14:textId="77777777" w:rsidR="00EA42A6" w:rsidRPr="00EA42A6" w:rsidRDefault="00EA42A6" w:rsidP="00EA42A6">
            <w:pPr>
              <w:jc w:val="center"/>
              <w:rPr>
                <w:color w:val="000000"/>
                <w:sz w:val="28"/>
                <w:szCs w:val="28"/>
              </w:rPr>
            </w:pPr>
            <w:r w:rsidRPr="00EA42A6">
              <w:rPr>
                <w:color w:val="000000"/>
                <w:sz w:val="28"/>
                <w:szCs w:val="28"/>
              </w:rPr>
              <w:t>05100</w:t>
            </w:r>
            <w:r w:rsidRPr="00EA42A6">
              <w:rPr>
                <w:color w:val="000000"/>
                <w:sz w:val="28"/>
                <w:szCs w:val="28"/>
                <w:lang w:val="en-US"/>
              </w:rPr>
              <w:t>S</w:t>
            </w:r>
            <w:r w:rsidRPr="00EA42A6">
              <w:rPr>
                <w:color w:val="000000"/>
                <w:sz w:val="28"/>
                <w:szCs w:val="28"/>
              </w:rPr>
              <w:t>4641</w:t>
            </w:r>
          </w:p>
        </w:tc>
        <w:tc>
          <w:tcPr>
            <w:tcW w:w="709" w:type="dxa"/>
            <w:gridSpan w:val="4"/>
            <w:tcBorders>
              <w:top w:val="single" w:sz="4" w:space="0" w:color="auto"/>
              <w:left w:val="nil"/>
              <w:bottom w:val="single" w:sz="4" w:space="0" w:color="auto"/>
              <w:right w:val="single" w:sz="4" w:space="0" w:color="auto"/>
            </w:tcBorders>
            <w:shd w:val="clear" w:color="auto" w:fill="auto"/>
            <w:noWrap/>
            <w:vAlign w:val="center"/>
          </w:tcPr>
          <w:p w14:paraId="35CFDF0C" w14:textId="77777777" w:rsidR="00EA42A6" w:rsidRPr="00EA42A6" w:rsidRDefault="00EA42A6" w:rsidP="00EA42A6">
            <w:pPr>
              <w:jc w:val="center"/>
              <w:rPr>
                <w:sz w:val="28"/>
                <w:szCs w:val="28"/>
              </w:rPr>
            </w:pPr>
            <w:r w:rsidRPr="00EA42A6">
              <w:rPr>
                <w:sz w:val="28"/>
                <w:szCs w:val="28"/>
              </w:rPr>
              <w:t>240</w:t>
            </w:r>
          </w:p>
        </w:tc>
        <w:tc>
          <w:tcPr>
            <w:tcW w:w="1276" w:type="dxa"/>
            <w:tcBorders>
              <w:top w:val="single" w:sz="4" w:space="0" w:color="auto"/>
              <w:left w:val="nil"/>
              <w:bottom w:val="single" w:sz="4" w:space="0" w:color="auto"/>
              <w:right w:val="single" w:sz="4" w:space="0" w:color="auto"/>
            </w:tcBorders>
            <w:shd w:val="clear" w:color="auto" w:fill="auto"/>
            <w:vAlign w:val="center"/>
          </w:tcPr>
          <w:p w14:paraId="02AC91FA" w14:textId="77777777" w:rsidR="00EA42A6" w:rsidRPr="00EA42A6" w:rsidRDefault="00EA42A6" w:rsidP="00EA42A6">
            <w:pPr>
              <w:jc w:val="center"/>
              <w:rPr>
                <w:sz w:val="28"/>
                <w:szCs w:val="28"/>
              </w:rPr>
            </w:pPr>
            <w:r w:rsidRPr="00EA42A6">
              <w:rPr>
                <w:sz w:val="28"/>
                <w:szCs w:val="28"/>
                <w:lang w:val="en-US"/>
              </w:rPr>
              <w:t>1998</w:t>
            </w:r>
            <w:r w:rsidRPr="00EA42A6">
              <w:rPr>
                <w:sz w:val="28"/>
                <w:szCs w:val="28"/>
              </w:rPr>
              <w:t>,5</w:t>
            </w:r>
          </w:p>
        </w:tc>
        <w:tc>
          <w:tcPr>
            <w:tcW w:w="1276" w:type="dxa"/>
            <w:tcBorders>
              <w:top w:val="single" w:sz="4" w:space="0" w:color="auto"/>
              <w:left w:val="nil"/>
              <w:bottom w:val="single" w:sz="4" w:space="0" w:color="auto"/>
              <w:right w:val="single" w:sz="4" w:space="0" w:color="auto"/>
            </w:tcBorders>
            <w:shd w:val="clear" w:color="auto" w:fill="auto"/>
            <w:vAlign w:val="center"/>
          </w:tcPr>
          <w:p w14:paraId="3168C34B" w14:textId="77777777" w:rsidR="00EA42A6" w:rsidRPr="00EA42A6" w:rsidRDefault="00EA42A6" w:rsidP="00EA42A6">
            <w:pPr>
              <w:jc w:val="center"/>
              <w:rPr>
                <w:sz w:val="28"/>
                <w:szCs w:val="28"/>
              </w:rPr>
            </w:pPr>
            <w:r w:rsidRPr="00EA42A6">
              <w:rPr>
                <w:sz w:val="28"/>
                <w:szCs w:val="28"/>
              </w:rPr>
              <w:t>0,0</w:t>
            </w:r>
          </w:p>
        </w:tc>
        <w:tc>
          <w:tcPr>
            <w:tcW w:w="1275" w:type="dxa"/>
            <w:tcBorders>
              <w:top w:val="single" w:sz="4" w:space="0" w:color="auto"/>
              <w:left w:val="nil"/>
              <w:bottom w:val="single" w:sz="4" w:space="0" w:color="auto"/>
              <w:right w:val="single" w:sz="4" w:space="0" w:color="auto"/>
            </w:tcBorders>
            <w:shd w:val="clear" w:color="auto" w:fill="auto"/>
            <w:vAlign w:val="center"/>
          </w:tcPr>
          <w:p w14:paraId="1B18D2D1" w14:textId="77777777" w:rsidR="00EA42A6" w:rsidRPr="00EA42A6" w:rsidRDefault="00EA42A6" w:rsidP="00EA42A6">
            <w:pPr>
              <w:jc w:val="center"/>
              <w:rPr>
                <w:sz w:val="28"/>
                <w:szCs w:val="28"/>
              </w:rPr>
            </w:pPr>
          </w:p>
          <w:p w14:paraId="225C59BE" w14:textId="77777777" w:rsidR="00EA42A6" w:rsidRPr="00EA42A6" w:rsidRDefault="00EA42A6" w:rsidP="00EA42A6">
            <w:pPr>
              <w:jc w:val="center"/>
              <w:rPr>
                <w:sz w:val="28"/>
                <w:szCs w:val="28"/>
              </w:rPr>
            </w:pPr>
            <w:r w:rsidRPr="00EA42A6">
              <w:rPr>
                <w:sz w:val="28"/>
                <w:szCs w:val="28"/>
              </w:rPr>
              <w:t>0,0</w:t>
            </w:r>
          </w:p>
        </w:tc>
      </w:tr>
      <w:tr w:rsidR="00EA42A6" w:rsidRPr="00EA42A6" w14:paraId="7BB49BED" w14:textId="77777777" w:rsidTr="003B7AEC">
        <w:trPr>
          <w:gridAfter w:val="1"/>
          <w:wAfter w:w="4292" w:type="dxa"/>
          <w:trHeight w:val="1544"/>
        </w:trPr>
        <w:tc>
          <w:tcPr>
            <w:tcW w:w="65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9BC04A8" w14:textId="77777777" w:rsidR="00EA42A6" w:rsidRPr="00EA42A6" w:rsidRDefault="00EA42A6" w:rsidP="00EA42A6">
            <w:pPr>
              <w:rPr>
                <w:sz w:val="28"/>
                <w:szCs w:val="28"/>
              </w:rPr>
            </w:pPr>
            <w:r w:rsidRPr="00EA42A6">
              <w:rPr>
                <w:sz w:val="28"/>
                <w:szCs w:val="28"/>
              </w:rPr>
              <w:t>Расходы на реализацию инициативных проектов (Капитальный ремонт спортивной площадки, расположенной по адресу: Ростовская область, Аксайский район, х. Истомино, ул. Истомина, д. 53-а) в рамках подпрограммы "Развитие физической культуры и массового спорта" муниципальной программы "Развитие физической культуры и спорта»</w:t>
            </w:r>
          </w:p>
        </w:tc>
        <w:tc>
          <w:tcPr>
            <w:tcW w:w="992" w:type="dxa"/>
            <w:tcBorders>
              <w:top w:val="single" w:sz="4" w:space="0" w:color="auto"/>
              <w:left w:val="nil"/>
              <w:bottom w:val="single" w:sz="4" w:space="0" w:color="auto"/>
              <w:right w:val="single" w:sz="4" w:space="0" w:color="auto"/>
            </w:tcBorders>
            <w:shd w:val="clear" w:color="auto" w:fill="auto"/>
            <w:vAlign w:val="center"/>
          </w:tcPr>
          <w:p w14:paraId="2D0B7C98" w14:textId="77777777" w:rsidR="00EA42A6" w:rsidRPr="00EA42A6" w:rsidRDefault="00EA42A6" w:rsidP="00EA42A6">
            <w:pPr>
              <w:jc w:val="center"/>
              <w:rPr>
                <w:color w:val="000000"/>
                <w:sz w:val="28"/>
                <w:szCs w:val="28"/>
              </w:rPr>
            </w:pPr>
            <w:r w:rsidRPr="00EA42A6">
              <w:rPr>
                <w:color w:val="000000"/>
                <w:sz w:val="28"/>
                <w:szCs w:val="28"/>
              </w:rPr>
              <w:t>11</w:t>
            </w:r>
          </w:p>
        </w:tc>
        <w:tc>
          <w:tcPr>
            <w:tcW w:w="992" w:type="dxa"/>
            <w:tcBorders>
              <w:top w:val="single" w:sz="4" w:space="0" w:color="auto"/>
              <w:left w:val="nil"/>
              <w:bottom w:val="single" w:sz="4" w:space="0" w:color="auto"/>
              <w:right w:val="single" w:sz="4" w:space="0" w:color="auto"/>
            </w:tcBorders>
            <w:shd w:val="clear" w:color="auto" w:fill="auto"/>
            <w:vAlign w:val="center"/>
          </w:tcPr>
          <w:p w14:paraId="2CB7ABB6" w14:textId="77777777" w:rsidR="00EA42A6" w:rsidRPr="00EA42A6" w:rsidRDefault="00EA42A6" w:rsidP="00EA42A6">
            <w:pPr>
              <w:jc w:val="center"/>
              <w:rPr>
                <w:color w:val="000000"/>
                <w:sz w:val="28"/>
                <w:szCs w:val="28"/>
              </w:rPr>
            </w:pPr>
            <w:r w:rsidRPr="00EA42A6">
              <w:rPr>
                <w:color w:val="000000"/>
                <w:sz w:val="28"/>
                <w:szCs w:val="28"/>
              </w:rPr>
              <w:t>02</w:t>
            </w:r>
          </w:p>
        </w:tc>
        <w:tc>
          <w:tcPr>
            <w:tcW w:w="2126" w:type="dxa"/>
            <w:gridSpan w:val="2"/>
            <w:tcBorders>
              <w:top w:val="single" w:sz="4" w:space="0" w:color="auto"/>
              <w:left w:val="nil"/>
              <w:bottom w:val="single" w:sz="4" w:space="0" w:color="auto"/>
              <w:right w:val="single" w:sz="4" w:space="0" w:color="auto"/>
            </w:tcBorders>
            <w:shd w:val="clear" w:color="auto" w:fill="auto"/>
            <w:vAlign w:val="center"/>
          </w:tcPr>
          <w:p w14:paraId="1D432C74" w14:textId="77777777" w:rsidR="00EA42A6" w:rsidRPr="00EA42A6" w:rsidRDefault="00EA42A6" w:rsidP="00EA42A6">
            <w:pPr>
              <w:jc w:val="center"/>
              <w:rPr>
                <w:color w:val="000000"/>
                <w:sz w:val="28"/>
                <w:szCs w:val="28"/>
                <w:lang w:val="en-US"/>
              </w:rPr>
            </w:pPr>
            <w:r w:rsidRPr="00EA42A6">
              <w:rPr>
                <w:color w:val="000000"/>
                <w:sz w:val="28"/>
                <w:szCs w:val="28"/>
              </w:rPr>
              <w:t>05100</w:t>
            </w:r>
            <w:r w:rsidRPr="00EA42A6">
              <w:rPr>
                <w:color w:val="000000"/>
                <w:sz w:val="28"/>
                <w:szCs w:val="28"/>
                <w:lang w:val="en-US"/>
              </w:rPr>
              <w:t>S4642</w:t>
            </w:r>
          </w:p>
        </w:tc>
        <w:tc>
          <w:tcPr>
            <w:tcW w:w="709" w:type="dxa"/>
            <w:gridSpan w:val="4"/>
            <w:tcBorders>
              <w:top w:val="single" w:sz="4" w:space="0" w:color="auto"/>
              <w:left w:val="nil"/>
              <w:bottom w:val="single" w:sz="4" w:space="0" w:color="auto"/>
              <w:right w:val="single" w:sz="4" w:space="0" w:color="auto"/>
            </w:tcBorders>
            <w:shd w:val="clear" w:color="auto" w:fill="auto"/>
            <w:noWrap/>
            <w:vAlign w:val="center"/>
          </w:tcPr>
          <w:p w14:paraId="350D0E9F" w14:textId="77777777" w:rsidR="00EA42A6" w:rsidRPr="00EA42A6" w:rsidRDefault="00EA42A6" w:rsidP="00EA42A6">
            <w:pPr>
              <w:jc w:val="center"/>
              <w:rPr>
                <w:sz w:val="28"/>
                <w:szCs w:val="28"/>
                <w:lang w:val="en-US"/>
              </w:rPr>
            </w:pPr>
            <w:r w:rsidRPr="00EA42A6">
              <w:rPr>
                <w:sz w:val="28"/>
                <w:szCs w:val="28"/>
                <w:lang w:val="en-US"/>
              </w:rPr>
              <w:t>240</w:t>
            </w:r>
          </w:p>
        </w:tc>
        <w:tc>
          <w:tcPr>
            <w:tcW w:w="1276" w:type="dxa"/>
            <w:tcBorders>
              <w:top w:val="single" w:sz="4" w:space="0" w:color="auto"/>
              <w:left w:val="nil"/>
              <w:bottom w:val="single" w:sz="4" w:space="0" w:color="auto"/>
              <w:right w:val="single" w:sz="4" w:space="0" w:color="auto"/>
            </w:tcBorders>
            <w:shd w:val="clear" w:color="auto" w:fill="auto"/>
            <w:vAlign w:val="center"/>
          </w:tcPr>
          <w:p w14:paraId="50F6B13E" w14:textId="77777777" w:rsidR="00EA42A6" w:rsidRPr="00EA42A6" w:rsidRDefault="00EA42A6" w:rsidP="00EA42A6">
            <w:pPr>
              <w:jc w:val="center"/>
              <w:rPr>
                <w:sz w:val="28"/>
                <w:szCs w:val="28"/>
              </w:rPr>
            </w:pPr>
            <w:r w:rsidRPr="00EA42A6">
              <w:rPr>
                <w:sz w:val="28"/>
                <w:szCs w:val="28"/>
                <w:lang w:val="en-US"/>
              </w:rPr>
              <w:t>1932</w:t>
            </w:r>
            <w:r w:rsidRPr="00EA42A6">
              <w:rPr>
                <w:sz w:val="28"/>
                <w:szCs w:val="28"/>
              </w:rPr>
              <w:t>,5</w:t>
            </w:r>
          </w:p>
        </w:tc>
        <w:tc>
          <w:tcPr>
            <w:tcW w:w="1276" w:type="dxa"/>
            <w:tcBorders>
              <w:top w:val="single" w:sz="4" w:space="0" w:color="auto"/>
              <w:left w:val="nil"/>
              <w:bottom w:val="single" w:sz="4" w:space="0" w:color="auto"/>
              <w:right w:val="single" w:sz="4" w:space="0" w:color="auto"/>
            </w:tcBorders>
            <w:shd w:val="clear" w:color="auto" w:fill="auto"/>
            <w:vAlign w:val="center"/>
          </w:tcPr>
          <w:p w14:paraId="22FA7C4E" w14:textId="77777777" w:rsidR="00EA42A6" w:rsidRPr="00EA42A6" w:rsidRDefault="00EA42A6" w:rsidP="00EA42A6">
            <w:pPr>
              <w:jc w:val="center"/>
              <w:rPr>
                <w:sz w:val="28"/>
                <w:szCs w:val="28"/>
              </w:rPr>
            </w:pPr>
            <w:r w:rsidRPr="00EA42A6">
              <w:rPr>
                <w:sz w:val="28"/>
                <w:szCs w:val="28"/>
              </w:rPr>
              <w:t>0,0</w:t>
            </w:r>
          </w:p>
        </w:tc>
        <w:tc>
          <w:tcPr>
            <w:tcW w:w="1275" w:type="dxa"/>
            <w:tcBorders>
              <w:top w:val="single" w:sz="4" w:space="0" w:color="auto"/>
              <w:left w:val="nil"/>
              <w:bottom w:val="single" w:sz="4" w:space="0" w:color="auto"/>
              <w:right w:val="single" w:sz="4" w:space="0" w:color="auto"/>
            </w:tcBorders>
            <w:shd w:val="clear" w:color="auto" w:fill="auto"/>
            <w:vAlign w:val="center"/>
          </w:tcPr>
          <w:p w14:paraId="7E7F7B92" w14:textId="77777777" w:rsidR="00EA42A6" w:rsidRPr="00EA42A6" w:rsidRDefault="00EA42A6" w:rsidP="00EA42A6">
            <w:pPr>
              <w:jc w:val="center"/>
              <w:rPr>
                <w:sz w:val="28"/>
                <w:szCs w:val="28"/>
              </w:rPr>
            </w:pPr>
            <w:r w:rsidRPr="00EA42A6">
              <w:rPr>
                <w:sz w:val="28"/>
                <w:szCs w:val="28"/>
              </w:rPr>
              <w:t>0,0</w:t>
            </w:r>
          </w:p>
        </w:tc>
      </w:tr>
      <w:tr w:rsidR="00EA42A6" w:rsidRPr="00EA42A6" w14:paraId="464B87A2" w14:textId="77777777" w:rsidTr="003B7AEC">
        <w:trPr>
          <w:gridAfter w:val="1"/>
          <w:wAfter w:w="4292" w:type="dxa"/>
          <w:trHeight w:val="630"/>
        </w:trPr>
        <w:tc>
          <w:tcPr>
            <w:tcW w:w="6522" w:type="dxa"/>
            <w:gridSpan w:val="2"/>
            <w:tcBorders>
              <w:top w:val="nil"/>
              <w:left w:val="single" w:sz="4" w:space="0" w:color="auto"/>
              <w:bottom w:val="single" w:sz="4" w:space="0" w:color="auto"/>
              <w:right w:val="single" w:sz="4" w:space="0" w:color="auto"/>
            </w:tcBorders>
            <w:shd w:val="clear" w:color="auto" w:fill="auto"/>
            <w:vAlign w:val="center"/>
          </w:tcPr>
          <w:p w14:paraId="5ACED818" w14:textId="77777777" w:rsidR="00EA42A6" w:rsidRPr="00EA42A6" w:rsidRDefault="00EA42A6" w:rsidP="00EA42A6">
            <w:pPr>
              <w:jc w:val="center"/>
              <w:rPr>
                <w:sz w:val="28"/>
                <w:szCs w:val="28"/>
              </w:rPr>
            </w:pPr>
          </w:p>
          <w:p w14:paraId="4C44FA71" w14:textId="77777777" w:rsidR="00EA42A6" w:rsidRPr="00EA42A6" w:rsidRDefault="00EA42A6" w:rsidP="00EA42A6">
            <w:pPr>
              <w:jc w:val="center"/>
              <w:rPr>
                <w:sz w:val="28"/>
                <w:szCs w:val="28"/>
              </w:rPr>
            </w:pPr>
            <w:r w:rsidRPr="00EA42A6">
              <w:rPr>
                <w:sz w:val="28"/>
                <w:szCs w:val="28"/>
              </w:rPr>
              <w:t>Всего</w:t>
            </w:r>
          </w:p>
        </w:tc>
        <w:tc>
          <w:tcPr>
            <w:tcW w:w="4819" w:type="dxa"/>
            <w:gridSpan w:val="8"/>
            <w:tcBorders>
              <w:top w:val="single" w:sz="4" w:space="0" w:color="auto"/>
              <w:left w:val="nil"/>
              <w:bottom w:val="single" w:sz="4" w:space="0" w:color="auto"/>
              <w:right w:val="single" w:sz="4" w:space="0" w:color="auto"/>
            </w:tcBorders>
            <w:shd w:val="clear" w:color="auto" w:fill="auto"/>
          </w:tcPr>
          <w:p w14:paraId="0D48A635" w14:textId="77777777" w:rsidR="00EA42A6" w:rsidRPr="00EA42A6" w:rsidRDefault="00EA42A6" w:rsidP="00EA42A6">
            <w:pPr>
              <w:jc w:val="center"/>
              <w:rPr>
                <w:sz w:val="28"/>
                <w:szCs w:val="28"/>
              </w:rPr>
            </w:pPr>
            <w:r w:rsidRPr="00EA42A6">
              <w:rPr>
                <w:sz w:val="28"/>
                <w:szCs w:val="28"/>
              </w:rPr>
              <w:t> </w:t>
            </w:r>
          </w:p>
        </w:tc>
        <w:tc>
          <w:tcPr>
            <w:tcW w:w="1276" w:type="dxa"/>
            <w:tcBorders>
              <w:top w:val="nil"/>
              <w:left w:val="nil"/>
              <w:bottom w:val="single" w:sz="4" w:space="0" w:color="auto"/>
              <w:right w:val="single" w:sz="4" w:space="0" w:color="auto"/>
            </w:tcBorders>
            <w:shd w:val="clear" w:color="auto" w:fill="auto"/>
            <w:vAlign w:val="center"/>
          </w:tcPr>
          <w:p w14:paraId="371CFAF9" w14:textId="77777777" w:rsidR="00EA42A6" w:rsidRPr="00EA42A6" w:rsidRDefault="00EA42A6" w:rsidP="00EA42A6">
            <w:pPr>
              <w:jc w:val="center"/>
              <w:rPr>
                <w:sz w:val="28"/>
                <w:szCs w:val="28"/>
              </w:rPr>
            </w:pPr>
            <w:r w:rsidRPr="00EA42A6">
              <w:rPr>
                <w:sz w:val="28"/>
                <w:szCs w:val="28"/>
              </w:rPr>
              <w:t>19 320,5</w:t>
            </w:r>
          </w:p>
        </w:tc>
        <w:tc>
          <w:tcPr>
            <w:tcW w:w="1276" w:type="dxa"/>
            <w:tcBorders>
              <w:top w:val="nil"/>
              <w:left w:val="nil"/>
              <w:bottom w:val="single" w:sz="4" w:space="0" w:color="auto"/>
              <w:right w:val="single" w:sz="4" w:space="0" w:color="auto"/>
            </w:tcBorders>
            <w:shd w:val="clear" w:color="auto" w:fill="auto"/>
            <w:vAlign w:val="center"/>
          </w:tcPr>
          <w:p w14:paraId="6DD4F361" w14:textId="77777777" w:rsidR="00EA42A6" w:rsidRPr="00EA42A6" w:rsidRDefault="00EA42A6" w:rsidP="00EA42A6">
            <w:pPr>
              <w:jc w:val="center"/>
              <w:rPr>
                <w:sz w:val="28"/>
                <w:szCs w:val="28"/>
              </w:rPr>
            </w:pPr>
            <w:r w:rsidRPr="00EA42A6">
              <w:rPr>
                <w:sz w:val="28"/>
                <w:szCs w:val="28"/>
              </w:rPr>
              <w:t>10 520,8</w:t>
            </w:r>
          </w:p>
        </w:tc>
        <w:tc>
          <w:tcPr>
            <w:tcW w:w="1275" w:type="dxa"/>
            <w:tcBorders>
              <w:top w:val="nil"/>
              <w:left w:val="nil"/>
              <w:bottom w:val="single" w:sz="4" w:space="0" w:color="auto"/>
              <w:right w:val="single" w:sz="4" w:space="0" w:color="auto"/>
            </w:tcBorders>
            <w:shd w:val="clear" w:color="auto" w:fill="auto"/>
            <w:vAlign w:val="center"/>
          </w:tcPr>
          <w:p w14:paraId="1D89B0AC" w14:textId="77777777" w:rsidR="00EA42A6" w:rsidRPr="00EA42A6" w:rsidRDefault="00EA42A6" w:rsidP="00EA42A6">
            <w:pPr>
              <w:jc w:val="center"/>
              <w:rPr>
                <w:sz w:val="28"/>
                <w:szCs w:val="28"/>
              </w:rPr>
            </w:pPr>
            <w:r w:rsidRPr="00EA42A6">
              <w:rPr>
                <w:sz w:val="28"/>
                <w:szCs w:val="28"/>
              </w:rPr>
              <w:t>16 052,1</w:t>
            </w:r>
          </w:p>
        </w:tc>
      </w:tr>
    </w:tbl>
    <w:p w14:paraId="5A9F20D3" w14:textId="77777777" w:rsidR="00EA42A6" w:rsidRPr="00EA42A6" w:rsidRDefault="00EA42A6" w:rsidP="00EA42A6">
      <w:pPr>
        <w:rPr>
          <w:lang w:val="en-US"/>
        </w:rPr>
      </w:pPr>
    </w:p>
    <w:p w14:paraId="25BB29BA" w14:textId="77777777" w:rsidR="00EA42A6" w:rsidRPr="00EA42A6" w:rsidRDefault="00EA42A6" w:rsidP="00EA42A6">
      <w:pPr>
        <w:ind w:firstLine="851"/>
        <w:jc w:val="right"/>
        <w:rPr>
          <w:sz w:val="28"/>
          <w:szCs w:val="28"/>
        </w:rPr>
      </w:pPr>
      <w:r w:rsidRPr="00EA42A6">
        <w:rPr>
          <w:sz w:val="28"/>
          <w:szCs w:val="28"/>
        </w:rPr>
        <w:t>».</w:t>
      </w:r>
    </w:p>
    <w:p w14:paraId="183C8DB4" w14:textId="77777777" w:rsidR="00EA42A6" w:rsidRPr="00EA42A6" w:rsidRDefault="00EA42A6" w:rsidP="00EA42A6">
      <w:pPr>
        <w:ind w:firstLine="851"/>
        <w:jc w:val="right"/>
        <w:rPr>
          <w:sz w:val="28"/>
          <w:szCs w:val="28"/>
        </w:rPr>
      </w:pPr>
    </w:p>
    <w:p w14:paraId="6614F0A7" w14:textId="77777777" w:rsidR="00EA42A6" w:rsidRPr="00EA42A6" w:rsidRDefault="00EA42A6" w:rsidP="00EA42A6">
      <w:pPr>
        <w:ind w:firstLine="851"/>
        <w:jc w:val="right"/>
        <w:rPr>
          <w:sz w:val="28"/>
          <w:szCs w:val="28"/>
        </w:rPr>
      </w:pPr>
    </w:p>
    <w:p w14:paraId="4C6134B2" w14:textId="77777777" w:rsidR="00EA42A6" w:rsidRPr="00EA42A6" w:rsidRDefault="00EA42A6" w:rsidP="00EA42A6">
      <w:pPr>
        <w:ind w:firstLine="851"/>
        <w:jc w:val="right"/>
        <w:rPr>
          <w:sz w:val="28"/>
          <w:szCs w:val="28"/>
        </w:rPr>
      </w:pPr>
    </w:p>
    <w:p w14:paraId="482F7E6F" w14:textId="77777777" w:rsidR="00EA42A6" w:rsidRPr="00EA42A6" w:rsidRDefault="00EA42A6" w:rsidP="00EA42A6">
      <w:pPr>
        <w:ind w:firstLine="851"/>
        <w:jc w:val="right"/>
        <w:rPr>
          <w:sz w:val="28"/>
          <w:szCs w:val="28"/>
        </w:rPr>
      </w:pPr>
    </w:p>
    <w:p w14:paraId="61124622" w14:textId="77777777" w:rsidR="00EA42A6" w:rsidRPr="00EA42A6" w:rsidRDefault="00EA42A6" w:rsidP="00EA42A6">
      <w:pPr>
        <w:jc w:val="both"/>
        <w:rPr>
          <w:sz w:val="28"/>
          <w:szCs w:val="28"/>
        </w:rPr>
      </w:pPr>
      <w:r w:rsidRPr="00EA42A6">
        <w:rPr>
          <w:sz w:val="28"/>
          <w:szCs w:val="28"/>
        </w:rPr>
        <w:t xml:space="preserve">2. Настоящее Решение вступает в силу со дня его официального опубликования </w:t>
      </w:r>
      <w:r w:rsidRPr="00EA42A6">
        <w:rPr>
          <w:rFonts w:ascii="Times New Roman CYR" w:hAnsi="Times New Roman CYR" w:cs="Times New Roman CYR"/>
          <w:sz w:val="28"/>
          <w:szCs w:val="28"/>
        </w:rPr>
        <w:t>в периодическом печатном издании «Вестник» Истоминского сельского поселения.</w:t>
      </w:r>
    </w:p>
    <w:p w14:paraId="15197014" w14:textId="77777777" w:rsidR="00EA42A6" w:rsidRPr="00EA42A6" w:rsidRDefault="00EA42A6" w:rsidP="00EA42A6">
      <w:pPr>
        <w:jc w:val="both"/>
        <w:rPr>
          <w:sz w:val="28"/>
          <w:szCs w:val="28"/>
        </w:rPr>
      </w:pPr>
      <w:r w:rsidRPr="00EA42A6">
        <w:rPr>
          <w:sz w:val="28"/>
          <w:szCs w:val="28"/>
        </w:rPr>
        <w:t>3. Контроль за исполнением настоящего Решения возложить на</w:t>
      </w:r>
      <w:r w:rsidRPr="00EA42A6">
        <w:rPr>
          <w:rFonts w:ascii="Times New Roman CYR" w:hAnsi="Times New Roman CYR" w:cs="Times New Roman CYR"/>
          <w:sz w:val="28"/>
          <w:szCs w:val="28"/>
        </w:rPr>
        <w:t xml:space="preserve"> постоянную комиссию </w:t>
      </w:r>
      <w:r w:rsidRPr="00EA42A6">
        <w:rPr>
          <w:sz w:val="28"/>
          <w:szCs w:val="28"/>
        </w:rPr>
        <w:t>по бюджету, налогам и собственности Собрания депутатов Истоминского сельского поселения (Колесников А.А.)</w:t>
      </w:r>
    </w:p>
    <w:p w14:paraId="0BED6E0F" w14:textId="77777777" w:rsidR="00EA42A6" w:rsidRPr="00EA42A6" w:rsidRDefault="00EA42A6" w:rsidP="00EA42A6">
      <w:pPr>
        <w:tabs>
          <w:tab w:val="left" w:pos="1005"/>
        </w:tabs>
        <w:rPr>
          <w:sz w:val="28"/>
          <w:szCs w:val="28"/>
        </w:rPr>
      </w:pPr>
      <w:r w:rsidRPr="00EA42A6">
        <w:rPr>
          <w:sz w:val="28"/>
          <w:szCs w:val="28"/>
        </w:rPr>
        <w:t xml:space="preserve"> Председатель Собрания депутатов – </w:t>
      </w:r>
    </w:p>
    <w:p w14:paraId="2EA3F12B" w14:textId="77777777" w:rsidR="00EA42A6" w:rsidRPr="00EA42A6" w:rsidRDefault="00EA42A6" w:rsidP="00EA42A6">
      <w:pPr>
        <w:tabs>
          <w:tab w:val="left" w:pos="1005"/>
        </w:tabs>
        <w:rPr>
          <w:sz w:val="28"/>
          <w:szCs w:val="28"/>
        </w:rPr>
      </w:pPr>
      <w:r w:rsidRPr="00EA42A6">
        <w:rPr>
          <w:sz w:val="28"/>
          <w:szCs w:val="28"/>
        </w:rPr>
        <w:t xml:space="preserve"> глава Истоминского сельского поселения                                                                                                                    А. И. Сорока</w:t>
      </w:r>
    </w:p>
    <w:p w14:paraId="6267CF8B" w14:textId="77777777" w:rsidR="00EA42A6" w:rsidRPr="00EA42A6" w:rsidRDefault="00EA42A6" w:rsidP="00EA42A6">
      <w:pPr>
        <w:tabs>
          <w:tab w:val="left" w:pos="1005"/>
        </w:tabs>
        <w:rPr>
          <w:sz w:val="28"/>
          <w:szCs w:val="28"/>
        </w:rPr>
      </w:pPr>
    </w:p>
    <w:p w14:paraId="4391E7EE" w14:textId="77777777" w:rsidR="00EA42A6" w:rsidRPr="00EA42A6" w:rsidRDefault="00EA42A6" w:rsidP="00EA42A6">
      <w:pPr>
        <w:tabs>
          <w:tab w:val="left" w:pos="1005"/>
        </w:tabs>
        <w:rPr>
          <w:sz w:val="28"/>
          <w:szCs w:val="28"/>
        </w:rPr>
      </w:pPr>
      <w:r w:rsidRPr="00EA42A6">
        <w:rPr>
          <w:sz w:val="28"/>
          <w:szCs w:val="28"/>
        </w:rPr>
        <w:t xml:space="preserve">х. Островского </w:t>
      </w:r>
    </w:p>
    <w:p w14:paraId="245517D7" w14:textId="77777777" w:rsidR="00647AF6" w:rsidRDefault="00EA42A6" w:rsidP="00EA42A6">
      <w:pPr>
        <w:tabs>
          <w:tab w:val="left" w:pos="1005"/>
        </w:tabs>
        <w:rPr>
          <w:sz w:val="28"/>
          <w:szCs w:val="28"/>
        </w:rPr>
        <w:sectPr w:rsidR="00647AF6" w:rsidSect="00B07760">
          <w:headerReference w:type="even" r:id="rId12"/>
          <w:headerReference w:type="default" r:id="rId13"/>
          <w:footerReference w:type="even" r:id="rId14"/>
          <w:footerReference w:type="default" r:id="rId15"/>
          <w:pgSz w:w="16838" w:h="11906" w:orient="landscape"/>
          <w:pgMar w:top="1134" w:right="851" w:bottom="851" w:left="851" w:header="709" w:footer="544" w:gutter="0"/>
          <w:cols w:space="708"/>
          <w:docGrid w:linePitch="360"/>
        </w:sectPr>
      </w:pPr>
      <w:r w:rsidRPr="00EA42A6">
        <w:rPr>
          <w:sz w:val="28"/>
          <w:szCs w:val="28"/>
        </w:rPr>
        <w:t>от 20.10.2022 г. № 62</w:t>
      </w:r>
    </w:p>
    <w:p w14:paraId="4F7B6688" w14:textId="77777777" w:rsidR="00EA42A6" w:rsidRPr="00EA42A6" w:rsidRDefault="00EA42A6" w:rsidP="00EA42A6">
      <w:pPr>
        <w:tabs>
          <w:tab w:val="left" w:pos="1005"/>
        </w:tabs>
        <w:rPr>
          <w:sz w:val="28"/>
          <w:szCs w:val="28"/>
        </w:rPr>
      </w:pPr>
    </w:p>
    <w:p w14:paraId="397FABA8" w14:textId="6F805E08" w:rsidR="00EA42A6" w:rsidRPr="00E52798" w:rsidRDefault="00EA42A6" w:rsidP="00EA42A6">
      <w:pPr>
        <w:tabs>
          <w:tab w:val="left" w:pos="5190"/>
          <w:tab w:val="left" w:pos="8265"/>
        </w:tabs>
        <w:ind w:left="708"/>
        <w:rPr>
          <w:sz w:val="28"/>
          <w:szCs w:val="28"/>
        </w:rPr>
      </w:pPr>
      <w:r w:rsidRPr="00E52798">
        <w:rPr>
          <w:noProof/>
          <w:sz w:val="28"/>
          <w:szCs w:val="28"/>
        </w:rPr>
        <w:t xml:space="preserve">                             </w:t>
      </w:r>
    </w:p>
    <w:p w14:paraId="71E90E1E" w14:textId="77777777" w:rsidR="00EA42A6" w:rsidRPr="00E15D90" w:rsidRDefault="00EA42A6" w:rsidP="00EA42A6">
      <w:pPr>
        <w:ind w:left="708"/>
        <w:jc w:val="center"/>
        <w:rPr>
          <w:sz w:val="28"/>
          <w:szCs w:val="28"/>
        </w:rPr>
      </w:pPr>
      <w:r w:rsidRPr="00E15D90">
        <w:rPr>
          <w:sz w:val="28"/>
          <w:szCs w:val="28"/>
        </w:rPr>
        <w:t>РОССИЙСКАЯ ФЕДЕРАЦИЯ РОСТОВСКАЯ ОБЛАСТЬ</w:t>
      </w:r>
    </w:p>
    <w:p w14:paraId="14CF76AF" w14:textId="77777777" w:rsidR="00EA42A6" w:rsidRDefault="00EA42A6" w:rsidP="00EA42A6">
      <w:pPr>
        <w:ind w:left="708"/>
        <w:jc w:val="center"/>
        <w:rPr>
          <w:sz w:val="28"/>
          <w:szCs w:val="28"/>
        </w:rPr>
      </w:pPr>
      <w:r w:rsidRPr="00E15D90">
        <w:rPr>
          <w:sz w:val="28"/>
          <w:szCs w:val="28"/>
        </w:rPr>
        <w:t>СОБРАНИЕ ДЕПУТАТОВ ИСТОМИНСКОГО СЕЛЬСКОГО ПОСЕЛЕНИЯ</w:t>
      </w:r>
    </w:p>
    <w:p w14:paraId="7608CCB2" w14:textId="77777777" w:rsidR="00EA42A6" w:rsidRPr="00E15D90" w:rsidRDefault="00EA42A6" w:rsidP="00EA42A6">
      <w:pPr>
        <w:ind w:left="708"/>
        <w:jc w:val="center"/>
        <w:rPr>
          <w:sz w:val="28"/>
          <w:szCs w:val="28"/>
        </w:rPr>
      </w:pPr>
    </w:p>
    <w:p w14:paraId="4AA1C08D" w14:textId="77777777" w:rsidR="00EA42A6" w:rsidRPr="00E15D90" w:rsidRDefault="00EA42A6" w:rsidP="00EA42A6">
      <w:pPr>
        <w:ind w:left="708"/>
        <w:jc w:val="center"/>
        <w:rPr>
          <w:bCs/>
          <w:sz w:val="28"/>
          <w:szCs w:val="28"/>
        </w:rPr>
      </w:pPr>
      <w:r>
        <w:rPr>
          <w:bCs/>
          <w:sz w:val="28"/>
          <w:szCs w:val="28"/>
        </w:rPr>
        <w:t>ПЯТОГО</w:t>
      </w:r>
      <w:r w:rsidRPr="00E15D90">
        <w:rPr>
          <w:bCs/>
          <w:sz w:val="28"/>
          <w:szCs w:val="28"/>
        </w:rPr>
        <w:t xml:space="preserve"> СОЗЫВА</w:t>
      </w:r>
    </w:p>
    <w:p w14:paraId="3A64ACAD" w14:textId="77777777" w:rsidR="00EA42A6" w:rsidRPr="00E15D90" w:rsidRDefault="00EA42A6" w:rsidP="00EA42A6">
      <w:pPr>
        <w:keepNext/>
        <w:spacing w:before="240" w:after="60"/>
        <w:ind w:left="708" w:firstLine="709"/>
        <w:outlineLvl w:val="1"/>
        <w:rPr>
          <w:rFonts w:cs="Arial"/>
          <w:b/>
          <w:iCs/>
          <w:sz w:val="28"/>
          <w:szCs w:val="28"/>
        </w:rPr>
      </w:pPr>
      <w:r>
        <w:rPr>
          <w:rFonts w:cs="Arial"/>
          <w:b/>
          <w:iCs/>
          <w:sz w:val="28"/>
          <w:szCs w:val="28"/>
        </w:rPr>
        <w:t xml:space="preserve">                                             </w:t>
      </w:r>
      <w:r w:rsidRPr="00E15D90">
        <w:rPr>
          <w:rFonts w:cs="Arial"/>
          <w:b/>
          <w:iCs/>
          <w:sz w:val="28"/>
          <w:szCs w:val="28"/>
        </w:rPr>
        <w:t>РЕШЕНИЕ</w:t>
      </w:r>
    </w:p>
    <w:p w14:paraId="43413F51" w14:textId="77777777" w:rsidR="00EA42A6" w:rsidRPr="00E15D90" w:rsidRDefault="00EA42A6" w:rsidP="00EA42A6">
      <w:pPr>
        <w:tabs>
          <w:tab w:val="left" w:pos="870"/>
        </w:tabs>
        <w:rPr>
          <w:bCs/>
          <w:sz w:val="28"/>
          <w:szCs w:val="28"/>
        </w:rPr>
      </w:pPr>
      <w:r>
        <w:rPr>
          <w:bCs/>
          <w:sz w:val="28"/>
          <w:szCs w:val="28"/>
        </w:rPr>
        <w:t xml:space="preserve"> </w:t>
      </w:r>
      <w:proofErr w:type="gramStart"/>
      <w:r>
        <w:rPr>
          <w:bCs/>
          <w:sz w:val="28"/>
          <w:szCs w:val="28"/>
        </w:rPr>
        <w:t>Об  утверждении</w:t>
      </w:r>
      <w:proofErr w:type="gramEnd"/>
      <w:r>
        <w:rPr>
          <w:bCs/>
          <w:sz w:val="28"/>
          <w:szCs w:val="28"/>
        </w:rPr>
        <w:t xml:space="preserve"> </w:t>
      </w:r>
      <w:r w:rsidRPr="00E15D90">
        <w:rPr>
          <w:bCs/>
          <w:sz w:val="28"/>
          <w:szCs w:val="28"/>
        </w:rPr>
        <w:t>отчет</w:t>
      </w:r>
      <w:r>
        <w:rPr>
          <w:bCs/>
          <w:sz w:val="28"/>
          <w:szCs w:val="28"/>
        </w:rPr>
        <w:t>е,</w:t>
      </w:r>
      <w:r w:rsidRPr="00E15D90">
        <w:rPr>
          <w:bCs/>
          <w:sz w:val="28"/>
          <w:szCs w:val="28"/>
        </w:rPr>
        <w:t xml:space="preserve">    </w:t>
      </w:r>
      <w:r>
        <w:rPr>
          <w:bCs/>
          <w:sz w:val="28"/>
          <w:szCs w:val="28"/>
        </w:rPr>
        <w:t xml:space="preserve"> </w:t>
      </w:r>
      <w:r w:rsidRPr="00E15D90">
        <w:rPr>
          <w:bCs/>
          <w:sz w:val="28"/>
          <w:szCs w:val="28"/>
        </w:rPr>
        <w:t xml:space="preserve">об     исполнении       бюджета </w:t>
      </w:r>
    </w:p>
    <w:p w14:paraId="3926D16E" w14:textId="77777777" w:rsidR="00EA42A6" w:rsidRDefault="00EA42A6" w:rsidP="00EA42A6">
      <w:pPr>
        <w:tabs>
          <w:tab w:val="left" w:pos="870"/>
        </w:tabs>
        <w:rPr>
          <w:bCs/>
          <w:sz w:val="28"/>
          <w:szCs w:val="28"/>
        </w:rPr>
      </w:pPr>
      <w:r>
        <w:rPr>
          <w:bCs/>
          <w:sz w:val="28"/>
          <w:szCs w:val="28"/>
        </w:rPr>
        <w:t xml:space="preserve"> </w:t>
      </w:r>
      <w:r w:rsidRPr="00E15D90">
        <w:rPr>
          <w:bCs/>
          <w:sz w:val="28"/>
          <w:szCs w:val="28"/>
        </w:rPr>
        <w:t xml:space="preserve">Истоминского сельского </w:t>
      </w:r>
      <w:proofErr w:type="gramStart"/>
      <w:r w:rsidRPr="00E15D90">
        <w:rPr>
          <w:bCs/>
          <w:sz w:val="28"/>
          <w:szCs w:val="28"/>
        </w:rPr>
        <w:t xml:space="preserve">поселения </w:t>
      </w:r>
      <w:r>
        <w:rPr>
          <w:bCs/>
          <w:sz w:val="28"/>
          <w:szCs w:val="28"/>
        </w:rPr>
        <w:t xml:space="preserve"> </w:t>
      </w:r>
      <w:r w:rsidRPr="00E15D90">
        <w:rPr>
          <w:bCs/>
          <w:sz w:val="28"/>
          <w:szCs w:val="28"/>
        </w:rPr>
        <w:t>Аксайского</w:t>
      </w:r>
      <w:proofErr w:type="gramEnd"/>
      <w:r w:rsidRPr="00E15D90">
        <w:rPr>
          <w:bCs/>
          <w:sz w:val="28"/>
          <w:szCs w:val="28"/>
        </w:rPr>
        <w:t xml:space="preserve">     района</w:t>
      </w:r>
    </w:p>
    <w:p w14:paraId="213D3BFC" w14:textId="77777777" w:rsidR="00EA42A6" w:rsidRPr="00E15D90" w:rsidRDefault="00EA42A6" w:rsidP="00EA42A6">
      <w:pPr>
        <w:tabs>
          <w:tab w:val="left" w:pos="870"/>
        </w:tabs>
        <w:rPr>
          <w:bCs/>
          <w:sz w:val="28"/>
          <w:szCs w:val="28"/>
        </w:rPr>
      </w:pPr>
      <w:r w:rsidRPr="00E15D90">
        <w:rPr>
          <w:bCs/>
          <w:sz w:val="28"/>
          <w:szCs w:val="28"/>
        </w:rPr>
        <w:t xml:space="preserve"> за </w:t>
      </w:r>
      <w:r>
        <w:rPr>
          <w:bCs/>
          <w:sz w:val="28"/>
          <w:szCs w:val="28"/>
        </w:rPr>
        <w:t>девять месяцев 2022</w:t>
      </w:r>
      <w:r w:rsidRPr="00E15D90">
        <w:rPr>
          <w:bCs/>
          <w:sz w:val="28"/>
          <w:szCs w:val="28"/>
        </w:rPr>
        <w:t xml:space="preserve"> год</w:t>
      </w:r>
      <w:r>
        <w:rPr>
          <w:bCs/>
          <w:sz w:val="28"/>
          <w:szCs w:val="28"/>
        </w:rPr>
        <w:t>а</w:t>
      </w:r>
    </w:p>
    <w:p w14:paraId="4532EFEA" w14:textId="77777777" w:rsidR="00EA42A6" w:rsidRPr="00E15D90" w:rsidRDefault="00EA42A6" w:rsidP="00EA42A6">
      <w:pPr>
        <w:tabs>
          <w:tab w:val="left" w:pos="870"/>
        </w:tabs>
        <w:rPr>
          <w:sz w:val="28"/>
          <w:szCs w:val="28"/>
        </w:rPr>
      </w:pPr>
    </w:p>
    <w:p w14:paraId="4E2AB4C8" w14:textId="77777777" w:rsidR="00EA42A6" w:rsidRPr="00E15D90" w:rsidRDefault="00EA42A6" w:rsidP="00EA42A6">
      <w:pPr>
        <w:autoSpaceDE w:val="0"/>
        <w:autoSpaceDN w:val="0"/>
        <w:adjustRightInd w:val="0"/>
        <w:rPr>
          <w:sz w:val="28"/>
          <w:szCs w:val="28"/>
        </w:rPr>
      </w:pPr>
      <w:r w:rsidRPr="00E15D90">
        <w:rPr>
          <w:sz w:val="28"/>
          <w:szCs w:val="28"/>
        </w:rPr>
        <w:t>Принято Собранием депутатов</w:t>
      </w:r>
    </w:p>
    <w:p w14:paraId="57662F27" w14:textId="77777777" w:rsidR="00EA42A6" w:rsidRPr="00E15D90" w:rsidRDefault="00EA42A6" w:rsidP="00EA42A6">
      <w:pPr>
        <w:autoSpaceDE w:val="0"/>
        <w:autoSpaceDN w:val="0"/>
        <w:adjustRightInd w:val="0"/>
        <w:rPr>
          <w:sz w:val="28"/>
          <w:szCs w:val="28"/>
        </w:rPr>
      </w:pPr>
      <w:r w:rsidRPr="00E15D90">
        <w:rPr>
          <w:sz w:val="28"/>
          <w:szCs w:val="28"/>
        </w:rPr>
        <w:t xml:space="preserve">Истоминского сельского поселения                                      </w:t>
      </w:r>
      <w:r>
        <w:rPr>
          <w:sz w:val="28"/>
          <w:szCs w:val="28"/>
        </w:rPr>
        <w:t xml:space="preserve">     </w:t>
      </w:r>
      <w:r w:rsidRPr="00E15D90">
        <w:rPr>
          <w:sz w:val="28"/>
          <w:szCs w:val="28"/>
        </w:rPr>
        <w:t xml:space="preserve">  </w:t>
      </w:r>
      <w:r>
        <w:rPr>
          <w:sz w:val="28"/>
          <w:szCs w:val="28"/>
        </w:rPr>
        <w:t>21</w:t>
      </w:r>
      <w:r w:rsidRPr="00E15D90">
        <w:rPr>
          <w:sz w:val="28"/>
          <w:szCs w:val="28"/>
        </w:rPr>
        <w:t xml:space="preserve"> </w:t>
      </w:r>
      <w:proofErr w:type="gramStart"/>
      <w:r>
        <w:rPr>
          <w:sz w:val="28"/>
          <w:szCs w:val="28"/>
        </w:rPr>
        <w:t xml:space="preserve">октября </w:t>
      </w:r>
      <w:r w:rsidRPr="00E15D90">
        <w:rPr>
          <w:sz w:val="28"/>
          <w:szCs w:val="28"/>
        </w:rPr>
        <w:t xml:space="preserve"> 202</w:t>
      </w:r>
      <w:r>
        <w:rPr>
          <w:sz w:val="28"/>
          <w:szCs w:val="28"/>
        </w:rPr>
        <w:t>2</w:t>
      </w:r>
      <w:proofErr w:type="gramEnd"/>
      <w:r w:rsidRPr="00E15D90">
        <w:rPr>
          <w:sz w:val="28"/>
          <w:szCs w:val="28"/>
        </w:rPr>
        <w:t xml:space="preserve"> год</w:t>
      </w:r>
    </w:p>
    <w:p w14:paraId="062BC47D" w14:textId="77777777" w:rsidR="00EA42A6" w:rsidRPr="00E15D90" w:rsidRDefault="00EA42A6" w:rsidP="00EA42A6">
      <w:pPr>
        <w:autoSpaceDE w:val="0"/>
        <w:autoSpaceDN w:val="0"/>
        <w:adjustRightInd w:val="0"/>
        <w:jc w:val="both"/>
        <w:rPr>
          <w:sz w:val="28"/>
          <w:szCs w:val="28"/>
        </w:rPr>
      </w:pPr>
      <w:r w:rsidRPr="00E15D90">
        <w:rPr>
          <w:noProof/>
          <w:sz w:val="28"/>
          <w:szCs w:val="28"/>
        </w:rPr>
        <w:t xml:space="preserve">         </w:t>
      </w:r>
    </w:p>
    <w:p w14:paraId="581D904D" w14:textId="77777777" w:rsidR="00EA42A6" w:rsidRPr="00E15D90" w:rsidRDefault="00EA42A6" w:rsidP="00EA42A6">
      <w:pPr>
        <w:autoSpaceDE w:val="0"/>
        <w:autoSpaceDN w:val="0"/>
        <w:adjustRightInd w:val="0"/>
        <w:ind w:left="720"/>
        <w:jc w:val="center"/>
        <w:rPr>
          <w:b/>
          <w:color w:val="000000"/>
          <w:sz w:val="28"/>
          <w:szCs w:val="28"/>
        </w:rPr>
      </w:pPr>
      <w:r w:rsidRPr="00E15D90">
        <w:rPr>
          <w:b/>
          <w:color w:val="000000"/>
          <w:sz w:val="28"/>
          <w:szCs w:val="28"/>
        </w:rPr>
        <w:t xml:space="preserve">Собрание депутатов Истоминского сельского поселения </w:t>
      </w:r>
    </w:p>
    <w:p w14:paraId="0135D037" w14:textId="77777777" w:rsidR="00EA42A6" w:rsidRPr="007A6DCB" w:rsidRDefault="00EA42A6" w:rsidP="00EA42A6">
      <w:pPr>
        <w:autoSpaceDE w:val="0"/>
        <w:autoSpaceDN w:val="0"/>
        <w:adjustRightInd w:val="0"/>
        <w:ind w:left="720"/>
        <w:jc w:val="center"/>
        <w:rPr>
          <w:b/>
          <w:color w:val="000000"/>
          <w:sz w:val="28"/>
          <w:szCs w:val="28"/>
        </w:rPr>
      </w:pPr>
      <w:r w:rsidRPr="00E15D90">
        <w:rPr>
          <w:b/>
          <w:color w:val="000000"/>
          <w:sz w:val="28"/>
          <w:szCs w:val="28"/>
        </w:rPr>
        <w:t>РЕШАЕТ:</w:t>
      </w:r>
    </w:p>
    <w:p w14:paraId="08817339" w14:textId="77777777" w:rsidR="00EA42A6" w:rsidRPr="00E15D90" w:rsidRDefault="00EA42A6" w:rsidP="00EA42A6">
      <w:pPr>
        <w:jc w:val="both"/>
        <w:rPr>
          <w:sz w:val="28"/>
          <w:szCs w:val="28"/>
        </w:rPr>
      </w:pPr>
      <w:r w:rsidRPr="00E15D90">
        <w:rPr>
          <w:rFonts w:eastAsia="Calibri"/>
          <w:sz w:val="28"/>
          <w:szCs w:val="28"/>
          <w:lang w:eastAsia="en-US"/>
        </w:rPr>
        <w:t xml:space="preserve">               1.</w:t>
      </w:r>
      <w:r w:rsidRPr="00E15D90">
        <w:rPr>
          <w:sz w:val="28"/>
          <w:szCs w:val="28"/>
        </w:rPr>
        <w:t xml:space="preserve"> Утвердить отчет об исполнении бюджета Истоминского сельского поселения Аксайского района </w:t>
      </w:r>
      <w:proofErr w:type="gramStart"/>
      <w:r w:rsidRPr="00E15D90">
        <w:rPr>
          <w:sz w:val="28"/>
          <w:szCs w:val="28"/>
        </w:rPr>
        <w:t xml:space="preserve">за </w:t>
      </w:r>
      <w:r>
        <w:rPr>
          <w:sz w:val="28"/>
          <w:szCs w:val="28"/>
        </w:rPr>
        <w:t xml:space="preserve"> девять</w:t>
      </w:r>
      <w:proofErr w:type="gramEnd"/>
      <w:r>
        <w:rPr>
          <w:sz w:val="28"/>
          <w:szCs w:val="28"/>
        </w:rPr>
        <w:t xml:space="preserve"> месяцев 2022 года</w:t>
      </w:r>
      <w:r w:rsidRPr="00E15D90">
        <w:rPr>
          <w:sz w:val="28"/>
          <w:szCs w:val="28"/>
        </w:rPr>
        <w:t xml:space="preserve"> по доходам в</w:t>
      </w:r>
      <w:r>
        <w:rPr>
          <w:sz w:val="28"/>
          <w:szCs w:val="28"/>
        </w:rPr>
        <w:t>,</w:t>
      </w:r>
      <w:r w:rsidRPr="00591113">
        <w:rPr>
          <w:sz w:val="28"/>
          <w:szCs w:val="28"/>
        </w:rPr>
        <w:t xml:space="preserve"> </w:t>
      </w:r>
      <w:r w:rsidRPr="00E15D90">
        <w:rPr>
          <w:sz w:val="28"/>
          <w:szCs w:val="28"/>
        </w:rPr>
        <w:t xml:space="preserve">сумме </w:t>
      </w:r>
      <w:r>
        <w:rPr>
          <w:sz w:val="28"/>
          <w:szCs w:val="28"/>
        </w:rPr>
        <w:t>22468,2</w:t>
      </w:r>
      <w:r w:rsidRPr="00E15D90">
        <w:rPr>
          <w:sz w:val="28"/>
          <w:szCs w:val="28"/>
        </w:rPr>
        <w:t xml:space="preserve"> тыс. рублей, по расходам в сумме </w:t>
      </w:r>
      <w:r>
        <w:rPr>
          <w:sz w:val="28"/>
          <w:szCs w:val="28"/>
        </w:rPr>
        <w:t>21476,8</w:t>
      </w:r>
      <w:r w:rsidRPr="00E15D90">
        <w:rPr>
          <w:sz w:val="28"/>
          <w:szCs w:val="28"/>
        </w:rPr>
        <w:t xml:space="preserve"> тыс. рублей </w:t>
      </w:r>
      <w:r w:rsidRPr="00E15D90">
        <w:rPr>
          <w:sz w:val="28"/>
          <w:szCs w:val="28"/>
          <w:lang w:val="en-US"/>
        </w:rPr>
        <w:t>c</w:t>
      </w:r>
      <w:r w:rsidRPr="00E15D90">
        <w:rPr>
          <w:sz w:val="28"/>
          <w:szCs w:val="28"/>
        </w:rPr>
        <w:t xml:space="preserve"> превышением </w:t>
      </w:r>
      <w:r>
        <w:rPr>
          <w:sz w:val="28"/>
          <w:szCs w:val="28"/>
        </w:rPr>
        <w:t xml:space="preserve">доходов  </w:t>
      </w:r>
      <w:r w:rsidRPr="00E15D90">
        <w:rPr>
          <w:sz w:val="28"/>
          <w:szCs w:val="28"/>
        </w:rPr>
        <w:t xml:space="preserve"> над </w:t>
      </w:r>
      <w:r>
        <w:rPr>
          <w:sz w:val="28"/>
          <w:szCs w:val="28"/>
        </w:rPr>
        <w:t>расходами</w:t>
      </w:r>
      <w:r w:rsidRPr="00E15D90">
        <w:rPr>
          <w:sz w:val="28"/>
          <w:szCs w:val="28"/>
        </w:rPr>
        <w:t xml:space="preserve"> (</w:t>
      </w:r>
      <w:r>
        <w:rPr>
          <w:sz w:val="28"/>
          <w:szCs w:val="28"/>
        </w:rPr>
        <w:t xml:space="preserve">профицит </w:t>
      </w:r>
      <w:r w:rsidRPr="00E15D90">
        <w:rPr>
          <w:sz w:val="28"/>
          <w:szCs w:val="28"/>
        </w:rPr>
        <w:t xml:space="preserve">бюджета поселения) в сумме </w:t>
      </w:r>
      <w:r>
        <w:rPr>
          <w:sz w:val="28"/>
          <w:szCs w:val="28"/>
        </w:rPr>
        <w:t>979,3</w:t>
      </w:r>
      <w:r w:rsidRPr="00E15D90">
        <w:rPr>
          <w:sz w:val="28"/>
          <w:szCs w:val="28"/>
        </w:rPr>
        <w:t xml:space="preserve"> тыс. рублей и со следующими показателями:</w:t>
      </w:r>
    </w:p>
    <w:p w14:paraId="692E0FBF" w14:textId="77777777" w:rsidR="00EA42A6" w:rsidRPr="00E15D90" w:rsidRDefault="00EA42A6" w:rsidP="00EA42A6">
      <w:pPr>
        <w:tabs>
          <w:tab w:val="left" w:pos="870"/>
        </w:tabs>
        <w:jc w:val="both"/>
        <w:rPr>
          <w:sz w:val="28"/>
          <w:szCs w:val="28"/>
        </w:rPr>
      </w:pPr>
      <w:r w:rsidRPr="00E15D90">
        <w:rPr>
          <w:sz w:val="28"/>
          <w:szCs w:val="28"/>
        </w:rPr>
        <w:t xml:space="preserve">      по доходам бюджета Истоминского сельского поселения Аксайского района за </w:t>
      </w:r>
      <w:r>
        <w:rPr>
          <w:sz w:val="28"/>
          <w:szCs w:val="28"/>
        </w:rPr>
        <w:t>9 месяцев 2022 года</w:t>
      </w:r>
      <w:r w:rsidRPr="00E15D90">
        <w:rPr>
          <w:sz w:val="28"/>
          <w:szCs w:val="28"/>
        </w:rPr>
        <w:t xml:space="preserve"> по кодам классификации доходов бюджетов, согласно приложению 1 к настоящему решению;</w:t>
      </w:r>
    </w:p>
    <w:p w14:paraId="271F0704" w14:textId="77777777" w:rsidR="00EA42A6" w:rsidRPr="00E15D90" w:rsidRDefault="00EA42A6" w:rsidP="00EA42A6">
      <w:pPr>
        <w:tabs>
          <w:tab w:val="left" w:pos="870"/>
        </w:tabs>
        <w:jc w:val="both"/>
        <w:rPr>
          <w:sz w:val="28"/>
          <w:szCs w:val="28"/>
        </w:rPr>
      </w:pPr>
      <w:r w:rsidRPr="00E15D90">
        <w:rPr>
          <w:sz w:val="28"/>
          <w:szCs w:val="28"/>
        </w:rPr>
        <w:t xml:space="preserve">      по расходам бюджета Истоминского сельского поселения Аксайского района </w:t>
      </w:r>
      <w:r>
        <w:rPr>
          <w:sz w:val="28"/>
          <w:szCs w:val="28"/>
        </w:rPr>
        <w:t>за 9 месяцев 2022 года</w:t>
      </w:r>
      <w:r w:rsidRPr="00E15D90">
        <w:rPr>
          <w:sz w:val="28"/>
          <w:szCs w:val="28"/>
        </w:rPr>
        <w:t xml:space="preserve"> по ведомственной структуре расходов бюджета поселения согласно приложению 2 к настоящему решению;</w:t>
      </w:r>
    </w:p>
    <w:p w14:paraId="6C5CE08B" w14:textId="77777777" w:rsidR="00EA42A6" w:rsidRPr="00E15D90" w:rsidRDefault="00EA42A6" w:rsidP="00EA42A6">
      <w:pPr>
        <w:tabs>
          <w:tab w:val="left" w:pos="870"/>
        </w:tabs>
        <w:jc w:val="both"/>
        <w:rPr>
          <w:sz w:val="28"/>
          <w:szCs w:val="28"/>
        </w:rPr>
      </w:pPr>
      <w:r w:rsidRPr="00E15D90">
        <w:rPr>
          <w:sz w:val="28"/>
          <w:szCs w:val="28"/>
        </w:rPr>
        <w:t xml:space="preserve">      по расходам бюджета Истоминского сельского поселения Аксайского района </w:t>
      </w:r>
      <w:r>
        <w:rPr>
          <w:sz w:val="28"/>
          <w:szCs w:val="28"/>
        </w:rPr>
        <w:t>за 9 месяцев 2022 года</w:t>
      </w:r>
      <w:r w:rsidRPr="00E15D90">
        <w:rPr>
          <w:sz w:val="28"/>
          <w:szCs w:val="28"/>
        </w:rPr>
        <w:t xml:space="preserve"> по разделам, подразделам классификации расходов бюджетов согласно приложению 3</w:t>
      </w:r>
      <w:r>
        <w:rPr>
          <w:sz w:val="28"/>
          <w:szCs w:val="28"/>
        </w:rPr>
        <w:t xml:space="preserve"> </w:t>
      </w:r>
      <w:r w:rsidRPr="00E15D90">
        <w:rPr>
          <w:sz w:val="28"/>
          <w:szCs w:val="28"/>
        </w:rPr>
        <w:t>к настоящему решению;</w:t>
      </w:r>
    </w:p>
    <w:p w14:paraId="421F2843" w14:textId="77777777" w:rsidR="00EA42A6" w:rsidRPr="00E15D90" w:rsidRDefault="00EA42A6" w:rsidP="00EA42A6">
      <w:pPr>
        <w:tabs>
          <w:tab w:val="left" w:pos="870"/>
        </w:tabs>
        <w:jc w:val="both"/>
        <w:rPr>
          <w:sz w:val="28"/>
          <w:szCs w:val="28"/>
        </w:rPr>
      </w:pPr>
      <w:r w:rsidRPr="00E15D90">
        <w:rPr>
          <w:sz w:val="28"/>
          <w:szCs w:val="28"/>
        </w:rPr>
        <w:t xml:space="preserve">      по источникам финансирования дефицита бюджета Истоминского сельского поселения Аксайского района </w:t>
      </w:r>
      <w:r>
        <w:rPr>
          <w:sz w:val="28"/>
          <w:szCs w:val="28"/>
        </w:rPr>
        <w:t>за девять месяцев</w:t>
      </w:r>
      <w:r w:rsidRPr="00635661">
        <w:rPr>
          <w:sz w:val="28"/>
          <w:szCs w:val="28"/>
        </w:rPr>
        <w:t xml:space="preserve"> 2022 года </w:t>
      </w:r>
      <w:r w:rsidRPr="00E15D90">
        <w:rPr>
          <w:sz w:val="28"/>
          <w:szCs w:val="28"/>
        </w:rPr>
        <w:t>по кодам классификации источников финансирования дефицитов бюджетов согласно приложению 4 к настоящему решению.</w:t>
      </w:r>
    </w:p>
    <w:p w14:paraId="40585E3E" w14:textId="77777777" w:rsidR="00EA42A6" w:rsidRPr="00E15D90" w:rsidRDefault="00EA42A6" w:rsidP="00EA42A6">
      <w:pPr>
        <w:ind w:firstLine="720"/>
        <w:jc w:val="both"/>
        <w:rPr>
          <w:sz w:val="28"/>
          <w:szCs w:val="28"/>
        </w:rPr>
      </w:pPr>
      <w:bookmarkStart w:id="8" w:name="RANGE!A1:C56"/>
      <w:bookmarkEnd w:id="8"/>
      <w:r>
        <w:rPr>
          <w:spacing w:val="-2"/>
          <w:kern w:val="16"/>
          <w:position w:val="-2"/>
          <w:sz w:val="28"/>
          <w:szCs w:val="28"/>
        </w:rPr>
        <w:t>2</w:t>
      </w:r>
      <w:r w:rsidRPr="00E15D90">
        <w:rPr>
          <w:spacing w:val="-2"/>
          <w:kern w:val="16"/>
          <w:position w:val="-2"/>
          <w:sz w:val="28"/>
          <w:szCs w:val="28"/>
        </w:rPr>
        <w:t>. Опубликовать настоящее Решение в Вестнике Истоминского сельского поселения и на сайте Администрации Истоминского сельского поселения</w:t>
      </w:r>
    </w:p>
    <w:p w14:paraId="19244A71" w14:textId="77777777" w:rsidR="00EA42A6" w:rsidRPr="00E15D90" w:rsidRDefault="00EA42A6" w:rsidP="00EA42A6">
      <w:pPr>
        <w:ind w:firstLine="720"/>
        <w:jc w:val="both"/>
        <w:rPr>
          <w:sz w:val="28"/>
          <w:szCs w:val="28"/>
        </w:rPr>
      </w:pPr>
      <w:r>
        <w:rPr>
          <w:sz w:val="28"/>
          <w:szCs w:val="28"/>
        </w:rPr>
        <w:t>3</w:t>
      </w:r>
      <w:r w:rsidRPr="00E15D90">
        <w:rPr>
          <w:sz w:val="28"/>
          <w:szCs w:val="28"/>
        </w:rPr>
        <w:t xml:space="preserve">. Контроль за исполнением Решения </w:t>
      </w:r>
      <w:r>
        <w:rPr>
          <w:sz w:val="28"/>
          <w:szCs w:val="28"/>
        </w:rPr>
        <w:t>оставляю за собой.</w:t>
      </w:r>
    </w:p>
    <w:p w14:paraId="20488354" w14:textId="77777777" w:rsidR="00EA42A6" w:rsidRPr="00E15D90" w:rsidRDefault="00EA42A6" w:rsidP="00EA42A6">
      <w:pPr>
        <w:ind w:firstLine="720"/>
        <w:jc w:val="both"/>
        <w:rPr>
          <w:sz w:val="28"/>
          <w:szCs w:val="28"/>
        </w:rPr>
      </w:pPr>
    </w:p>
    <w:p w14:paraId="18E302C9" w14:textId="77777777" w:rsidR="00EA42A6" w:rsidRPr="00E15D90" w:rsidRDefault="00EA42A6" w:rsidP="00EA42A6">
      <w:pPr>
        <w:rPr>
          <w:sz w:val="28"/>
          <w:szCs w:val="28"/>
        </w:rPr>
      </w:pPr>
      <w:r w:rsidRPr="00E15D90">
        <w:rPr>
          <w:sz w:val="28"/>
          <w:szCs w:val="28"/>
        </w:rPr>
        <w:t xml:space="preserve"> Председателя Собрания депутатов -</w:t>
      </w:r>
    </w:p>
    <w:p w14:paraId="57EEA79E" w14:textId="77777777" w:rsidR="00EA42A6" w:rsidRPr="00E15D90" w:rsidRDefault="00EA42A6" w:rsidP="00EA42A6">
      <w:pPr>
        <w:rPr>
          <w:sz w:val="28"/>
          <w:szCs w:val="28"/>
        </w:rPr>
      </w:pPr>
      <w:r w:rsidRPr="00E15D90">
        <w:rPr>
          <w:sz w:val="28"/>
          <w:szCs w:val="28"/>
        </w:rPr>
        <w:t xml:space="preserve"> глава Истоминского сельского поселения                                               </w:t>
      </w:r>
      <w:r>
        <w:rPr>
          <w:sz w:val="28"/>
          <w:szCs w:val="28"/>
        </w:rPr>
        <w:t xml:space="preserve"> Сорока А.И.</w:t>
      </w:r>
      <w:r w:rsidRPr="00E15D90">
        <w:rPr>
          <w:sz w:val="28"/>
          <w:szCs w:val="28"/>
        </w:rPr>
        <w:t xml:space="preserve"> </w:t>
      </w:r>
    </w:p>
    <w:p w14:paraId="79A146FD" w14:textId="77777777" w:rsidR="00EA42A6" w:rsidRPr="00E15D90" w:rsidRDefault="00EA42A6" w:rsidP="00EA42A6">
      <w:pPr>
        <w:rPr>
          <w:sz w:val="28"/>
          <w:szCs w:val="28"/>
        </w:rPr>
      </w:pPr>
      <w:r w:rsidRPr="00E15D90">
        <w:rPr>
          <w:sz w:val="28"/>
          <w:szCs w:val="28"/>
        </w:rPr>
        <w:t>х. Островского</w:t>
      </w:r>
    </w:p>
    <w:p w14:paraId="3B2D5C02" w14:textId="77777777" w:rsidR="00EA42A6" w:rsidRPr="00E15D90" w:rsidRDefault="00EA42A6" w:rsidP="00EA42A6">
      <w:pPr>
        <w:rPr>
          <w:sz w:val="28"/>
          <w:szCs w:val="28"/>
        </w:rPr>
        <w:sectPr w:rsidR="00EA42A6" w:rsidRPr="00E15D90" w:rsidSect="00647AF6">
          <w:pgSz w:w="11906" w:h="16838"/>
          <w:pgMar w:top="851" w:right="851" w:bottom="851" w:left="1134" w:header="709" w:footer="544" w:gutter="0"/>
          <w:cols w:space="708"/>
          <w:docGrid w:linePitch="360"/>
        </w:sectPr>
      </w:pPr>
      <w:r>
        <w:rPr>
          <w:sz w:val="28"/>
          <w:szCs w:val="28"/>
        </w:rPr>
        <w:t xml:space="preserve">21 </w:t>
      </w:r>
      <w:proofErr w:type="gramStart"/>
      <w:r>
        <w:rPr>
          <w:sz w:val="28"/>
          <w:szCs w:val="28"/>
        </w:rPr>
        <w:t xml:space="preserve">октября </w:t>
      </w:r>
      <w:r w:rsidRPr="00E15D90">
        <w:rPr>
          <w:sz w:val="28"/>
          <w:szCs w:val="28"/>
        </w:rPr>
        <w:t xml:space="preserve"> 202</w:t>
      </w:r>
      <w:r>
        <w:rPr>
          <w:sz w:val="28"/>
          <w:szCs w:val="28"/>
        </w:rPr>
        <w:t>2</w:t>
      </w:r>
      <w:proofErr w:type="gramEnd"/>
      <w:r>
        <w:rPr>
          <w:sz w:val="28"/>
          <w:szCs w:val="28"/>
        </w:rPr>
        <w:t xml:space="preserve"> год   </w:t>
      </w:r>
      <w:r w:rsidRPr="00E15D90">
        <w:rPr>
          <w:sz w:val="28"/>
          <w:szCs w:val="28"/>
        </w:rPr>
        <w:t>№</w:t>
      </w:r>
      <w:r>
        <w:rPr>
          <w:sz w:val="28"/>
          <w:szCs w:val="28"/>
        </w:rPr>
        <w:t xml:space="preserve"> 63 </w:t>
      </w:r>
    </w:p>
    <w:p w14:paraId="562F9B8E" w14:textId="77777777" w:rsidR="00EA42A6" w:rsidRPr="00E15D90" w:rsidRDefault="00EA42A6" w:rsidP="00EA42A6">
      <w:pPr>
        <w:tabs>
          <w:tab w:val="left" w:pos="7995"/>
        </w:tabs>
        <w:jc w:val="right"/>
        <w:rPr>
          <w:sz w:val="28"/>
          <w:szCs w:val="28"/>
        </w:rPr>
      </w:pPr>
      <w:r w:rsidRPr="00E15D90">
        <w:rPr>
          <w:sz w:val="28"/>
          <w:szCs w:val="28"/>
        </w:rPr>
        <w:lastRenderedPageBreak/>
        <w:t>Приложение 1</w:t>
      </w:r>
    </w:p>
    <w:p w14:paraId="7B6F86D3" w14:textId="77777777" w:rsidR="00EA42A6" w:rsidRPr="00E15D90" w:rsidRDefault="00EA42A6" w:rsidP="00EA42A6">
      <w:pPr>
        <w:tabs>
          <w:tab w:val="left" w:pos="7995"/>
        </w:tabs>
        <w:jc w:val="right"/>
        <w:rPr>
          <w:sz w:val="28"/>
          <w:szCs w:val="28"/>
        </w:rPr>
      </w:pPr>
      <w:r w:rsidRPr="00E15D90">
        <w:rPr>
          <w:sz w:val="28"/>
          <w:szCs w:val="28"/>
        </w:rPr>
        <w:t xml:space="preserve">к Решению Собрания депутатов </w:t>
      </w:r>
    </w:p>
    <w:p w14:paraId="0094509B" w14:textId="77777777" w:rsidR="00EA42A6" w:rsidRPr="00E15D90" w:rsidRDefault="00EA42A6" w:rsidP="00EA42A6">
      <w:pPr>
        <w:tabs>
          <w:tab w:val="left" w:pos="7995"/>
        </w:tabs>
        <w:jc w:val="right"/>
        <w:rPr>
          <w:sz w:val="28"/>
          <w:szCs w:val="28"/>
        </w:rPr>
      </w:pPr>
      <w:r w:rsidRPr="00E15D90">
        <w:rPr>
          <w:sz w:val="28"/>
          <w:szCs w:val="28"/>
        </w:rPr>
        <w:t xml:space="preserve">Истоминского сельского поселения </w:t>
      </w:r>
    </w:p>
    <w:p w14:paraId="54E4F8D7" w14:textId="77777777" w:rsidR="00EA42A6" w:rsidRPr="00E15D90" w:rsidRDefault="00EA42A6" w:rsidP="00EA42A6">
      <w:pPr>
        <w:tabs>
          <w:tab w:val="left" w:pos="7995"/>
        </w:tabs>
        <w:jc w:val="right"/>
        <w:rPr>
          <w:sz w:val="28"/>
          <w:szCs w:val="28"/>
        </w:rPr>
      </w:pPr>
      <w:r w:rsidRPr="00E15D90">
        <w:rPr>
          <w:sz w:val="28"/>
          <w:szCs w:val="28"/>
        </w:rPr>
        <w:t>«</w:t>
      </w:r>
      <w:r>
        <w:rPr>
          <w:sz w:val="28"/>
          <w:szCs w:val="28"/>
        </w:rPr>
        <w:t xml:space="preserve">Решения </w:t>
      </w:r>
      <w:proofErr w:type="gramStart"/>
      <w:r>
        <w:rPr>
          <w:sz w:val="28"/>
          <w:szCs w:val="28"/>
        </w:rPr>
        <w:t xml:space="preserve">об </w:t>
      </w:r>
      <w:r w:rsidRPr="00E15D90">
        <w:rPr>
          <w:sz w:val="28"/>
          <w:szCs w:val="28"/>
        </w:rPr>
        <w:t xml:space="preserve"> отчет</w:t>
      </w:r>
      <w:r>
        <w:rPr>
          <w:sz w:val="28"/>
          <w:szCs w:val="28"/>
        </w:rPr>
        <w:t>е</w:t>
      </w:r>
      <w:proofErr w:type="gramEnd"/>
      <w:r w:rsidRPr="00E15D90">
        <w:rPr>
          <w:sz w:val="28"/>
          <w:szCs w:val="28"/>
        </w:rPr>
        <w:t xml:space="preserve"> </w:t>
      </w:r>
    </w:p>
    <w:p w14:paraId="6F2B223A" w14:textId="77777777" w:rsidR="00EA42A6" w:rsidRPr="00E15D90" w:rsidRDefault="00EA42A6" w:rsidP="00EA42A6">
      <w:pPr>
        <w:tabs>
          <w:tab w:val="left" w:pos="7995"/>
        </w:tabs>
        <w:jc w:val="right"/>
        <w:rPr>
          <w:sz w:val="28"/>
          <w:szCs w:val="28"/>
        </w:rPr>
      </w:pPr>
      <w:r w:rsidRPr="00E15D90">
        <w:rPr>
          <w:sz w:val="28"/>
          <w:szCs w:val="28"/>
        </w:rPr>
        <w:t>об исполнении бюджета Истоминского</w:t>
      </w:r>
    </w:p>
    <w:p w14:paraId="64CCF35E" w14:textId="77777777" w:rsidR="00EA42A6" w:rsidRPr="00E15D90" w:rsidRDefault="00EA42A6" w:rsidP="00EA42A6">
      <w:pPr>
        <w:tabs>
          <w:tab w:val="left" w:pos="7995"/>
        </w:tabs>
        <w:jc w:val="right"/>
        <w:rPr>
          <w:sz w:val="28"/>
          <w:szCs w:val="28"/>
        </w:rPr>
      </w:pPr>
      <w:r w:rsidRPr="00E15D90">
        <w:rPr>
          <w:sz w:val="28"/>
          <w:szCs w:val="28"/>
        </w:rPr>
        <w:t xml:space="preserve"> сельского поселения Аксайского района</w:t>
      </w:r>
    </w:p>
    <w:p w14:paraId="25A1575C" w14:textId="77777777" w:rsidR="00EA42A6" w:rsidRPr="00E15D90" w:rsidRDefault="00EA42A6" w:rsidP="00EA42A6">
      <w:pPr>
        <w:tabs>
          <w:tab w:val="left" w:pos="7995"/>
        </w:tabs>
        <w:jc w:val="right"/>
        <w:rPr>
          <w:sz w:val="28"/>
          <w:szCs w:val="28"/>
        </w:rPr>
      </w:pPr>
      <w:r w:rsidRPr="00E15D90">
        <w:rPr>
          <w:sz w:val="28"/>
          <w:szCs w:val="28"/>
        </w:rPr>
        <w:t xml:space="preserve"> за </w:t>
      </w:r>
      <w:r>
        <w:rPr>
          <w:sz w:val="28"/>
          <w:szCs w:val="28"/>
        </w:rPr>
        <w:t>девять месяцев 2022 года</w:t>
      </w:r>
      <w:r w:rsidRPr="00E15D90">
        <w:rPr>
          <w:sz w:val="28"/>
          <w:szCs w:val="28"/>
        </w:rPr>
        <w:t>»</w:t>
      </w:r>
    </w:p>
    <w:p w14:paraId="39A121B7" w14:textId="77777777" w:rsidR="00EA42A6" w:rsidRPr="00E15D90" w:rsidRDefault="00EA42A6" w:rsidP="00EA42A6">
      <w:pPr>
        <w:tabs>
          <w:tab w:val="left" w:pos="12720"/>
        </w:tabs>
        <w:jc w:val="right"/>
        <w:rPr>
          <w:sz w:val="28"/>
          <w:szCs w:val="28"/>
        </w:rPr>
      </w:pPr>
    </w:p>
    <w:p w14:paraId="75973348" w14:textId="77777777" w:rsidR="00EA42A6" w:rsidRPr="00E15D90" w:rsidRDefault="00EA42A6" w:rsidP="00EA42A6">
      <w:pPr>
        <w:tabs>
          <w:tab w:val="left" w:pos="12720"/>
        </w:tabs>
        <w:rPr>
          <w:sz w:val="28"/>
          <w:szCs w:val="28"/>
        </w:rPr>
      </w:pPr>
    </w:p>
    <w:p w14:paraId="44974E23" w14:textId="77777777" w:rsidR="00EA42A6" w:rsidRPr="003F7882" w:rsidRDefault="00EA42A6" w:rsidP="00EA42A6">
      <w:pPr>
        <w:tabs>
          <w:tab w:val="left" w:pos="12720"/>
        </w:tabs>
        <w:jc w:val="center"/>
        <w:rPr>
          <w:b/>
          <w:sz w:val="28"/>
          <w:szCs w:val="28"/>
        </w:rPr>
      </w:pPr>
      <w:r w:rsidRPr="00E15D90">
        <w:rPr>
          <w:b/>
          <w:sz w:val="28"/>
          <w:szCs w:val="28"/>
        </w:rPr>
        <w:t xml:space="preserve">Доходы бюджета </w:t>
      </w:r>
      <w:r w:rsidRPr="003F7882">
        <w:rPr>
          <w:b/>
          <w:sz w:val="28"/>
          <w:szCs w:val="28"/>
        </w:rPr>
        <w:t>Истоминского сельского поселения</w:t>
      </w:r>
    </w:p>
    <w:p w14:paraId="7B9D6DA7" w14:textId="77777777" w:rsidR="00EA42A6" w:rsidRPr="003F7882" w:rsidRDefault="00EA42A6" w:rsidP="00EA42A6">
      <w:pPr>
        <w:tabs>
          <w:tab w:val="left" w:pos="12720"/>
        </w:tabs>
        <w:jc w:val="center"/>
        <w:rPr>
          <w:b/>
          <w:sz w:val="28"/>
          <w:szCs w:val="28"/>
        </w:rPr>
      </w:pPr>
      <w:r w:rsidRPr="003F7882">
        <w:rPr>
          <w:b/>
          <w:sz w:val="28"/>
          <w:szCs w:val="28"/>
        </w:rPr>
        <w:t xml:space="preserve">Аксайского района </w:t>
      </w:r>
      <w:r>
        <w:rPr>
          <w:b/>
          <w:sz w:val="28"/>
          <w:szCs w:val="28"/>
        </w:rPr>
        <w:t>за 9 месяцев</w:t>
      </w:r>
      <w:r w:rsidRPr="003F7882">
        <w:rPr>
          <w:b/>
          <w:sz w:val="28"/>
          <w:szCs w:val="28"/>
        </w:rPr>
        <w:t xml:space="preserve"> 2022 года</w:t>
      </w:r>
    </w:p>
    <w:p w14:paraId="618490CF" w14:textId="77777777" w:rsidR="00EA42A6" w:rsidRPr="003F7882" w:rsidRDefault="00EA42A6" w:rsidP="00EA42A6">
      <w:pPr>
        <w:tabs>
          <w:tab w:val="left" w:pos="12720"/>
        </w:tabs>
        <w:jc w:val="center"/>
        <w:rPr>
          <w:b/>
          <w:color w:val="000000"/>
          <w:sz w:val="28"/>
          <w:szCs w:val="28"/>
        </w:rPr>
      </w:pPr>
      <w:r w:rsidRPr="003F7882">
        <w:rPr>
          <w:b/>
          <w:sz w:val="28"/>
          <w:szCs w:val="28"/>
        </w:rPr>
        <w:t>по кодам классификации доходов бюджетов</w:t>
      </w:r>
    </w:p>
    <w:tbl>
      <w:tblPr>
        <w:tblW w:w="10363" w:type="dxa"/>
        <w:tblInd w:w="93" w:type="dxa"/>
        <w:tblLayout w:type="fixed"/>
        <w:tblLook w:val="04A0" w:firstRow="1" w:lastRow="0" w:firstColumn="1" w:lastColumn="0" w:noHBand="0" w:noVBand="1"/>
      </w:tblPr>
      <w:tblGrid>
        <w:gridCol w:w="4977"/>
        <w:gridCol w:w="850"/>
        <w:gridCol w:w="3119"/>
        <w:gridCol w:w="1417"/>
      </w:tblGrid>
      <w:tr w:rsidR="00EA42A6" w:rsidRPr="00E15D90" w14:paraId="5E1B51AE" w14:textId="77777777" w:rsidTr="003B7AEC">
        <w:trPr>
          <w:gridAfter w:val="3"/>
          <w:wAfter w:w="5386" w:type="dxa"/>
          <w:trHeight w:val="315"/>
        </w:trPr>
        <w:tc>
          <w:tcPr>
            <w:tcW w:w="4977" w:type="dxa"/>
            <w:noWrap/>
            <w:vAlign w:val="bottom"/>
            <w:hideMark/>
          </w:tcPr>
          <w:p w14:paraId="35B439D4" w14:textId="77777777" w:rsidR="00EA42A6" w:rsidRPr="00E15D90" w:rsidRDefault="00EA42A6" w:rsidP="003B7AEC">
            <w:pPr>
              <w:rPr>
                <w:sz w:val="28"/>
                <w:szCs w:val="28"/>
              </w:rPr>
            </w:pPr>
          </w:p>
        </w:tc>
      </w:tr>
      <w:tr w:rsidR="00EA42A6" w:rsidRPr="00E15D90" w14:paraId="340D6427" w14:textId="77777777" w:rsidTr="003B7AEC">
        <w:trPr>
          <w:trHeight w:val="429"/>
        </w:trPr>
        <w:tc>
          <w:tcPr>
            <w:tcW w:w="4977" w:type="dxa"/>
            <w:vMerge w:val="restart"/>
            <w:tcBorders>
              <w:top w:val="single" w:sz="4" w:space="0" w:color="auto"/>
              <w:left w:val="single" w:sz="4" w:space="0" w:color="auto"/>
              <w:right w:val="single" w:sz="4" w:space="0" w:color="auto"/>
            </w:tcBorders>
            <w:noWrap/>
            <w:vAlign w:val="center"/>
            <w:hideMark/>
          </w:tcPr>
          <w:p w14:paraId="59196DFB" w14:textId="77777777" w:rsidR="00EA42A6" w:rsidRPr="00E15D90" w:rsidRDefault="00EA42A6" w:rsidP="003B7AEC">
            <w:pPr>
              <w:jc w:val="center"/>
              <w:rPr>
                <w:bCs/>
                <w:sz w:val="28"/>
                <w:szCs w:val="28"/>
              </w:rPr>
            </w:pPr>
            <w:r w:rsidRPr="00E15D90">
              <w:rPr>
                <w:bCs/>
                <w:sz w:val="28"/>
                <w:szCs w:val="28"/>
              </w:rPr>
              <w:t>Наименование показателя</w:t>
            </w:r>
          </w:p>
        </w:tc>
        <w:tc>
          <w:tcPr>
            <w:tcW w:w="850" w:type="dxa"/>
            <w:tcBorders>
              <w:top w:val="single" w:sz="4" w:space="0" w:color="auto"/>
              <w:left w:val="single" w:sz="4" w:space="0" w:color="auto"/>
              <w:bottom w:val="single" w:sz="4" w:space="0" w:color="auto"/>
            </w:tcBorders>
            <w:vAlign w:val="center"/>
          </w:tcPr>
          <w:p w14:paraId="3F9D13FF" w14:textId="77777777" w:rsidR="00EA42A6" w:rsidRPr="00E15D90" w:rsidRDefault="00EA42A6" w:rsidP="003B7AEC">
            <w:pPr>
              <w:jc w:val="center"/>
              <w:rPr>
                <w:bCs/>
                <w:sz w:val="28"/>
                <w:szCs w:val="28"/>
              </w:rPr>
            </w:pPr>
          </w:p>
        </w:tc>
        <w:tc>
          <w:tcPr>
            <w:tcW w:w="3119" w:type="dxa"/>
            <w:tcBorders>
              <w:top w:val="single" w:sz="4" w:space="0" w:color="auto"/>
              <w:bottom w:val="single" w:sz="4" w:space="0" w:color="auto"/>
              <w:right w:val="single" w:sz="4" w:space="0" w:color="auto"/>
            </w:tcBorders>
            <w:vAlign w:val="center"/>
          </w:tcPr>
          <w:p w14:paraId="0814E100" w14:textId="77777777" w:rsidR="00EA42A6" w:rsidRPr="00E15D90" w:rsidRDefault="00EA42A6" w:rsidP="003B7AEC">
            <w:pPr>
              <w:jc w:val="center"/>
              <w:rPr>
                <w:bCs/>
                <w:sz w:val="28"/>
                <w:szCs w:val="28"/>
              </w:rPr>
            </w:pPr>
            <w:r w:rsidRPr="00E15D90">
              <w:rPr>
                <w:bCs/>
                <w:sz w:val="28"/>
                <w:szCs w:val="28"/>
              </w:rPr>
              <w:t>Код бюджетной классификации</w:t>
            </w:r>
          </w:p>
        </w:tc>
        <w:tc>
          <w:tcPr>
            <w:tcW w:w="1417" w:type="dxa"/>
            <w:vMerge w:val="restart"/>
            <w:tcBorders>
              <w:top w:val="single" w:sz="4" w:space="0" w:color="auto"/>
              <w:left w:val="single" w:sz="4" w:space="0" w:color="auto"/>
              <w:right w:val="single" w:sz="4" w:space="0" w:color="auto"/>
            </w:tcBorders>
            <w:vAlign w:val="center"/>
          </w:tcPr>
          <w:p w14:paraId="24087BCB" w14:textId="77777777" w:rsidR="00EA42A6" w:rsidRPr="00E15D90" w:rsidRDefault="00EA42A6" w:rsidP="003B7AEC">
            <w:pPr>
              <w:jc w:val="center"/>
              <w:rPr>
                <w:bCs/>
                <w:sz w:val="28"/>
                <w:szCs w:val="28"/>
              </w:rPr>
            </w:pPr>
          </w:p>
          <w:p w14:paraId="7481D676" w14:textId="77777777" w:rsidR="00EA42A6" w:rsidRPr="00E15D90" w:rsidRDefault="00EA42A6" w:rsidP="003B7AEC">
            <w:pPr>
              <w:jc w:val="center"/>
              <w:rPr>
                <w:bCs/>
                <w:sz w:val="28"/>
                <w:szCs w:val="28"/>
              </w:rPr>
            </w:pPr>
            <w:r w:rsidRPr="00E15D90">
              <w:rPr>
                <w:bCs/>
                <w:sz w:val="28"/>
                <w:szCs w:val="28"/>
              </w:rPr>
              <w:t>Кассовое исполнение</w:t>
            </w:r>
          </w:p>
        </w:tc>
      </w:tr>
      <w:tr w:rsidR="00EA42A6" w:rsidRPr="00E15D90" w14:paraId="04ACD319" w14:textId="77777777" w:rsidTr="003B7AEC">
        <w:trPr>
          <w:trHeight w:val="660"/>
        </w:trPr>
        <w:tc>
          <w:tcPr>
            <w:tcW w:w="4977" w:type="dxa"/>
            <w:vMerge/>
            <w:tcBorders>
              <w:top w:val="single" w:sz="4" w:space="0" w:color="auto"/>
              <w:left w:val="single" w:sz="4" w:space="0" w:color="auto"/>
              <w:bottom w:val="single" w:sz="4" w:space="0" w:color="auto"/>
              <w:right w:val="single" w:sz="4" w:space="0" w:color="auto"/>
            </w:tcBorders>
            <w:noWrap/>
            <w:vAlign w:val="center"/>
          </w:tcPr>
          <w:p w14:paraId="00C80C9B" w14:textId="77777777" w:rsidR="00EA42A6" w:rsidRPr="00E15D90" w:rsidRDefault="00EA42A6" w:rsidP="003B7AEC">
            <w:pPr>
              <w:jc w:val="center"/>
              <w:rPr>
                <w:bCs/>
                <w:sz w:val="28"/>
                <w:szCs w:val="28"/>
              </w:rPr>
            </w:pPr>
          </w:p>
        </w:tc>
        <w:tc>
          <w:tcPr>
            <w:tcW w:w="850" w:type="dxa"/>
            <w:tcBorders>
              <w:top w:val="single" w:sz="4" w:space="0" w:color="auto"/>
              <w:left w:val="nil"/>
              <w:bottom w:val="single" w:sz="4" w:space="0" w:color="auto"/>
              <w:right w:val="single" w:sz="4" w:space="0" w:color="auto"/>
            </w:tcBorders>
            <w:vAlign w:val="center"/>
          </w:tcPr>
          <w:p w14:paraId="15984105" w14:textId="77777777" w:rsidR="00EA42A6" w:rsidRPr="00E15D90" w:rsidRDefault="00EA42A6" w:rsidP="003B7AEC">
            <w:pPr>
              <w:jc w:val="center"/>
              <w:rPr>
                <w:bCs/>
                <w:sz w:val="28"/>
                <w:szCs w:val="28"/>
              </w:rPr>
            </w:pPr>
          </w:p>
          <w:p w14:paraId="0D0324D4" w14:textId="77777777" w:rsidR="00EA42A6" w:rsidRPr="00E15D90" w:rsidRDefault="00EA42A6" w:rsidP="003B7AEC">
            <w:pPr>
              <w:jc w:val="center"/>
              <w:rPr>
                <w:bCs/>
                <w:sz w:val="28"/>
                <w:szCs w:val="28"/>
              </w:rPr>
            </w:pPr>
            <w:r w:rsidRPr="00E15D90">
              <w:rPr>
                <w:bCs/>
                <w:sz w:val="28"/>
                <w:szCs w:val="28"/>
              </w:rPr>
              <w:t>администратора поступлений</w:t>
            </w:r>
          </w:p>
        </w:tc>
        <w:tc>
          <w:tcPr>
            <w:tcW w:w="3119" w:type="dxa"/>
            <w:tcBorders>
              <w:top w:val="single" w:sz="4" w:space="0" w:color="auto"/>
              <w:left w:val="nil"/>
              <w:bottom w:val="single" w:sz="4" w:space="0" w:color="auto"/>
              <w:right w:val="single" w:sz="4" w:space="0" w:color="auto"/>
            </w:tcBorders>
            <w:vAlign w:val="center"/>
          </w:tcPr>
          <w:p w14:paraId="4CA886FC" w14:textId="77777777" w:rsidR="00EA42A6" w:rsidRPr="00E15D90" w:rsidRDefault="00EA42A6" w:rsidP="003B7AEC">
            <w:pPr>
              <w:jc w:val="center"/>
              <w:rPr>
                <w:bCs/>
                <w:sz w:val="28"/>
                <w:szCs w:val="28"/>
              </w:rPr>
            </w:pPr>
            <w:r w:rsidRPr="00E15D90">
              <w:rPr>
                <w:bCs/>
                <w:sz w:val="28"/>
                <w:szCs w:val="28"/>
              </w:rPr>
              <w:t>доходов бюджета поселения</w:t>
            </w:r>
          </w:p>
          <w:p w14:paraId="784F48F3" w14:textId="77777777" w:rsidR="00EA42A6" w:rsidRPr="00E15D90" w:rsidRDefault="00EA42A6" w:rsidP="003B7AEC">
            <w:pPr>
              <w:jc w:val="center"/>
              <w:rPr>
                <w:bCs/>
                <w:sz w:val="28"/>
                <w:szCs w:val="28"/>
              </w:rPr>
            </w:pPr>
          </w:p>
        </w:tc>
        <w:tc>
          <w:tcPr>
            <w:tcW w:w="1417" w:type="dxa"/>
            <w:vMerge/>
            <w:tcBorders>
              <w:left w:val="nil"/>
              <w:bottom w:val="single" w:sz="4" w:space="0" w:color="auto"/>
              <w:right w:val="single" w:sz="4" w:space="0" w:color="auto"/>
            </w:tcBorders>
            <w:vAlign w:val="center"/>
          </w:tcPr>
          <w:p w14:paraId="14AE7AE1" w14:textId="77777777" w:rsidR="00EA42A6" w:rsidRPr="00E15D90" w:rsidRDefault="00EA42A6" w:rsidP="003B7AEC">
            <w:pPr>
              <w:jc w:val="center"/>
              <w:rPr>
                <w:bCs/>
                <w:sz w:val="28"/>
                <w:szCs w:val="28"/>
              </w:rPr>
            </w:pPr>
          </w:p>
        </w:tc>
      </w:tr>
      <w:tr w:rsidR="00EA42A6" w:rsidRPr="00E15D90" w14:paraId="21883F7F" w14:textId="77777777" w:rsidTr="003B7AEC">
        <w:trPr>
          <w:trHeight w:val="278"/>
        </w:trPr>
        <w:tc>
          <w:tcPr>
            <w:tcW w:w="4977" w:type="dxa"/>
            <w:tcBorders>
              <w:top w:val="nil"/>
              <w:left w:val="single" w:sz="4" w:space="0" w:color="auto"/>
              <w:bottom w:val="single" w:sz="4" w:space="0" w:color="auto"/>
              <w:right w:val="single" w:sz="4" w:space="0" w:color="auto"/>
            </w:tcBorders>
            <w:noWrap/>
            <w:vAlign w:val="bottom"/>
            <w:hideMark/>
          </w:tcPr>
          <w:p w14:paraId="752B12E3" w14:textId="77777777" w:rsidR="00EA42A6" w:rsidRPr="00E15D90" w:rsidRDefault="00EA42A6" w:rsidP="003B7AEC">
            <w:pPr>
              <w:jc w:val="center"/>
              <w:rPr>
                <w:sz w:val="28"/>
                <w:szCs w:val="28"/>
              </w:rPr>
            </w:pPr>
            <w:r w:rsidRPr="00E15D90">
              <w:rPr>
                <w:sz w:val="28"/>
                <w:szCs w:val="28"/>
              </w:rPr>
              <w:t>1</w:t>
            </w:r>
          </w:p>
        </w:tc>
        <w:tc>
          <w:tcPr>
            <w:tcW w:w="850" w:type="dxa"/>
            <w:tcBorders>
              <w:top w:val="nil"/>
              <w:left w:val="nil"/>
              <w:bottom w:val="single" w:sz="4" w:space="0" w:color="auto"/>
              <w:right w:val="single" w:sz="4" w:space="0" w:color="auto"/>
            </w:tcBorders>
            <w:vAlign w:val="center"/>
          </w:tcPr>
          <w:p w14:paraId="10808022" w14:textId="77777777" w:rsidR="00EA42A6" w:rsidRPr="00E15D90" w:rsidRDefault="00EA42A6" w:rsidP="003B7AEC">
            <w:pPr>
              <w:jc w:val="center"/>
              <w:rPr>
                <w:sz w:val="28"/>
                <w:szCs w:val="28"/>
              </w:rPr>
            </w:pPr>
            <w:r w:rsidRPr="00E15D90">
              <w:rPr>
                <w:sz w:val="28"/>
                <w:szCs w:val="28"/>
              </w:rPr>
              <w:t>2</w:t>
            </w:r>
          </w:p>
        </w:tc>
        <w:tc>
          <w:tcPr>
            <w:tcW w:w="3119" w:type="dxa"/>
            <w:tcBorders>
              <w:top w:val="nil"/>
              <w:left w:val="nil"/>
              <w:bottom w:val="single" w:sz="4" w:space="0" w:color="auto"/>
              <w:right w:val="single" w:sz="4" w:space="0" w:color="auto"/>
            </w:tcBorders>
            <w:vAlign w:val="center"/>
          </w:tcPr>
          <w:p w14:paraId="2CC060F5" w14:textId="77777777" w:rsidR="00EA42A6" w:rsidRPr="00E15D90" w:rsidRDefault="00EA42A6" w:rsidP="003B7AEC">
            <w:pPr>
              <w:jc w:val="center"/>
              <w:rPr>
                <w:sz w:val="28"/>
                <w:szCs w:val="28"/>
              </w:rPr>
            </w:pPr>
            <w:r w:rsidRPr="00E15D90">
              <w:rPr>
                <w:sz w:val="28"/>
                <w:szCs w:val="28"/>
              </w:rPr>
              <w:t>3</w:t>
            </w:r>
          </w:p>
        </w:tc>
        <w:tc>
          <w:tcPr>
            <w:tcW w:w="1417" w:type="dxa"/>
            <w:tcBorders>
              <w:top w:val="nil"/>
              <w:left w:val="nil"/>
              <w:bottom w:val="single" w:sz="4" w:space="0" w:color="auto"/>
              <w:right w:val="single" w:sz="4" w:space="0" w:color="auto"/>
            </w:tcBorders>
            <w:vAlign w:val="center"/>
          </w:tcPr>
          <w:p w14:paraId="6B547137" w14:textId="77777777" w:rsidR="00EA42A6" w:rsidRPr="00E15D90" w:rsidRDefault="00EA42A6" w:rsidP="003B7AEC">
            <w:pPr>
              <w:jc w:val="center"/>
              <w:rPr>
                <w:sz w:val="28"/>
                <w:szCs w:val="28"/>
              </w:rPr>
            </w:pPr>
            <w:r w:rsidRPr="00E15D90">
              <w:rPr>
                <w:sz w:val="28"/>
                <w:szCs w:val="28"/>
              </w:rPr>
              <w:t>4</w:t>
            </w:r>
          </w:p>
        </w:tc>
      </w:tr>
      <w:tr w:rsidR="00EA42A6" w:rsidRPr="00E15D90" w14:paraId="74749DC6" w14:textId="77777777" w:rsidTr="003B7AEC">
        <w:trPr>
          <w:trHeight w:val="278"/>
        </w:trPr>
        <w:tc>
          <w:tcPr>
            <w:tcW w:w="4977" w:type="dxa"/>
            <w:tcBorders>
              <w:top w:val="nil"/>
              <w:left w:val="single" w:sz="4" w:space="0" w:color="auto"/>
              <w:bottom w:val="single" w:sz="4" w:space="0" w:color="auto"/>
              <w:right w:val="single" w:sz="4" w:space="0" w:color="auto"/>
            </w:tcBorders>
            <w:noWrap/>
            <w:vAlign w:val="bottom"/>
          </w:tcPr>
          <w:p w14:paraId="02F8B000" w14:textId="77777777" w:rsidR="00EA42A6" w:rsidRPr="00E15D90" w:rsidRDefault="00EA42A6" w:rsidP="003B7AEC">
            <w:pPr>
              <w:rPr>
                <w:sz w:val="28"/>
                <w:szCs w:val="28"/>
              </w:rPr>
            </w:pPr>
            <w:r w:rsidRPr="00E15D90">
              <w:rPr>
                <w:sz w:val="28"/>
                <w:szCs w:val="28"/>
              </w:rPr>
              <w:t>ВСЕГО</w:t>
            </w:r>
          </w:p>
        </w:tc>
        <w:tc>
          <w:tcPr>
            <w:tcW w:w="850" w:type="dxa"/>
            <w:tcBorders>
              <w:top w:val="nil"/>
              <w:left w:val="nil"/>
              <w:bottom w:val="single" w:sz="4" w:space="0" w:color="auto"/>
              <w:right w:val="single" w:sz="4" w:space="0" w:color="auto"/>
            </w:tcBorders>
            <w:vAlign w:val="center"/>
          </w:tcPr>
          <w:p w14:paraId="1984A0B5" w14:textId="77777777" w:rsidR="00EA42A6" w:rsidRPr="00E15D90" w:rsidRDefault="00EA42A6" w:rsidP="003B7AEC">
            <w:pPr>
              <w:jc w:val="center"/>
              <w:rPr>
                <w:sz w:val="28"/>
                <w:szCs w:val="28"/>
              </w:rPr>
            </w:pPr>
          </w:p>
        </w:tc>
        <w:tc>
          <w:tcPr>
            <w:tcW w:w="3119" w:type="dxa"/>
            <w:tcBorders>
              <w:top w:val="nil"/>
              <w:left w:val="nil"/>
              <w:bottom w:val="single" w:sz="4" w:space="0" w:color="auto"/>
              <w:right w:val="single" w:sz="4" w:space="0" w:color="auto"/>
            </w:tcBorders>
            <w:vAlign w:val="center"/>
          </w:tcPr>
          <w:p w14:paraId="1015F5C8" w14:textId="77777777" w:rsidR="00EA42A6" w:rsidRPr="00E15D90" w:rsidRDefault="00EA42A6" w:rsidP="003B7AEC">
            <w:pPr>
              <w:jc w:val="center"/>
              <w:rPr>
                <w:sz w:val="28"/>
                <w:szCs w:val="28"/>
              </w:rPr>
            </w:pPr>
          </w:p>
        </w:tc>
        <w:tc>
          <w:tcPr>
            <w:tcW w:w="1417" w:type="dxa"/>
            <w:tcBorders>
              <w:top w:val="nil"/>
              <w:left w:val="nil"/>
              <w:bottom w:val="single" w:sz="4" w:space="0" w:color="auto"/>
              <w:right w:val="single" w:sz="4" w:space="0" w:color="auto"/>
            </w:tcBorders>
            <w:vAlign w:val="center"/>
          </w:tcPr>
          <w:p w14:paraId="3582C2B6" w14:textId="77777777" w:rsidR="00EA42A6" w:rsidRPr="00E15D90" w:rsidRDefault="00EA42A6" w:rsidP="003B7AEC">
            <w:pPr>
              <w:jc w:val="center"/>
              <w:rPr>
                <w:sz w:val="28"/>
                <w:szCs w:val="28"/>
              </w:rPr>
            </w:pPr>
            <w:r>
              <w:rPr>
                <w:sz w:val="28"/>
                <w:szCs w:val="28"/>
              </w:rPr>
              <w:t>22 456,1</w:t>
            </w:r>
          </w:p>
        </w:tc>
      </w:tr>
      <w:tr w:rsidR="00EA42A6" w:rsidRPr="00E15D90" w14:paraId="17900D41" w14:textId="77777777" w:rsidTr="003B7AEC">
        <w:trPr>
          <w:trHeight w:val="556"/>
        </w:trPr>
        <w:tc>
          <w:tcPr>
            <w:tcW w:w="4977" w:type="dxa"/>
            <w:tcBorders>
              <w:top w:val="single" w:sz="4" w:space="0" w:color="auto"/>
              <w:left w:val="single" w:sz="4" w:space="0" w:color="auto"/>
              <w:bottom w:val="single" w:sz="4" w:space="0" w:color="auto"/>
              <w:right w:val="nil"/>
            </w:tcBorders>
            <w:vAlign w:val="center"/>
          </w:tcPr>
          <w:p w14:paraId="38D5B715" w14:textId="77777777" w:rsidR="00EA42A6" w:rsidRPr="00E15D90" w:rsidRDefault="00EA42A6" w:rsidP="003B7AEC">
            <w:pPr>
              <w:rPr>
                <w:b/>
                <w:bCs/>
                <w:sz w:val="28"/>
                <w:szCs w:val="28"/>
              </w:rPr>
            </w:pPr>
            <w:r w:rsidRPr="00E15D90">
              <w:rPr>
                <w:b/>
                <w:bCs/>
                <w:sz w:val="28"/>
                <w:szCs w:val="28"/>
              </w:rPr>
              <w:t>Межрайонная ИФНС России по Ростовской области</w:t>
            </w:r>
          </w:p>
        </w:tc>
        <w:tc>
          <w:tcPr>
            <w:tcW w:w="850" w:type="dxa"/>
            <w:tcBorders>
              <w:top w:val="single" w:sz="4" w:space="0" w:color="auto"/>
              <w:left w:val="single" w:sz="4" w:space="0" w:color="auto"/>
              <w:bottom w:val="single" w:sz="4" w:space="0" w:color="auto"/>
              <w:right w:val="single" w:sz="4" w:space="0" w:color="auto"/>
            </w:tcBorders>
            <w:vAlign w:val="center"/>
          </w:tcPr>
          <w:p w14:paraId="79DD67BC" w14:textId="77777777" w:rsidR="00EA42A6" w:rsidRPr="00E15D90" w:rsidRDefault="00EA42A6" w:rsidP="003B7AEC">
            <w:pPr>
              <w:rPr>
                <w:b/>
                <w:bCs/>
                <w:sz w:val="28"/>
                <w:szCs w:val="28"/>
              </w:rPr>
            </w:pPr>
            <w:r w:rsidRPr="00E15D90">
              <w:rPr>
                <w:b/>
                <w:bCs/>
                <w:sz w:val="28"/>
                <w:szCs w:val="28"/>
              </w:rPr>
              <w:t>182</w:t>
            </w:r>
          </w:p>
        </w:tc>
        <w:tc>
          <w:tcPr>
            <w:tcW w:w="3119" w:type="dxa"/>
            <w:tcBorders>
              <w:top w:val="single" w:sz="4" w:space="0" w:color="auto"/>
              <w:left w:val="single" w:sz="4" w:space="0" w:color="auto"/>
              <w:bottom w:val="single" w:sz="4" w:space="0" w:color="auto"/>
              <w:right w:val="single" w:sz="4" w:space="0" w:color="auto"/>
            </w:tcBorders>
            <w:vAlign w:val="center"/>
          </w:tcPr>
          <w:p w14:paraId="3DE17F99" w14:textId="77777777" w:rsidR="00EA42A6" w:rsidRPr="00E15D90" w:rsidRDefault="00EA42A6" w:rsidP="003B7AEC">
            <w:pPr>
              <w:jc w:val="center"/>
              <w:rPr>
                <w:b/>
                <w:bCs/>
                <w:sz w:val="28"/>
                <w:szCs w:val="28"/>
              </w:rPr>
            </w:pPr>
          </w:p>
        </w:tc>
        <w:tc>
          <w:tcPr>
            <w:tcW w:w="1417" w:type="dxa"/>
            <w:tcBorders>
              <w:top w:val="single" w:sz="4" w:space="0" w:color="auto"/>
              <w:left w:val="single" w:sz="4" w:space="0" w:color="auto"/>
              <w:bottom w:val="single" w:sz="4" w:space="0" w:color="auto"/>
              <w:right w:val="single" w:sz="4" w:space="0" w:color="auto"/>
            </w:tcBorders>
            <w:vAlign w:val="center"/>
          </w:tcPr>
          <w:p w14:paraId="0EE8E46E" w14:textId="77777777" w:rsidR="00EA42A6" w:rsidRPr="00E15D90" w:rsidRDefault="00EA42A6" w:rsidP="003B7AEC">
            <w:pPr>
              <w:jc w:val="center"/>
              <w:rPr>
                <w:b/>
                <w:bCs/>
                <w:sz w:val="28"/>
                <w:szCs w:val="28"/>
              </w:rPr>
            </w:pPr>
            <w:r>
              <w:rPr>
                <w:b/>
                <w:bCs/>
                <w:sz w:val="28"/>
                <w:szCs w:val="28"/>
              </w:rPr>
              <w:t>10 097,7</w:t>
            </w:r>
          </w:p>
        </w:tc>
      </w:tr>
      <w:tr w:rsidR="00EA42A6" w:rsidRPr="00E15D90" w14:paraId="42A9A070" w14:textId="77777777" w:rsidTr="003B7AEC">
        <w:trPr>
          <w:trHeight w:val="556"/>
        </w:trPr>
        <w:tc>
          <w:tcPr>
            <w:tcW w:w="4977" w:type="dxa"/>
            <w:tcBorders>
              <w:top w:val="single" w:sz="4" w:space="0" w:color="auto"/>
              <w:left w:val="single" w:sz="4" w:space="0" w:color="auto"/>
              <w:bottom w:val="single" w:sz="4" w:space="0" w:color="auto"/>
              <w:right w:val="nil"/>
            </w:tcBorders>
            <w:vAlign w:val="center"/>
          </w:tcPr>
          <w:p w14:paraId="0C59406C" w14:textId="77777777" w:rsidR="00EA42A6" w:rsidRPr="00E15D90" w:rsidRDefault="00EA42A6" w:rsidP="003B7AEC">
            <w:pPr>
              <w:rPr>
                <w:b/>
                <w:bCs/>
                <w:sz w:val="28"/>
                <w:szCs w:val="28"/>
              </w:rPr>
            </w:pPr>
            <w:r w:rsidRPr="00E15D90">
              <w:rPr>
                <w:b/>
                <w:bCs/>
                <w:sz w:val="28"/>
                <w:szCs w:val="28"/>
              </w:rPr>
              <w:t>НАЛОГОВЫЕ И НЕНАЛОГОВЫЕ ДОХОДЫ</w:t>
            </w:r>
          </w:p>
        </w:tc>
        <w:tc>
          <w:tcPr>
            <w:tcW w:w="850" w:type="dxa"/>
            <w:tcBorders>
              <w:top w:val="single" w:sz="4" w:space="0" w:color="auto"/>
              <w:left w:val="single" w:sz="4" w:space="0" w:color="auto"/>
              <w:bottom w:val="single" w:sz="4" w:space="0" w:color="auto"/>
              <w:right w:val="single" w:sz="4" w:space="0" w:color="auto"/>
            </w:tcBorders>
            <w:vAlign w:val="center"/>
          </w:tcPr>
          <w:p w14:paraId="57091F7D" w14:textId="77777777" w:rsidR="00EA42A6" w:rsidRPr="00E15D90" w:rsidRDefault="00EA42A6" w:rsidP="003B7AEC">
            <w:pPr>
              <w:rPr>
                <w:b/>
                <w:bCs/>
                <w:sz w:val="28"/>
                <w:szCs w:val="28"/>
                <w:lang w:val="en-US"/>
              </w:rPr>
            </w:pPr>
            <w:r w:rsidRPr="00E15D90">
              <w:rPr>
                <w:b/>
                <w:bCs/>
                <w:sz w:val="28"/>
                <w:szCs w:val="28"/>
                <w:lang w:val="en-US"/>
              </w:rPr>
              <w:t>182</w:t>
            </w:r>
          </w:p>
        </w:tc>
        <w:tc>
          <w:tcPr>
            <w:tcW w:w="3119" w:type="dxa"/>
            <w:tcBorders>
              <w:top w:val="single" w:sz="4" w:space="0" w:color="auto"/>
              <w:left w:val="single" w:sz="4" w:space="0" w:color="auto"/>
              <w:bottom w:val="single" w:sz="4" w:space="0" w:color="auto"/>
              <w:right w:val="single" w:sz="4" w:space="0" w:color="auto"/>
            </w:tcBorders>
            <w:vAlign w:val="center"/>
          </w:tcPr>
          <w:p w14:paraId="1409D75A" w14:textId="77777777" w:rsidR="00EA42A6" w:rsidRPr="00E15D90" w:rsidRDefault="00EA42A6" w:rsidP="003B7AEC">
            <w:pPr>
              <w:jc w:val="center"/>
              <w:rPr>
                <w:b/>
                <w:bCs/>
                <w:sz w:val="28"/>
                <w:szCs w:val="28"/>
              </w:rPr>
            </w:pPr>
            <w:r w:rsidRPr="00E15D90">
              <w:rPr>
                <w:b/>
                <w:bCs/>
                <w:sz w:val="28"/>
                <w:szCs w:val="28"/>
              </w:rPr>
              <w:t>1 00 00000 00 0000 000</w:t>
            </w:r>
          </w:p>
        </w:tc>
        <w:tc>
          <w:tcPr>
            <w:tcW w:w="1417" w:type="dxa"/>
            <w:tcBorders>
              <w:top w:val="single" w:sz="4" w:space="0" w:color="auto"/>
              <w:left w:val="single" w:sz="4" w:space="0" w:color="auto"/>
              <w:bottom w:val="single" w:sz="4" w:space="0" w:color="auto"/>
              <w:right w:val="single" w:sz="4" w:space="0" w:color="auto"/>
            </w:tcBorders>
            <w:vAlign w:val="center"/>
          </w:tcPr>
          <w:p w14:paraId="58976279" w14:textId="77777777" w:rsidR="00EA42A6" w:rsidRPr="00E15D90" w:rsidRDefault="00EA42A6" w:rsidP="003B7AEC">
            <w:pPr>
              <w:jc w:val="center"/>
              <w:rPr>
                <w:b/>
                <w:bCs/>
                <w:sz w:val="28"/>
                <w:szCs w:val="28"/>
              </w:rPr>
            </w:pPr>
            <w:r>
              <w:rPr>
                <w:b/>
                <w:bCs/>
                <w:sz w:val="28"/>
                <w:szCs w:val="28"/>
              </w:rPr>
              <w:t>10 097,7</w:t>
            </w:r>
          </w:p>
        </w:tc>
      </w:tr>
      <w:tr w:rsidR="00EA42A6" w:rsidRPr="00E15D90" w14:paraId="65765BF1" w14:textId="77777777" w:rsidTr="003B7AEC">
        <w:trPr>
          <w:trHeight w:val="556"/>
        </w:trPr>
        <w:tc>
          <w:tcPr>
            <w:tcW w:w="4977" w:type="dxa"/>
            <w:tcBorders>
              <w:top w:val="single" w:sz="4" w:space="0" w:color="auto"/>
              <w:left w:val="single" w:sz="4" w:space="0" w:color="auto"/>
              <w:bottom w:val="single" w:sz="4" w:space="0" w:color="auto"/>
              <w:right w:val="nil"/>
            </w:tcBorders>
            <w:vAlign w:val="center"/>
          </w:tcPr>
          <w:p w14:paraId="007CB26C" w14:textId="77777777" w:rsidR="00EA42A6" w:rsidRPr="00E15D90" w:rsidRDefault="00EA42A6" w:rsidP="003B7AEC">
            <w:pPr>
              <w:rPr>
                <w:sz w:val="28"/>
                <w:szCs w:val="28"/>
              </w:rPr>
            </w:pPr>
            <w:r w:rsidRPr="00E15D90">
              <w:rPr>
                <w:sz w:val="28"/>
                <w:szCs w:val="28"/>
              </w:rPr>
              <w:t>НАЛОГИ НА ПРИБЫЛЬ, ДОХОДЫ</w:t>
            </w:r>
          </w:p>
        </w:tc>
        <w:tc>
          <w:tcPr>
            <w:tcW w:w="850" w:type="dxa"/>
            <w:tcBorders>
              <w:top w:val="single" w:sz="4" w:space="0" w:color="auto"/>
              <w:left w:val="single" w:sz="4" w:space="0" w:color="auto"/>
              <w:bottom w:val="single" w:sz="4" w:space="0" w:color="auto"/>
              <w:right w:val="single" w:sz="4" w:space="0" w:color="auto"/>
            </w:tcBorders>
            <w:vAlign w:val="center"/>
          </w:tcPr>
          <w:p w14:paraId="4AD58285" w14:textId="77777777" w:rsidR="00EA42A6" w:rsidRPr="00E15D90" w:rsidRDefault="00EA42A6" w:rsidP="003B7AEC">
            <w:pPr>
              <w:rPr>
                <w:sz w:val="28"/>
                <w:szCs w:val="28"/>
              </w:rPr>
            </w:pPr>
            <w:r w:rsidRPr="00E15D90">
              <w:rPr>
                <w:sz w:val="28"/>
                <w:szCs w:val="28"/>
              </w:rPr>
              <w:t>182</w:t>
            </w:r>
          </w:p>
        </w:tc>
        <w:tc>
          <w:tcPr>
            <w:tcW w:w="3119" w:type="dxa"/>
            <w:tcBorders>
              <w:top w:val="single" w:sz="4" w:space="0" w:color="auto"/>
              <w:left w:val="single" w:sz="4" w:space="0" w:color="auto"/>
              <w:bottom w:val="single" w:sz="4" w:space="0" w:color="auto"/>
              <w:right w:val="single" w:sz="4" w:space="0" w:color="auto"/>
            </w:tcBorders>
            <w:vAlign w:val="center"/>
          </w:tcPr>
          <w:p w14:paraId="7BFD0560" w14:textId="77777777" w:rsidR="00EA42A6" w:rsidRPr="00E15D90" w:rsidRDefault="00EA42A6" w:rsidP="003B7AEC">
            <w:pPr>
              <w:jc w:val="center"/>
              <w:rPr>
                <w:sz w:val="28"/>
                <w:szCs w:val="28"/>
              </w:rPr>
            </w:pPr>
            <w:r w:rsidRPr="00E15D90">
              <w:rPr>
                <w:sz w:val="28"/>
                <w:szCs w:val="28"/>
              </w:rPr>
              <w:t>1 01 00000 00 0000 000</w:t>
            </w:r>
          </w:p>
        </w:tc>
        <w:tc>
          <w:tcPr>
            <w:tcW w:w="1417" w:type="dxa"/>
            <w:tcBorders>
              <w:top w:val="single" w:sz="4" w:space="0" w:color="auto"/>
              <w:left w:val="single" w:sz="4" w:space="0" w:color="auto"/>
              <w:bottom w:val="single" w:sz="4" w:space="0" w:color="auto"/>
              <w:right w:val="single" w:sz="4" w:space="0" w:color="auto"/>
            </w:tcBorders>
            <w:vAlign w:val="center"/>
          </w:tcPr>
          <w:p w14:paraId="34C4301B" w14:textId="77777777" w:rsidR="00EA42A6" w:rsidRPr="00E15D90" w:rsidRDefault="00EA42A6" w:rsidP="003B7AEC">
            <w:pPr>
              <w:jc w:val="center"/>
              <w:rPr>
                <w:sz w:val="28"/>
                <w:szCs w:val="28"/>
              </w:rPr>
            </w:pPr>
            <w:r>
              <w:rPr>
                <w:sz w:val="28"/>
                <w:szCs w:val="28"/>
              </w:rPr>
              <w:t>1 317,1</w:t>
            </w:r>
          </w:p>
        </w:tc>
      </w:tr>
      <w:tr w:rsidR="00EA42A6" w:rsidRPr="00E15D90" w14:paraId="51311BD3" w14:textId="77777777" w:rsidTr="003B7AEC">
        <w:trPr>
          <w:trHeight w:val="381"/>
        </w:trPr>
        <w:tc>
          <w:tcPr>
            <w:tcW w:w="4977" w:type="dxa"/>
            <w:tcBorders>
              <w:top w:val="single" w:sz="4" w:space="0" w:color="auto"/>
              <w:left w:val="single" w:sz="4" w:space="0" w:color="auto"/>
              <w:bottom w:val="single" w:sz="4" w:space="0" w:color="auto"/>
              <w:right w:val="nil"/>
            </w:tcBorders>
          </w:tcPr>
          <w:p w14:paraId="08B2081E" w14:textId="77777777" w:rsidR="00EA42A6" w:rsidRPr="00E15D90" w:rsidRDefault="00EA42A6" w:rsidP="003B7AEC">
            <w:pPr>
              <w:jc w:val="both"/>
              <w:rPr>
                <w:sz w:val="28"/>
                <w:szCs w:val="28"/>
              </w:rPr>
            </w:pPr>
            <w:r w:rsidRPr="00E15D90">
              <w:rPr>
                <w:sz w:val="28"/>
                <w:szCs w:val="28"/>
              </w:rPr>
              <w:t>Налог на доходы физических лиц</w:t>
            </w:r>
          </w:p>
        </w:tc>
        <w:tc>
          <w:tcPr>
            <w:tcW w:w="850" w:type="dxa"/>
            <w:tcBorders>
              <w:top w:val="single" w:sz="4" w:space="0" w:color="auto"/>
              <w:left w:val="single" w:sz="4" w:space="0" w:color="auto"/>
              <w:bottom w:val="single" w:sz="4" w:space="0" w:color="auto"/>
              <w:right w:val="single" w:sz="4" w:space="0" w:color="auto"/>
            </w:tcBorders>
            <w:vAlign w:val="center"/>
          </w:tcPr>
          <w:p w14:paraId="30EE1907" w14:textId="77777777" w:rsidR="00EA42A6" w:rsidRPr="00E15D90" w:rsidRDefault="00EA42A6" w:rsidP="003B7AEC">
            <w:pPr>
              <w:jc w:val="both"/>
              <w:rPr>
                <w:sz w:val="28"/>
                <w:szCs w:val="28"/>
              </w:rPr>
            </w:pPr>
            <w:r w:rsidRPr="00E15D90">
              <w:rPr>
                <w:sz w:val="28"/>
                <w:szCs w:val="28"/>
              </w:rPr>
              <w:t>182</w:t>
            </w:r>
          </w:p>
        </w:tc>
        <w:tc>
          <w:tcPr>
            <w:tcW w:w="3119" w:type="dxa"/>
            <w:tcBorders>
              <w:top w:val="single" w:sz="4" w:space="0" w:color="auto"/>
              <w:left w:val="single" w:sz="4" w:space="0" w:color="auto"/>
              <w:bottom w:val="single" w:sz="4" w:space="0" w:color="auto"/>
              <w:right w:val="single" w:sz="4" w:space="0" w:color="auto"/>
            </w:tcBorders>
            <w:vAlign w:val="center"/>
          </w:tcPr>
          <w:p w14:paraId="3942E8E0" w14:textId="77777777" w:rsidR="00EA42A6" w:rsidRPr="00E15D90" w:rsidRDefault="00EA42A6" w:rsidP="003B7AEC">
            <w:pPr>
              <w:jc w:val="both"/>
              <w:rPr>
                <w:sz w:val="28"/>
                <w:szCs w:val="28"/>
              </w:rPr>
            </w:pPr>
            <w:r>
              <w:rPr>
                <w:sz w:val="28"/>
                <w:szCs w:val="28"/>
              </w:rPr>
              <w:t xml:space="preserve"> </w:t>
            </w:r>
            <w:r w:rsidRPr="00E15D90">
              <w:rPr>
                <w:sz w:val="28"/>
                <w:szCs w:val="28"/>
              </w:rPr>
              <w:t>1 01 02000 01 0000 110</w:t>
            </w:r>
          </w:p>
        </w:tc>
        <w:tc>
          <w:tcPr>
            <w:tcW w:w="1417" w:type="dxa"/>
            <w:tcBorders>
              <w:top w:val="single" w:sz="4" w:space="0" w:color="auto"/>
              <w:left w:val="single" w:sz="4" w:space="0" w:color="auto"/>
              <w:bottom w:val="single" w:sz="4" w:space="0" w:color="auto"/>
              <w:right w:val="single" w:sz="4" w:space="0" w:color="auto"/>
            </w:tcBorders>
            <w:vAlign w:val="center"/>
          </w:tcPr>
          <w:p w14:paraId="56ECB037" w14:textId="77777777" w:rsidR="00EA42A6" w:rsidRPr="00E15D90" w:rsidRDefault="00EA42A6" w:rsidP="003B7AEC">
            <w:pPr>
              <w:jc w:val="center"/>
              <w:rPr>
                <w:sz w:val="28"/>
                <w:szCs w:val="28"/>
              </w:rPr>
            </w:pPr>
            <w:r>
              <w:rPr>
                <w:sz w:val="28"/>
                <w:szCs w:val="28"/>
              </w:rPr>
              <w:t>1 107,9</w:t>
            </w:r>
          </w:p>
        </w:tc>
      </w:tr>
      <w:tr w:rsidR="00EA42A6" w:rsidRPr="00E15D90" w14:paraId="2EE23297" w14:textId="77777777" w:rsidTr="003B7AEC">
        <w:trPr>
          <w:trHeight w:val="1635"/>
        </w:trPr>
        <w:tc>
          <w:tcPr>
            <w:tcW w:w="4977" w:type="dxa"/>
            <w:tcBorders>
              <w:top w:val="single" w:sz="4" w:space="0" w:color="auto"/>
              <w:left w:val="single" w:sz="4" w:space="0" w:color="auto"/>
              <w:bottom w:val="single" w:sz="4" w:space="0" w:color="auto"/>
              <w:right w:val="nil"/>
            </w:tcBorders>
          </w:tcPr>
          <w:p w14:paraId="6405526E" w14:textId="77777777" w:rsidR="00EA42A6" w:rsidRPr="00E15D90" w:rsidRDefault="00EA42A6" w:rsidP="003B7AEC">
            <w:pPr>
              <w:jc w:val="both"/>
              <w:rPr>
                <w:sz w:val="28"/>
                <w:szCs w:val="28"/>
              </w:rPr>
            </w:pPr>
            <w:r w:rsidRPr="00E15D90">
              <w:rPr>
                <w:sz w:val="28"/>
                <w:szCs w:val="28"/>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850" w:type="dxa"/>
            <w:tcBorders>
              <w:top w:val="single" w:sz="4" w:space="0" w:color="auto"/>
              <w:left w:val="single" w:sz="4" w:space="0" w:color="auto"/>
              <w:bottom w:val="single" w:sz="4" w:space="0" w:color="auto"/>
              <w:right w:val="single" w:sz="4" w:space="0" w:color="auto"/>
            </w:tcBorders>
            <w:vAlign w:val="center"/>
          </w:tcPr>
          <w:p w14:paraId="3B382B90" w14:textId="77777777" w:rsidR="00EA42A6" w:rsidRPr="00E15D90" w:rsidRDefault="00EA42A6" w:rsidP="003B7AEC">
            <w:pPr>
              <w:jc w:val="both"/>
              <w:rPr>
                <w:sz w:val="28"/>
                <w:szCs w:val="28"/>
              </w:rPr>
            </w:pPr>
            <w:r w:rsidRPr="00E15D90">
              <w:rPr>
                <w:sz w:val="28"/>
                <w:szCs w:val="28"/>
              </w:rPr>
              <w:t>182</w:t>
            </w:r>
          </w:p>
        </w:tc>
        <w:tc>
          <w:tcPr>
            <w:tcW w:w="3119" w:type="dxa"/>
            <w:tcBorders>
              <w:top w:val="single" w:sz="4" w:space="0" w:color="auto"/>
              <w:left w:val="single" w:sz="4" w:space="0" w:color="auto"/>
              <w:bottom w:val="single" w:sz="4" w:space="0" w:color="auto"/>
              <w:right w:val="single" w:sz="4" w:space="0" w:color="auto"/>
            </w:tcBorders>
            <w:vAlign w:val="center"/>
          </w:tcPr>
          <w:p w14:paraId="74EC18D6" w14:textId="77777777" w:rsidR="00EA42A6" w:rsidRPr="00E15D90" w:rsidRDefault="00EA42A6" w:rsidP="003B7AEC">
            <w:pPr>
              <w:jc w:val="both"/>
              <w:rPr>
                <w:sz w:val="28"/>
                <w:szCs w:val="28"/>
              </w:rPr>
            </w:pPr>
            <w:r>
              <w:rPr>
                <w:sz w:val="28"/>
                <w:szCs w:val="28"/>
              </w:rPr>
              <w:t xml:space="preserve"> </w:t>
            </w:r>
            <w:r w:rsidRPr="00E15D90">
              <w:rPr>
                <w:sz w:val="28"/>
                <w:szCs w:val="28"/>
              </w:rPr>
              <w:t>1 01 02010 01 0000 110</w:t>
            </w:r>
          </w:p>
        </w:tc>
        <w:tc>
          <w:tcPr>
            <w:tcW w:w="1417" w:type="dxa"/>
            <w:tcBorders>
              <w:top w:val="single" w:sz="4" w:space="0" w:color="auto"/>
              <w:left w:val="single" w:sz="4" w:space="0" w:color="auto"/>
              <w:bottom w:val="single" w:sz="4" w:space="0" w:color="auto"/>
              <w:right w:val="single" w:sz="4" w:space="0" w:color="auto"/>
            </w:tcBorders>
            <w:vAlign w:val="center"/>
          </w:tcPr>
          <w:p w14:paraId="2081CEAB" w14:textId="77777777" w:rsidR="00EA42A6" w:rsidRPr="00E15D90" w:rsidRDefault="00EA42A6" w:rsidP="003B7AEC">
            <w:pPr>
              <w:jc w:val="center"/>
              <w:rPr>
                <w:sz w:val="28"/>
                <w:szCs w:val="28"/>
              </w:rPr>
            </w:pPr>
            <w:r>
              <w:rPr>
                <w:sz w:val="28"/>
                <w:szCs w:val="28"/>
              </w:rPr>
              <w:t>1 107,9</w:t>
            </w:r>
          </w:p>
        </w:tc>
      </w:tr>
      <w:tr w:rsidR="00EA42A6" w:rsidRPr="00E15D90" w14:paraId="6A36307F" w14:textId="77777777" w:rsidTr="003B7AEC">
        <w:trPr>
          <w:trHeight w:val="1635"/>
        </w:trPr>
        <w:tc>
          <w:tcPr>
            <w:tcW w:w="4977" w:type="dxa"/>
            <w:tcBorders>
              <w:top w:val="single" w:sz="4" w:space="0" w:color="auto"/>
              <w:left w:val="single" w:sz="4" w:space="0" w:color="auto"/>
              <w:bottom w:val="single" w:sz="4" w:space="0" w:color="auto"/>
              <w:right w:val="nil"/>
            </w:tcBorders>
          </w:tcPr>
          <w:p w14:paraId="36BB94BC" w14:textId="77777777" w:rsidR="00EA42A6" w:rsidRPr="00E15D90" w:rsidRDefault="00EA42A6" w:rsidP="003B7AEC">
            <w:pPr>
              <w:jc w:val="both"/>
              <w:rPr>
                <w:sz w:val="28"/>
                <w:szCs w:val="28"/>
              </w:rPr>
            </w:pPr>
            <w:r w:rsidRPr="00E15D90">
              <w:rPr>
                <w:sz w:val="28"/>
                <w:szCs w:val="28"/>
              </w:rPr>
              <w:lastRenderedPageBreak/>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850" w:type="dxa"/>
            <w:tcBorders>
              <w:top w:val="single" w:sz="4" w:space="0" w:color="auto"/>
              <w:left w:val="single" w:sz="4" w:space="0" w:color="auto"/>
              <w:bottom w:val="single" w:sz="4" w:space="0" w:color="auto"/>
              <w:right w:val="single" w:sz="4" w:space="0" w:color="auto"/>
            </w:tcBorders>
            <w:vAlign w:val="center"/>
          </w:tcPr>
          <w:p w14:paraId="5545CDE2" w14:textId="77777777" w:rsidR="00EA42A6" w:rsidRPr="00E15D90" w:rsidRDefault="00EA42A6" w:rsidP="003B7AEC">
            <w:pPr>
              <w:jc w:val="both"/>
              <w:rPr>
                <w:sz w:val="28"/>
                <w:szCs w:val="28"/>
              </w:rPr>
            </w:pPr>
            <w:r w:rsidRPr="00E15D90">
              <w:rPr>
                <w:sz w:val="28"/>
                <w:szCs w:val="28"/>
              </w:rPr>
              <w:t>182</w:t>
            </w:r>
          </w:p>
        </w:tc>
        <w:tc>
          <w:tcPr>
            <w:tcW w:w="3119" w:type="dxa"/>
            <w:tcBorders>
              <w:top w:val="single" w:sz="4" w:space="0" w:color="auto"/>
              <w:left w:val="single" w:sz="4" w:space="0" w:color="auto"/>
              <w:bottom w:val="single" w:sz="4" w:space="0" w:color="auto"/>
              <w:right w:val="single" w:sz="4" w:space="0" w:color="auto"/>
            </w:tcBorders>
            <w:vAlign w:val="center"/>
          </w:tcPr>
          <w:p w14:paraId="71F82BEB" w14:textId="77777777" w:rsidR="00EA42A6" w:rsidRPr="00E15D90" w:rsidRDefault="00EA42A6" w:rsidP="003B7AEC">
            <w:pPr>
              <w:jc w:val="both"/>
              <w:rPr>
                <w:sz w:val="28"/>
                <w:szCs w:val="28"/>
              </w:rPr>
            </w:pPr>
            <w:r w:rsidRPr="00E15D90">
              <w:rPr>
                <w:sz w:val="28"/>
                <w:szCs w:val="28"/>
              </w:rPr>
              <w:t>1 01 02020 01 0000 110</w:t>
            </w:r>
          </w:p>
        </w:tc>
        <w:tc>
          <w:tcPr>
            <w:tcW w:w="1417" w:type="dxa"/>
            <w:tcBorders>
              <w:top w:val="single" w:sz="4" w:space="0" w:color="auto"/>
              <w:left w:val="single" w:sz="4" w:space="0" w:color="auto"/>
              <w:bottom w:val="single" w:sz="4" w:space="0" w:color="auto"/>
              <w:right w:val="single" w:sz="4" w:space="0" w:color="auto"/>
            </w:tcBorders>
            <w:vAlign w:val="center"/>
          </w:tcPr>
          <w:p w14:paraId="58B9C7E3" w14:textId="77777777" w:rsidR="00EA42A6" w:rsidRPr="00E15D90" w:rsidRDefault="00EA42A6" w:rsidP="003B7AEC">
            <w:pPr>
              <w:jc w:val="center"/>
              <w:rPr>
                <w:sz w:val="28"/>
                <w:szCs w:val="28"/>
              </w:rPr>
            </w:pPr>
            <w:r>
              <w:rPr>
                <w:sz w:val="28"/>
                <w:szCs w:val="28"/>
              </w:rPr>
              <w:t>1,0</w:t>
            </w:r>
          </w:p>
        </w:tc>
      </w:tr>
      <w:tr w:rsidR="00EA42A6" w:rsidRPr="00E15D90" w14:paraId="7F32913B" w14:textId="77777777" w:rsidTr="003B7AEC">
        <w:trPr>
          <w:trHeight w:val="270"/>
        </w:trPr>
        <w:tc>
          <w:tcPr>
            <w:tcW w:w="4977" w:type="dxa"/>
            <w:tcBorders>
              <w:top w:val="single" w:sz="4" w:space="0" w:color="auto"/>
              <w:left w:val="single" w:sz="4" w:space="0" w:color="auto"/>
              <w:bottom w:val="single" w:sz="4" w:space="0" w:color="auto"/>
              <w:right w:val="nil"/>
            </w:tcBorders>
          </w:tcPr>
          <w:p w14:paraId="3BEF5A98" w14:textId="77777777" w:rsidR="00EA42A6" w:rsidRPr="00E15D90" w:rsidRDefault="00EA42A6" w:rsidP="003B7AEC">
            <w:pPr>
              <w:jc w:val="both"/>
              <w:rPr>
                <w:sz w:val="28"/>
                <w:szCs w:val="28"/>
              </w:rPr>
            </w:pPr>
            <w:r w:rsidRPr="00E15D90">
              <w:rPr>
                <w:sz w:val="28"/>
                <w:szCs w:val="28"/>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850" w:type="dxa"/>
            <w:tcBorders>
              <w:top w:val="single" w:sz="4" w:space="0" w:color="auto"/>
              <w:left w:val="single" w:sz="4" w:space="0" w:color="auto"/>
              <w:bottom w:val="single" w:sz="4" w:space="0" w:color="auto"/>
              <w:right w:val="single" w:sz="4" w:space="0" w:color="auto"/>
            </w:tcBorders>
            <w:vAlign w:val="center"/>
          </w:tcPr>
          <w:p w14:paraId="6873469E" w14:textId="77777777" w:rsidR="00EA42A6" w:rsidRPr="00E15D90" w:rsidRDefault="00EA42A6" w:rsidP="003B7AEC">
            <w:pPr>
              <w:jc w:val="both"/>
              <w:rPr>
                <w:sz w:val="28"/>
                <w:szCs w:val="28"/>
              </w:rPr>
            </w:pPr>
            <w:r w:rsidRPr="00E15D90">
              <w:rPr>
                <w:sz w:val="28"/>
                <w:szCs w:val="28"/>
              </w:rPr>
              <w:t>182</w:t>
            </w:r>
          </w:p>
        </w:tc>
        <w:tc>
          <w:tcPr>
            <w:tcW w:w="3119" w:type="dxa"/>
            <w:tcBorders>
              <w:top w:val="single" w:sz="4" w:space="0" w:color="auto"/>
              <w:left w:val="single" w:sz="4" w:space="0" w:color="auto"/>
              <w:bottom w:val="single" w:sz="4" w:space="0" w:color="auto"/>
              <w:right w:val="single" w:sz="4" w:space="0" w:color="auto"/>
            </w:tcBorders>
            <w:vAlign w:val="center"/>
          </w:tcPr>
          <w:p w14:paraId="29690D97" w14:textId="77777777" w:rsidR="00EA42A6" w:rsidRPr="00E15D90" w:rsidRDefault="00EA42A6" w:rsidP="003B7AEC">
            <w:pPr>
              <w:jc w:val="both"/>
              <w:rPr>
                <w:sz w:val="28"/>
                <w:szCs w:val="28"/>
              </w:rPr>
            </w:pPr>
            <w:r>
              <w:rPr>
                <w:sz w:val="28"/>
                <w:szCs w:val="28"/>
              </w:rPr>
              <w:t xml:space="preserve"> </w:t>
            </w:r>
            <w:r w:rsidRPr="00E15D90">
              <w:rPr>
                <w:sz w:val="28"/>
                <w:szCs w:val="28"/>
              </w:rPr>
              <w:t>1 01 02030 01 0000 110</w:t>
            </w:r>
          </w:p>
        </w:tc>
        <w:tc>
          <w:tcPr>
            <w:tcW w:w="1417" w:type="dxa"/>
            <w:tcBorders>
              <w:top w:val="single" w:sz="4" w:space="0" w:color="auto"/>
              <w:left w:val="single" w:sz="4" w:space="0" w:color="auto"/>
              <w:bottom w:val="single" w:sz="4" w:space="0" w:color="auto"/>
              <w:right w:val="single" w:sz="4" w:space="0" w:color="auto"/>
            </w:tcBorders>
            <w:vAlign w:val="center"/>
          </w:tcPr>
          <w:p w14:paraId="3E3B2CCD" w14:textId="77777777" w:rsidR="00EA42A6" w:rsidRPr="00E15D90" w:rsidRDefault="00EA42A6" w:rsidP="003B7AEC">
            <w:pPr>
              <w:jc w:val="center"/>
              <w:rPr>
                <w:sz w:val="28"/>
                <w:szCs w:val="28"/>
              </w:rPr>
            </w:pPr>
            <w:r>
              <w:rPr>
                <w:sz w:val="28"/>
                <w:szCs w:val="28"/>
              </w:rPr>
              <w:t>28,6</w:t>
            </w:r>
          </w:p>
        </w:tc>
      </w:tr>
      <w:tr w:rsidR="00EA42A6" w:rsidRPr="00E15D90" w14:paraId="54ECF69F" w14:textId="77777777" w:rsidTr="003B7AEC">
        <w:trPr>
          <w:trHeight w:val="270"/>
        </w:trPr>
        <w:tc>
          <w:tcPr>
            <w:tcW w:w="4977" w:type="dxa"/>
            <w:tcBorders>
              <w:top w:val="single" w:sz="4" w:space="0" w:color="auto"/>
              <w:left w:val="single" w:sz="4" w:space="0" w:color="auto"/>
              <w:bottom w:val="single" w:sz="4" w:space="0" w:color="auto"/>
              <w:right w:val="nil"/>
            </w:tcBorders>
          </w:tcPr>
          <w:p w14:paraId="51FA7FB1" w14:textId="77777777" w:rsidR="00EA42A6" w:rsidRPr="00E15D90" w:rsidRDefault="00EA42A6" w:rsidP="003B7AEC">
            <w:pPr>
              <w:jc w:val="both"/>
              <w:rPr>
                <w:sz w:val="28"/>
                <w:szCs w:val="28"/>
              </w:rPr>
            </w:pPr>
            <w:r w:rsidRPr="004209B7">
              <w:rPr>
                <w:sz w:val="28"/>
                <w:szCs w:val="28"/>
              </w:rPr>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w:t>
            </w:r>
          </w:p>
        </w:tc>
        <w:tc>
          <w:tcPr>
            <w:tcW w:w="850" w:type="dxa"/>
            <w:tcBorders>
              <w:top w:val="single" w:sz="4" w:space="0" w:color="auto"/>
              <w:left w:val="single" w:sz="4" w:space="0" w:color="auto"/>
              <w:bottom w:val="single" w:sz="4" w:space="0" w:color="auto"/>
              <w:right w:val="single" w:sz="4" w:space="0" w:color="auto"/>
            </w:tcBorders>
            <w:vAlign w:val="center"/>
          </w:tcPr>
          <w:p w14:paraId="12017B80" w14:textId="77777777" w:rsidR="00EA42A6" w:rsidRPr="00E15D90" w:rsidRDefault="00EA42A6" w:rsidP="003B7AEC">
            <w:pPr>
              <w:jc w:val="both"/>
              <w:rPr>
                <w:sz w:val="28"/>
                <w:szCs w:val="28"/>
              </w:rPr>
            </w:pPr>
            <w:r>
              <w:rPr>
                <w:sz w:val="28"/>
                <w:szCs w:val="28"/>
              </w:rPr>
              <w:t>182</w:t>
            </w:r>
          </w:p>
        </w:tc>
        <w:tc>
          <w:tcPr>
            <w:tcW w:w="3119" w:type="dxa"/>
            <w:tcBorders>
              <w:top w:val="single" w:sz="4" w:space="0" w:color="auto"/>
              <w:left w:val="single" w:sz="4" w:space="0" w:color="auto"/>
              <w:bottom w:val="single" w:sz="4" w:space="0" w:color="auto"/>
              <w:right w:val="single" w:sz="4" w:space="0" w:color="auto"/>
            </w:tcBorders>
            <w:vAlign w:val="center"/>
          </w:tcPr>
          <w:p w14:paraId="5DEB9AF1" w14:textId="77777777" w:rsidR="00EA42A6" w:rsidRDefault="00EA42A6" w:rsidP="003B7AEC">
            <w:pPr>
              <w:jc w:val="both"/>
              <w:rPr>
                <w:sz w:val="28"/>
                <w:szCs w:val="28"/>
              </w:rPr>
            </w:pPr>
            <w:r w:rsidRPr="004209B7">
              <w:rPr>
                <w:sz w:val="28"/>
                <w:szCs w:val="28"/>
              </w:rPr>
              <w:t>1 01 02080 01 0000 110</w:t>
            </w:r>
          </w:p>
        </w:tc>
        <w:tc>
          <w:tcPr>
            <w:tcW w:w="1417" w:type="dxa"/>
            <w:tcBorders>
              <w:top w:val="single" w:sz="4" w:space="0" w:color="auto"/>
              <w:left w:val="single" w:sz="4" w:space="0" w:color="auto"/>
              <w:bottom w:val="single" w:sz="4" w:space="0" w:color="auto"/>
              <w:right w:val="single" w:sz="4" w:space="0" w:color="auto"/>
            </w:tcBorders>
            <w:vAlign w:val="center"/>
          </w:tcPr>
          <w:p w14:paraId="32A3E74B" w14:textId="77777777" w:rsidR="00EA42A6" w:rsidRDefault="00EA42A6" w:rsidP="003B7AEC">
            <w:pPr>
              <w:jc w:val="center"/>
              <w:rPr>
                <w:sz w:val="28"/>
                <w:szCs w:val="28"/>
              </w:rPr>
            </w:pPr>
            <w:r>
              <w:rPr>
                <w:sz w:val="28"/>
                <w:szCs w:val="28"/>
              </w:rPr>
              <w:t>179,6</w:t>
            </w:r>
          </w:p>
        </w:tc>
      </w:tr>
      <w:tr w:rsidR="00EA42A6" w:rsidRPr="00E15D90" w14:paraId="46250ED6" w14:textId="77777777" w:rsidTr="003B7AEC">
        <w:trPr>
          <w:trHeight w:val="412"/>
        </w:trPr>
        <w:tc>
          <w:tcPr>
            <w:tcW w:w="4977" w:type="dxa"/>
            <w:tcBorders>
              <w:top w:val="single" w:sz="4" w:space="0" w:color="auto"/>
              <w:left w:val="single" w:sz="4" w:space="0" w:color="auto"/>
              <w:bottom w:val="single" w:sz="4" w:space="0" w:color="auto"/>
              <w:right w:val="nil"/>
            </w:tcBorders>
            <w:vAlign w:val="center"/>
          </w:tcPr>
          <w:p w14:paraId="21BE0B74" w14:textId="77777777" w:rsidR="00EA42A6" w:rsidRPr="00E15D90" w:rsidRDefault="00EA42A6" w:rsidP="003B7AEC">
            <w:pPr>
              <w:rPr>
                <w:sz w:val="28"/>
                <w:szCs w:val="28"/>
              </w:rPr>
            </w:pPr>
            <w:r w:rsidRPr="00E15D90">
              <w:rPr>
                <w:sz w:val="28"/>
                <w:szCs w:val="28"/>
              </w:rPr>
              <w:t>НАЛОГИ НА СОВОКУПНЫЙ ДОХОД</w:t>
            </w:r>
          </w:p>
        </w:tc>
        <w:tc>
          <w:tcPr>
            <w:tcW w:w="850" w:type="dxa"/>
            <w:tcBorders>
              <w:top w:val="single" w:sz="4" w:space="0" w:color="auto"/>
              <w:left w:val="single" w:sz="4" w:space="0" w:color="auto"/>
              <w:bottom w:val="single" w:sz="4" w:space="0" w:color="auto"/>
              <w:right w:val="single" w:sz="4" w:space="0" w:color="auto"/>
            </w:tcBorders>
            <w:vAlign w:val="center"/>
          </w:tcPr>
          <w:p w14:paraId="12CA24E1" w14:textId="77777777" w:rsidR="00EA42A6" w:rsidRPr="00E15D90" w:rsidRDefault="00EA42A6" w:rsidP="003B7AEC">
            <w:pPr>
              <w:jc w:val="center"/>
              <w:rPr>
                <w:sz w:val="28"/>
                <w:szCs w:val="28"/>
              </w:rPr>
            </w:pPr>
            <w:r w:rsidRPr="00E15D90">
              <w:rPr>
                <w:sz w:val="28"/>
                <w:szCs w:val="28"/>
              </w:rPr>
              <w:t>182</w:t>
            </w:r>
          </w:p>
        </w:tc>
        <w:tc>
          <w:tcPr>
            <w:tcW w:w="3119" w:type="dxa"/>
            <w:tcBorders>
              <w:top w:val="single" w:sz="4" w:space="0" w:color="auto"/>
              <w:left w:val="single" w:sz="4" w:space="0" w:color="auto"/>
              <w:bottom w:val="single" w:sz="4" w:space="0" w:color="auto"/>
              <w:right w:val="single" w:sz="4" w:space="0" w:color="auto"/>
            </w:tcBorders>
            <w:vAlign w:val="center"/>
          </w:tcPr>
          <w:p w14:paraId="6FF58701" w14:textId="77777777" w:rsidR="00EA42A6" w:rsidRPr="00E15D90" w:rsidRDefault="00EA42A6" w:rsidP="003B7AEC">
            <w:pPr>
              <w:jc w:val="center"/>
              <w:rPr>
                <w:sz w:val="28"/>
                <w:szCs w:val="28"/>
              </w:rPr>
            </w:pPr>
            <w:r w:rsidRPr="00E15D90">
              <w:rPr>
                <w:sz w:val="28"/>
                <w:szCs w:val="28"/>
              </w:rPr>
              <w:t>1 05 00000 00 0000 000</w:t>
            </w:r>
          </w:p>
        </w:tc>
        <w:tc>
          <w:tcPr>
            <w:tcW w:w="1417" w:type="dxa"/>
            <w:tcBorders>
              <w:top w:val="single" w:sz="4" w:space="0" w:color="auto"/>
              <w:left w:val="single" w:sz="4" w:space="0" w:color="auto"/>
              <w:bottom w:val="single" w:sz="4" w:space="0" w:color="auto"/>
              <w:right w:val="single" w:sz="4" w:space="0" w:color="auto"/>
            </w:tcBorders>
            <w:vAlign w:val="center"/>
          </w:tcPr>
          <w:p w14:paraId="39492534" w14:textId="77777777" w:rsidR="00EA42A6" w:rsidRPr="00E15D90" w:rsidRDefault="00EA42A6" w:rsidP="003B7AEC">
            <w:pPr>
              <w:jc w:val="center"/>
              <w:rPr>
                <w:sz w:val="28"/>
                <w:szCs w:val="28"/>
              </w:rPr>
            </w:pPr>
            <w:r>
              <w:rPr>
                <w:sz w:val="28"/>
                <w:szCs w:val="28"/>
              </w:rPr>
              <w:t>1 435,8</w:t>
            </w:r>
          </w:p>
        </w:tc>
      </w:tr>
      <w:tr w:rsidR="00EA42A6" w:rsidRPr="00E15D90" w14:paraId="45005BBC" w14:textId="77777777" w:rsidTr="003B7AEC">
        <w:trPr>
          <w:trHeight w:val="80"/>
        </w:trPr>
        <w:tc>
          <w:tcPr>
            <w:tcW w:w="4977" w:type="dxa"/>
            <w:tcBorders>
              <w:top w:val="single" w:sz="4" w:space="0" w:color="auto"/>
              <w:left w:val="single" w:sz="4" w:space="0" w:color="auto"/>
              <w:bottom w:val="single" w:sz="4" w:space="0" w:color="auto"/>
              <w:right w:val="single" w:sz="4" w:space="0" w:color="auto"/>
            </w:tcBorders>
            <w:noWrap/>
            <w:hideMark/>
          </w:tcPr>
          <w:p w14:paraId="16B70482" w14:textId="77777777" w:rsidR="00EA42A6" w:rsidRPr="00E15D90" w:rsidRDefault="00EA42A6" w:rsidP="003B7AEC">
            <w:pPr>
              <w:rPr>
                <w:bCs/>
                <w:sz w:val="28"/>
                <w:szCs w:val="28"/>
              </w:rPr>
            </w:pPr>
            <w:r w:rsidRPr="00E15D90">
              <w:rPr>
                <w:bCs/>
                <w:sz w:val="28"/>
                <w:szCs w:val="28"/>
              </w:rPr>
              <w:t>Единый сельскохозяйственный налог</w:t>
            </w:r>
          </w:p>
        </w:tc>
        <w:tc>
          <w:tcPr>
            <w:tcW w:w="850" w:type="dxa"/>
            <w:tcBorders>
              <w:top w:val="single" w:sz="4" w:space="0" w:color="auto"/>
              <w:left w:val="nil"/>
              <w:bottom w:val="single" w:sz="4" w:space="0" w:color="auto"/>
              <w:right w:val="single" w:sz="4" w:space="0" w:color="auto"/>
            </w:tcBorders>
            <w:vAlign w:val="center"/>
          </w:tcPr>
          <w:p w14:paraId="06349DC3" w14:textId="77777777" w:rsidR="00EA42A6" w:rsidRPr="00E15D90" w:rsidRDefault="00EA42A6" w:rsidP="003B7AEC">
            <w:pPr>
              <w:jc w:val="center"/>
              <w:rPr>
                <w:sz w:val="28"/>
                <w:szCs w:val="28"/>
              </w:rPr>
            </w:pPr>
            <w:r w:rsidRPr="00E15D90">
              <w:rPr>
                <w:sz w:val="28"/>
                <w:szCs w:val="28"/>
              </w:rPr>
              <w:t>182</w:t>
            </w:r>
          </w:p>
        </w:tc>
        <w:tc>
          <w:tcPr>
            <w:tcW w:w="3119" w:type="dxa"/>
            <w:tcBorders>
              <w:top w:val="single" w:sz="4" w:space="0" w:color="auto"/>
              <w:left w:val="nil"/>
              <w:bottom w:val="single" w:sz="4" w:space="0" w:color="auto"/>
              <w:right w:val="single" w:sz="4" w:space="0" w:color="auto"/>
            </w:tcBorders>
            <w:vAlign w:val="center"/>
          </w:tcPr>
          <w:p w14:paraId="2B94ED99" w14:textId="77777777" w:rsidR="00EA42A6" w:rsidRPr="00E15D90" w:rsidRDefault="00EA42A6" w:rsidP="003B7AEC">
            <w:pPr>
              <w:jc w:val="center"/>
              <w:rPr>
                <w:sz w:val="28"/>
                <w:szCs w:val="28"/>
              </w:rPr>
            </w:pPr>
            <w:r w:rsidRPr="00E15D90">
              <w:rPr>
                <w:sz w:val="28"/>
                <w:szCs w:val="28"/>
              </w:rPr>
              <w:t>1 05 03000 01 0000 110</w:t>
            </w:r>
          </w:p>
        </w:tc>
        <w:tc>
          <w:tcPr>
            <w:tcW w:w="1417" w:type="dxa"/>
            <w:tcBorders>
              <w:top w:val="single" w:sz="4" w:space="0" w:color="auto"/>
              <w:left w:val="nil"/>
              <w:bottom w:val="single" w:sz="4" w:space="0" w:color="auto"/>
              <w:right w:val="single" w:sz="4" w:space="0" w:color="auto"/>
            </w:tcBorders>
            <w:vAlign w:val="center"/>
          </w:tcPr>
          <w:p w14:paraId="0B6BE36C" w14:textId="77777777" w:rsidR="00EA42A6" w:rsidRPr="00E15D90" w:rsidRDefault="00EA42A6" w:rsidP="003B7AEC">
            <w:pPr>
              <w:jc w:val="center"/>
              <w:rPr>
                <w:bCs/>
                <w:sz w:val="28"/>
                <w:szCs w:val="28"/>
              </w:rPr>
            </w:pPr>
            <w:r>
              <w:rPr>
                <w:bCs/>
                <w:sz w:val="28"/>
                <w:szCs w:val="28"/>
              </w:rPr>
              <w:t>1 435,8</w:t>
            </w:r>
          </w:p>
        </w:tc>
      </w:tr>
      <w:tr w:rsidR="00EA42A6" w:rsidRPr="00E15D90" w14:paraId="530DB8F8" w14:textId="77777777" w:rsidTr="003B7AEC">
        <w:trPr>
          <w:trHeight w:val="280"/>
        </w:trPr>
        <w:tc>
          <w:tcPr>
            <w:tcW w:w="4977" w:type="dxa"/>
            <w:tcBorders>
              <w:top w:val="nil"/>
              <w:left w:val="single" w:sz="4" w:space="0" w:color="auto"/>
              <w:bottom w:val="single" w:sz="4" w:space="0" w:color="auto"/>
              <w:right w:val="single" w:sz="4" w:space="0" w:color="auto"/>
            </w:tcBorders>
            <w:noWrap/>
            <w:hideMark/>
          </w:tcPr>
          <w:p w14:paraId="39CC094C" w14:textId="77777777" w:rsidR="00EA42A6" w:rsidRPr="00E15D90" w:rsidRDefault="00EA42A6" w:rsidP="003B7AEC">
            <w:pPr>
              <w:rPr>
                <w:sz w:val="28"/>
                <w:szCs w:val="28"/>
              </w:rPr>
            </w:pPr>
            <w:r w:rsidRPr="00E15D90">
              <w:rPr>
                <w:sz w:val="28"/>
                <w:szCs w:val="28"/>
              </w:rPr>
              <w:t>Единый сельскохозяйственный налог</w:t>
            </w:r>
          </w:p>
        </w:tc>
        <w:tc>
          <w:tcPr>
            <w:tcW w:w="850" w:type="dxa"/>
            <w:tcBorders>
              <w:top w:val="nil"/>
              <w:left w:val="nil"/>
              <w:bottom w:val="single" w:sz="4" w:space="0" w:color="auto"/>
              <w:right w:val="single" w:sz="4" w:space="0" w:color="auto"/>
            </w:tcBorders>
            <w:vAlign w:val="center"/>
          </w:tcPr>
          <w:p w14:paraId="638D85D1" w14:textId="77777777" w:rsidR="00EA42A6" w:rsidRPr="00E15D90" w:rsidRDefault="00EA42A6" w:rsidP="003B7AEC">
            <w:pPr>
              <w:jc w:val="center"/>
              <w:rPr>
                <w:sz w:val="28"/>
                <w:szCs w:val="28"/>
              </w:rPr>
            </w:pPr>
            <w:r w:rsidRPr="00E15D90">
              <w:rPr>
                <w:sz w:val="28"/>
                <w:szCs w:val="28"/>
              </w:rPr>
              <w:t>182</w:t>
            </w:r>
          </w:p>
        </w:tc>
        <w:tc>
          <w:tcPr>
            <w:tcW w:w="3119" w:type="dxa"/>
            <w:tcBorders>
              <w:top w:val="nil"/>
              <w:left w:val="nil"/>
              <w:bottom w:val="single" w:sz="4" w:space="0" w:color="auto"/>
              <w:right w:val="single" w:sz="4" w:space="0" w:color="auto"/>
            </w:tcBorders>
            <w:vAlign w:val="center"/>
          </w:tcPr>
          <w:p w14:paraId="4753A1A1" w14:textId="77777777" w:rsidR="00EA42A6" w:rsidRPr="00E15D90" w:rsidRDefault="00EA42A6" w:rsidP="003B7AEC">
            <w:pPr>
              <w:jc w:val="center"/>
              <w:rPr>
                <w:sz w:val="28"/>
                <w:szCs w:val="28"/>
              </w:rPr>
            </w:pPr>
            <w:r w:rsidRPr="00E15D90">
              <w:rPr>
                <w:sz w:val="28"/>
                <w:szCs w:val="28"/>
              </w:rPr>
              <w:t>1 05 03010 01 0000 110</w:t>
            </w:r>
          </w:p>
        </w:tc>
        <w:tc>
          <w:tcPr>
            <w:tcW w:w="1417" w:type="dxa"/>
            <w:tcBorders>
              <w:top w:val="nil"/>
              <w:left w:val="nil"/>
              <w:bottom w:val="single" w:sz="4" w:space="0" w:color="auto"/>
              <w:right w:val="single" w:sz="4" w:space="0" w:color="auto"/>
            </w:tcBorders>
            <w:vAlign w:val="center"/>
          </w:tcPr>
          <w:p w14:paraId="6E6C7D3E" w14:textId="77777777" w:rsidR="00EA42A6" w:rsidRPr="00E15D90" w:rsidRDefault="00EA42A6" w:rsidP="003B7AEC">
            <w:pPr>
              <w:jc w:val="center"/>
              <w:rPr>
                <w:sz w:val="28"/>
                <w:szCs w:val="28"/>
              </w:rPr>
            </w:pPr>
            <w:r>
              <w:rPr>
                <w:sz w:val="28"/>
                <w:szCs w:val="28"/>
              </w:rPr>
              <w:t>1 435,8</w:t>
            </w:r>
          </w:p>
        </w:tc>
      </w:tr>
      <w:tr w:rsidR="00EA42A6" w:rsidRPr="00E15D90" w14:paraId="060B1306" w14:textId="77777777" w:rsidTr="003B7AEC">
        <w:trPr>
          <w:trHeight w:val="405"/>
        </w:trPr>
        <w:tc>
          <w:tcPr>
            <w:tcW w:w="4977" w:type="dxa"/>
            <w:tcBorders>
              <w:top w:val="nil"/>
              <w:left w:val="single" w:sz="4" w:space="0" w:color="auto"/>
              <w:bottom w:val="single" w:sz="4" w:space="0" w:color="auto"/>
              <w:right w:val="single" w:sz="4" w:space="0" w:color="auto"/>
            </w:tcBorders>
            <w:noWrap/>
          </w:tcPr>
          <w:p w14:paraId="507DEF43" w14:textId="77777777" w:rsidR="00EA42A6" w:rsidRPr="00E15D90" w:rsidRDefault="00EA42A6" w:rsidP="003B7AEC">
            <w:pPr>
              <w:rPr>
                <w:sz w:val="28"/>
                <w:szCs w:val="28"/>
              </w:rPr>
            </w:pPr>
            <w:r w:rsidRPr="00E15D90">
              <w:rPr>
                <w:sz w:val="28"/>
                <w:szCs w:val="28"/>
              </w:rPr>
              <w:t>НАЛОГИ НА ИМУЩЕСТВО</w:t>
            </w:r>
          </w:p>
        </w:tc>
        <w:tc>
          <w:tcPr>
            <w:tcW w:w="850" w:type="dxa"/>
            <w:tcBorders>
              <w:top w:val="nil"/>
              <w:left w:val="nil"/>
              <w:bottom w:val="single" w:sz="4" w:space="0" w:color="auto"/>
              <w:right w:val="single" w:sz="4" w:space="0" w:color="auto"/>
            </w:tcBorders>
            <w:vAlign w:val="center"/>
          </w:tcPr>
          <w:p w14:paraId="0A50D022" w14:textId="77777777" w:rsidR="00EA42A6" w:rsidRPr="00E15D90" w:rsidRDefault="00EA42A6" w:rsidP="003B7AEC">
            <w:pPr>
              <w:jc w:val="center"/>
              <w:rPr>
                <w:sz w:val="28"/>
                <w:szCs w:val="28"/>
              </w:rPr>
            </w:pPr>
            <w:r w:rsidRPr="00E15D90">
              <w:rPr>
                <w:sz w:val="28"/>
                <w:szCs w:val="28"/>
              </w:rPr>
              <w:t>182</w:t>
            </w:r>
          </w:p>
        </w:tc>
        <w:tc>
          <w:tcPr>
            <w:tcW w:w="3119" w:type="dxa"/>
            <w:tcBorders>
              <w:top w:val="nil"/>
              <w:left w:val="nil"/>
              <w:bottom w:val="single" w:sz="4" w:space="0" w:color="auto"/>
              <w:right w:val="single" w:sz="4" w:space="0" w:color="auto"/>
            </w:tcBorders>
            <w:vAlign w:val="center"/>
          </w:tcPr>
          <w:p w14:paraId="594D6651" w14:textId="77777777" w:rsidR="00EA42A6" w:rsidRPr="00E15D90" w:rsidRDefault="00EA42A6" w:rsidP="003B7AEC">
            <w:pPr>
              <w:jc w:val="center"/>
              <w:rPr>
                <w:sz w:val="28"/>
                <w:szCs w:val="28"/>
              </w:rPr>
            </w:pPr>
            <w:r w:rsidRPr="00E15D90">
              <w:rPr>
                <w:sz w:val="28"/>
                <w:szCs w:val="28"/>
              </w:rPr>
              <w:t>1 06 00000 00 0000 000</w:t>
            </w:r>
          </w:p>
        </w:tc>
        <w:tc>
          <w:tcPr>
            <w:tcW w:w="1417" w:type="dxa"/>
            <w:tcBorders>
              <w:top w:val="nil"/>
              <w:left w:val="nil"/>
              <w:bottom w:val="single" w:sz="4" w:space="0" w:color="auto"/>
              <w:right w:val="single" w:sz="4" w:space="0" w:color="auto"/>
            </w:tcBorders>
            <w:vAlign w:val="center"/>
          </w:tcPr>
          <w:p w14:paraId="095B1396" w14:textId="77777777" w:rsidR="00EA42A6" w:rsidRPr="00E15D90" w:rsidRDefault="00EA42A6" w:rsidP="003B7AEC">
            <w:pPr>
              <w:jc w:val="center"/>
              <w:rPr>
                <w:sz w:val="28"/>
                <w:szCs w:val="28"/>
              </w:rPr>
            </w:pPr>
            <w:r>
              <w:rPr>
                <w:sz w:val="28"/>
                <w:szCs w:val="28"/>
              </w:rPr>
              <w:t>7 344,8</w:t>
            </w:r>
          </w:p>
        </w:tc>
      </w:tr>
      <w:tr w:rsidR="00EA42A6" w:rsidRPr="00E15D90" w14:paraId="65781CEB" w14:textId="77777777" w:rsidTr="003B7AEC">
        <w:trPr>
          <w:trHeight w:val="315"/>
        </w:trPr>
        <w:tc>
          <w:tcPr>
            <w:tcW w:w="4977" w:type="dxa"/>
            <w:tcBorders>
              <w:top w:val="single" w:sz="4" w:space="0" w:color="auto"/>
              <w:left w:val="single" w:sz="4" w:space="0" w:color="auto"/>
              <w:bottom w:val="single" w:sz="4" w:space="0" w:color="auto"/>
              <w:right w:val="single" w:sz="4" w:space="0" w:color="auto"/>
            </w:tcBorders>
            <w:hideMark/>
          </w:tcPr>
          <w:p w14:paraId="71E58320" w14:textId="77777777" w:rsidR="00EA42A6" w:rsidRPr="00E15D90" w:rsidRDefault="00EA42A6" w:rsidP="003B7AEC">
            <w:pPr>
              <w:rPr>
                <w:bCs/>
                <w:sz w:val="28"/>
                <w:szCs w:val="28"/>
              </w:rPr>
            </w:pPr>
            <w:r w:rsidRPr="00E15D90">
              <w:rPr>
                <w:bCs/>
                <w:sz w:val="28"/>
                <w:szCs w:val="28"/>
              </w:rPr>
              <w:t>Налог на имущество физических лиц</w:t>
            </w:r>
          </w:p>
        </w:tc>
        <w:tc>
          <w:tcPr>
            <w:tcW w:w="850" w:type="dxa"/>
            <w:tcBorders>
              <w:top w:val="single" w:sz="4" w:space="0" w:color="auto"/>
              <w:left w:val="nil"/>
              <w:bottom w:val="single" w:sz="4" w:space="0" w:color="auto"/>
              <w:right w:val="single" w:sz="4" w:space="0" w:color="auto"/>
            </w:tcBorders>
            <w:vAlign w:val="center"/>
          </w:tcPr>
          <w:p w14:paraId="0CE45A70" w14:textId="77777777" w:rsidR="00EA42A6" w:rsidRPr="00E15D90" w:rsidRDefault="00EA42A6" w:rsidP="003B7AEC">
            <w:pPr>
              <w:jc w:val="center"/>
              <w:rPr>
                <w:sz w:val="28"/>
                <w:szCs w:val="28"/>
              </w:rPr>
            </w:pPr>
            <w:r w:rsidRPr="00E15D90">
              <w:rPr>
                <w:sz w:val="28"/>
                <w:szCs w:val="28"/>
              </w:rPr>
              <w:t>182</w:t>
            </w:r>
          </w:p>
        </w:tc>
        <w:tc>
          <w:tcPr>
            <w:tcW w:w="3119" w:type="dxa"/>
            <w:tcBorders>
              <w:top w:val="single" w:sz="4" w:space="0" w:color="auto"/>
              <w:left w:val="nil"/>
              <w:bottom w:val="single" w:sz="4" w:space="0" w:color="auto"/>
              <w:right w:val="single" w:sz="4" w:space="0" w:color="auto"/>
            </w:tcBorders>
            <w:vAlign w:val="center"/>
          </w:tcPr>
          <w:p w14:paraId="2F6E3F40" w14:textId="77777777" w:rsidR="00EA42A6" w:rsidRPr="00E15D90" w:rsidRDefault="00EA42A6" w:rsidP="003B7AEC">
            <w:pPr>
              <w:jc w:val="center"/>
              <w:rPr>
                <w:sz w:val="28"/>
                <w:szCs w:val="28"/>
              </w:rPr>
            </w:pPr>
            <w:r w:rsidRPr="00E15D90">
              <w:rPr>
                <w:sz w:val="28"/>
                <w:szCs w:val="28"/>
              </w:rPr>
              <w:t>1 06 01000 00 0000 110</w:t>
            </w:r>
          </w:p>
        </w:tc>
        <w:tc>
          <w:tcPr>
            <w:tcW w:w="1417" w:type="dxa"/>
            <w:tcBorders>
              <w:top w:val="single" w:sz="4" w:space="0" w:color="auto"/>
              <w:left w:val="nil"/>
              <w:bottom w:val="single" w:sz="4" w:space="0" w:color="auto"/>
              <w:right w:val="single" w:sz="4" w:space="0" w:color="auto"/>
            </w:tcBorders>
            <w:vAlign w:val="center"/>
          </w:tcPr>
          <w:p w14:paraId="337D3572" w14:textId="77777777" w:rsidR="00EA42A6" w:rsidRPr="00E15D90" w:rsidRDefault="00EA42A6" w:rsidP="003B7AEC">
            <w:pPr>
              <w:jc w:val="center"/>
              <w:rPr>
                <w:bCs/>
                <w:sz w:val="28"/>
                <w:szCs w:val="28"/>
              </w:rPr>
            </w:pPr>
            <w:r>
              <w:rPr>
                <w:bCs/>
                <w:sz w:val="28"/>
                <w:szCs w:val="28"/>
              </w:rPr>
              <w:t>154,0</w:t>
            </w:r>
          </w:p>
        </w:tc>
      </w:tr>
      <w:tr w:rsidR="00EA42A6" w:rsidRPr="00E15D90" w14:paraId="672EEF51" w14:textId="77777777" w:rsidTr="003B7AEC">
        <w:trPr>
          <w:trHeight w:val="953"/>
        </w:trPr>
        <w:tc>
          <w:tcPr>
            <w:tcW w:w="4977" w:type="dxa"/>
            <w:tcBorders>
              <w:top w:val="single" w:sz="4" w:space="0" w:color="auto"/>
              <w:left w:val="single" w:sz="4" w:space="0" w:color="auto"/>
              <w:bottom w:val="single" w:sz="4" w:space="0" w:color="auto"/>
              <w:right w:val="single" w:sz="4" w:space="0" w:color="auto"/>
            </w:tcBorders>
            <w:hideMark/>
          </w:tcPr>
          <w:p w14:paraId="4BFA60A7" w14:textId="77777777" w:rsidR="00EA42A6" w:rsidRPr="00E15D90" w:rsidRDefault="00EA42A6" w:rsidP="003B7AEC">
            <w:pPr>
              <w:rPr>
                <w:sz w:val="28"/>
                <w:szCs w:val="28"/>
              </w:rPr>
            </w:pPr>
            <w:r w:rsidRPr="00E15D90">
              <w:rPr>
                <w:sz w:val="28"/>
                <w:szCs w:val="28"/>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850" w:type="dxa"/>
            <w:tcBorders>
              <w:top w:val="single" w:sz="4" w:space="0" w:color="auto"/>
              <w:left w:val="nil"/>
              <w:bottom w:val="single" w:sz="4" w:space="0" w:color="auto"/>
              <w:right w:val="single" w:sz="4" w:space="0" w:color="auto"/>
            </w:tcBorders>
            <w:vAlign w:val="center"/>
          </w:tcPr>
          <w:p w14:paraId="5F5AB51E" w14:textId="77777777" w:rsidR="00EA42A6" w:rsidRPr="00E15D90" w:rsidRDefault="00EA42A6" w:rsidP="003B7AEC">
            <w:pPr>
              <w:jc w:val="center"/>
              <w:rPr>
                <w:sz w:val="28"/>
                <w:szCs w:val="28"/>
              </w:rPr>
            </w:pPr>
            <w:r w:rsidRPr="00E15D90">
              <w:rPr>
                <w:sz w:val="28"/>
                <w:szCs w:val="28"/>
              </w:rPr>
              <w:t>182</w:t>
            </w:r>
          </w:p>
        </w:tc>
        <w:tc>
          <w:tcPr>
            <w:tcW w:w="3119" w:type="dxa"/>
            <w:tcBorders>
              <w:top w:val="single" w:sz="4" w:space="0" w:color="auto"/>
              <w:left w:val="nil"/>
              <w:bottom w:val="single" w:sz="4" w:space="0" w:color="auto"/>
              <w:right w:val="single" w:sz="4" w:space="0" w:color="auto"/>
            </w:tcBorders>
            <w:vAlign w:val="center"/>
          </w:tcPr>
          <w:p w14:paraId="35E3208F" w14:textId="77777777" w:rsidR="00EA42A6" w:rsidRPr="00E15D90" w:rsidRDefault="00EA42A6" w:rsidP="003B7AEC">
            <w:pPr>
              <w:jc w:val="center"/>
              <w:rPr>
                <w:sz w:val="28"/>
                <w:szCs w:val="28"/>
              </w:rPr>
            </w:pPr>
            <w:r w:rsidRPr="00E15D90">
              <w:rPr>
                <w:sz w:val="28"/>
                <w:szCs w:val="28"/>
              </w:rPr>
              <w:t>1 06 01030 10 0000 110</w:t>
            </w:r>
          </w:p>
        </w:tc>
        <w:tc>
          <w:tcPr>
            <w:tcW w:w="1417" w:type="dxa"/>
            <w:tcBorders>
              <w:top w:val="single" w:sz="4" w:space="0" w:color="auto"/>
              <w:left w:val="nil"/>
              <w:bottom w:val="single" w:sz="4" w:space="0" w:color="auto"/>
              <w:right w:val="single" w:sz="4" w:space="0" w:color="auto"/>
            </w:tcBorders>
            <w:vAlign w:val="center"/>
          </w:tcPr>
          <w:p w14:paraId="6564CD90" w14:textId="77777777" w:rsidR="00EA42A6" w:rsidRPr="00E15D90" w:rsidRDefault="00EA42A6" w:rsidP="003B7AEC">
            <w:pPr>
              <w:jc w:val="center"/>
              <w:rPr>
                <w:sz w:val="28"/>
                <w:szCs w:val="28"/>
              </w:rPr>
            </w:pPr>
            <w:r>
              <w:rPr>
                <w:sz w:val="28"/>
                <w:szCs w:val="28"/>
              </w:rPr>
              <w:t>154,0</w:t>
            </w:r>
          </w:p>
        </w:tc>
      </w:tr>
      <w:tr w:rsidR="00EA42A6" w:rsidRPr="00E15D90" w14:paraId="2C9514EA" w14:textId="77777777" w:rsidTr="003B7AEC">
        <w:trPr>
          <w:trHeight w:val="315"/>
        </w:trPr>
        <w:tc>
          <w:tcPr>
            <w:tcW w:w="4977" w:type="dxa"/>
            <w:tcBorders>
              <w:top w:val="single" w:sz="4" w:space="0" w:color="auto"/>
              <w:left w:val="single" w:sz="4" w:space="0" w:color="auto"/>
              <w:bottom w:val="single" w:sz="4" w:space="0" w:color="auto"/>
              <w:right w:val="single" w:sz="4" w:space="0" w:color="auto"/>
            </w:tcBorders>
            <w:hideMark/>
          </w:tcPr>
          <w:p w14:paraId="0E9FE6BF" w14:textId="77777777" w:rsidR="00EA42A6" w:rsidRPr="00E15D90" w:rsidRDefault="00EA42A6" w:rsidP="003B7AEC">
            <w:pPr>
              <w:rPr>
                <w:bCs/>
                <w:sz w:val="28"/>
                <w:szCs w:val="28"/>
              </w:rPr>
            </w:pPr>
            <w:r w:rsidRPr="00E15D90">
              <w:rPr>
                <w:bCs/>
                <w:sz w:val="28"/>
                <w:szCs w:val="28"/>
              </w:rPr>
              <w:t>Земельный налог</w:t>
            </w:r>
          </w:p>
        </w:tc>
        <w:tc>
          <w:tcPr>
            <w:tcW w:w="850" w:type="dxa"/>
            <w:tcBorders>
              <w:top w:val="single" w:sz="4" w:space="0" w:color="auto"/>
              <w:left w:val="nil"/>
              <w:bottom w:val="single" w:sz="4" w:space="0" w:color="auto"/>
              <w:right w:val="single" w:sz="4" w:space="0" w:color="auto"/>
            </w:tcBorders>
            <w:vAlign w:val="center"/>
          </w:tcPr>
          <w:p w14:paraId="2763EB94" w14:textId="77777777" w:rsidR="00EA42A6" w:rsidRPr="00E15D90" w:rsidRDefault="00EA42A6" w:rsidP="003B7AEC">
            <w:pPr>
              <w:jc w:val="center"/>
              <w:rPr>
                <w:sz w:val="28"/>
                <w:szCs w:val="28"/>
              </w:rPr>
            </w:pPr>
            <w:r w:rsidRPr="00E15D90">
              <w:rPr>
                <w:sz w:val="28"/>
                <w:szCs w:val="28"/>
              </w:rPr>
              <w:t>182</w:t>
            </w:r>
          </w:p>
        </w:tc>
        <w:tc>
          <w:tcPr>
            <w:tcW w:w="3119" w:type="dxa"/>
            <w:tcBorders>
              <w:top w:val="single" w:sz="4" w:space="0" w:color="auto"/>
              <w:left w:val="nil"/>
              <w:bottom w:val="single" w:sz="4" w:space="0" w:color="auto"/>
              <w:right w:val="single" w:sz="4" w:space="0" w:color="auto"/>
            </w:tcBorders>
            <w:vAlign w:val="center"/>
          </w:tcPr>
          <w:p w14:paraId="3F515D77" w14:textId="77777777" w:rsidR="00EA42A6" w:rsidRPr="00E15D90" w:rsidRDefault="00EA42A6" w:rsidP="003B7AEC">
            <w:pPr>
              <w:jc w:val="center"/>
              <w:rPr>
                <w:sz w:val="28"/>
                <w:szCs w:val="28"/>
              </w:rPr>
            </w:pPr>
            <w:r w:rsidRPr="00E15D90">
              <w:rPr>
                <w:sz w:val="28"/>
                <w:szCs w:val="28"/>
              </w:rPr>
              <w:t>1 06 06000 00 0000 110</w:t>
            </w:r>
          </w:p>
        </w:tc>
        <w:tc>
          <w:tcPr>
            <w:tcW w:w="1417" w:type="dxa"/>
            <w:tcBorders>
              <w:top w:val="single" w:sz="4" w:space="0" w:color="auto"/>
              <w:left w:val="nil"/>
              <w:bottom w:val="single" w:sz="4" w:space="0" w:color="auto"/>
              <w:right w:val="single" w:sz="4" w:space="0" w:color="auto"/>
            </w:tcBorders>
            <w:vAlign w:val="center"/>
          </w:tcPr>
          <w:p w14:paraId="2F7B69C2" w14:textId="77777777" w:rsidR="00EA42A6" w:rsidRPr="00E15D90" w:rsidRDefault="00EA42A6" w:rsidP="003B7AEC">
            <w:pPr>
              <w:jc w:val="center"/>
              <w:rPr>
                <w:bCs/>
                <w:sz w:val="28"/>
                <w:szCs w:val="28"/>
              </w:rPr>
            </w:pPr>
            <w:r>
              <w:rPr>
                <w:bCs/>
                <w:sz w:val="28"/>
                <w:szCs w:val="28"/>
              </w:rPr>
              <w:t>7 190,8</w:t>
            </w:r>
          </w:p>
        </w:tc>
      </w:tr>
      <w:tr w:rsidR="00EA42A6" w:rsidRPr="00E15D90" w14:paraId="73956E64" w14:textId="77777777" w:rsidTr="003B7AEC">
        <w:trPr>
          <w:trHeight w:val="376"/>
        </w:trPr>
        <w:tc>
          <w:tcPr>
            <w:tcW w:w="4977" w:type="dxa"/>
            <w:tcBorders>
              <w:top w:val="single" w:sz="4" w:space="0" w:color="auto"/>
              <w:left w:val="single" w:sz="4" w:space="0" w:color="auto"/>
              <w:bottom w:val="single" w:sz="4" w:space="0" w:color="auto"/>
              <w:right w:val="single" w:sz="4" w:space="0" w:color="auto"/>
            </w:tcBorders>
            <w:hideMark/>
          </w:tcPr>
          <w:p w14:paraId="6E501BE3" w14:textId="77777777" w:rsidR="00EA42A6" w:rsidRPr="00E15D90" w:rsidRDefault="00EA42A6" w:rsidP="003B7AEC">
            <w:pPr>
              <w:rPr>
                <w:bCs/>
                <w:sz w:val="28"/>
                <w:szCs w:val="28"/>
              </w:rPr>
            </w:pPr>
            <w:r w:rsidRPr="00E15D90">
              <w:rPr>
                <w:sz w:val="28"/>
                <w:szCs w:val="28"/>
              </w:rPr>
              <w:t>Земельный налог с организаций</w:t>
            </w:r>
          </w:p>
        </w:tc>
        <w:tc>
          <w:tcPr>
            <w:tcW w:w="850" w:type="dxa"/>
            <w:tcBorders>
              <w:top w:val="single" w:sz="4" w:space="0" w:color="auto"/>
              <w:left w:val="nil"/>
              <w:bottom w:val="single" w:sz="4" w:space="0" w:color="auto"/>
              <w:right w:val="single" w:sz="4" w:space="0" w:color="auto"/>
            </w:tcBorders>
            <w:vAlign w:val="center"/>
          </w:tcPr>
          <w:p w14:paraId="124ACD3A" w14:textId="77777777" w:rsidR="00EA42A6" w:rsidRPr="00E15D90" w:rsidRDefault="00EA42A6" w:rsidP="003B7AEC">
            <w:pPr>
              <w:jc w:val="center"/>
              <w:rPr>
                <w:sz w:val="28"/>
                <w:szCs w:val="28"/>
              </w:rPr>
            </w:pPr>
            <w:r w:rsidRPr="00E15D90">
              <w:rPr>
                <w:sz w:val="28"/>
                <w:szCs w:val="28"/>
              </w:rPr>
              <w:t>182</w:t>
            </w:r>
          </w:p>
        </w:tc>
        <w:tc>
          <w:tcPr>
            <w:tcW w:w="3119" w:type="dxa"/>
            <w:tcBorders>
              <w:top w:val="single" w:sz="4" w:space="0" w:color="auto"/>
              <w:left w:val="nil"/>
              <w:bottom w:val="single" w:sz="4" w:space="0" w:color="auto"/>
              <w:right w:val="single" w:sz="4" w:space="0" w:color="auto"/>
            </w:tcBorders>
            <w:vAlign w:val="center"/>
          </w:tcPr>
          <w:p w14:paraId="5AAFE3FD" w14:textId="77777777" w:rsidR="00EA42A6" w:rsidRPr="00E15D90" w:rsidRDefault="00EA42A6" w:rsidP="003B7AEC">
            <w:pPr>
              <w:jc w:val="center"/>
              <w:rPr>
                <w:sz w:val="28"/>
                <w:szCs w:val="28"/>
              </w:rPr>
            </w:pPr>
            <w:r w:rsidRPr="00E15D90">
              <w:rPr>
                <w:sz w:val="28"/>
                <w:szCs w:val="28"/>
              </w:rPr>
              <w:t>1 06 06030 0</w:t>
            </w:r>
            <w:r w:rsidRPr="00E15D90">
              <w:rPr>
                <w:sz w:val="28"/>
                <w:szCs w:val="28"/>
                <w:lang w:val="en-US"/>
              </w:rPr>
              <w:t>0</w:t>
            </w:r>
            <w:r w:rsidRPr="00E15D90">
              <w:rPr>
                <w:sz w:val="28"/>
                <w:szCs w:val="28"/>
              </w:rPr>
              <w:t xml:space="preserve"> 0000 110</w:t>
            </w:r>
          </w:p>
        </w:tc>
        <w:tc>
          <w:tcPr>
            <w:tcW w:w="1417" w:type="dxa"/>
            <w:tcBorders>
              <w:top w:val="single" w:sz="4" w:space="0" w:color="auto"/>
              <w:left w:val="nil"/>
              <w:bottom w:val="single" w:sz="4" w:space="0" w:color="auto"/>
              <w:right w:val="single" w:sz="4" w:space="0" w:color="auto"/>
            </w:tcBorders>
            <w:vAlign w:val="center"/>
          </w:tcPr>
          <w:p w14:paraId="28CA4A69" w14:textId="77777777" w:rsidR="00EA42A6" w:rsidRPr="00E15D90" w:rsidRDefault="00EA42A6" w:rsidP="003B7AEC">
            <w:pPr>
              <w:jc w:val="center"/>
              <w:rPr>
                <w:bCs/>
                <w:sz w:val="28"/>
                <w:szCs w:val="28"/>
              </w:rPr>
            </w:pPr>
            <w:r>
              <w:rPr>
                <w:bCs/>
                <w:sz w:val="28"/>
                <w:szCs w:val="28"/>
              </w:rPr>
              <w:t>6 243,0</w:t>
            </w:r>
          </w:p>
        </w:tc>
      </w:tr>
      <w:tr w:rsidR="00EA42A6" w:rsidRPr="00E15D90" w14:paraId="7F9845C1" w14:textId="77777777" w:rsidTr="003B7AEC">
        <w:trPr>
          <w:trHeight w:val="689"/>
        </w:trPr>
        <w:tc>
          <w:tcPr>
            <w:tcW w:w="4977" w:type="dxa"/>
            <w:tcBorders>
              <w:top w:val="single" w:sz="4" w:space="0" w:color="auto"/>
              <w:left w:val="single" w:sz="4" w:space="0" w:color="auto"/>
              <w:bottom w:val="single" w:sz="4" w:space="0" w:color="auto"/>
              <w:right w:val="single" w:sz="4" w:space="0" w:color="auto"/>
            </w:tcBorders>
            <w:hideMark/>
          </w:tcPr>
          <w:p w14:paraId="46B8E0C6" w14:textId="77777777" w:rsidR="00EA42A6" w:rsidRPr="00E15D90" w:rsidRDefault="00EA42A6" w:rsidP="003B7AEC">
            <w:pPr>
              <w:rPr>
                <w:sz w:val="28"/>
                <w:szCs w:val="28"/>
              </w:rPr>
            </w:pPr>
            <w:r w:rsidRPr="00E15D90">
              <w:rPr>
                <w:sz w:val="28"/>
                <w:szCs w:val="28"/>
              </w:rPr>
              <w:lastRenderedPageBreak/>
              <w:t>Земельный налог с организаций, обладающих земельным участком, расположенным в границах сельских поселений</w:t>
            </w:r>
          </w:p>
        </w:tc>
        <w:tc>
          <w:tcPr>
            <w:tcW w:w="850" w:type="dxa"/>
            <w:tcBorders>
              <w:top w:val="single" w:sz="4" w:space="0" w:color="auto"/>
              <w:left w:val="nil"/>
              <w:bottom w:val="single" w:sz="4" w:space="0" w:color="auto"/>
              <w:right w:val="single" w:sz="4" w:space="0" w:color="auto"/>
            </w:tcBorders>
            <w:vAlign w:val="center"/>
          </w:tcPr>
          <w:p w14:paraId="3D93DBE1" w14:textId="77777777" w:rsidR="00EA42A6" w:rsidRPr="00E15D90" w:rsidRDefault="00EA42A6" w:rsidP="003B7AEC">
            <w:pPr>
              <w:jc w:val="center"/>
              <w:rPr>
                <w:sz w:val="28"/>
                <w:szCs w:val="28"/>
              </w:rPr>
            </w:pPr>
            <w:r w:rsidRPr="00E15D90">
              <w:rPr>
                <w:sz w:val="28"/>
                <w:szCs w:val="28"/>
              </w:rPr>
              <w:t>182</w:t>
            </w:r>
          </w:p>
        </w:tc>
        <w:tc>
          <w:tcPr>
            <w:tcW w:w="3119" w:type="dxa"/>
            <w:tcBorders>
              <w:top w:val="single" w:sz="4" w:space="0" w:color="auto"/>
              <w:left w:val="nil"/>
              <w:bottom w:val="single" w:sz="4" w:space="0" w:color="auto"/>
              <w:right w:val="single" w:sz="4" w:space="0" w:color="auto"/>
            </w:tcBorders>
            <w:vAlign w:val="center"/>
          </w:tcPr>
          <w:p w14:paraId="6C67194F" w14:textId="77777777" w:rsidR="00EA42A6" w:rsidRPr="00E15D90" w:rsidRDefault="00EA42A6" w:rsidP="003B7AEC">
            <w:pPr>
              <w:jc w:val="center"/>
              <w:rPr>
                <w:sz w:val="28"/>
                <w:szCs w:val="28"/>
              </w:rPr>
            </w:pPr>
            <w:r w:rsidRPr="00E15D90">
              <w:rPr>
                <w:sz w:val="28"/>
                <w:szCs w:val="28"/>
              </w:rPr>
              <w:t>1 06 06033 10 0000 110</w:t>
            </w:r>
          </w:p>
        </w:tc>
        <w:tc>
          <w:tcPr>
            <w:tcW w:w="1417" w:type="dxa"/>
            <w:tcBorders>
              <w:top w:val="single" w:sz="4" w:space="0" w:color="auto"/>
              <w:left w:val="nil"/>
              <w:bottom w:val="single" w:sz="4" w:space="0" w:color="auto"/>
              <w:right w:val="single" w:sz="4" w:space="0" w:color="auto"/>
            </w:tcBorders>
            <w:vAlign w:val="center"/>
          </w:tcPr>
          <w:p w14:paraId="4A42CBFB" w14:textId="77777777" w:rsidR="00EA42A6" w:rsidRPr="00E15D90" w:rsidRDefault="00EA42A6" w:rsidP="003B7AEC">
            <w:pPr>
              <w:jc w:val="center"/>
              <w:rPr>
                <w:sz w:val="28"/>
                <w:szCs w:val="28"/>
              </w:rPr>
            </w:pPr>
            <w:r>
              <w:rPr>
                <w:sz w:val="28"/>
                <w:szCs w:val="28"/>
              </w:rPr>
              <w:t>6 243,0</w:t>
            </w:r>
          </w:p>
        </w:tc>
      </w:tr>
      <w:tr w:rsidR="00EA42A6" w:rsidRPr="00E15D90" w14:paraId="66E942E9" w14:textId="77777777" w:rsidTr="003B7AEC">
        <w:trPr>
          <w:trHeight w:val="250"/>
        </w:trPr>
        <w:tc>
          <w:tcPr>
            <w:tcW w:w="4977" w:type="dxa"/>
            <w:tcBorders>
              <w:top w:val="nil"/>
              <w:left w:val="single" w:sz="4" w:space="0" w:color="auto"/>
              <w:bottom w:val="single" w:sz="4" w:space="0" w:color="auto"/>
              <w:right w:val="single" w:sz="4" w:space="0" w:color="auto"/>
            </w:tcBorders>
            <w:hideMark/>
          </w:tcPr>
          <w:p w14:paraId="0FB8FAB2" w14:textId="77777777" w:rsidR="00EA42A6" w:rsidRPr="00E15D90" w:rsidRDefault="00EA42A6" w:rsidP="003B7AEC">
            <w:pPr>
              <w:rPr>
                <w:bCs/>
                <w:sz w:val="28"/>
                <w:szCs w:val="28"/>
              </w:rPr>
            </w:pPr>
            <w:r w:rsidRPr="00E15D90">
              <w:rPr>
                <w:sz w:val="28"/>
                <w:szCs w:val="28"/>
              </w:rPr>
              <w:t>Земельный налог с физических лиц</w:t>
            </w:r>
          </w:p>
        </w:tc>
        <w:tc>
          <w:tcPr>
            <w:tcW w:w="850" w:type="dxa"/>
            <w:tcBorders>
              <w:top w:val="nil"/>
              <w:left w:val="nil"/>
              <w:bottom w:val="single" w:sz="4" w:space="0" w:color="auto"/>
              <w:right w:val="single" w:sz="4" w:space="0" w:color="auto"/>
            </w:tcBorders>
            <w:vAlign w:val="center"/>
          </w:tcPr>
          <w:p w14:paraId="467642A0" w14:textId="77777777" w:rsidR="00EA42A6" w:rsidRPr="00E15D90" w:rsidRDefault="00EA42A6" w:rsidP="003B7AEC">
            <w:pPr>
              <w:jc w:val="center"/>
              <w:rPr>
                <w:sz w:val="28"/>
                <w:szCs w:val="28"/>
              </w:rPr>
            </w:pPr>
            <w:r w:rsidRPr="00E15D90">
              <w:rPr>
                <w:sz w:val="28"/>
                <w:szCs w:val="28"/>
              </w:rPr>
              <w:t>182</w:t>
            </w:r>
          </w:p>
        </w:tc>
        <w:tc>
          <w:tcPr>
            <w:tcW w:w="3119" w:type="dxa"/>
            <w:tcBorders>
              <w:top w:val="nil"/>
              <w:left w:val="nil"/>
              <w:bottom w:val="single" w:sz="4" w:space="0" w:color="auto"/>
              <w:right w:val="single" w:sz="4" w:space="0" w:color="auto"/>
            </w:tcBorders>
            <w:vAlign w:val="center"/>
          </w:tcPr>
          <w:p w14:paraId="41E6C44C" w14:textId="77777777" w:rsidR="00EA42A6" w:rsidRPr="00E15D90" w:rsidRDefault="00EA42A6" w:rsidP="003B7AEC">
            <w:pPr>
              <w:jc w:val="center"/>
              <w:rPr>
                <w:sz w:val="28"/>
                <w:szCs w:val="28"/>
              </w:rPr>
            </w:pPr>
            <w:r w:rsidRPr="00E15D90">
              <w:rPr>
                <w:sz w:val="28"/>
                <w:szCs w:val="28"/>
              </w:rPr>
              <w:t>1 06 06040 00 0000 110</w:t>
            </w:r>
          </w:p>
        </w:tc>
        <w:tc>
          <w:tcPr>
            <w:tcW w:w="1417" w:type="dxa"/>
            <w:tcBorders>
              <w:top w:val="nil"/>
              <w:left w:val="nil"/>
              <w:bottom w:val="single" w:sz="4" w:space="0" w:color="auto"/>
              <w:right w:val="single" w:sz="4" w:space="0" w:color="auto"/>
            </w:tcBorders>
            <w:vAlign w:val="center"/>
          </w:tcPr>
          <w:p w14:paraId="4D057F16" w14:textId="77777777" w:rsidR="00EA42A6" w:rsidRPr="00E15D90" w:rsidRDefault="00EA42A6" w:rsidP="003B7AEC">
            <w:pPr>
              <w:jc w:val="center"/>
              <w:rPr>
                <w:bCs/>
                <w:sz w:val="28"/>
                <w:szCs w:val="28"/>
              </w:rPr>
            </w:pPr>
            <w:r>
              <w:rPr>
                <w:bCs/>
                <w:sz w:val="28"/>
                <w:szCs w:val="28"/>
              </w:rPr>
              <w:t>947,8</w:t>
            </w:r>
          </w:p>
        </w:tc>
      </w:tr>
      <w:tr w:rsidR="00EA42A6" w:rsidRPr="00E15D90" w14:paraId="33082897" w14:textId="77777777" w:rsidTr="003B7AEC">
        <w:trPr>
          <w:trHeight w:val="849"/>
        </w:trPr>
        <w:tc>
          <w:tcPr>
            <w:tcW w:w="4977" w:type="dxa"/>
            <w:tcBorders>
              <w:top w:val="single" w:sz="4" w:space="0" w:color="auto"/>
              <w:left w:val="single" w:sz="4" w:space="0" w:color="auto"/>
              <w:bottom w:val="single" w:sz="4" w:space="0" w:color="auto"/>
              <w:right w:val="single" w:sz="4" w:space="0" w:color="auto"/>
            </w:tcBorders>
            <w:hideMark/>
          </w:tcPr>
          <w:p w14:paraId="1DB8CF45" w14:textId="77777777" w:rsidR="00EA42A6" w:rsidRPr="00E15D90" w:rsidRDefault="00EA42A6" w:rsidP="003B7AEC">
            <w:pPr>
              <w:rPr>
                <w:sz w:val="28"/>
                <w:szCs w:val="28"/>
              </w:rPr>
            </w:pPr>
            <w:r w:rsidRPr="00E15D90">
              <w:rPr>
                <w:sz w:val="28"/>
                <w:szCs w:val="28"/>
              </w:rPr>
              <w:t>Земельный налог с физических лиц, обладающих земельным участком, расположенным в границах сельских поселений</w:t>
            </w:r>
          </w:p>
        </w:tc>
        <w:tc>
          <w:tcPr>
            <w:tcW w:w="850" w:type="dxa"/>
            <w:tcBorders>
              <w:top w:val="single" w:sz="4" w:space="0" w:color="auto"/>
              <w:left w:val="nil"/>
              <w:bottom w:val="single" w:sz="4" w:space="0" w:color="auto"/>
              <w:right w:val="single" w:sz="4" w:space="0" w:color="auto"/>
            </w:tcBorders>
            <w:vAlign w:val="center"/>
          </w:tcPr>
          <w:p w14:paraId="55F44FC0" w14:textId="77777777" w:rsidR="00EA42A6" w:rsidRPr="00E15D90" w:rsidRDefault="00EA42A6" w:rsidP="003B7AEC">
            <w:pPr>
              <w:jc w:val="center"/>
              <w:rPr>
                <w:sz w:val="28"/>
                <w:szCs w:val="28"/>
              </w:rPr>
            </w:pPr>
            <w:r w:rsidRPr="00E15D90">
              <w:rPr>
                <w:sz w:val="28"/>
                <w:szCs w:val="28"/>
              </w:rPr>
              <w:t>182</w:t>
            </w:r>
          </w:p>
        </w:tc>
        <w:tc>
          <w:tcPr>
            <w:tcW w:w="3119" w:type="dxa"/>
            <w:tcBorders>
              <w:top w:val="single" w:sz="4" w:space="0" w:color="auto"/>
              <w:left w:val="nil"/>
              <w:bottom w:val="single" w:sz="4" w:space="0" w:color="auto"/>
              <w:right w:val="single" w:sz="4" w:space="0" w:color="auto"/>
            </w:tcBorders>
            <w:vAlign w:val="center"/>
          </w:tcPr>
          <w:p w14:paraId="18A44FBF" w14:textId="77777777" w:rsidR="00EA42A6" w:rsidRPr="00E15D90" w:rsidRDefault="00EA42A6" w:rsidP="003B7AEC">
            <w:pPr>
              <w:jc w:val="center"/>
              <w:rPr>
                <w:sz w:val="28"/>
                <w:szCs w:val="28"/>
              </w:rPr>
            </w:pPr>
            <w:r w:rsidRPr="00E15D90">
              <w:rPr>
                <w:sz w:val="28"/>
                <w:szCs w:val="28"/>
              </w:rPr>
              <w:t>1 06 06043 10 0000 110</w:t>
            </w:r>
          </w:p>
        </w:tc>
        <w:tc>
          <w:tcPr>
            <w:tcW w:w="1417" w:type="dxa"/>
            <w:tcBorders>
              <w:top w:val="single" w:sz="4" w:space="0" w:color="auto"/>
              <w:left w:val="nil"/>
              <w:bottom w:val="single" w:sz="4" w:space="0" w:color="auto"/>
              <w:right w:val="single" w:sz="4" w:space="0" w:color="auto"/>
            </w:tcBorders>
            <w:vAlign w:val="center"/>
          </w:tcPr>
          <w:p w14:paraId="72940170" w14:textId="77777777" w:rsidR="00EA42A6" w:rsidRPr="00E15D90" w:rsidRDefault="00EA42A6" w:rsidP="003B7AEC">
            <w:pPr>
              <w:jc w:val="center"/>
              <w:rPr>
                <w:sz w:val="28"/>
                <w:szCs w:val="28"/>
              </w:rPr>
            </w:pPr>
            <w:r>
              <w:rPr>
                <w:sz w:val="28"/>
                <w:szCs w:val="28"/>
              </w:rPr>
              <w:t>947,8</w:t>
            </w:r>
          </w:p>
        </w:tc>
      </w:tr>
      <w:tr w:rsidR="00EA42A6" w:rsidRPr="00E15D90" w14:paraId="3D2D5AFB" w14:textId="77777777" w:rsidTr="003B7AEC">
        <w:trPr>
          <w:trHeight w:val="849"/>
        </w:trPr>
        <w:tc>
          <w:tcPr>
            <w:tcW w:w="4977" w:type="dxa"/>
            <w:tcBorders>
              <w:top w:val="single" w:sz="4" w:space="0" w:color="auto"/>
              <w:left w:val="single" w:sz="4" w:space="0" w:color="auto"/>
              <w:bottom w:val="single" w:sz="4" w:space="0" w:color="auto"/>
              <w:right w:val="single" w:sz="4" w:space="0" w:color="auto"/>
            </w:tcBorders>
          </w:tcPr>
          <w:p w14:paraId="5B09E8EB" w14:textId="77777777" w:rsidR="00EA42A6" w:rsidRPr="00E15D90" w:rsidRDefault="00EA42A6" w:rsidP="003B7AEC">
            <w:pPr>
              <w:rPr>
                <w:b/>
                <w:bCs/>
                <w:sz w:val="28"/>
                <w:szCs w:val="28"/>
              </w:rPr>
            </w:pPr>
          </w:p>
          <w:p w14:paraId="263964D3" w14:textId="77777777" w:rsidR="00EA42A6" w:rsidRPr="00E15D90" w:rsidRDefault="00EA42A6" w:rsidP="003B7AEC">
            <w:pPr>
              <w:rPr>
                <w:b/>
                <w:bCs/>
                <w:sz w:val="28"/>
                <w:szCs w:val="28"/>
              </w:rPr>
            </w:pPr>
            <w:r w:rsidRPr="00E15D90">
              <w:rPr>
                <w:b/>
                <w:bCs/>
                <w:sz w:val="28"/>
                <w:szCs w:val="28"/>
              </w:rPr>
              <w:t>Правительство Ростовской области</w:t>
            </w:r>
          </w:p>
        </w:tc>
        <w:tc>
          <w:tcPr>
            <w:tcW w:w="850" w:type="dxa"/>
            <w:tcBorders>
              <w:top w:val="single" w:sz="4" w:space="0" w:color="auto"/>
              <w:left w:val="nil"/>
              <w:bottom w:val="single" w:sz="4" w:space="0" w:color="auto"/>
              <w:right w:val="single" w:sz="4" w:space="0" w:color="auto"/>
            </w:tcBorders>
            <w:vAlign w:val="center"/>
          </w:tcPr>
          <w:p w14:paraId="02DDCA3F" w14:textId="77777777" w:rsidR="00EA42A6" w:rsidRPr="00E15D90" w:rsidRDefault="00EA42A6" w:rsidP="003B7AEC">
            <w:pPr>
              <w:jc w:val="center"/>
              <w:rPr>
                <w:b/>
                <w:bCs/>
                <w:sz w:val="28"/>
                <w:szCs w:val="28"/>
              </w:rPr>
            </w:pPr>
            <w:r w:rsidRPr="00E15D90">
              <w:rPr>
                <w:b/>
                <w:bCs/>
                <w:sz w:val="28"/>
                <w:szCs w:val="28"/>
              </w:rPr>
              <w:t>802</w:t>
            </w:r>
          </w:p>
        </w:tc>
        <w:tc>
          <w:tcPr>
            <w:tcW w:w="3119" w:type="dxa"/>
            <w:tcBorders>
              <w:top w:val="single" w:sz="4" w:space="0" w:color="auto"/>
              <w:left w:val="nil"/>
              <w:bottom w:val="single" w:sz="4" w:space="0" w:color="auto"/>
              <w:right w:val="single" w:sz="4" w:space="0" w:color="auto"/>
            </w:tcBorders>
            <w:vAlign w:val="center"/>
          </w:tcPr>
          <w:p w14:paraId="11A49354" w14:textId="77777777" w:rsidR="00EA42A6" w:rsidRPr="00E15D90" w:rsidRDefault="00EA42A6" w:rsidP="003B7AEC">
            <w:pPr>
              <w:jc w:val="center"/>
              <w:rPr>
                <w:b/>
                <w:bCs/>
                <w:sz w:val="28"/>
                <w:szCs w:val="28"/>
              </w:rPr>
            </w:pPr>
          </w:p>
        </w:tc>
        <w:tc>
          <w:tcPr>
            <w:tcW w:w="1417" w:type="dxa"/>
            <w:tcBorders>
              <w:top w:val="single" w:sz="4" w:space="0" w:color="auto"/>
              <w:left w:val="nil"/>
              <w:bottom w:val="single" w:sz="4" w:space="0" w:color="auto"/>
              <w:right w:val="single" w:sz="4" w:space="0" w:color="auto"/>
            </w:tcBorders>
            <w:vAlign w:val="center"/>
          </w:tcPr>
          <w:p w14:paraId="71B4B915" w14:textId="77777777" w:rsidR="00EA42A6" w:rsidRPr="00E15D90" w:rsidRDefault="00EA42A6" w:rsidP="003B7AEC">
            <w:pPr>
              <w:jc w:val="center"/>
              <w:rPr>
                <w:b/>
                <w:bCs/>
                <w:sz w:val="28"/>
                <w:szCs w:val="28"/>
              </w:rPr>
            </w:pPr>
            <w:r>
              <w:rPr>
                <w:b/>
                <w:bCs/>
                <w:sz w:val="28"/>
                <w:szCs w:val="28"/>
              </w:rPr>
              <w:t>1,5</w:t>
            </w:r>
          </w:p>
        </w:tc>
      </w:tr>
      <w:tr w:rsidR="00EA42A6" w:rsidRPr="00E15D90" w14:paraId="3840D561" w14:textId="77777777" w:rsidTr="003B7AEC">
        <w:trPr>
          <w:trHeight w:val="849"/>
        </w:trPr>
        <w:tc>
          <w:tcPr>
            <w:tcW w:w="4977" w:type="dxa"/>
            <w:tcBorders>
              <w:top w:val="single" w:sz="4" w:space="0" w:color="auto"/>
              <w:left w:val="single" w:sz="4" w:space="0" w:color="auto"/>
              <w:bottom w:val="single" w:sz="4" w:space="0" w:color="auto"/>
              <w:right w:val="single" w:sz="4" w:space="0" w:color="auto"/>
            </w:tcBorders>
          </w:tcPr>
          <w:p w14:paraId="10082EDF" w14:textId="77777777" w:rsidR="00EA42A6" w:rsidRPr="00E15D90" w:rsidRDefault="00EA42A6" w:rsidP="003B7AEC">
            <w:pPr>
              <w:rPr>
                <w:b/>
                <w:bCs/>
                <w:sz w:val="28"/>
                <w:szCs w:val="28"/>
              </w:rPr>
            </w:pPr>
            <w:r w:rsidRPr="00E15D90">
              <w:rPr>
                <w:b/>
                <w:bCs/>
                <w:sz w:val="28"/>
                <w:szCs w:val="28"/>
              </w:rPr>
              <w:t>НАЛОГОВЫЕ И НЕНАЛОГОВЫЕ ДОХОДЫ</w:t>
            </w:r>
          </w:p>
        </w:tc>
        <w:tc>
          <w:tcPr>
            <w:tcW w:w="850" w:type="dxa"/>
            <w:tcBorders>
              <w:top w:val="single" w:sz="4" w:space="0" w:color="auto"/>
              <w:left w:val="nil"/>
              <w:bottom w:val="single" w:sz="4" w:space="0" w:color="auto"/>
              <w:right w:val="single" w:sz="4" w:space="0" w:color="auto"/>
            </w:tcBorders>
          </w:tcPr>
          <w:p w14:paraId="24FAD2C4" w14:textId="77777777" w:rsidR="00EA42A6" w:rsidRPr="00E15D90" w:rsidRDefault="00EA42A6" w:rsidP="003B7AEC">
            <w:pPr>
              <w:rPr>
                <w:b/>
                <w:bCs/>
                <w:sz w:val="28"/>
                <w:szCs w:val="28"/>
              </w:rPr>
            </w:pPr>
            <w:r>
              <w:rPr>
                <w:b/>
                <w:bCs/>
                <w:sz w:val="28"/>
                <w:szCs w:val="28"/>
              </w:rPr>
              <w:t xml:space="preserve"> </w:t>
            </w:r>
            <w:r w:rsidRPr="00E15D90">
              <w:rPr>
                <w:b/>
                <w:bCs/>
                <w:sz w:val="28"/>
                <w:szCs w:val="28"/>
              </w:rPr>
              <w:t>802</w:t>
            </w:r>
          </w:p>
        </w:tc>
        <w:tc>
          <w:tcPr>
            <w:tcW w:w="3119" w:type="dxa"/>
            <w:tcBorders>
              <w:top w:val="single" w:sz="4" w:space="0" w:color="auto"/>
              <w:left w:val="nil"/>
              <w:bottom w:val="single" w:sz="4" w:space="0" w:color="auto"/>
              <w:right w:val="single" w:sz="4" w:space="0" w:color="auto"/>
            </w:tcBorders>
          </w:tcPr>
          <w:p w14:paraId="4574740E" w14:textId="77777777" w:rsidR="00EA42A6" w:rsidRPr="00E15D90" w:rsidRDefault="00EA42A6" w:rsidP="003B7AEC">
            <w:pPr>
              <w:jc w:val="center"/>
              <w:rPr>
                <w:b/>
                <w:bCs/>
                <w:sz w:val="28"/>
                <w:szCs w:val="28"/>
              </w:rPr>
            </w:pPr>
            <w:r w:rsidRPr="00E15D90">
              <w:rPr>
                <w:b/>
                <w:bCs/>
                <w:sz w:val="28"/>
                <w:szCs w:val="28"/>
              </w:rPr>
              <w:t>1 00 00000 00 0000 000</w:t>
            </w:r>
          </w:p>
        </w:tc>
        <w:tc>
          <w:tcPr>
            <w:tcW w:w="1417" w:type="dxa"/>
            <w:tcBorders>
              <w:top w:val="single" w:sz="4" w:space="0" w:color="auto"/>
              <w:left w:val="nil"/>
              <w:bottom w:val="single" w:sz="4" w:space="0" w:color="auto"/>
              <w:right w:val="single" w:sz="4" w:space="0" w:color="auto"/>
            </w:tcBorders>
          </w:tcPr>
          <w:p w14:paraId="1F952889" w14:textId="77777777" w:rsidR="00EA42A6" w:rsidRPr="00E15D90" w:rsidRDefault="00EA42A6" w:rsidP="003B7AEC">
            <w:pPr>
              <w:jc w:val="center"/>
              <w:rPr>
                <w:b/>
                <w:bCs/>
                <w:sz w:val="28"/>
                <w:szCs w:val="28"/>
              </w:rPr>
            </w:pPr>
            <w:r>
              <w:rPr>
                <w:b/>
                <w:bCs/>
                <w:sz w:val="28"/>
                <w:szCs w:val="28"/>
              </w:rPr>
              <w:t>1,5</w:t>
            </w:r>
          </w:p>
        </w:tc>
      </w:tr>
      <w:tr w:rsidR="00EA42A6" w:rsidRPr="00E15D90" w14:paraId="2535F96E" w14:textId="77777777" w:rsidTr="003B7AEC">
        <w:trPr>
          <w:trHeight w:val="849"/>
        </w:trPr>
        <w:tc>
          <w:tcPr>
            <w:tcW w:w="4977" w:type="dxa"/>
            <w:tcBorders>
              <w:top w:val="single" w:sz="4" w:space="0" w:color="auto"/>
              <w:left w:val="single" w:sz="4" w:space="0" w:color="auto"/>
              <w:bottom w:val="single" w:sz="4" w:space="0" w:color="auto"/>
              <w:right w:val="single" w:sz="4" w:space="0" w:color="auto"/>
            </w:tcBorders>
          </w:tcPr>
          <w:p w14:paraId="2A46BA43" w14:textId="77777777" w:rsidR="00EA42A6" w:rsidRPr="00E15D90" w:rsidRDefault="00EA42A6" w:rsidP="003B7AEC">
            <w:pPr>
              <w:rPr>
                <w:sz w:val="28"/>
                <w:szCs w:val="28"/>
              </w:rPr>
            </w:pPr>
            <w:r w:rsidRPr="00E15D90">
              <w:rPr>
                <w:sz w:val="28"/>
                <w:szCs w:val="28"/>
              </w:rPr>
              <w:t>ШТРАФЫ, САНКЦИИ, ВОЗМЕЩЕНИЕ УЩЕРБА</w:t>
            </w:r>
          </w:p>
        </w:tc>
        <w:tc>
          <w:tcPr>
            <w:tcW w:w="850" w:type="dxa"/>
            <w:tcBorders>
              <w:top w:val="single" w:sz="4" w:space="0" w:color="auto"/>
              <w:left w:val="nil"/>
              <w:bottom w:val="single" w:sz="4" w:space="0" w:color="auto"/>
              <w:right w:val="single" w:sz="4" w:space="0" w:color="auto"/>
            </w:tcBorders>
            <w:vAlign w:val="center"/>
          </w:tcPr>
          <w:p w14:paraId="766475E0" w14:textId="77777777" w:rsidR="00EA42A6" w:rsidRPr="00E15D90" w:rsidRDefault="00EA42A6" w:rsidP="003B7AEC">
            <w:pPr>
              <w:jc w:val="center"/>
              <w:rPr>
                <w:sz w:val="28"/>
                <w:szCs w:val="28"/>
              </w:rPr>
            </w:pPr>
            <w:r w:rsidRPr="00E15D90">
              <w:rPr>
                <w:sz w:val="28"/>
                <w:szCs w:val="28"/>
              </w:rPr>
              <w:t>802</w:t>
            </w:r>
          </w:p>
        </w:tc>
        <w:tc>
          <w:tcPr>
            <w:tcW w:w="3119" w:type="dxa"/>
            <w:tcBorders>
              <w:top w:val="single" w:sz="4" w:space="0" w:color="auto"/>
              <w:left w:val="nil"/>
              <w:bottom w:val="single" w:sz="4" w:space="0" w:color="auto"/>
              <w:right w:val="single" w:sz="4" w:space="0" w:color="auto"/>
            </w:tcBorders>
            <w:vAlign w:val="center"/>
          </w:tcPr>
          <w:p w14:paraId="070B14E7" w14:textId="77777777" w:rsidR="00EA42A6" w:rsidRPr="00E15D90" w:rsidRDefault="00EA42A6" w:rsidP="003B7AEC">
            <w:pPr>
              <w:jc w:val="center"/>
              <w:rPr>
                <w:sz w:val="28"/>
                <w:szCs w:val="28"/>
              </w:rPr>
            </w:pPr>
            <w:r w:rsidRPr="00E15D90">
              <w:rPr>
                <w:sz w:val="28"/>
                <w:szCs w:val="28"/>
              </w:rPr>
              <w:t>1 16 00000 00 0000 000</w:t>
            </w:r>
          </w:p>
        </w:tc>
        <w:tc>
          <w:tcPr>
            <w:tcW w:w="1417" w:type="dxa"/>
            <w:tcBorders>
              <w:top w:val="single" w:sz="4" w:space="0" w:color="auto"/>
              <w:left w:val="nil"/>
              <w:bottom w:val="single" w:sz="4" w:space="0" w:color="auto"/>
              <w:right w:val="single" w:sz="4" w:space="0" w:color="auto"/>
            </w:tcBorders>
            <w:vAlign w:val="center"/>
          </w:tcPr>
          <w:p w14:paraId="4F2DA594" w14:textId="77777777" w:rsidR="00EA42A6" w:rsidRPr="00E15D90" w:rsidRDefault="00EA42A6" w:rsidP="003B7AEC">
            <w:pPr>
              <w:jc w:val="center"/>
              <w:rPr>
                <w:sz w:val="28"/>
                <w:szCs w:val="28"/>
              </w:rPr>
            </w:pPr>
            <w:r>
              <w:rPr>
                <w:sz w:val="28"/>
                <w:szCs w:val="28"/>
              </w:rPr>
              <w:t>1,5</w:t>
            </w:r>
          </w:p>
        </w:tc>
      </w:tr>
      <w:tr w:rsidR="00EA42A6" w:rsidRPr="00E15D90" w14:paraId="63A3D078" w14:textId="77777777" w:rsidTr="003B7AEC">
        <w:trPr>
          <w:trHeight w:val="849"/>
        </w:trPr>
        <w:tc>
          <w:tcPr>
            <w:tcW w:w="4977" w:type="dxa"/>
            <w:tcBorders>
              <w:top w:val="single" w:sz="4" w:space="0" w:color="auto"/>
              <w:left w:val="single" w:sz="4" w:space="0" w:color="auto"/>
              <w:bottom w:val="single" w:sz="4" w:space="0" w:color="auto"/>
              <w:right w:val="single" w:sz="4" w:space="0" w:color="auto"/>
            </w:tcBorders>
          </w:tcPr>
          <w:p w14:paraId="22AEC28F" w14:textId="77777777" w:rsidR="00EA42A6" w:rsidRPr="00E15D90" w:rsidRDefault="00EA42A6" w:rsidP="003B7AEC">
            <w:pPr>
              <w:rPr>
                <w:sz w:val="28"/>
                <w:szCs w:val="28"/>
              </w:rPr>
            </w:pPr>
            <w:r w:rsidRPr="00E15D90">
              <w:rPr>
                <w:color w:val="000000"/>
                <w:sz w:val="28"/>
                <w:szCs w:val="28"/>
              </w:rPr>
              <w:t>Административные штрафы, установленные законами субъектов Российской Федерации об административных правонарушениях</w:t>
            </w:r>
          </w:p>
        </w:tc>
        <w:tc>
          <w:tcPr>
            <w:tcW w:w="850" w:type="dxa"/>
            <w:tcBorders>
              <w:top w:val="single" w:sz="4" w:space="0" w:color="auto"/>
              <w:left w:val="nil"/>
              <w:bottom w:val="single" w:sz="4" w:space="0" w:color="auto"/>
              <w:right w:val="single" w:sz="4" w:space="0" w:color="auto"/>
            </w:tcBorders>
            <w:vAlign w:val="center"/>
          </w:tcPr>
          <w:p w14:paraId="256ABA5F" w14:textId="77777777" w:rsidR="00EA42A6" w:rsidRPr="00E15D90" w:rsidRDefault="00EA42A6" w:rsidP="003B7AEC">
            <w:pPr>
              <w:jc w:val="center"/>
              <w:rPr>
                <w:sz w:val="28"/>
                <w:szCs w:val="28"/>
              </w:rPr>
            </w:pPr>
            <w:r w:rsidRPr="00E15D90">
              <w:rPr>
                <w:sz w:val="28"/>
                <w:szCs w:val="28"/>
              </w:rPr>
              <w:t>802</w:t>
            </w:r>
          </w:p>
        </w:tc>
        <w:tc>
          <w:tcPr>
            <w:tcW w:w="3119" w:type="dxa"/>
            <w:tcBorders>
              <w:top w:val="single" w:sz="4" w:space="0" w:color="auto"/>
              <w:left w:val="nil"/>
              <w:bottom w:val="single" w:sz="4" w:space="0" w:color="auto"/>
              <w:right w:val="single" w:sz="4" w:space="0" w:color="auto"/>
            </w:tcBorders>
            <w:vAlign w:val="center"/>
          </w:tcPr>
          <w:p w14:paraId="0A7CA0DD" w14:textId="77777777" w:rsidR="00EA42A6" w:rsidRPr="00E15D90" w:rsidRDefault="00EA42A6" w:rsidP="003B7AEC">
            <w:pPr>
              <w:jc w:val="center"/>
              <w:rPr>
                <w:sz w:val="28"/>
                <w:szCs w:val="28"/>
              </w:rPr>
            </w:pPr>
            <w:r w:rsidRPr="00E15D90">
              <w:rPr>
                <w:sz w:val="28"/>
                <w:szCs w:val="28"/>
              </w:rPr>
              <w:t>1 16 02000 0</w:t>
            </w:r>
            <w:r>
              <w:rPr>
                <w:sz w:val="28"/>
                <w:szCs w:val="28"/>
              </w:rPr>
              <w:t>2</w:t>
            </w:r>
            <w:r w:rsidRPr="00E15D90">
              <w:rPr>
                <w:sz w:val="28"/>
                <w:szCs w:val="28"/>
              </w:rPr>
              <w:t xml:space="preserve"> 0000 140</w:t>
            </w:r>
          </w:p>
        </w:tc>
        <w:tc>
          <w:tcPr>
            <w:tcW w:w="1417" w:type="dxa"/>
            <w:tcBorders>
              <w:top w:val="single" w:sz="4" w:space="0" w:color="auto"/>
              <w:left w:val="nil"/>
              <w:bottom w:val="single" w:sz="4" w:space="0" w:color="auto"/>
              <w:right w:val="single" w:sz="4" w:space="0" w:color="auto"/>
            </w:tcBorders>
            <w:vAlign w:val="center"/>
          </w:tcPr>
          <w:p w14:paraId="6A33E34C" w14:textId="77777777" w:rsidR="00EA42A6" w:rsidRPr="00E15D90" w:rsidRDefault="00EA42A6" w:rsidP="003B7AEC">
            <w:pPr>
              <w:jc w:val="center"/>
              <w:rPr>
                <w:sz w:val="28"/>
                <w:szCs w:val="28"/>
              </w:rPr>
            </w:pPr>
            <w:r>
              <w:rPr>
                <w:sz w:val="28"/>
                <w:szCs w:val="28"/>
              </w:rPr>
              <w:t>1,5</w:t>
            </w:r>
          </w:p>
        </w:tc>
      </w:tr>
      <w:tr w:rsidR="00EA42A6" w:rsidRPr="00E15D90" w14:paraId="72FE367A" w14:textId="77777777" w:rsidTr="003B7AEC">
        <w:trPr>
          <w:trHeight w:val="849"/>
        </w:trPr>
        <w:tc>
          <w:tcPr>
            <w:tcW w:w="4977" w:type="dxa"/>
            <w:tcBorders>
              <w:top w:val="single" w:sz="4" w:space="0" w:color="auto"/>
              <w:left w:val="single" w:sz="4" w:space="0" w:color="auto"/>
              <w:bottom w:val="single" w:sz="4" w:space="0" w:color="auto"/>
              <w:right w:val="single" w:sz="4" w:space="0" w:color="auto"/>
            </w:tcBorders>
          </w:tcPr>
          <w:p w14:paraId="1E818115" w14:textId="77777777" w:rsidR="00EA42A6" w:rsidRPr="00E15D90" w:rsidRDefault="00EA42A6" w:rsidP="003B7AEC">
            <w:pPr>
              <w:rPr>
                <w:sz w:val="28"/>
                <w:szCs w:val="28"/>
              </w:rPr>
            </w:pPr>
            <w:r w:rsidRPr="00E15D90">
              <w:rPr>
                <w:color w:val="000000"/>
                <w:sz w:val="28"/>
                <w:szCs w:val="28"/>
              </w:rPr>
              <w:t>Административные штрафы, установленные законами субъектов Российской Федерации об административных правонарушениях, за нарушение муниципальных правовых актов</w:t>
            </w:r>
          </w:p>
        </w:tc>
        <w:tc>
          <w:tcPr>
            <w:tcW w:w="850" w:type="dxa"/>
            <w:tcBorders>
              <w:top w:val="single" w:sz="4" w:space="0" w:color="auto"/>
              <w:left w:val="nil"/>
              <w:bottom w:val="single" w:sz="4" w:space="0" w:color="auto"/>
              <w:right w:val="single" w:sz="4" w:space="0" w:color="auto"/>
            </w:tcBorders>
            <w:vAlign w:val="center"/>
          </w:tcPr>
          <w:p w14:paraId="6941D546" w14:textId="77777777" w:rsidR="00EA42A6" w:rsidRPr="00E15D90" w:rsidRDefault="00EA42A6" w:rsidP="003B7AEC">
            <w:pPr>
              <w:jc w:val="center"/>
              <w:rPr>
                <w:sz w:val="28"/>
                <w:szCs w:val="28"/>
              </w:rPr>
            </w:pPr>
            <w:r w:rsidRPr="00E15D90">
              <w:rPr>
                <w:sz w:val="28"/>
                <w:szCs w:val="28"/>
              </w:rPr>
              <w:t>802</w:t>
            </w:r>
          </w:p>
        </w:tc>
        <w:tc>
          <w:tcPr>
            <w:tcW w:w="3119" w:type="dxa"/>
            <w:tcBorders>
              <w:top w:val="single" w:sz="4" w:space="0" w:color="auto"/>
              <w:left w:val="nil"/>
              <w:bottom w:val="single" w:sz="4" w:space="0" w:color="auto"/>
              <w:right w:val="single" w:sz="4" w:space="0" w:color="auto"/>
            </w:tcBorders>
            <w:vAlign w:val="center"/>
          </w:tcPr>
          <w:p w14:paraId="1D9FC5AF" w14:textId="77777777" w:rsidR="00EA42A6" w:rsidRPr="00E15D90" w:rsidRDefault="00EA42A6" w:rsidP="003B7AEC">
            <w:pPr>
              <w:jc w:val="center"/>
              <w:rPr>
                <w:sz w:val="28"/>
                <w:szCs w:val="28"/>
              </w:rPr>
            </w:pPr>
            <w:r w:rsidRPr="00E15D90">
              <w:rPr>
                <w:sz w:val="28"/>
                <w:szCs w:val="28"/>
              </w:rPr>
              <w:t>1 16 02020 02 0000 140</w:t>
            </w:r>
          </w:p>
        </w:tc>
        <w:tc>
          <w:tcPr>
            <w:tcW w:w="1417" w:type="dxa"/>
            <w:tcBorders>
              <w:top w:val="single" w:sz="4" w:space="0" w:color="auto"/>
              <w:left w:val="nil"/>
              <w:bottom w:val="single" w:sz="4" w:space="0" w:color="auto"/>
              <w:right w:val="single" w:sz="4" w:space="0" w:color="auto"/>
            </w:tcBorders>
            <w:vAlign w:val="center"/>
          </w:tcPr>
          <w:p w14:paraId="156F8998" w14:textId="77777777" w:rsidR="00EA42A6" w:rsidRPr="00E15D90" w:rsidRDefault="00EA42A6" w:rsidP="003B7AEC">
            <w:pPr>
              <w:jc w:val="center"/>
              <w:rPr>
                <w:sz w:val="28"/>
                <w:szCs w:val="28"/>
              </w:rPr>
            </w:pPr>
            <w:r>
              <w:rPr>
                <w:sz w:val="28"/>
                <w:szCs w:val="28"/>
              </w:rPr>
              <w:t>1,5</w:t>
            </w:r>
          </w:p>
        </w:tc>
      </w:tr>
      <w:tr w:rsidR="00EA42A6" w:rsidRPr="00E15D90" w14:paraId="40A9CF94" w14:textId="77777777" w:rsidTr="003B7AEC">
        <w:trPr>
          <w:trHeight w:val="433"/>
        </w:trPr>
        <w:tc>
          <w:tcPr>
            <w:tcW w:w="4977" w:type="dxa"/>
            <w:tcBorders>
              <w:top w:val="single" w:sz="4" w:space="0" w:color="auto"/>
              <w:left w:val="single" w:sz="4" w:space="0" w:color="auto"/>
              <w:bottom w:val="single" w:sz="4" w:space="0" w:color="auto"/>
              <w:right w:val="single" w:sz="4" w:space="0" w:color="auto"/>
            </w:tcBorders>
            <w:vAlign w:val="center"/>
          </w:tcPr>
          <w:p w14:paraId="1D7CD13F" w14:textId="77777777" w:rsidR="00EA42A6" w:rsidRPr="00E15D90" w:rsidRDefault="00EA42A6" w:rsidP="003B7AEC">
            <w:pPr>
              <w:rPr>
                <w:b/>
                <w:bCs/>
                <w:sz w:val="28"/>
                <w:szCs w:val="28"/>
              </w:rPr>
            </w:pPr>
            <w:r w:rsidRPr="00E15D90">
              <w:rPr>
                <w:b/>
                <w:bCs/>
                <w:sz w:val="28"/>
                <w:szCs w:val="28"/>
              </w:rPr>
              <w:t>Администрация Истоминского сельского поселения</w:t>
            </w:r>
          </w:p>
        </w:tc>
        <w:tc>
          <w:tcPr>
            <w:tcW w:w="850" w:type="dxa"/>
            <w:tcBorders>
              <w:top w:val="single" w:sz="4" w:space="0" w:color="auto"/>
              <w:left w:val="nil"/>
              <w:bottom w:val="single" w:sz="4" w:space="0" w:color="auto"/>
              <w:right w:val="single" w:sz="4" w:space="0" w:color="auto"/>
            </w:tcBorders>
            <w:vAlign w:val="center"/>
          </w:tcPr>
          <w:p w14:paraId="58741927" w14:textId="77777777" w:rsidR="00EA42A6" w:rsidRPr="00E15D90" w:rsidRDefault="00EA42A6" w:rsidP="003B7AEC">
            <w:pPr>
              <w:jc w:val="center"/>
              <w:rPr>
                <w:b/>
                <w:bCs/>
                <w:sz w:val="28"/>
                <w:szCs w:val="28"/>
              </w:rPr>
            </w:pPr>
            <w:r w:rsidRPr="00E15D90">
              <w:rPr>
                <w:b/>
                <w:bCs/>
                <w:sz w:val="28"/>
                <w:szCs w:val="28"/>
              </w:rPr>
              <w:t>951</w:t>
            </w:r>
          </w:p>
        </w:tc>
        <w:tc>
          <w:tcPr>
            <w:tcW w:w="3119" w:type="dxa"/>
            <w:tcBorders>
              <w:top w:val="single" w:sz="4" w:space="0" w:color="auto"/>
              <w:left w:val="nil"/>
              <w:bottom w:val="single" w:sz="4" w:space="0" w:color="auto"/>
              <w:right w:val="single" w:sz="4" w:space="0" w:color="auto"/>
            </w:tcBorders>
            <w:vAlign w:val="center"/>
          </w:tcPr>
          <w:p w14:paraId="78F5E101" w14:textId="77777777" w:rsidR="00EA42A6" w:rsidRPr="00E15D90" w:rsidRDefault="00EA42A6" w:rsidP="003B7AEC">
            <w:pPr>
              <w:jc w:val="center"/>
              <w:rPr>
                <w:b/>
                <w:bCs/>
                <w:sz w:val="28"/>
                <w:szCs w:val="28"/>
              </w:rPr>
            </w:pPr>
          </w:p>
        </w:tc>
        <w:tc>
          <w:tcPr>
            <w:tcW w:w="1417" w:type="dxa"/>
            <w:tcBorders>
              <w:top w:val="single" w:sz="4" w:space="0" w:color="auto"/>
              <w:left w:val="nil"/>
              <w:bottom w:val="single" w:sz="4" w:space="0" w:color="auto"/>
              <w:right w:val="single" w:sz="4" w:space="0" w:color="auto"/>
            </w:tcBorders>
            <w:vAlign w:val="center"/>
          </w:tcPr>
          <w:p w14:paraId="0BC5DC87" w14:textId="77777777" w:rsidR="00EA42A6" w:rsidRPr="00E15D90" w:rsidRDefault="00EA42A6" w:rsidP="003B7AEC">
            <w:pPr>
              <w:jc w:val="center"/>
              <w:rPr>
                <w:b/>
                <w:bCs/>
                <w:sz w:val="28"/>
                <w:szCs w:val="28"/>
              </w:rPr>
            </w:pPr>
            <w:r>
              <w:rPr>
                <w:b/>
                <w:bCs/>
                <w:sz w:val="28"/>
                <w:szCs w:val="28"/>
              </w:rPr>
              <w:t>12 356,9</w:t>
            </w:r>
          </w:p>
        </w:tc>
      </w:tr>
      <w:tr w:rsidR="00EA42A6" w:rsidRPr="00E15D90" w14:paraId="7828C5CA" w14:textId="77777777" w:rsidTr="003B7AEC">
        <w:trPr>
          <w:trHeight w:val="433"/>
        </w:trPr>
        <w:tc>
          <w:tcPr>
            <w:tcW w:w="4977" w:type="dxa"/>
            <w:tcBorders>
              <w:top w:val="single" w:sz="4" w:space="0" w:color="auto"/>
              <w:left w:val="single" w:sz="4" w:space="0" w:color="auto"/>
              <w:bottom w:val="single" w:sz="4" w:space="0" w:color="auto"/>
              <w:right w:val="single" w:sz="4" w:space="0" w:color="auto"/>
            </w:tcBorders>
          </w:tcPr>
          <w:p w14:paraId="4D8D44DF" w14:textId="77777777" w:rsidR="00EA42A6" w:rsidRPr="00E15D90" w:rsidRDefault="00EA42A6" w:rsidP="003B7AEC">
            <w:pPr>
              <w:rPr>
                <w:b/>
                <w:bCs/>
                <w:sz w:val="28"/>
                <w:szCs w:val="28"/>
              </w:rPr>
            </w:pPr>
            <w:r w:rsidRPr="00E15D90">
              <w:rPr>
                <w:b/>
                <w:bCs/>
                <w:sz w:val="28"/>
                <w:szCs w:val="28"/>
              </w:rPr>
              <w:t>НАЛОГОВЫЕ И НЕНАЛОГОВЫЕ ДОХОДЫ</w:t>
            </w:r>
          </w:p>
        </w:tc>
        <w:tc>
          <w:tcPr>
            <w:tcW w:w="850" w:type="dxa"/>
            <w:tcBorders>
              <w:top w:val="single" w:sz="4" w:space="0" w:color="auto"/>
              <w:left w:val="nil"/>
              <w:bottom w:val="single" w:sz="4" w:space="0" w:color="auto"/>
              <w:right w:val="single" w:sz="4" w:space="0" w:color="auto"/>
            </w:tcBorders>
            <w:vAlign w:val="center"/>
          </w:tcPr>
          <w:p w14:paraId="3F97EC43" w14:textId="77777777" w:rsidR="00EA42A6" w:rsidRPr="00E15D90" w:rsidRDefault="00EA42A6" w:rsidP="003B7AEC">
            <w:pPr>
              <w:jc w:val="center"/>
              <w:rPr>
                <w:b/>
                <w:bCs/>
                <w:sz w:val="28"/>
                <w:szCs w:val="28"/>
                <w:lang w:val="en-US"/>
              </w:rPr>
            </w:pPr>
            <w:r w:rsidRPr="00E15D90">
              <w:rPr>
                <w:b/>
                <w:bCs/>
                <w:sz w:val="28"/>
                <w:szCs w:val="28"/>
                <w:lang w:val="en-US"/>
              </w:rPr>
              <w:t>951</w:t>
            </w:r>
          </w:p>
        </w:tc>
        <w:tc>
          <w:tcPr>
            <w:tcW w:w="3119" w:type="dxa"/>
            <w:tcBorders>
              <w:top w:val="single" w:sz="4" w:space="0" w:color="auto"/>
              <w:left w:val="nil"/>
              <w:bottom w:val="single" w:sz="4" w:space="0" w:color="auto"/>
              <w:right w:val="single" w:sz="4" w:space="0" w:color="auto"/>
            </w:tcBorders>
            <w:vAlign w:val="center"/>
          </w:tcPr>
          <w:p w14:paraId="424FAA98" w14:textId="77777777" w:rsidR="00EA42A6" w:rsidRPr="00E15D90" w:rsidRDefault="00EA42A6" w:rsidP="003B7AEC">
            <w:pPr>
              <w:jc w:val="center"/>
              <w:rPr>
                <w:b/>
                <w:bCs/>
                <w:sz w:val="28"/>
                <w:szCs w:val="28"/>
              </w:rPr>
            </w:pPr>
            <w:r w:rsidRPr="00E15D90">
              <w:rPr>
                <w:b/>
                <w:bCs/>
                <w:sz w:val="28"/>
                <w:szCs w:val="28"/>
              </w:rPr>
              <w:t>1 00 00000 00 0000 000</w:t>
            </w:r>
          </w:p>
        </w:tc>
        <w:tc>
          <w:tcPr>
            <w:tcW w:w="1417" w:type="dxa"/>
            <w:tcBorders>
              <w:top w:val="single" w:sz="4" w:space="0" w:color="auto"/>
              <w:left w:val="nil"/>
              <w:bottom w:val="single" w:sz="4" w:space="0" w:color="auto"/>
              <w:right w:val="single" w:sz="4" w:space="0" w:color="auto"/>
            </w:tcBorders>
            <w:vAlign w:val="center"/>
          </w:tcPr>
          <w:p w14:paraId="05506469" w14:textId="77777777" w:rsidR="00EA42A6" w:rsidRPr="00E15D90" w:rsidRDefault="00EA42A6" w:rsidP="003B7AEC">
            <w:pPr>
              <w:jc w:val="center"/>
              <w:rPr>
                <w:b/>
                <w:bCs/>
                <w:sz w:val="28"/>
                <w:szCs w:val="28"/>
              </w:rPr>
            </w:pPr>
            <w:r>
              <w:rPr>
                <w:b/>
                <w:bCs/>
                <w:sz w:val="28"/>
                <w:szCs w:val="28"/>
              </w:rPr>
              <w:t>889,2</w:t>
            </w:r>
          </w:p>
        </w:tc>
      </w:tr>
      <w:tr w:rsidR="00EA42A6" w:rsidRPr="00E15D90" w14:paraId="16B5B7B2" w14:textId="77777777" w:rsidTr="003B7AEC">
        <w:trPr>
          <w:trHeight w:val="433"/>
        </w:trPr>
        <w:tc>
          <w:tcPr>
            <w:tcW w:w="4977" w:type="dxa"/>
            <w:tcBorders>
              <w:top w:val="single" w:sz="4" w:space="0" w:color="auto"/>
              <w:left w:val="single" w:sz="4" w:space="0" w:color="auto"/>
              <w:bottom w:val="single" w:sz="4" w:space="0" w:color="auto"/>
              <w:right w:val="single" w:sz="4" w:space="0" w:color="auto"/>
            </w:tcBorders>
            <w:vAlign w:val="center"/>
          </w:tcPr>
          <w:p w14:paraId="4F38D8AF" w14:textId="77777777" w:rsidR="00EA42A6" w:rsidRPr="00E15D90" w:rsidRDefault="00EA42A6" w:rsidP="003B7AEC">
            <w:pPr>
              <w:rPr>
                <w:sz w:val="28"/>
                <w:szCs w:val="28"/>
              </w:rPr>
            </w:pPr>
            <w:r w:rsidRPr="00E15D90">
              <w:rPr>
                <w:sz w:val="28"/>
                <w:szCs w:val="28"/>
              </w:rPr>
              <w:t>ГОСУДАРСТВЕННАЯ ПОШЛИНА</w:t>
            </w:r>
          </w:p>
        </w:tc>
        <w:tc>
          <w:tcPr>
            <w:tcW w:w="850" w:type="dxa"/>
            <w:tcBorders>
              <w:top w:val="single" w:sz="4" w:space="0" w:color="auto"/>
              <w:left w:val="nil"/>
              <w:bottom w:val="single" w:sz="4" w:space="0" w:color="auto"/>
              <w:right w:val="single" w:sz="4" w:space="0" w:color="auto"/>
            </w:tcBorders>
            <w:vAlign w:val="center"/>
          </w:tcPr>
          <w:p w14:paraId="52DD869E" w14:textId="77777777" w:rsidR="00EA42A6" w:rsidRPr="00E15D90" w:rsidRDefault="00EA42A6" w:rsidP="003B7AEC">
            <w:pPr>
              <w:jc w:val="center"/>
              <w:rPr>
                <w:sz w:val="28"/>
                <w:szCs w:val="28"/>
              </w:rPr>
            </w:pPr>
            <w:r w:rsidRPr="00E15D90">
              <w:rPr>
                <w:sz w:val="28"/>
                <w:szCs w:val="28"/>
              </w:rPr>
              <w:t>951</w:t>
            </w:r>
          </w:p>
        </w:tc>
        <w:tc>
          <w:tcPr>
            <w:tcW w:w="3119" w:type="dxa"/>
            <w:tcBorders>
              <w:top w:val="single" w:sz="4" w:space="0" w:color="auto"/>
              <w:left w:val="nil"/>
              <w:bottom w:val="single" w:sz="4" w:space="0" w:color="auto"/>
              <w:right w:val="single" w:sz="4" w:space="0" w:color="auto"/>
            </w:tcBorders>
            <w:vAlign w:val="center"/>
          </w:tcPr>
          <w:p w14:paraId="17823B76" w14:textId="77777777" w:rsidR="00EA42A6" w:rsidRPr="00E15D90" w:rsidRDefault="00EA42A6" w:rsidP="003B7AEC">
            <w:pPr>
              <w:jc w:val="center"/>
              <w:rPr>
                <w:sz w:val="28"/>
                <w:szCs w:val="28"/>
              </w:rPr>
            </w:pPr>
            <w:r w:rsidRPr="00E15D90">
              <w:rPr>
                <w:sz w:val="28"/>
                <w:szCs w:val="28"/>
              </w:rPr>
              <w:t>1 08 00000 00 0000 000</w:t>
            </w:r>
          </w:p>
        </w:tc>
        <w:tc>
          <w:tcPr>
            <w:tcW w:w="1417" w:type="dxa"/>
            <w:tcBorders>
              <w:top w:val="single" w:sz="4" w:space="0" w:color="auto"/>
              <w:left w:val="nil"/>
              <w:bottom w:val="single" w:sz="4" w:space="0" w:color="auto"/>
              <w:right w:val="single" w:sz="4" w:space="0" w:color="auto"/>
            </w:tcBorders>
            <w:vAlign w:val="center"/>
          </w:tcPr>
          <w:p w14:paraId="7A2FCC18" w14:textId="77777777" w:rsidR="00EA42A6" w:rsidRPr="00E15D90" w:rsidRDefault="00EA42A6" w:rsidP="003B7AEC">
            <w:pPr>
              <w:jc w:val="center"/>
              <w:rPr>
                <w:sz w:val="28"/>
                <w:szCs w:val="28"/>
              </w:rPr>
            </w:pPr>
            <w:r>
              <w:rPr>
                <w:sz w:val="28"/>
                <w:szCs w:val="28"/>
              </w:rPr>
              <w:t>4,9</w:t>
            </w:r>
          </w:p>
        </w:tc>
      </w:tr>
      <w:tr w:rsidR="00EA42A6" w:rsidRPr="00E15D90" w14:paraId="2FA16F07" w14:textId="77777777" w:rsidTr="003B7AEC">
        <w:trPr>
          <w:trHeight w:val="416"/>
        </w:trPr>
        <w:tc>
          <w:tcPr>
            <w:tcW w:w="4977" w:type="dxa"/>
            <w:tcBorders>
              <w:top w:val="single" w:sz="4" w:space="0" w:color="auto"/>
              <w:left w:val="single" w:sz="4" w:space="0" w:color="auto"/>
              <w:bottom w:val="single" w:sz="4" w:space="0" w:color="auto"/>
              <w:right w:val="single" w:sz="4" w:space="0" w:color="auto"/>
            </w:tcBorders>
            <w:vAlign w:val="center"/>
            <w:hideMark/>
          </w:tcPr>
          <w:p w14:paraId="5454EE9F" w14:textId="77777777" w:rsidR="00EA42A6" w:rsidRPr="00E15D90" w:rsidRDefault="00EA42A6" w:rsidP="003B7AEC">
            <w:pPr>
              <w:rPr>
                <w:bCs/>
                <w:sz w:val="28"/>
                <w:szCs w:val="28"/>
              </w:rPr>
            </w:pPr>
            <w:r w:rsidRPr="00E15D90">
              <w:rPr>
                <w:bCs/>
                <w:sz w:val="28"/>
                <w:szCs w:val="28"/>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850" w:type="dxa"/>
            <w:tcBorders>
              <w:top w:val="single" w:sz="4" w:space="0" w:color="auto"/>
              <w:left w:val="nil"/>
              <w:bottom w:val="single" w:sz="4" w:space="0" w:color="auto"/>
              <w:right w:val="single" w:sz="4" w:space="0" w:color="auto"/>
            </w:tcBorders>
            <w:vAlign w:val="center"/>
          </w:tcPr>
          <w:p w14:paraId="59532420" w14:textId="77777777" w:rsidR="00EA42A6" w:rsidRPr="00E15D90" w:rsidRDefault="00EA42A6" w:rsidP="003B7AEC">
            <w:pPr>
              <w:jc w:val="center"/>
              <w:rPr>
                <w:sz w:val="28"/>
                <w:szCs w:val="28"/>
              </w:rPr>
            </w:pPr>
            <w:r w:rsidRPr="00E15D90">
              <w:rPr>
                <w:sz w:val="28"/>
                <w:szCs w:val="28"/>
              </w:rPr>
              <w:t>951</w:t>
            </w:r>
          </w:p>
        </w:tc>
        <w:tc>
          <w:tcPr>
            <w:tcW w:w="3119" w:type="dxa"/>
            <w:tcBorders>
              <w:top w:val="single" w:sz="4" w:space="0" w:color="auto"/>
              <w:left w:val="nil"/>
              <w:bottom w:val="single" w:sz="4" w:space="0" w:color="auto"/>
              <w:right w:val="single" w:sz="4" w:space="0" w:color="auto"/>
            </w:tcBorders>
            <w:vAlign w:val="center"/>
          </w:tcPr>
          <w:p w14:paraId="659DBBB6" w14:textId="77777777" w:rsidR="00EA42A6" w:rsidRPr="00E15D90" w:rsidRDefault="00EA42A6" w:rsidP="003B7AEC">
            <w:pPr>
              <w:jc w:val="center"/>
              <w:rPr>
                <w:sz w:val="28"/>
                <w:szCs w:val="28"/>
              </w:rPr>
            </w:pPr>
            <w:r w:rsidRPr="00E15D90">
              <w:rPr>
                <w:sz w:val="28"/>
                <w:szCs w:val="28"/>
              </w:rPr>
              <w:t>1 08 04000 01 0000 110</w:t>
            </w:r>
          </w:p>
        </w:tc>
        <w:tc>
          <w:tcPr>
            <w:tcW w:w="1417" w:type="dxa"/>
            <w:tcBorders>
              <w:top w:val="single" w:sz="4" w:space="0" w:color="auto"/>
              <w:left w:val="nil"/>
              <w:bottom w:val="single" w:sz="4" w:space="0" w:color="auto"/>
              <w:right w:val="single" w:sz="4" w:space="0" w:color="auto"/>
            </w:tcBorders>
            <w:vAlign w:val="center"/>
          </w:tcPr>
          <w:p w14:paraId="6F371805" w14:textId="77777777" w:rsidR="00EA42A6" w:rsidRPr="00E15D90" w:rsidRDefault="00EA42A6" w:rsidP="003B7AEC">
            <w:pPr>
              <w:jc w:val="center"/>
              <w:rPr>
                <w:sz w:val="28"/>
                <w:szCs w:val="28"/>
              </w:rPr>
            </w:pPr>
            <w:r>
              <w:rPr>
                <w:sz w:val="28"/>
                <w:szCs w:val="28"/>
              </w:rPr>
              <w:t>4,9</w:t>
            </w:r>
          </w:p>
        </w:tc>
      </w:tr>
      <w:tr w:rsidR="00EA42A6" w:rsidRPr="00E15D90" w14:paraId="7913383A" w14:textId="77777777" w:rsidTr="003B7AEC">
        <w:trPr>
          <w:trHeight w:val="412"/>
        </w:trPr>
        <w:tc>
          <w:tcPr>
            <w:tcW w:w="4977" w:type="dxa"/>
            <w:tcBorders>
              <w:top w:val="single" w:sz="4" w:space="0" w:color="auto"/>
              <w:left w:val="single" w:sz="4" w:space="0" w:color="auto"/>
              <w:bottom w:val="single" w:sz="4" w:space="0" w:color="auto"/>
              <w:right w:val="single" w:sz="4" w:space="0" w:color="auto"/>
            </w:tcBorders>
            <w:vAlign w:val="center"/>
            <w:hideMark/>
          </w:tcPr>
          <w:p w14:paraId="5F2D3915" w14:textId="77777777" w:rsidR="00EA42A6" w:rsidRPr="00E15D90" w:rsidRDefault="00EA42A6" w:rsidP="003B7AEC">
            <w:pPr>
              <w:rPr>
                <w:sz w:val="28"/>
                <w:szCs w:val="28"/>
              </w:rPr>
            </w:pPr>
            <w:r w:rsidRPr="00E15D90">
              <w:rPr>
                <w:sz w:val="28"/>
                <w:szCs w:val="28"/>
              </w:rPr>
              <w:t xml:space="preserve">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w:t>
            </w:r>
            <w:r w:rsidRPr="00E15D90">
              <w:rPr>
                <w:sz w:val="28"/>
                <w:szCs w:val="28"/>
              </w:rPr>
              <w:lastRenderedPageBreak/>
              <w:t>Федерации на совершение нотариальных действий</w:t>
            </w:r>
          </w:p>
        </w:tc>
        <w:tc>
          <w:tcPr>
            <w:tcW w:w="850" w:type="dxa"/>
            <w:tcBorders>
              <w:top w:val="single" w:sz="4" w:space="0" w:color="auto"/>
              <w:left w:val="nil"/>
              <w:bottom w:val="single" w:sz="4" w:space="0" w:color="auto"/>
              <w:right w:val="single" w:sz="4" w:space="0" w:color="auto"/>
            </w:tcBorders>
            <w:vAlign w:val="center"/>
          </w:tcPr>
          <w:p w14:paraId="64F3B6CA" w14:textId="77777777" w:rsidR="00EA42A6" w:rsidRPr="00E15D90" w:rsidRDefault="00EA42A6" w:rsidP="003B7AEC">
            <w:pPr>
              <w:jc w:val="center"/>
              <w:rPr>
                <w:sz w:val="28"/>
                <w:szCs w:val="28"/>
              </w:rPr>
            </w:pPr>
            <w:r w:rsidRPr="00E15D90">
              <w:rPr>
                <w:sz w:val="28"/>
                <w:szCs w:val="28"/>
              </w:rPr>
              <w:lastRenderedPageBreak/>
              <w:t>951</w:t>
            </w:r>
          </w:p>
        </w:tc>
        <w:tc>
          <w:tcPr>
            <w:tcW w:w="3119" w:type="dxa"/>
            <w:tcBorders>
              <w:top w:val="single" w:sz="4" w:space="0" w:color="auto"/>
              <w:left w:val="nil"/>
              <w:bottom w:val="single" w:sz="4" w:space="0" w:color="auto"/>
              <w:right w:val="single" w:sz="4" w:space="0" w:color="auto"/>
            </w:tcBorders>
            <w:vAlign w:val="center"/>
          </w:tcPr>
          <w:p w14:paraId="74B84D41" w14:textId="77777777" w:rsidR="00EA42A6" w:rsidRPr="00E15D90" w:rsidRDefault="00EA42A6" w:rsidP="003B7AEC">
            <w:pPr>
              <w:jc w:val="center"/>
              <w:rPr>
                <w:sz w:val="28"/>
                <w:szCs w:val="28"/>
              </w:rPr>
            </w:pPr>
            <w:r w:rsidRPr="00E15D90">
              <w:rPr>
                <w:sz w:val="28"/>
                <w:szCs w:val="28"/>
              </w:rPr>
              <w:t>1 08 04020 01 0000 110</w:t>
            </w:r>
          </w:p>
        </w:tc>
        <w:tc>
          <w:tcPr>
            <w:tcW w:w="1417" w:type="dxa"/>
            <w:tcBorders>
              <w:top w:val="single" w:sz="4" w:space="0" w:color="auto"/>
              <w:left w:val="nil"/>
              <w:bottom w:val="single" w:sz="4" w:space="0" w:color="auto"/>
              <w:right w:val="single" w:sz="4" w:space="0" w:color="auto"/>
            </w:tcBorders>
            <w:vAlign w:val="center"/>
          </w:tcPr>
          <w:p w14:paraId="5D78A9B4" w14:textId="77777777" w:rsidR="00EA42A6" w:rsidRPr="00E15D90" w:rsidRDefault="00EA42A6" w:rsidP="003B7AEC">
            <w:pPr>
              <w:jc w:val="center"/>
              <w:rPr>
                <w:sz w:val="28"/>
                <w:szCs w:val="28"/>
              </w:rPr>
            </w:pPr>
            <w:r>
              <w:rPr>
                <w:sz w:val="28"/>
                <w:szCs w:val="28"/>
              </w:rPr>
              <w:t>4,9</w:t>
            </w:r>
          </w:p>
        </w:tc>
      </w:tr>
      <w:tr w:rsidR="00EA42A6" w:rsidRPr="00E15D90" w14:paraId="396B61EC" w14:textId="77777777" w:rsidTr="003B7AEC">
        <w:trPr>
          <w:trHeight w:val="1120"/>
        </w:trPr>
        <w:tc>
          <w:tcPr>
            <w:tcW w:w="4977" w:type="dxa"/>
            <w:tcBorders>
              <w:top w:val="single" w:sz="4" w:space="0" w:color="auto"/>
              <w:left w:val="single" w:sz="4" w:space="0" w:color="auto"/>
              <w:bottom w:val="single" w:sz="4" w:space="0" w:color="auto"/>
              <w:right w:val="single" w:sz="4" w:space="0" w:color="auto"/>
            </w:tcBorders>
            <w:vAlign w:val="center"/>
          </w:tcPr>
          <w:p w14:paraId="7161011A" w14:textId="77777777" w:rsidR="00EA42A6" w:rsidRPr="00E15D90" w:rsidRDefault="00EA42A6" w:rsidP="003B7AEC">
            <w:pPr>
              <w:rPr>
                <w:sz w:val="28"/>
                <w:szCs w:val="28"/>
              </w:rPr>
            </w:pPr>
            <w:r w:rsidRPr="00E15D90">
              <w:rPr>
                <w:sz w:val="28"/>
                <w:szCs w:val="28"/>
              </w:rPr>
              <w:t>ДОХОДЫ ОТ ИСПОЛЬЗОВАНИЯ ИМУЩЕСТВА, НАХОДЯЩЕГОСЯ В ГОСУДАРСТВЕННОЙ И МУНИЦИПАЛЬНОЙ СОБСТВЕННОСТИ</w:t>
            </w:r>
          </w:p>
        </w:tc>
        <w:tc>
          <w:tcPr>
            <w:tcW w:w="850" w:type="dxa"/>
            <w:tcBorders>
              <w:top w:val="single" w:sz="4" w:space="0" w:color="auto"/>
              <w:left w:val="nil"/>
              <w:bottom w:val="single" w:sz="4" w:space="0" w:color="auto"/>
              <w:right w:val="single" w:sz="4" w:space="0" w:color="auto"/>
            </w:tcBorders>
            <w:vAlign w:val="center"/>
          </w:tcPr>
          <w:p w14:paraId="31744259" w14:textId="77777777" w:rsidR="00EA42A6" w:rsidRPr="00E15D90" w:rsidRDefault="00EA42A6" w:rsidP="003B7AEC">
            <w:pPr>
              <w:jc w:val="center"/>
              <w:rPr>
                <w:sz w:val="28"/>
                <w:szCs w:val="28"/>
              </w:rPr>
            </w:pPr>
            <w:r w:rsidRPr="00E15D90">
              <w:rPr>
                <w:sz w:val="28"/>
                <w:szCs w:val="28"/>
              </w:rPr>
              <w:t>951</w:t>
            </w:r>
          </w:p>
        </w:tc>
        <w:tc>
          <w:tcPr>
            <w:tcW w:w="3119" w:type="dxa"/>
            <w:tcBorders>
              <w:top w:val="single" w:sz="4" w:space="0" w:color="auto"/>
              <w:left w:val="nil"/>
              <w:bottom w:val="single" w:sz="4" w:space="0" w:color="auto"/>
              <w:right w:val="single" w:sz="4" w:space="0" w:color="auto"/>
            </w:tcBorders>
            <w:vAlign w:val="center"/>
          </w:tcPr>
          <w:p w14:paraId="54222C91" w14:textId="77777777" w:rsidR="00EA42A6" w:rsidRPr="00E15D90" w:rsidRDefault="00EA42A6" w:rsidP="003B7AEC">
            <w:pPr>
              <w:jc w:val="center"/>
              <w:rPr>
                <w:sz w:val="28"/>
                <w:szCs w:val="28"/>
              </w:rPr>
            </w:pPr>
            <w:r w:rsidRPr="00E15D90">
              <w:rPr>
                <w:sz w:val="28"/>
                <w:szCs w:val="28"/>
              </w:rPr>
              <w:t>1 11 00000 00 0000 000</w:t>
            </w:r>
          </w:p>
        </w:tc>
        <w:tc>
          <w:tcPr>
            <w:tcW w:w="1417" w:type="dxa"/>
            <w:tcBorders>
              <w:top w:val="single" w:sz="4" w:space="0" w:color="auto"/>
              <w:left w:val="nil"/>
              <w:bottom w:val="single" w:sz="4" w:space="0" w:color="auto"/>
              <w:right w:val="single" w:sz="4" w:space="0" w:color="auto"/>
            </w:tcBorders>
            <w:vAlign w:val="center"/>
          </w:tcPr>
          <w:p w14:paraId="3E14A785" w14:textId="77777777" w:rsidR="00EA42A6" w:rsidRPr="00E15D90" w:rsidRDefault="00EA42A6" w:rsidP="003B7AEC">
            <w:pPr>
              <w:jc w:val="center"/>
              <w:rPr>
                <w:sz w:val="28"/>
                <w:szCs w:val="28"/>
              </w:rPr>
            </w:pPr>
            <w:r>
              <w:rPr>
                <w:sz w:val="28"/>
                <w:szCs w:val="28"/>
              </w:rPr>
              <w:t>247,6</w:t>
            </w:r>
          </w:p>
        </w:tc>
      </w:tr>
      <w:tr w:rsidR="00EA42A6" w:rsidRPr="00E15D90" w14:paraId="4FB6D48E" w14:textId="77777777" w:rsidTr="003B7AEC">
        <w:trPr>
          <w:trHeight w:val="1493"/>
        </w:trPr>
        <w:tc>
          <w:tcPr>
            <w:tcW w:w="4977" w:type="dxa"/>
            <w:tcBorders>
              <w:top w:val="single" w:sz="4" w:space="0" w:color="auto"/>
              <w:left w:val="single" w:sz="4" w:space="0" w:color="auto"/>
              <w:bottom w:val="single" w:sz="4" w:space="0" w:color="auto"/>
              <w:right w:val="single" w:sz="4" w:space="0" w:color="auto"/>
            </w:tcBorders>
            <w:vAlign w:val="center"/>
          </w:tcPr>
          <w:p w14:paraId="679874F2" w14:textId="77777777" w:rsidR="00EA42A6" w:rsidRPr="00E15D90" w:rsidRDefault="00EA42A6" w:rsidP="003B7AEC">
            <w:pPr>
              <w:rPr>
                <w:sz w:val="28"/>
                <w:szCs w:val="28"/>
              </w:rPr>
            </w:pPr>
            <w:r w:rsidRPr="00E15D90">
              <w:rPr>
                <w:sz w:val="28"/>
                <w:szCs w:val="28"/>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850" w:type="dxa"/>
            <w:tcBorders>
              <w:top w:val="single" w:sz="4" w:space="0" w:color="auto"/>
              <w:left w:val="nil"/>
              <w:bottom w:val="single" w:sz="4" w:space="0" w:color="auto"/>
              <w:right w:val="single" w:sz="4" w:space="0" w:color="auto"/>
            </w:tcBorders>
            <w:vAlign w:val="center"/>
          </w:tcPr>
          <w:p w14:paraId="5ECB5C6D" w14:textId="77777777" w:rsidR="00EA42A6" w:rsidRPr="00E15D90" w:rsidRDefault="00EA42A6" w:rsidP="003B7AEC">
            <w:pPr>
              <w:jc w:val="center"/>
              <w:rPr>
                <w:sz w:val="28"/>
                <w:szCs w:val="28"/>
              </w:rPr>
            </w:pPr>
            <w:r w:rsidRPr="00E15D90">
              <w:rPr>
                <w:sz w:val="28"/>
                <w:szCs w:val="28"/>
              </w:rPr>
              <w:t>951</w:t>
            </w:r>
          </w:p>
        </w:tc>
        <w:tc>
          <w:tcPr>
            <w:tcW w:w="3119" w:type="dxa"/>
            <w:tcBorders>
              <w:top w:val="single" w:sz="4" w:space="0" w:color="auto"/>
              <w:left w:val="nil"/>
              <w:bottom w:val="single" w:sz="4" w:space="0" w:color="auto"/>
              <w:right w:val="single" w:sz="4" w:space="0" w:color="auto"/>
            </w:tcBorders>
            <w:vAlign w:val="center"/>
          </w:tcPr>
          <w:p w14:paraId="3AA5ACBF" w14:textId="77777777" w:rsidR="00EA42A6" w:rsidRPr="00E15D90" w:rsidRDefault="00EA42A6" w:rsidP="003B7AEC">
            <w:pPr>
              <w:jc w:val="center"/>
              <w:rPr>
                <w:sz w:val="28"/>
                <w:szCs w:val="28"/>
              </w:rPr>
            </w:pPr>
            <w:r w:rsidRPr="00E15D90">
              <w:rPr>
                <w:sz w:val="28"/>
                <w:szCs w:val="28"/>
              </w:rPr>
              <w:t>1 11 05000 00 0000 120</w:t>
            </w:r>
          </w:p>
        </w:tc>
        <w:tc>
          <w:tcPr>
            <w:tcW w:w="1417" w:type="dxa"/>
            <w:tcBorders>
              <w:top w:val="single" w:sz="4" w:space="0" w:color="auto"/>
              <w:left w:val="nil"/>
              <w:bottom w:val="single" w:sz="4" w:space="0" w:color="auto"/>
              <w:right w:val="single" w:sz="4" w:space="0" w:color="auto"/>
            </w:tcBorders>
            <w:vAlign w:val="center"/>
          </w:tcPr>
          <w:p w14:paraId="00E0EB7D" w14:textId="77777777" w:rsidR="00EA42A6" w:rsidRPr="00E15D90" w:rsidRDefault="00EA42A6" w:rsidP="003B7AEC">
            <w:pPr>
              <w:jc w:val="center"/>
              <w:rPr>
                <w:sz w:val="28"/>
                <w:szCs w:val="28"/>
              </w:rPr>
            </w:pPr>
            <w:r>
              <w:rPr>
                <w:sz w:val="28"/>
                <w:szCs w:val="28"/>
              </w:rPr>
              <w:t>247,6</w:t>
            </w:r>
          </w:p>
        </w:tc>
      </w:tr>
      <w:tr w:rsidR="00EA42A6" w:rsidRPr="00E15D90" w14:paraId="203E75DB" w14:textId="77777777" w:rsidTr="003B7AEC">
        <w:trPr>
          <w:trHeight w:val="1132"/>
        </w:trPr>
        <w:tc>
          <w:tcPr>
            <w:tcW w:w="4977" w:type="dxa"/>
            <w:tcBorders>
              <w:top w:val="single" w:sz="4" w:space="0" w:color="auto"/>
              <w:left w:val="single" w:sz="4" w:space="0" w:color="auto"/>
              <w:bottom w:val="single" w:sz="4" w:space="0" w:color="auto"/>
              <w:right w:val="single" w:sz="4" w:space="0" w:color="auto"/>
            </w:tcBorders>
            <w:vAlign w:val="center"/>
          </w:tcPr>
          <w:p w14:paraId="340523A1" w14:textId="77777777" w:rsidR="00EA42A6" w:rsidRPr="00E15D90" w:rsidRDefault="00EA42A6" w:rsidP="003B7AEC">
            <w:pPr>
              <w:rPr>
                <w:sz w:val="28"/>
                <w:szCs w:val="28"/>
              </w:rPr>
            </w:pPr>
            <w:r w:rsidRPr="00E15D90">
              <w:rPr>
                <w:bCs/>
                <w:sz w:val="28"/>
                <w:szCs w:val="28"/>
              </w:rPr>
              <w:t>Доходы от сдачи в аренду имущества, составляющего государственную (муниципальную) казну (за исключением земельных участков)</w:t>
            </w:r>
          </w:p>
        </w:tc>
        <w:tc>
          <w:tcPr>
            <w:tcW w:w="850" w:type="dxa"/>
            <w:tcBorders>
              <w:top w:val="single" w:sz="4" w:space="0" w:color="auto"/>
              <w:left w:val="nil"/>
              <w:bottom w:val="single" w:sz="4" w:space="0" w:color="auto"/>
              <w:right w:val="single" w:sz="4" w:space="0" w:color="auto"/>
            </w:tcBorders>
            <w:vAlign w:val="center"/>
          </w:tcPr>
          <w:p w14:paraId="4434A6D6" w14:textId="77777777" w:rsidR="00EA42A6" w:rsidRPr="00E15D90" w:rsidRDefault="00EA42A6" w:rsidP="003B7AEC">
            <w:pPr>
              <w:jc w:val="center"/>
              <w:rPr>
                <w:sz w:val="28"/>
                <w:szCs w:val="28"/>
              </w:rPr>
            </w:pPr>
            <w:r w:rsidRPr="00E15D90">
              <w:rPr>
                <w:sz w:val="28"/>
                <w:szCs w:val="28"/>
              </w:rPr>
              <w:t>951</w:t>
            </w:r>
          </w:p>
        </w:tc>
        <w:tc>
          <w:tcPr>
            <w:tcW w:w="3119" w:type="dxa"/>
            <w:tcBorders>
              <w:top w:val="single" w:sz="4" w:space="0" w:color="auto"/>
              <w:left w:val="nil"/>
              <w:bottom w:val="single" w:sz="4" w:space="0" w:color="auto"/>
              <w:right w:val="single" w:sz="4" w:space="0" w:color="auto"/>
            </w:tcBorders>
            <w:vAlign w:val="center"/>
          </w:tcPr>
          <w:p w14:paraId="32F1474B" w14:textId="77777777" w:rsidR="00EA42A6" w:rsidRPr="00E15D90" w:rsidRDefault="00EA42A6" w:rsidP="003B7AEC">
            <w:pPr>
              <w:jc w:val="center"/>
              <w:rPr>
                <w:sz w:val="28"/>
                <w:szCs w:val="28"/>
              </w:rPr>
            </w:pPr>
            <w:r w:rsidRPr="00E15D90">
              <w:rPr>
                <w:bCs/>
                <w:sz w:val="28"/>
                <w:szCs w:val="28"/>
              </w:rPr>
              <w:t>1 11 05070 00 0000 120</w:t>
            </w:r>
          </w:p>
        </w:tc>
        <w:tc>
          <w:tcPr>
            <w:tcW w:w="1417" w:type="dxa"/>
            <w:tcBorders>
              <w:top w:val="single" w:sz="4" w:space="0" w:color="auto"/>
              <w:left w:val="nil"/>
              <w:bottom w:val="single" w:sz="4" w:space="0" w:color="auto"/>
              <w:right w:val="single" w:sz="4" w:space="0" w:color="auto"/>
            </w:tcBorders>
            <w:vAlign w:val="center"/>
          </w:tcPr>
          <w:p w14:paraId="6D48E322" w14:textId="77777777" w:rsidR="00EA42A6" w:rsidRPr="00E15D90" w:rsidRDefault="00EA42A6" w:rsidP="003B7AEC">
            <w:pPr>
              <w:jc w:val="center"/>
              <w:rPr>
                <w:sz w:val="28"/>
                <w:szCs w:val="28"/>
              </w:rPr>
            </w:pPr>
            <w:r>
              <w:rPr>
                <w:sz w:val="28"/>
                <w:szCs w:val="28"/>
              </w:rPr>
              <w:t>247,6</w:t>
            </w:r>
          </w:p>
        </w:tc>
      </w:tr>
      <w:tr w:rsidR="00EA42A6" w:rsidRPr="00E15D90" w14:paraId="48365E6D" w14:textId="77777777" w:rsidTr="003B7AEC">
        <w:trPr>
          <w:trHeight w:val="836"/>
        </w:trPr>
        <w:tc>
          <w:tcPr>
            <w:tcW w:w="4977" w:type="dxa"/>
            <w:tcBorders>
              <w:top w:val="single" w:sz="4" w:space="0" w:color="auto"/>
              <w:left w:val="single" w:sz="4" w:space="0" w:color="auto"/>
              <w:bottom w:val="single" w:sz="4" w:space="0" w:color="auto"/>
              <w:right w:val="single" w:sz="4" w:space="0" w:color="auto"/>
            </w:tcBorders>
            <w:vAlign w:val="center"/>
          </w:tcPr>
          <w:p w14:paraId="173C189F" w14:textId="77777777" w:rsidR="00EA42A6" w:rsidRPr="00E15D90" w:rsidRDefault="00EA42A6" w:rsidP="003B7AEC">
            <w:pPr>
              <w:rPr>
                <w:sz w:val="28"/>
                <w:szCs w:val="28"/>
              </w:rPr>
            </w:pPr>
            <w:r w:rsidRPr="00E15D90">
              <w:rPr>
                <w:sz w:val="28"/>
                <w:szCs w:val="28"/>
              </w:rPr>
              <w:t>Доходы от сдачи в аренду имущества, составляющего казну сельских поселений (за исключением земельных участков)</w:t>
            </w:r>
          </w:p>
        </w:tc>
        <w:tc>
          <w:tcPr>
            <w:tcW w:w="850" w:type="dxa"/>
            <w:tcBorders>
              <w:top w:val="single" w:sz="4" w:space="0" w:color="auto"/>
              <w:left w:val="nil"/>
              <w:bottom w:val="single" w:sz="4" w:space="0" w:color="auto"/>
              <w:right w:val="single" w:sz="4" w:space="0" w:color="auto"/>
            </w:tcBorders>
            <w:vAlign w:val="center"/>
          </w:tcPr>
          <w:p w14:paraId="778938DE" w14:textId="77777777" w:rsidR="00EA42A6" w:rsidRPr="00E15D90" w:rsidRDefault="00EA42A6" w:rsidP="003B7AEC">
            <w:pPr>
              <w:jc w:val="center"/>
              <w:rPr>
                <w:sz w:val="28"/>
                <w:szCs w:val="28"/>
              </w:rPr>
            </w:pPr>
            <w:r w:rsidRPr="00E15D90">
              <w:rPr>
                <w:sz w:val="28"/>
                <w:szCs w:val="28"/>
              </w:rPr>
              <w:t>951</w:t>
            </w:r>
          </w:p>
        </w:tc>
        <w:tc>
          <w:tcPr>
            <w:tcW w:w="3119" w:type="dxa"/>
            <w:tcBorders>
              <w:top w:val="single" w:sz="4" w:space="0" w:color="auto"/>
              <w:left w:val="nil"/>
              <w:bottom w:val="single" w:sz="4" w:space="0" w:color="auto"/>
              <w:right w:val="single" w:sz="4" w:space="0" w:color="auto"/>
            </w:tcBorders>
            <w:vAlign w:val="center"/>
          </w:tcPr>
          <w:p w14:paraId="665783D3" w14:textId="77777777" w:rsidR="00EA42A6" w:rsidRPr="00E15D90" w:rsidRDefault="00EA42A6" w:rsidP="003B7AEC">
            <w:pPr>
              <w:jc w:val="center"/>
              <w:rPr>
                <w:sz w:val="28"/>
                <w:szCs w:val="28"/>
              </w:rPr>
            </w:pPr>
            <w:r w:rsidRPr="00E15D90">
              <w:rPr>
                <w:sz w:val="28"/>
                <w:szCs w:val="28"/>
              </w:rPr>
              <w:t>1 11 05075 10 0000 120</w:t>
            </w:r>
          </w:p>
        </w:tc>
        <w:tc>
          <w:tcPr>
            <w:tcW w:w="1417" w:type="dxa"/>
            <w:tcBorders>
              <w:top w:val="single" w:sz="4" w:space="0" w:color="auto"/>
              <w:left w:val="nil"/>
              <w:bottom w:val="single" w:sz="4" w:space="0" w:color="auto"/>
              <w:right w:val="single" w:sz="4" w:space="0" w:color="auto"/>
            </w:tcBorders>
            <w:vAlign w:val="center"/>
          </w:tcPr>
          <w:p w14:paraId="46691423" w14:textId="77777777" w:rsidR="00EA42A6" w:rsidRPr="00E15D90" w:rsidRDefault="00EA42A6" w:rsidP="003B7AEC">
            <w:pPr>
              <w:jc w:val="center"/>
              <w:rPr>
                <w:sz w:val="28"/>
                <w:szCs w:val="28"/>
              </w:rPr>
            </w:pPr>
            <w:r>
              <w:rPr>
                <w:sz w:val="28"/>
                <w:szCs w:val="28"/>
              </w:rPr>
              <w:t>247,6</w:t>
            </w:r>
          </w:p>
        </w:tc>
      </w:tr>
      <w:tr w:rsidR="00EA42A6" w:rsidRPr="00E15D90" w14:paraId="2C287521" w14:textId="77777777" w:rsidTr="003B7AEC">
        <w:trPr>
          <w:trHeight w:val="990"/>
        </w:trPr>
        <w:tc>
          <w:tcPr>
            <w:tcW w:w="4977" w:type="dxa"/>
            <w:tcBorders>
              <w:top w:val="single" w:sz="4" w:space="0" w:color="auto"/>
              <w:left w:val="single" w:sz="4" w:space="0" w:color="auto"/>
              <w:bottom w:val="single" w:sz="4" w:space="0" w:color="auto"/>
              <w:right w:val="single" w:sz="4" w:space="0" w:color="auto"/>
            </w:tcBorders>
            <w:vAlign w:val="center"/>
          </w:tcPr>
          <w:p w14:paraId="68D16206" w14:textId="77777777" w:rsidR="00EA42A6" w:rsidRPr="00E15D90" w:rsidRDefault="00EA42A6" w:rsidP="003B7AEC">
            <w:pPr>
              <w:rPr>
                <w:sz w:val="28"/>
                <w:szCs w:val="28"/>
              </w:rPr>
            </w:pPr>
            <w:r w:rsidRPr="00E15D90">
              <w:rPr>
                <w:sz w:val="28"/>
                <w:szCs w:val="28"/>
              </w:rPr>
              <w:t>ДОХОДЫ ОТ ОКАЗАНИЯ ПЛАТНЫХ УСЛУГ (РАБОТ) И КОМПЕНСАЦИИ ЗАТРАТ ГОСУДАРСТВА</w:t>
            </w:r>
          </w:p>
        </w:tc>
        <w:tc>
          <w:tcPr>
            <w:tcW w:w="850" w:type="dxa"/>
            <w:tcBorders>
              <w:top w:val="single" w:sz="4" w:space="0" w:color="auto"/>
              <w:left w:val="nil"/>
              <w:bottom w:val="single" w:sz="4" w:space="0" w:color="auto"/>
              <w:right w:val="single" w:sz="4" w:space="0" w:color="auto"/>
            </w:tcBorders>
            <w:vAlign w:val="center"/>
          </w:tcPr>
          <w:p w14:paraId="43AA65A2" w14:textId="77777777" w:rsidR="00EA42A6" w:rsidRPr="00E15D90" w:rsidRDefault="00EA42A6" w:rsidP="003B7AEC">
            <w:pPr>
              <w:jc w:val="center"/>
              <w:rPr>
                <w:sz w:val="28"/>
                <w:szCs w:val="28"/>
              </w:rPr>
            </w:pPr>
            <w:r w:rsidRPr="00E15D90">
              <w:rPr>
                <w:sz w:val="28"/>
                <w:szCs w:val="28"/>
              </w:rPr>
              <w:t>951</w:t>
            </w:r>
          </w:p>
        </w:tc>
        <w:tc>
          <w:tcPr>
            <w:tcW w:w="3119" w:type="dxa"/>
            <w:tcBorders>
              <w:top w:val="single" w:sz="4" w:space="0" w:color="auto"/>
              <w:left w:val="nil"/>
              <w:bottom w:val="single" w:sz="4" w:space="0" w:color="auto"/>
              <w:right w:val="single" w:sz="4" w:space="0" w:color="auto"/>
            </w:tcBorders>
            <w:vAlign w:val="center"/>
          </w:tcPr>
          <w:p w14:paraId="7B09CF71" w14:textId="77777777" w:rsidR="00EA42A6" w:rsidRPr="00E15D90" w:rsidRDefault="00EA42A6" w:rsidP="003B7AEC">
            <w:pPr>
              <w:jc w:val="center"/>
              <w:rPr>
                <w:sz w:val="28"/>
                <w:szCs w:val="28"/>
              </w:rPr>
            </w:pPr>
            <w:r w:rsidRPr="00E15D90">
              <w:rPr>
                <w:sz w:val="28"/>
                <w:szCs w:val="28"/>
              </w:rPr>
              <w:t>1 13 00000 00 0000 000</w:t>
            </w:r>
          </w:p>
        </w:tc>
        <w:tc>
          <w:tcPr>
            <w:tcW w:w="1417" w:type="dxa"/>
            <w:tcBorders>
              <w:top w:val="single" w:sz="4" w:space="0" w:color="auto"/>
              <w:left w:val="nil"/>
              <w:bottom w:val="single" w:sz="4" w:space="0" w:color="auto"/>
              <w:right w:val="single" w:sz="4" w:space="0" w:color="auto"/>
            </w:tcBorders>
            <w:vAlign w:val="center"/>
          </w:tcPr>
          <w:p w14:paraId="426808DA" w14:textId="77777777" w:rsidR="00EA42A6" w:rsidRPr="00E15D90" w:rsidRDefault="00EA42A6" w:rsidP="003B7AEC">
            <w:pPr>
              <w:jc w:val="center"/>
              <w:rPr>
                <w:sz w:val="28"/>
                <w:szCs w:val="28"/>
              </w:rPr>
            </w:pPr>
            <w:r>
              <w:rPr>
                <w:sz w:val="28"/>
                <w:szCs w:val="28"/>
              </w:rPr>
              <w:t>144,1</w:t>
            </w:r>
          </w:p>
        </w:tc>
      </w:tr>
      <w:tr w:rsidR="00EA42A6" w:rsidRPr="00E15D90" w14:paraId="5F1DBC4E" w14:textId="77777777" w:rsidTr="003B7AEC">
        <w:trPr>
          <w:trHeight w:val="431"/>
        </w:trPr>
        <w:tc>
          <w:tcPr>
            <w:tcW w:w="4977" w:type="dxa"/>
            <w:tcBorders>
              <w:top w:val="single" w:sz="4" w:space="0" w:color="auto"/>
              <w:left w:val="single" w:sz="4" w:space="0" w:color="auto"/>
              <w:bottom w:val="single" w:sz="4" w:space="0" w:color="auto"/>
              <w:right w:val="single" w:sz="4" w:space="0" w:color="auto"/>
            </w:tcBorders>
            <w:vAlign w:val="center"/>
          </w:tcPr>
          <w:p w14:paraId="272235FA" w14:textId="77777777" w:rsidR="00EA42A6" w:rsidRPr="00E15D90" w:rsidRDefault="00EA42A6" w:rsidP="003B7AEC">
            <w:pPr>
              <w:rPr>
                <w:sz w:val="28"/>
                <w:szCs w:val="28"/>
              </w:rPr>
            </w:pPr>
            <w:r w:rsidRPr="00E15D90">
              <w:rPr>
                <w:sz w:val="28"/>
                <w:szCs w:val="28"/>
              </w:rPr>
              <w:t>Доходы от компенсации затрат государства</w:t>
            </w:r>
          </w:p>
        </w:tc>
        <w:tc>
          <w:tcPr>
            <w:tcW w:w="850" w:type="dxa"/>
            <w:tcBorders>
              <w:top w:val="single" w:sz="4" w:space="0" w:color="auto"/>
              <w:left w:val="nil"/>
              <w:bottom w:val="single" w:sz="4" w:space="0" w:color="auto"/>
              <w:right w:val="single" w:sz="4" w:space="0" w:color="auto"/>
            </w:tcBorders>
            <w:vAlign w:val="center"/>
          </w:tcPr>
          <w:p w14:paraId="667D7A21" w14:textId="77777777" w:rsidR="00EA42A6" w:rsidRPr="00E15D90" w:rsidRDefault="00EA42A6" w:rsidP="003B7AEC">
            <w:pPr>
              <w:jc w:val="center"/>
              <w:rPr>
                <w:sz w:val="28"/>
                <w:szCs w:val="28"/>
                <w:lang w:val="en-US"/>
              </w:rPr>
            </w:pPr>
            <w:r w:rsidRPr="00E15D90">
              <w:rPr>
                <w:sz w:val="28"/>
                <w:szCs w:val="28"/>
                <w:lang w:val="en-US"/>
              </w:rPr>
              <w:t>951</w:t>
            </w:r>
          </w:p>
        </w:tc>
        <w:tc>
          <w:tcPr>
            <w:tcW w:w="3119" w:type="dxa"/>
            <w:tcBorders>
              <w:top w:val="single" w:sz="4" w:space="0" w:color="auto"/>
              <w:left w:val="nil"/>
              <w:bottom w:val="single" w:sz="4" w:space="0" w:color="auto"/>
              <w:right w:val="single" w:sz="4" w:space="0" w:color="auto"/>
            </w:tcBorders>
            <w:vAlign w:val="center"/>
          </w:tcPr>
          <w:p w14:paraId="76C33AAC" w14:textId="77777777" w:rsidR="00EA42A6" w:rsidRPr="00E15D90" w:rsidRDefault="00EA42A6" w:rsidP="003B7AEC">
            <w:pPr>
              <w:jc w:val="center"/>
              <w:rPr>
                <w:sz w:val="28"/>
                <w:szCs w:val="28"/>
              </w:rPr>
            </w:pPr>
            <w:r w:rsidRPr="00E15D90">
              <w:rPr>
                <w:sz w:val="28"/>
                <w:szCs w:val="28"/>
              </w:rPr>
              <w:t>1 13 02000 00 0000 130</w:t>
            </w:r>
          </w:p>
        </w:tc>
        <w:tc>
          <w:tcPr>
            <w:tcW w:w="1417" w:type="dxa"/>
            <w:tcBorders>
              <w:top w:val="single" w:sz="4" w:space="0" w:color="auto"/>
              <w:left w:val="nil"/>
              <w:bottom w:val="single" w:sz="4" w:space="0" w:color="auto"/>
              <w:right w:val="single" w:sz="4" w:space="0" w:color="auto"/>
            </w:tcBorders>
            <w:vAlign w:val="center"/>
          </w:tcPr>
          <w:p w14:paraId="3AAECDE6" w14:textId="77777777" w:rsidR="00EA42A6" w:rsidRPr="00E15D90" w:rsidRDefault="00EA42A6" w:rsidP="003B7AEC">
            <w:pPr>
              <w:jc w:val="center"/>
              <w:rPr>
                <w:sz w:val="28"/>
                <w:szCs w:val="28"/>
              </w:rPr>
            </w:pPr>
            <w:r>
              <w:rPr>
                <w:sz w:val="28"/>
                <w:szCs w:val="28"/>
              </w:rPr>
              <w:t>144,1</w:t>
            </w:r>
          </w:p>
        </w:tc>
      </w:tr>
      <w:tr w:rsidR="00EA42A6" w:rsidRPr="00E15D90" w14:paraId="571F6999" w14:textId="77777777" w:rsidTr="003B7AEC">
        <w:trPr>
          <w:trHeight w:val="976"/>
        </w:trPr>
        <w:tc>
          <w:tcPr>
            <w:tcW w:w="4977" w:type="dxa"/>
            <w:tcBorders>
              <w:top w:val="single" w:sz="4" w:space="0" w:color="auto"/>
              <w:left w:val="single" w:sz="4" w:space="0" w:color="auto"/>
              <w:bottom w:val="single" w:sz="4" w:space="0" w:color="auto"/>
              <w:right w:val="single" w:sz="4" w:space="0" w:color="auto"/>
            </w:tcBorders>
            <w:vAlign w:val="center"/>
          </w:tcPr>
          <w:p w14:paraId="12CDEEAE" w14:textId="77777777" w:rsidR="00EA42A6" w:rsidRPr="00E15D90" w:rsidRDefault="00EA42A6" w:rsidP="003B7AEC">
            <w:pPr>
              <w:rPr>
                <w:sz w:val="28"/>
                <w:szCs w:val="28"/>
              </w:rPr>
            </w:pPr>
            <w:r w:rsidRPr="00E15D90">
              <w:rPr>
                <w:sz w:val="28"/>
                <w:szCs w:val="28"/>
              </w:rPr>
              <w:t>Доходы, поступающие в порядке возмещения расходов, понесенных в связи с эксплуатацией имущества сельских поселений</w:t>
            </w:r>
          </w:p>
        </w:tc>
        <w:tc>
          <w:tcPr>
            <w:tcW w:w="850" w:type="dxa"/>
            <w:tcBorders>
              <w:top w:val="single" w:sz="4" w:space="0" w:color="auto"/>
              <w:left w:val="nil"/>
              <w:bottom w:val="single" w:sz="4" w:space="0" w:color="auto"/>
              <w:right w:val="single" w:sz="4" w:space="0" w:color="auto"/>
            </w:tcBorders>
            <w:vAlign w:val="center"/>
          </w:tcPr>
          <w:p w14:paraId="014A43BC" w14:textId="77777777" w:rsidR="00EA42A6" w:rsidRPr="00E15D90" w:rsidRDefault="00EA42A6" w:rsidP="003B7AEC">
            <w:pPr>
              <w:jc w:val="center"/>
              <w:rPr>
                <w:sz w:val="28"/>
                <w:szCs w:val="28"/>
                <w:lang w:val="en-US"/>
              </w:rPr>
            </w:pPr>
            <w:r w:rsidRPr="00E15D90">
              <w:rPr>
                <w:sz w:val="28"/>
                <w:szCs w:val="28"/>
                <w:lang w:val="en-US"/>
              </w:rPr>
              <w:t>951</w:t>
            </w:r>
          </w:p>
        </w:tc>
        <w:tc>
          <w:tcPr>
            <w:tcW w:w="3119" w:type="dxa"/>
            <w:tcBorders>
              <w:top w:val="single" w:sz="4" w:space="0" w:color="auto"/>
              <w:left w:val="nil"/>
              <w:bottom w:val="single" w:sz="4" w:space="0" w:color="auto"/>
              <w:right w:val="single" w:sz="4" w:space="0" w:color="auto"/>
            </w:tcBorders>
            <w:vAlign w:val="center"/>
          </w:tcPr>
          <w:p w14:paraId="19153175" w14:textId="77777777" w:rsidR="00EA42A6" w:rsidRPr="00E15D90" w:rsidRDefault="00EA42A6" w:rsidP="003B7AEC">
            <w:pPr>
              <w:jc w:val="center"/>
              <w:rPr>
                <w:sz w:val="28"/>
                <w:szCs w:val="28"/>
              </w:rPr>
            </w:pPr>
            <w:r w:rsidRPr="00E15D90">
              <w:rPr>
                <w:sz w:val="28"/>
                <w:szCs w:val="28"/>
              </w:rPr>
              <w:t>1 13 02065 10 0000 130</w:t>
            </w:r>
          </w:p>
        </w:tc>
        <w:tc>
          <w:tcPr>
            <w:tcW w:w="1417" w:type="dxa"/>
            <w:tcBorders>
              <w:top w:val="single" w:sz="4" w:space="0" w:color="auto"/>
              <w:left w:val="nil"/>
              <w:bottom w:val="single" w:sz="4" w:space="0" w:color="auto"/>
              <w:right w:val="single" w:sz="4" w:space="0" w:color="auto"/>
            </w:tcBorders>
            <w:vAlign w:val="center"/>
          </w:tcPr>
          <w:p w14:paraId="5D1704C9" w14:textId="77777777" w:rsidR="00EA42A6" w:rsidRPr="00E15D90" w:rsidRDefault="00EA42A6" w:rsidP="003B7AEC">
            <w:pPr>
              <w:jc w:val="center"/>
              <w:rPr>
                <w:sz w:val="28"/>
                <w:szCs w:val="28"/>
              </w:rPr>
            </w:pPr>
            <w:r>
              <w:rPr>
                <w:sz w:val="28"/>
                <w:szCs w:val="28"/>
              </w:rPr>
              <w:t>144,1</w:t>
            </w:r>
          </w:p>
        </w:tc>
      </w:tr>
      <w:tr w:rsidR="00EA42A6" w:rsidRPr="00E15D90" w14:paraId="1082EC75" w14:textId="77777777" w:rsidTr="003B7AEC">
        <w:trPr>
          <w:trHeight w:val="976"/>
        </w:trPr>
        <w:tc>
          <w:tcPr>
            <w:tcW w:w="4977" w:type="dxa"/>
            <w:tcBorders>
              <w:top w:val="single" w:sz="4" w:space="0" w:color="auto"/>
              <w:left w:val="single" w:sz="4" w:space="0" w:color="auto"/>
              <w:bottom w:val="single" w:sz="4" w:space="0" w:color="auto"/>
              <w:right w:val="single" w:sz="4" w:space="0" w:color="auto"/>
            </w:tcBorders>
            <w:vAlign w:val="center"/>
          </w:tcPr>
          <w:p w14:paraId="6B22FB2E" w14:textId="77777777" w:rsidR="00EA42A6" w:rsidRPr="00E15D90" w:rsidRDefault="00EA42A6" w:rsidP="003B7AEC">
            <w:pPr>
              <w:rPr>
                <w:sz w:val="28"/>
                <w:szCs w:val="28"/>
              </w:rPr>
            </w:pPr>
            <w:r w:rsidRPr="00255A14">
              <w:rPr>
                <w:sz w:val="28"/>
                <w:szCs w:val="28"/>
              </w:rPr>
              <w:t>Административные штрафы, установленные законами субъектов Российской Федерации об административных правонарушениях</w:t>
            </w:r>
          </w:p>
        </w:tc>
        <w:tc>
          <w:tcPr>
            <w:tcW w:w="850" w:type="dxa"/>
            <w:tcBorders>
              <w:top w:val="single" w:sz="4" w:space="0" w:color="auto"/>
              <w:left w:val="nil"/>
              <w:bottom w:val="single" w:sz="4" w:space="0" w:color="auto"/>
              <w:right w:val="single" w:sz="4" w:space="0" w:color="auto"/>
            </w:tcBorders>
            <w:vAlign w:val="center"/>
          </w:tcPr>
          <w:p w14:paraId="380B036E" w14:textId="77777777" w:rsidR="00EA42A6" w:rsidRPr="00AA580C" w:rsidRDefault="00EA42A6" w:rsidP="003B7AEC">
            <w:pPr>
              <w:jc w:val="center"/>
              <w:rPr>
                <w:sz w:val="28"/>
                <w:szCs w:val="28"/>
              </w:rPr>
            </w:pPr>
            <w:r>
              <w:rPr>
                <w:sz w:val="28"/>
                <w:szCs w:val="28"/>
              </w:rPr>
              <w:t>951</w:t>
            </w:r>
          </w:p>
        </w:tc>
        <w:tc>
          <w:tcPr>
            <w:tcW w:w="3119" w:type="dxa"/>
            <w:tcBorders>
              <w:top w:val="single" w:sz="4" w:space="0" w:color="auto"/>
              <w:left w:val="nil"/>
              <w:bottom w:val="single" w:sz="4" w:space="0" w:color="auto"/>
              <w:right w:val="single" w:sz="4" w:space="0" w:color="auto"/>
            </w:tcBorders>
            <w:vAlign w:val="center"/>
          </w:tcPr>
          <w:p w14:paraId="198F6635" w14:textId="77777777" w:rsidR="00EA42A6" w:rsidRPr="00E15D90" w:rsidRDefault="00EA42A6" w:rsidP="003B7AEC">
            <w:pPr>
              <w:jc w:val="center"/>
              <w:rPr>
                <w:sz w:val="28"/>
                <w:szCs w:val="28"/>
              </w:rPr>
            </w:pPr>
            <w:r w:rsidRPr="00E15D90">
              <w:rPr>
                <w:sz w:val="28"/>
                <w:szCs w:val="28"/>
              </w:rPr>
              <w:t>1 16 00000 00 0000 000</w:t>
            </w:r>
          </w:p>
        </w:tc>
        <w:tc>
          <w:tcPr>
            <w:tcW w:w="1417" w:type="dxa"/>
            <w:tcBorders>
              <w:top w:val="single" w:sz="4" w:space="0" w:color="auto"/>
              <w:left w:val="nil"/>
              <w:bottom w:val="single" w:sz="4" w:space="0" w:color="auto"/>
              <w:right w:val="single" w:sz="4" w:space="0" w:color="auto"/>
            </w:tcBorders>
            <w:vAlign w:val="center"/>
          </w:tcPr>
          <w:p w14:paraId="2D50D187" w14:textId="77777777" w:rsidR="00EA42A6" w:rsidRDefault="00EA42A6" w:rsidP="003B7AEC">
            <w:pPr>
              <w:jc w:val="center"/>
              <w:rPr>
                <w:sz w:val="28"/>
                <w:szCs w:val="28"/>
              </w:rPr>
            </w:pPr>
            <w:r>
              <w:rPr>
                <w:sz w:val="28"/>
                <w:szCs w:val="28"/>
              </w:rPr>
              <w:t>7,6</w:t>
            </w:r>
          </w:p>
        </w:tc>
      </w:tr>
      <w:tr w:rsidR="00EA42A6" w:rsidRPr="00E15D90" w14:paraId="2363EC11" w14:textId="77777777" w:rsidTr="003B7AEC">
        <w:trPr>
          <w:trHeight w:val="976"/>
        </w:trPr>
        <w:tc>
          <w:tcPr>
            <w:tcW w:w="4977" w:type="dxa"/>
            <w:tcBorders>
              <w:top w:val="single" w:sz="4" w:space="0" w:color="auto"/>
              <w:left w:val="single" w:sz="4" w:space="0" w:color="auto"/>
              <w:bottom w:val="single" w:sz="4" w:space="0" w:color="auto"/>
              <w:right w:val="single" w:sz="4" w:space="0" w:color="auto"/>
            </w:tcBorders>
            <w:vAlign w:val="center"/>
          </w:tcPr>
          <w:p w14:paraId="09B5F1C4" w14:textId="77777777" w:rsidR="00EA42A6" w:rsidRPr="00E15D90" w:rsidRDefault="00EA42A6" w:rsidP="003B7AEC">
            <w:pPr>
              <w:rPr>
                <w:sz w:val="28"/>
                <w:szCs w:val="28"/>
              </w:rPr>
            </w:pPr>
            <w:r w:rsidRPr="00255A14">
              <w:rPr>
                <w:sz w:val="28"/>
                <w:szCs w:val="28"/>
              </w:rPr>
              <w:t xml:space="preserve">Штрафы, неустойки, пени, уплаченные в соответствии с законом или договором в случае неисполнения или ненадлежащего исполнения обязательств перед государственным </w:t>
            </w:r>
            <w:r w:rsidRPr="00255A14">
              <w:rPr>
                <w:sz w:val="28"/>
                <w:szCs w:val="28"/>
              </w:rPr>
              <w:lastRenderedPageBreak/>
              <w:t>(муниципальным) органом, органом управления государственным внебюджетным фондом, казенным учреждением, Центральным банком Российской Федерации, иной организацией, действующей от имени Российской Федерации</w:t>
            </w:r>
          </w:p>
        </w:tc>
        <w:tc>
          <w:tcPr>
            <w:tcW w:w="850" w:type="dxa"/>
            <w:tcBorders>
              <w:top w:val="single" w:sz="4" w:space="0" w:color="auto"/>
              <w:left w:val="nil"/>
              <w:bottom w:val="single" w:sz="4" w:space="0" w:color="auto"/>
              <w:right w:val="single" w:sz="4" w:space="0" w:color="auto"/>
            </w:tcBorders>
            <w:vAlign w:val="center"/>
          </w:tcPr>
          <w:p w14:paraId="24089497" w14:textId="77777777" w:rsidR="00EA42A6" w:rsidRDefault="00EA42A6" w:rsidP="003B7AEC">
            <w:pPr>
              <w:jc w:val="center"/>
              <w:rPr>
                <w:sz w:val="28"/>
                <w:szCs w:val="28"/>
              </w:rPr>
            </w:pPr>
            <w:r>
              <w:rPr>
                <w:sz w:val="28"/>
                <w:szCs w:val="28"/>
              </w:rPr>
              <w:lastRenderedPageBreak/>
              <w:t>951</w:t>
            </w:r>
          </w:p>
        </w:tc>
        <w:tc>
          <w:tcPr>
            <w:tcW w:w="3119" w:type="dxa"/>
            <w:tcBorders>
              <w:top w:val="single" w:sz="4" w:space="0" w:color="auto"/>
              <w:left w:val="nil"/>
              <w:bottom w:val="single" w:sz="4" w:space="0" w:color="auto"/>
              <w:right w:val="single" w:sz="4" w:space="0" w:color="auto"/>
            </w:tcBorders>
            <w:vAlign w:val="center"/>
          </w:tcPr>
          <w:p w14:paraId="78393B05" w14:textId="77777777" w:rsidR="00EA42A6" w:rsidRPr="00E15D90" w:rsidRDefault="00EA42A6" w:rsidP="003B7AEC">
            <w:pPr>
              <w:jc w:val="center"/>
              <w:rPr>
                <w:sz w:val="28"/>
                <w:szCs w:val="28"/>
              </w:rPr>
            </w:pPr>
            <w:r>
              <w:rPr>
                <w:sz w:val="28"/>
                <w:szCs w:val="28"/>
              </w:rPr>
              <w:t>1 16 07000 00 0000 000</w:t>
            </w:r>
          </w:p>
        </w:tc>
        <w:tc>
          <w:tcPr>
            <w:tcW w:w="1417" w:type="dxa"/>
            <w:tcBorders>
              <w:top w:val="single" w:sz="4" w:space="0" w:color="auto"/>
              <w:left w:val="nil"/>
              <w:bottom w:val="single" w:sz="4" w:space="0" w:color="auto"/>
              <w:right w:val="single" w:sz="4" w:space="0" w:color="auto"/>
            </w:tcBorders>
            <w:vAlign w:val="center"/>
          </w:tcPr>
          <w:p w14:paraId="469A2AAC" w14:textId="77777777" w:rsidR="00EA42A6" w:rsidRDefault="00EA42A6" w:rsidP="003B7AEC">
            <w:pPr>
              <w:jc w:val="center"/>
              <w:rPr>
                <w:sz w:val="28"/>
                <w:szCs w:val="28"/>
              </w:rPr>
            </w:pPr>
            <w:r>
              <w:rPr>
                <w:sz w:val="28"/>
                <w:szCs w:val="28"/>
              </w:rPr>
              <w:t>7,6</w:t>
            </w:r>
          </w:p>
        </w:tc>
      </w:tr>
      <w:tr w:rsidR="00EA42A6" w:rsidRPr="00E15D90" w14:paraId="266169AF" w14:textId="77777777" w:rsidTr="003B7AEC">
        <w:trPr>
          <w:trHeight w:val="976"/>
        </w:trPr>
        <w:tc>
          <w:tcPr>
            <w:tcW w:w="4977" w:type="dxa"/>
            <w:tcBorders>
              <w:top w:val="single" w:sz="4" w:space="0" w:color="auto"/>
              <w:left w:val="single" w:sz="4" w:space="0" w:color="auto"/>
              <w:bottom w:val="single" w:sz="4" w:space="0" w:color="auto"/>
              <w:right w:val="single" w:sz="4" w:space="0" w:color="auto"/>
            </w:tcBorders>
            <w:vAlign w:val="center"/>
          </w:tcPr>
          <w:p w14:paraId="4B640B03" w14:textId="77777777" w:rsidR="00EA42A6" w:rsidRPr="00E15D90" w:rsidRDefault="00EA42A6" w:rsidP="003B7AEC">
            <w:pPr>
              <w:rPr>
                <w:sz w:val="28"/>
                <w:szCs w:val="28"/>
              </w:rPr>
            </w:pPr>
            <w:r w:rsidRPr="00255A14">
              <w:rPr>
                <w:sz w:val="28"/>
                <w:szCs w:val="28"/>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государственным (муниципальным) органом, казенным учреждением, Центральным банком Российской Федерации, государственной корпорацией</w:t>
            </w:r>
          </w:p>
        </w:tc>
        <w:tc>
          <w:tcPr>
            <w:tcW w:w="850" w:type="dxa"/>
            <w:tcBorders>
              <w:top w:val="single" w:sz="4" w:space="0" w:color="auto"/>
              <w:left w:val="nil"/>
              <w:bottom w:val="single" w:sz="4" w:space="0" w:color="auto"/>
              <w:right w:val="single" w:sz="4" w:space="0" w:color="auto"/>
            </w:tcBorders>
            <w:vAlign w:val="center"/>
          </w:tcPr>
          <w:p w14:paraId="58074CD4" w14:textId="77777777" w:rsidR="00EA42A6" w:rsidRDefault="00EA42A6" w:rsidP="003B7AEC">
            <w:pPr>
              <w:jc w:val="center"/>
              <w:rPr>
                <w:sz w:val="28"/>
                <w:szCs w:val="28"/>
              </w:rPr>
            </w:pPr>
            <w:r>
              <w:rPr>
                <w:sz w:val="28"/>
                <w:szCs w:val="28"/>
              </w:rPr>
              <w:t>951</w:t>
            </w:r>
          </w:p>
        </w:tc>
        <w:tc>
          <w:tcPr>
            <w:tcW w:w="3119" w:type="dxa"/>
            <w:tcBorders>
              <w:top w:val="single" w:sz="4" w:space="0" w:color="auto"/>
              <w:left w:val="nil"/>
              <w:bottom w:val="single" w:sz="4" w:space="0" w:color="auto"/>
              <w:right w:val="single" w:sz="4" w:space="0" w:color="auto"/>
            </w:tcBorders>
            <w:vAlign w:val="center"/>
          </w:tcPr>
          <w:p w14:paraId="2B1B3995" w14:textId="77777777" w:rsidR="00EA42A6" w:rsidRPr="00E15D90" w:rsidRDefault="00EA42A6" w:rsidP="003B7AEC">
            <w:pPr>
              <w:jc w:val="center"/>
              <w:rPr>
                <w:sz w:val="28"/>
                <w:szCs w:val="28"/>
              </w:rPr>
            </w:pPr>
            <w:r>
              <w:rPr>
                <w:sz w:val="28"/>
                <w:szCs w:val="28"/>
              </w:rPr>
              <w:t>1 16 07090 00 0000 000</w:t>
            </w:r>
          </w:p>
        </w:tc>
        <w:tc>
          <w:tcPr>
            <w:tcW w:w="1417" w:type="dxa"/>
            <w:tcBorders>
              <w:top w:val="single" w:sz="4" w:space="0" w:color="auto"/>
              <w:left w:val="nil"/>
              <w:bottom w:val="single" w:sz="4" w:space="0" w:color="auto"/>
              <w:right w:val="single" w:sz="4" w:space="0" w:color="auto"/>
            </w:tcBorders>
            <w:vAlign w:val="center"/>
          </w:tcPr>
          <w:p w14:paraId="4E7CD76E" w14:textId="77777777" w:rsidR="00EA42A6" w:rsidRDefault="00EA42A6" w:rsidP="003B7AEC">
            <w:pPr>
              <w:jc w:val="center"/>
              <w:rPr>
                <w:sz w:val="28"/>
                <w:szCs w:val="28"/>
              </w:rPr>
            </w:pPr>
            <w:r>
              <w:rPr>
                <w:sz w:val="28"/>
                <w:szCs w:val="28"/>
              </w:rPr>
              <w:t>7,6</w:t>
            </w:r>
          </w:p>
        </w:tc>
      </w:tr>
      <w:tr w:rsidR="00EA42A6" w:rsidRPr="00E15D90" w14:paraId="523D92F9" w14:textId="77777777" w:rsidTr="003B7AEC">
        <w:trPr>
          <w:trHeight w:val="976"/>
        </w:trPr>
        <w:tc>
          <w:tcPr>
            <w:tcW w:w="4977" w:type="dxa"/>
            <w:tcBorders>
              <w:top w:val="single" w:sz="4" w:space="0" w:color="auto"/>
              <w:left w:val="single" w:sz="4" w:space="0" w:color="auto"/>
              <w:bottom w:val="single" w:sz="4" w:space="0" w:color="auto"/>
              <w:right w:val="single" w:sz="4" w:space="0" w:color="auto"/>
            </w:tcBorders>
            <w:vAlign w:val="center"/>
          </w:tcPr>
          <w:p w14:paraId="0220266F" w14:textId="77777777" w:rsidR="00EA42A6" w:rsidRPr="00E15D90" w:rsidRDefault="00EA42A6" w:rsidP="003B7AEC">
            <w:pPr>
              <w:rPr>
                <w:sz w:val="28"/>
                <w:szCs w:val="28"/>
              </w:rPr>
            </w:pPr>
            <w:r w:rsidRPr="00255A14">
              <w:rPr>
                <w:sz w:val="28"/>
                <w:szCs w:val="28"/>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сельского поселения</w:t>
            </w:r>
          </w:p>
        </w:tc>
        <w:tc>
          <w:tcPr>
            <w:tcW w:w="850" w:type="dxa"/>
            <w:tcBorders>
              <w:top w:val="single" w:sz="4" w:space="0" w:color="auto"/>
              <w:left w:val="nil"/>
              <w:bottom w:val="single" w:sz="4" w:space="0" w:color="auto"/>
              <w:right w:val="single" w:sz="4" w:space="0" w:color="auto"/>
            </w:tcBorders>
            <w:vAlign w:val="center"/>
          </w:tcPr>
          <w:p w14:paraId="266F2B38" w14:textId="77777777" w:rsidR="00EA42A6" w:rsidRPr="00AA580C" w:rsidRDefault="00EA42A6" w:rsidP="003B7AEC">
            <w:pPr>
              <w:jc w:val="center"/>
              <w:rPr>
                <w:sz w:val="28"/>
                <w:szCs w:val="28"/>
              </w:rPr>
            </w:pPr>
            <w:r>
              <w:rPr>
                <w:sz w:val="28"/>
                <w:szCs w:val="28"/>
              </w:rPr>
              <w:t>951</w:t>
            </w:r>
          </w:p>
        </w:tc>
        <w:tc>
          <w:tcPr>
            <w:tcW w:w="3119" w:type="dxa"/>
            <w:tcBorders>
              <w:top w:val="single" w:sz="4" w:space="0" w:color="auto"/>
              <w:left w:val="nil"/>
              <w:bottom w:val="single" w:sz="4" w:space="0" w:color="auto"/>
              <w:right w:val="single" w:sz="4" w:space="0" w:color="auto"/>
            </w:tcBorders>
            <w:vAlign w:val="center"/>
          </w:tcPr>
          <w:p w14:paraId="11D9D459" w14:textId="77777777" w:rsidR="00EA42A6" w:rsidRPr="00E15D90" w:rsidRDefault="00EA42A6" w:rsidP="003B7AEC">
            <w:pPr>
              <w:jc w:val="center"/>
              <w:rPr>
                <w:sz w:val="28"/>
                <w:szCs w:val="28"/>
              </w:rPr>
            </w:pPr>
            <w:r>
              <w:rPr>
                <w:sz w:val="28"/>
                <w:szCs w:val="28"/>
              </w:rPr>
              <w:t>1 16 07090 10 0000 000</w:t>
            </w:r>
          </w:p>
        </w:tc>
        <w:tc>
          <w:tcPr>
            <w:tcW w:w="1417" w:type="dxa"/>
            <w:tcBorders>
              <w:top w:val="single" w:sz="4" w:space="0" w:color="auto"/>
              <w:left w:val="nil"/>
              <w:bottom w:val="single" w:sz="4" w:space="0" w:color="auto"/>
              <w:right w:val="single" w:sz="4" w:space="0" w:color="auto"/>
            </w:tcBorders>
            <w:vAlign w:val="center"/>
          </w:tcPr>
          <w:p w14:paraId="6CB40C02" w14:textId="77777777" w:rsidR="00EA42A6" w:rsidRDefault="00EA42A6" w:rsidP="003B7AEC">
            <w:pPr>
              <w:jc w:val="center"/>
              <w:rPr>
                <w:sz w:val="28"/>
                <w:szCs w:val="28"/>
              </w:rPr>
            </w:pPr>
            <w:r>
              <w:rPr>
                <w:sz w:val="28"/>
                <w:szCs w:val="28"/>
              </w:rPr>
              <w:t>7,6</w:t>
            </w:r>
          </w:p>
        </w:tc>
      </w:tr>
      <w:tr w:rsidR="00EA42A6" w:rsidRPr="00E15D90" w14:paraId="387B3C7E" w14:textId="77777777" w:rsidTr="003B7AEC">
        <w:trPr>
          <w:trHeight w:val="543"/>
        </w:trPr>
        <w:tc>
          <w:tcPr>
            <w:tcW w:w="4977" w:type="dxa"/>
            <w:tcBorders>
              <w:top w:val="single" w:sz="4" w:space="0" w:color="auto"/>
              <w:left w:val="single" w:sz="4" w:space="0" w:color="auto"/>
              <w:bottom w:val="single" w:sz="4" w:space="0" w:color="auto"/>
              <w:right w:val="single" w:sz="4" w:space="0" w:color="auto"/>
            </w:tcBorders>
            <w:vAlign w:val="center"/>
          </w:tcPr>
          <w:p w14:paraId="1F3C4A2D" w14:textId="77777777" w:rsidR="00EA42A6" w:rsidRPr="00E15D90" w:rsidRDefault="00EA42A6" w:rsidP="003B7AEC">
            <w:pPr>
              <w:rPr>
                <w:sz w:val="28"/>
                <w:szCs w:val="28"/>
              </w:rPr>
            </w:pPr>
            <w:r w:rsidRPr="00E15D90">
              <w:rPr>
                <w:rStyle w:val="s10"/>
                <w:sz w:val="28"/>
                <w:szCs w:val="28"/>
              </w:rPr>
              <w:t>ПРОЧИЕ НЕНАЛОГОВЫЕ ДОХОДЫ</w:t>
            </w:r>
          </w:p>
        </w:tc>
        <w:tc>
          <w:tcPr>
            <w:tcW w:w="850" w:type="dxa"/>
            <w:tcBorders>
              <w:top w:val="single" w:sz="4" w:space="0" w:color="auto"/>
              <w:left w:val="nil"/>
              <w:bottom w:val="single" w:sz="4" w:space="0" w:color="auto"/>
              <w:right w:val="single" w:sz="4" w:space="0" w:color="auto"/>
            </w:tcBorders>
            <w:vAlign w:val="center"/>
          </w:tcPr>
          <w:p w14:paraId="66F67384" w14:textId="77777777" w:rsidR="00EA42A6" w:rsidRPr="00E15D90" w:rsidRDefault="00EA42A6" w:rsidP="003B7AEC">
            <w:pPr>
              <w:jc w:val="center"/>
              <w:rPr>
                <w:sz w:val="28"/>
                <w:szCs w:val="28"/>
              </w:rPr>
            </w:pPr>
            <w:r w:rsidRPr="00E15D90">
              <w:rPr>
                <w:sz w:val="28"/>
                <w:szCs w:val="28"/>
              </w:rPr>
              <w:t>951</w:t>
            </w:r>
          </w:p>
        </w:tc>
        <w:tc>
          <w:tcPr>
            <w:tcW w:w="3119" w:type="dxa"/>
            <w:tcBorders>
              <w:top w:val="single" w:sz="4" w:space="0" w:color="auto"/>
              <w:left w:val="nil"/>
              <w:bottom w:val="single" w:sz="4" w:space="0" w:color="auto"/>
              <w:right w:val="single" w:sz="4" w:space="0" w:color="auto"/>
            </w:tcBorders>
            <w:vAlign w:val="center"/>
          </w:tcPr>
          <w:p w14:paraId="17BA809F" w14:textId="77777777" w:rsidR="00EA42A6" w:rsidRPr="00E15D90" w:rsidRDefault="00EA42A6" w:rsidP="003B7AEC">
            <w:pPr>
              <w:jc w:val="center"/>
              <w:rPr>
                <w:sz w:val="28"/>
                <w:szCs w:val="28"/>
              </w:rPr>
            </w:pPr>
            <w:r w:rsidRPr="00E15D90">
              <w:rPr>
                <w:sz w:val="28"/>
                <w:szCs w:val="28"/>
              </w:rPr>
              <w:t>1 17 00000 00 0000 000</w:t>
            </w:r>
          </w:p>
        </w:tc>
        <w:tc>
          <w:tcPr>
            <w:tcW w:w="1417" w:type="dxa"/>
            <w:tcBorders>
              <w:top w:val="single" w:sz="4" w:space="0" w:color="auto"/>
              <w:left w:val="nil"/>
              <w:bottom w:val="single" w:sz="4" w:space="0" w:color="auto"/>
              <w:right w:val="single" w:sz="4" w:space="0" w:color="auto"/>
            </w:tcBorders>
            <w:vAlign w:val="center"/>
          </w:tcPr>
          <w:p w14:paraId="68E51C4A" w14:textId="77777777" w:rsidR="00EA42A6" w:rsidRPr="003C40DE" w:rsidRDefault="00EA42A6" w:rsidP="003B7AEC">
            <w:pPr>
              <w:jc w:val="center"/>
              <w:rPr>
                <w:sz w:val="28"/>
                <w:szCs w:val="28"/>
              </w:rPr>
            </w:pPr>
            <w:r>
              <w:rPr>
                <w:sz w:val="28"/>
                <w:szCs w:val="28"/>
              </w:rPr>
              <w:t>485,0</w:t>
            </w:r>
          </w:p>
        </w:tc>
      </w:tr>
      <w:tr w:rsidR="00EA42A6" w:rsidRPr="00E15D90" w14:paraId="66D0A27E" w14:textId="77777777" w:rsidTr="003B7AEC">
        <w:trPr>
          <w:trHeight w:val="706"/>
        </w:trPr>
        <w:tc>
          <w:tcPr>
            <w:tcW w:w="4977" w:type="dxa"/>
            <w:tcBorders>
              <w:top w:val="single" w:sz="4" w:space="0" w:color="auto"/>
              <w:left w:val="single" w:sz="4" w:space="0" w:color="auto"/>
              <w:bottom w:val="single" w:sz="4" w:space="0" w:color="auto"/>
              <w:right w:val="single" w:sz="4" w:space="0" w:color="auto"/>
            </w:tcBorders>
            <w:vAlign w:val="center"/>
          </w:tcPr>
          <w:p w14:paraId="6ACC800B" w14:textId="77777777" w:rsidR="00EA42A6" w:rsidRPr="00E15D90" w:rsidRDefault="00EA42A6" w:rsidP="003B7AEC">
            <w:pPr>
              <w:rPr>
                <w:sz w:val="28"/>
                <w:szCs w:val="28"/>
              </w:rPr>
            </w:pPr>
            <w:r w:rsidRPr="00847151">
              <w:rPr>
                <w:sz w:val="28"/>
                <w:szCs w:val="28"/>
              </w:rPr>
              <w:t>Инициативные платежи</w:t>
            </w:r>
          </w:p>
        </w:tc>
        <w:tc>
          <w:tcPr>
            <w:tcW w:w="850" w:type="dxa"/>
            <w:tcBorders>
              <w:top w:val="single" w:sz="4" w:space="0" w:color="auto"/>
              <w:left w:val="nil"/>
              <w:bottom w:val="single" w:sz="4" w:space="0" w:color="auto"/>
              <w:right w:val="single" w:sz="4" w:space="0" w:color="auto"/>
            </w:tcBorders>
            <w:vAlign w:val="center"/>
          </w:tcPr>
          <w:p w14:paraId="425910C5" w14:textId="77777777" w:rsidR="00EA42A6" w:rsidRPr="00E15D90" w:rsidRDefault="00EA42A6" w:rsidP="003B7AEC">
            <w:pPr>
              <w:jc w:val="center"/>
              <w:rPr>
                <w:sz w:val="28"/>
                <w:szCs w:val="28"/>
              </w:rPr>
            </w:pPr>
            <w:r>
              <w:rPr>
                <w:sz w:val="28"/>
                <w:szCs w:val="28"/>
              </w:rPr>
              <w:t>951</w:t>
            </w:r>
          </w:p>
        </w:tc>
        <w:tc>
          <w:tcPr>
            <w:tcW w:w="3119" w:type="dxa"/>
            <w:tcBorders>
              <w:top w:val="single" w:sz="4" w:space="0" w:color="auto"/>
              <w:left w:val="nil"/>
              <w:bottom w:val="single" w:sz="4" w:space="0" w:color="auto"/>
              <w:right w:val="single" w:sz="4" w:space="0" w:color="auto"/>
            </w:tcBorders>
            <w:vAlign w:val="center"/>
          </w:tcPr>
          <w:p w14:paraId="6DE52942" w14:textId="77777777" w:rsidR="00EA42A6" w:rsidRPr="00E15D90" w:rsidRDefault="00EA42A6" w:rsidP="003B7AEC">
            <w:pPr>
              <w:jc w:val="center"/>
              <w:rPr>
                <w:sz w:val="28"/>
                <w:szCs w:val="28"/>
              </w:rPr>
            </w:pPr>
            <w:r w:rsidRPr="00847151">
              <w:rPr>
                <w:sz w:val="28"/>
                <w:szCs w:val="28"/>
              </w:rPr>
              <w:t>1 17 15000 00 0000 150</w:t>
            </w:r>
          </w:p>
        </w:tc>
        <w:tc>
          <w:tcPr>
            <w:tcW w:w="1417" w:type="dxa"/>
            <w:tcBorders>
              <w:top w:val="single" w:sz="4" w:space="0" w:color="auto"/>
              <w:left w:val="nil"/>
              <w:bottom w:val="single" w:sz="4" w:space="0" w:color="auto"/>
              <w:right w:val="single" w:sz="4" w:space="0" w:color="auto"/>
            </w:tcBorders>
            <w:vAlign w:val="center"/>
          </w:tcPr>
          <w:p w14:paraId="0B6CC510" w14:textId="77777777" w:rsidR="00EA42A6" w:rsidRDefault="00EA42A6" w:rsidP="003B7AEC">
            <w:pPr>
              <w:jc w:val="center"/>
              <w:rPr>
                <w:sz w:val="28"/>
                <w:szCs w:val="28"/>
              </w:rPr>
            </w:pPr>
            <w:r>
              <w:rPr>
                <w:sz w:val="28"/>
                <w:szCs w:val="28"/>
              </w:rPr>
              <w:t>485,0</w:t>
            </w:r>
          </w:p>
        </w:tc>
      </w:tr>
      <w:tr w:rsidR="00EA42A6" w:rsidRPr="00E15D90" w14:paraId="569F2F22" w14:textId="77777777" w:rsidTr="003B7AEC">
        <w:trPr>
          <w:trHeight w:val="706"/>
        </w:trPr>
        <w:tc>
          <w:tcPr>
            <w:tcW w:w="4977" w:type="dxa"/>
            <w:tcBorders>
              <w:top w:val="single" w:sz="4" w:space="0" w:color="auto"/>
              <w:left w:val="single" w:sz="4" w:space="0" w:color="auto"/>
              <w:bottom w:val="single" w:sz="4" w:space="0" w:color="auto"/>
              <w:right w:val="single" w:sz="4" w:space="0" w:color="auto"/>
            </w:tcBorders>
            <w:vAlign w:val="center"/>
          </w:tcPr>
          <w:p w14:paraId="6CF6B801" w14:textId="77777777" w:rsidR="00EA42A6" w:rsidRPr="00E15D90" w:rsidRDefault="00EA42A6" w:rsidP="003B7AEC">
            <w:pPr>
              <w:rPr>
                <w:sz w:val="28"/>
                <w:szCs w:val="28"/>
              </w:rPr>
            </w:pPr>
            <w:r w:rsidRPr="00847151">
              <w:rPr>
                <w:sz w:val="28"/>
                <w:szCs w:val="28"/>
              </w:rPr>
              <w:t>Инициативные платежи, зачисляемые в бюджеты сельских поселений</w:t>
            </w:r>
          </w:p>
        </w:tc>
        <w:tc>
          <w:tcPr>
            <w:tcW w:w="850" w:type="dxa"/>
            <w:tcBorders>
              <w:top w:val="single" w:sz="4" w:space="0" w:color="auto"/>
              <w:left w:val="nil"/>
              <w:bottom w:val="single" w:sz="4" w:space="0" w:color="auto"/>
              <w:right w:val="single" w:sz="4" w:space="0" w:color="auto"/>
            </w:tcBorders>
            <w:vAlign w:val="center"/>
          </w:tcPr>
          <w:p w14:paraId="4FFDDE59" w14:textId="77777777" w:rsidR="00EA42A6" w:rsidRPr="00E15D90" w:rsidRDefault="00EA42A6" w:rsidP="003B7AEC">
            <w:pPr>
              <w:jc w:val="center"/>
              <w:rPr>
                <w:sz w:val="28"/>
                <w:szCs w:val="28"/>
              </w:rPr>
            </w:pPr>
            <w:r>
              <w:rPr>
                <w:sz w:val="28"/>
                <w:szCs w:val="28"/>
              </w:rPr>
              <w:t>951</w:t>
            </w:r>
          </w:p>
        </w:tc>
        <w:tc>
          <w:tcPr>
            <w:tcW w:w="3119" w:type="dxa"/>
            <w:tcBorders>
              <w:top w:val="single" w:sz="4" w:space="0" w:color="auto"/>
              <w:left w:val="nil"/>
              <w:bottom w:val="single" w:sz="4" w:space="0" w:color="auto"/>
              <w:right w:val="single" w:sz="4" w:space="0" w:color="auto"/>
            </w:tcBorders>
            <w:vAlign w:val="center"/>
          </w:tcPr>
          <w:p w14:paraId="5947CA08" w14:textId="77777777" w:rsidR="00EA42A6" w:rsidRPr="00E15D90" w:rsidRDefault="00EA42A6" w:rsidP="003B7AEC">
            <w:pPr>
              <w:jc w:val="center"/>
              <w:rPr>
                <w:sz w:val="28"/>
                <w:szCs w:val="28"/>
              </w:rPr>
            </w:pPr>
            <w:r w:rsidRPr="00847151">
              <w:rPr>
                <w:sz w:val="28"/>
                <w:szCs w:val="28"/>
              </w:rPr>
              <w:t>1 17 15030 10 0000 150</w:t>
            </w:r>
          </w:p>
        </w:tc>
        <w:tc>
          <w:tcPr>
            <w:tcW w:w="1417" w:type="dxa"/>
            <w:tcBorders>
              <w:top w:val="single" w:sz="4" w:space="0" w:color="auto"/>
              <w:left w:val="nil"/>
              <w:bottom w:val="single" w:sz="4" w:space="0" w:color="auto"/>
              <w:right w:val="single" w:sz="4" w:space="0" w:color="auto"/>
            </w:tcBorders>
            <w:vAlign w:val="center"/>
          </w:tcPr>
          <w:p w14:paraId="321E7C9C" w14:textId="77777777" w:rsidR="00EA42A6" w:rsidRDefault="00EA42A6" w:rsidP="003B7AEC">
            <w:pPr>
              <w:jc w:val="center"/>
              <w:rPr>
                <w:sz w:val="28"/>
                <w:szCs w:val="28"/>
              </w:rPr>
            </w:pPr>
            <w:r>
              <w:rPr>
                <w:sz w:val="28"/>
                <w:szCs w:val="28"/>
              </w:rPr>
              <w:t>485,0</w:t>
            </w:r>
          </w:p>
        </w:tc>
      </w:tr>
      <w:tr w:rsidR="00EA42A6" w:rsidRPr="00E15D90" w14:paraId="7A00E578" w14:textId="77777777" w:rsidTr="003B7AEC">
        <w:trPr>
          <w:trHeight w:val="513"/>
        </w:trPr>
        <w:tc>
          <w:tcPr>
            <w:tcW w:w="4977" w:type="dxa"/>
            <w:tcBorders>
              <w:top w:val="single" w:sz="4" w:space="0" w:color="auto"/>
              <w:left w:val="single" w:sz="4" w:space="0" w:color="auto"/>
              <w:bottom w:val="single" w:sz="4" w:space="0" w:color="auto"/>
              <w:right w:val="single" w:sz="4" w:space="0" w:color="auto"/>
            </w:tcBorders>
            <w:vAlign w:val="center"/>
          </w:tcPr>
          <w:p w14:paraId="33E0099D" w14:textId="77777777" w:rsidR="00EA42A6" w:rsidRPr="00E15D90" w:rsidRDefault="00EA42A6" w:rsidP="003B7AEC">
            <w:pPr>
              <w:rPr>
                <w:b/>
                <w:bCs/>
                <w:sz w:val="28"/>
                <w:szCs w:val="28"/>
              </w:rPr>
            </w:pPr>
            <w:r w:rsidRPr="00E15D90">
              <w:rPr>
                <w:b/>
                <w:bCs/>
                <w:sz w:val="28"/>
                <w:szCs w:val="28"/>
              </w:rPr>
              <w:t>БЕЗВОЗМЕЗДНЫЕ ПОСТУПЛЕНИЯ</w:t>
            </w:r>
          </w:p>
        </w:tc>
        <w:tc>
          <w:tcPr>
            <w:tcW w:w="850" w:type="dxa"/>
            <w:tcBorders>
              <w:top w:val="single" w:sz="4" w:space="0" w:color="auto"/>
              <w:left w:val="nil"/>
              <w:bottom w:val="single" w:sz="4" w:space="0" w:color="auto"/>
              <w:right w:val="single" w:sz="4" w:space="0" w:color="auto"/>
            </w:tcBorders>
            <w:vAlign w:val="center"/>
          </w:tcPr>
          <w:p w14:paraId="34DD92D8" w14:textId="77777777" w:rsidR="00EA42A6" w:rsidRPr="00E15D90" w:rsidRDefault="00EA42A6" w:rsidP="003B7AEC">
            <w:pPr>
              <w:rPr>
                <w:b/>
                <w:bCs/>
                <w:sz w:val="28"/>
                <w:szCs w:val="28"/>
              </w:rPr>
            </w:pPr>
            <w:r w:rsidRPr="00E15D90">
              <w:rPr>
                <w:b/>
                <w:bCs/>
                <w:sz w:val="28"/>
                <w:szCs w:val="28"/>
              </w:rPr>
              <w:t>951</w:t>
            </w:r>
          </w:p>
        </w:tc>
        <w:tc>
          <w:tcPr>
            <w:tcW w:w="3119" w:type="dxa"/>
            <w:tcBorders>
              <w:top w:val="single" w:sz="4" w:space="0" w:color="auto"/>
              <w:left w:val="nil"/>
              <w:bottom w:val="single" w:sz="4" w:space="0" w:color="auto"/>
              <w:right w:val="single" w:sz="4" w:space="0" w:color="auto"/>
            </w:tcBorders>
            <w:vAlign w:val="center"/>
          </w:tcPr>
          <w:p w14:paraId="335734E6" w14:textId="77777777" w:rsidR="00EA42A6" w:rsidRPr="00E15D90" w:rsidRDefault="00EA42A6" w:rsidP="003B7AEC">
            <w:pPr>
              <w:rPr>
                <w:b/>
                <w:bCs/>
                <w:sz w:val="28"/>
                <w:szCs w:val="28"/>
              </w:rPr>
            </w:pPr>
            <w:r w:rsidRPr="00E15D90">
              <w:rPr>
                <w:b/>
                <w:bCs/>
                <w:sz w:val="28"/>
                <w:szCs w:val="28"/>
              </w:rPr>
              <w:t>2 00 00000 00 0000 000</w:t>
            </w:r>
          </w:p>
        </w:tc>
        <w:tc>
          <w:tcPr>
            <w:tcW w:w="1417" w:type="dxa"/>
            <w:tcBorders>
              <w:top w:val="single" w:sz="4" w:space="0" w:color="auto"/>
              <w:left w:val="nil"/>
              <w:bottom w:val="single" w:sz="4" w:space="0" w:color="auto"/>
              <w:right w:val="single" w:sz="4" w:space="0" w:color="auto"/>
            </w:tcBorders>
            <w:vAlign w:val="center"/>
          </w:tcPr>
          <w:p w14:paraId="33951985" w14:textId="77777777" w:rsidR="00EA42A6" w:rsidRPr="003C40DE" w:rsidRDefault="00EA42A6" w:rsidP="003B7AEC">
            <w:pPr>
              <w:jc w:val="center"/>
              <w:rPr>
                <w:b/>
                <w:bCs/>
                <w:sz w:val="28"/>
                <w:szCs w:val="28"/>
              </w:rPr>
            </w:pPr>
            <w:r>
              <w:rPr>
                <w:b/>
                <w:bCs/>
                <w:sz w:val="28"/>
                <w:szCs w:val="28"/>
              </w:rPr>
              <w:t>11 467,7</w:t>
            </w:r>
          </w:p>
        </w:tc>
      </w:tr>
      <w:tr w:rsidR="00EA42A6" w:rsidRPr="00E15D90" w14:paraId="536565ED" w14:textId="77777777" w:rsidTr="003B7AEC">
        <w:trPr>
          <w:trHeight w:val="832"/>
        </w:trPr>
        <w:tc>
          <w:tcPr>
            <w:tcW w:w="4977" w:type="dxa"/>
            <w:tcBorders>
              <w:top w:val="single" w:sz="4" w:space="0" w:color="auto"/>
              <w:left w:val="single" w:sz="4" w:space="0" w:color="auto"/>
              <w:bottom w:val="single" w:sz="4" w:space="0" w:color="auto"/>
              <w:right w:val="single" w:sz="4" w:space="0" w:color="auto"/>
            </w:tcBorders>
          </w:tcPr>
          <w:p w14:paraId="0F702ADA" w14:textId="77777777" w:rsidR="00EA42A6" w:rsidRPr="00E15D90" w:rsidRDefault="00EA42A6" w:rsidP="003B7AEC">
            <w:pPr>
              <w:rPr>
                <w:sz w:val="28"/>
                <w:szCs w:val="28"/>
              </w:rPr>
            </w:pPr>
            <w:r w:rsidRPr="00E15D90">
              <w:rPr>
                <w:sz w:val="28"/>
                <w:szCs w:val="28"/>
              </w:rPr>
              <w:t>БЕЗВОЗМЕЗДНЫЕ ПОСТУПЛЕНИЯ ОТ ДРУГИХ БЮДЖЕТОВ БЮДЖЕТНОЙ СИСТЕМЫ РОССИЙСКОЙ ФЕДЕРАЦИИ</w:t>
            </w:r>
          </w:p>
        </w:tc>
        <w:tc>
          <w:tcPr>
            <w:tcW w:w="850" w:type="dxa"/>
            <w:tcBorders>
              <w:top w:val="single" w:sz="4" w:space="0" w:color="auto"/>
              <w:left w:val="nil"/>
              <w:bottom w:val="single" w:sz="4" w:space="0" w:color="auto"/>
              <w:right w:val="single" w:sz="4" w:space="0" w:color="auto"/>
            </w:tcBorders>
            <w:vAlign w:val="center"/>
          </w:tcPr>
          <w:p w14:paraId="5D28A338" w14:textId="77777777" w:rsidR="00EA42A6" w:rsidRPr="00E15D90" w:rsidRDefault="00EA42A6" w:rsidP="003B7AEC">
            <w:pPr>
              <w:rPr>
                <w:sz w:val="28"/>
                <w:szCs w:val="28"/>
              </w:rPr>
            </w:pPr>
            <w:r w:rsidRPr="00E15D90">
              <w:rPr>
                <w:sz w:val="28"/>
                <w:szCs w:val="28"/>
              </w:rPr>
              <w:t>951</w:t>
            </w:r>
          </w:p>
        </w:tc>
        <w:tc>
          <w:tcPr>
            <w:tcW w:w="3119" w:type="dxa"/>
            <w:tcBorders>
              <w:top w:val="single" w:sz="4" w:space="0" w:color="auto"/>
              <w:left w:val="nil"/>
              <w:bottom w:val="single" w:sz="4" w:space="0" w:color="auto"/>
              <w:right w:val="single" w:sz="4" w:space="0" w:color="auto"/>
            </w:tcBorders>
            <w:vAlign w:val="center"/>
          </w:tcPr>
          <w:p w14:paraId="7B0A73C1" w14:textId="77777777" w:rsidR="00EA42A6" w:rsidRPr="00E15D90" w:rsidRDefault="00EA42A6" w:rsidP="003B7AEC">
            <w:pPr>
              <w:rPr>
                <w:sz w:val="28"/>
                <w:szCs w:val="28"/>
              </w:rPr>
            </w:pPr>
            <w:r w:rsidRPr="00E15D90">
              <w:rPr>
                <w:sz w:val="28"/>
                <w:szCs w:val="28"/>
              </w:rPr>
              <w:t>2 02 00000 00 0000 000</w:t>
            </w:r>
          </w:p>
        </w:tc>
        <w:tc>
          <w:tcPr>
            <w:tcW w:w="1417" w:type="dxa"/>
            <w:tcBorders>
              <w:top w:val="single" w:sz="4" w:space="0" w:color="auto"/>
              <w:left w:val="nil"/>
              <w:bottom w:val="single" w:sz="4" w:space="0" w:color="auto"/>
              <w:right w:val="single" w:sz="4" w:space="0" w:color="auto"/>
            </w:tcBorders>
            <w:vAlign w:val="center"/>
          </w:tcPr>
          <w:p w14:paraId="5B07C034" w14:textId="77777777" w:rsidR="00EA42A6" w:rsidRPr="00E15D90" w:rsidRDefault="00EA42A6" w:rsidP="003B7AEC">
            <w:pPr>
              <w:jc w:val="center"/>
              <w:rPr>
                <w:sz w:val="28"/>
                <w:szCs w:val="28"/>
              </w:rPr>
            </w:pPr>
            <w:r>
              <w:rPr>
                <w:sz w:val="28"/>
                <w:szCs w:val="28"/>
              </w:rPr>
              <w:t>11 442,7</w:t>
            </w:r>
          </w:p>
        </w:tc>
      </w:tr>
      <w:tr w:rsidR="00EA42A6" w:rsidRPr="00E15D90" w14:paraId="6EF82284" w14:textId="77777777" w:rsidTr="003B7AEC">
        <w:trPr>
          <w:trHeight w:val="630"/>
        </w:trPr>
        <w:tc>
          <w:tcPr>
            <w:tcW w:w="4977" w:type="dxa"/>
            <w:tcBorders>
              <w:top w:val="single" w:sz="4" w:space="0" w:color="auto"/>
              <w:left w:val="single" w:sz="4" w:space="0" w:color="auto"/>
              <w:bottom w:val="single" w:sz="4" w:space="0" w:color="auto"/>
              <w:right w:val="single" w:sz="4" w:space="0" w:color="auto"/>
            </w:tcBorders>
            <w:vAlign w:val="center"/>
            <w:hideMark/>
          </w:tcPr>
          <w:p w14:paraId="74042989" w14:textId="77777777" w:rsidR="00EA42A6" w:rsidRPr="00E15D90" w:rsidRDefault="00EA42A6" w:rsidP="003B7AEC">
            <w:pPr>
              <w:rPr>
                <w:bCs/>
                <w:sz w:val="28"/>
                <w:szCs w:val="28"/>
              </w:rPr>
            </w:pPr>
            <w:r w:rsidRPr="00E15D90">
              <w:rPr>
                <w:bCs/>
                <w:sz w:val="28"/>
                <w:szCs w:val="28"/>
              </w:rPr>
              <w:t xml:space="preserve">Дотации бюджетам </w:t>
            </w:r>
            <w:r>
              <w:rPr>
                <w:bCs/>
                <w:sz w:val="28"/>
                <w:szCs w:val="28"/>
              </w:rPr>
              <w:t xml:space="preserve">бюджетной системы </w:t>
            </w:r>
            <w:r w:rsidRPr="00E15D90">
              <w:rPr>
                <w:bCs/>
                <w:sz w:val="28"/>
                <w:szCs w:val="28"/>
              </w:rPr>
              <w:t xml:space="preserve">Российской Федерации </w:t>
            </w:r>
          </w:p>
        </w:tc>
        <w:tc>
          <w:tcPr>
            <w:tcW w:w="850" w:type="dxa"/>
            <w:tcBorders>
              <w:top w:val="single" w:sz="4" w:space="0" w:color="auto"/>
              <w:left w:val="nil"/>
              <w:bottom w:val="single" w:sz="4" w:space="0" w:color="auto"/>
              <w:right w:val="single" w:sz="4" w:space="0" w:color="auto"/>
            </w:tcBorders>
            <w:vAlign w:val="center"/>
          </w:tcPr>
          <w:p w14:paraId="5EBA50F2" w14:textId="77777777" w:rsidR="00EA42A6" w:rsidRPr="00E15D90" w:rsidRDefault="00EA42A6" w:rsidP="003B7AEC">
            <w:pPr>
              <w:jc w:val="center"/>
              <w:rPr>
                <w:sz w:val="28"/>
                <w:szCs w:val="28"/>
              </w:rPr>
            </w:pPr>
            <w:r w:rsidRPr="00E15D90">
              <w:rPr>
                <w:sz w:val="28"/>
                <w:szCs w:val="28"/>
              </w:rPr>
              <w:t>951</w:t>
            </w:r>
          </w:p>
        </w:tc>
        <w:tc>
          <w:tcPr>
            <w:tcW w:w="3119" w:type="dxa"/>
            <w:tcBorders>
              <w:top w:val="single" w:sz="4" w:space="0" w:color="auto"/>
              <w:left w:val="nil"/>
              <w:bottom w:val="single" w:sz="4" w:space="0" w:color="auto"/>
              <w:right w:val="single" w:sz="4" w:space="0" w:color="auto"/>
            </w:tcBorders>
            <w:vAlign w:val="center"/>
          </w:tcPr>
          <w:p w14:paraId="2CC04E93" w14:textId="77777777" w:rsidR="00EA42A6" w:rsidRPr="00E15D90" w:rsidRDefault="00EA42A6" w:rsidP="003B7AEC">
            <w:pPr>
              <w:jc w:val="center"/>
              <w:rPr>
                <w:sz w:val="28"/>
                <w:szCs w:val="28"/>
              </w:rPr>
            </w:pPr>
            <w:r w:rsidRPr="00E15D90">
              <w:rPr>
                <w:bCs/>
                <w:sz w:val="28"/>
                <w:szCs w:val="28"/>
              </w:rPr>
              <w:t xml:space="preserve">2 02 </w:t>
            </w:r>
            <w:r w:rsidRPr="00E15D90">
              <w:rPr>
                <w:bCs/>
                <w:sz w:val="28"/>
                <w:szCs w:val="28"/>
                <w:lang w:val="en-US"/>
              </w:rPr>
              <w:t>10</w:t>
            </w:r>
            <w:r w:rsidRPr="00E15D90">
              <w:rPr>
                <w:bCs/>
                <w:sz w:val="28"/>
                <w:szCs w:val="28"/>
              </w:rPr>
              <w:t>000 00 0000 150</w:t>
            </w:r>
          </w:p>
        </w:tc>
        <w:tc>
          <w:tcPr>
            <w:tcW w:w="1417" w:type="dxa"/>
            <w:tcBorders>
              <w:top w:val="single" w:sz="4" w:space="0" w:color="auto"/>
              <w:left w:val="nil"/>
              <w:bottom w:val="single" w:sz="4" w:space="0" w:color="auto"/>
              <w:right w:val="single" w:sz="4" w:space="0" w:color="auto"/>
            </w:tcBorders>
            <w:vAlign w:val="center"/>
          </w:tcPr>
          <w:p w14:paraId="68931E23" w14:textId="77777777" w:rsidR="00EA42A6" w:rsidRPr="00E15D90" w:rsidRDefault="00EA42A6" w:rsidP="003B7AEC">
            <w:pPr>
              <w:jc w:val="center"/>
              <w:rPr>
                <w:bCs/>
                <w:sz w:val="28"/>
                <w:szCs w:val="28"/>
              </w:rPr>
            </w:pPr>
            <w:r>
              <w:rPr>
                <w:bCs/>
                <w:sz w:val="28"/>
                <w:szCs w:val="28"/>
              </w:rPr>
              <w:t>7 702,3</w:t>
            </w:r>
          </w:p>
        </w:tc>
      </w:tr>
      <w:tr w:rsidR="00EA42A6" w:rsidRPr="00E15D90" w14:paraId="10BCF9F7" w14:textId="77777777" w:rsidTr="003B7AEC">
        <w:trPr>
          <w:trHeight w:val="630"/>
        </w:trPr>
        <w:tc>
          <w:tcPr>
            <w:tcW w:w="4977" w:type="dxa"/>
            <w:tcBorders>
              <w:top w:val="single" w:sz="4" w:space="0" w:color="auto"/>
              <w:left w:val="single" w:sz="4" w:space="0" w:color="auto"/>
              <w:bottom w:val="single" w:sz="4" w:space="0" w:color="auto"/>
              <w:right w:val="single" w:sz="4" w:space="0" w:color="auto"/>
            </w:tcBorders>
            <w:vAlign w:val="center"/>
          </w:tcPr>
          <w:p w14:paraId="4051212F" w14:textId="77777777" w:rsidR="00EA42A6" w:rsidRPr="00E15D90" w:rsidRDefault="00EA42A6" w:rsidP="003B7AEC">
            <w:pPr>
              <w:rPr>
                <w:bCs/>
                <w:sz w:val="28"/>
                <w:szCs w:val="28"/>
              </w:rPr>
            </w:pPr>
            <w:r w:rsidRPr="00421E5C">
              <w:rPr>
                <w:bCs/>
                <w:sz w:val="28"/>
                <w:szCs w:val="28"/>
              </w:rPr>
              <w:t>Дотации на выравнивание бюджетной обеспеченности</w:t>
            </w:r>
          </w:p>
        </w:tc>
        <w:tc>
          <w:tcPr>
            <w:tcW w:w="850" w:type="dxa"/>
            <w:tcBorders>
              <w:top w:val="single" w:sz="4" w:space="0" w:color="auto"/>
              <w:left w:val="nil"/>
              <w:bottom w:val="single" w:sz="4" w:space="0" w:color="auto"/>
              <w:right w:val="single" w:sz="4" w:space="0" w:color="auto"/>
            </w:tcBorders>
            <w:vAlign w:val="center"/>
          </w:tcPr>
          <w:p w14:paraId="0372CC0A" w14:textId="77777777" w:rsidR="00EA42A6" w:rsidRPr="00E15D90" w:rsidRDefault="00EA42A6" w:rsidP="003B7AEC">
            <w:pPr>
              <w:jc w:val="center"/>
              <w:rPr>
                <w:sz w:val="28"/>
                <w:szCs w:val="28"/>
              </w:rPr>
            </w:pPr>
            <w:r>
              <w:rPr>
                <w:sz w:val="28"/>
                <w:szCs w:val="28"/>
              </w:rPr>
              <w:t>951</w:t>
            </w:r>
          </w:p>
        </w:tc>
        <w:tc>
          <w:tcPr>
            <w:tcW w:w="3119" w:type="dxa"/>
            <w:tcBorders>
              <w:top w:val="single" w:sz="4" w:space="0" w:color="auto"/>
              <w:left w:val="nil"/>
              <w:bottom w:val="single" w:sz="4" w:space="0" w:color="auto"/>
              <w:right w:val="single" w:sz="4" w:space="0" w:color="auto"/>
            </w:tcBorders>
            <w:vAlign w:val="center"/>
          </w:tcPr>
          <w:p w14:paraId="660A4571" w14:textId="77777777" w:rsidR="00EA42A6" w:rsidRPr="00E15D90" w:rsidRDefault="00EA42A6" w:rsidP="003B7AEC">
            <w:pPr>
              <w:jc w:val="center"/>
              <w:rPr>
                <w:bCs/>
                <w:sz w:val="28"/>
                <w:szCs w:val="28"/>
              </w:rPr>
            </w:pPr>
            <w:r>
              <w:rPr>
                <w:bCs/>
                <w:sz w:val="28"/>
                <w:szCs w:val="28"/>
              </w:rPr>
              <w:t>2 02 15001 00 0000 150</w:t>
            </w:r>
          </w:p>
        </w:tc>
        <w:tc>
          <w:tcPr>
            <w:tcW w:w="1417" w:type="dxa"/>
            <w:tcBorders>
              <w:top w:val="single" w:sz="4" w:space="0" w:color="auto"/>
              <w:left w:val="nil"/>
              <w:bottom w:val="single" w:sz="4" w:space="0" w:color="auto"/>
              <w:right w:val="single" w:sz="4" w:space="0" w:color="auto"/>
            </w:tcBorders>
            <w:vAlign w:val="center"/>
          </w:tcPr>
          <w:p w14:paraId="3316E787" w14:textId="77777777" w:rsidR="00EA42A6" w:rsidRDefault="00EA42A6" w:rsidP="003B7AEC">
            <w:pPr>
              <w:jc w:val="center"/>
              <w:rPr>
                <w:bCs/>
                <w:sz w:val="28"/>
                <w:szCs w:val="28"/>
              </w:rPr>
            </w:pPr>
            <w:r>
              <w:rPr>
                <w:bCs/>
                <w:sz w:val="28"/>
                <w:szCs w:val="28"/>
              </w:rPr>
              <w:t>7 688,9</w:t>
            </w:r>
          </w:p>
        </w:tc>
      </w:tr>
      <w:tr w:rsidR="00EA42A6" w:rsidRPr="00E15D90" w14:paraId="1E4C2BA0" w14:textId="77777777" w:rsidTr="003B7AEC">
        <w:trPr>
          <w:trHeight w:val="585"/>
        </w:trPr>
        <w:tc>
          <w:tcPr>
            <w:tcW w:w="4977" w:type="dxa"/>
            <w:tcBorders>
              <w:top w:val="single" w:sz="4" w:space="0" w:color="auto"/>
              <w:left w:val="single" w:sz="4" w:space="0" w:color="auto"/>
              <w:bottom w:val="single" w:sz="4" w:space="0" w:color="auto"/>
              <w:right w:val="single" w:sz="4" w:space="0" w:color="auto"/>
            </w:tcBorders>
            <w:vAlign w:val="center"/>
            <w:hideMark/>
          </w:tcPr>
          <w:p w14:paraId="3CCE3CFE" w14:textId="77777777" w:rsidR="00EA42A6" w:rsidRPr="00BC6FBA" w:rsidRDefault="00EA42A6" w:rsidP="003B7AEC">
            <w:pPr>
              <w:rPr>
                <w:bCs/>
                <w:sz w:val="28"/>
                <w:szCs w:val="28"/>
              </w:rPr>
            </w:pPr>
            <w:r w:rsidRPr="00421E5C">
              <w:rPr>
                <w:bCs/>
                <w:sz w:val="28"/>
                <w:szCs w:val="28"/>
              </w:rPr>
              <w:t xml:space="preserve">Дотации бюджетам сельских поселений на выравнивание бюджетной обеспеченности из бюджета субъекта Российской </w:t>
            </w:r>
            <w:r w:rsidRPr="00421E5C">
              <w:rPr>
                <w:bCs/>
                <w:sz w:val="28"/>
                <w:szCs w:val="28"/>
              </w:rPr>
              <w:lastRenderedPageBreak/>
              <w:t>Федерации</w:t>
            </w:r>
          </w:p>
        </w:tc>
        <w:tc>
          <w:tcPr>
            <w:tcW w:w="850" w:type="dxa"/>
            <w:tcBorders>
              <w:top w:val="single" w:sz="4" w:space="0" w:color="auto"/>
              <w:left w:val="nil"/>
              <w:bottom w:val="single" w:sz="4" w:space="0" w:color="auto"/>
              <w:right w:val="single" w:sz="4" w:space="0" w:color="auto"/>
            </w:tcBorders>
            <w:vAlign w:val="center"/>
          </w:tcPr>
          <w:p w14:paraId="4F06A1F5" w14:textId="77777777" w:rsidR="00EA42A6" w:rsidRPr="00E15D90" w:rsidRDefault="00EA42A6" w:rsidP="003B7AEC">
            <w:pPr>
              <w:jc w:val="center"/>
              <w:rPr>
                <w:sz w:val="28"/>
                <w:szCs w:val="28"/>
              </w:rPr>
            </w:pPr>
            <w:r w:rsidRPr="00E15D90">
              <w:rPr>
                <w:sz w:val="28"/>
                <w:szCs w:val="28"/>
              </w:rPr>
              <w:lastRenderedPageBreak/>
              <w:t>951</w:t>
            </w:r>
          </w:p>
        </w:tc>
        <w:tc>
          <w:tcPr>
            <w:tcW w:w="3119" w:type="dxa"/>
            <w:tcBorders>
              <w:top w:val="single" w:sz="4" w:space="0" w:color="auto"/>
              <w:left w:val="nil"/>
              <w:bottom w:val="single" w:sz="4" w:space="0" w:color="auto"/>
              <w:right w:val="single" w:sz="4" w:space="0" w:color="auto"/>
            </w:tcBorders>
            <w:vAlign w:val="center"/>
          </w:tcPr>
          <w:p w14:paraId="4C800AFF" w14:textId="77777777" w:rsidR="00EA42A6" w:rsidRPr="00E15D90" w:rsidRDefault="00EA42A6" w:rsidP="003B7AEC">
            <w:pPr>
              <w:jc w:val="center"/>
              <w:rPr>
                <w:sz w:val="28"/>
                <w:szCs w:val="28"/>
              </w:rPr>
            </w:pPr>
            <w:r w:rsidRPr="00E15D90">
              <w:rPr>
                <w:bCs/>
                <w:sz w:val="28"/>
                <w:szCs w:val="28"/>
              </w:rPr>
              <w:t xml:space="preserve">2 02 </w:t>
            </w:r>
            <w:r>
              <w:rPr>
                <w:bCs/>
                <w:sz w:val="28"/>
                <w:szCs w:val="28"/>
                <w:lang w:val="en-US"/>
              </w:rPr>
              <w:t>1</w:t>
            </w:r>
            <w:r>
              <w:rPr>
                <w:bCs/>
                <w:sz w:val="28"/>
                <w:szCs w:val="28"/>
              </w:rPr>
              <w:t>5001 1</w:t>
            </w:r>
            <w:r w:rsidRPr="00E15D90">
              <w:rPr>
                <w:bCs/>
                <w:sz w:val="28"/>
                <w:szCs w:val="28"/>
              </w:rPr>
              <w:t>0 0000 150</w:t>
            </w:r>
          </w:p>
        </w:tc>
        <w:tc>
          <w:tcPr>
            <w:tcW w:w="1417" w:type="dxa"/>
            <w:tcBorders>
              <w:top w:val="single" w:sz="4" w:space="0" w:color="auto"/>
              <w:left w:val="nil"/>
              <w:bottom w:val="single" w:sz="4" w:space="0" w:color="auto"/>
              <w:right w:val="single" w:sz="4" w:space="0" w:color="auto"/>
            </w:tcBorders>
            <w:vAlign w:val="center"/>
          </w:tcPr>
          <w:p w14:paraId="6732AE0E" w14:textId="77777777" w:rsidR="00EA42A6" w:rsidRPr="00E15D90" w:rsidRDefault="00EA42A6" w:rsidP="003B7AEC">
            <w:pPr>
              <w:jc w:val="center"/>
              <w:rPr>
                <w:bCs/>
                <w:sz w:val="28"/>
                <w:szCs w:val="28"/>
              </w:rPr>
            </w:pPr>
            <w:r>
              <w:rPr>
                <w:bCs/>
                <w:sz w:val="28"/>
                <w:szCs w:val="28"/>
              </w:rPr>
              <w:t>7 688,9</w:t>
            </w:r>
          </w:p>
        </w:tc>
      </w:tr>
      <w:tr w:rsidR="00EA42A6" w:rsidRPr="00E15D90" w14:paraId="72A9B6EF" w14:textId="77777777" w:rsidTr="003B7AEC">
        <w:trPr>
          <w:trHeight w:val="585"/>
        </w:trPr>
        <w:tc>
          <w:tcPr>
            <w:tcW w:w="4977" w:type="dxa"/>
            <w:tcBorders>
              <w:top w:val="single" w:sz="4" w:space="0" w:color="auto"/>
              <w:left w:val="single" w:sz="4" w:space="0" w:color="auto"/>
              <w:bottom w:val="single" w:sz="4" w:space="0" w:color="auto"/>
              <w:right w:val="single" w:sz="4" w:space="0" w:color="auto"/>
            </w:tcBorders>
            <w:vAlign w:val="center"/>
          </w:tcPr>
          <w:p w14:paraId="6B32591D" w14:textId="77777777" w:rsidR="00EA42A6" w:rsidRPr="00421E5C" w:rsidRDefault="00EA42A6" w:rsidP="003B7AEC">
            <w:pPr>
              <w:rPr>
                <w:bCs/>
                <w:sz w:val="28"/>
                <w:szCs w:val="28"/>
              </w:rPr>
            </w:pPr>
            <w:r w:rsidRPr="00421E5C">
              <w:rPr>
                <w:bCs/>
                <w:sz w:val="28"/>
                <w:szCs w:val="28"/>
              </w:rPr>
              <w:t>Дотации бюджетам на поддержку мер по обеспечению сбалансированности бюджетов</w:t>
            </w:r>
          </w:p>
        </w:tc>
        <w:tc>
          <w:tcPr>
            <w:tcW w:w="850" w:type="dxa"/>
            <w:tcBorders>
              <w:top w:val="single" w:sz="4" w:space="0" w:color="auto"/>
              <w:left w:val="nil"/>
              <w:bottom w:val="single" w:sz="4" w:space="0" w:color="auto"/>
              <w:right w:val="single" w:sz="4" w:space="0" w:color="auto"/>
            </w:tcBorders>
            <w:vAlign w:val="center"/>
          </w:tcPr>
          <w:p w14:paraId="05918C06" w14:textId="77777777" w:rsidR="00EA42A6" w:rsidRPr="00E15D90" w:rsidRDefault="00EA42A6" w:rsidP="003B7AEC">
            <w:pPr>
              <w:jc w:val="center"/>
              <w:rPr>
                <w:sz w:val="28"/>
                <w:szCs w:val="28"/>
              </w:rPr>
            </w:pPr>
            <w:r>
              <w:rPr>
                <w:sz w:val="28"/>
                <w:szCs w:val="28"/>
              </w:rPr>
              <w:t>951</w:t>
            </w:r>
          </w:p>
        </w:tc>
        <w:tc>
          <w:tcPr>
            <w:tcW w:w="3119" w:type="dxa"/>
            <w:tcBorders>
              <w:top w:val="single" w:sz="4" w:space="0" w:color="auto"/>
              <w:left w:val="nil"/>
              <w:bottom w:val="single" w:sz="4" w:space="0" w:color="auto"/>
              <w:right w:val="single" w:sz="4" w:space="0" w:color="auto"/>
            </w:tcBorders>
            <w:vAlign w:val="center"/>
          </w:tcPr>
          <w:p w14:paraId="3BB5779B" w14:textId="77777777" w:rsidR="00EA42A6" w:rsidRPr="00E15D90" w:rsidRDefault="00EA42A6" w:rsidP="003B7AEC">
            <w:pPr>
              <w:jc w:val="center"/>
              <w:rPr>
                <w:bCs/>
                <w:sz w:val="28"/>
                <w:szCs w:val="28"/>
              </w:rPr>
            </w:pPr>
            <w:r w:rsidRPr="00E15D90">
              <w:rPr>
                <w:sz w:val="28"/>
                <w:szCs w:val="28"/>
              </w:rPr>
              <w:t xml:space="preserve">2 02 </w:t>
            </w:r>
            <w:r>
              <w:rPr>
                <w:sz w:val="28"/>
                <w:szCs w:val="28"/>
                <w:lang w:val="en-US"/>
              </w:rPr>
              <w:t>1</w:t>
            </w:r>
            <w:r>
              <w:rPr>
                <w:sz w:val="28"/>
                <w:szCs w:val="28"/>
              </w:rPr>
              <w:t>5002 0</w:t>
            </w:r>
            <w:r w:rsidRPr="00E15D90">
              <w:rPr>
                <w:sz w:val="28"/>
                <w:szCs w:val="28"/>
              </w:rPr>
              <w:t>0 0000 150</w:t>
            </w:r>
          </w:p>
        </w:tc>
        <w:tc>
          <w:tcPr>
            <w:tcW w:w="1417" w:type="dxa"/>
            <w:tcBorders>
              <w:top w:val="single" w:sz="4" w:space="0" w:color="auto"/>
              <w:left w:val="nil"/>
              <w:bottom w:val="single" w:sz="4" w:space="0" w:color="auto"/>
              <w:right w:val="single" w:sz="4" w:space="0" w:color="auto"/>
            </w:tcBorders>
            <w:vAlign w:val="center"/>
          </w:tcPr>
          <w:p w14:paraId="3BBA3C57" w14:textId="77777777" w:rsidR="00EA42A6" w:rsidRDefault="00EA42A6" w:rsidP="003B7AEC">
            <w:pPr>
              <w:jc w:val="center"/>
              <w:rPr>
                <w:bCs/>
                <w:sz w:val="28"/>
                <w:szCs w:val="28"/>
              </w:rPr>
            </w:pPr>
            <w:r>
              <w:rPr>
                <w:bCs/>
                <w:sz w:val="28"/>
                <w:szCs w:val="28"/>
              </w:rPr>
              <w:t>13,4</w:t>
            </w:r>
          </w:p>
        </w:tc>
      </w:tr>
      <w:tr w:rsidR="00EA42A6" w:rsidRPr="00E15D90" w14:paraId="0F98467D" w14:textId="77777777" w:rsidTr="003B7AEC">
        <w:trPr>
          <w:trHeight w:val="559"/>
        </w:trPr>
        <w:tc>
          <w:tcPr>
            <w:tcW w:w="4977" w:type="dxa"/>
            <w:tcBorders>
              <w:top w:val="single" w:sz="4" w:space="0" w:color="auto"/>
              <w:left w:val="single" w:sz="4" w:space="0" w:color="auto"/>
              <w:bottom w:val="single" w:sz="4" w:space="0" w:color="auto"/>
              <w:right w:val="single" w:sz="4" w:space="0" w:color="auto"/>
            </w:tcBorders>
            <w:vAlign w:val="center"/>
            <w:hideMark/>
          </w:tcPr>
          <w:p w14:paraId="73DBED27" w14:textId="77777777" w:rsidR="00EA42A6" w:rsidRPr="00BC6FBA" w:rsidRDefault="00EA42A6" w:rsidP="003B7AEC">
            <w:pPr>
              <w:rPr>
                <w:sz w:val="28"/>
                <w:szCs w:val="28"/>
              </w:rPr>
            </w:pPr>
            <w:r w:rsidRPr="001A299C">
              <w:rPr>
                <w:sz w:val="28"/>
                <w:szCs w:val="28"/>
              </w:rPr>
              <w:t>Дотации бюджетам сельских поселений на поддержку мер по обеспечению сбалансированности бюджетов</w:t>
            </w:r>
          </w:p>
        </w:tc>
        <w:tc>
          <w:tcPr>
            <w:tcW w:w="850" w:type="dxa"/>
            <w:tcBorders>
              <w:top w:val="single" w:sz="4" w:space="0" w:color="auto"/>
              <w:left w:val="nil"/>
              <w:bottom w:val="single" w:sz="4" w:space="0" w:color="auto"/>
              <w:right w:val="single" w:sz="4" w:space="0" w:color="auto"/>
            </w:tcBorders>
            <w:vAlign w:val="center"/>
          </w:tcPr>
          <w:p w14:paraId="5725D499" w14:textId="77777777" w:rsidR="00EA42A6" w:rsidRPr="00E15D90" w:rsidRDefault="00EA42A6" w:rsidP="003B7AEC">
            <w:pPr>
              <w:jc w:val="center"/>
              <w:rPr>
                <w:sz w:val="28"/>
                <w:szCs w:val="28"/>
              </w:rPr>
            </w:pPr>
            <w:r w:rsidRPr="00E15D90">
              <w:rPr>
                <w:sz w:val="28"/>
                <w:szCs w:val="28"/>
              </w:rPr>
              <w:t>951</w:t>
            </w:r>
          </w:p>
        </w:tc>
        <w:tc>
          <w:tcPr>
            <w:tcW w:w="3119" w:type="dxa"/>
            <w:tcBorders>
              <w:top w:val="single" w:sz="4" w:space="0" w:color="auto"/>
              <w:left w:val="nil"/>
              <w:bottom w:val="single" w:sz="4" w:space="0" w:color="auto"/>
              <w:right w:val="single" w:sz="4" w:space="0" w:color="auto"/>
            </w:tcBorders>
            <w:vAlign w:val="center"/>
          </w:tcPr>
          <w:p w14:paraId="6159CCEB" w14:textId="77777777" w:rsidR="00EA42A6" w:rsidRPr="00E15D90" w:rsidRDefault="00EA42A6" w:rsidP="003B7AEC">
            <w:pPr>
              <w:jc w:val="center"/>
              <w:rPr>
                <w:sz w:val="28"/>
                <w:szCs w:val="28"/>
              </w:rPr>
            </w:pPr>
            <w:r w:rsidRPr="00E15D90">
              <w:rPr>
                <w:sz w:val="28"/>
                <w:szCs w:val="28"/>
              </w:rPr>
              <w:t xml:space="preserve">2 02 </w:t>
            </w:r>
            <w:r>
              <w:rPr>
                <w:sz w:val="28"/>
                <w:szCs w:val="28"/>
                <w:lang w:val="en-US"/>
              </w:rPr>
              <w:t>1</w:t>
            </w:r>
            <w:r>
              <w:rPr>
                <w:sz w:val="28"/>
                <w:szCs w:val="28"/>
              </w:rPr>
              <w:t>5002</w:t>
            </w:r>
            <w:r w:rsidRPr="00E15D90">
              <w:rPr>
                <w:sz w:val="28"/>
                <w:szCs w:val="28"/>
              </w:rPr>
              <w:t xml:space="preserve"> 10 0000 150</w:t>
            </w:r>
          </w:p>
        </w:tc>
        <w:tc>
          <w:tcPr>
            <w:tcW w:w="1417" w:type="dxa"/>
            <w:tcBorders>
              <w:top w:val="single" w:sz="4" w:space="0" w:color="auto"/>
              <w:left w:val="nil"/>
              <w:bottom w:val="single" w:sz="4" w:space="0" w:color="auto"/>
              <w:right w:val="single" w:sz="4" w:space="0" w:color="auto"/>
            </w:tcBorders>
            <w:vAlign w:val="center"/>
          </w:tcPr>
          <w:p w14:paraId="4D173D52" w14:textId="77777777" w:rsidR="00EA42A6" w:rsidRPr="00E15D90" w:rsidRDefault="00EA42A6" w:rsidP="003B7AEC">
            <w:pPr>
              <w:jc w:val="center"/>
              <w:rPr>
                <w:sz w:val="28"/>
                <w:szCs w:val="28"/>
              </w:rPr>
            </w:pPr>
            <w:r>
              <w:rPr>
                <w:sz w:val="28"/>
                <w:szCs w:val="28"/>
              </w:rPr>
              <w:t>13,4</w:t>
            </w:r>
          </w:p>
        </w:tc>
      </w:tr>
      <w:tr w:rsidR="00EA42A6" w:rsidRPr="00E15D90" w14:paraId="6B4DB3BA" w14:textId="77777777" w:rsidTr="003B7AEC">
        <w:trPr>
          <w:trHeight w:val="559"/>
        </w:trPr>
        <w:tc>
          <w:tcPr>
            <w:tcW w:w="4977" w:type="dxa"/>
            <w:tcBorders>
              <w:top w:val="single" w:sz="4" w:space="0" w:color="auto"/>
              <w:left w:val="single" w:sz="4" w:space="0" w:color="auto"/>
              <w:bottom w:val="single" w:sz="4" w:space="0" w:color="auto"/>
              <w:right w:val="single" w:sz="4" w:space="0" w:color="auto"/>
            </w:tcBorders>
            <w:vAlign w:val="center"/>
          </w:tcPr>
          <w:p w14:paraId="5FD4D8C3" w14:textId="77777777" w:rsidR="00EA42A6" w:rsidRPr="001A299C" w:rsidRDefault="00EA42A6" w:rsidP="003B7AEC">
            <w:pPr>
              <w:rPr>
                <w:sz w:val="28"/>
                <w:szCs w:val="28"/>
              </w:rPr>
            </w:pPr>
            <w:r w:rsidRPr="001A299C">
              <w:rPr>
                <w:sz w:val="28"/>
                <w:szCs w:val="28"/>
              </w:rPr>
              <w:t>Субсидии бюджетам бюджетной системы Российской Федерации (межбюджетные субсидии)</w:t>
            </w:r>
          </w:p>
        </w:tc>
        <w:tc>
          <w:tcPr>
            <w:tcW w:w="850" w:type="dxa"/>
            <w:tcBorders>
              <w:top w:val="single" w:sz="4" w:space="0" w:color="auto"/>
              <w:left w:val="nil"/>
              <w:bottom w:val="single" w:sz="4" w:space="0" w:color="auto"/>
              <w:right w:val="single" w:sz="4" w:space="0" w:color="auto"/>
            </w:tcBorders>
            <w:vAlign w:val="center"/>
          </w:tcPr>
          <w:p w14:paraId="038CA941" w14:textId="77777777" w:rsidR="00EA42A6" w:rsidRPr="00E15D90" w:rsidRDefault="00EA42A6" w:rsidP="003B7AEC">
            <w:pPr>
              <w:jc w:val="center"/>
              <w:rPr>
                <w:sz w:val="28"/>
                <w:szCs w:val="28"/>
              </w:rPr>
            </w:pPr>
            <w:r>
              <w:rPr>
                <w:sz w:val="28"/>
                <w:szCs w:val="28"/>
              </w:rPr>
              <w:t>951</w:t>
            </w:r>
          </w:p>
        </w:tc>
        <w:tc>
          <w:tcPr>
            <w:tcW w:w="3119" w:type="dxa"/>
            <w:tcBorders>
              <w:top w:val="single" w:sz="4" w:space="0" w:color="auto"/>
              <w:left w:val="nil"/>
              <w:bottom w:val="single" w:sz="4" w:space="0" w:color="auto"/>
              <w:right w:val="single" w:sz="4" w:space="0" w:color="auto"/>
            </w:tcBorders>
            <w:vAlign w:val="center"/>
          </w:tcPr>
          <w:p w14:paraId="4645D21E" w14:textId="77777777" w:rsidR="00EA42A6" w:rsidRPr="00E15D90" w:rsidRDefault="00EA42A6" w:rsidP="003B7AEC">
            <w:pPr>
              <w:jc w:val="center"/>
              <w:rPr>
                <w:sz w:val="28"/>
                <w:szCs w:val="28"/>
              </w:rPr>
            </w:pPr>
            <w:r w:rsidRPr="001A299C">
              <w:rPr>
                <w:sz w:val="28"/>
                <w:szCs w:val="28"/>
              </w:rPr>
              <w:t>2 02 20000 00 0000 150</w:t>
            </w:r>
          </w:p>
        </w:tc>
        <w:tc>
          <w:tcPr>
            <w:tcW w:w="1417" w:type="dxa"/>
            <w:tcBorders>
              <w:top w:val="single" w:sz="4" w:space="0" w:color="auto"/>
              <w:left w:val="nil"/>
              <w:bottom w:val="single" w:sz="4" w:space="0" w:color="auto"/>
              <w:right w:val="single" w:sz="4" w:space="0" w:color="auto"/>
            </w:tcBorders>
            <w:vAlign w:val="center"/>
          </w:tcPr>
          <w:p w14:paraId="7F9AA8E1" w14:textId="77777777" w:rsidR="00EA42A6" w:rsidRDefault="00EA42A6" w:rsidP="003B7AEC">
            <w:pPr>
              <w:jc w:val="center"/>
              <w:rPr>
                <w:sz w:val="28"/>
                <w:szCs w:val="28"/>
              </w:rPr>
            </w:pPr>
            <w:r>
              <w:rPr>
                <w:sz w:val="28"/>
                <w:szCs w:val="28"/>
              </w:rPr>
              <w:t>1 192,0</w:t>
            </w:r>
          </w:p>
        </w:tc>
      </w:tr>
      <w:tr w:rsidR="00EA42A6" w:rsidRPr="00E15D90" w14:paraId="5E495992" w14:textId="77777777" w:rsidTr="003B7AEC">
        <w:trPr>
          <w:trHeight w:val="559"/>
        </w:trPr>
        <w:tc>
          <w:tcPr>
            <w:tcW w:w="4977" w:type="dxa"/>
            <w:tcBorders>
              <w:top w:val="single" w:sz="4" w:space="0" w:color="auto"/>
              <w:left w:val="single" w:sz="4" w:space="0" w:color="auto"/>
              <w:bottom w:val="single" w:sz="4" w:space="0" w:color="auto"/>
              <w:right w:val="single" w:sz="4" w:space="0" w:color="auto"/>
            </w:tcBorders>
            <w:vAlign w:val="center"/>
          </w:tcPr>
          <w:p w14:paraId="1EF4C74E" w14:textId="77777777" w:rsidR="00EA42A6" w:rsidRPr="001A299C" w:rsidRDefault="00EA42A6" w:rsidP="003B7AEC">
            <w:pPr>
              <w:rPr>
                <w:sz w:val="28"/>
                <w:szCs w:val="28"/>
              </w:rPr>
            </w:pPr>
            <w:r w:rsidRPr="001A299C">
              <w:rPr>
                <w:sz w:val="28"/>
                <w:szCs w:val="28"/>
              </w:rPr>
              <w:t>Субсидии бюджетам на софинансирование расходных обязательств субъектов Российской Федерации, связанных с реализацией федеральной целевой программы "Увековечение памяти погибших при защите Отечества на 2019 - 2024 годы"</w:t>
            </w:r>
          </w:p>
        </w:tc>
        <w:tc>
          <w:tcPr>
            <w:tcW w:w="850" w:type="dxa"/>
            <w:tcBorders>
              <w:top w:val="single" w:sz="4" w:space="0" w:color="auto"/>
              <w:left w:val="nil"/>
              <w:bottom w:val="single" w:sz="4" w:space="0" w:color="auto"/>
              <w:right w:val="single" w:sz="4" w:space="0" w:color="auto"/>
            </w:tcBorders>
            <w:vAlign w:val="center"/>
          </w:tcPr>
          <w:p w14:paraId="2F8EC1FF" w14:textId="77777777" w:rsidR="00EA42A6" w:rsidRPr="00E15D90" w:rsidRDefault="00EA42A6" w:rsidP="003B7AEC">
            <w:pPr>
              <w:jc w:val="center"/>
              <w:rPr>
                <w:sz w:val="28"/>
                <w:szCs w:val="28"/>
              </w:rPr>
            </w:pPr>
            <w:r>
              <w:rPr>
                <w:sz w:val="28"/>
                <w:szCs w:val="28"/>
              </w:rPr>
              <w:t>951</w:t>
            </w:r>
          </w:p>
        </w:tc>
        <w:tc>
          <w:tcPr>
            <w:tcW w:w="3119" w:type="dxa"/>
            <w:tcBorders>
              <w:top w:val="single" w:sz="4" w:space="0" w:color="auto"/>
              <w:left w:val="nil"/>
              <w:bottom w:val="single" w:sz="4" w:space="0" w:color="auto"/>
              <w:right w:val="single" w:sz="4" w:space="0" w:color="auto"/>
            </w:tcBorders>
            <w:vAlign w:val="center"/>
          </w:tcPr>
          <w:p w14:paraId="12B51221" w14:textId="77777777" w:rsidR="00EA42A6" w:rsidRPr="00E15D90" w:rsidRDefault="00EA42A6" w:rsidP="003B7AEC">
            <w:pPr>
              <w:jc w:val="center"/>
              <w:rPr>
                <w:sz w:val="28"/>
                <w:szCs w:val="28"/>
              </w:rPr>
            </w:pPr>
            <w:r w:rsidRPr="001A299C">
              <w:rPr>
                <w:sz w:val="28"/>
                <w:szCs w:val="28"/>
              </w:rPr>
              <w:t>2 02 25299 00 0000 150</w:t>
            </w:r>
          </w:p>
        </w:tc>
        <w:tc>
          <w:tcPr>
            <w:tcW w:w="1417" w:type="dxa"/>
            <w:tcBorders>
              <w:top w:val="single" w:sz="4" w:space="0" w:color="auto"/>
              <w:left w:val="nil"/>
              <w:bottom w:val="single" w:sz="4" w:space="0" w:color="auto"/>
              <w:right w:val="single" w:sz="4" w:space="0" w:color="auto"/>
            </w:tcBorders>
            <w:vAlign w:val="center"/>
          </w:tcPr>
          <w:p w14:paraId="47854232" w14:textId="77777777" w:rsidR="00EA42A6" w:rsidRDefault="00EA42A6" w:rsidP="003B7AEC">
            <w:pPr>
              <w:jc w:val="center"/>
              <w:rPr>
                <w:sz w:val="28"/>
                <w:szCs w:val="28"/>
              </w:rPr>
            </w:pPr>
            <w:r>
              <w:rPr>
                <w:sz w:val="28"/>
                <w:szCs w:val="28"/>
              </w:rPr>
              <w:t>1 192,0</w:t>
            </w:r>
          </w:p>
        </w:tc>
      </w:tr>
      <w:tr w:rsidR="00EA42A6" w:rsidRPr="00E15D90" w14:paraId="0D7C017C" w14:textId="77777777" w:rsidTr="003B7AEC">
        <w:trPr>
          <w:trHeight w:val="559"/>
        </w:trPr>
        <w:tc>
          <w:tcPr>
            <w:tcW w:w="4977" w:type="dxa"/>
            <w:tcBorders>
              <w:top w:val="single" w:sz="4" w:space="0" w:color="auto"/>
              <w:left w:val="single" w:sz="4" w:space="0" w:color="auto"/>
              <w:bottom w:val="single" w:sz="4" w:space="0" w:color="auto"/>
              <w:right w:val="single" w:sz="4" w:space="0" w:color="auto"/>
            </w:tcBorders>
            <w:vAlign w:val="center"/>
          </w:tcPr>
          <w:p w14:paraId="3EFE14F9" w14:textId="77777777" w:rsidR="00EA42A6" w:rsidRPr="001A299C" w:rsidRDefault="00EA42A6" w:rsidP="003B7AEC">
            <w:pPr>
              <w:rPr>
                <w:sz w:val="28"/>
                <w:szCs w:val="28"/>
              </w:rPr>
            </w:pPr>
            <w:r w:rsidRPr="001A299C">
              <w:rPr>
                <w:sz w:val="28"/>
                <w:szCs w:val="28"/>
              </w:rPr>
              <w:t>Субсидии бюджетам сельских поселений на софинансирование расходных обязательств субъектов Российской Федерации, связанных с реализацией федеральной целевой программы "Увековечение памяти погибших при защите Отечества на 2019 - 2024 годы"</w:t>
            </w:r>
          </w:p>
        </w:tc>
        <w:tc>
          <w:tcPr>
            <w:tcW w:w="850" w:type="dxa"/>
            <w:tcBorders>
              <w:top w:val="single" w:sz="4" w:space="0" w:color="auto"/>
              <w:left w:val="nil"/>
              <w:bottom w:val="single" w:sz="4" w:space="0" w:color="auto"/>
              <w:right w:val="single" w:sz="4" w:space="0" w:color="auto"/>
            </w:tcBorders>
            <w:vAlign w:val="center"/>
          </w:tcPr>
          <w:p w14:paraId="3477739E" w14:textId="77777777" w:rsidR="00EA42A6" w:rsidRPr="00E15D90" w:rsidRDefault="00EA42A6" w:rsidP="003B7AEC">
            <w:pPr>
              <w:jc w:val="center"/>
              <w:rPr>
                <w:sz w:val="28"/>
                <w:szCs w:val="28"/>
              </w:rPr>
            </w:pPr>
            <w:r>
              <w:rPr>
                <w:sz w:val="28"/>
                <w:szCs w:val="28"/>
              </w:rPr>
              <w:t>951</w:t>
            </w:r>
          </w:p>
        </w:tc>
        <w:tc>
          <w:tcPr>
            <w:tcW w:w="3119" w:type="dxa"/>
            <w:tcBorders>
              <w:top w:val="single" w:sz="4" w:space="0" w:color="auto"/>
              <w:left w:val="nil"/>
              <w:bottom w:val="single" w:sz="4" w:space="0" w:color="auto"/>
              <w:right w:val="single" w:sz="4" w:space="0" w:color="auto"/>
            </w:tcBorders>
            <w:vAlign w:val="center"/>
          </w:tcPr>
          <w:p w14:paraId="659B4219" w14:textId="77777777" w:rsidR="00EA42A6" w:rsidRPr="00E15D90" w:rsidRDefault="00EA42A6" w:rsidP="003B7AEC">
            <w:pPr>
              <w:jc w:val="center"/>
              <w:rPr>
                <w:sz w:val="28"/>
                <w:szCs w:val="28"/>
              </w:rPr>
            </w:pPr>
            <w:r w:rsidRPr="001A299C">
              <w:rPr>
                <w:sz w:val="28"/>
                <w:szCs w:val="28"/>
              </w:rPr>
              <w:t>2 02 25299 10 0000 150</w:t>
            </w:r>
          </w:p>
        </w:tc>
        <w:tc>
          <w:tcPr>
            <w:tcW w:w="1417" w:type="dxa"/>
            <w:tcBorders>
              <w:top w:val="single" w:sz="4" w:space="0" w:color="auto"/>
              <w:left w:val="nil"/>
              <w:bottom w:val="single" w:sz="4" w:space="0" w:color="auto"/>
              <w:right w:val="single" w:sz="4" w:space="0" w:color="auto"/>
            </w:tcBorders>
            <w:vAlign w:val="center"/>
          </w:tcPr>
          <w:p w14:paraId="1043A0C9" w14:textId="77777777" w:rsidR="00EA42A6" w:rsidRDefault="00EA42A6" w:rsidP="003B7AEC">
            <w:pPr>
              <w:jc w:val="center"/>
              <w:rPr>
                <w:sz w:val="28"/>
                <w:szCs w:val="28"/>
              </w:rPr>
            </w:pPr>
            <w:r>
              <w:rPr>
                <w:sz w:val="28"/>
                <w:szCs w:val="28"/>
              </w:rPr>
              <w:t>1 192,0</w:t>
            </w:r>
          </w:p>
        </w:tc>
      </w:tr>
      <w:tr w:rsidR="00EA42A6" w:rsidRPr="00E15D90" w14:paraId="0066FDDF" w14:textId="77777777" w:rsidTr="003B7AEC">
        <w:trPr>
          <w:trHeight w:val="70"/>
        </w:trPr>
        <w:tc>
          <w:tcPr>
            <w:tcW w:w="4977" w:type="dxa"/>
            <w:tcBorders>
              <w:top w:val="single" w:sz="4" w:space="0" w:color="auto"/>
              <w:left w:val="single" w:sz="4" w:space="0" w:color="auto"/>
              <w:bottom w:val="single" w:sz="4" w:space="0" w:color="auto"/>
              <w:right w:val="single" w:sz="4" w:space="0" w:color="auto"/>
            </w:tcBorders>
            <w:vAlign w:val="center"/>
            <w:hideMark/>
          </w:tcPr>
          <w:p w14:paraId="6951A9F1" w14:textId="77777777" w:rsidR="00EA42A6" w:rsidRPr="00E15D90" w:rsidRDefault="00EA42A6" w:rsidP="003B7AEC">
            <w:pPr>
              <w:rPr>
                <w:bCs/>
                <w:sz w:val="28"/>
                <w:szCs w:val="28"/>
              </w:rPr>
            </w:pPr>
            <w:r w:rsidRPr="00BC6FBA">
              <w:rPr>
                <w:bCs/>
                <w:sz w:val="28"/>
                <w:szCs w:val="28"/>
              </w:rPr>
              <w:t>Субвенции бюджетам бюджетной системы Российской Федерации</w:t>
            </w:r>
          </w:p>
        </w:tc>
        <w:tc>
          <w:tcPr>
            <w:tcW w:w="850" w:type="dxa"/>
            <w:tcBorders>
              <w:top w:val="single" w:sz="4" w:space="0" w:color="auto"/>
              <w:left w:val="nil"/>
              <w:bottom w:val="single" w:sz="4" w:space="0" w:color="auto"/>
              <w:right w:val="single" w:sz="4" w:space="0" w:color="auto"/>
            </w:tcBorders>
            <w:vAlign w:val="center"/>
          </w:tcPr>
          <w:p w14:paraId="7CF16FB8" w14:textId="77777777" w:rsidR="00EA42A6" w:rsidRPr="00E15D90" w:rsidRDefault="00EA42A6" w:rsidP="003B7AEC">
            <w:pPr>
              <w:jc w:val="center"/>
              <w:rPr>
                <w:sz w:val="28"/>
                <w:szCs w:val="28"/>
              </w:rPr>
            </w:pPr>
            <w:r w:rsidRPr="00E15D90">
              <w:rPr>
                <w:sz w:val="28"/>
                <w:szCs w:val="28"/>
              </w:rPr>
              <w:t>951</w:t>
            </w:r>
          </w:p>
        </w:tc>
        <w:tc>
          <w:tcPr>
            <w:tcW w:w="3119" w:type="dxa"/>
            <w:tcBorders>
              <w:top w:val="single" w:sz="4" w:space="0" w:color="auto"/>
              <w:left w:val="nil"/>
              <w:bottom w:val="single" w:sz="4" w:space="0" w:color="auto"/>
              <w:right w:val="single" w:sz="4" w:space="0" w:color="auto"/>
            </w:tcBorders>
            <w:vAlign w:val="center"/>
          </w:tcPr>
          <w:p w14:paraId="5557D8A2" w14:textId="77777777" w:rsidR="00EA42A6" w:rsidRPr="00E15D90" w:rsidRDefault="00EA42A6" w:rsidP="003B7AEC">
            <w:pPr>
              <w:jc w:val="center"/>
              <w:rPr>
                <w:sz w:val="28"/>
                <w:szCs w:val="28"/>
              </w:rPr>
            </w:pPr>
            <w:r w:rsidRPr="00E15D90">
              <w:rPr>
                <w:bCs/>
                <w:sz w:val="28"/>
                <w:szCs w:val="28"/>
              </w:rPr>
              <w:t xml:space="preserve">2 02 </w:t>
            </w:r>
            <w:r w:rsidRPr="00E15D90">
              <w:rPr>
                <w:bCs/>
                <w:sz w:val="28"/>
                <w:szCs w:val="28"/>
                <w:lang w:val="en-US"/>
              </w:rPr>
              <w:t>30</w:t>
            </w:r>
            <w:r w:rsidRPr="00E15D90">
              <w:rPr>
                <w:bCs/>
                <w:sz w:val="28"/>
                <w:szCs w:val="28"/>
              </w:rPr>
              <w:t>000 00 0000 150</w:t>
            </w:r>
          </w:p>
        </w:tc>
        <w:tc>
          <w:tcPr>
            <w:tcW w:w="1417" w:type="dxa"/>
            <w:tcBorders>
              <w:top w:val="single" w:sz="4" w:space="0" w:color="auto"/>
              <w:left w:val="nil"/>
              <w:bottom w:val="single" w:sz="4" w:space="0" w:color="auto"/>
              <w:right w:val="single" w:sz="4" w:space="0" w:color="auto"/>
            </w:tcBorders>
            <w:vAlign w:val="center"/>
          </w:tcPr>
          <w:p w14:paraId="261EA32F" w14:textId="77777777" w:rsidR="00EA42A6" w:rsidRPr="00E15D90" w:rsidRDefault="00EA42A6" w:rsidP="003B7AEC">
            <w:pPr>
              <w:jc w:val="center"/>
              <w:rPr>
                <w:bCs/>
                <w:sz w:val="28"/>
                <w:szCs w:val="28"/>
              </w:rPr>
            </w:pPr>
            <w:r>
              <w:rPr>
                <w:bCs/>
                <w:sz w:val="28"/>
                <w:szCs w:val="28"/>
              </w:rPr>
              <w:t>142,8</w:t>
            </w:r>
          </w:p>
        </w:tc>
      </w:tr>
      <w:tr w:rsidR="00EA42A6" w:rsidRPr="00E15D90" w14:paraId="173640D9" w14:textId="77777777" w:rsidTr="003B7AEC">
        <w:trPr>
          <w:trHeight w:val="615"/>
        </w:trPr>
        <w:tc>
          <w:tcPr>
            <w:tcW w:w="4977" w:type="dxa"/>
            <w:tcBorders>
              <w:top w:val="single" w:sz="4" w:space="0" w:color="auto"/>
              <w:left w:val="single" w:sz="4" w:space="0" w:color="auto"/>
              <w:bottom w:val="single" w:sz="4" w:space="0" w:color="auto"/>
              <w:right w:val="single" w:sz="4" w:space="0" w:color="auto"/>
            </w:tcBorders>
            <w:vAlign w:val="center"/>
          </w:tcPr>
          <w:p w14:paraId="0A26058B" w14:textId="77777777" w:rsidR="00EA42A6" w:rsidRPr="00E15D90" w:rsidRDefault="00EA42A6" w:rsidP="003B7AEC">
            <w:pPr>
              <w:rPr>
                <w:bCs/>
                <w:sz w:val="28"/>
                <w:szCs w:val="28"/>
              </w:rPr>
            </w:pPr>
            <w:r w:rsidRPr="00BC6FBA">
              <w:rPr>
                <w:bCs/>
                <w:sz w:val="28"/>
                <w:szCs w:val="28"/>
              </w:rPr>
              <w:t>Субвенции местным бюджетам на выполнение передаваемых полномочий субъектов Российской Федерации</w:t>
            </w:r>
          </w:p>
        </w:tc>
        <w:tc>
          <w:tcPr>
            <w:tcW w:w="850" w:type="dxa"/>
            <w:tcBorders>
              <w:top w:val="single" w:sz="4" w:space="0" w:color="auto"/>
              <w:left w:val="nil"/>
              <w:bottom w:val="single" w:sz="4" w:space="0" w:color="auto"/>
              <w:right w:val="single" w:sz="4" w:space="0" w:color="auto"/>
            </w:tcBorders>
            <w:vAlign w:val="center"/>
          </w:tcPr>
          <w:p w14:paraId="6FAF5B71" w14:textId="77777777" w:rsidR="00EA42A6" w:rsidRPr="00E15D90" w:rsidRDefault="00EA42A6" w:rsidP="003B7AEC">
            <w:pPr>
              <w:jc w:val="center"/>
              <w:rPr>
                <w:sz w:val="28"/>
                <w:szCs w:val="28"/>
              </w:rPr>
            </w:pPr>
            <w:r w:rsidRPr="00E15D90">
              <w:rPr>
                <w:sz w:val="28"/>
                <w:szCs w:val="28"/>
              </w:rPr>
              <w:t>951</w:t>
            </w:r>
          </w:p>
        </w:tc>
        <w:tc>
          <w:tcPr>
            <w:tcW w:w="3119" w:type="dxa"/>
            <w:tcBorders>
              <w:top w:val="single" w:sz="4" w:space="0" w:color="auto"/>
              <w:left w:val="nil"/>
              <w:bottom w:val="single" w:sz="4" w:space="0" w:color="auto"/>
              <w:right w:val="single" w:sz="4" w:space="0" w:color="auto"/>
            </w:tcBorders>
            <w:vAlign w:val="center"/>
          </w:tcPr>
          <w:p w14:paraId="3554043D" w14:textId="77777777" w:rsidR="00EA42A6" w:rsidRPr="00E15D90" w:rsidRDefault="00EA42A6" w:rsidP="003B7AEC">
            <w:pPr>
              <w:jc w:val="center"/>
              <w:rPr>
                <w:sz w:val="28"/>
                <w:szCs w:val="28"/>
              </w:rPr>
            </w:pPr>
            <w:r w:rsidRPr="00E15D90">
              <w:rPr>
                <w:bCs/>
                <w:sz w:val="28"/>
                <w:szCs w:val="28"/>
              </w:rPr>
              <w:t xml:space="preserve">2 02 </w:t>
            </w:r>
            <w:r w:rsidRPr="00E15D90">
              <w:rPr>
                <w:bCs/>
                <w:sz w:val="28"/>
                <w:szCs w:val="28"/>
                <w:lang w:val="en-US"/>
              </w:rPr>
              <w:t>30</w:t>
            </w:r>
            <w:r w:rsidRPr="00E15D90">
              <w:rPr>
                <w:bCs/>
                <w:sz w:val="28"/>
                <w:szCs w:val="28"/>
              </w:rPr>
              <w:t>024 00 0000 15</w:t>
            </w:r>
            <w:r>
              <w:rPr>
                <w:bCs/>
                <w:sz w:val="28"/>
                <w:szCs w:val="28"/>
              </w:rPr>
              <w:t>0</w:t>
            </w:r>
          </w:p>
        </w:tc>
        <w:tc>
          <w:tcPr>
            <w:tcW w:w="1417" w:type="dxa"/>
            <w:tcBorders>
              <w:top w:val="single" w:sz="4" w:space="0" w:color="auto"/>
              <w:left w:val="nil"/>
              <w:bottom w:val="single" w:sz="4" w:space="0" w:color="auto"/>
              <w:right w:val="single" w:sz="4" w:space="0" w:color="auto"/>
            </w:tcBorders>
            <w:vAlign w:val="center"/>
          </w:tcPr>
          <w:p w14:paraId="73336F00" w14:textId="77777777" w:rsidR="00EA42A6" w:rsidRPr="00E15D90" w:rsidRDefault="00EA42A6" w:rsidP="003B7AEC">
            <w:pPr>
              <w:jc w:val="center"/>
              <w:rPr>
                <w:bCs/>
                <w:sz w:val="28"/>
                <w:szCs w:val="28"/>
              </w:rPr>
            </w:pPr>
            <w:r w:rsidRPr="00E15D90">
              <w:rPr>
                <w:bCs/>
                <w:sz w:val="28"/>
                <w:szCs w:val="28"/>
              </w:rPr>
              <w:t>0,2</w:t>
            </w:r>
          </w:p>
        </w:tc>
      </w:tr>
      <w:tr w:rsidR="00EA42A6" w:rsidRPr="00E15D90" w14:paraId="447CD2CE" w14:textId="77777777" w:rsidTr="003B7AEC">
        <w:trPr>
          <w:trHeight w:val="615"/>
        </w:trPr>
        <w:tc>
          <w:tcPr>
            <w:tcW w:w="4977" w:type="dxa"/>
            <w:tcBorders>
              <w:top w:val="single" w:sz="4" w:space="0" w:color="auto"/>
              <w:left w:val="single" w:sz="4" w:space="0" w:color="auto"/>
              <w:bottom w:val="single" w:sz="4" w:space="0" w:color="auto"/>
              <w:right w:val="single" w:sz="4" w:space="0" w:color="auto"/>
            </w:tcBorders>
            <w:vAlign w:val="center"/>
          </w:tcPr>
          <w:p w14:paraId="17628366" w14:textId="77777777" w:rsidR="00EA42A6" w:rsidRPr="00E15D90" w:rsidRDefault="00EA42A6" w:rsidP="003B7AEC">
            <w:pPr>
              <w:rPr>
                <w:sz w:val="28"/>
                <w:szCs w:val="28"/>
              </w:rPr>
            </w:pPr>
            <w:r w:rsidRPr="00E15D90">
              <w:rPr>
                <w:sz w:val="28"/>
                <w:szCs w:val="28"/>
              </w:rPr>
              <w:t>Субвенции бюджетам сельских поселений на выполнение передаваемых полномочий субъектов Российской Федерации</w:t>
            </w:r>
          </w:p>
        </w:tc>
        <w:tc>
          <w:tcPr>
            <w:tcW w:w="850" w:type="dxa"/>
            <w:tcBorders>
              <w:top w:val="single" w:sz="4" w:space="0" w:color="auto"/>
              <w:left w:val="nil"/>
              <w:bottom w:val="single" w:sz="4" w:space="0" w:color="auto"/>
              <w:right w:val="single" w:sz="4" w:space="0" w:color="auto"/>
            </w:tcBorders>
            <w:vAlign w:val="center"/>
          </w:tcPr>
          <w:p w14:paraId="3957AD3B" w14:textId="77777777" w:rsidR="00EA42A6" w:rsidRPr="00E15D90" w:rsidRDefault="00EA42A6" w:rsidP="003B7AEC">
            <w:pPr>
              <w:jc w:val="center"/>
              <w:rPr>
                <w:sz w:val="28"/>
                <w:szCs w:val="28"/>
              </w:rPr>
            </w:pPr>
            <w:r w:rsidRPr="00E15D90">
              <w:rPr>
                <w:sz w:val="28"/>
                <w:szCs w:val="28"/>
              </w:rPr>
              <w:t>951</w:t>
            </w:r>
          </w:p>
        </w:tc>
        <w:tc>
          <w:tcPr>
            <w:tcW w:w="3119" w:type="dxa"/>
            <w:tcBorders>
              <w:top w:val="single" w:sz="4" w:space="0" w:color="auto"/>
              <w:left w:val="nil"/>
              <w:bottom w:val="single" w:sz="4" w:space="0" w:color="auto"/>
              <w:right w:val="single" w:sz="4" w:space="0" w:color="auto"/>
            </w:tcBorders>
            <w:vAlign w:val="center"/>
          </w:tcPr>
          <w:p w14:paraId="739D8DB7" w14:textId="77777777" w:rsidR="00EA42A6" w:rsidRPr="00E15D90" w:rsidRDefault="00EA42A6" w:rsidP="003B7AEC">
            <w:pPr>
              <w:jc w:val="center"/>
              <w:rPr>
                <w:sz w:val="28"/>
                <w:szCs w:val="28"/>
              </w:rPr>
            </w:pPr>
            <w:r w:rsidRPr="00E15D90">
              <w:rPr>
                <w:sz w:val="28"/>
                <w:szCs w:val="28"/>
              </w:rPr>
              <w:t xml:space="preserve">2 02 </w:t>
            </w:r>
            <w:r w:rsidRPr="00E15D90">
              <w:rPr>
                <w:sz w:val="28"/>
                <w:szCs w:val="28"/>
                <w:lang w:val="en-US"/>
              </w:rPr>
              <w:t>30</w:t>
            </w:r>
            <w:r w:rsidRPr="00E15D90">
              <w:rPr>
                <w:sz w:val="28"/>
                <w:szCs w:val="28"/>
              </w:rPr>
              <w:t>024 10 0000 15</w:t>
            </w:r>
            <w:r>
              <w:rPr>
                <w:sz w:val="28"/>
                <w:szCs w:val="28"/>
              </w:rPr>
              <w:t>0</w:t>
            </w:r>
          </w:p>
        </w:tc>
        <w:tc>
          <w:tcPr>
            <w:tcW w:w="1417" w:type="dxa"/>
            <w:tcBorders>
              <w:top w:val="single" w:sz="4" w:space="0" w:color="auto"/>
              <w:left w:val="nil"/>
              <w:bottom w:val="single" w:sz="4" w:space="0" w:color="auto"/>
              <w:right w:val="single" w:sz="4" w:space="0" w:color="auto"/>
            </w:tcBorders>
            <w:vAlign w:val="center"/>
          </w:tcPr>
          <w:p w14:paraId="7E52AB26" w14:textId="77777777" w:rsidR="00EA42A6" w:rsidRPr="00E15D90" w:rsidRDefault="00EA42A6" w:rsidP="003B7AEC">
            <w:pPr>
              <w:jc w:val="center"/>
              <w:rPr>
                <w:sz w:val="28"/>
                <w:szCs w:val="28"/>
              </w:rPr>
            </w:pPr>
            <w:r w:rsidRPr="00E15D90">
              <w:rPr>
                <w:sz w:val="28"/>
                <w:szCs w:val="28"/>
              </w:rPr>
              <w:t>0,2</w:t>
            </w:r>
          </w:p>
        </w:tc>
      </w:tr>
      <w:tr w:rsidR="00EA42A6" w:rsidRPr="00E15D90" w14:paraId="4FFA08FB" w14:textId="77777777" w:rsidTr="003B7AEC">
        <w:trPr>
          <w:trHeight w:val="945"/>
        </w:trPr>
        <w:tc>
          <w:tcPr>
            <w:tcW w:w="4977" w:type="dxa"/>
            <w:tcBorders>
              <w:top w:val="single" w:sz="4" w:space="0" w:color="auto"/>
              <w:left w:val="single" w:sz="4" w:space="0" w:color="auto"/>
              <w:bottom w:val="single" w:sz="4" w:space="0" w:color="auto"/>
              <w:right w:val="single" w:sz="4" w:space="0" w:color="auto"/>
            </w:tcBorders>
            <w:vAlign w:val="center"/>
            <w:hideMark/>
          </w:tcPr>
          <w:p w14:paraId="03B00860" w14:textId="77777777" w:rsidR="00EA42A6" w:rsidRPr="00E15D90" w:rsidRDefault="00EA42A6" w:rsidP="003B7AEC">
            <w:pPr>
              <w:rPr>
                <w:bCs/>
                <w:sz w:val="28"/>
                <w:szCs w:val="28"/>
              </w:rPr>
            </w:pPr>
            <w:r w:rsidRPr="00E15D90">
              <w:rPr>
                <w:bCs/>
                <w:sz w:val="28"/>
                <w:szCs w:val="28"/>
              </w:rPr>
              <w:t>Субвенции бюджетам на осуществление первичного воинского учета на территориях, где отсутствуют военные комиссариаты</w:t>
            </w:r>
          </w:p>
        </w:tc>
        <w:tc>
          <w:tcPr>
            <w:tcW w:w="850" w:type="dxa"/>
            <w:tcBorders>
              <w:top w:val="single" w:sz="4" w:space="0" w:color="auto"/>
              <w:left w:val="nil"/>
              <w:bottom w:val="single" w:sz="4" w:space="0" w:color="auto"/>
              <w:right w:val="single" w:sz="4" w:space="0" w:color="auto"/>
            </w:tcBorders>
            <w:vAlign w:val="center"/>
          </w:tcPr>
          <w:p w14:paraId="133DEEB2" w14:textId="77777777" w:rsidR="00EA42A6" w:rsidRPr="00E15D90" w:rsidRDefault="00EA42A6" w:rsidP="003B7AEC">
            <w:pPr>
              <w:jc w:val="center"/>
              <w:rPr>
                <w:sz w:val="28"/>
                <w:szCs w:val="28"/>
              </w:rPr>
            </w:pPr>
            <w:r w:rsidRPr="00E15D90">
              <w:rPr>
                <w:sz w:val="28"/>
                <w:szCs w:val="28"/>
              </w:rPr>
              <w:t>951</w:t>
            </w:r>
          </w:p>
        </w:tc>
        <w:tc>
          <w:tcPr>
            <w:tcW w:w="3119" w:type="dxa"/>
            <w:tcBorders>
              <w:top w:val="single" w:sz="4" w:space="0" w:color="auto"/>
              <w:left w:val="nil"/>
              <w:bottom w:val="single" w:sz="4" w:space="0" w:color="auto"/>
              <w:right w:val="single" w:sz="4" w:space="0" w:color="auto"/>
            </w:tcBorders>
            <w:vAlign w:val="center"/>
          </w:tcPr>
          <w:p w14:paraId="49FACF65" w14:textId="77777777" w:rsidR="00EA42A6" w:rsidRPr="00E15D90" w:rsidRDefault="00EA42A6" w:rsidP="003B7AEC">
            <w:pPr>
              <w:jc w:val="center"/>
              <w:rPr>
                <w:sz w:val="28"/>
                <w:szCs w:val="28"/>
              </w:rPr>
            </w:pPr>
            <w:r w:rsidRPr="00E15D90">
              <w:rPr>
                <w:bCs/>
                <w:sz w:val="28"/>
                <w:szCs w:val="28"/>
              </w:rPr>
              <w:t xml:space="preserve">2 02 </w:t>
            </w:r>
            <w:r w:rsidRPr="00E15D90">
              <w:rPr>
                <w:bCs/>
                <w:sz w:val="28"/>
                <w:szCs w:val="28"/>
                <w:lang w:val="en-US"/>
              </w:rPr>
              <w:t>35118</w:t>
            </w:r>
            <w:r w:rsidRPr="00E15D90">
              <w:rPr>
                <w:bCs/>
                <w:sz w:val="28"/>
                <w:szCs w:val="28"/>
              </w:rPr>
              <w:t xml:space="preserve"> 00 0000 15</w:t>
            </w:r>
            <w:r>
              <w:rPr>
                <w:bCs/>
                <w:sz w:val="28"/>
                <w:szCs w:val="28"/>
              </w:rPr>
              <w:t>0</w:t>
            </w:r>
          </w:p>
        </w:tc>
        <w:tc>
          <w:tcPr>
            <w:tcW w:w="1417" w:type="dxa"/>
            <w:tcBorders>
              <w:top w:val="single" w:sz="4" w:space="0" w:color="auto"/>
              <w:left w:val="nil"/>
              <w:bottom w:val="single" w:sz="4" w:space="0" w:color="auto"/>
              <w:right w:val="single" w:sz="4" w:space="0" w:color="auto"/>
            </w:tcBorders>
            <w:vAlign w:val="center"/>
          </w:tcPr>
          <w:p w14:paraId="35F34064" w14:textId="77777777" w:rsidR="00EA42A6" w:rsidRPr="00E15D90" w:rsidRDefault="00EA42A6" w:rsidP="003B7AEC">
            <w:pPr>
              <w:jc w:val="center"/>
              <w:rPr>
                <w:bCs/>
                <w:sz w:val="28"/>
                <w:szCs w:val="28"/>
              </w:rPr>
            </w:pPr>
            <w:r>
              <w:rPr>
                <w:bCs/>
                <w:sz w:val="28"/>
                <w:szCs w:val="28"/>
              </w:rPr>
              <w:t>142,6</w:t>
            </w:r>
          </w:p>
        </w:tc>
      </w:tr>
      <w:tr w:rsidR="00EA42A6" w:rsidRPr="00E15D90" w14:paraId="46160F48" w14:textId="77777777" w:rsidTr="003B7AEC">
        <w:trPr>
          <w:trHeight w:val="833"/>
        </w:trPr>
        <w:tc>
          <w:tcPr>
            <w:tcW w:w="4977" w:type="dxa"/>
            <w:tcBorders>
              <w:top w:val="single" w:sz="4" w:space="0" w:color="auto"/>
              <w:left w:val="single" w:sz="4" w:space="0" w:color="auto"/>
              <w:bottom w:val="single" w:sz="4" w:space="0" w:color="auto"/>
              <w:right w:val="single" w:sz="4" w:space="0" w:color="auto"/>
            </w:tcBorders>
            <w:vAlign w:val="center"/>
            <w:hideMark/>
          </w:tcPr>
          <w:p w14:paraId="4637580E" w14:textId="77777777" w:rsidR="00EA42A6" w:rsidRPr="00E15D90" w:rsidRDefault="00EA42A6" w:rsidP="003B7AEC">
            <w:pPr>
              <w:rPr>
                <w:sz w:val="28"/>
                <w:szCs w:val="28"/>
              </w:rPr>
            </w:pPr>
            <w:r w:rsidRPr="00E15D90">
              <w:rPr>
                <w:sz w:val="28"/>
                <w:szCs w:val="28"/>
              </w:rPr>
              <w:t xml:space="preserve">Субвенции бюджетам сельских поселений на осуществление первичного воинского учета на территориях, где отсутствуют военные </w:t>
            </w:r>
            <w:r w:rsidRPr="00E15D90">
              <w:rPr>
                <w:sz w:val="28"/>
                <w:szCs w:val="28"/>
              </w:rPr>
              <w:lastRenderedPageBreak/>
              <w:t>комиссариаты</w:t>
            </w:r>
          </w:p>
        </w:tc>
        <w:tc>
          <w:tcPr>
            <w:tcW w:w="850" w:type="dxa"/>
            <w:tcBorders>
              <w:top w:val="single" w:sz="4" w:space="0" w:color="auto"/>
              <w:left w:val="nil"/>
              <w:bottom w:val="single" w:sz="4" w:space="0" w:color="auto"/>
              <w:right w:val="single" w:sz="4" w:space="0" w:color="auto"/>
            </w:tcBorders>
            <w:vAlign w:val="center"/>
          </w:tcPr>
          <w:p w14:paraId="5439E6E1" w14:textId="77777777" w:rsidR="00EA42A6" w:rsidRPr="00E15D90" w:rsidRDefault="00EA42A6" w:rsidP="003B7AEC">
            <w:pPr>
              <w:jc w:val="center"/>
              <w:rPr>
                <w:sz w:val="28"/>
                <w:szCs w:val="28"/>
              </w:rPr>
            </w:pPr>
            <w:r w:rsidRPr="00E15D90">
              <w:rPr>
                <w:sz w:val="28"/>
                <w:szCs w:val="28"/>
              </w:rPr>
              <w:lastRenderedPageBreak/>
              <w:t>951</w:t>
            </w:r>
          </w:p>
        </w:tc>
        <w:tc>
          <w:tcPr>
            <w:tcW w:w="3119" w:type="dxa"/>
            <w:tcBorders>
              <w:top w:val="single" w:sz="4" w:space="0" w:color="auto"/>
              <w:left w:val="nil"/>
              <w:bottom w:val="single" w:sz="4" w:space="0" w:color="auto"/>
              <w:right w:val="single" w:sz="4" w:space="0" w:color="auto"/>
            </w:tcBorders>
            <w:vAlign w:val="center"/>
          </w:tcPr>
          <w:p w14:paraId="4C5B1EC1" w14:textId="77777777" w:rsidR="00EA42A6" w:rsidRPr="00E15D90" w:rsidRDefault="00EA42A6" w:rsidP="003B7AEC">
            <w:pPr>
              <w:jc w:val="center"/>
              <w:rPr>
                <w:sz w:val="28"/>
                <w:szCs w:val="28"/>
              </w:rPr>
            </w:pPr>
            <w:r w:rsidRPr="00E15D90">
              <w:rPr>
                <w:sz w:val="28"/>
                <w:szCs w:val="28"/>
              </w:rPr>
              <w:t xml:space="preserve">2 02 </w:t>
            </w:r>
            <w:r w:rsidRPr="00E15D90">
              <w:rPr>
                <w:sz w:val="28"/>
                <w:szCs w:val="28"/>
                <w:lang w:val="en-US"/>
              </w:rPr>
              <w:t>35118</w:t>
            </w:r>
            <w:r w:rsidRPr="00E15D90">
              <w:rPr>
                <w:sz w:val="28"/>
                <w:szCs w:val="28"/>
              </w:rPr>
              <w:t xml:space="preserve"> 10 0000 15</w:t>
            </w:r>
            <w:r>
              <w:rPr>
                <w:sz w:val="28"/>
                <w:szCs w:val="28"/>
              </w:rPr>
              <w:t>0</w:t>
            </w:r>
          </w:p>
        </w:tc>
        <w:tc>
          <w:tcPr>
            <w:tcW w:w="1417" w:type="dxa"/>
            <w:tcBorders>
              <w:top w:val="single" w:sz="4" w:space="0" w:color="auto"/>
              <w:left w:val="nil"/>
              <w:bottom w:val="single" w:sz="4" w:space="0" w:color="auto"/>
              <w:right w:val="single" w:sz="4" w:space="0" w:color="auto"/>
            </w:tcBorders>
            <w:vAlign w:val="center"/>
          </w:tcPr>
          <w:p w14:paraId="5EB7A3DC" w14:textId="77777777" w:rsidR="00EA42A6" w:rsidRPr="00E15D90" w:rsidRDefault="00EA42A6" w:rsidP="003B7AEC">
            <w:pPr>
              <w:jc w:val="center"/>
              <w:rPr>
                <w:sz w:val="28"/>
                <w:szCs w:val="28"/>
              </w:rPr>
            </w:pPr>
            <w:r>
              <w:rPr>
                <w:sz w:val="28"/>
                <w:szCs w:val="28"/>
              </w:rPr>
              <w:t>142,6</w:t>
            </w:r>
          </w:p>
        </w:tc>
      </w:tr>
      <w:tr w:rsidR="00EA42A6" w:rsidRPr="00E15D90" w14:paraId="007EE244" w14:textId="77777777" w:rsidTr="003B7AEC">
        <w:trPr>
          <w:trHeight w:val="405"/>
        </w:trPr>
        <w:tc>
          <w:tcPr>
            <w:tcW w:w="4977" w:type="dxa"/>
            <w:tcBorders>
              <w:top w:val="single" w:sz="4" w:space="0" w:color="auto"/>
              <w:left w:val="single" w:sz="4" w:space="0" w:color="auto"/>
              <w:bottom w:val="single" w:sz="4" w:space="0" w:color="auto"/>
              <w:right w:val="single" w:sz="4" w:space="0" w:color="auto"/>
            </w:tcBorders>
            <w:vAlign w:val="center"/>
            <w:hideMark/>
          </w:tcPr>
          <w:p w14:paraId="57550742" w14:textId="77777777" w:rsidR="00EA42A6" w:rsidRPr="00E15D90" w:rsidRDefault="00EA42A6" w:rsidP="003B7AEC">
            <w:pPr>
              <w:rPr>
                <w:bCs/>
                <w:sz w:val="28"/>
                <w:szCs w:val="28"/>
              </w:rPr>
            </w:pPr>
            <w:r w:rsidRPr="00E15D90">
              <w:rPr>
                <w:bCs/>
                <w:sz w:val="28"/>
                <w:szCs w:val="28"/>
              </w:rPr>
              <w:t>Иные межбюджетные трансферты</w:t>
            </w:r>
          </w:p>
        </w:tc>
        <w:tc>
          <w:tcPr>
            <w:tcW w:w="850" w:type="dxa"/>
            <w:tcBorders>
              <w:top w:val="single" w:sz="4" w:space="0" w:color="auto"/>
              <w:left w:val="nil"/>
              <w:bottom w:val="single" w:sz="4" w:space="0" w:color="auto"/>
              <w:right w:val="single" w:sz="4" w:space="0" w:color="auto"/>
            </w:tcBorders>
            <w:vAlign w:val="center"/>
          </w:tcPr>
          <w:p w14:paraId="74046177" w14:textId="77777777" w:rsidR="00EA42A6" w:rsidRPr="00E15D90" w:rsidRDefault="00EA42A6" w:rsidP="003B7AEC">
            <w:pPr>
              <w:jc w:val="center"/>
              <w:rPr>
                <w:sz w:val="28"/>
                <w:szCs w:val="28"/>
              </w:rPr>
            </w:pPr>
            <w:r w:rsidRPr="00E15D90">
              <w:rPr>
                <w:sz w:val="28"/>
                <w:szCs w:val="28"/>
              </w:rPr>
              <w:t>951</w:t>
            </w:r>
          </w:p>
        </w:tc>
        <w:tc>
          <w:tcPr>
            <w:tcW w:w="3119" w:type="dxa"/>
            <w:tcBorders>
              <w:top w:val="single" w:sz="4" w:space="0" w:color="auto"/>
              <w:left w:val="nil"/>
              <w:bottom w:val="single" w:sz="4" w:space="0" w:color="auto"/>
              <w:right w:val="single" w:sz="4" w:space="0" w:color="auto"/>
            </w:tcBorders>
            <w:vAlign w:val="center"/>
          </w:tcPr>
          <w:p w14:paraId="671C010C" w14:textId="77777777" w:rsidR="00EA42A6" w:rsidRPr="00E15D90" w:rsidRDefault="00EA42A6" w:rsidP="003B7AEC">
            <w:pPr>
              <w:jc w:val="center"/>
              <w:rPr>
                <w:sz w:val="28"/>
                <w:szCs w:val="28"/>
              </w:rPr>
            </w:pPr>
            <w:r w:rsidRPr="00E15D90">
              <w:rPr>
                <w:sz w:val="28"/>
                <w:szCs w:val="28"/>
              </w:rPr>
              <w:t xml:space="preserve">2 02 </w:t>
            </w:r>
            <w:r w:rsidRPr="00E15D90">
              <w:rPr>
                <w:sz w:val="28"/>
                <w:szCs w:val="28"/>
                <w:lang w:val="en-US"/>
              </w:rPr>
              <w:t>40</w:t>
            </w:r>
            <w:r w:rsidRPr="00E15D90">
              <w:rPr>
                <w:sz w:val="28"/>
                <w:szCs w:val="28"/>
              </w:rPr>
              <w:t>000 00 0000 15</w:t>
            </w:r>
            <w:r>
              <w:rPr>
                <w:sz w:val="28"/>
                <w:szCs w:val="28"/>
              </w:rPr>
              <w:t>0</w:t>
            </w:r>
          </w:p>
        </w:tc>
        <w:tc>
          <w:tcPr>
            <w:tcW w:w="1417" w:type="dxa"/>
            <w:tcBorders>
              <w:top w:val="single" w:sz="4" w:space="0" w:color="auto"/>
              <w:left w:val="nil"/>
              <w:bottom w:val="single" w:sz="4" w:space="0" w:color="auto"/>
              <w:right w:val="single" w:sz="4" w:space="0" w:color="auto"/>
            </w:tcBorders>
            <w:vAlign w:val="center"/>
          </w:tcPr>
          <w:p w14:paraId="38611C13" w14:textId="77777777" w:rsidR="00EA42A6" w:rsidRPr="00E15D90" w:rsidRDefault="00EA42A6" w:rsidP="003B7AEC">
            <w:pPr>
              <w:jc w:val="center"/>
              <w:rPr>
                <w:bCs/>
                <w:sz w:val="28"/>
                <w:szCs w:val="28"/>
              </w:rPr>
            </w:pPr>
            <w:r>
              <w:rPr>
                <w:bCs/>
                <w:sz w:val="28"/>
                <w:szCs w:val="28"/>
              </w:rPr>
              <w:t>2 405,6</w:t>
            </w:r>
          </w:p>
        </w:tc>
      </w:tr>
      <w:tr w:rsidR="00EA42A6" w:rsidRPr="00E15D90" w14:paraId="0B8679BA" w14:textId="77777777" w:rsidTr="003B7AEC">
        <w:trPr>
          <w:trHeight w:val="405"/>
        </w:trPr>
        <w:tc>
          <w:tcPr>
            <w:tcW w:w="4977" w:type="dxa"/>
            <w:tcBorders>
              <w:top w:val="single" w:sz="4" w:space="0" w:color="auto"/>
              <w:left w:val="single" w:sz="4" w:space="0" w:color="auto"/>
              <w:bottom w:val="single" w:sz="4" w:space="0" w:color="auto"/>
              <w:right w:val="single" w:sz="4" w:space="0" w:color="auto"/>
            </w:tcBorders>
            <w:vAlign w:val="center"/>
          </w:tcPr>
          <w:p w14:paraId="1EBB0A9F" w14:textId="77777777" w:rsidR="00EA42A6" w:rsidRPr="00E15D90" w:rsidRDefault="00EA42A6" w:rsidP="003B7AEC">
            <w:pPr>
              <w:rPr>
                <w:bCs/>
                <w:sz w:val="28"/>
                <w:szCs w:val="28"/>
              </w:rPr>
            </w:pPr>
            <w:r w:rsidRPr="00E15D90">
              <w:rPr>
                <w:bCs/>
                <w:sz w:val="28"/>
                <w:szCs w:val="28"/>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850" w:type="dxa"/>
            <w:tcBorders>
              <w:top w:val="single" w:sz="4" w:space="0" w:color="auto"/>
              <w:left w:val="nil"/>
              <w:bottom w:val="single" w:sz="4" w:space="0" w:color="auto"/>
              <w:right w:val="single" w:sz="4" w:space="0" w:color="auto"/>
            </w:tcBorders>
            <w:vAlign w:val="center"/>
          </w:tcPr>
          <w:p w14:paraId="089326EB" w14:textId="77777777" w:rsidR="00EA42A6" w:rsidRPr="00E15D90" w:rsidRDefault="00EA42A6" w:rsidP="003B7AEC">
            <w:pPr>
              <w:jc w:val="center"/>
              <w:rPr>
                <w:sz w:val="28"/>
                <w:szCs w:val="28"/>
              </w:rPr>
            </w:pPr>
            <w:r w:rsidRPr="00E15D90">
              <w:rPr>
                <w:sz w:val="28"/>
                <w:szCs w:val="28"/>
              </w:rPr>
              <w:t>951</w:t>
            </w:r>
          </w:p>
        </w:tc>
        <w:tc>
          <w:tcPr>
            <w:tcW w:w="3119" w:type="dxa"/>
            <w:tcBorders>
              <w:top w:val="single" w:sz="4" w:space="0" w:color="auto"/>
              <w:left w:val="nil"/>
              <w:bottom w:val="single" w:sz="4" w:space="0" w:color="auto"/>
              <w:right w:val="single" w:sz="4" w:space="0" w:color="auto"/>
            </w:tcBorders>
            <w:vAlign w:val="center"/>
          </w:tcPr>
          <w:p w14:paraId="1048CA59" w14:textId="77777777" w:rsidR="00EA42A6" w:rsidRPr="00E15D90" w:rsidRDefault="00EA42A6" w:rsidP="003B7AEC">
            <w:pPr>
              <w:jc w:val="center"/>
              <w:rPr>
                <w:sz w:val="28"/>
                <w:szCs w:val="28"/>
              </w:rPr>
            </w:pPr>
            <w:r w:rsidRPr="00E15D90">
              <w:rPr>
                <w:sz w:val="28"/>
                <w:szCs w:val="28"/>
              </w:rPr>
              <w:t>2 02 40014 00 0000 15</w:t>
            </w:r>
            <w:r>
              <w:rPr>
                <w:sz w:val="28"/>
                <w:szCs w:val="28"/>
              </w:rPr>
              <w:t>0</w:t>
            </w:r>
          </w:p>
        </w:tc>
        <w:tc>
          <w:tcPr>
            <w:tcW w:w="1417" w:type="dxa"/>
            <w:tcBorders>
              <w:top w:val="single" w:sz="4" w:space="0" w:color="auto"/>
              <w:left w:val="nil"/>
              <w:bottom w:val="single" w:sz="4" w:space="0" w:color="auto"/>
              <w:right w:val="single" w:sz="4" w:space="0" w:color="auto"/>
            </w:tcBorders>
            <w:vAlign w:val="center"/>
          </w:tcPr>
          <w:p w14:paraId="5387604E" w14:textId="77777777" w:rsidR="00EA42A6" w:rsidRPr="00E15D90" w:rsidRDefault="00EA42A6" w:rsidP="003B7AEC">
            <w:pPr>
              <w:jc w:val="center"/>
              <w:rPr>
                <w:bCs/>
                <w:sz w:val="28"/>
                <w:szCs w:val="28"/>
              </w:rPr>
            </w:pPr>
            <w:r>
              <w:rPr>
                <w:bCs/>
                <w:sz w:val="28"/>
                <w:szCs w:val="28"/>
              </w:rPr>
              <w:t>2 405,6</w:t>
            </w:r>
          </w:p>
        </w:tc>
      </w:tr>
      <w:tr w:rsidR="00EA42A6" w:rsidRPr="00E15D90" w14:paraId="088EF370" w14:textId="77777777" w:rsidTr="003B7AEC">
        <w:trPr>
          <w:trHeight w:val="1599"/>
        </w:trPr>
        <w:tc>
          <w:tcPr>
            <w:tcW w:w="4977" w:type="dxa"/>
            <w:tcBorders>
              <w:top w:val="single" w:sz="4" w:space="0" w:color="auto"/>
              <w:left w:val="single" w:sz="4" w:space="0" w:color="auto"/>
              <w:bottom w:val="single" w:sz="4" w:space="0" w:color="auto"/>
              <w:right w:val="single" w:sz="4" w:space="0" w:color="auto"/>
            </w:tcBorders>
          </w:tcPr>
          <w:p w14:paraId="40F88739" w14:textId="77777777" w:rsidR="00EA42A6" w:rsidRPr="00E15D90" w:rsidRDefault="00EA42A6" w:rsidP="003B7AEC">
            <w:pPr>
              <w:rPr>
                <w:bCs/>
                <w:sz w:val="28"/>
                <w:szCs w:val="28"/>
              </w:rPr>
            </w:pPr>
            <w:r w:rsidRPr="00E15D90">
              <w:rPr>
                <w:bCs/>
                <w:sz w:val="28"/>
                <w:szCs w:val="28"/>
              </w:rP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850" w:type="dxa"/>
            <w:tcBorders>
              <w:top w:val="single" w:sz="4" w:space="0" w:color="auto"/>
              <w:left w:val="nil"/>
              <w:bottom w:val="single" w:sz="4" w:space="0" w:color="auto"/>
              <w:right w:val="single" w:sz="4" w:space="0" w:color="auto"/>
            </w:tcBorders>
            <w:vAlign w:val="center"/>
          </w:tcPr>
          <w:p w14:paraId="19686775" w14:textId="77777777" w:rsidR="00EA42A6" w:rsidRPr="00E15D90" w:rsidRDefault="00EA42A6" w:rsidP="003B7AEC">
            <w:pPr>
              <w:jc w:val="center"/>
              <w:rPr>
                <w:sz w:val="28"/>
                <w:szCs w:val="28"/>
              </w:rPr>
            </w:pPr>
            <w:r w:rsidRPr="00E15D90">
              <w:rPr>
                <w:sz w:val="28"/>
                <w:szCs w:val="28"/>
              </w:rPr>
              <w:t>951</w:t>
            </w:r>
          </w:p>
        </w:tc>
        <w:tc>
          <w:tcPr>
            <w:tcW w:w="3119" w:type="dxa"/>
            <w:tcBorders>
              <w:top w:val="single" w:sz="4" w:space="0" w:color="auto"/>
              <w:left w:val="nil"/>
              <w:bottom w:val="single" w:sz="4" w:space="0" w:color="auto"/>
              <w:right w:val="single" w:sz="4" w:space="0" w:color="auto"/>
            </w:tcBorders>
            <w:vAlign w:val="center"/>
          </w:tcPr>
          <w:p w14:paraId="5555AD7F" w14:textId="77777777" w:rsidR="00EA42A6" w:rsidRPr="00E15D90" w:rsidRDefault="00EA42A6" w:rsidP="003B7AEC">
            <w:pPr>
              <w:jc w:val="center"/>
              <w:rPr>
                <w:sz w:val="28"/>
                <w:szCs w:val="28"/>
              </w:rPr>
            </w:pPr>
            <w:r w:rsidRPr="00E15D90">
              <w:rPr>
                <w:sz w:val="28"/>
                <w:szCs w:val="28"/>
              </w:rPr>
              <w:t xml:space="preserve">2 02 40014 </w:t>
            </w:r>
            <w:r w:rsidRPr="00E15D90">
              <w:rPr>
                <w:sz w:val="28"/>
                <w:szCs w:val="28"/>
                <w:lang w:val="en-US"/>
              </w:rPr>
              <w:t>1</w:t>
            </w:r>
            <w:r w:rsidRPr="00E15D90">
              <w:rPr>
                <w:sz w:val="28"/>
                <w:szCs w:val="28"/>
              </w:rPr>
              <w:t>0 0000 15</w:t>
            </w:r>
            <w:r>
              <w:rPr>
                <w:sz w:val="28"/>
                <w:szCs w:val="28"/>
              </w:rPr>
              <w:t>0</w:t>
            </w:r>
          </w:p>
        </w:tc>
        <w:tc>
          <w:tcPr>
            <w:tcW w:w="1417" w:type="dxa"/>
            <w:tcBorders>
              <w:top w:val="single" w:sz="4" w:space="0" w:color="auto"/>
              <w:left w:val="nil"/>
              <w:bottom w:val="single" w:sz="4" w:space="0" w:color="auto"/>
              <w:right w:val="single" w:sz="4" w:space="0" w:color="auto"/>
            </w:tcBorders>
            <w:vAlign w:val="center"/>
          </w:tcPr>
          <w:p w14:paraId="52EDD19A" w14:textId="77777777" w:rsidR="00EA42A6" w:rsidRPr="00E15D90" w:rsidRDefault="00EA42A6" w:rsidP="003B7AEC">
            <w:pPr>
              <w:jc w:val="center"/>
              <w:rPr>
                <w:bCs/>
                <w:sz w:val="28"/>
                <w:szCs w:val="28"/>
              </w:rPr>
            </w:pPr>
            <w:r>
              <w:rPr>
                <w:bCs/>
                <w:sz w:val="28"/>
                <w:szCs w:val="28"/>
              </w:rPr>
              <w:t>2 405,6</w:t>
            </w:r>
          </w:p>
        </w:tc>
      </w:tr>
      <w:tr w:rsidR="00EA42A6" w:rsidRPr="00E15D90" w14:paraId="57DEED16" w14:textId="77777777" w:rsidTr="003B7AEC">
        <w:trPr>
          <w:trHeight w:val="660"/>
        </w:trPr>
        <w:tc>
          <w:tcPr>
            <w:tcW w:w="4977" w:type="dxa"/>
            <w:tcBorders>
              <w:top w:val="single" w:sz="4" w:space="0" w:color="auto"/>
              <w:left w:val="single" w:sz="4" w:space="0" w:color="auto"/>
              <w:bottom w:val="single" w:sz="4" w:space="0" w:color="auto"/>
              <w:right w:val="single" w:sz="4" w:space="0" w:color="auto"/>
            </w:tcBorders>
            <w:vAlign w:val="center"/>
            <w:hideMark/>
          </w:tcPr>
          <w:p w14:paraId="6F1DD824" w14:textId="77777777" w:rsidR="00EA42A6" w:rsidRPr="00E15D90" w:rsidRDefault="00EA42A6" w:rsidP="003B7AEC">
            <w:pPr>
              <w:rPr>
                <w:bCs/>
                <w:sz w:val="28"/>
                <w:szCs w:val="28"/>
              </w:rPr>
            </w:pPr>
            <w:r w:rsidRPr="00E15D90">
              <w:rPr>
                <w:bCs/>
                <w:sz w:val="28"/>
                <w:szCs w:val="28"/>
              </w:rPr>
              <w:t>Прочие межбюджетные трансферты, передаваемые бюджетам</w:t>
            </w:r>
          </w:p>
        </w:tc>
        <w:tc>
          <w:tcPr>
            <w:tcW w:w="850" w:type="dxa"/>
            <w:tcBorders>
              <w:top w:val="single" w:sz="4" w:space="0" w:color="auto"/>
              <w:left w:val="nil"/>
              <w:bottom w:val="single" w:sz="4" w:space="0" w:color="auto"/>
              <w:right w:val="single" w:sz="4" w:space="0" w:color="auto"/>
            </w:tcBorders>
            <w:vAlign w:val="center"/>
          </w:tcPr>
          <w:p w14:paraId="66F9CFB7" w14:textId="77777777" w:rsidR="00EA42A6" w:rsidRPr="00E15D90" w:rsidRDefault="00EA42A6" w:rsidP="003B7AEC">
            <w:pPr>
              <w:jc w:val="center"/>
              <w:rPr>
                <w:sz w:val="28"/>
                <w:szCs w:val="28"/>
              </w:rPr>
            </w:pPr>
            <w:r w:rsidRPr="00E15D90">
              <w:rPr>
                <w:sz w:val="28"/>
                <w:szCs w:val="28"/>
              </w:rPr>
              <w:t>951</w:t>
            </w:r>
          </w:p>
        </w:tc>
        <w:tc>
          <w:tcPr>
            <w:tcW w:w="3119" w:type="dxa"/>
            <w:tcBorders>
              <w:top w:val="single" w:sz="4" w:space="0" w:color="auto"/>
              <w:left w:val="nil"/>
              <w:bottom w:val="single" w:sz="4" w:space="0" w:color="auto"/>
              <w:right w:val="single" w:sz="4" w:space="0" w:color="auto"/>
            </w:tcBorders>
            <w:vAlign w:val="center"/>
          </w:tcPr>
          <w:p w14:paraId="18A29C63" w14:textId="77777777" w:rsidR="00EA42A6" w:rsidRPr="00E15D90" w:rsidRDefault="00EA42A6" w:rsidP="003B7AEC">
            <w:pPr>
              <w:jc w:val="center"/>
              <w:rPr>
                <w:sz w:val="28"/>
                <w:szCs w:val="28"/>
              </w:rPr>
            </w:pPr>
            <w:r w:rsidRPr="00E15D90">
              <w:rPr>
                <w:sz w:val="28"/>
                <w:szCs w:val="28"/>
              </w:rPr>
              <w:t>2 02 49999 00 0000 15</w:t>
            </w:r>
            <w:r>
              <w:rPr>
                <w:sz w:val="28"/>
                <w:szCs w:val="28"/>
              </w:rPr>
              <w:t>0</w:t>
            </w:r>
          </w:p>
        </w:tc>
        <w:tc>
          <w:tcPr>
            <w:tcW w:w="1417" w:type="dxa"/>
            <w:tcBorders>
              <w:top w:val="single" w:sz="4" w:space="0" w:color="auto"/>
              <w:left w:val="nil"/>
              <w:bottom w:val="single" w:sz="4" w:space="0" w:color="auto"/>
              <w:right w:val="single" w:sz="4" w:space="0" w:color="auto"/>
            </w:tcBorders>
            <w:vAlign w:val="center"/>
          </w:tcPr>
          <w:p w14:paraId="315653F0" w14:textId="77777777" w:rsidR="00EA42A6" w:rsidRPr="00E15D90" w:rsidRDefault="00EA42A6" w:rsidP="003B7AEC">
            <w:pPr>
              <w:jc w:val="center"/>
              <w:rPr>
                <w:bCs/>
                <w:sz w:val="28"/>
                <w:szCs w:val="28"/>
              </w:rPr>
            </w:pPr>
            <w:r>
              <w:rPr>
                <w:bCs/>
                <w:sz w:val="28"/>
                <w:szCs w:val="28"/>
              </w:rPr>
              <w:t>0,0</w:t>
            </w:r>
          </w:p>
        </w:tc>
      </w:tr>
      <w:tr w:rsidR="00EA42A6" w:rsidRPr="00E15D90" w14:paraId="065C8F26" w14:textId="77777777" w:rsidTr="003B7AEC">
        <w:trPr>
          <w:trHeight w:val="675"/>
        </w:trPr>
        <w:tc>
          <w:tcPr>
            <w:tcW w:w="4977" w:type="dxa"/>
            <w:tcBorders>
              <w:top w:val="single" w:sz="4" w:space="0" w:color="auto"/>
              <w:left w:val="single" w:sz="4" w:space="0" w:color="auto"/>
              <w:bottom w:val="single" w:sz="4" w:space="0" w:color="auto"/>
              <w:right w:val="single" w:sz="4" w:space="0" w:color="auto"/>
            </w:tcBorders>
            <w:vAlign w:val="center"/>
            <w:hideMark/>
          </w:tcPr>
          <w:p w14:paraId="1E3A4919" w14:textId="77777777" w:rsidR="00EA42A6" w:rsidRPr="00E15D90" w:rsidRDefault="00EA42A6" w:rsidP="003B7AEC">
            <w:pPr>
              <w:rPr>
                <w:sz w:val="28"/>
                <w:szCs w:val="28"/>
              </w:rPr>
            </w:pPr>
            <w:r w:rsidRPr="00E15D90">
              <w:rPr>
                <w:sz w:val="28"/>
                <w:szCs w:val="28"/>
              </w:rPr>
              <w:t>Прочие межбюджетные трансферты, передаваемые бюджетам сельских поселений</w:t>
            </w:r>
          </w:p>
        </w:tc>
        <w:tc>
          <w:tcPr>
            <w:tcW w:w="850" w:type="dxa"/>
            <w:tcBorders>
              <w:top w:val="single" w:sz="4" w:space="0" w:color="auto"/>
              <w:left w:val="nil"/>
              <w:bottom w:val="single" w:sz="4" w:space="0" w:color="auto"/>
              <w:right w:val="single" w:sz="4" w:space="0" w:color="auto"/>
            </w:tcBorders>
            <w:vAlign w:val="center"/>
          </w:tcPr>
          <w:p w14:paraId="3D131155" w14:textId="77777777" w:rsidR="00EA42A6" w:rsidRPr="00E15D90" w:rsidRDefault="00EA42A6" w:rsidP="003B7AEC">
            <w:pPr>
              <w:jc w:val="center"/>
              <w:rPr>
                <w:sz w:val="28"/>
                <w:szCs w:val="28"/>
              </w:rPr>
            </w:pPr>
            <w:r w:rsidRPr="00E15D90">
              <w:rPr>
                <w:sz w:val="28"/>
                <w:szCs w:val="28"/>
              </w:rPr>
              <w:t>951</w:t>
            </w:r>
          </w:p>
        </w:tc>
        <w:tc>
          <w:tcPr>
            <w:tcW w:w="3119" w:type="dxa"/>
            <w:tcBorders>
              <w:top w:val="single" w:sz="4" w:space="0" w:color="auto"/>
              <w:left w:val="nil"/>
              <w:bottom w:val="single" w:sz="4" w:space="0" w:color="auto"/>
              <w:right w:val="single" w:sz="4" w:space="0" w:color="auto"/>
            </w:tcBorders>
            <w:vAlign w:val="center"/>
          </w:tcPr>
          <w:p w14:paraId="1F8CCE23" w14:textId="77777777" w:rsidR="00EA42A6" w:rsidRPr="00E15D90" w:rsidRDefault="00EA42A6" w:rsidP="003B7AEC">
            <w:pPr>
              <w:jc w:val="center"/>
              <w:rPr>
                <w:sz w:val="28"/>
                <w:szCs w:val="28"/>
              </w:rPr>
            </w:pPr>
            <w:r w:rsidRPr="00E15D90">
              <w:rPr>
                <w:sz w:val="28"/>
                <w:szCs w:val="28"/>
              </w:rPr>
              <w:t>2 02 49999 10 0000 15</w:t>
            </w:r>
            <w:r>
              <w:rPr>
                <w:sz w:val="28"/>
                <w:szCs w:val="28"/>
              </w:rPr>
              <w:t>0</w:t>
            </w:r>
          </w:p>
        </w:tc>
        <w:tc>
          <w:tcPr>
            <w:tcW w:w="1417" w:type="dxa"/>
            <w:tcBorders>
              <w:top w:val="single" w:sz="4" w:space="0" w:color="auto"/>
              <w:left w:val="nil"/>
              <w:bottom w:val="single" w:sz="4" w:space="0" w:color="auto"/>
              <w:right w:val="single" w:sz="4" w:space="0" w:color="auto"/>
            </w:tcBorders>
            <w:vAlign w:val="center"/>
          </w:tcPr>
          <w:p w14:paraId="77CCC989" w14:textId="77777777" w:rsidR="00EA42A6" w:rsidRPr="00E15D90" w:rsidRDefault="00EA42A6" w:rsidP="003B7AEC">
            <w:pPr>
              <w:jc w:val="center"/>
              <w:rPr>
                <w:sz w:val="28"/>
                <w:szCs w:val="28"/>
              </w:rPr>
            </w:pPr>
            <w:r>
              <w:rPr>
                <w:sz w:val="28"/>
                <w:szCs w:val="28"/>
              </w:rPr>
              <w:t>0,0</w:t>
            </w:r>
          </w:p>
        </w:tc>
      </w:tr>
      <w:tr w:rsidR="00EA42A6" w:rsidRPr="00E15D90" w14:paraId="7664E7CF" w14:textId="77777777" w:rsidTr="003B7AEC">
        <w:trPr>
          <w:trHeight w:val="675"/>
        </w:trPr>
        <w:tc>
          <w:tcPr>
            <w:tcW w:w="4977" w:type="dxa"/>
            <w:tcBorders>
              <w:top w:val="single" w:sz="4" w:space="0" w:color="auto"/>
              <w:left w:val="single" w:sz="4" w:space="0" w:color="auto"/>
              <w:bottom w:val="single" w:sz="4" w:space="0" w:color="auto"/>
              <w:right w:val="single" w:sz="4" w:space="0" w:color="auto"/>
            </w:tcBorders>
            <w:vAlign w:val="center"/>
          </w:tcPr>
          <w:p w14:paraId="27EC5A61" w14:textId="77777777" w:rsidR="00EA42A6" w:rsidRPr="00E15D90" w:rsidRDefault="00EA42A6" w:rsidP="003B7AEC">
            <w:pPr>
              <w:rPr>
                <w:sz w:val="28"/>
                <w:szCs w:val="28"/>
              </w:rPr>
            </w:pPr>
            <w:r w:rsidRPr="001A299C">
              <w:rPr>
                <w:sz w:val="28"/>
                <w:szCs w:val="28"/>
              </w:rPr>
              <w:t>ПРОЧИЕ БЕЗВОЗМЕЗДНЫЕ ПОСТУПЛЕНИЯ</w:t>
            </w:r>
          </w:p>
        </w:tc>
        <w:tc>
          <w:tcPr>
            <w:tcW w:w="850" w:type="dxa"/>
            <w:tcBorders>
              <w:top w:val="single" w:sz="4" w:space="0" w:color="auto"/>
              <w:left w:val="nil"/>
              <w:bottom w:val="single" w:sz="4" w:space="0" w:color="auto"/>
              <w:right w:val="single" w:sz="4" w:space="0" w:color="auto"/>
            </w:tcBorders>
            <w:vAlign w:val="center"/>
          </w:tcPr>
          <w:p w14:paraId="31541035" w14:textId="77777777" w:rsidR="00EA42A6" w:rsidRPr="00E15D90" w:rsidRDefault="00EA42A6" w:rsidP="003B7AEC">
            <w:pPr>
              <w:jc w:val="center"/>
              <w:rPr>
                <w:sz w:val="28"/>
                <w:szCs w:val="28"/>
              </w:rPr>
            </w:pPr>
            <w:r>
              <w:rPr>
                <w:sz w:val="28"/>
                <w:szCs w:val="28"/>
              </w:rPr>
              <w:t>951</w:t>
            </w:r>
          </w:p>
        </w:tc>
        <w:tc>
          <w:tcPr>
            <w:tcW w:w="3119" w:type="dxa"/>
            <w:tcBorders>
              <w:top w:val="single" w:sz="4" w:space="0" w:color="auto"/>
              <w:left w:val="nil"/>
              <w:bottom w:val="single" w:sz="4" w:space="0" w:color="auto"/>
              <w:right w:val="single" w:sz="4" w:space="0" w:color="auto"/>
            </w:tcBorders>
            <w:vAlign w:val="center"/>
          </w:tcPr>
          <w:p w14:paraId="00FE9A59" w14:textId="77777777" w:rsidR="00EA42A6" w:rsidRPr="00E15D90" w:rsidRDefault="00EA42A6" w:rsidP="003B7AEC">
            <w:pPr>
              <w:jc w:val="center"/>
              <w:rPr>
                <w:sz w:val="28"/>
                <w:szCs w:val="28"/>
              </w:rPr>
            </w:pPr>
            <w:r w:rsidRPr="001A299C">
              <w:rPr>
                <w:sz w:val="28"/>
                <w:szCs w:val="28"/>
              </w:rPr>
              <w:t>2 07 00000 00 0000 000</w:t>
            </w:r>
          </w:p>
        </w:tc>
        <w:tc>
          <w:tcPr>
            <w:tcW w:w="1417" w:type="dxa"/>
            <w:tcBorders>
              <w:top w:val="single" w:sz="4" w:space="0" w:color="auto"/>
              <w:left w:val="nil"/>
              <w:bottom w:val="single" w:sz="4" w:space="0" w:color="auto"/>
              <w:right w:val="single" w:sz="4" w:space="0" w:color="auto"/>
            </w:tcBorders>
            <w:vAlign w:val="center"/>
          </w:tcPr>
          <w:p w14:paraId="4273FAAF" w14:textId="77777777" w:rsidR="00EA42A6" w:rsidRDefault="00EA42A6" w:rsidP="003B7AEC">
            <w:pPr>
              <w:jc w:val="center"/>
              <w:rPr>
                <w:sz w:val="28"/>
                <w:szCs w:val="28"/>
              </w:rPr>
            </w:pPr>
            <w:r>
              <w:rPr>
                <w:sz w:val="28"/>
                <w:szCs w:val="28"/>
              </w:rPr>
              <w:t>25,0</w:t>
            </w:r>
          </w:p>
        </w:tc>
      </w:tr>
      <w:tr w:rsidR="00EA42A6" w:rsidRPr="00E15D90" w14:paraId="6F7F94CD" w14:textId="77777777" w:rsidTr="003B7AEC">
        <w:trPr>
          <w:trHeight w:val="675"/>
        </w:trPr>
        <w:tc>
          <w:tcPr>
            <w:tcW w:w="4977" w:type="dxa"/>
            <w:tcBorders>
              <w:top w:val="single" w:sz="4" w:space="0" w:color="auto"/>
              <w:left w:val="single" w:sz="4" w:space="0" w:color="auto"/>
              <w:bottom w:val="single" w:sz="4" w:space="0" w:color="auto"/>
              <w:right w:val="single" w:sz="4" w:space="0" w:color="auto"/>
            </w:tcBorders>
            <w:vAlign w:val="center"/>
          </w:tcPr>
          <w:p w14:paraId="181DEC82" w14:textId="77777777" w:rsidR="00EA42A6" w:rsidRPr="00E15D90" w:rsidRDefault="00EA42A6" w:rsidP="003B7AEC">
            <w:pPr>
              <w:rPr>
                <w:sz w:val="28"/>
                <w:szCs w:val="28"/>
              </w:rPr>
            </w:pPr>
            <w:r w:rsidRPr="001A299C">
              <w:rPr>
                <w:sz w:val="28"/>
                <w:szCs w:val="28"/>
              </w:rPr>
              <w:t>Прочие безвозмездные поступления в бюджеты сельских поселений</w:t>
            </w:r>
          </w:p>
        </w:tc>
        <w:tc>
          <w:tcPr>
            <w:tcW w:w="850" w:type="dxa"/>
            <w:tcBorders>
              <w:top w:val="single" w:sz="4" w:space="0" w:color="auto"/>
              <w:left w:val="nil"/>
              <w:bottom w:val="single" w:sz="4" w:space="0" w:color="auto"/>
              <w:right w:val="single" w:sz="4" w:space="0" w:color="auto"/>
            </w:tcBorders>
            <w:vAlign w:val="center"/>
          </w:tcPr>
          <w:p w14:paraId="4F06F7E4" w14:textId="77777777" w:rsidR="00EA42A6" w:rsidRPr="00E15D90" w:rsidRDefault="00EA42A6" w:rsidP="003B7AEC">
            <w:pPr>
              <w:jc w:val="center"/>
              <w:rPr>
                <w:sz w:val="28"/>
                <w:szCs w:val="28"/>
              </w:rPr>
            </w:pPr>
            <w:r>
              <w:rPr>
                <w:sz w:val="28"/>
                <w:szCs w:val="28"/>
              </w:rPr>
              <w:t>951</w:t>
            </w:r>
          </w:p>
        </w:tc>
        <w:tc>
          <w:tcPr>
            <w:tcW w:w="3119" w:type="dxa"/>
            <w:tcBorders>
              <w:top w:val="single" w:sz="4" w:space="0" w:color="auto"/>
              <w:left w:val="nil"/>
              <w:bottom w:val="single" w:sz="4" w:space="0" w:color="auto"/>
              <w:right w:val="single" w:sz="4" w:space="0" w:color="auto"/>
            </w:tcBorders>
            <w:vAlign w:val="center"/>
          </w:tcPr>
          <w:p w14:paraId="5960B64D" w14:textId="77777777" w:rsidR="00EA42A6" w:rsidRPr="00E15D90" w:rsidRDefault="00EA42A6" w:rsidP="003B7AEC">
            <w:pPr>
              <w:jc w:val="center"/>
              <w:rPr>
                <w:sz w:val="28"/>
                <w:szCs w:val="28"/>
              </w:rPr>
            </w:pPr>
            <w:r w:rsidRPr="001A299C">
              <w:rPr>
                <w:sz w:val="28"/>
                <w:szCs w:val="28"/>
              </w:rPr>
              <w:t>2 07 05000 10 0000 150</w:t>
            </w:r>
          </w:p>
        </w:tc>
        <w:tc>
          <w:tcPr>
            <w:tcW w:w="1417" w:type="dxa"/>
            <w:tcBorders>
              <w:top w:val="single" w:sz="4" w:space="0" w:color="auto"/>
              <w:left w:val="nil"/>
              <w:bottom w:val="single" w:sz="4" w:space="0" w:color="auto"/>
              <w:right w:val="single" w:sz="4" w:space="0" w:color="auto"/>
            </w:tcBorders>
            <w:vAlign w:val="center"/>
          </w:tcPr>
          <w:p w14:paraId="6E3E84F5" w14:textId="77777777" w:rsidR="00EA42A6" w:rsidRDefault="00EA42A6" w:rsidP="003B7AEC">
            <w:pPr>
              <w:jc w:val="center"/>
              <w:rPr>
                <w:sz w:val="28"/>
                <w:szCs w:val="28"/>
              </w:rPr>
            </w:pPr>
            <w:r>
              <w:rPr>
                <w:sz w:val="28"/>
                <w:szCs w:val="28"/>
              </w:rPr>
              <w:t>25,0</w:t>
            </w:r>
          </w:p>
        </w:tc>
      </w:tr>
      <w:tr w:rsidR="00EA42A6" w:rsidRPr="00E15D90" w14:paraId="1F2A8C53" w14:textId="77777777" w:rsidTr="003B7AEC">
        <w:trPr>
          <w:trHeight w:val="675"/>
        </w:trPr>
        <w:tc>
          <w:tcPr>
            <w:tcW w:w="4977" w:type="dxa"/>
            <w:tcBorders>
              <w:top w:val="single" w:sz="4" w:space="0" w:color="auto"/>
              <w:left w:val="single" w:sz="4" w:space="0" w:color="auto"/>
              <w:bottom w:val="single" w:sz="4" w:space="0" w:color="auto"/>
              <w:right w:val="single" w:sz="4" w:space="0" w:color="auto"/>
            </w:tcBorders>
            <w:vAlign w:val="center"/>
          </w:tcPr>
          <w:p w14:paraId="0C7C6899" w14:textId="77777777" w:rsidR="00EA42A6" w:rsidRPr="00E15D90" w:rsidRDefault="00EA42A6" w:rsidP="003B7AEC">
            <w:pPr>
              <w:rPr>
                <w:sz w:val="28"/>
                <w:szCs w:val="28"/>
              </w:rPr>
            </w:pPr>
            <w:r w:rsidRPr="001A299C">
              <w:rPr>
                <w:sz w:val="28"/>
                <w:szCs w:val="28"/>
              </w:rPr>
              <w:t>Прочие безвозмездные поступления в бюджеты сельских поселений</w:t>
            </w:r>
          </w:p>
        </w:tc>
        <w:tc>
          <w:tcPr>
            <w:tcW w:w="850" w:type="dxa"/>
            <w:tcBorders>
              <w:top w:val="single" w:sz="4" w:space="0" w:color="auto"/>
              <w:left w:val="nil"/>
              <w:bottom w:val="single" w:sz="4" w:space="0" w:color="auto"/>
              <w:right w:val="single" w:sz="4" w:space="0" w:color="auto"/>
            </w:tcBorders>
            <w:vAlign w:val="center"/>
          </w:tcPr>
          <w:p w14:paraId="1BC56D42" w14:textId="77777777" w:rsidR="00EA42A6" w:rsidRPr="00E15D90" w:rsidRDefault="00EA42A6" w:rsidP="003B7AEC">
            <w:pPr>
              <w:jc w:val="center"/>
              <w:rPr>
                <w:sz w:val="28"/>
                <w:szCs w:val="28"/>
              </w:rPr>
            </w:pPr>
            <w:r>
              <w:rPr>
                <w:sz w:val="28"/>
                <w:szCs w:val="28"/>
              </w:rPr>
              <w:t>951</w:t>
            </w:r>
          </w:p>
        </w:tc>
        <w:tc>
          <w:tcPr>
            <w:tcW w:w="3119" w:type="dxa"/>
            <w:tcBorders>
              <w:top w:val="single" w:sz="4" w:space="0" w:color="auto"/>
              <w:left w:val="nil"/>
              <w:bottom w:val="single" w:sz="4" w:space="0" w:color="auto"/>
              <w:right w:val="single" w:sz="4" w:space="0" w:color="auto"/>
            </w:tcBorders>
            <w:vAlign w:val="center"/>
          </w:tcPr>
          <w:p w14:paraId="7FFD2EE0" w14:textId="77777777" w:rsidR="00EA42A6" w:rsidRPr="00E15D90" w:rsidRDefault="00EA42A6" w:rsidP="003B7AEC">
            <w:pPr>
              <w:jc w:val="center"/>
              <w:rPr>
                <w:sz w:val="28"/>
                <w:szCs w:val="28"/>
              </w:rPr>
            </w:pPr>
            <w:r w:rsidRPr="001A299C">
              <w:rPr>
                <w:sz w:val="28"/>
                <w:szCs w:val="28"/>
              </w:rPr>
              <w:t>2 07 05030 10 0000 150</w:t>
            </w:r>
          </w:p>
        </w:tc>
        <w:tc>
          <w:tcPr>
            <w:tcW w:w="1417" w:type="dxa"/>
            <w:tcBorders>
              <w:top w:val="single" w:sz="4" w:space="0" w:color="auto"/>
              <w:left w:val="nil"/>
              <w:bottom w:val="single" w:sz="4" w:space="0" w:color="auto"/>
              <w:right w:val="single" w:sz="4" w:space="0" w:color="auto"/>
            </w:tcBorders>
            <w:vAlign w:val="center"/>
          </w:tcPr>
          <w:p w14:paraId="2EFC4688" w14:textId="77777777" w:rsidR="00EA42A6" w:rsidRDefault="00EA42A6" w:rsidP="003B7AEC">
            <w:pPr>
              <w:jc w:val="center"/>
              <w:rPr>
                <w:sz w:val="28"/>
                <w:szCs w:val="28"/>
              </w:rPr>
            </w:pPr>
            <w:r>
              <w:rPr>
                <w:sz w:val="28"/>
                <w:szCs w:val="28"/>
              </w:rPr>
              <w:t>25,0</w:t>
            </w:r>
          </w:p>
        </w:tc>
      </w:tr>
    </w:tbl>
    <w:p w14:paraId="3E56197B" w14:textId="77777777" w:rsidR="00EA42A6" w:rsidRPr="00E15D90" w:rsidRDefault="00EA42A6" w:rsidP="00EA42A6">
      <w:pPr>
        <w:rPr>
          <w:sz w:val="28"/>
          <w:szCs w:val="28"/>
        </w:rPr>
        <w:sectPr w:rsidR="00EA42A6" w:rsidRPr="00E15D90" w:rsidSect="00D85A82">
          <w:pgSz w:w="11906" w:h="16838"/>
          <w:pgMar w:top="1304" w:right="567" w:bottom="1304" w:left="1134" w:header="709" w:footer="544" w:gutter="0"/>
          <w:cols w:space="708"/>
          <w:docGrid w:linePitch="360"/>
        </w:sectPr>
      </w:pPr>
    </w:p>
    <w:p w14:paraId="081C488C" w14:textId="77777777" w:rsidR="00EA42A6" w:rsidRPr="00E15D90" w:rsidRDefault="00EA42A6" w:rsidP="00EA42A6">
      <w:pPr>
        <w:tabs>
          <w:tab w:val="left" w:pos="7995"/>
        </w:tabs>
        <w:jc w:val="right"/>
        <w:rPr>
          <w:sz w:val="28"/>
          <w:szCs w:val="28"/>
        </w:rPr>
      </w:pPr>
      <w:r w:rsidRPr="00E15D90">
        <w:rPr>
          <w:sz w:val="28"/>
          <w:szCs w:val="28"/>
        </w:rPr>
        <w:lastRenderedPageBreak/>
        <w:t xml:space="preserve">               </w:t>
      </w:r>
    </w:p>
    <w:p w14:paraId="4017D390" w14:textId="77777777" w:rsidR="00EA42A6" w:rsidRPr="00E15D90" w:rsidRDefault="00EA42A6" w:rsidP="00EA42A6">
      <w:pPr>
        <w:tabs>
          <w:tab w:val="left" w:pos="7995"/>
        </w:tabs>
        <w:jc w:val="right"/>
        <w:rPr>
          <w:sz w:val="28"/>
          <w:szCs w:val="28"/>
        </w:rPr>
      </w:pPr>
      <w:r w:rsidRPr="00E15D90">
        <w:rPr>
          <w:sz w:val="28"/>
          <w:szCs w:val="28"/>
        </w:rPr>
        <w:t>Приложение 2</w:t>
      </w:r>
    </w:p>
    <w:p w14:paraId="6D1C17B2" w14:textId="77777777" w:rsidR="00EA42A6" w:rsidRPr="00E15D90" w:rsidRDefault="00EA42A6" w:rsidP="00EA42A6">
      <w:pPr>
        <w:tabs>
          <w:tab w:val="left" w:pos="7995"/>
        </w:tabs>
        <w:jc w:val="right"/>
        <w:rPr>
          <w:sz w:val="28"/>
          <w:szCs w:val="28"/>
        </w:rPr>
      </w:pPr>
      <w:r w:rsidRPr="00E15D90">
        <w:rPr>
          <w:sz w:val="28"/>
          <w:szCs w:val="28"/>
        </w:rPr>
        <w:t xml:space="preserve">к Решению Собрания депутатов </w:t>
      </w:r>
    </w:p>
    <w:p w14:paraId="69C60671" w14:textId="77777777" w:rsidR="00EA42A6" w:rsidRPr="00E15D90" w:rsidRDefault="00EA42A6" w:rsidP="00EA42A6">
      <w:pPr>
        <w:tabs>
          <w:tab w:val="left" w:pos="7995"/>
        </w:tabs>
        <w:jc w:val="right"/>
        <w:rPr>
          <w:sz w:val="28"/>
          <w:szCs w:val="28"/>
        </w:rPr>
      </w:pPr>
      <w:r w:rsidRPr="00E15D90">
        <w:rPr>
          <w:sz w:val="28"/>
          <w:szCs w:val="28"/>
        </w:rPr>
        <w:t xml:space="preserve">Истоминского сельского поселения </w:t>
      </w:r>
    </w:p>
    <w:p w14:paraId="6CF203C6" w14:textId="77777777" w:rsidR="00EA42A6" w:rsidRPr="00E15D90" w:rsidRDefault="00EA42A6" w:rsidP="00EA42A6">
      <w:pPr>
        <w:tabs>
          <w:tab w:val="left" w:pos="7995"/>
        </w:tabs>
        <w:jc w:val="right"/>
        <w:rPr>
          <w:sz w:val="28"/>
          <w:szCs w:val="28"/>
        </w:rPr>
      </w:pPr>
      <w:r>
        <w:rPr>
          <w:sz w:val="28"/>
          <w:szCs w:val="28"/>
        </w:rPr>
        <w:t>«Решение об</w:t>
      </w:r>
      <w:r w:rsidRPr="00E15D90">
        <w:rPr>
          <w:sz w:val="28"/>
          <w:szCs w:val="28"/>
        </w:rPr>
        <w:t xml:space="preserve"> отчет</w:t>
      </w:r>
      <w:r>
        <w:rPr>
          <w:sz w:val="28"/>
          <w:szCs w:val="28"/>
        </w:rPr>
        <w:t>е</w:t>
      </w:r>
      <w:r w:rsidRPr="00E15D90">
        <w:rPr>
          <w:sz w:val="28"/>
          <w:szCs w:val="28"/>
        </w:rPr>
        <w:t xml:space="preserve"> об исполнении бюджета Истоминского</w:t>
      </w:r>
    </w:p>
    <w:p w14:paraId="1B87C442" w14:textId="77777777" w:rsidR="00EA42A6" w:rsidRPr="00E15D90" w:rsidRDefault="00EA42A6" w:rsidP="00EA42A6">
      <w:pPr>
        <w:tabs>
          <w:tab w:val="left" w:pos="7995"/>
        </w:tabs>
        <w:jc w:val="right"/>
        <w:rPr>
          <w:sz w:val="28"/>
          <w:szCs w:val="28"/>
        </w:rPr>
      </w:pPr>
      <w:r w:rsidRPr="00E15D90">
        <w:rPr>
          <w:sz w:val="28"/>
          <w:szCs w:val="28"/>
        </w:rPr>
        <w:t xml:space="preserve"> сельского поселения Аксайского района</w:t>
      </w:r>
    </w:p>
    <w:p w14:paraId="4280DF3C" w14:textId="77777777" w:rsidR="00EA42A6" w:rsidRPr="00E15D90" w:rsidRDefault="00EA42A6" w:rsidP="00EA42A6">
      <w:pPr>
        <w:tabs>
          <w:tab w:val="left" w:pos="7995"/>
        </w:tabs>
        <w:jc w:val="right"/>
        <w:rPr>
          <w:sz w:val="28"/>
          <w:szCs w:val="28"/>
        </w:rPr>
      </w:pPr>
      <w:r w:rsidRPr="00E15D90">
        <w:rPr>
          <w:sz w:val="28"/>
          <w:szCs w:val="28"/>
        </w:rPr>
        <w:t xml:space="preserve"> </w:t>
      </w:r>
      <w:r w:rsidRPr="003F7882">
        <w:rPr>
          <w:sz w:val="28"/>
          <w:szCs w:val="28"/>
        </w:rPr>
        <w:t>за первое полугодие 2022 года</w:t>
      </w:r>
      <w:r w:rsidRPr="00E15D90">
        <w:rPr>
          <w:sz w:val="28"/>
          <w:szCs w:val="28"/>
        </w:rPr>
        <w:t>»</w:t>
      </w:r>
    </w:p>
    <w:p w14:paraId="6500D0AB" w14:textId="77777777" w:rsidR="00EA42A6" w:rsidRPr="00E15D90" w:rsidRDefault="00EA42A6" w:rsidP="00EA42A6">
      <w:pPr>
        <w:tabs>
          <w:tab w:val="left" w:pos="7995"/>
        </w:tabs>
        <w:jc w:val="right"/>
        <w:rPr>
          <w:sz w:val="28"/>
          <w:szCs w:val="28"/>
        </w:rPr>
      </w:pPr>
    </w:p>
    <w:p w14:paraId="6B522216" w14:textId="77777777" w:rsidR="00EA42A6" w:rsidRPr="00E15D90" w:rsidRDefault="00EA42A6" w:rsidP="00EA42A6">
      <w:pPr>
        <w:tabs>
          <w:tab w:val="left" w:pos="7995"/>
        </w:tabs>
        <w:jc w:val="right"/>
        <w:rPr>
          <w:sz w:val="28"/>
          <w:szCs w:val="28"/>
        </w:rPr>
      </w:pPr>
    </w:p>
    <w:p w14:paraId="48F28A65" w14:textId="77777777" w:rsidR="00EA42A6" w:rsidRPr="00E15D90" w:rsidRDefault="00EA42A6" w:rsidP="00EA42A6">
      <w:pPr>
        <w:tabs>
          <w:tab w:val="left" w:pos="870"/>
        </w:tabs>
        <w:jc w:val="center"/>
        <w:rPr>
          <w:b/>
          <w:sz w:val="28"/>
          <w:szCs w:val="28"/>
        </w:rPr>
      </w:pPr>
      <w:r w:rsidRPr="00E15D90">
        <w:rPr>
          <w:b/>
          <w:sz w:val="28"/>
          <w:szCs w:val="28"/>
        </w:rPr>
        <w:t xml:space="preserve">Расходы бюджета Истоминского сельского поселения </w:t>
      </w:r>
    </w:p>
    <w:p w14:paraId="1BB42DD1" w14:textId="77777777" w:rsidR="00EA42A6" w:rsidRPr="00E15D90" w:rsidRDefault="00EA42A6" w:rsidP="00EA42A6">
      <w:pPr>
        <w:tabs>
          <w:tab w:val="left" w:pos="870"/>
        </w:tabs>
        <w:jc w:val="center"/>
        <w:rPr>
          <w:b/>
          <w:sz w:val="28"/>
          <w:szCs w:val="28"/>
        </w:rPr>
      </w:pPr>
      <w:r w:rsidRPr="00E15D90">
        <w:rPr>
          <w:b/>
          <w:sz w:val="28"/>
          <w:szCs w:val="28"/>
        </w:rPr>
        <w:t xml:space="preserve"> Аксайского района </w:t>
      </w:r>
      <w:r w:rsidRPr="003F7882">
        <w:rPr>
          <w:b/>
          <w:sz w:val="28"/>
          <w:szCs w:val="28"/>
        </w:rPr>
        <w:t>за первое полугодие 2022 года</w:t>
      </w:r>
    </w:p>
    <w:p w14:paraId="6A4E7EB1" w14:textId="77777777" w:rsidR="00EA42A6" w:rsidRPr="00E15D90" w:rsidRDefault="00EA42A6" w:rsidP="00EA42A6">
      <w:pPr>
        <w:tabs>
          <w:tab w:val="left" w:pos="870"/>
        </w:tabs>
        <w:jc w:val="center"/>
        <w:rPr>
          <w:b/>
          <w:sz w:val="28"/>
          <w:szCs w:val="28"/>
        </w:rPr>
      </w:pPr>
      <w:r w:rsidRPr="00E15D90">
        <w:rPr>
          <w:b/>
          <w:sz w:val="28"/>
          <w:szCs w:val="28"/>
        </w:rPr>
        <w:t>по ведомственной структуре расходов бюджета поселения</w:t>
      </w:r>
    </w:p>
    <w:p w14:paraId="605F4F59" w14:textId="77777777" w:rsidR="00EA42A6" w:rsidRPr="00E15D90" w:rsidRDefault="00EA42A6" w:rsidP="00EA42A6">
      <w:pPr>
        <w:tabs>
          <w:tab w:val="left" w:pos="870"/>
        </w:tabs>
        <w:jc w:val="center"/>
        <w:rPr>
          <w:b/>
          <w:sz w:val="28"/>
          <w:szCs w:val="28"/>
        </w:rPr>
      </w:pPr>
    </w:p>
    <w:p w14:paraId="4373FD9F" w14:textId="77777777" w:rsidR="00EA42A6" w:rsidRPr="00E15D90" w:rsidRDefault="00EA42A6" w:rsidP="00EA42A6">
      <w:pPr>
        <w:tabs>
          <w:tab w:val="left" w:pos="870"/>
        </w:tabs>
        <w:jc w:val="center"/>
        <w:rPr>
          <w:b/>
          <w:sz w:val="28"/>
          <w:szCs w:val="28"/>
        </w:rPr>
      </w:pPr>
    </w:p>
    <w:tbl>
      <w:tblPr>
        <w:tblW w:w="10588"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679"/>
        <w:gridCol w:w="709"/>
        <w:gridCol w:w="534"/>
        <w:gridCol w:w="496"/>
        <w:gridCol w:w="1683"/>
        <w:gridCol w:w="830"/>
        <w:gridCol w:w="1657"/>
      </w:tblGrid>
      <w:tr w:rsidR="00EA42A6" w:rsidRPr="00E15D90" w14:paraId="07FEA1BC" w14:textId="77777777" w:rsidTr="003B7AEC">
        <w:trPr>
          <w:trHeight w:val="687"/>
          <w:tblHeader/>
        </w:trPr>
        <w:tc>
          <w:tcPr>
            <w:tcW w:w="4679" w:type="dxa"/>
            <w:shd w:val="clear" w:color="auto" w:fill="FFFFFF"/>
            <w:tcMar>
              <w:right w:w="72" w:type="dxa"/>
            </w:tcMar>
            <w:vAlign w:val="center"/>
          </w:tcPr>
          <w:p w14:paraId="53D59301" w14:textId="77777777" w:rsidR="00EA42A6" w:rsidRPr="00E15D90" w:rsidRDefault="00EA42A6" w:rsidP="003B7AEC">
            <w:pPr>
              <w:jc w:val="center"/>
              <w:rPr>
                <w:b/>
                <w:color w:val="000000"/>
                <w:sz w:val="28"/>
                <w:szCs w:val="28"/>
              </w:rPr>
            </w:pPr>
            <w:r w:rsidRPr="00E15D90">
              <w:rPr>
                <w:b/>
                <w:color w:val="000000"/>
                <w:sz w:val="28"/>
                <w:szCs w:val="28"/>
              </w:rPr>
              <w:t>Наименование</w:t>
            </w:r>
          </w:p>
        </w:tc>
        <w:tc>
          <w:tcPr>
            <w:tcW w:w="709" w:type="dxa"/>
            <w:shd w:val="clear" w:color="auto" w:fill="FFFFFF"/>
            <w:tcMar>
              <w:right w:w="72" w:type="dxa"/>
            </w:tcMar>
            <w:vAlign w:val="center"/>
          </w:tcPr>
          <w:p w14:paraId="437569D3" w14:textId="77777777" w:rsidR="00EA42A6" w:rsidRPr="00E15D90" w:rsidRDefault="00EA42A6" w:rsidP="003B7AEC">
            <w:pPr>
              <w:jc w:val="center"/>
              <w:rPr>
                <w:b/>
                <w:color w:val="000000"/>
                <w:sz w:val="28"/>
                <w:szCs w:val="28"/>
              </w:rPr>
            </w:pPr>
            <w:r w:rsidRPr="00E15D90">
              <w:rPr>
                <w:b/>
                <w:color w:val="000000"/>
                <w:sz w:val="28"/>
                <w:szCs w:val="28"/>
              </w:rPr>
              <w:t>Мин</w:t>
            </w:r>
          </w:p>
        </w:tc>
        <w:tc>
          <w:tcPr>
            <w:tcW w:w="534" w:type="dxa"/>
            <w:shd w:val="clear" w:color="auto" w:fill="FFFFFF"/>
            <w:tcMar>
              <w:right w:w="72" w:type="dxa"/>
            </w:tcMar>
            <w:vAlign w:val="center"/>
          </w:tcPr>
          <w:p w14:paraId="0A69A30A" w14:textId="77777777" w:rsidR="00EA42A6" w:rsidRPr="00E15D90" w:rsidRDefault="00EA42A6" w:rsidP="003B7AEC">
            <w:pPr>
              <w:jc w:val="center"/>
              <w:rPr>
                <w:b/>
                <w:color w:val="000000"/>
                <w:sz w:val="28"/>
                <w:szCs w:val="28"/>
              </w:rPr>
            </w:pPr>
            <w:proofErr w:type="spellStart"/>
            <w:r w:rsidRPr="00E15D90">
              <w:rPr>
                <w:b/>
                <w:color w:val="000000"/>
                <w:sz w:val="28"/>
                <w:szCs w:val="28"/>
              </w:rPr>
              <w:t>Рз</w:t>
            </w:r>
            <w:proofErr w:type="spellEnd"/>
          </w:p>
        </w:tc>
        <w:tc>
          <w:tcPr>
            <w:tcW w:w="496" w:type="dxa"/>
            <w:shd w:val="clear" w:color="auto" w:fill="FFFFFF"/>
            <w:tcMar>
              <w:right w:w="72" w:type="dxa"/>
            </w:tcMar>
            <w:vAlign w:val="center"/>
          </w:tcPr>
          <w:p w14:paraId="11A072E1" w14:textId="77777777" w:rsidR="00EA42A6" w:rsidRPr="00E15D90" w:rsidRDefault="00EA42A6" w:rsidP="003B7AEC">
            <w:pPr>
              <w:jc w:val="center"/>
              <w:rPr>
                <w:b/>
                <w:color w:val="000000"/>
                <w:sz w:val="28"/>
                <w:szCs w:val="28"/>
              </w:rPr>
            </w:pPr>
            <w:r w:rsidRPr="00E15D90">
              <w:rPr>
                <w:b/>
                <w:color w:val="000000"/>
                <w:sz w:val="28"/>
                <w:szCs w:val="28"/>
              </w:rPr>
              <w:t>ПР</w:t>
            </w:r>
          </w:p>
        </w:tc>
        <w:tc>
          <w:tcPr>
            <w:tcW w:w="1683" w:type="dxa"/>
            <w:shd w:val="clear" w:color="auto" w:fill="FFFFFF"/>
            <w:tcMar>
              <w:right w:w="72" w:type="dxa"/>
            </w:tcMar>
            <w:vAlign w:val="center"/>
          </w:tcPr>
          <w:p w14:paraId="5363D6B6" w14:textId="77777777" w:rsidR="00EA42A6" w:rsidRPr="00E15D90" w:rsidRDefault="00EA42A6" w:rsidP="003B7AEC">
            <w:pPr>
              <w:jc w:val="center"/>
              <w:rPr>
                <w:b/>
                <w:color w:val="000000"/>
                <w:sz w:val="28"/>
                <w:szCs w:val="28"/>
              </w:rPr>
            </w:pPr>
            <w:r w:rsidRPr="00E15D90">
              <w:rPr>
                <w:b/>
                <w:color w:val="000000"/>
                <w:sz w:val="28"/>
                <w:szCs w:val="28"/>
              </w:rPr>
              <w:t>ЦСР</w:t>
            </w:r>
          </w:p>
        </w:tc>
        <w:tc>
          <w:tcPr>
            <w:tcW w:w="830" w:type="dxa"/>
            <w:shd w:val="clear" w:color="auto" w:fill="FFFFFF"/>
            <w:tcMar>
              <w:right w:w="72" w:type="dxa"/>
            </w:tcMar>
            <w:vAlign w:val="center"/>
          </w:tcPr>
          <w:p w14:paraId="3830EE11" w14:textId="77777777" w:rsidR="00EA42A6" w:rsidRPr="00E15D90" w:rsidRDefault="00EA42A6" w:rsidP="003B7AEC">
            <w:pPr>
              <w:jc w:val="center"/>
              <w:rPr>
                <w:b/>
                <w:color w:val="000000"/>
                <w:sz w:val="28"/>
                <w:szCs w:val="28"/>
              </w:rPr>
            </w:pPr>
            <w:r w:rsidRPr="00E15D90">
              <w:rPr>
                <w:b/>
                <w:color w:val="000000"/>
                <w:sz w:val="28"/>
                <w:szCs w:val="28"/>
              </w:rPr>
              <w:t>ВР</w:t>
            </w:r>
          </w:p>
        </w:tc>
        <w:tc>
          <w:tcPr>
            <w:tcW w:w="1657" w:type="dxa"/>
            <w:shd w:val="clear" w:color="auto" w:fill="auto"/>
          </w:tcPr>
          <w:p w14:paraId="4829D5DF" w14:textId="77777777" w:rsidR="00EA42A6" w:rsidRPr="00E15D90" w:rsidRDefault="00EA42A6" w:rsidP="003B7AEC">
            <w:pPr>
              <w:spacing w:after="160" w:line="259" w:lineRule="auto"/>
              <w:jc w:val="center"/>
              <w:rPr>
                <w:b/>
                <w:color w:val="000000"/>
                <w:sz w:val="28"/>
                <w:szCs w:val="28"/>
              </w:rPr>
            </w:pPr>
            <w:r w:rsidRPr="00E15D90">
              <w:rPr>
                <w:b/>
                <w:color w:val="000000"/>
                <w:sz w:val="28"/>
                <w:szCs w:val="28"/>
              </w:rPr>
              <w:t>2020 год</w:t>
            </w:r>
          </w:p>
        </w:tc>
      </w:tr>
      <w:tr w:rsidR="00EA42A6" w:rsidRPr="00E15D90" w14:paraId="2A967B04" w14:textId="77777777" w:rsidTr="003B7AEC">
        <w:trPr>
          <w:trHeight w:val="325"/>
          <w:tblHeader/>
        </w:trPr>
        <w:tc>
          <w:tcPr>
            <w:tcW w:w="4679" w:type="dxa"/>
            <w:shd w:val="clear" w:color="auto" w:fill="FFFFFF"/>
            <w:tcMar>
              <w:right w:w="72" w:type="dxa"/>
            </w:tcMar>
            <w:vAlign w:val="center"/>
          </w:tcPr>
          <w:p w14:paraId="4E8F54FB" w14:textId="77777777" w:rsidR="00EA42A6" w:rsidRPr="00E15D90" w:rsidRDefault="00EA42A6" w:rsidP="003B7AEC">
            <w:pPr>
              <w:jc w:val="center"/>
              <w:rPr>
                <w:color w:val="000000"/>
                <w:sz w:val="28"/>
                <w:szCs w:val="28"/>
              </w:rPr>
            </w:pPr>
            <w:r w:rsidRPr="00E15D90">
              <w:rPr>
                <w:color w:val="000000"/>
                <w:sz w:val="28"/>
                <w:szCs w:val="28"/>
              </w:rPr>
              <w:t>1</w:t>
            </w:r>
          </w:p>
        </w:tc>
        <w:tc>
          <w:tcPr>
            <w:tcW w:w="709" w:type="dxa"/>
            <w:shd w:val="clear" w:color="auto" w:fill="FFFFFF"/>
            <w:tcMar>
              <w:right w:w="72" w:type="dxa"/>
            </w:tcMar>
            <w:vAlign w:val="center"/>
          </w:tcPr>
          <w:p w14:paraId="6BBBF70D" w14:textId="77777777" w:rsidR="00EA42A6" w:rsidRPr="00E15D90" w:rsidRDefault="00EA42A6" w:rsidP="003B7AEC">
            <w:pPr>
              <w:jc w:val="center"/>
              <w:rPr>
                <w:color w:val="000000"/>
                <w:sz w:val="28"/>
                <w:szCs w:val="28"/>
              </w:rPr>
            </w:pPr>
            <w:r w:rsidRPr="00E15D90">
              <w:rPr>
                <w:color w:val="000000"/>
                <w:sz w:val="28"/>
                <w:szCs w:val="28"/>
              </w:rPr>
              <w:t>2</w:t>
            </w:r>
          </w:p>
        </w:tc>
        <w:tc>
          <w:tcPr>
            <w:tcW w:w="534" w:type="dxa"/>
            <w:shd w:val="clear" w:color="auto" w:fill="FFFFFF"/>
            <w:tcMar>
              <w:right w:w="72" w:type="dxa"/>
            </w:tcMar>
            <w:vAlign w:val="center"/>
          </w:tcPr>
          <w:p w14:paraId="25018DB5" w14:textId="77777777" w:rsidR="00EA42A6" w:rsidRPr="00E15D90" w:rsidRDefault="00EA42A6" w:rsidP="003B7AEC">
            <w:pPr>
              <w:jc w:val="center"/>
              <w:rPr>
                <w:color w:val="000000"/>
                <w:sz w:val="28"/>
                <w:szCs w:val="28"/>
              </w:rPr>
            </w:pPr>
            <w:r w:rsidRPr="00E15D90">
              <w:rPr>
                <w:color w:val="000000"/>
                <w:sz w:val="28"/>
                <w:szCs w:val="28"/>
              </w:rPr>
              <w:t>3</w:t>
            </w:r>
          </w:p>
        </w:tc>
        <w:tc>
          <w:tcPr>
            <w:tcW w:w="496" w:type="dxa"/>
            <w:shd w:val="clear" w:color="auto" w:fill="FFFFFF"/>
            <w:tcMar>
              <w:right w:w="72" w:type="dxa"/>
            </w:tcMar>
            <w:vAlign w:val="center"/>
          </w:tcPr>
          <w:p w14:paraId="47A62674" w14:textId="77777777" w:rsidR="00EA42A6" w:rsidRPr="00E15D90" w:rsidRDefault="00EA42A6" w:rsidP="003B7AEC">
            <w:pPr>
              <w:jc w:val="center"/>
              <w:rPr>
                <w:color w:val="000000"/>
                <w:sz w:val="28"/>
                <w:szCs w:val="28"/>
              </w:rPr>
            </w:pPr>
            <w:r w:rsidRPr="00E15D90">
              <w:rPr>
                <w:color w:val="000000"/>
                <w:sz w:val="28"/>
                <w:szCs w:val="28"/>
              </w:rPr>
              <w:t>4</w:t>
            </w:r>
          </w:p>
        </w:tc>
        <w:tc>
          <w:tcPr>
            <w:tcW w:w="1683" w:type="dxa"/>
            <w:shd w:val="clear" w:color="auto" w:fill="FFFFFF"/>
            <w:tcMar>
              <w:right w:w="72" w:type="dxa"/>
            </w:tcMar>
            <w:vAlign w:val="center"/>
          </w:tcPr>
          <w:p w14:paraId="4C1E17D7" w14:textId="77777777" w:rsidR="00EA42A6" w:rsidRPr="00E15D90" w:rsidRDefault="00EA42A6" w:rsidP="003B7AEC">
            <w:pPr>
              <w:jc w:val="center"/>
              <w:rPr>
                <w:color w:val="000000"/>
                <w:spacing w:val="-12"/>
                <w:sz w:val="28"/>
                <w:szCs w:val="28"/>
              </w:rPr>
            </w:pPr>
            <w:r w:rsidRPr="00E15D90">
              <w:rPr>
                <w:color w:val="000000"/>
                <w:spacing w:val="-12"/>
                <w:sz w:val="28"/>
                <w:szCs w:val="28"/>
              </w:rPr>
              <w:t>5</w:t>
            </w:r>
          </w:p>
        </w:tc>
        <w:tc>
          <w:tcPr>
            <w:tcW w:w="830" w:type="dxa"/>
            <w:shd w:val="clear" w:color="auto" w:fill="FFFFFF"/>
            <w:tcMar>
              <w:right w:w="72" w:type="dxa"/>
            </w:tcMar>
            <w:vAlign w:val="center"/>
          </w:tcPr>
          <w:p w14:paraId="39857BEE" w14:textId="77777777" w:rsidR="00EA42A6" w:rsidRPr="00E15D90" w:rsidRDefault="00EA42A6" w:rsidP="003B7AEC">
            <w:pPr>
              <w:jc w:val="center"/>
              <w:rPr>
                <w:color w:val="000000"/>
                <w:spacing w:val="-12"/>
                <w:sz w:val="28"/>
                <w:szCs w:val="28"/>
              </w:rPr>
            </w:pPr>
            <w:r w:rsidRPr="00E15D90">
              <w:rPr>
                <w:color w:val="000000"/>
                <w:spacing w:val="-12"/>
                <w:sz w:val="28"/>
                <w:szCs w:val="28"/>
              </w:rPr>
              <w:t>6</w:t>
            </w:r>
          </w:p>
        </w:tc>
        <w:tc>
          <w:tcPr>
            <w:tcW w:w="1657" w:type="dxa"/>
            <w:shd w:val="clear" w:color="auto" w:fill="FFFFFF"/>
            <w:tcMar>
              <w:right w:w="72" w:type="dxa"/>
            </w:tcMar>
            <w:vAlign w:val="center"/>
          </w:tcPr>
          <w:p w14:paraId="50F037B8" w14:textId="77777777" w:rsidR="00EA42A6" w:rsidRPr="00E15D90" w:rsidRDefault="00EA42A6" w:rsidP="003B7AEC">
            <w:pPr>
              <w:jc w:val="center"/>
              <w:rPr>
                <w:color w:val="000000"/>
                <w:sz w:val="28"/>
                <w:szCs w:val="28"/>
              </w:rPr>
            </w:pPr>
            <w:r w:rsidRPr="00E15D90">
              <w:rPr>
                <w:color w:val="000000"/>
                <w:sz w:val="28"/>
                <w:szCs w:val="28"/>
              </w:rPr>
              <w:t>7</w:t>
            </w:r>
          </w:p>
        </w:tc>
      </w:tr>
      <w:tr w:rsidR="00EA42A6" w:rsidRPr="00E15D90" w14:paraId="68943952" w14:textId="77777777" w:rsidTr="003B7AEC">
        <w:tblPrEx>
          <w:tblCellMar>
            <w:left w:w="108" w:type="dxa"/>
            <w:right w:w="108" w:type="dxa"/>
          </w:tblCellMar>
        </w:tblPrEx>
        <w:trPr>
          <w:trHeight w:val="375"/>
        </w:trPr>
        <w:tc>
          <w:tcPr>
            <w:tcW w:w="4679" w:type="dxa"/>
            <w:shd w:val="clear" w:color="auto" w:fill="auto"/>
            <w:hideMark/>
          </w:tcPr>
          <w:p w14:paraId="69FA14E1" w14:textId="77777777" w:rsidR="00EA42A6" w:rsidRPr="00E15D90" w:rsidRDefault="00EA42A6" w:rsidP="003B7AEC">
            <w:pPr>
              <w:jc w:val="both"/>
              <w:rPr>
                <w:color w:val="000000"/>
                <w:sz w:val="28"/>
                <w:szCs w:val="28"/>
              </w:rPr>
            </w:pPr>
            <w:r w:rsidRPr="00E15D90">
              <w:rPr>
                <w:color w:val="000000"/>
                <w:sz w:val="28"/>
                <w:szCs w:val="28"/>
              </w:rPr>
              <w:t>ВСЕГО</w:t>
            </w:r>
          </w:p>
        </w:tc>
        <w:tc>
          <w:tcPr>
            <w:tcW w:w="709" w:type="dxa"/>
            <w:shd w:val="clear" w:color="auto" w:fill="auto"/>
            <w:hideMark/>
          </w:tcPr>
          <w:p w14:paraId="39FFE011" w14:textId="77777777" w:rsidR="00EA42A6" w:rsidRPr="00E15D90" w:rsidRDefault="00EA42A6" w:rsidP="003B7AEC">
            <w:pPr>
              <w:jc w:val="center"/>
              <w:rPr>
                <w:color w:val="000000"/>
                <w:sz w:val="28"/>
                <w:szCs w:val="28"/>
              </w:rPr>
            </w:pPr>
            <w:r w:rsidRPr="00E15D90">
              <w:rPr>
                <w:color w:val="000000"/>
                <w:sz w:val="28"/>
                <w:szCs w:val="28"/>
              </w:rPr>
              <w:t>951 </w:t>
            </w:r>
          </w:p>
        </w:tc>
        <w:tc>
          <w:tcPr>
            <w:tcW w:w="534" w:type="dxa"/>
            <w:shd w:val="clear" w:color="auto" w:fill="auto"/>
            <w:hideMark/>
          </w:tcPr>
          <w:p w14:paraId="2843CE55" w14:textId="77777777" w:rsidR="00EA42A6" w:rsidRPr="00E15D90" w:rsidRDefault="00EA42A6" w:rsidP="003B7AEC">
            <w:pPr>
              <w:jc w:val="center"/>
              <w:rPr>
                <w:color w:val="000000"/>
                <w:sz w:val="28"/>
                <w:szCs w:val="28"/>
              </w:rPr>
            </w:pPr>
            <w:r w:rsidRPr="00E15D90">
              <w:rPr>
                <w:color w:val="000000"/>
                <w:sz w:val="28"/>
                <w:szCs w:val="28"/>
              </w:rPr>
              <w:t> </w:t>
            </w:r>
          </w:p>
        </w:tc>
        <w:tc>
          <w:tcPr>
            <w:tcW w:w="496" w:type="dxa"/>
            <w:shd w:val="clear" w:color="auto" w:fill="auto"/>
            <w:hideMark/>
          </w:tcPr>
          <w:p w14:paraId="4C4F6AC5" w14:textId="77777777" w:rsidR="00EA42A6" w:rsidRPr="00E15D90" w:rsidRDefault="00EA42A6" w:rsidP="003B7AEC">
            <w:pPr>
              <w:jc w:val="center"/>
              <w:rPr>
                <w:color w:val="000000"/>
                <w:sz w:val="28"/>
                <w:szCs w:val="28"/>
              </w:rPr>
            </w:pPr>
            <w:r w:rsidRPr="00E15D90">
              <w:rPr>
                <w:color w:val="000000"/>
                <w:sz w:val="28"/>
                <w:szCs w:val="28"/>
              </w:rPr>
              <w:t> </w:t>
            </w:r>
          </w:p>
        </w:tc>
        <w:tc>
          <w:tcPr>
            <w:tcW w:w="1683" w:type="dxa"/>
            <w:shd w:val="clear" w:color="auto" w:fill="auto"/>
            <w:hideMark/>
          </w:tcPr>
          <w:p w14:paraId="1DBFE3E1" w14:textId="77777777" w:rsidR="00EA42A6" w:rsidRPr="00E15D90" w:rsidRDefault="00EA42A6" w:rsidP="003B7AEC">
            <w:pPr>
              <w:jc w:val="center"/>
              <w:rPr>
                <w:color w:val="000000"/>
                <w:sz w:val="28"/>
                <w:szCs w:val="28"/>
              </w:rPr>
            </w:pPr>
            <w:r w:rsidRPr="00E15D90">
              <w:rPr>
                <w:color w:val="000000"/>
                <w:sz w:val="28"/>
                <w:szCs w:val="28"/>
              </w:rPr>
              <w:t> </w:t>
            </w:r>
          </w:p>
        </w:tc>
        <w:tc>
          <w:tcPr>
            <w:tcW w:w="830" w:type="dxa"/>
            <w:shd w:val="clear" w:color="auto" w:fill="auto"/>
            <w:hideMark/>
          </w:tcPr>
          <w:p w14:paraId="6596002F" w14:textId="77777777" w:rsidR="00EA42A6" w:rsidRPr="00E15D90" w:rsidRDefault="00EA42A6" w:rsidP="003B7AEC">
            <w:pPr>
              <w:jc w:val="center"/>
              <w:rPr>
                <w:color w:val="000000"/>
                <w:sz w:val="28"/>
                <w:szCs w:val="28"/>
              </w:rPr>
            </w:pPr>
            <w:r w:rsidRPr="00E15D90">
              <w:rPr>
                <w:color w:val="000000"/>
                <w:sz w:val="28"/>
                <w:szCs w:val="28"/>
              </w:rPr>
              <w:t> </w:t>
            </w:r>
          </w:p>
        </w:tc>
        <w:tc>
          <w:tcPr>
            <w:tcW w:w="1657" w:type="dxa"/>
            <w:shd w:val="clear" w:color="auto" w:fill="auto"/>
            <w:noWrap/>
            <w:hideMark/>
          </w:tcPr>
          <w:p w14:paraId="4691F5EC" w14:textId="77777777" w:rsidR="00EA42A6" w:rsidRPr="00E15D90" w:rsidRDefault="00EA42A6" w:rsidP="003B7AEC">
            <w:pPr>
              <w:jc w:val="right"/>
              <w:rPr>
                <w:color w:val="000000"/>
                <w:sz w:val="28"/>
                <w:szCs w:val="28"/>
                <w:lang w:val="en-US"/>
              </w:rPr>
            </w:pPr>
            <w:r>
              <w:rPr>
                <w:color w:val="000000"/>
                <w:sz w:val="28"/>
                <w:szCs w:val="28"/>
              </w:rPr>
              <w:t>21 476,8</w:t>
            </w:r>
          </w:p>
        </w:tc>
      </w:tr>
      <w:tr w:rsidR="00EA42A6" w:rsidRPr="00E15D90" w14:paraId="2EBA5ADA" w14:textId="77777777" w:rsidTr="003B7AEC">
        <w:tblPrEx>
          <w:tblCellMar>
            <w:left w:w="108" w:type="dxa"/>
            <w:right w:w="108" w:type="dxa"/>
          </w:tblCellMar>
        </w:tblPrEx>
        <w:trPr>
          <w:trHeight w:val="375"/>
        </w:trPr>
        <w:tc>
          <w:tcPr>
            <w:tcW w:w="4679" w:type="dxa"/>
            <w:shd w:val="clear" w:color="auto" w:fill="auto"/>
          </w:tcPr>
          <w:p w14:paraId="1967EFC9" w14:textId="77777777" w:rsidR="00EA42A6" w:rsidRPr="00E15D90" w:rsidRDefault="00EA42A6" w:rsidP="003B7AEC">
            <w:pPr>
              <w:jc w:val="both"/>
              <w:rPr>
                <w:color w:val="000000"/>
                <w:sz w:val="28"/>
                <w:szCs w:val="28"/>
              </w:rPr>
            </w:pPr>
            <w:r w:rsidRPr="00847151">
              <w:rPr>
                <w:color w:val="000000"/>
                <w:sz w:val="28"/>
                <w:szCs w:val="28"/>
              </w:rPr>
              <w:t>Мероприятия по созданию и развитию информационной инфраструктуры, защиты информации в рамках подпрограммы «Развитие информационных технологий» муниципальной программы Истоминского сельского поселения «Информационное общество» (Иные закупки товаров, работ и услуг для обеспечения государственных (муниципальных) нужд)</w:t>
            </w:r>
          </w:p>
        </w:tc>
        <w:tc>
          <w:tcPr>
            <w:tcW w:w="709" w:type="dxa"/>
            <w:shd w:val="clear" w:color="auto" w:fill="auto"/>
          </w:tcPr>
          <w:p w14:paraId="4366A233" w14:textId="77777777" w:rsidR="00EA42A6" w:rsidRPr="00E15D90" w:rsidRDefault="00EA42A6" w:rsidP="003B7AEC">
            <w:pPr>
              <w:jc w:val="center"/>
              <w:rPr>
                <w:color w:val="000000"/>
                <w:sz w:val="28"/>
                <w:szCs w:val="28"/>
              </w:rPr>
            </w:pPr>
            <w:r>
              <w:rPr>
                <w:color w:val="000000"/>
                <w:sz w:val="28"/>
                <w:szCs w:val="28"/>
              </w:rPr>
              <w:t>951</w:t>
            </w:r>
          </w:p>
        </w:tc>
        <w:tc>
          <w:tcPr>
            <w:tcW w:w="534" w:type="dxa"/>
            <w:shd w:val="clear" w:color="auto" w:fill="auto"/>
          </w:tcPr>
          <w:p w14:paraId="5369507F" w14:textId="77777777" w:rsidR="00EA42A6" w:rsidRPr="00E15D90" w:rsidRDefault="00EA42A6" w:rsidP="003B7AEC">
            <w:pPr>
              <w:jc w:val="center"/>
              <w:rPr>
                <w:color w:val="000000"/>
                <w:sz w:val="28"/>
                <w:szCs w:val="28"/>
              </w:rPr>
            </w:pPr>
            <w:r>
              <w:rPr>
                <w:color w:val="000000"/>
                <w:sz w:val="28"/>
                <w:szCs w:val="28"/>
              </w:rPr>
              <w:t>01</w:t>
            </w:r>
          </w:p>
        </w:tc>
        <w:tc>
          <w:tcPr>
            <w:tcW w:w="496" w:type="dxa"/>
            <w:shd w:val="clear" w:color="auto" w:fill="auto"/>
          </w:tcPr>
          <w:p w14:paraId="0A420D67" w14:textId="77777777" w:rsidR="00EA42A6" w:rsidRPr="00E15D90" w:rsidRDefault="00EA42A6" w:rsidP="003B7AEC">
            <w:pPr>
              <w:jc w:val="center"/>
              <w:rPr>
                <w:color w:val="000000"/>
                <w:sz w:val="28"/>
                <w:szCs w:val="28"/>
              </w:rPr>
            </w:pPr>
            <w:r>
              <w:rPr>
                <w:color w:val="000000"/>
                <w:sz w:val="28"/>
                <w:szCs w:val="28"/>
              </w:rPr>
              <w:t>04</w:t>
            </w:r>
          </w:p>
        </w:tc>
        <w:tc>
          <w:tcPr>
            <w:tcW w:w="1683" w:type="dxa"/>
            <w:shd w:val="clear" w:color="auto" w:fill="auto"/>
          </w:tcPr>
          <w:p w14:paraId="2308E629" w14:textId="77777777" w:rsidR="00EA42A6" w:rsidRPr="00E15D90" w:rsidRDefault="00EA42A6" w:rsidP="003B7AEC">
            <w:pPr>
              <w:jc w:val="center"/>
              <w:rPr>
                <w:color w:val="000000"/>
                <w:sz w:val="28"/>
                <w:szCs w:val="28"/>
              </w:rPr>
            </w:pPr>
            <w:r>
              <w:rPr>
                <w:color w:val="000000"/>
                <w:sz w:val="28"/>
                <w:szCs w:val="28"/>
              </w:rPr>
              <w:t>1210024250</w:t>
            </w:r>
          </w:p>
        </w:tc>
        <w:tc>
          <w:tcPr>
            <w:tcW w:w="830" w:type="dxa"/>
            <w:shd w:val="clear" w:color="auto" w:fill="auto"/>
          </w:tcPr>
          <w:p w14:paraId="27728026" w14:textId="77777777" w:rsidR="00EA42A6" w:rsidRPr="00E15D90" w:rsidRDefault="00EA42A6" w:rsidP="003B7AEC">
            <w:pPr>
              <w:jc w:val="center"/>
              <w:rPr>
                <w:color w:val="000000"/>
                <w:sz w:val="28"/>
                <w:szCs w:val="28"/>
              </w:rPr>
            </w:pPr>
            <w:r>
              <w:rPr>
                <w:color w:val="000000"/>
                <w:sz w:val="28"/>
                <w:szCs w:val="28"/>
              </w:rPr>
              <w:t>240</w:t>
            </w:r>
          </w:p>
        </w:tc>
        <w:tc>
          <w:tcPr>
            <w:tcW w:w="1657" w:type="dxa"/>
            <w:shd w:val="clear" w:color="auto" w:fill="auto"/>
            <w:noWrap/>
          </w:tcPr>
          <w:p w14:paraId="6EAAEFB1" w14:textId="77777777" w:rsidR="00EA42A6" w:rsidRPr="00E15D90" w:rsidRDefault="00EA42A6" w:rsidP="003B7AEC">
            <w:pPr>
              <w:jc w:val="right"/>
              <w:rPr>
                <w:color w:val="000000"/>
                <w:sz w:val="28"/>
                <w:szCs w:val="28"/>
              </w:rPr>
            </w:pPr>
            <w:r>
              <w:rPr>
                <w:color w:val="000000"/>
                <w:sz w:val="28"/>
                <w:szCs w:val="28"/>
              </w:rPr>
              <w:t>343,1</w:t>
            </w:r>
          </w:p>
        </w:tc>
      </w:tr>
      <w:tr w:rsidR="00EA42A6" w:rsidRPr="00E15D90" w14:paraId="745CE704" w14:textId="77777777" w:rsidTr="003B7AEC">
        <w:tblPrEx>
          <w:tblCellMar>
            <w:left w:w="108" w:type="dxa"/>
            <w:right w:w="108" w:type="dxa"/>
          </w:tblCellMar>
        </w:tblPrEx>
        <w:trPr>
          <w:trHeight w:val="375"/>
        </w:trPr>
        <w:tc>
          <w:tcPr>
            <w:tcW w:w="4679" w:type="dxa"/>
            <w:shd w:val="clear" w:color="auto" w:fill="auto"/>
          </w:tcPr>
          <w:p w14:paraId="3E3C3948" w14:textId="77777777" w:rsidR="00EA42A6" w:rsidRPr="00E15D90" w:rsidRDefault="00EA42A6" w:rsidP="003B7AEC">
            <w:pPr>
              <w:jc w:val="both"/>
              <w:rPr>
                <w:color w:val="000000"/>
                <w:sz w:val="28"/>
                <w:szCs w:val="28"/>
              </w:rPr>
            </w:pPr>
            <w:r w:rsidRPr="00E15D90">
              <w:rPr>
                <w:color w:val="000000"/>
                <w:sz w:val="28"/>
                <w:szCs w:val="28"/>
              </w:rPr>
              <w:t>Расходы на выплаты по оплате труда работников органов местного самоуправления муниципального образования «Истоминское сельское поселение» в рамках обеспечения деятельности Администрации Истоминского сельского поселения (Расходы на выплаты персоналу государственных (муниципальных) органов)</w:t>
            </w:r>
          </w:p>
        </w:tc>
        <w:tc>
          <w:tcPr>
            <w:tcW w:w="709" w:type="dxa"/>
            <w:shd w:val="clear" w:color="auto" w:fill="auto"/>
          </w:tcPr>
          <w:p w14:paraId="276E6210" w14:textId="77777777" w:rsidR="00EA42A6" w:rsidRPr="00E15D90" w:rsidRDefault="00EA42A6" w:rsidP="003B7AEC">
            <w:pPr>
              <w:jc w:val="center"/>
              <w:rPr>
                <w:color w:val="000000"/>
                <w:sz w:val="28"/>
                <w:szCs w:val="28"/>
              </w:rPr>
            </w:pPr>
            <w:r w:rsidRPr="00E15D90">
              <w:rPr>
                <w:color w:val="000000"/>
                <w:sz w:val="28"/>
                <w:szCs w:val="28"/>
              </w:rPr>
              <w:t>951</w:t>
            </w:r>
          </w:p>
        </w:tc>
        <w:tc>
          <w:tcPr>
            <w:tcW w:w="534" w:type="dxa"/>
            <w:shd w:val="clear" w:color="auto" w:fill="auto"/>
          </w:tcPr>
          <w:p w14:paraId="50B4D0A9" w14:textId="77777777" w:rsidR="00EA42A6" w:rsidRPr="00E15D90" w:rsidRDefault="00EA42A6" w:rsidP="003B7AEC">
            <w:pPr>
              <w:jc w:val="center"/>
              <w:rPr>
                <w:color w:val="000000"/>
                <w:sz w:val="28"/>
                <w:szCs w:val="28"/>
              </w:rPr>
            </w:pPr>
            <w:r w:rsidRPr="00E15D90">
              <w:rPr>
                <w:color w:val="000000"/>
                <w:sz w:val="28"/>
                <w:szCs w:val="28"/>
              </w:rPr>
              <w:t>01</w:t>
            </w:r>
          </w:p>
        </w:tc>
        <w:tc>
          <w:tcPr>
            <w:tcW w:w="496" w:type="dxa"/>
            <w:shd w:val="clear" w:color="auto" w:fill="auto"/>
          </w:tcPr>
          <w:p w14:paraId="43B5BCDC" w14:textId="77777777" w:rsidR="00EA42A6" w:rsidRPr="00E15D90" w:rsidRDefault="00EA42A6" w:rsidP="003B7AEC">
            <w:pPr>
              <w:jc w:val="center"/>
              <w:rPr>
                <w:color w:val="000000"/>
                <w:sz w:val="28"/>
                <w:szCs w:val="28"/>
              </w:rPr>
            </w:pPr>
            <w:r w:rsidRPr="00E15D90">
              <w:rPr>
                <w:color w:val="000000"/>
                <w:sz w:val="28"/>
                <w:szCs w:val="28"/>
              </w:rPr>
              <w:t>04</w:t>
            </w:r>
          </w:p>
        </w:tc>
        <w:tc>
          <w:tcPr>
            <w:tcW w:w="1683" w:type="dxa"/>
            <w:shd w:val="clear" w:color="auto" w:fill="auto"/>
          </w:tcPr>
          <w:p w14:paraId="2E1B191E" w14:textId="77777777" w:rsidR="00EA42A6" w:rsidRPr="00E15D90" w:rsidRDefault="00EA42A6" w:rsidP="003B7AEC">
            <w:pPr>
              <w:ind w:left="-108" w:right="-108"/>
              <w:jc w:val="center"/>
              <w:rPr>
                <w:color w:val="000000"/>
                <w:sz w:val="28"/>
                <w:szCs w:val="28"/>
              </w:rPr>
            </w:pPr>
            <w:r w:rsidRPr="00E15D90">
              <w:rPr>
                <w:color w:val="000000"/>
                <w:sz w:val="28"/>
                <w:szCs w:val="28"/>
              </w:rPr>
              <w:t>89 1 00 00110</w:t>
            </w:r>
          </w:p>
        </w:tc>
        <w:tc>
          <w:tcPr>
            <w:tcW w:w="830" w:type="dxa"/>
            <w:shd w:val="clear" w:color="auto" w:fill="auto"/>
          </w:tcPr>
          <w:p w14:paraId="609F5B87" w14:textId="77777777" w:rsidR="00EA42A6" w:rsidRPr="00E15D90" w:rsidRDefault="00EA42A6" w:rsidP="003B7AEC">
            <w:pPr>
              <w:jc w:val="center"/>
              <w:rPr>
                <w:color w:val="000000"/>
                <w:sz w:val="28"/>
                <w:szCs w:val="28"/>
              </w:rPr>
            </w:pPr>
            <w:r w:rsidRPr="00E15D90">
              <w:rPr>
                <w:color w:val="000000"/>
                <w:sz w:val="28"/>
                <w:szCs w:val="28"/>
              </w:rPr>
              <w:t>120</w:t>
            </w:r>
          </w:p>
        </w:tc>
        <w:tc>
          <w:tcPr>
            <w:tcW w:w="1657" w:type="dxa"/>
            <w:shd w:val="clear" w:color="auto" w:fill="auto"/>
            <w:noWrap/>
          </w:tcPr>
          <w:p w14:paraId="5C873CC2" w14:textId="77777777" w:rsidR="00EA42A6" w:rsidRDefault="00EA42A6" w:rsidP="003B7AEC">
            <w:pPr>
              <w:jc w:val="right"/>
              <w:rPr>
                <w:color w:val="000000"/>
                <w:sz w:val="28"/>
                <w:szCs w:val="28"/>
              </w:rPr>
            </w:pPr>
            <w:r>
              <w:rPr>
                <w:color w:val="000000"/>
                <w:sz w:val="28"/>
                <w:szCs w:val="28"/>
              </w:rPr>
              <w:t>5 652,5</w:t>
            </w:r>
          </w:p>
          <w:p w14:paraId="4B32BBD6" w14:textId="77777777" w:rsidR="00EA42A6" w:rsidRPr="00847151" w:rsidRDefault="00EA42A6" w:rsidP="003B7AEC">
            <w:pPr>
              <w:jc w:val="right"/>
              <w:rPr>
                <w:color w:val="000000"/>
                <w:sz w:val="28"/>
                <w:szCs w:val="28"/>
              </w:rPr>
            </w:pPr>
          </w:p>
        </w:tc>
      </w:tr>
      <w:tr w:rsidR="00EA42A6" w:rsidRPr="00E15D90" w14:paraId="698BF5B7" w14:textId="77777777" w:rsidTr="003B7AEC">
        <w:tblPrEx>
          <w:tblCellMar>
            <w:left w:w="108" w:type="dxa"/>
            <w:right w:w="108" w:type="dxa"/>
          </w:tblCellMar>
        </w:tblPrEx>
        <w:trPr>
          <w:trHeight w:val="375"/>
        </w:trPr>
        <w:tc>
          <w:tcPr>
            <w:tcW w:w="4679" w:type="dxa"/>
            <w:shd w:val="clear" w:color="auto" w:fill="auto"/>
          </w:tcPr>
          <w:p w14:paraId="2B178256" w14:textId="77777777" w:rsidR="00EA42A6" w:rsidRPr="00E15D90" w:rsidRDefault="00EA42A6" w:rsidP="003B7AEC">
            <w:pPr>
              <w:jc w:val="both"/>
              <w:rPr>
                <w:color w:val="000000"/>
                <w:sz w:val="28"/>
                <w:szCs w:val="28"/>
              </w:rPr>
            </w:pPr>
            <w:r w:rsidRPr="00E15D90">
              <w:rPr>
                <w:color w:val="000000"/>
                <w:sz w:val="28"/>
                <w:szCs w:val="28"/>
              </w:rPr>
              <w:t xml:space="preserve">Расходы на обеспечение функций органов местного самоуправления муниципального образования» Истоминское сельское поселение в рамках обеспечения деятельности </w:t>
            </w:r>
            <w:r w:rsidRPr="00E15D90">
              <w:rPr>
                <w:color w:val="000000"/>
                <w:sz w:val="28"/>
                <w:szCs w:val="28"/>
              </w:rPr>
              <w:lastRenderedPageBreak/>
              <w:t>Администрации Истоминского сельского поселения (Иные закупки товаров, работ и услуг для обеспечения государственных (муниципальных) нужд)</w:t>
            </w:r>
          </w:p>
        </w:tc>
        <w:tc>
          <w:tcPr>
            <w:tcW w:w="709" w:type="dxa"/>
            <w:shd w:val="clear" w:color="auto" w:fill="auto"/>
          </w:tcPr>
          <w:p w14:paraId="3FEFD6B6" w14:textId="77777777" w:rsidR="00EA42A6" w:rsidRPr="00E15D90" w:rsidRDefault="00EA42A6" w:rsidP="003B7AEC">
            <w:pPr>
              <w:jc w:val="center"/>
              <w:rPr>
                <w:color w:val="000000"/>
                <w:sz w:val="28"/>
                <w:szCs w:val="28"/>
              </w:rPr>
            </w:pPr>
            <w:r w:rsidRPr="00E15D90">
              <w:rPr>
                <w:color w:val="000000"/>
                <w:sz w:val="28"/>
                <w:szCs w:val="28"/>
              </w:rPr>
              <w:lastRenderedPageBreak/>
              <w:t>951</w:t>
            </w:r>
          </w:p>
          <w:p w14:paraId="6F0CEA2B" w14:textId="77777777" w:rsidR="00EA42A6" w:rsidRPr="00E15D90" w:rsidRDefault="00EA42A6" w:rsidP="003B7AEC">
            <w:pPr>
              <w:jc w:val="center"/>
              <w:rPr>
                <w:color w:val="000000"/>
                <w:sz w:val="28"/>
                <w:szCs w:val="28"/>
              </w:rPr>
            </w:pPr>
          </w:p>
        </w:tc>
        <w:tc>
          <w:tcPr>
            <w:tcW w:w="534" w:type="dxa"/>
            <w:shd w:val="clear" w:color="auto" w:fill="auto"/>
          </w:tcPr>
          <w:p w14:paraId="5D805C98" w14:textId="77777777" w:rsidR="00EA42A6" w:rsidRPr="00E15D90" w:rsidRDefault="00EA42A6" w:rsidP="003B7AEC">
            <w:pPr>
              <w:jc w:val="center"/>
              <w:rPr>
                <w:color w:val="000000"/>
                <w:sz w:val="28"/>
                <w:szCs w:val="28"/>
              </w:rPr>
            </w:pPr>
            <w:r w:rsidRPr="00E15D90">
              <w:rPr>
                <w:color w:val="000000"/>
                <w:sz w:val="28"/>
                <w:szCs w:val="28"/>
              </w:rPr>
              <w:t>01</w:t>
            </w:r>
          </w:p>
        </w:tc>
        <w:tc>
          <w:tcPr>
            <w:tcW w:w="496" w:type="dxa"/>
            <w:shd w:val="clear" w:color="auto" w:fill="auto"/>
          </w:tcPr>
          <w:p w14:paraId="206D1F7E" w14:textId="77777777" w:rsidR="00EA42A6" w:rsidRPr="00E15D90" w:rsidRDefault="00EA42A6" w:rsidP="003B7AEC">
            <w:pPr>
              <w:jc w:val="center"/>
              <w:rPr>
                <w:color w:val="000000"/>
                <w:sz w:val="28"/>
                <w:szCs w:val="28"/>
              </w:rPr>
            </w:pPr>
            <w:r w:rsidRPr="00E15D90">
              <w:rPr>
                <w:color w:val="000000"/>
                <w:sz w:val="28"/>
                <w:szCs w:val="28"/>
              </w:rPr>
              <w:t>04</w:t>
            </w:r>
          </w:p>
        </w:tc>
        <w:tc>
          <w:tcPr>
            <w:tcW w:w="1683" w:type="dxa"/>
            <w:shd w:val="clear" w:color="auto" w:fill="auto"/>
          </w:tcPr>
          <w:p w14:paraId="155DEA4F" w14:textId="77777777" w:rsidR="00EA42A6" w:rsidRPr="00E15D90" w:rsidRDefault="00EA42A6" w:rsidP="003B7AEC">
            <w:pPr>
              <w:ind w:left="-108" w:right="-108"/>
              <w:jc w:val="center"/>
              <w:rPr>
                <w:color w:val="000000"/>
                <w:sz w:val="28"/>
                <w:szCs w:val="28"/>
              </w:rPr>
            </w:pPr>
            <w:r w:rsidRPr="00E15D90">
              <w:rPr>
                <w:color w:val="000000"/>
                <w:sz w:val="28"/>
                <w:szCs w:val="28"/>
              </w:rPr>
              <w:t>89 1 00 00190</w:t>
            </w:r>
          </w:p>
        </w:tc>
        <w:tc>
          <w:tcPr>
            <w:tcW w:w="830" w:type="dxa"/>
            <w:shd w:val="clear" w:color="auto" w:fill="auto"/>
          </w:tcPr>
          <w:p w14:paraId="4EF2A1C1" w14:textId="77777777" w:rsidR="00EA42A6" w:rsidRPr="00E15D90" w:rsidRDefault="00EA42A6" w:rsidP="003B7AEC">
            <w:pPr>
              <w:jc w:val="center"/>
              <w:rPr>
                <w:color w:val="000000"/>
                <w:sz w:val="28"/>
                <w:szCs w:val="28"/>
              </w:rPr>
            </w:pPr>
            <w:r w:rsidRPr="00E15D90">
              <w:rPr>
                <w:color w:val="000000"/>
                <w:sz w:val="28"/>
                <w:szCs w:val="28"/>
              </w:rPr>
              <w:t>240</w:t>
            </w:r>
          </w:p>
        </w:tc>
        <w:tc>
          <w:tcPr>
            <w:tcW w:w="1657" w:type="dxa"/>
            <w:shd w:val="clear" w:color="auto" w:fill="auto"/>
            <w:noWrap/>
          </w:tcPr>
          <w:p w14:paraId="4D3446C6" w14:textId="77777777" w:rsidR="00EA42A6" w:rsidRPr="00E15D90" w:rsidRDefault="00EA42A6" w:rsidP="003B7AEC">
            <w:pPr>
              <w:jc w:val="right"/>
              <w:rPr>
                <w:color w:val="000000"/>
                <w:sz w:val="28"/>
                <w:szCs w:val="28"/>
              </w:rPr>
            </w:pPr>
            <w:r>
              <w:rPr>
                <w:color w:val="000000"/>
                <w:sz w:val="28"/>
                <w:szCs w:val="28"/>
              </w:rPr>
              <w:t>810,7</w:t>
            </w:r>
          </w:p>
        </w:tc>
      </w:tr>
      <w:tr w:rsidR="00EA42A6" w:rsidRPr="00E15D90" w14:paraId="2F879E0B" w14:textId="77777777" w:rsidTr="003B7AEC">
        <w:tblPrEx>
          <w:tblCellMar>
            <w:left w:w="108" w:type="dxa"/>
            <w:right w:w="108" w:type="dxa"/>
          </w:tblCellMar>
        </w:tblPrEx>
        <w:trPr>
          <w:trHeight w:val="375"/>
        </w:trPr>
        <w:tc>
          <w:tcPr>
            <w:tcW w:w="4679" w:type="dxa"/>
            <w:shd w:val="clear" w:color="auto" w:fill="auto"/>
          </w:tcPr>
          <w:p w14:paraId="395E5AE0" w14:textId="77777777" w:rsidR="00EA42A6" w:rsidRPr="00E15D90" w:rsidRDefault="00EA42A6" w:rsidP="003B7AEC">
            <w:pPr>
              <w:jc w:val="both"/>
              <w:rPr>
                <w:color w:val="000000"/>
                <w:sz w:val="28"/>
                <w:szCs w:val="28"/>
              </w:rPr>
            </w:pPr>
            <w:r w:rsidRPr="00E15D90">
              <w:rPr>
                <w:color w:val="000000"/>
                <w:sz w:val="28"/>
                <w:szCs w:val="28"/>
              </w:rPr>
              <w:t xml:space="preserve">Расходы на осуществление полномочий по определению в соответствии с частью 1 статьи 11.2 Областного закона от 25 октября 2002 года № 273-ЗС «Об административных правонарушениях» перечня должностных лиц, уполномоченных составлять протоколы об административных правонарушениях, в рамках иных </w:t>
            </w:r>
            <w:proofErr w:type="spellStart"/>
            <w:r w:rsidRPr="00E15D90">
              <w:rPr>
                <w:color w:val="000000"/>
                <w:sz w:val="28"/>
                <w:szCs w:val="28"/>
              </w:rPr>
              <w:t>непрограмных</w:t>
            </w:r>
            <w:proofErr w:type="spellEnd"/>
            <w:r w:rsidRPr="00E15D90">
              <w:rPr>
                <w:color w:val="000000"/>
                <w:sz w:val="28"/>
                <w:szCs w:val="28"/>
              </w:rPr>
              <w:t xml:space="preserve"> расходов Администрации Истоминского сельского поселения (Иные закупки товаров, работ и услуг для обеспечения государственных (муниципальных) нужд)</w:t>
            </w:r>
          </w:p>
        </w:tc>
        <w:tc>
          <w:tcPr>
            <w:tcW w:w="709" w:type="dxa"/>
            <w:shd w:val="clear" w:color="auto" w:fill="auto"/>
          </w:tcPr>
          <w:p w14:paraId="73D124B4" w14:textId="77777777" w:rsidR="00EA42A6" w:rsidRPr="00E15D90" w:rsidRDefault="00EA42A6" w:rsidP="003B7AEC">
            <w:pPr>
              <w:jc w:val="center"/>
              <w:rPr>
                <w:color w:val="000000"/>
                <w:sz w:val="28"/>
                <w:szCs w:val="28"/>
              </w:rPr>
            </w:pPr>
            <w:r w:rsidRPr="00E15D90">
              <w:rPr>
                <w:color w:val="000000"/>
                <w:sz w:val="28"/>
                <w:szCs w:val="28"/>
              </w:rPr>
              <w:t>951</w:t>
            </w:r>
          </w:p>
        </w:tc>
        <w:tc>
          <w:tcPr>
            <w:tcW w:w="534" w:type="dxa"/>
            <w:shd w:val="clear" w:color="auto" w:fill="auto"/>
          </w:tcPr>
          <w:p w14:paraId="397A0BB8" w14:textId="77777777" w:rsidR="00EA42A6" w:rsidRPr="00E15D90" w:rsidRDefault="00EA42A6" w:rsidP="003B7AEC">
            <w:pPr>
              <w:jc w:val="center"/>
              <w:rPr>
                <w:color w:val="000000"/>
                <w:sz w:val="28"/>
                <w:szCs w:val="28"/>
              </w:rPr>
            </w:pPr>
            <w:r w:rsidRPr="00E15D90">
              <w:rPr>
                <w:color w:val="000000"/>
                <w:sz w:val="28"/>
                <w:szCs w:val="28"/>
              </w:rPr>
              <w:t>01</w:t>
            </w:r>
          </w:p>
        </w:tc>
        <w:tc>
          <w:tcPr>
            <w:tcW w:w="496" w:type="dxa"/>
            <w:shd w:val="clear" w:color="auto" w:fill="auto"/>
          </w:tcPr>
          <w:p w14:paraId="1A207547" w14:textId="77777777" w:rsidR="00EA42A6" w:rsidRPr="00E15D90" w:rsidRDefault="00EA42A6" w:rsidP="003B7AEC">
            <w:pPr>
              <w:jc w:val="center"/>
              <w:rPr>
                <w:color w:val="000000"/>
                <w:sz w:val="28"/>
                <w:szCs w:val="28"/>
              </w:rPr>
            </w:pPr>
            <w:r w:rsidRPr="00E15D90">
              <w:rPr>
                <w:color w:val="000000"/>
                <w:sz w:val="28"/>
                <w:szCs w:val="28"/>
              </w:rPr>
              <w:t>04</w:t>
            </w:r>
          </w:p>
        </w:tc>
        <w:tc>
          <w:tcPr>
            <w:tcW w:w="1683" w:type="dxa"/>
            <w:shd w:val="clear" w:color="auto" w:fill="auto"/>
          </w:tcPr>
          <w:p w14:paraId="6A3FD9B1" w14:textId="77777777" w:rsidR="00EA42A6" w:rsidRPr="00E15D90" w:rsidRDefault="00EA42A6" w:rsidP="003B7AEC">
            <w:pPr>
              <w:ind w:left="-108" w:right="-108"/>
              <w:jc w:val="center"/>
              <w:rPr>
                <w:color w:val="000000"/>
                <w:sz w:val="28"/>
                <w:szCs w:val="28"/>
              </w:rPr>
            </w:pPr>
            <w:r w:rsidRPr="00E15D90">
              <w:rPr>
                <w:color w:val="000000"/>
                <w:sz w:val="28"/>
                <w:szCs w:val="28"/>
              </w:rPr>
              <w:t>89 9 00 72390</w:t>
            </w:r>
          </w:p>
        </w:tc>
        <w:tc>
          <w:tcPr>
            <w:tcW w:w="830" w:type="dxa"/>
            <w:shd w:val="clear" w:color="auto" w:fill="auto"/>
          </w:tcPr>
          <w:p w14:paraId="2E8F3E48" w14:textId="77777777" w:rsidR="00EA42A6" w:rsidRPr="00E15D90" w:rsidRDefault="00EA42A6" w:rsidP="003B7AEC">
            <w:pPr>
              <w:jc w:val="center"/>
              <w:rPr>
                <w:color w:val="000000"/>
                <w:sz w:val="28"/>
                <w:szCs w:val="28"/>
              </w:rPr>
            </w:pPr>
            <w:r w:rsidRPr="00E15D90">
              <w:rPr>
                <w:color w:val="000000"/>
                <w:sz w:val="28"/>
                <w:szCs w:val="28"/>
              </w:rPr>
              <w:t>240</w:t>
            </w:r>
          </w:p>
        </w:tc>
        <w:tc>
          <w:tcPr>
            <w:tcW w:w="1657" w:type="dxa"/>
            <w:shd w:val="clear" w:color="auto" w:fill="auto"/>
            <w:noWrap/>
          </w:tcPr>
          <w:p w14:paraId="485527F9" w14:textId="77777777" w:rsidR="00EA42A6" w:rsidRPr="00E15D90" w:rsidRDefault="00EA42A6" w:rsidP="003B7AEC">
            <w:pPr>
              <w:jc w:val="right"/>
              <w:rPr>
                <w:color w:val="000000"/>
                <w:sz w:val="28"/>
                <w:szCs w:val="28"/>
              </w:rPr>
            </w:pPr>
            <w:r w:rsidRPr="00E15D90">
              <w:rPr>
                <w:color w:val="000000"/>
                <w:sz w:val="28"/>
                <w:szCs w:val="28"/>
              </w:rPr>
              <w:t>0,2</w:t>
            </w:r>
          </w:p>
          <w:p w14:paraId="05EB50CE" w14:textId="77777777" w:rsidR="00EA42A6" w:rsidRPr="00E15D90" w:rsidRDefault="00EA42A6" w:rsidP="003B7AEC">
            <w:pPr>
              <w:jc w:val="right"/>
              <w:rPr>
                <w:color w:val="000000"/>
                <w:sz w:val="28"/>
                <w:szCs w:val="28"/>
              </w:rPr>
            </w:pPr>
          </w:p>
        </w:tc>
      </w:tr>
      <w:tr w:rsidR="00EA42A6" w:rsidRPr="00E15D90" w14:paraId="471C995E" w14:textId="77777777" w:rsidTr="003B7AEC">
        <w:tblPrEx>
          <w:tblCellMar>
            <w:left w:w="108" w:type="dxa"/>
            <w:right w:w="108" w:type="dxa"/>
          </w:tblCellMar>
        </w:tblPrEx>
        <w:trPr>
          <w:trHeight w:val="375"/>
        </w:trPr>
        <w:tc>
          <w:tcPr>
            <w:tcW w:w="4679" w:type="dxa"/>
            <w:shd w:val="clear" w:color="auto" w:fill="auto"/>
          </w:tcPr>
          <w:p w14:paraId="00C6D01C" w14:textId="77777777" w:rsidR="00EA42A6" w:rsidRPr="00E15D90" w:rsidRDefault="00EA42A6" w:rsidP="003B7AEC">
            <w:pPr>
              <w:jc w:val="both"/>
              <w:rPr>
                <w:color w:val="000000"/>
                <w:sz w:val="28"/>
                <w:szCs w:val="28"/>
              </w:rPr>
            </w:pPr>
            <w:r w:rsidRPr="00E15D90">
              <w:rPr>
                <w:color w:val="000000"/>
                <w:sz w:val="28"/>
                <w:szCs w:val="28"/>
              </w:rPr>
              <w:t>Расходы на осуществление переданных полномочий Контрольно-счетной палате Аксайского района контрольно-счетного органа Истоминского сельского поселения по осуществлению внешнего финансового контроля в рамках непрограммных расходов органов местного самоуправления муниципального образования «Истоминское сельское поселение» (Иные межбюджетные трансферты)</w:t>
            </w:r>
          </w:p>
        </w:tc>
        <w:tc>
          <w:tcPr>
            <w:tcW w:w="709" w:type="dxa"/>
            <w:shd w:val="clear" w:color="auto" w:fill="auto"/>
          </w:tcPr>
          <w:p w14:paraId="662A79EB" w14:textId="77777777" w:rsidR="00EA42A6" w:rsidRPr="00E15D90" w:rsidRDefault="00EA42A6" w:rsidP="003B7AEC">
            <w:pPr>
              <w:jc w:val="center"/>
              <w:rPr>
                <w:color w:val="000000"/>
                <w:sz w:val="28"/>
                <w:szCs w:val="28"/>
              </w:rPr>
            </w:pPr>
            <w:r w:rsidRPr="00E15D90">
              <w:rPr>
                <w:color w:val="000000"/>
                <w:sz w:val="28"/>
                <w:szCs w:val="28"/>
              </w:rPr>
              <w:t>951</w:t>
            </w:r>
          </w:p>
        </w:tc>
        <w:tc>
          <w:tcPr>
            <w:tcW w:w="534" w:type="dxa"/>
            <w:shd w:val="clear" w:color="auto" w:fill="auto"/>
          </w:tcPr>
          <w:p w14:paraId="06940B9C" w14:textId="77777777" w:rsidR="00EA42A6" w:rsidRPr="00E15D90" w:rsidRDefault="00EA42A6" w:rsidP="003B7AEC">
            <w:pPr>
              <w:jc w:val="center"/>
              <w:rPr>
                <w:color w:val="000000"/>
                <w:sz w:val="28"/>
                <w:szCs w:val="28"/>
              </w:rPr>
            </w:pPr>
            <w:r w:rsidRPr="00E15D90">
              <w:rPr>
                <w:color w:val="000000"/>
                <w:sz w:val="28"/>
                <w:szCs w:val="28"/>
              </w:rPr>
              <w:t>01</w:t>
            </w:r>
          </w:p>
        </w:tc>
        <w:tc>
          <w:tcPr>
            <w:tcW w:w="496" w:type="dxa"/>
            <w:shd w:val="clear" w:color="auto" w:fill="auto"/>
          </w:tcPr>
          <w:p w14:paraId="788E1970" w14:textId="77777777" w:rsidR="00EA42A6" w:rsidRPr="00E15D90" w:rsidRDefault="00EA42A6" w:rsidP="003B7AEC">
            <w:pPr>
              <w:jc w:val="center"/>
              <w:rPr>
                <w:color w:val="000000"/>
                <w:sz w:val="28"/>
                <w:szCs w:val="28"/>
              </w:rPr>
            </w:pPr>
            <w:r w:rsidRPr="00E15D90">
              <w:rPr>
                <w:color w:val="000000"/>
                <w:sz w:val="28"/>
                <w:szCs w:val="28"/>
              </w:rPr>
              <w:t>06</w:t>
            </w:r>
          </w:p>
        </w:tc>
        <w:tc>
          <w:tcPr>
            <w:tcW w:w="1683" w:type="dxa"/>
            <w:shd w:val="clear" w:color="auto" w:fill="auto"/>
          </w:tcPr>
          <w:p w14:paraId="7E72DF9C" w14:textId="77777777" w:rsidR="00EA42A6" w:rsidRPr="00E15D90" w:rsidRDefault="00EA42A6" w:rsidP="003B7AEC">
            <w:pPr>
              <w:ind w:left="-108" w:right="-108"/>
              <w:jc w:val="center"/>
              <w:rPr>
                <w:color w:val="000000"/>
                <w:sz w:val="28"/>
                <w:szCs w:val="28"/>
              </w:rPr>
            </w:pPr>
            <w:r w:rsidRPr="00E15D90">
              <w:rPr>
                <w:color w:val="000000"/>
                <w:sz w:val="28"/>
                <w:szCs w:val="28"/>
              </w:rPr>
              <w:t>99 9 00 89920</w:t>
            </w:r>
          </w:p>
        </w:tc>
        <w:tc>
          <w:tcPr>
            <w:tcW w:w="830" w:type="dxa"/>
            <w:shd w:val="clear" w:color="auto" w:fill="auto"/>
          </w:tcPr>
          <w:p w14:paraId="17F962AE" w14:textId="77777777" w:rsidR="00EA42A6" w:rsidRPr="00E15D90" w:rsidRDefault="00EA42A6" w:rsidP="003B7AEC">
            <w:pPr>
              <w:jc w:val="center"/>
              <w:rPr>
                <w:color w:val="000000"/>
                <w:sz w:val="28"/>
                <w:szCs w:val="28"/>
              </w:rPr>
            </w:pPr>
            <w:r w:rsidRPr="00E15D90">
              <w:rPr>
                <w:color w:val="000000"/>
                <w:sz w:val="28"/>
                <w:szCs w:val="28"/>
              </w:rPr>
              <w:t>540</w:t>
            </w:r>
          </w:p>
        </w:tc>
        <w:tc>
          <w:tcPr>
            <w:tcW w:w="1657" w:type="dxa"/>
            <w:shd w:val="clear" w:color="auto" w:fill="auto"/>
            <w:noWrap/>
          </w:tcPr>
          <w:p w14:paraId="554B5C31" w14:textId="77777777" w:rsidR="00EA42A6" w:rsidRPr="00E15D90" w:rsidRDefault="00EA42A6" w:rsidP="003B7AEC">
            <w:pPr>
              <w:jc w:val="right"/>
              <w:rPr>
                <w:color w:val="000000"/>
                <w:sz w:val="28"/>
                <w:szCs w:val="28"/>
              </w:rPr>
            </w:pPr>
            <w:r>
              <w:rPr>
                <w:color w:val="000000"/>
                <w:sz w:val="28"/>
                <w:szCs w:val="28"/>
              </w:rPr>
              <w:t>17,5</w:t>
            </w:r>
          </w:p>
        </w:tc>
      </w:tr>
      <w:tr w:rsidR="00EA42A6" w:rsidRPr="00E15D90" w14:paraId="0FF9BE7F" w14:textId="77777777" w:rsidTr="003B7AEC">
        <w:tblPrEx>
          <w:tblCellMar>
            <w:left w:w="108" w:type="dxa"/>
            <w:right w:w="108" w:type="dxa"/>
          </w:tblCellMar>
        </w:tblPrEx>
        <w:trPr>
          <w:trHeight w:val="1740"/>
        </w:trPr>
        <w:tc>
          <w:tcPr>
            <w:tcW w:w="4679" w:type="dxa"/>
            <w:shd w:val="clear" w:color="auto" w:fill="auto"/>
          </w:tcPr>
          <w:p w14:paraId="2F34959F" w14:textId="77777777" w:rsidR="00EA42A6" w:rsidRPr="00E15D90" w:rsidRDefault="00EA42A6" w:rsidP="003B7AEC">
            <w:pPr>
              <w:jc w:val="both"/>
              <w:rPr>
                <w:color w:val="000000"/>
                <w:sz w:val="28"/>
                <w:szCs w:val="28"/>
              </w:rPr>
            </w:pPr>
            <w:r w:rsidRPr="00E15D90">
              <w:rPr>
                <w:color w:val="000000"/>
                <w:sz w:val="28"/>
                <w:szCs w:val="28"/>
              </w:rPr>
              <w:t>Реализация направления расходов в рамках обеспечения деятельности Администрации Истоминского сельского поселения (Уплата налогов, сборов и иных платежей)</w:t>
            </w:r>
          </w:p>
        </w:tc>
        <w:tc>
          <w:tcPr>
            <w:tcW w:w="709" w:type="dxa"/>
            <w:shd w:val="clear" w:color="auto" w:fill="auto"/>
          </w:tcPr>
          <w:p w14:paraId="0F5CD2E0" w14:textId="77777777" w:rsidR="00EA42A6" w:rsidRPr="00E15D90" w:rsidRDefault="00EA42A6" w:rsidP="003B7AEC">
            <w:pPr>
              <w:jc w:val="center"/>
              <w:rPr>
                <w:color w:val="000000"/>
                <w:sz w:val="28"/>
                <w:szCs w:val="28"/>
              </w:rPr>
            </w:pPr>
            <w:r w:rsidRPr="00E15D90">
              <w:rPr>
                <w:color w:val="000000"/>
                <w:sz w:val="28"/>
                <w:szCs w:val="28"/>
              </w:rPr>
              <w:t>951</w:t>
            </w:r>
          </w:p>
        </w:tc>
        <w:tc>
          <w:tcPr>
            <w:tcW w:w="534" w:type="dxa"/>
            <w:shd w:val="clear" w:color="auto" w:fill="auto"/>
          </w:tcPr>
          <w:p w14:paraId="7712943E" w14:textId="77777777" w:rsidR="00EA42A6" w:rsidRPr="00E15D90" w:rsidRDefault="00EA42A6" w:rsidP="003B7AEC">
            <w:pPr>
              <w:jc w:val="center"/>
              <w:rPr>
                <w:color w:val="000000"/>
                <w:sz w:val="28"/>
                <w:szCs w:val="28"/>
              </w:rPr>
            </w:pPr>
            <w:r w:rsidRPr="00E15D90">
              <w:rPr>
                <w:color w:val="000000"/>
                <w:sz w:val="28"/>
                <w:szCs w:val="28"/>
              </w:rPr>
              <w:t>01</w:t>
            </w:r>
          </w:p>
        </w:tc>
        <w:tc>
          <w:tcPr>
            <w:tcW w:w="496" w:type="dxa"/>
            <w:shd w:val="clear" w:color="auto" w:fill="auto"/>
          </w:tcPr>
          <w:p w14:paraId="1ECE098F" w14:textId="77777777" w:rsidR="00EA42A6" w:rsidRPr="00E15D90" w:rsidRDefault="00EA42A6" w:rsidP="003B7AEC">
            <w:pPr>
              <w:jc w:val="center"/>
              <w:rPr>
                <w:color w:val="000000"/>
                <w:sz w:val="28"/>
                <w:szCs w:val="28"/>
              </w:rPr>
            </w:pPr>
            <w:r w:rsidRPr="00E15D90">
              <w:rPr>
                <w:color w:val="000000"/>
                <w:sz w:val="28"/>
                <w:szCs w:val="28"/>
              </w:rPr>
              <w:t>13</w:t>
            </w:r>
          </w:p>
        </w:tc>
        <w:tc>
          <w:tcPr>
            <w:tcW w:w="1683" w:type="dxa"/>
            <w:shd w:val="clear" w:color="auto" w:fill="auto"/>
          </w:tcPr>
          <w:p w14:paraId="61517050" w14:textId="77777777" w:rsidR="00EA42A6" w:rsidRPr="00E15D90" w:rsidRDefault="00EA42A6" w:rsidP="003B7AEC">
            <w:pPr>
              <w:ind w:left="-108" w:right="-108"/>
              <w:jc w:val="center"/>
              <w:rPr>
                <w:color w:val="000000"/>
                <w:sz w:val="28"/>
                <w:szCs w:val="28"/>
              </w:rPr>
            </w:pPr>
            <w:r w:rsidRPr="00E15D90">
              <w:rPr>
                <w:color w:val="000000"/>
                <w:sz w:val="28"/>
                <w:szCs w:val="28"/>
              </w:rPr>
              <w:t>89 1 00 99990</w:t>
            </w:r>
          </w:p>
        </w:tc>
        <w:tc>
          <w:tcPr>
            <w:tcW w:w="830" w:type="dxa"/>
            <w:shd w:val="clear" w:color="auto" w:fill="auto"/>
          </w:tcPr>
          <w:p w14:paraId="0C4EA434" w14:textId="77777777" w:rsidR="00EA42A6" w:rsidRPr="00E15D90" w:rsidRDefault="00EA42A6" w:rsidP="003B7AEC">
            <w:pPr>
              <w:jc w:val="center"/>
              <w:rPr>
                <w:color w:val="000000"/>
                <w:sz w:val="28"/>
                <w:szCs w:val="28"/>
              </w:rPr>
            </w:pPr>
            <w:r w:rsidRPr="00E15D90">
              <w:rPr>
                <w:color w:val="000000"/>
                <w:sz w:val="28"/>
                <w:szCs w:val="28"/>
              </w:rPr>
              <w:t>850</w:t>
            </w:r>
          </w:p>
        </w:tc>
        <w:tc>
          <w:tcPr>
            <w:tcW w:w="1657" w:type="dxa"/>
            <w:shd w:val="clear" w:color="auto" w:fill="auto"/>
            <w:noWrap/>
          </w:tcPr>
          <w:p w14:paraId="3FFE0B06" w14:textId="77777777" w:rsidR="00EA42A6" w:rsidRPr="00E15D90" w:rsidRDefault="00EA42A6" w:rsidP="003B7AEC">
            <w:pPr>
              <w:jc w:val="right"/>
              <w:rPr>
                <w:color w:val="000000"/>
                <w:sz w:val="28"/>
                <w:szCs w:val="28"/>
              </w:rPr>
            </w:pPr>
            <w:r>
              <w:rPr>
                <w:color w:val="000000"/>
                <w:sz w:val="28"/>
                <w:szCs w:val="28"/>
              </w:rPr>
              <w:t>129,5</w:t>
            </w:r>
          </w:p>
        </w:tc>
      </w:tr>
      <w:tr w:rsidR="00EA42A6" w:rsidRPr="00E15D90" w14:paraId="1D475BCD" w14:textId="77777777" w:rsidTr="003B7AEC">
        <w:tblPrEx>
          <w:tblCellMar>
            <w:left w:w="108" w:type="dxa"/>
            <w:right w:w="108" w:type="dxa"/>
          </w:tblCellMar>
        </w:tblPrEx>
        <w:trPr>
          <w:trHeight w:val="375"/>
        </w:trPr>
        <w:tc>
          <w:tcPr>
            <w:tcW w:w="4679" w:type="dxa"/>
            <w:shd w:val="clear" w:color="auto" w:fill="auto"/>
          </w:tcPr>
          <w:p w14:paraId="7B0DD564" w14:textId="77777777" w:rsidR="00EA42A6" w:rsidRPr="00DF7DB2" w:rsidRDefault="00EA42A6" w:rsidP="003B7AEC">
            <w:pPr>
              <w:jc w:val="both"/>
              <w:rPr>
                <w:color w:val="000000"/>
                <w:sz w:val="28"/>
                <w:szCs w:val="28"/>
              </w:rPr>
            </w:pPr>
            <w:r w:rsidRPr="00DF7DB2">
              <w:rPr>
                <w:color w:val="000000"/>
                <w:sz w:val="28"/>
                <w:szCs w:val="28"/>
              </w:rPr>
              <w:t xml:space="preserve">Расходы на осуществление </w:t>
            </w:r>
            <w:r w:rsidRPr="00DF7DB2">
              <w:rPr>
                <w:color w:val="000000"/>
                <w:sz w:val="28"/>
                <w:szCs w:val="28"/>
              </w:rPr>
              <w:lastRenderedPageBreak/>
              <w:t xml:space="preserve">первичного воинского учета на территориях, где отсутствуют военные комиссариаты в рамках иных </w:t>
            </w:r>
            <w:proofErr w:type="spellStart"/>
            <w:r w:rsidRPr="00DF7DB2">
              <w:rPr>
                <w:color w:val="000000"/>
                <w:sz w:val="28"/>
                <w:szCs w:val="28"/>
              </w:rPr>
              <w:t>непрограмных</w:t>
            </w:r>
            <w:proofErr w:type="spellEnd"/>
            <w:r w:rsidRPr="00DF7DB2">
              <w:rPr>
                <w:color w:val="000000"/>
                <w:sz w:val="28"/>
                <w:szCs w:val="28"/>
              </w:rPr>
              <w:t xml:space="preserve"> расходов Администрации Истоминского сельского поселения (Расходы на выплаты персоналу государственных (муниципальных) органов)</w:t>
            </w:r>
          </w:p>
        </w:tc>
        <w:tc>
          <w:tcPr>
            <w:tcW w:w="709" w:type="dxa"/>
            <w:shd w:val="clear" w:color="auto" w:fill="auto"/>
          </w:tcPr>
          <w:p w14:paraId="5CC05390" w14:textId="77777777" w:rsidR="00EA42A6" w:rsidRPr="00DF7DB2" w:rsidRDefault="00EA42A6" w:rsidP="003B7AEC">
            <w:pPr>
              <w:jc w:val="center"/>
              <w:rPr>
                <w:color w:val="000000"/>
                <w:sz w:val="28"/>
                <w:szCs w:val="28"/>
              </w:rPr>
            </w:pPr>
            <w:r w:rsidRPr="00DF7DB2">
              <w:rPr>
                <w:color w:val="000000"/>
                <w:sz w:val="28"/>
                <w:szCs w:val="28"/>
              </w:rPr>
              <w:lastRenderedPageBreak/>
              <w:t>951</w:t>
            </w:r>
          </w:p>
        </w:tc>
        <w:tc>
          <w:tcPr>
            <w:tcW w:w="534" w:type="dxa"/>
            <w:shd w:val="clear" w:color="auto" w:fill="auto"/>
          </w:tcPr>
          <w:p w14:paraId="5952AD6D" w14:textId="77777777" w:rsidR="00EA42A6" w:rsidRPr="00DF7DB2" w:rsidRDefault="00EA42A6" w:rsidP="003B7AEC">
            <w:pPr>
              <w:jc w:val="center"/>
              <w:rPr>
                <w:color w:val="000000"/>
                <w:sz w:val="28"/>
                <w:szCs w:val="28"/>
              </w:rPr>
            </w:pPr>
            <w:r w:rsidRPr="00DF7DB2">
              <w:rPr>
                <w:color w:val="000000"/>
                <w:sz w:val="28"/>
                <w:szCs w:val="28"/>
              </w:rPr>
              <w:t>02</w:t>
            </w:r>
          </w:p>
        </w:tc>
        <w:tc>
          <w:tcPr>
            <w:tcW w:w="496" w:type="dxa"/>
            <w:shd w:val="clear" w:color="auto" w:fill="auto"/>
          </w:tcPr>
          <w:p w14:paraId="53D420F0" w14:textId="77777777" w:rsidR="00EA42A6" w:rsidRPr="00DF7DB2" w:rsidRDefault="00EA42A6" w:rsidP="003B7AEC">
            <w:pPr>
              <w:jc w:val="center"/>
              <w:rPr>
                <w:color w:val="000000"/>
                <w:sz w:val="28"/>
                <w:szCs w:val="28"/>
              </w:rPr>
            </w:pPr>
            <w:r w:rsidRPr="00DF7DB2">
              <w:rPr>
                <w:color w:val="000000"/>
                <w:sz w:val="28"/>
                <w:szCs w:val="28"/>
              </w:rPr>
              <w:t>03</w:t>
            </w:r>
          </w:p>
        </w:tc>
        <w:tc>
          <w:tcPr>
            <w:tcW w:w="1683" w:type="dxa"/>
            <w:shd w:val="clear" w:color="auto" w:fill="auto"/>
          </w:tcPr>
          <w:p w14:paraId="0C007813" w14:textId="77777777" w:rsidR="00EA42A6" w:rsidRPr="00DF7DB2" w:rsidRDefault="00EA42A6" w:rsidP="003B7AEC">
            <w:pPr>
              <w:ind w:left="-108" w:right="-108"/>
              <w:jc w:val="center"/>
              <w:rPr>
                <w:color w:val="000000"/>
                <w:sz w:val="28"/>
                <w:szCs w:val="28"/>
              </w:rPr>
            </w:pPr>
            <w:r w:rsidRPr="00DF7DB2">
              <w:rPr>
                <w:color w:val="000000"/>
                <w:sz w:val="28"/>
                <w:szCs w:val="28"/>
              </w:rPr>
              <w:t>89 9 00 51180</w:t>
            </w:r>
          </w:p>
        </w:tc>
        <w:tc>
          <w:tcPr>
            <w:tcW w:w="830" w:type="dxa"/>
            <w:shd w:val="clear" w:color="auto" w:fill="auto"/>
          </w:tcPr>
          <w:p w14:paraId="090B1F10" w14:textId="77777777" w:rsidR="00EA42A6" w:rsidRPr="00DF7DB2" w:rsidRDefault="00EA42A6" w:rsidP="003B7AEC">
            <w:pPr>
              <w:jc w:val="center"/>
              <w:rPr>
                <w:color w:val="000000"/>
                <w:sz w:val="28"/>
                <w:szCs w:val="28"/>
              </w:rPr>
            </w:pPr>
            <w:r w:rsidRPr="00DF7DB2">
              <w:rPr>
                <w:color w:val="000000"/>
                <w:sz w:val="28"/>
                <w:szCs w:val="28"/>
              </w:rPr>
              <w:t>120</w:t>
            </w:r>
          </w:p>
        </w:tc>
        <w:tc>
          <w:tcPr>
            <w:tcW w:w="1657" w:type="dxa"/>
            <w:shd w:val="clear" w:color="auto" w:fill="auto"/>
            <w:noWrap/>
          </w:tcPr>
          <w:p w14:paraId="0AB35819" w14:textId="77777777" w:rsidR="00EA42A6" w:rsidRPr="00DF7DB2" w:rsidRDefault="00EA42A6" w:rsidP="003B7AEC">
            <w:pPr>
              <w:jc w:val="right"/>
              <w:rPr>
                <w:color w:val="000000"/>
                <w:sz w:val="28"/>
                <w:szCs w:val="28"/>
              </w:rPr>
            </w:pPr>
            <w:r>
              <w:rPr>
                <w:color w:val="000000"/>
                <w:sz w:val="28"/>
                <w:szCs w:val="28"/>
              </w:rPr>
              <w:t>142,6</w:t>
            </w:r>
          </w:p>
        </w:tc>
      </w:tr>
      <w:tr w:rsidR="00EA42A6" w:rsidRPr="00E15D90" w14:paraId="3DBB516D" w14:textId="77777777" w:rsidTr="003B7AEC">
        <w:tblPrEx>
          <w:tblCellMar>
            <w:left w:w="108" w:type="dxa"/>
            <w:right w:w="108" w:type="dxa"/>
          </w:tblCellMar>
        </w:tblPrEx>
        <w:trPr>
          <w:trHeight w:val="375"/>
        </w:trPr>
        <w:tc>
          <w:tcPr>
            <w:tcW w:w="4679" w:type="dxa"/>
            <w:shd w:val="clear" w:color="auto" w:fill="auto"/>
          </w:tcPr>
          <w:p w14:paraId="55997B19" w14:textId="77777777" w:rsidR="00EA42A6" w:rsidRPr="00E15D90" w:rsidRDefault="00EA42A6" w:rsidP="003B7AEC">
            <w:pPr>
              <w:jc w:val="both"/>
              <w:rPr>
                <w:color w:val="000000"/>
                <w:sz w:val="28"/>
                <w:szCs w:val="28"/>
              </w:rPr>
            </w:pPr>
            <w:r w:rsidRPr="00E15D90">
              <w:rPr>
                <w:color w:val="000000"/>
                <w:sz w:val="28"/>
                <w:szCs w:val="28"/>
              </w:rPr>
              <w:t xml:space="preserve">Иные межбюджетные трансферты на исполнение полномочий по обеспечению первичных мер пожарной безопасности в границах населенных пунктов поселения в части принятия мер по локализации пожара и спасению людей и имущества до прибытия подразделений Государственной противопожарной службы                                                                                                                  в рамках подпрограммы «Противопожарная безопасность» муниципальной программы Истоминского сельского поселения «Защита населения и территории от чрезвычайных ситуаций, обеспечение пожарной безопасности и </w:t>
            </w:r>
            <w:r w:rsidRPr="007D7B1C">
              <w:rPr>
                <w:color w:val="000000"/>
                <w:sz w:val="28"/>
                <w:szCs w:val="28"/>
              </w:rPr>
              <w:t>безопасности людей на водных объектах» (Иные межбюджетные трансферты)</w:t>
            </w:r>
          </w:p>
        </w:tc>
        <w:tc>
          <w:tcPr>
            <w:tcW w:w="709" w:type="dxa"/>
            <w:shd w:val="clear" w:color="auto" w:fill="auto"/>
          </w:tcPr>
          <w:p w14:paraId="7C144DB0" w14:textId="77777777" w:rsidR="00EA42A6" w:rsidRPr="00E15D90" w:rsidRDefault="00EA42A6" w:rsidP="003B7AEC">
            <w:pPr>
              <w:jc w:val="center"/>
              <w:rPr>
                <w:color w:val="000000"/>
                <w:sz w:val="28"/>
                <w:szCs w:val="28"/>
              </w:rPr>
            </w:pPr>
            <w:r w:rsidRPr="00E15D90">
              <w:rPr>
                <w:color w:val="000000"/>
                <w:sz w:val="28"/>
                <w:szCs w:val="28"/>
              </w:rPr>
              <w:t>951</w:t>
            </w:r>
          </w:p>
        </w:tc>
        <w:tc>
          <w:tcPr>
            <w:tcW w:w="534" w:type="dxa"/>
            <w:shd w:val="clear" w:color="auto" w:fill="auto"/>
          </w:tcPr>
          <w:p w14:paraId="31F55073" w14:textId="77777777" w:rsidR="00EA42A6" w:rsidRPr="00E15D90" w:rsidRDefault="00EA42A6" w:rsidP="003B7AEC">
            <w:pPr>
              <w:jc w:val="center"/>
              <w:rPr>
                <w:color w:val="000000"/>
                <w:sz w:val="28"/>
                <w:szCs w:val="28"/>
              </w:rPr>
            </w:pPr>
            <w:r w:rsidRPr="00E15D90">
              <w:rPr>
                <w:color w:val="000000"/>
                <w:sz w:val="28"/>
                <w:szCs w:val="28"/>
              </w:rPr>
              <w:t>03</w:t>
            </w:r>
          </w:p>
        </w:tc>
        <w:tc>
          <w:tcPr>
            <w:tcW w:w="496" w:type="dxa"/>
            <w:shd w:val="clear" w:color="auto" w:fill="auto"/>
          </w:tcPr>
          <w:p w14:paraId="2B1C1AD4" w14:textId="77777777" w:rsidR="00EA42A6" w:rsidRPr="00E15D90" w:rsidRDefault="00EA42A6" w:rsidP="003B7AEC">
            <w:pPr>
              <w:jc w:val="center"/>
              <w:rPr>
                <w:color w:val="000000"/>
                <w:sz w:val="28"/>
                <w:szCs w:val="28"/>
              </w:rPr>
            </w:pPr>
            <w:r w:rsidRPr="00E15D90">
              <w:rPr>
                <w:color w:val="000000"/>
                <w:sz w:val="28"/>
                <w:szCs w:val="28"/>
              </w:rPr>
              <w:t>10</w:t>
            </w:r>
          </w:p>
        </w:tc>
        <w:tc>
          <w:tcPr>
            <w:tcW w:w="1683" w:type="dxa"/>
            <w:shd w:val="clear" w:color="auto" w:fill="auto"/>
          </w:tcPr>
          <w:p w14:paraId="703E02B1" w14:textId="77777777" w:rsidR="00EA42A6" w:rsidRPr="00E15D90" w:rsidRDefault="00EA42A6" w:rsidP="003B7AEC">
            <w:pPr>
              <w:ind w:left="-108" w:right="-108"/>
              <w:jc w:val="center"/>
              <w:rPr>
                <w:color w:val="000000"/>
                <w:sz w:val="28"/>
                <w:szCs w:val="28"/>
              </w:rPr>
            </w:pPr>
            <w:r w:rsidRPr="00E15D90">
              <w:rPr>
                <w:color w:val="000000"/>
                <w:sz w:val="28"/>
                <w:szCs w:val="28"/>
              </w:rPr>
              <w:t>01 1 00 89020</w:t>
            </w:r>
          </w:p>
        </w:tc>
        <w:tc>
          <w:tcPr>
            <w:tcW w:w="830" w:type="dxa"/>
            <w:shd w:val="clear" w:color="auto" w:fill="auto"/>
          </w:tcPr>
          <w:p w14:paraId="15FA2BAD" w14:textId="77777777" w:rsidR="00EA42A6" w:rsidRPr="00E15D90" w:rsidRDefault="00EA42A6" w:rsidP="003B7AEC">
            <w:pPr>
              <w:jc w:val="center"/>
              <w:rPr>
                <w:color w:val="000000"/>
                <w:sz w:val="28"/>
                <w:szCs w:val="28"/>
              </w:rPr>
            </w:pPr>
            <w:r w:rsidRPr="007D7B1C">
              <w:rPr>
                <w:color w:val="000000"/>
                <w:sz w:val="28"/>
                <w:szCs w:val="28"/>
              </w:rPr>
              <w:t>540</w:t>
            </w:r>
          </w:p>
        </w:tc>
        <w:tc>
          <w:tcPr>
            <w:tcW w:w="1657" w:type="dxa"/>
            <w:shd w:val="clear" w:color="auto" w:fill="auto"/>
            <w:noWrap/>
          </w:tcPr>
          <w:p w14:paraId="396A4A90" w14:textId="77777777" w:rsidR="00EA42A6" w:rsidRPr="00E15D90" w:rsidRDefault="00EA42A6" w:rsidP="003B7AEC">
            <w:pPr>
              <w:jc w:val="right"/>
              <w:rPr>
                <w:color w:val="000000"/>
                <w:sz w:val="28"/>
                <w:szCs w:val="28"/>
              </w:rPr>
            </w:pPr>
            <w:r>
              <w:rPr>
                <w:color w:val="000000"/>
                <w:sz w:val="28"/>
                <w:szCs w:val="28"/>
              </w:rPr>
              <w:t>991,6</w:t>
            </w:r>
          </w:p>
        </w:tc>
      </w:tr>
      <w:tr w:rsidR="00EA42A6" w:rsidRPr="00E15D90" w14:paraId="0B207F17" w14:textId="77777777" w:rsidTr="003B7AEC">
        <w:tblPrEx>
          <w:tblCellMar>
            <w:left w:w="108" w:type="dxa"/>
            <w:right w:w="108" w:type="dxa"/>
          </w:tblCellMar>
        </w:tblPrEx>
        <w:trPr>
          <w:trHeight w:val="375"/>
        </w:trPr>
        <w:tc>
          <w:tcPr>
            <w:tcW w:w="4679" w:type="dxa"/>
            <w:shd w:val="clear" w:color="auto" w:fill="auto"/>
          </w:tcPr>
          <w:p w14:paraId="562F97A4" w14:textId="77777777" w:rsidR="00EA42A6" w:rsidRPr="00E15D90" w:rsidRDefault="00EA42A6" w:rsidP="003B7AEC">
            <w:pPr>
              <w:jc w:val="both"/>
              <w:rPr>
                <w:color w:val="000000"/>
                <w:sz w:val="28"/>
                <w:szCs w:val="28"/>
              </w:rPr>
            </w:pPr>
            <w:r w:rsidRPr="00E15D90">
              <w:rPr>
                <w:color w:val="000000"/>
                <w:sz w:val="28"/>
                <w:szCs w:val="28"/>
              </w:rPr>
              <w:t>Расходы на ремонт и содержание автомобильных дорог общего пользования Аксайского района и искусственных сооружений на них в рамках подпрограммы «Развитие транспортной инфраструктуры» муниципальной программы Истоминского сельского поселения «Развитие транспортной системы» (Иные закупки товаров, работ и услуг для обеспечения государственных (муниципальных) нужд)</w:t>
            </w:r>
          </w:p>
        </w:tc>
        <w:tc>
          <w:tcPr>
            <w:tcW w:w="709" w:type="dxa"/>
            <w:shd w:val="clear" w:color="auto" w:fill="auto"/>
          </w:tcPr>
          <w:p w14:paraId="7AD94EA2" w14:textId="77777777" w:rsidR="00EA42A6" w:rsidRPr="00E15D90" w:rsidRDefault="00EA42A6" w:rsidP="003B7AEC">
            <w:pPr>
              <w:jc w:val="center"/>
              <w:rPr>
                <w:color w:val="000000"/>
                <w:sz w:val="28"/>
                <w:szCs w:val="28"/>
              </w:rPr>
            </w:pPr>
            <w:r w:rsidRPr="00E15D90">
              <w:rPr>
                <w:color w:val="000000"/>
                <w:sz w:val="28"/>
                <w:szCs w:val="28"/>
              </w:rPr>
              <w:t>951</w:t>
            </w:r>
          </w:p>
        </w:tc>
        <w:tc>
          <w:tcPr>
            <w:tcW w:w="534" w:type="dxa"/>
            <w:shd w:val="clear" w:color="auto" w:fill="auto"/>
          </w:tcPr>
          <w:p w14:paraId="7DAA97CE" w14:textId="77777777" w:rsidR="00EA42A6" w:rsidRPr="00E15D90" w:rsidRDefault="00EA42A6" w:rsidP="003B7AEC">
            <w:pPr>
              <w:jc w:val="center"/>
              <w:rPr>
                <w:color w:val="000000"/>
                <w:sz w:val="28"/>
                <w:szCs w:val="28"/>
              </w:rPr>
            </w:pPr>
            <w:r w:rsidRPr="00E15D90">
              <w:rPr>
                <w:color w:val="000000"/>
                <w:sz w:val="28"/>
                <w:szCs w:val="28"/>
              </w:rPr>
              <w:t>04</w:t>
            </w:r>
          </w:p>
        </w:tc>
        <w:tc>
          <w:tcPr>
            <w:tcW w:w="496" w:type="dxa"/>
            <w:shd w:val="clear" w:color="auto" w:fill="auto"/>
          </w:tcPr>
          <w:p w14:paraId="148EBCE3" w14:textId="77777777" w:rsidR="00EA42A6" w:rsidRPr="00E15D90" w:rsidRDefault="00EA42A6" w:rsidP="003B7AEC">
            <w:pPr>
              <w:jc w:val="center"/>
              <w:rPr>
                <w:color w:val="000000"/>
                <w:sz w:val="28"/>
                <w:szCs w:val="28"/>
              </w:rPr>
            </w:pPr>
            <w:r w:rsidRPr="00E15D90">
              <w:rPr>
                <w:color w:val="000000"/>
                <w:sz w:val="28"/>
                <w:szCs w:val="28"/>
              </w:rPr>
              <w:t>09</w:t>
            </w:r>
          </w:p>
        </w:tc>
        <w:tc>
          <w:tcPr>
            <w:tcW w:w="1683" w:type="dxa"/>
            <w:shd w:val="clear" w:color="auto" w:fill="auto"/>
          </w:tcPr>
          <w:p w14:paraId="42F11E77" w14:textId="77777777" w:rsidR="00EA42A6" w:rsidRPr="00E15D90" w:rsidRDefault="00EA42A6" w:rsidP="003B7AEC">
            <w:pPr>
              <w:ind w:left="-108" w:right="-108"/>
              <w:jc w:val="center"/>
              <w:rPr>
                <w:color w:val="000000"/>
                <w:sz w:val="28"/>
                <w:szCs w:val="28"/>
                <w:lang w:val="en-US"/>
              </w:rPr>
            </w:pPr>
            <w:r w:rsidRPr="00E15D90">
              <w:rPr>
                <w:color w:val="000000"/>
                <w:sz w:val="28"/>
                <w:szCs w:val="28"/>
              </w:rPr>
              <w:t>04 1</w:t>
            </w:r>
            <w:r w:rsidRPr="00E15D90">
              <w:rPr>
                <w:color w:val="000000"/>
                <w:sz w:val="28"/>
                <w:szCs w:val="28"/>
                <w:lang w:val="en-US"/>
              </w:rPr>
              <w:t xml:space="preserve"> 00 </w:t>
            </w:r>
            <w:r w:rsidRPr="00E15D90">
              <w:rPr>
                <w:color w:val="000000"/>
                <w:sz w:val="28"/>
                <w:szCs w:val="28"/>
              </w:rPr>
              <w:t>24230</w:t>
            </w:r>
          </w:p>
        </w:tc>
        <w:tc>
          <w:tcPr>
            <w:tcW w:w="830" w:type="dxa"/>
            <w:shd w:val="clear" w:color="auto" w:fill="auto"/>
          </w:tcPr>
          <w:p w14:paraId="372A9871" w14:textId="77777777" w:rsidR="00EA42A6" w:rsidRPr="00E15D90" w:rsidRDefault="00EA42A6" w:rsidP="003B7AEC">
            <w:pPr>
              <w:jc w:val="center"/>
              <w:rPr>
                <w:color w:val="000000"/>
                <w:sz w:val="28"/>
                <w:szCs w:val="28"/>
              </w:rPr>
            </w:pPr>
            <w:r w:rsidRPr="00E15D90">
              <w:rPr>
                <w:color w:val="000000"/>
                <w:sz w:val="28"/>
                <w:szCs w:val="28"/>
              </w:rPr>
              <w:t>240</w:t>
            </w:r>
          </w:p>
        </w:tc>
        <w:tc>
          <w:tcPr>
            <w:tcW w:w="1657" w:type="dxa"/>
            <w:shd w:val="clear" w:color="auto" w:fill="auto"/>
            <w:noWrap/>
          </w:tcPr>
          <w:p w14:paraId="7826FF63" w14:textId="77777777" w:rsidR="00EA42A6" w:rsidRPr="00E15D90" w:rsidRDefault="00EA42A6" w:rsidP="003B7AEC">
            <w:pPr>
              <w:jc w:val="right"/>
              <w:rPr>
                <w:color w:val="000000"/>
                <w:sz w:val="28"/>
                <w:szCs w:val="28"/>
              </w:rPr>
            </w:pPr>
            <w:r>
              <w:rPr>
                <w:color w:val="000000"/>
                <w:sz w:val="28"/>
                <w:szCs w:val="28"/>
              </w:rPr>
              <w:t>2 251,1</w:t>
            </w:r>
          </w:p>
        </w:tc>
      </w:tr>
      <w:tr w:rsidR="00EA42A6" w:rsidRPr="00E15D90" w14:paraId="543D0A3B" w14:textId="77777777" w:rsidTr="003B7AEC">
        <w:tblPrEx>
          <w:tblCellMar>
            <w:left w:w="108" w:type="dxa"/>
            <w:right w:w="108" w:type="dxa"/>
          </w:tblCellMar>
        </w:tblPrEx>
        <w:trPr>
          <w:trHeight w:val="375"/>
        </w:trPr>
        <w:tc>
          <w:tcPr>
            <w:tcW w:w="4679" w:type="dxa"/>
            <w:shd w:val="clear" w:color="auto" w:fill="auto"/>
          </w:tcPr>
          <w:p w14:paraId="78B84E39" w14:textId="77777777" w:rsidR="00EA42A6" w:rsidRPr="00E15D90" w:rsidRDefault="00EA42A6" w:rsidP="003B7AEC">
            <w:pPr>
              <w:jc w:val="both"/>
              <w:rPr>
                <w:color w:val="000000"/>
                <w:sz w:val="28"/>
                <w:szCs w:val="28"/>
              </w:rPr>
            </w:pPr>
            <w:r w:rsidRPr="00E15D90">
              <w:rPr>
                <w:color w:val="000000"/>
                <w:sz w:val="28"/>
                <w:szCs w:val="28"/>
              </w:rPr>
              <w:lastRenderedPageBreak/>
              <w:t>Расходы на осуществление полномочий по муниципальному земельному контролю в рамках иных непрограммных расходов Администрации Истоминского сельского поселения (Расходы на выплаты персоналу государственных (муниципальных) органов)</w:t>
            </w:r>
          </w:p>
        </w:tc>
        <w:tc>
          <w:tcPr>
            <w:tcW w:w="709" w:type="dxa"/>
            <w:shd w:val="clear" w:color="auto" w:fill="auto"/>
          </w:tcPr>
          <w:p w14:paraId="519DDBBD" w14:textId="77777777" w:rsidR="00EA42A6" w:rsidRPr="00E15D90" w:rsidRDefault="00EA42A6" w:rsidP="003B7AEC">
            <w:pPr>
              <w:jc w:val="center"/>
              <w:rPr>
                <w:color w:val="000000"/>
                <w:sz w:val="28"/>
                <w:szCs w:val="28"/>
              </w:rPr>
            </w:pPr>
            <w:r w:rsidRPr="00E15D90">
              <w:rPr>
                <w:color w:val="000000"/>
                <w:sz w:val="28"/>
                <w:szCs w:val="28"/>
              </w:rPr>
              <w:t>951</w:t>
            </w:r>
          </w:p>
        </w:tc>
        <w:tc>
          <w:tcPr>
            <w:tcW w:w="534" w:type="dxa"/>
            <w:shd w:val="clear" w:color="auto" w:fill="auto"/>
          </w:tcPr>
          <w:p w14:paraId="3003C564" w14:textId="77777777" w:rsidR="00EA42A6" w:rsidRPr="00E15D90" w:rsidRDefault="00EA42A6" w:rsidP="003B7AEC">
            <w:pPr>
              <w:jc w:val="center"/>
              <w:rPr>
                <w:color w:val="000000"/>
                <w:sz w:val="28"/>
                <w:szCs w:val="28"/>
              </w:rPr>
            </w:pPr>
            <w:r w:rsidRPr="00E15D90">
              <w:rPr>
                <w:color w:val="000000"/>
                <w:sz w:val="28"/>
                <w:szCs w:val="28"/>
              </w:rPr>
              <w:t>04</w:t>
            </w:r>
          </w:p>
        </w:tc>
        <w:tc>
          <w:tcPr>
            <w:tcW w:w="496" w:type="dxa"/>
            <w:shd w:val="clear" w:color="auto" w:fill="auto"/>
          </w:tcPr>
          <w:p w14:paraId="1BB85E1A" w14:textId="77777777" w:rsidR="00EA42A6" w:rsidRPr="00E15D90" w:rsidRDefault="00EA42A6" w:rsidP="003B7AEC">
            <w:pPr>
              <w:jc w:val="center"/>
              <w:rPr>
                <w:color w:val="000000"/>
                <w:sz w:val="28"/>
                <w:szCs w:val="28"/>
              </w:rPr>
            </w:pPr>
            <w:r w:rsidRPr="00E15D90">
              <w:rPr>
                <w:color w:val="000000"/>
                <w:sz w:val="28"/>
                <w:szCs w:val="28"/>
              </w:rPr>
              <w:t>12</w:t>
            </w:r>
          </w:p>
        </w:tc>
        <w:tc>
          <w:tcPr>
            <w:tcW w:w="1683" w:type="dxa"/>
            <w:shd w:val="clear" w:color="auto" w:fill="auto"/>
          </w:tcPr>
          <w:p w14:paraId="0AFEDDF2" w14:textId="77777777" w:rsidR="00EA42A6" w:rsidRPr="00E15D90" w:rsidRDefault="00EA42A6" w:rsidP="003B7AEC">
            <w:pPr>
              <w:ind w:left="-108" w:right="-108"/>
              <w:jc w:val="center"/>
              <w:rPr>
                <w:color w:val="000000"/>
                <w:sz w:val="28"/>
                <w:szCs w:val="28"/>
              </w:rPr>
            </w:pPr>
            <w:r w:rsidRPr="00E15D90">
              <w:rPr>
                <w:color w:val="000000"/>
                <w:sz w:val="28"/>
                <w:szCs w:val="28"/>
              </w:rPr>
              <w:t>89 9 00 24510</w:t>
            </w:r>
          </w:p>
        </w:tc>
        <w:tc>
          <w:tcPr>
            <w:tcW w:w="830" w:type="dxa"/>
            <w:shd w:val="clear" w:color="auto" w:fill="auto"/>
          </w:tcPr>
          <w:p w14:paraId="6E953FDD" w14:textId="77777777" w:rsidR="00EA42A6" w:rsidRPr="00E15D90" w:rsidRDefault="00EA42A6" w:rsidP="003B7AEC">
            <w:pPr>
              <w:jc w:val="center"/>
              <w:rPr>
                <w:color w:val="000000"/>
                <w:sz w:val="28"/>
                <w:szCs w:val="28"/>
              </w:rPr>
            </w:pPr>
            <w:r w:rsidRPr="00E15D90">
              <w:rPr>
                <w:color w:val="000000"/>
                <w:sz w:val="28"/>
                <w:szCs w:val="28"/>
              </w:rPr>
              <w:t>120</w:t>
            </w:r>
          </w:p>
        </w:tc>
        <w:tc>
          <w:tcPr>
            <w:tcW w:w="1657" w:type="dxa"/>
            <w:shd w:val="clear" w:color="auto" w:fill="auto"/>
            <w:noWrap/>
          </w:tcPr>
          <w:p w14:paraId="6EBFEEE7" w14:textId="77777777" w:rsidR="00EA42A6" w:rsidRPr="00E15D90" w:rsidRDefault="00EA42A6" w:rsidP="003B7AEC">
            <w:pPr>
              <w:jc w:val="right"/>
              <w:rPr>
                <w:color w:val="000000"/>
                <w:sz w:val="28"/>
                <w:szCs w:val="28"/>
              </w:rPr>
            </w:pPr>
            <w:r>
              <w:rPr>
                <w:color w:val="000000"/>
                <w:sz w:val="28"/>
                <w:szCs w:val="28"/>
              </w:rPr>
              <w:t>16,7</w:t>
            </w:r>
          </w:p>
        </w:tc>
      </w:tr>
      <w:tr w:rsidR="00EA42A6" w:rsidRPr="00E15D90" w14:paraId="6C648358" w14:textId="77777777" w:rsidTr="003B7AEC">
        <w:tblPrEx>
          <w:tblCellMar>
            <w:left w:w="108" w:type="dxa"/>
            <w:right w:w="108" w:type="dxa"/>
          </w:tblCellMar>
        </w:tblPrEx>
        <w:trPr>
          <w:trHeight w:val="375"/>
        </w:trPr>
        <w:tc>
          <w:tcPr>
            <w:tcW w:w="4679" w:type="dxa"/>
            <w:shd w:val="clear" w:color="auto" w:fill="auto"/>
          </w:tcPr>
          <w:p w14:paraId="44BE4C14" w14:textId="77777777" w:rsidR="00EA42A6" w:rsidRPr="00E15D90" w:rsidRDefault="00EA42A6" w:rsidP="003B7AEC">
            <w:pPr>
              <w:jc w:val="both"/>
              <w:rPr>
                <w:color w:val="000000"/>
                <w:sz w:val="28"/>
                <w:szCs w:val="28"/>
              </w:rPr>
            </w:pPr>
            <w:r w:rsidRPr="00E15D90">
              <w:rPr>
                <w:color w:val="000000"/>
                <w:sz w:val="28"/>
                <w:szCs w:val="28"/>
              </w:rPr>
              <w:t>Расходы на осуществление полномочий в случаях, предусмотренных Градостроительным Кодексом Российской Федерации, осмотр зданий, сооружений и выдачи рекомендаций об устранении выявленных в ходе таких осмотров нарушений в рамках иных непрограммных расходов Администрации Истоминского сельского поселения (Расходы на выплаты персоналу государственных (муниципальных) органов)</w:t>
            </w:r>
          </w:p>
        </w:tc>
        <w:tc>
          <w:tcPr>
            <w:tcW w:w="709" w:type="dxa"/>
            <w:shd w:val="clear" w:color="auto" w:fill="auto"/>
          </w:tcPr>
          <w:p w14:paraId="53798284" w14:textId="77777777" w:rsidR="00EA42A6" w:rsidRPr="00E15D90" w:rsidRDefault="00EA42A6" w:rsidP="003B7AEC">
            <w:pPr>
              <w:jc w:val="center"/>
              <w:rPr>
                <w:color w:val="000000"/>
                <w:sz w:val="28"/>
                <w:szCs w:val="28"/>
              </w:rPr>
            </w:pPr>
            <w:r w:rsidRPr="00E15D90">
              <w:rPr>
                <w:color w:val="000000"/>
                <w:sz w:val="28"/>
                <w:szCs w:val="28"/>
              </w:rPr>
              <w:t>951</w:t>
            </w:r>
          </w:p>
        </w:tc>
        <w:tc>
          <w:tcPr>
            <w:tcW w:w="534" w:type="dxa"/>
            <w:shd w:val="clear" w:color="auto" w:fill="auto"/>
          </w:tcPr>
          <w:p w14:paraId="7790E754" w14:textId="77777777" w:rsidR="00EA42A6" w:rsidRPr="00E15D90" w:rsidRDefault="00EA42A6" w:rsidP="003B7AEC">
            <w:pPr>
              <w:jc w:val="center"/>
              <w:rPr>
                <w:color w:val="000000"/>
                <w:sz w:val="28"/>
                <w:szCs w:val="28"/>
              </w:rPr>
            </w:pPr>
            <w:r w:rsidRPr="00E15D90">
              <w:rPr>
                <w:color w:val="000000"/>
                <w:sz w:val="28"/>
                <w:szCs w:val="28"/>
              </w:rPr>
              <w:t>04</w:t>
            </w:r>
          </w:p>
        </w:tc>
        <w:tc>
          <w:tcPr>
            <w:tcW w:w="496" w:type="dxa"/>
            <w:shd w:val="clear" w:color="auto" w:fill="auto"/>
          </w:tcPr>
          <w:p w14:paraId="0D077881" w14:textId="77777777" w:rsidR="00EA42A6" w:rsidRPr="00E15D90" w:rsidRDefault="00EA42A6" w:rsidP="003B7AEC">
            <w:pPr>
              <w:jc w:val="center"/>
              <w:rPr>
                <w:color w:val="000000"/>
                <w:sz w:val="28"/>
                <w:szCs w:val="28"/>
              </w:rPr>
            </w:pPr>
            <w:r w:rsidRPr="00E15D90">
              <w:rPr>
                <w:color w:val="000000"/>
                <w:sz w:val="28"/>
                <w:szCs w:val="28"/>
              </w:rPr>
              <w:t>12</w:t>
            </w:r>
          </w:p>
        </w:tc>
        <w:tc>
          <w:tcPr>
            <w:tcW w:w="1683" w:type="dxa"/>
            <w:shd w:val="clear" w:color="auto" w:fill="auto"/>
          </w:tcPr>
          <w:p w14:paraId="72A6B16B" w14:textId="77777777" w:rsidR="00EA42A6" w:rsidRPr="00E15D90" w:rsidRDefault="00EA42A6" w:rsidP="003B7AEC">
            <w:pPr>
              <w:ind w:left="-108" w:right="-108"/>
              <w:jc w:val="center"/>
              <w:rPr>
                <w:color w:val="000000"/>
                <w:sz w:val="28"/>
                <w:szCs w:val="28"/>
              </w:rPr>
            </w:pPr>
            <w:r w:rsidRPr="00E15D90">
              <w:rPr>
                <w:color w:val="000000"/>
                <w:sz w:val="28"/>
                <w:szCs w:val="28"/>
              </w:rPr>
              <w:t>89 9 00 24530</w:t>
            </w:r>
          </w:p>
        </w:tc>
        <w:tc>
          <w:tcPr>
            <w:tcW w:w="830" w:type="dxa"/>
            <w:shd w:val="clear" w:color="auto" w:fill="auto"/>
          </w:tcPr>
          <w:p w14:paraId="7FF15DCA" w14:textId="77777777" w:rsidR="00EA42A6" w:rsidRPr="00E15D90" w:rsidRDefault="00EA42A6" w:rsidP="003B7AEC">
            <w:pPr>
              <w:jc w:val="center"/>
              <w:rPr>
                <w:color w:val="000000"/>
                <w:sz w:val="28"/>
                <w:szCs w:val="28"/>
              </w:rPr>
            </w:pPr>
            <w:r w:rsidRPr="00E15D90">
              <w:rPr>
                <w:color w:val="000000"/>
                <w:sz w:val="28"/>
                <w:szCs w:val="28"/>
              </w:rPr>
              <w:t>120</w:t>
            </w:r>
          </w:p>
        </w:tc>
        <w:tc>
          <w:tcPr>
            <w:tcW w:w="1657" w:type="dxa"/>
            <w:shd w:val="clear" w:color="auto" w:fill="auto"/>
            <w:noWrap/>
          </w:tcPr>
          <w:p w14:paraId="69A7FB67" w14:textId="77777777" w:rsidR="00EA42A6" w:rsidRPr="00E15D90" w:rsidRDefault="00EA42A6" w:rsidP="003B7AEC">
            <w:pPr>
              <w:jc w:val="right"/>
              <w:rPr>
                <w:color w:val="000000"/>
                <w:sz w:val="28"/>
                <w:szCs w:val="28"/>
              </w:rPr>
            </w:pPr>
            <w:r>
              <w:rPr>
                <w:color w:val="000000"/>
                <w:sz w:val="28"/>
                <w:szCs w:val="28"/>
              </w:rPr>
              <w:t>8,3</w:t>
            </w:r>
          </w:p>
        </w:tc>
      </w:tr>
      <w:tr w:rsidR="00EA42A6" w:rsidRPr="00E15D90" w14:paraId="221BCD1D" w14:textId="77777777" w:rsidTr="003B7AEC">
        <w:tblPrEx>
          <w:tblCellMar>
            <w:left w:w="108" w:type="dxa"/>
            <w:right w:w="108" w:type="dxa"/>
          </w:tblCellMar>
        </w:tblPrEx>
        <w:trPr>
          <w:trHeight w:val="375"/>
        </w:trPr>
        <w:tc>
          <w:tcPr>
            <w:tcW w:w="4679" w:type="dxa"/>
            <w:shd w:val="clear" w:color="auto" w:fill="auto"/>
          </w:tcPr>
          <w:p w14:paraId="670FBA82" w14:textId="77777777" w:rsidR="00EA42A6" w:rsidRPr="00E15D90" w:rsidRDefault="00EA42A6" w:rsidP="003B7AEC">
            <w:pPr>
              <w:jc w:val="both"/>
              <w:rPr>
                <w:color w:val="000000"/>
                <w:sz w:val="28"/>
                <w:szCs w:val="28"/>
              </w:rPr>
            </w:pPr>
            <w:r w:rsidRPr="00E15D90">
              <w:rPr>
                <w:color w:val="000000"/>
                <w:sz w:val="28"/>
                <w:szCs w:val="28"/>
              </w:rPr>
              <w:t>Расходы на осуществление полномочий на осуществление иных полномочий органов местного самоуправления в соответствии с жилищным законодательством в рамках иных непрограммных расходов Администрации Истоминского сельского поселения (Расходы на выплаты персоналу государственных (муниципальных) органов)</w:t>
            </w:r>
          </w:p>
        </w:tc>
        <w:tc>
          <w:tcPr>
            <w:tcW w:w="709" w:type="dxa"/>
            <w:shd w:val="clear" w:color="auto" w:fill="auto"/>
          </w:tcPr>
          <w:p w14:paraId="6172EAA9" w14:textId="77777777" w:rsidR="00EA42A6" w:rsidRPr="00E15D90" w:rsidRDefault="00EA42A6" w:rsidP="003B7AEC">
            <w:pPr>
              <w:jc w:val="center"/>
              <w:rPr>
                <w:color w:val="000000"/>
                <w:sz w:val="28"/>
                <w:szCs w:val="28"/>
              </w:rPr>
            </w:pPr>
            <w:r w:rsidRPr="00E15D90">
              <w:rPr>
                <w:color w:val="000000"/>
                <w:sz w:val="28"/>
                <w:szCs w:val="28"/>
              </w:rPr>
              <w:t>951</w:t>
            </w:r>
          </w:p>
        </w:tc>
        <w:tc>
          <w:tcPr>
            <w:tcW w:w="534" w:type="dxa"/>
            <w:shd w:val="clear" w:color="auto" w:fill="auto"/>
          </w:tcPr>
          <w:p w14:paraId="10A142A5" w14:textId="77777777" w:rsidR="00EA42A6" w:rsidRPr="00E15D90" w:rsidRDefault="00EA42A6" w:rsidP="003B7AEC">
            <w:pPr>
              <w:jc w:val="center"/>
              <w:rPr>
                <w:color w:val="000000"/>
                <w:sz w:val="28"/>
                <w:szCs w:val="28"/>
              </w:rPr>
            </w:pPr>
            <w:r w:rsidRPr="00E15D90">
              <w:rPr>
                <w:color w:val="000000"/>
                <w:sz w:val="28"/>
                <w:szCs w:val="28"/>
              </w:rPr>
              <w:t>04</w:t>
            </w:r>
          </w:p>
        </w:tc>
        <w:tc>
          <w:tcPr>
            <w:tcW w:w="496" w:type="dxa"/>
            <w:shd w:val="clear" w:color="auto" w:fill="auto"/>
          </w:tcPr>
          <w:p w14:paraId="158660FA" w14:textId="77777777" w:rsidR="00EA42A6" w:rsidRPr="00E15D90" w:rsidRDefault="00EA42A6" w:rsidP="003B7AEC">
            <w:pPr>
              <w:jc w:val="center"/>
              <w:rPr>
                <w:color w:val="000000"/>
                <w:sz w:val="28"/>
                <w:szCs w:val="28"/>
              </w:rPr>
            </w:pPr>
            <w:r w:rsidRPr="00E15D90">
              <w:rPr>
                <w:color w:val="000000"/>
                <w:sz w:val="28"/>
                <w:szCs w:val="28"/>
              </w:rPr>
              <w:t>12</w:t>
            </w:r>
          </w:p>
        </w:tc>
        <w:tc>
          <w:tcPr>
            <w:tcW w:w="1683" w:type="dxa"/>
            <w:shd w:val="clear" w:color="auto" w:fill="auto"/>
          </w:tcPr>
          <w:p w14:paraId="5F4310AA" w14:textId="77777777" w:rsidR="00EA42A6" w:rsidRPr="00E15D90" w:rsidRDefault="00EA42A6" w:rsidP="003B7AEC">
            <w:pPr>
              <w:ind w:left="-108" w:right="-108"/>
              <w:jc w:val="center"/>
              <w:rPr>
                <w:color w:val="000000"/>
                <w:sz w:val="28"/>
                <w:szCs w:val="28"/>
              </w:rPr>
            </w:pPr>
            <w:r w:rsidRPr="00E15D90">
              <w:rPr>
                <w:color w:val="000000"/>
                <w:sz w:val="28"/>
                <w:szCs w:val="28"/>
              </w:rPr>
              <w:t>89 9 00 24540</w:t>
            </w:r>
          </w:p>
        </w:tc>
        <w:tc>
          <w:tcPr>
            <w:tcW w:w="830" w:type="dxa"/>
            <w:shd w:val="clear" w:color="auto" w:fill="auto"/>
          </w:tcPr>
          <w:p w14:paraId="2AE32C4A" w14:textId="77777777" w:rsidR="00EA42A6" w:rsidRPr="00E15D90" w:rsidRDefault="00EA42A6" w:rsidP="003B7AEC">
            <w:pPr>
              <w:jc w:val="center"/>
              <w:rPr>
                <w:color w:val="000000"/>
                <w:sz w:val="28"/>
                <w:szCs w:val="28"/>
              </w:rPr>
            </w:pPr>
            <w:r w:rsidRPr="00E15D90">
              <w:rPr>
                <w:color w:val="000000"/>
                <w:sz w:val="28"/>
                <w:szCs w:val="28"/>
              </w:rPr>
              <w:t>120</w:t>
            </w:r>
          </w:p>
        </w:tc>
        <w:tc>
          <w:tcPr>
            <w:tcW w:w="1657" w:type="dxa"/>
            <w:shd w:val="clear" w:color="auto" w:fill="auto"/>
            <w:noWrap/>
          </w:tcPr>
          <w:p w14:paraId="6826E740" w14:textId="77777777" w:rsidR="00EA42A6" w:rsidRDefault="00EA42A6" w:rsidP="003B7AEC">
            <w:pPr>
              <w:jc w:val="right"/>
              <w:rPr>
                <w:color w:val="000000"/>
                <w:sz w:val="28"/>
                <w:szCs w:val="28"/>
              </w:rPr>
            </w:pPr>
            <w:r>
              <w:rPr>
                <w:color w:val="000000"/>
                <w:sz w:val="28"/>
                <w:szCs w:val="28"/>
              </w:rPr>
              <w:t>8,3</w:t>
            </w:r>
          </w:p>
          <w:p w14:paraId="37827052" w14:textId="77777777" w:rsidR="00EA42A6" w:rsidRPr="00E15D90" w:rsidRDefault="00EA42A6" w:rsidP="003B7AEC">
            <w:pPr>
              <w:jc w:val="right"/>
              <w:rPr>
                <w:color w:val="000000"/>
                <w:sz w:val="28"/>
                <w:szCs w:val="28"/>
              </w:rPr>
            </w:pPr>
          </w:p>
        </w:tc>
      </w:tr>
      <w:tr w:rsidR="00EA42A6" w:rsidRPr="00E15D90" w14:paraId="26875C03" w14:textId="77777777" w:rsidTr="003B7AEC">
        <w:tblPrEx>
          <w:tblCellMar>
            <w:left w:w="108" w:type="dxa"/>
            <w:right w:w="108" w:type="dxa"/>
          </w:tblCellMar>
        </w:tblPrEx>
        <w:trPr>
          <w:trHeight w:val="375"/>
        </w:trPr>
        <w:tc>
          <w:tcPr>
            <w:tcW w:w="4679" w:type="dxa"/>
            <w:shd w:val="clear" w:color="auto" w:fill="auto"/>
          </w:tcPr>
          <w:p w14:paraId="1F98846A" w14:textId="77777777" w:rsidR="00EA42A6" w:rsidRPr="00E15D90" w:rsidRDefault="00EA42A6" w:rsidP="003B7AEC">
            <w:pPr>
              <w:jc w:val="both"/>
              <w:rPr>
                <w:color w:val="000000"/>
                <w:sz w:val="28"/>
                <w:szCs w:val="28"/>
              </w:rPr>
            </w:pPr>
            <w:r w:rsidRPr="00E15D90">
              <w:rPr>
                <w:color w:val="000000"/>
                <w:sz w:val="28"/>
                <w:szCs w:val="28"/>
              </w:rPr>
              <w:t xml:space="preserve">Мероприятия по содержанию и ремонту объектов жилищно-коммунального хозяйства в рамках подпрограммы «Создание условий для обеспечения бесперебойности и роста качества жилищно-коммунальных услуг на территории </w:t>
            </w:r>
            <w:r w:rsidRPr="00E15D90">
              <w:rPr>
                <w:color w:val="000000"/>
                <w:sz w:val="28"/>
                <w:szCs w:val="28"/>
              </w:rPr>
              <w:lastRenderedPageBreak/>
              <w:t>поселения» муниципальной программы Истоминского сельского поселения «Обеспечение качественными жилищно-коммунальными услугами населения» (Иные закупки товаров, работ и услуг для обеспечения государственных (муниципальных) нужд)</w:t>
            </w:r>
          </w:p>
        </w:tc>
        <w:tc>
          <w:tcPr>
            <w:tcW w:w="709" w:type="dxa"/>
            <w:shd w:val="clear" w:color="auto" w:fill="auto"/>
          </w:tcPr>
          <w:p w14:paraId="391C96CC" w14:textId="77777777" w:rsidR="00EA42A6" w:rsidRPr="00E15D90" w:rsidRDefault="00EA42A6" w:rsidP="003B7AEC">
            <w:pPr>
              <w:jc w:val="center"/>
              <w:rPr>
                <w:color w:val="000000"/>
                <w:sz w:val="28"/>
                <w:szCs w:val="28"/>
              </w:rPr>
            </w:pPr>
            <w:r w:rsidRPr="00E15D90">
              <w:rPr>
                <w:color w:val="000000"/>
                <w:sz w:val="28"/>
                <w:szCs w:val="28"/>
              </w:rPr>
              <w:lastRenderedPageBreak/>
              <w:t>951</w:t>
            </w:r>
          </w:p>
        </w:tc>
        <w:tc>
          <w:tcPr>
            <w:tcW w:w="534" w:type="dxa"/>
            <w:shd w:val="clear" w:color="auto" w:fill="auto"/>
          </w:tcPr>
          <w:p w14:paraId="18D1E41B" w14:textId="77777777" w:rsidR="00EA42A6" w:rsidRPr="00E15D90" w:rsidRDefault="00EA42A6" w:rsidP="003B7AEC">
            <w:pPr>
              <w:jc w:val="center"/>
              <w:rPr>
                <w:color w:val="000000"/>
                <w:sz w:val="28"/>
                <w:szCs w:val="28"/>
              </w:rPr>
            </w:pPr>
            <w:r w:rsidRPr="00E15D90">
              <w:rPr>
                <w:color w:val="000000"/>
                <w:sz w:val="28"/>
                <w:szCs w:val="28"/>
              </w:rPr>
              <w:t>05</w:t>
            </w:r>
          </w:p>
        </w:tc>
        <w:tc>
          <w:tcPr>
            <w:tcW w:w="496" w:type="dxa"/>
            <w:shd w:val="clear" w:color="auto" w:fill="auto"/>
          </w:tcPr>
          <w:p w14:paraId="4728AB09" w14:textId="77777777" w:rsidR="00EA42A6" w:rsidRPr="00E15D90" w:rsidRDefault="00EA42A6" w:rsidP="003B7AEC">
            <w:pPr>
              <w:jc w:val="center"/>
              <w:rPr>
                <w:color w:val="000000"/>
                <w:sz w:val="28"/>
                <w:szCs w:val="28"/>
              </w:rPr>
            </w:pPr>
            <w:r w:rsidRPr="00E15D90">
              <w:rPr>
                <w:color w:val="000000"/>
                <w:sz w:val="28"/>
                <w:szCs w:val="28"/>
              </w:rPr>
              <w:t>02</w:t>
            </w:r>
          </w:p>
        </w:tc>
        <w:tc>
          <w:tcPr>
            <w:tcW w:w="1683" w:type="dxa"/>
            <w:shd w:val="clear" w:color="auto" w:fill="auto"/>
          </w:tcPr>
          <w:p w14:paraId="7E366031" w14:textId="77777777" w:rsidR="00EA42A6" w:rsidRPr="00E15D90" w:rsidRDefault="00EA42A6" w:rsidP="003B7AEC">
            <w:pPr>
              <w:ind w:left="-108" w:right="-108"/>
              <w:jc w:val="center"/>
              <w:rPr>
                <w:color w:val="000000"/>
                <w:sz w:val="28"/>
                <w:szCs w:val="28"/>
              </w:rPr>
            </w:pPr>
            <w:r w:rsidRPr="00E15D90">
              <w:rPr>
                <w:color w:val="000000"/>
                <w:sz w:val="28"/>
                <w:szCs w:val="28"/>
              </w:rPr>
              <w:t>03 2 00 24110</w:t>
            </w:r>
          </w:p>
        </w:tc>
        <w:tc>
          <w:tcPr>
            <w:tcW w:w="830" w:type="dxa"/>
            <w:shd w:val="clear" w:color="auto" w:fill="auto"/>
          </w:tcPr>
          <w:p w14:paraId="07153589" w14:textId="77777777" w:rsidR="00EA42A6" w:rsidRPr="00E15D90" w:rsidRDefault="00EA42A6" w:rsidP="003B7AEC">
            <w:pPr>
              <w:jc w:val="center"/>
              <w:rPr>
                <w:color w:val="000000"/>
                <w:sz w:val="28"/>
                <w:szCs w:val="28"/>
              </w:rPr>
            </w:pPr>
            <w:r w:rsidRPr="00E15D90">
              <w:rPr>
                <w:color w:val="000000"/>
                <w:sz w:val="28"/>
                <w:szCs w:val="28"/>
              </w:rPr>
              <w:t>240</w:t>
            </w:r>
          </w:p>
        </w:tc>
        <w:tc>
          <w:tcPr>
            <w:tcW w:w="1657" w:type="dxa"/>
            <w:shd w:val="clear" w:color="auto" w:fill="auto"/>
            <w:noWrap/>
          </w:tcPr>
          <w:p w14:paraId="53B37474" w14:textId="77777777" w:rsidR="00EA42A6" w:rsidRPr="00E15D90" w:rsidRDefault="00EA42A6" w:rsidP="003B7AEC">
            <w:pPr>
              <w:jc w:val="right"/>
              <w:rPr>
                <w:color w:val="000000"/>
                <w:sz w:val="28"/>
                <w:szCs w:val="28"/>
              </w:rPr>
            </w:pPr>
            <w:r>
              <w:rPr>
                <w:color w:val="000000"/>
                <w:sz w:val="28"/>
                <w:szCs w:val="28"/>
              </w:rPr>
              <w:t>374,6</w:t>
            </w:r>
          </w:p>
        </w:tc>
      </w:tr>
      <w:tr w:rsidR="00EA42A6" w:rsidRPr="00E15D90" w14:paraId="1A3155FF" w14:textId="77777777" w:rsidTr="003B7AEC">
        <w:tblPrEx>
          <w:tblCellMar>
            <w:left w:w="108" w:type="dxa"/>
            <w:right w:w="108" w:type="dxa"/>
          </w:tblCellMar>
        </w:tblPrEx>
        <w:trPr>
          <w:trHeight w:val="375"/>
        </w:trPr>
        <w:tc>
          <w:tcPr>
            <w:tcW w:w="4679" w:type="dxa"/>
            <w:shd w:val="clear" w:color="auto" w:fill="auto"/>
          </w:tcPr>
          <w:p w14:paraId="31E198B6" w14:textId="77777777" w:rsidR="00EA42A6" w:rsidRPr="00E15D90" w:rsidRDefault="00EA42A6" w:rsidP="003B7AEC">
            <w:pPr>
              <w:jc w:val="both"/>
              <w:rPr>
                <w:color w:val="000000"/>
                <w:sz w:val="28"/>
                <w:szCs w:val="28"/>
              </w:rPr>
            </w:pPr>
            <w:r w:rsidRPr="005C3485">
              <w:rPr>
                <w:color w:val="000000"/>
                <w:sz w:val="28"/>
                <w:szCs w:val="28"/>
              </w:rPr>
              <w:t xml:space="preserve">Расходы на возмещение предприятиям жилищно-коммунального хозяйства части платы граждан за коммунальные услуги в рамках подпрограммы «Создание условий для обеспечения бесперебойности и роста качества жилищно-коммунальных услуг на территории поселения» муниципальной программы Истоминского сельского поселения «Обеспечение качественными жилищно-коммунальными услугами населения» </w:t>
            </w:r>
            <w:r w:rsidRPr="00263E95">
              <w:rPr>
                <w:color w:val="000000"/>
                <w:sz w:val="28"/>
                <w:szCs w:val="28"/>
              </w:rPr>
              <w:t>(</w:t>
            </w:r>
            <w:r w:rsidRPr="007D7B1C">
              <w:rPr>
                <w:color w:val="000000"/>
                <w:sz w:val="28"/>
                <w:szCs w:val="28"/>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709" w:type="dxa"/>
            <w:shd w:val="clear" w:color="auto" w:fill="auto"/>
          </w:tcPr>
          <w:p w14:paraId="36AC4BBE" w14:textId="77777777" w:rsidR="00EA42A6" w:rsidRPr="00E15D90" w:rsidRDefault="00EA42A6" w:rsidP="003B7AEC">
            <w:pPr>
              <w:jc w:val="center"/>
              <w:rPr>
                <w:color w:val="000000"/>
                <w:sz w:val="28"/>
                <w:szCs w:val="28"/>
              </w:rPr>
            </w:pPr>
            <w:r>
              <w:rPr>
                <w:color w:val="000000"/>
                <w:sz w:val="28"/>
                <w:szCs w:val="28"/>
              </w:rPr>
              <w:t>951</w:t>
            </w:r>
          </w:p>
        </w:tc>
        <w:tc>
          <w:tcPr>
            <w:tcW w:w="534" w:type="dxa"/>
            <w:shd w:val="clear" w:color="auto" w:fill="auto"/>
          </w:tcPr>
          <w:p w14:paraId="0AE298C2" w14:textId="77777777" w:rsidR="00EA42A6" w:rsidRPr="00E15D90" w:rsidRDefault="00EA42A6" w:rsidP="003B7AEC">
            <w:pPr>
              <w:jc w:val="center"/>
              <w:rPr>
                <w:color w:val="000000"/>
                <w:sz w:val="28"/>
                <w:szCs w:val="28"/>
              </w:rPr>
            </w:pPr>
            <w:r>
              <w:rPr>
                <w:color w:val="000000"/>
                <w:sz w:val="28"/>
                <w:szCs w:val="28"/>
              </w:rPr>
              <w:t>05</w:t>
            </w:r>
          </w:p>
        </w:tc>
        <w:tc>
          <w:tcPr>
            <w:tcW w:w="496" w:type="dxa"/>
            <w:shd w:val="clear" w:color="auto" w:fill="auto"/>
          </w:tcPr>
          <w:p w14:paraId="320B110F" w14:textId="77777777" w:rsidR="00EA42A6" w:rsidRPr="00E15D90" w:rsidRDefault="00EA42A6" w:rsidP="003B7AEC">
            <w:pPr>
              <w:jc w:val="center"/>
              <w:rPr>
                <w:color w:val="000000"/>
                <w:sz w:val="28"/>
                <w:szCs w:val="28"/>
              </w:rPr>
            </w:pPr>
            <w:r>
              <w:rPr>
                <w:color w:val="000000"/>
                <w:sz w:val="28"/>
                <w:szCs w:val="28"/>
              </w:rPr>
              <w:t>02</w:t>
            </w:r>
          </w:p>
        </w:tc>
        <w:tc>
          <w:tcPr>
            <w:tcW w:w="1683" w:type="dxa"/>
            <w:shd w:val="clear" w:color="auto" w:fill="auto"/>
          </w:tcPr>
          <w:p w14:paraId="6D9A4A55" w14:textId="77777777" w:rsidR="00EA42A6" w:rsidRPr="005C3485" w:rsidRDefault="00EA42A6" w:rsidP="003B7AEC">
            <w:pPr>
              <w:ind w:left="-108" w:right="-108"/>
              <w:jc w:val="center"/>
              <w:rPr>
                <w:color w:val="000000"/>
                <w:sz w:val="28"/>
                <w:szCs w:val="28"/>
              </w:rPr>
            </w:pPr>
            <w:r>
              <w:rPr>
                <w:color w:val="000000"/>
                <w:sz w:val="28"/>
                <w:szCs w:val="28"/>
              </w:rPr>
              <w:t>03200</w:t>
            </w:r>
            <w:r>
              <w:rPr>
                <w:color w:val="000000"/>
                <w:sz w:val="28"/>
                <w:szCs w:val="28"/>
                <w:lang w:val="en-US"/>
              </w:rPr>
              <w:t>S</w:t>
            </w:r>
            <w:r>
              <w:rPr>
                <w:color w:val="000000"/>
                <w:sz w:val="28"/>
                <w:szCs w:val="28"/>
              </w:rPr>
              <w:t>3660</w:t>
            </w:r>
          </w:p>
        </w:tc>
        <w:tc>
          <w:tcPr>
            <w:tcW w:w="830" w:type="dxa"/>
            <w:shd w:val="clear" w:color="auto" w:fill="auto"/>
          </w:tcPr>
          <w:p w14:paraId="53228F92" w14:textId="77777777" w:rsidR="00EA42A6" w:rsidRPr="007D7B1C" w:rsidRDefault="00EA42A6" w:rsidP="003B7AEC">
            <w:pPr>
              <w:jc w:val="center"/>
              <w:rPr>
                <w:color w:val="000000"/>
                <w:sz w:val="28"/>
                <w:szCs w:val="28"/>
              </w:rPr>
            </w:pPr>
            <w:r w:rsidRPr="007D7B1C">
              <w:rPr>
                <w:color w:val="000000"/>
                <w:sz w:val="28"/>
                <w:szCs w:val="28"/>
              </w:rPr>
              <w:t>810</w:t>
            </w:r>
          </w:p>
        </w:tc>
        <w:tc>
          <w:tcPr>
            <w:tcW w:w="1657" w:type="dxa"/>
            <w:shd w:val="clear" w:color="auto" w:fill="auto"/>
            <w:noWrap/>
          </w:tcPr>
          <w:p w14:paraId="6FEAB512" w14:textId="77777777" w:rsidR="00EA42A6" w:rsidRPr="007D7B1C" w:rsidRDefault="00EA42A6" w:rsidP="003B7AEC">
            <w:pPr>
              <w:jc w:val="right"/>
              <w:rPr>
                <w:color w:val="000000"/>
                <w:sz w:val="28"/>
                <w:szCs w:val="28"/>
              </w:rPr>
            </w:pPr>
            <w:r>
              <w:rPr>
                <w:color w:val="000000"/>
                <w:sz w:val="28"/>
                <w:szCs w:val="28"/>
              </w:rPr>
              <w:t>20,4</w:t>
            </w:r>
          </w:p>
        </w:tc>
      </w:tr>
      <w:tr w:rsidR="00EA42A6" w:rsidRPr="00E15D90" w14:paraId="455A1814" w14:textId="77777777" w:rsidTr="003B7AEC">
        <w:tblPrEx>
          <w:tblCellMar>
            <w:left w:w="108" w:type="dxa"/>
            <w:right w:w="108" w:type="dxa"/>
          </w:tblCellMar>
        </w:tblPrEx>
        <w:trPr>
          <w:trHeight w:val="375"/>
        </w:trPr>
        <w:tc>
          <w:tcPr>
            <w:tcW w:w="4679" w:type="dxa"/>
            <w:shd w:val="clear" w:color="auto" w:fill="auto"/>
          </w:tcPr>
          <w:p w14:paraId="71BCE52F" w14:textId="77777777" w:rsidR="00EA42A6" w:rsidRPr="00E15D90" w:rsidRDefault="00EA42A6" w:rsidP="003B7AEC">
            <w:pPr>
              <w:jc w:val="both"/>
              <w:rPr>
                <w:color w:val="000000"/>
                <w:sz w:val="28"/>
                <w:szCs w:val="28"/>
              </w:rPr>
            </w:pPr>
            <w:bookmarkStart w:id="9" w:name="_Hlk66201179"/>
            <w:r w:rsidRPr="00D44437">
              <w:rPr>
                <w:color w:val="000000"/>
                <w:sz w:val="28"/>
                <w:szCs w:val="28"/>
              </w:rPr>
              <w:t>Расходы на осуществление</w:t>
            </w:r>
            <w:r>
              <w:rPr>
                <w:color w:val="000000"/>
                <w:sz w:val="28"/>
                <w:szCs w:val="28"/>
              </w:rPr>
              <w:t xml:space="preserve"> </w:t>
            </w:r>
            <w:r w:rsidRPr="00D44437">
              <w:rPr>
                <w:color w:val="000000"/>
                <w:sz w:val="28"/>
                <w:szCs w:val="28"/>
              </w:rPr>
              <w:t>полномочий по созданию и содержанию мест(площадок) накопления твердых коммунальных отходов,</w:t>
            </w:r>
            <w:r>
              <w:rPr>
                <w:color w:val="000000"/>
                <w:sz w:val="28"/>
                <w:szCs w:val="28"/>
              </w:rPr>
              <w:t xml:space="preserve"> </w:t>
            </w:r>
            <w:r w:rsidRPr="00D44437">
              <w:rPr>
                <w:color w:val="000000"/>
                <w:sz w:val="28"/>
                <w:szCs w:val="28"/>
              </w:rPr>
              <w:t>определения схемы размещения мест(площадок)накопления твердых коммунальных отходов в части полномочий,</w:t>
            </w:r>
            <w:r>
              <w:rPr>
                <w:color w:val="000000"/>
                <w:sz w:val="28"/>
                <w:szCs w:val="28"/>
              </w:rPr>
              <w:t xml:space="preserve"> </w:t>
            </w:r>
            <w:r w:rsidRPr="00D44437">
              <w:rPr>
                <w:color w:val="000000"/>
                <w:sz w:val="28"/>
                <w:szCs w:val="28"/>
              </w:rPr>
              <w:t xml:space="preserve">установленных законодательством РФ в рамках подпрограммы Формирование комплексной системы управления отходами на территории поселения" муниципальной программы </w:t>
            </w:r>
            <w:r w:rsidRPr="00D44437">
              <w:rPr>
                <w:color w:val="000000"/>
                <w:sz w:val="28"/>
                <w:szCs w:val="28"/>
              </w:rPr>
              <w:lastRenderedPageBreak/>
              <w:t>Истоминского сельского поселения "Охрана окружающей среды и рационального природопользования"(Иные закупки товаров, работ и услуг для обеспечения государственных (муниципальных) нужд)</w:t>
            </w:r>
            <w:bookmarkEnd w:id="9"/>
          </w:p>
        </w:tc>
        <w:tc>
          <w:tcPr>
            <w:tcW w:w="709" w:type="dxa"/>
            <w:shd w:val="clear" w:color="auto" w:fill="auto"/>
          </w:tcPr>
          <w:p w14:paraId="76B13C33" w14:textId="77777777" w:rsidR="00EA42A6" w:rsidRPr="00E15D90" w:rsidRDefault="00EA42A6" w:rsidP="003B7AEC">
            <w:pPr>
              <w:jc w:val="center"/>
              <w:rPr>
                <w:color w:val="000000"/>
                <w:sz w:val="28"/>
                <w:szCs w:val="28"/>
              </w:rPr>
            </w:pPr>
            <w:r w:rsidRPr="00E15D90">
              <w:rPr>
                <w:color w:val="000000"/>
                <w:sz w:val="28"/>
                <w:szCs w:val="28"/>
              </w:rPr>
              <w:lastRenderedPageBreak/>
              <w:t>951</w:t>
            </w:r>
          </w:p>
        </w:tc>
        <w:tc>
          <w:tcPr>
            <w:tcW w:w="534" w:type="dxa"/>
            <w:shd w:val="clear" w:color="auto" w:fill="auto"/>
          </w:tcPr>
          <w:p w14:paraId="085F61BF" w14:textId="77777777" w:rsidR="00EA42A6" w:rsidRPr="00E15D90" w:rsidRDefault="00EA42A6" w:rsidP="003B7AEC">
            <w:pPr>
              <w:jc w:val="center"/>
              <w:rPr>
                <w:color w:val="000000"/>
                <w:sz w:val="28"/>
                <w:szCs w:val="28"/>
              </w:rPr>
            </w:pPr>
            <w:r w:rsidRPr="00E15D90">
              <w:rPr>
                <w:color w:val="000000"/>
                <w:sz w:val="28"/>
                <w:szCs w:val="28"/>
              </w:rPr>
              <w:t>05</w:t>
            </w:r>
          </w:p>
        </w:tc>
        <w:tc>
          <w:tcPr>
            <w:tcW w:w="496" w:type="dxa"/>
            <w:shd w:val="clear" w:color="auto" w:fill="auto"/>
          </w:tcPr>
          <w:p w14:paraId="4E35A18C" w14:textId="77777777" w:rsidR="00EA42A6" w:rsidRPr="00E15D90" w:rsidRDefault="00EA42A6" w:rsidP="003B7AEC">
            <w:pPr>
              <w:jc w:val="center"/>
              <w:rPr>
                <w:color w:val="000000"/>
                <w:sz w:val="28"/>
                <w:szCs w:val="28"/>
              </w:rPr>
            </w:pPr>
            <w:r w:rsidRPr="00E15D90">
              <w:rPr>
                <w:color w:val="000000"/>
                <w:sz w:val="28"/>
                <w:szCs w:val="28"/>
              </w:rPr>
              <w:t>02</w:t>
            </w:r>
          </w:p>
        </w:tc>
        <w:tc>
          <w:tcPr>
            <w:tcW w:w="1683" w:type="dxa"/>
            <w:shd w:val="clear" w:color="auto" w:fill="auto"/>
          </w:tcPr>
          <w:p w14:paraId="7A83446F" w14:textId="77777777" w:rsidR="00EA42A6" w:rsidRPr="00E15D90" w:rsidRDefault="00EA42A6" w:rsidP="003B7AEC">
            <w:pPr>
              <w:ind w:left="-108" w:right="-108"/>
              <w:jc w:val="center"/>
              <w:rPr>
                <w:color w:val="000000"/>
                <w:sz w:val="28"/>
                <w:szCs w:val="28"/>
              </w:rPr>
            </w:pPr>
            <w:r>
              <w:rPr>
                <w:color w:val="000000"/>
                <w:sz w:val="28"/>
                <w:szCs w:val="28"/>
              </w:rPr>
              <w:t>17</w:t>
            </w:r>
            <w:r w:rsidRPr="00E15D90">
              <w:rPr>
                <w:color w:val="000000"/>
                <w:sz w:val="28"/>
                <w:szCs w:val="28"/>
              </w:rPr>
              <w:t xml:space="preserve"> 2 00</w:t>
            </w:r>
            <w:r>
              <w:rPr>
                <w:color w:val="000000"/>
                <w:sz w:val="28"/>
                <w:szCs w:val="28"/>
              </w:rPr>
              <w:t xml:space="preserve"> 2456</w:t>
            </w:r>
            <w:r w:rsidRPr="00E15D90">
              <w:rPr>
                <w:color w:val="000000"/>
                <w:sz w:val="28"/>
                <w:szCs w:val="28"/>
              </w:rPr>
              <w:t>0</w:t>
            </w:r>
          </w:p>
        </w:tc>
        <w:tc>
          <w:tcPr>
            <w:tcW w:w="830" w:type="dxa"/>
            <w:shd w:val="clear" w:color="auto" w:fill="auto"/>
          </w:tcPr>
          <w:p w14:paraId="18E54898" w14:textId="77777777" w:rsidR="00EA42A6" w:rsidRPr="00E15D90" w:rsidRDefault="00EA42A6" w:rsidP="003B7AEC">
            <w:pPr>
              <w:jc w:val="center"/>
              <w:rPr>
                <w:color w:val="000000"/>
                <w:sz w:val="28"/>
                <w:szCs w:val="28"/>
              </w:rPr>
            </w:pPr>
            <w:r w:rsidRPr="00E15D90">
              <w:rPr>
                <w:color w:val="000000"/>
                <w:sz w:val="28"/>
                <w:szCs w:val="28"/>
              </w:rPr>
              <w:t>240</w:t>
            </w:r>
          </w:p>
        </w:tc>
        <w:tc>
          <w:tcPr>
            <w:tcW w:w="1657" w:type="dxa"/>
            <w:shd w:val="clear" w:color="auto" w:fill="auto"/>
            <w:noWrap/>
          </w:tcPr>
          <w:p w14:paraId="2F1EA2D9" w14:textId="77777777" w:rsidR="00EA42A6" w:rsidRPr="00E15D90" w:rsidRDefault="00EA42A6" w:rsidP="003B7AEC">
            <w:pPr>
              <w:jc w:val="right"/>
              <w:rPr>
                <w:color w:val="000000"/>
                <w:sz w:val="28"/>
                <w:szCs w:val="28"/>
              </w:rPr>
            </w:pPr>
            <w:r>
              <w:rPr>
                <w:color w:val="000000"/>
                <w:sz w:val="28"/>
                <w:szCs w:val="28"/>
              </w:rPr>
              <w:t>107,5</w:t>
            </w:r>
          </w:p>
        </w:tc>
      </w:tr>
      <w:tr w:rsidR="00EA42A6" w:rsidRPr="00E15D90" w14:paraId="4D90CE48" w14:textId="77777777" w:rsidTr="003B7AEC">
        <w:tblPrEx>
          <w:tblCellMar>
            <w:left w:w="108" w:type="dxa"/>
            <w:right w:w="108" w:type="dxa"/>
          </w:tblCellMar>
        </w:tblPrEx>
        <w:trPr>
          <w:trHeight w:val="375"/>
        </w:trPr>
        <w:tc>
          <w:tcPr>
            <w:tcW w:w="4679" w:type="dxa"/>
            <w:shd w:val="clear" w:color="auto" w:fill="auto"/>
          </w:tcPr>
          <w:p w14:paraId="2C5A886A" w14:textId="77777777" w:rsidR="00EA42A6" w:rsidRPr="00E15D90" w:rsidRDefault="00EA42A6" w:rsidP="003B7AEC">
            <w:pPr>
              <w:jc w:val="both"/>
              <w:rPr>
                <w:color w:val="000000"/>
                <w:sz w:val="28"/>
                <w:szCs w:val="28"/>
              </w:rPr>
            </w:pPr>
            <w:r w:rsidRPr="00E15D90">
              <w:rPr>
                <w:color w:val="000000"/>
                <w:sz w:val="28"/>
                <w:szCs w:val="28"/>
              </w:rPr>
              <w:t>Расходы на содержание сетей уличного освещения в рамках подпрограммы «Развитие и содержание уличного освещения поселения» муниципальной программы Истоминского сельского поселения «Комплексное благоустройство территории поселения» (Иные закупки товаров, работ и услуг для обеспечения государственных (муниципальных) нужд)</w:t>
            </w:r>
          </w:p>
        </w:tc>
        <w:tc>
          <w:tcPr>
            <w:tcW w:w="709" w:type="dxa"/>
            <w:shd w:val="clear" w:color="auto" w:fill="auto"/>
          </w:tcPr>
          <w:p w14:paraId="2830197C" w14:textId="77777777" w:rsidR="00EA42A6" w:rsidRPr="00E15D90" w:rsidRDefault="00EA42A6" w:rsidP="003B7AEC">
            <w:pPr>
              <w:jc w:val="center"/>
              <w:rPr>
                <w:color w:val="000000"/>
                <w:sz w:val="28"/>
                <w:szCs w:val="28"/>
              </w:rPr>
            </w:pPr>
            <w:r w:rsidRPr="00E15D90">
              <w:rPr>
                <w:color w:val="000000"/>
                <w:sz w:val="28"/>
                <w:szCs w:val="28"/>
              </w:rPr>
              <w:t>951</w:t>
            </w:r>
          </w:p>
        </w:tc>
        <w:tc>
          <w:tcPr>
            <w:tcW w:w="534" w:type="dxa"/>
            <w:shd w:val="clear" w:color="auto" w:fill="auto"/>
          </w:tcPr>
          <w:p w14:paraId="584E6EC1" w14:textId="77777777" w:rsidR="00EA42A6" w:rsidRPr="00E15D90" w:rsidRDefault="00EA42A6" w:rsidP="003B7AEC">
            <w:pPr>
              <w:jc w:val="center"/>
              <w:rPr>
                <w:color w:val="000000"/>
                <w:sz w:val="28"/>
                <w:szCs w:val="28"/>
              </w:rPr>
            </w:pPr>
            <w:r w:rsidRPr="00E15D90">
              <w:rPr>
                <w:color w:val="000000"/>
                <w:sz w:val="28"/>
                <w:szCs w:val="28"/>
              </w:rPr>
              <w:t>05</w:t>
            </w:r>
          </w:p>
        </w:tc>
        <w:tc>
          <w:tcPr>
            <w:tcW w:w="496" w:type="dxa"/>
            <w:shd w:val="clear" w:color="auto" w:fill="auto"/>
          </w:tcPr>
          <w:p w14:paraId="53FBD19B" w14:textId="77777777" w:rsidR="00EA42A6" w:rsidRPr="00E15D90" w:rsidRDefault="00EA42A6" w:rsidP="003B7AEC">
            <w:pPr>
              <w:jc w:val="center"/>
              <w:rPr>
                <w:color w:val="000000"/>
                <w:sz w:val="28"/>
                <w:szCs w:val="28"/>
              </w:rPr>
            </w:pPr>
            <w:r w:rsidRPr="00E15D90">
              <w:rPr>
                <w:color w:val="000000"/>
                <w:sz w:val="28"/>
                <w:szCs w:val="28"/>
              </w:rPr>
              <w:t>03</w:t>
            </w:r>
          </w:p>
        </w:tc>
        <w:tc>
          <w:tcPr>
            <w:tcW w:w="1683" w:type="dxa"/>
            <w:shd w:val="clear" w:color="auto" w:fill="auto"/>
          </w:tcPr>
          <w:p w14:paraId="7EA50BEF" w14:textId="77777777" w:rsidR="00EA42A6" w:rsidRPr="00E15D90" w:rsidRDefault="00EA42A6" w:rsidP="003B7AEC">
            <w:pPr>
              <w:ind w:left="-108" w:right="-108"/>
              <w:jc w:val="center"/>
              <w:rPr>
                <w:color w:val="000000"/>
                <w:sz w:val="28"/>
                <w:szCs w:val="28"/>
              </w:rPr>
            </w:pPr>
            <w:r w:rsidRPr="00E15D90">
              <w:rPr>
                <w:color w:val="000000"/>
                <w:sz w:val="28"/>
                <w:szCs w:val="28"/>
              </w:rPr>
              <w:t>14 1 00 24290</w:t>
            </w:r>
          </w:p>
        </w:tc>
        <w:tc>
          <w:tcPr>
            <w:tcW w:w="830" w:type="dxa"/>
            <w:shd w:val="clear" w:color="auto" w:fill="auto"/>
          </w:tcPr>
          <w:p w14:paraId="1CC7CDDB" w14:textId="77777777" w:rsidR="00EA42A6" w:rsidRPr="00E15D90" w:rsidRDefault="00EA42A6" w:rsidP="003B7AEC">
            <w:pPr>
              <w:jc w:val="center"/>
              <w:rPr>
                <w:color w:val="000000"/>
                <w:sz w:val="28"/>
                <w:szCs w:val="28"/>
              </w:rPr>
            </w:pPr>
            <w:r w:rsidRPr="00E15D90">
              <w:rPr>
                <w:color w:val="000000"/>
                <w:sz w:val="28"/>
                <w:szCs w:val="28"/>
              </w:rPr>
              <w:t>240</w:t>
            </w:r>
          </w:p>
        </w:tc>
        <w:tc>
          <w:tcPr>
            <w:tcW w:w="1657" w:type="dxa"/>
            <w:shd w:val="clear" w:color="auto" w:fill="auto"/>
            <w:noWrap/>
          </w:tcPr>
          <w:p w14:paraId="3831121E" w14:textId="77777777" w:rsidR="00EA42A6" w:rsidRPr="00E15D90" w:rsidRDefault="00EA42A6" w:rsidP="003B7AEC">
            <w:pPr>
              <w:jc w:val="right"/>
              <w:rPr>
                <w:color w:val="000000"/>
                <w:sz w:val="28"/>
                <w:szCs w:val="28"/>
              </w:rPr>
            </w:pPr>
            <w:r>
              <w:rPr>
                <w:color w:val="000000"/>
                <w:sz w:val="28"/>
                <w:szCs w:val="28"/>
              </w:rPr>
              <w:t>1705,6</w:t>
            </w:r>
          </w:p>
        </w:tc>
      </w:tr>
      <w:tr w:rsidR="00EA42A6" w:rsidRPr="00E15D90" w14:paraId="37C07DB9" w14:textId="77777777" w:rsidTr="003B7AEC">
        <w:tblPrEx>
          <w:tblCellMar>
            <w:left w:w="108" w:type="dxa"/>
            <w:right w:w="108" w:type="dxa"/>
          </w:tblCellMar>
        </w:tblPrEx>
        <w:trPr>
          <w:trHeight w:val="375"/>
        </w:trPr>
        <w:tc>
          <w:tcPr>
            <w:tcW w:w="4679" w:type="dxa"/>
            <w:shd w:val="clear" w:color="auto" w:fill="auto"/>
          </w:tcPr>
          <w:p w14:paraId="474681A3" w14:textId="77777777" w:rsidR="00EA42A6" w:rsidRPr="00E15D90" w:rsidRDefault="00EA42A6" w:rsidP="003B7AEC">
            <w:pPr>
              <w:jc w:val="both"/>
              <w:rPr>
                <w:color w:val="000000"/>
                <w:sz w:val="28"/>
                <w:szCs w:val="28"/>
              </w:rPr>
            </w:pPr>
            <w:r w:rsidRPr="00E15D90">
              <w:rPr>
                <w:color w:val="000000"/>
                <w:sz w:val="28"/>
                <w:szCs w:val="28"/>
              </w:rPr>
              <w:t>Мероприятия по благоустройству территории поселения в рамках подпрограммы «Озеленение и благоустройство территории поселения» муниципальной программы Истоминского сельского поселения «Комплексное благоустройство территории поселения» (Иные закупки товаров, работ и услуг для обеспечения государственных (муниципальных) нужд)</w:t>
            </w:r>
          </w:p>
        </w:tc>
        <w:tc>
          <w:tcPr>
            <w:tcW w:w="709" w:type="dxa"/>
            <w:shd w:val="clear" w:color="auto" w:fill="auto"/>
          </w:tcPr>
          <w:p w14:paraId="76E8301D" w14:textId="77777777" w:rsidR="00EA42A6" w:rsidRPr="00E15D90" w:rsidRDefault="00EA42A6" w:rsidP="003B7AEC">
            <w:pPr>
              <w:jc w:val="center"/>
              <w:rPr>
                <w:color w:val="000000"/>
                <w:sz w:val="28"/>
                <w:szCs w:val="28"/>
              </w:rPr>
            </w:pPr>
            <w:r w:rsidRPr="00E15D90">
              <w:rPr>
                <w:color w:val="000000"/>
                <w:sz w:val="28"/>
                <w:szCs w:val="28"/>
              </w:rPr>
              <w:t>951</w:t>
            </w:r>
          </w:p>
        </w:tc>
        <w:tc>
          <w:tcPr>
            <w:tcW w:w="534" w:type="dxa"/>
            <w:shd w:val="clear" w:color="auto" w:fill="auto"/>
          </w:tcPr>
          <w:p w14:paraId="448AC9F0" w14:textId="77777777" w:rsidR="00EA42A6" w:rsidRPr="00E15D90" w:rsidRDefault="00EA42A6" w:rsidP="003B7AEC">
            <w:pPr>
              <w:jc w:val="center"/>
              <w:rPr>
                <w:color w:val="000000"/>
                <w:sz w:val="28"/>
                <w:szCs w:val="28"/>
              </w:rPr>
            </w:pPr>
            <w:r w:rsidRPr="00E15D90">
              <w:rPr>
                <w:color w:val="000000"/>
                <w:sz w:val="28"/>
                <w:szCs w:val="28"/>
              </w:rPr>
              <w:t>05</w:t>
            </w:r>
          </w:p>
        </w:tc>
        <w:tc>
          <w:tcPr>
            <w:tcW w:w="496" w:type="dxa"/>
            <w:shd w:val="clear" w:color="auto" w:fill="auto"/>
          </w:tcPr>
          <w:p w14:paraId="1B71CA57" w14:textId="77777777" w:rsidR="00EA42A6" w:rsidRPr="00E15D90" w:rsidRDefault="00EA42A6" w:rsidP="003B7AEC">
            <w:pPr>
              <w:jc w:val="center"/>
              <w:rPr>
                <w:color w:val="000000"/>
                <w:sz w:val="28"/>
                <w:szCs w:val="28"/>
              </w:rPr>
            </w:pPr>
            <w:r w:rsidRPr="00E15D90">
              <w:rPr>
                <w:color w:val="000000"/>
                <w:sz w:val="28"/>
                <w:szCs w:val="28"/>
              </w:rPr>
              <w:t>03</w:t>
            </w:r>
          </w:p>
        </w:tc>
        <w:tc>
          <w:tcPr>
            <w:tcW w:w="1683" w:type="dxa"/>
            <w:shd w:val="clear" w:color="auto" w:fill="auto"/>
          </w:tcPr>
          <w:p w14:paraId="776C3063" w14:textId="77777777" w:rsidR="00EA42A6" w:rsidRPr="00E15D90" w:rsidRDefault="00EA42A6" w:rsidP="003B7AEC">
            <w:pPr>
              <w:ind w:left="-108" w:right="-108"/>
              <w:jc w:val="center"/>
              <w:rPr>
                <w:color w:val="000000"/>
                <w:sz w:val="28"/>
                <w:szCs w:val="28"/>
              </w:rPr>
            </w:pPr>
            <w:r w:rsidRPr="00E15D90">
              <w:rPr>
                <w:color w:val="000000"/>
                <w:sz w:val="28"/>
                <w:szCs w:val="28"/>
              </w:rPr>
              <w:t>14 2 00 24300</w:t>
            </w:r>
          </w:p>
        </w:tc>
        <w:tc>
          <w:tcPr>
            <w:tcW w:w="830" w:type="dxa"/>
            <w:shd w:val="clear" w:color="auto" w:fill="auto"/>
          </w:tcPr>
          <w:p w14:paraId="0C893C6E" w14:textId="77777777" w:rsidR="00EA42A6" w:rsidRPr="00E15D90" w:rsidRDefault="00EA42A6" w:rsidP="003B7AEC">
            <w:pPr>
              <w:jc w:val="center"/>
              <w:rPr>
                <w:color w:val="000000"/>
                <w:sz w:val="28"/>
                <w:szCs w:val="28"/>
              </w:rPr>
            </w:pPr>
            <w:r w:rsidRPr="00E15D90">
              <w:rPr>
                <w:color w:val="000000"/>
                <w:sz w:val="28"/>
                <w:szCs w:val="28"/>
              </w:rPr>
              <w:t>240</w:t>
            </w:r>
          </w:p>
        </w:tc>
        <w:tc>
          <w:tcPr>
            <w:tcW w:w="1657" w:type="dxa"/>
            <w:shd w:val="clear" w:color="auto" w:fill="auto"/>
            <w:noWrap/>
          </w:tcPr>
          <w:p w14:paraId="07E0022F" w14:textId="77777777" w:rsidR="00EA42A6" w:rsidRPr="00E15D90" w:rsidRDefault="00EA42A6" w:rsidP="003B7AEC">
            <w:pPr>
              <w:jc w:val="right"/>
              <w:rPr>
                <w:color w:val="000000"/>
                <w:sz w:val="28"/>
                <w:szCs w:val="28"/>
              </w:rPr>
            </w:pPr>
            <w:r>
              <w:rPr>
                <w:color w:val="000000"/>
                <w:sz w:val="28"/>
                <w:szCs w:val="28"/>
              </w:rPr>
              <w:t>571,6</w:t>
            </w:r>
          </w:p>
        </w:tc>
      </w:tr>
      <w:tr w:rsidR="00EA42A6" w:rsidRPr="00E15D90" w14:paraId="6FF24CB9" w14:textId="77777777" w:rsidTr="003B7AEC">
        <w:tblPrEx>
          <w:tblCellMar>
            <w:left w:w="108" w:type="dxa"/>
            <w:right w:w="108" w:type="dxa"/>
          </w:tblCellMar>
        </w:tblPrEx>
        <w:trPr>
          <w:trHeight w:val="375"/>
        </w:trPr>
        <w:tc>
          <w:tcPr>
            <w:tcW w:w="4679" w:type="dxa"/>
            <w:shd w:val="clear" w:color="auto" w:fill="auto"/>
          </w:tcPr>
          <w:p w14:paraId="6EA3E1F8" w14:textId="77777777" w:rsidR="00EA42A6" w:rsidRPr="00E15D90" w:rsidRDefault="00EA42A6" w:rsidP="003B7AEC">
            <w:pPr>
              <w:jc w:val="both"/>
              <w:rPr>
                <w:color w:val="000000"/>
                <w:sz w:val="28"/>
                <w:szCs w:val="28"/>
              </w:rPr>
            </w:pPr>
            <w:r w:rsidRPr="00E15D90">
              <w:rPr>
                <w:color w:val="000000"/>
                <w:sz w:val="28"/>
                <w:szCs w:val="28"/>
              </w:rPr>
              <w:t xml:space="preserve">Мероприятия по содержанию муниципальных кладбищ в рамках подпрограммы «Благоустройство муниципальных кладбищ поселения» муниципальной программы Истоминского сельского поселения «Комплексное благоустройство территории поселения» (Иные закупки товаров, работ и услуг для обеспечения государственных (муниципальных) </w:t>
            </w:r>
            <w:r w:rsidRPr="00E15D90">
              <w:rPr>
                <w:color w:val="000000"/>
                <w:sz w:val="28"/>
                <w:szCs w:val="28"/>
              </w:rPr>
              <w:lastRenderedPageBreak/>
              <w:t>нужд)</w:t>
            </w:r>
          </w:p>
        </w:tc>
        <w:tc>
          <w:tcPr>
            <w:tcW w:w="709" w:type="dxa"/>
            <w:shd w:val="clear" w:color="auto" w:fill="auto"/>
          </w:tcPr>
          <w:p w14:paraId="2020D70A" w14:textId="77777777" w:rsidR="00EA42A6" w:rsidRPr="00E15D90" w:rsidRDefault="00EA42A6" w:rsidP="003B7AEC">
            <w:pPr>
              <w:jc w:val="center"/>
              <w:rPr>
                <w:color w:val="000000"/>
                <w:sz w:val="28"/>
                <w:szCs w:val="28"/>
              </w:rPr>
            </w:pPr>
            <w:r w:rsidRPr="00E15D90">
              <w:rPr>
                <w:color w:val="000000"/>
                <w:sz w:val="28"/>
                <w:szCs w:val="28"/>
              </w:rPr>
              <w:lastRenderedPageBreak/>
              <w:t>951</w:t>
            </w:r>
          </w:p>
        </w:tc>
        <w:tc>
          <w:tcPr>
            <w:tcW w:w="534" w:type="dxa"/>
            <w:shd w:val="clear" w:color="auto" w:fill="auto"/>
          </w:tcPr>
          <w:p w14:paraId="26E65C7F" w14:textId="77777777" w:rsidR="00EA42A6" w:rsidRPr="00E15D90" w:rsidRDefault="00EA42A6" w:rsidP="003B7AEC">
            <w:pPr>
              <w:jc w:val="center"/>
              <w:rPr>
                <w:color w:val="000000"/>
                <w:sz w:val="28"/>
                <w:szCs w:val="28"/>
              </w:rPr>
            </w:pPr>
            <w:r w:rsidRPr="00E15D90">
              <w:rPr>
                <w:color w:val="000000"/>
                <w:sz w:val="28"/>
                <w:szCs w:val="28"/>
              </w:rPr>
              <w:t>05</w:t>
            </w:r>
          </w:p>
        </w:tc>
        <w:tc>
          <w:tcPr>
            <w:tcW w:w="496" w:type="dxa"/>
            <w:shd w:val="clear" w:color="auto" w:fill="auto"/>
          </w:tcPr>
          <w:p w14:paraId="6E774103" w14:textId="77777777" w:rsidR="00EA42A6" w:rsidRPr="00E15D90" w:rsidRDefault="00EA42A6" w:rsidP="003B7AEC">
            <w:pPr>
              <w:jc w:val="center"/>
              <w:rPr>
                <w:color w:val="000000"/>
                <w:sz w:val="28"/>
                <w:szCs w:val="28"/>
              </w:rPr>
            </w:pPr>
            <w:r w:rsidRPr="00E15D90">
              <w:rPr>
                <w:color w:val="000000"/>
                <w:sz w:val="28"/>
                <w:szCs w:val="28"/>
              </w:rPr>
              <w:t>03</w:t>
            </w:r>
          </w:p>
        </w:tc>
        <w:tc>
          <w:tcPr>
            <w:tcW w:w="1683" w:type="dxa"/>
            <w:shd w:val="clear" w:color="auto" w:fill="auto"/>
          </w:tcPr>
          <w:p w14:paraId="7005F7DD" w14:textId="77777777" w:rsidR="00EA42A6" w:rsidRPr="00E15D90" w:rsidRDefault="00EA42A6" w:rsidP="003B7AEC">
            <w:pPr>
              <w:ind w:left="-108" w:right="-108"/>
              <w:jc w:val="center"/>
              <w:rPr>
                <w:color w:val="000000"/>
                <w:sz w:val="28"/>
                <w:szCs w:val="28"/>
              </w:rPr>
            </w:pPr>
            <w:r w:rsidRPr="00E15D90">
              <w:rPr>
                <w:color w:val="000000"/>
                <w:sz w:val="28"/>
                <w:szCs w:val="28"/>
              </w:rPr>
              <w:t>14 3 00 24310</w:t>
            </w:r>
          </w:p>
        </w:tc>
        <w:tc>
          <w:tcPr>
            <w:tcW w:w="830" w:type="dxa"/>
            <w:shd w:val="clear" w:color="auto" w:fill="auto"/>
          </w:tcPr>
          <w:p w14:paraId="3002C928" w14:textId="77777777" w:rsidR="00EA42A6" w:rsidRPr="00E15D90" w:rsidRDefault="00EA42A6" w:rsidP="003B7AEC">
            <w:pPr>
              <w:jc w:val="center"/>
              <w:rPr>
                <w:color w:val="000000"/>
                <w:sz w:val="28"/>
                <w:szCs w:val="28"/>
              </w:rPr>
            </w:pPr>
            <w:r w:rsidRPr="00E15D90">
              <w:rPr>
                <w:color w:val="000000"/>
                <w:sz w:val="28"/>
                <w:szCs w:val="28"/>
              </w:rPr>
              <w:t>240</w:t>
            </w:r>
          </w:p>
        </w:tc>
        <w:tc>
          <w:tcPr>
            <w:tcW w:w="1657" w:type="dxa"/>
            <w:shd w:val="clear" w:color="auto" w:fill="auto"/>
            <w:noWrap/>
          </w:tcPr>
          <w:p w14:paraId="75EBBE59" w14:textId="77777777" w:rsidR="00EA42A6" w:rsidRPr="00E15D90" w:rsidRDefault="00EA42A6" w:rsidP="003B7AEC">
            <w:pPr>
              <w:rPr>
                <w:color w:val="000000"/>
                <w:sz w:val="28"/>
                <w:szCs w:val="28"/>
              </w:rPr>
            </w:pPr>
            <w:r>
              <w:rPr>
                <w:color w:val="000000"/>
                <w:sz w:val="28"/>
                <w:szCs w:val="28"/>
              </w:rPr>
              <w:t xml:space="preserve">               9,9</w:t>
            </w:r>
          </w:p>
        </w:tc>
      </w:tr>
      <w:tr w:rsidR="00EA42A6" w:rsidRPr="00E15D90" w14:paraId="09F0AD24" w14:textId="77777777" w:rsidTr="003B7AEC">
        <w:tblPrEx>
          <w:tblCellMar>
            <w:left w:w="108" w:type="dxa"/>
            <w:right w:w="108" w:type="dxa"/>
          </w:tblCellMar>
        </w:tblPrEx>
        <w:trPr>
          <w:trHeight w:val="375"/>
        </w:trPr>
        <w:tc>
          <w:tcPr>
            <w:tcW w:w="4679" w:type="dxa"/>
            <w:shd w:val="clear" w:color="auto" w:fill="auto"/>
          </w:tcPr>
          <w:p w14:paraId="3D7640BB" w14:textId="77777777" w:rsidR="00EA42A6" w:rsidRPr="00E15D90" w:rsidRDefault="00EA42A6" w:rsidP="003B7AEC">
            <w:pPr>
              <w:jc w:val="both"/>
              <w:rPr>
                <w:sz w:val="28"/>
                <w:szCs w:val="28"/>
              </w:rPr>
            </w:pPr>
            <w:r w:rsidRPr="006D4E57">
              <w:rPr>
                <w:color w:val="000000"/>
                <w:sz w:val="28"/>
                <w:szCs w:val="28"/>
              </w:rPr>
              <w:t>Расходы на сопровождение программного обеспечения «Информационно-аналитическая база данных жилищно-коммунального хозяйства Ростовской области» в рамках подпрограммы «Развитие жилищного хозяйства</w:t>
            </w:r>
            <w:r>
              <w:rPr>
                <w:color w:val="000000"/>
                <w:sz w:val="28"/>
                <w:szCs w:val="28"/>
              </w:rPr>
              <w:t xml:space="preserve"> в поселении</w:t>
            </w:r>
            <w:r w:rsidRPr="006D4E57">
              <w:rPr>
                <w:color w:val="000000"/>
                <w:sz w:val="28"/>
                <w:szCs w:val="28"/>
              </w:rPr>
              <w:t>» муниципальной программы Истоминского сельского поселения «Обеспечение качественными жилищно-коммунальными услугами населения»</w:t>
            </w:r>
            <w:r>
              <w:t xml:space="preserve"> </w:t>
            </w:r>
            <w:r w:rsidRPr="006D4E57">
              <w:rPr>
                <w:color w:val="000000"/>
                <w:sz w:val="28"/>
                <w:szCs w:val="28"/>
              </w:rPr>
              <w:t>(Иные закупки товаров, работ и услуг для обеспечения государственных (муниципальных) нужд)</w:t>
            </w:r>
          </w:p>
        </w:tc>
        <w:tc>
          <w:tcPr>
            <w:tcW w:w="709" w:type="dxa"/>
            <w:shd w:val="clear" w:color="auto" w:fill="auto"/>
          </w:tcPr>
          <w:p w14:paraId="7C9E1295" w14:textId="77777777" w:rsidR="00EA42A6" w:rsidRPr="00E15D90" w:rsidRDefault="00EA42A6" w:rsidP="003B7AEC">
            <w:pPr>
              <w:jc w:val="center"/>
              <w:rPr>
                <w:color w:val="000000"/>
                <w:sz w:val="28"/>
                <w:szCs w:val="28"/>
              </w:rPr>
            </w:pPr>
            <w:r>
              <w:rPr>
                <w:color w:val="000000"/>
                <w:sz w:val="28"/>
                <w:szCs w:val="28"/>
              </w:rPr>
              <w:t>951</w:t>
            </w:r>
          </w:p>
        </w:tc>
        <w:tc>
          <w:tcPr>
            <w:tcW w:w="534" w:type="dxa"/>
            <w:shd w:val="clear" w:color="auto" w:fill="auto"/>
          </w:tcPr>
          <w:p w14:paraId="573BD75D" w14:textId="77777777" w:rsidR="00EA42A6" w:rsidRPr="00E15D90" w:rsidRDefault="00EA42A6" w:rsidP="003B7AEC">
            <w:pPr>
              <w:jc w:val="center"/>
              <w:rPr>
                <w:color w:val="000000"/>
                <w:sz w:val="28"/>
                <w:szCs w:val="28"/>
              </w:rPr>
            </w:pPr>
            <w:r>
              <w:rPr>
                <w:color w:val="000000"/>
                <w:sz w:val="28"/>
                <w:szCs w:val="28"/>
              </w:rPr>
              <w:t>05</w:t>
            </w:r>
          </w:p>
        </w:tc>
        <w:tc>
          <w:tcPr>
            <w:tcW w:w="496" w:type="dxa"/>
            <w:shd w:val="clear" w:color="auto" w:fill="auto"/>
          </w:tcPr>
          <w:p w14:paraId="2DC1E0BB" w14:textId="77777777" w:rsidR="00EA42A6" w:rsidRPr="00E15D90" w:rsidRDefault="00EA42A6" w:rsidP="003B7AEC">
            <w:pPr>
              <w:jc w:val="center"/>
              <w:rPr>
                <w:color w:val="000000"/>
                <w:sz w:val="28"/>
                <w:szCs w:val="28"/>
              </w:rPr>
            </w:pPr>
            <w:r>
              <w:rPr>
                <w:color w:val="000000"/>
                <w:sz w:val="28"/>
                <w:szCs w:val="28"/>
              </w:rPr>
              <w:t>05</w:t>
            </w:r>
          </w:p>
        </w:tc>
        <w:tc>
          <w:tcPr>
            <w:tcW w:w="1683" w:type="dxa"/>
            <w:shd w:val="clear" w:color="auto" w:fill="auto"/>
          </w:tcPr>
          <w:p w14:paraId="01D72687" w14:textId="77777777" w:rsidR="00EA42A6" w:rsidRPr="00E15D90" w:rsidRDefault="00EA42A6" w:rsidP="003B7AEC">
            <w:pPr>
              <w:ind w:left="-108" w:right="-108"/>
              <w:jc w:val="center"/>
              <w:rPr>
                <w:color w:val="000000"/>
                <w:sz w:val="28"/>
                <w:szCs w:val="28"/>
              </w:rPr>
            </w:pPr>
            <w:r>
              <w:rPr>
                <w:color w:val="000000"/>
                <w:sz w:val="28"/>
                <w:szCs w:val="28"/>
              </w:rPr>
              <w:t>03 1 00 24090</w:t>
            </w:r>
          </w:p>
        </w:tc>
        <w:tc>
          <w:tcPr>
            <w:tcW w:w="830" w:type="dxa"/>
            <w:shd w:val="clear" w:color="auto" w:fill="auto"/>
          </w:tcPr>
          <w:p w14:paraId="35EDAC2F" w14:textId="77777777" w:rsidR="00EA42A6" w:rsidRPr="00E15D90" w:rsidRDefault="00EA42A6" w:rsidP="003B7AEC">
            <w:pPr>
              <w:jc w:val="center"/>
              <w:rPr>
                <w:color w:val="000000"/>
                <w:sz w:val="28"/>
                <w:szCs w:val="28"/>
              </w:rPr>
            </w:pPr>
            <w:r>
              <w:rPr>
                <w:color w:val="000000"/>
                <w:sz w:val="28"/>
                <w:szCs w:val="28"/>
              </w:rPr>
              <w:t>240</w:t>
            </w:r>
          </w:p>
        </w:tc>
        <w:tc>
          <w:tcPr>
            <w:tcW w:w="1657" w:type="dxa"/>
            <w:shd w:val="clear" w:color="auto" w:fill="auto"/>
            <w:noWrap/>
          </w:tcPr>
          <w:p w14:paraId="79F3682E" w14:textId="77777777" w:rsidR="00EA42A6" w:rsidRPr="00E15D90" w:rsidRDefault="00EA42A6" w:rsidP="003B7AEC">
            <w:pPr>
              <w:rPr>
                <w:color w:val="000000"/>
                <w:sz w:val="28"/>
                <w:szCs w:val="28"/>
              </w:rPr>
            </w:pPr>
            <w:r>
              <w:rPr>
                <w:color w:val="000000"/>
                <w:sz w:val="28"/>
                <w:szCs w:val="28"/>
              </w:rPr>
              <w:t xml:space="preserve">            19,0</w:t>
            </w:r>
          </w:p>
        </w:tc>
      </w:tr>
      <w:tr w:rsidR="00EA42A6" w:rsidRPr="00E15D90" w14:paraId="2A42250C" w14:textId="77777777" w:rsidTr="003B7AEC">
        <w:tblPrEx>
          <w:tblCellMar>
            <w:left w:w="108" w:type="dxa"/>
            <w:right w:w="108" w:type="dxa"/>
          </w:tblCellMar>
        </w:tblPrEx>
        <w:trPr>
          <w:trHeight w:val="375"/>
        </w:trPr>
        <w:tc>
          <w:tcPr>
            <w:tcW w:w="4679" w:type="dxa"/>
            <w:shd w:val="clear" w:color="auto" w:fill="auto"/>
          </w:tcPr>
          <w:p w14:paraId="712EFE70" w14:textId="77777777" w:rsidR="00EA42A6" w:rsidRPr="00E15D90" w:rsidRDefault="00EA42A6" w:rsidP="003B7AEC">
            <w:pPr>
              <w:jc w:val="both"/>
              <w:rPr>
                <w:color w:val="000000"/>
                <w:sz w:val="28"/>
                <w:szCs w:val="28"/>
              </w:rPr>
            </w:pPr>
            <w:r w:rsidRPr="00E15D90">
              <w:rPr>
                <w:color w:val="000000"/>
                <w:sz w:val="28"/>
                <w:szCs w:val="28"/>
              </w:rPr>
              <w:t>Обеспечение дополнительного кадрового образования лиц, замещающих должности муниципальной службы и сотрудников, включенных в кадровый резерв муниципальной службы в рамках подпрограммы «Развитие муниципального управления и муниципальной службы» муниципальной программы Истоминского сельского поселения «Развитие муниципальной службы» (Иные закупки товаров, работ и услуг для обеспечения государственных (муниципальных) нужд)</w:t>
            </w:r>
          </w:p>
        </w:tc>
        <w:tc>
          <w:tcPr>
            <w:tcW w:w="709" w:type="dxa"/>
            <w:shd w:val="clear" w:color="auto" w:fill="auto"/>
          </w:tcPr>
          <w:p w14:paraId="32E41004" w14:textId="77777777" w:rsidR="00EA42A6" w:rsidRPr="00E15D90" w:rsidRDefault="00EA42A6" w:rsidP="003B7AEC">
            <w:pPr>
              <w:jc w:val="right"/>
              <w:rPr>
                <w:color w:val="000000"/>
                <w:sz w:val="28"/>
                <w:szCs w:val="28"/>
              </w:rPr>
            </w:pPr>
            <w:r w:rsidRPr="00E15D90">
              <w:rPr>
                <w:color w:val="000000"/>
                <w:sz w:val="28"/>
                <w:szCs w:val="28"/>
              </w:rPr>
              <w:t>951</w:t>
            </w:r>
          </w:p>
        </w:tc>
        <w:tc>
          <w:tcPr>
            <w:tcW w:w="534" w:type="dxa"/>
            <w:shd w:val="clear" w:color="auto" w:fill="auto"/>
          </w:tcPr>
          <w:p w14:paraId="724730B5" w14:textId="77777777" w:rsidR="00EA42A6" w:rsidRPr="00E15D90" w:rsidRDefault="00EA42A6" w:rsidP="003B7AEC">
            <w:pPr>
              <w:jc w:val="right"/>
              <w:rPr>
                <w:color w:val="000000"/>
                <w:sz w:val="28"/>
                <w:szCs w:val="28"/>
              </w:rPr>
            </w:pPr>
            <w:r w:rsidRPr="00E15D90">
              <w:rPr>
                <w:color w:val="000000"/>
                <w:sz w:val="28"/>
                <w:szCs w:val="28"/>
              </w:rPr>
              <w:t>07</w:t>
            </w:r>
          </w:p>
        </w:tc>
        <w:tc>
          <w:tcPr>
            <w:tcW w:w="496" w:type="dxa"/>
            <w:shd w:val="clear" w:color="auto" w:fill="auto"/>
          </w:tcPr>
          <w:p w14:paraId="302485FE" w14:textId="77777777" w:rsidR="00EA42A6" w:rsidRPr="00E15D90" w:rsidRDefault="00EA42A6" w:rsidP="003B7AEC">
            <w:pPr>
              <w:jc w:val="right"/>
              <w:rPr>
                <w:color w:val="000000"/>
                <w:sz w:val="28"/>
                <w:szCs w:val="28"/>
              </w:rPr>
            </w:pPr>
            <w:r w:rsidRPr="00E15D90">
              <w:rPr>
                <w:color w:val="000000"/>
                <w:sz w:val="28"/>
                <w:szCs w:val="28"/>
              </w:rPr>
              <w:t>05</w:t>
            </w:r>
          </w:p>
        </w:tc>
        <w:tc>
          <w:tcPr>
            <w:tcW w:w="1683" w:type="dxa"/>
            <w:shd w:val="clear" w:color="auto" w:fill="auto"/>
          </w:tcPr>
          <w:p w14:paraId="04352D08" w14:textId="77777777" w:rsidR="00EA42A6" w:rsidRPr="00E15D90" w:rsidRDefault="00EA42A6" w:rsidP="003B7AEC">
            <w:pPr>
              <w:ind w:left="-108" w:right="-108"/>
              <w:jc w:val="center"/>
              <w:rPr>
                <w:color w:val="000000"/>
                <w:sz w:val="28"/>
                <w:szCs w:val="28"/>
              </w:rPr>
            </w:pPr>
            <w:r w:rsidRPr="00E15D90">
              <w:rPr>
                <w:color w:val="000000"/>
                <w:sz w:val="28"/>
                <w:szCs w:val="28"/>
              </w:rPr>
              <w:t>06 1 00 24150</w:t>
            </w:r>
          </w:p>
        </w:tc>
        <w:tc>
          <w:tcPr>
            <w:tcW w:w="830" w:type="dxa"/>
            <w:shd w:val="clear" w:color="auto" w:fill="auto"/>
          </w:tcPr>
          <w:p w14:paraId="070D3186" w14:textId="77777777" w:rsidR="00EA42A6" w:rsidRPr="00E15D90" w:rsidRDefault="00EA42A6" w:rsidP="003B7AEC">
            <w:pPr>
              <w:jc w:val="right"/>
              <w:rPr>
                <w:color w:val="000000"/>
                <w:sz w:val="28"/>
                <w:szCs w:val="28"/>
              </w:rPr>
            </w:pPr>
            <w:r w:rsidRPr="00E15D90">
              <w:rPr>
                <w:color w:val="000000"/>
                <w:sz w:val="28"/>
                <w:szCs w:val="28"/>
              </w:rPr>
              <w:t>240</w:t>
            </w:r>
          </w:p>
        </w:tc>
        <w:tc>
          <w:tcPr>
            <w:tcW w:w="1657" w:type="dxa"/>
            <w:shd w:val="clear" w:color="auto" w:fill="auto"/>
            <w:noWrap/>
          </w:tcPr>
          <w:p w14:paraId="20319C33" w14:textId="77777777" w:rsidR="00EA42A6" w:rsidRPr="00E15D90" w:rsidRDefault="00EA42A6" w:rsidP="003B7AEC">
            <w:pPr>
              <w:jc w:val="right"/>
              <w:rPr>
                <w:color w:val="000000"/>
                <w:sz w:val="28"/>
                <w:szCs w:val="28"/>
              </w:rPr>
            </w:pPr>
            <w:r>
              <w:rPr>
                <w:color w:val="000000"/>
                <w:sz w:val="28"/>
                <w:szCs w:val="28"/>
              </w:rPr>
              <w:t>60,0</w:t>
            </w:r>
          </w:p>
        </w:tc>
      </w:tr>
      <w:tr w:rsidR="00EA42A6" w:rsidRPr="00E15D90" w14:paraId="3050FDE6" w14:textId="77777777" w:rsidTr="003B7AEC">
        <w:tblPrEx>
          <w:tblCellMar>
            <w:left w:w="108" w:type="dxa"/>
            <w:right w:w="108" w:type="dxa"/>
          </w:tblCellMar>
        </w:tblPrEx>
        <w:trPr>
          <w:trHeight w:val="375"/>
        </w:trPr>
        <w:tc>
          <w:tcPr>
            <w:tcW w:w="4679" w:type="dxa"/>
            <w:shd w:val="clear" w:color="auto" w:fill="auto"/>
          </w:tcPr>
          <w:p w14:paraId="46941301" w14:textId="77777777" w:rsidR="00EA42A6" w:rsidRPr="00E15D90" w:rsidRDefault="00EA42A6" w:rsidP="003B7AEC">
            <w:pPr>
              <w:jc w:val="both"/>
              <w:rPr>
                <w:color w:val="000000"/>
                <w:sz w:val="28"/>
                <w:szCs w:val="28"/>
              </w:rPr>
            </w:pPr>
            <w:r w:rsidRPr="00E15D90">
              <w:rPr>
                <w:color w:val="000000"/>
                <w:sz w:val="28"/>
                <w:szCs w:val="28"/>
              </w:rPr>
              <w:t xml:space="preserve">Расходы на обеспечение деятельности (оказание услуг) муниципальных бюджетных учреждений Истоминского сельского поселения в рамках подпрограммы «Сельские дома культуры» муниципальной программы Истоминского сельского поселения «Культура» (Субсидии </w:t>
            </w:r>
            <w:r w:rsidRPr="00E15D90">
              <w:rPr>
                <w:color w:val="000000"/>
                <w:sz w:val="28"/>
                <w:szCs w:val="28"/>
              </w:rPr>
              <w:lastRenderedPageBreak/>
              <w:t>бюджетным учреждениям)</w:t>
            </w:r>
          </w:p>
        </w:tc>
        <w:tc>
          <w:tcPr>
            <w:tcW w:w="709" w:type="dxa"/>
            <w:shd w:val="clear" w:color="auto" w:fill="auto"/>
          </w:tcPr>
          <w:p w14:paraId="39A9D871" w14:textId="77777777" w:rsidR="00EA42A6" w:rsidRPr="00E15D90" w:rsidRDefault="00EA42A6" w:rsidP="003B7AEC">
            <w:pPr>
              <w:jc w:val="center"/>
              <w:rPr>
                <w:color w:val="000000"/>
                <w:sz w:val="28"/>
                <w:szCs w:val="28"/>
              </w:rPr>
            </w:pPr>
            <w:r w:rsidRPr="00E15D90">
              <w:rPr>
                <w:color w:val="000000"/>
                <w:sz w:val="28"/>
                <w:szCs w:val="28"/>
              </w:rPr>
              <w:lastRenderedPageBreak/>
              <w:t>951</w:t>
            </w:r>
          </w:p>
        </w:tc>
        <w:tc>
          <w:tcPr>
            <w:tcW w:w="534" w:type="dxa"/>
            <w:shd w:val="clear" w:color="auto" w:fill="auto"/>
          </w:tcPr>
          <w:p w14:paraId="43E1410A" w14:textId="77777777" w:rsidR="00EA42A6" w:rsidRPr="00E15D90" w:rsidRDefault="00EA42A6" w:rsidP="003B7AEC">
            <w:pPr>
              <w:jc w:val="center"/>
              <w:rPr>
                <w:color w:val="000000"/>
                <w:sz w:val="28"/>
                <w:szCs w:val="28"/>
              </w:rPr>
            </w:pPr>
            <w:r w:rsidRPr="00E15D90">
              <w:rPr>
                <w:color w:val="000000"/>
                <w:sz w:val="28"/>
                <w:szCs w:val="28"/>
              </w:rPr>
              <w:t>08</w:t>
            </w:r>
          </w:p>
        </w:tc>
        <w:tc>
          <w:tcPr>
            <w:tcW w:w="496" w:type="dxa"/>
            <w:shd w:val="clear" w:color="auto" w:fill="auto"/>
          </w:tcPr>
          <w:p w14:paraId="3388FC3E" w14:textId="77777777" w:rsidR="00EA42A6" w:rsidRPr="00E15D90" w:rsidRDefault="00EA42A6" w:rsidP="003B7AEC">
            <w:pPr>
              <w:jc w:val="center"/>
              <w:rPr>
                <w:color w:val="000000"/>
                <w:sz w:val="28"/>
                <w:szCs w:val="28"/>
              </w:rPr>
            </w:pPr>
            <w:r w:rsidRPr="00E15D90">
              <w:rPr>
                <w:color w:val="000000"/>
                <w:sz w:val="28"/>
                <w:szCs w:val="28"/>
              </w:rPr>
              <w:t>01</w:t>
            </w:r>
          </w:p>
        </w:tc>
        <w:tc>
          <w:tcPr>
            <w:tcW w:w="1683" w:type="dxa"/>
            <w:shd w:val="clear" w:color="auto" w:fill="auto"/>
          </w:tcPr>
          <w:p w14:paraId="2941A7AC" w14:textId="77777777" w:rsidR="00EA42A6" w:rsidRPr="00E15D90" w:rsidRDefault="00EA42A6" w:rsidP="003B7AEC">
            <w:pPr>
              <w:ind w:left="-108" w:right="-108"/>
              <w:jc w:val="center"/>
              <w:rPr>
                <w:color w:val="000000"/>
                <w:sz w:val="28"/>
                <w:szCs w:val="28"/>
              </w:rPr>
            </w:pPr>
            <w:r w:rsidRPr="00E15D90">
              <w:rPr>
                <w:color w:val="000000"/>
                <w:sz w:val="28"/>
                <w:szCs w:val="28"/>
              </w:rPr>
              <w:t>02 1 00 00590</w:t>
            </w:r>
          </w:p>
        </w:tc>
        <w:tc>
          <w:tcPr>
            <w:tcW w:w="830" w:type="dxa"/>
            <w:shd w:val="clear" w:color="auto" w:fill="auto"/>
          </w:tcPr>
          <w:p w14:paraId="56CA4075" w14:textId="77777777" w:rsidR="00EA42A6" w:rsidRPr="00E15D90" w:rsidRDefault="00EA42A6" w:rsidP="003B7AEC">
            <w:pPr>
              <w:jc w:val="center"/>
              <w:rPr>
                <w:color w:val="000000"/>
                <w:sz w:val="28"/>
                <w:szCs w:val="28"/>
              </w:rPr>
            </w:pPr>
            <w:r w:rsidRPr="00E15D90">
              <w:rPr>
                <w:color w:val="000000"/>
                <w:sz w:val="28"/>
                <w:szCs w:val="28"/>
              </w:rPr>
              <w:t>610</w:t>
            </w:r>
          </w:p>
        </w:tc>
        <w:tc>
          <w:tcPr>
            <w:tcW w:w="1657" w:type="dxa"/>
            <w:shd w:val="clear" w:color="auto" w:fill="auto"/>
            <w:noWrap/>
          </w:tcPr>
          <w:p w14:paraId="2817B394" w14:textId="77777777" w:rsidR="00EA42A6" w:rsidRPr="00E15D90" w:rsidRDefault="00EA42A6" w:rsidP="003B7AEC">
            <w:pPr>
              <w:jc w:val="right"/>
              <w:rPr>
                <w:color w:val="000000"/>
                <w:sz w:val="28"/>
                <w:szCs w:val="28"/>
              </w:rPr>
            </w:pPr>
            <w:r>
              <w:rPr>
                <w:color w:val="000000"/>
                <w:sz w:val="28"/>
                <w:szCs w:val="28"/>
              </w:rPr>
              <w:t>5 120,1</w:t>
            </w:r>
          </w:p>
        </w:tc>
      </w:tr>
      <w:tr w:rsidR="00EA42A6" w:rsidRPr="00E15D90" w14:paraId="0A36A341" w14:textId="77777777" w:rsidTr="003B7AEC">
        <w:tblPrEx>
          <w:tblCellMar>
            <w:left w:w="108" w:type="dxa"/>
            <w:right w:w="108" w:type="dxa"/>
          </w:tblCellMar>
        </w:tblPrEx>
        <w:trPr>
          <w:trHeight w:val="375"/>
        </w:trPr>
        <w:tc>
          <w:tcPr>
            <w:tcW w:w="4679" w:type="dxa"/>
            <w:shd w:val="clear" w:color="auto" w:fill="auto"/>
          </w:tcPr>
          <w:p w14:paraId="2E291ED2" w14:textId="77777777" w:rsidR="00EA42A6" w:rsidRDefault="00EA42A6" w:rsidP="003B7AEC">
            <w:pPr>
              <w:jc w:val="both"/>
              <w:rPr>
                <w:color w:val="000000"/>
                <w:sz w:val="28"/>
                <w:szCs w:val="28"/>
              </w:rPr>
            </w:pPr>
            <w:r w:rsidRPr="009156F4">
              <w:rPr>
                <w:color w:val="000000"/>
                <w:sz w:val="28"/>
                <w:szCs w:val="28"/>
              </w:rPr>
              <w:t>Обеспечение организации и проведения торжественных, массовых,</w:t>
            </w:r>
            <w:r>
              <w:rPr>
                <w:color w:val="000000"/>
                <w:sz w:val="28"/>
                <w:szCs w:val="28"/>
              </w:rPr>
              <w:t xml:space="preserve"> </w:t>
            </w:r>
            <w:r w:rsidRPr="009156F4">
              <w:rPr>
                <w:color w:val="000000"/>
                <w:sz w:val="28"/>
                <w:szCs w:val="28"/>
              </w:rPr>
              <w:t>конкурсных мероприятий фестивалей в области культуры в области ку</w:t>
            </w:r>
            <w:r>
              <w:rPr>
                <w:color w:val="000000"/>
                <w:sz w:val="28"/>
                <w:szCs w:val="28"/>
              </w:rPr>
              <w:t>льтуры в рамках подпрограммы "Се</w:t>
            </w:r>
            <w:r w:rsidRPr="009156F4">
              <w:rPr>
                <w:color w:val="000000"/>
                <w:sz w:val="28"/>
                <w:szCs w:val="28"/>
              </w:rPr>
              <w:t>льские дома культуры" муниципальной программы Истоминского сельского поселения "Культура"</w:t>
            </w:r>
            <w:r>
              <w:rPr>
                <w:color w:val="000000"/>
                <w:sz w:val="28"/>
                <w:szCs w:val="28"/>
              </w:rPr>
              <w:t xml:space="preserve"> </w:t>
            </w:r>
            <w:r w:rsidRPr="009156F4">
              <w:rPr>
                <w:color w:val="000000"/>
                <w:sz w:val="28"/>
                <w:szCs w:val="28"/>
              </w:rPr>
              <w:t xml:space="preserve">(Субсидии </w:t>
            </w:r>
          </w:p>
          <w:p w14:paraId="7A9035F4" w14:textId="77777777" w:rsidR="00EA42A6" w:rsidRPr="00E15D90" w:rsidRDefault="00EA42A6" w:rsidP="003B7AEC">
            <w:pPr>
              <w:jc w:val="both"/>
              <w:rPr>
                <w:color w:val="000000"/>
                <w:sz w:val="28"/>
                <w:szCs w:val="28"/>
              </w:rPr>
            </w:pPr>
            <w:r w:rsidRPr="009156F4">
              <w:rPr>
                <w:color w:val="000000"/>
                <w:sz w:val="28"/>
                <w:szCs w:val="28"/>
              </w:rPr>
              <w:t>бюджетным учреждениям на иные цели)</w:t>
            </w:r>
          </w:p>
        </w:tc>
        <w:tc>
          <w:tcPr>
            <w:tcW w:w="709" w:type="dxa"/>
            <w:shd w:val="clear" w:color="auto" w:fill="auto"/>
          </w:tcPr>
          <w:p w14:paraId="0972BF6A" w14:textId="77777777" w:rsidR="00EA42A6" w:rsidRPr="00E15D90" w:rsidRDefault="00EA42A6" w:rsidP="003B7AEC">
            <w:pPr>
              <w:jc w:val="center"/>
              <w:rPr>
                <w:color w:val="000000"/>
                <w:sz w:val="28"/>
                <w:szCs w:val="28"/>
              </w:rPr>
            </w:pPr>
            <w:r>
              <w:rPr>
                <w:color w:val="000000"/>
                <w:sz w:val="28"/>
                <w:szCs w:val="28"/>
              </w:rPr>
              <w:t>951</w:t>
            </w:r>
          </w:p>
        </w:tc>
        <w:tc>
          <w:tcPr>
            <w:tcW w:w="534" w:type="dxa"/>
            <w:shd w:val="clear" w:color="auto" w:fill="auto"/>
          </w:tcPr>
          <w:p w14:paraId="1225FD08" w14:textId="77777777" w:rsidR="00EA42A6" w:rsidRPr="00E15D90" w:rsidRDefault="00EA42A6" w:rsidP="003B7AEC">
            <w:pPr>
              <w:jc w:val="center"/>
              <w:rPr>
                <w:color w:val="000000"/>
                <w:sz w:val="28"/>
                <w:szCs w:val="28"/>
              </w:rPr>
            </w:pPr>
            <w:r>
              <w:rPr>
                <w:color w:val="000000"/>
                <w:sz w:val="28"/>
                <w:szCs w:val="28"/>
              </w:rPr>
              <w:t>08</w:t>
            </w:r>
          </w:p>
        </w:tc>
        <w:tc>
          <w:tcPr>
            <w:tcW w:w="496" w:type="dxa"/>
            <w:shd w:val="clear" w:color="auto" w:fill="auto"/>
          </w:tcPr>
          <w:p w14:paraId="5668E63C" w14:textId="77777777" w:rsidR="00EA42A6" w:rsidRPr="00E15D90" w:rsidRDefault="00EA42A6" w:rsidP="003B7AEC">
            <w:pPr>
              <w:jc w:val="center"/>
              <w:rPr>
                <w:color w:val="000000"/>
                <w:sz w:val="28"/>
                <w:szCs w:val="28"/>
              </w:rPr>
            </w:pPr>
            <w:r>
              <w:rPr>
                <w:color w:val="000000"/>
                <w:sz w:val="28"/>
                <w:szCs w:val="28"/>
              </w:rPr>
              <w:t>01</w:t>
            </w:r>
          </w:p>
        </w:tc>
        <w:tc>
          <w:tcPr>
            <w:tcW w:w="1683" w:type="dxa"/>
            <w:shd w:val="clear" w:color="auto" w:fill="auto"/>
          </w:tcPr>
          <w:p w14:paraId="11556CD5" w14:textId="77777777" w:rsidR="00EA42A6" w:rsidRPr="00E15D90" w:rsidRDefault="00EA42A6" w:rsidP="003B7AEC">
            <w:pPr>
              <w:ind w:left="-108" w:right="-108"/>
              <w:jc w:val="center"/>
              <w:rPr>
                <w:color w:val="000000"/>
                <w:sz w:val="28"/>
                <w:szCs w:val="28"/>
              </w:rPr>
            </w:pPr>
            <w:r>
              <w:rPr>
                <w:color w:val="000000"/>
                <w:sz w:val="28"/>
                <w:szCs w:val="28"/>
              </w:rPr>
              <w:t>12 1 0024060</w:t>
            </w:r>
          </w:p>
        </w:tc>
        <w:tc>
          <w:tcPr>
            <w:tcW w:w="830" w:type="dxa"/>
            <w:shd w:val="clear" w:color="auto" w:fill="auto"/>
          </w:tcPr>
          <w:p w14:paraId="153CE379" w14:textId="77777777" w:rsidR="00EA42A6" w:rsidRPr="00E15D90" w:rsidRDefault="00EA42A6" w:rsidP="003B7AEC">
            <w:pPr>
              <w:jc w:val="center"/>
              <w:rPr>
                <w:color w:val="000000"/>
                <w:sz w:val="28"/>
                <w:szCs w:val="28"/>
              </w:rPr>
            </w:pPr>
            <w:r>
              <w:rPr>
                <w:color w:val="000000"/>
                <w:sz w:val="28"/>
                <w:szCs w:val="28"/>
              </w:rPr>
              <w:t>610</w:t>
            </w:r>
          </w:p>
        </w:tc>
        <w:tc>
          <w:tcPr>
            <w:tcW w:w="1657" w:type="dxa"/>
            <w:shd w:val="clear" w:color="auto" w:fill="auto"/>
            <w:noWrap/>
          </w:tcPr>
          <w:p w14:paraId="5BEF665B" w14:textId="77777777" w:rsidR="00EA42A6" w:rsidRDefault="00EA42A6" w:rsidP="003B7AEC">
            <w:pPr>
              <w:jc w:val="right"/>
              <w:rPr>
                <w:color w:val="000000"/>
                <w:sz w:val="28"/>
                <w:szCs w:val="28"/>
              </w:rPr>
            </w:pPr>
            <w:r>
              <w:rPr>
                <w:color w:val="000000"/>
                <w:sz w:val="28"/>
                <w:szCs w:val="28"/>
              </w:rPr>
              <w:t>226,8</w:t>
            </w:r>
          </w:p>
        </w:tc>
      </w:tr>
      <w:tr w:rsidR="00EA42A6" w:rsidRPr="00E15D90" w14:paraId="023C712F" w14:textId="77777777" w:rsidTr="003B7AEC">
        <w:tblPrEx>
          <w:tblCellMar>
            <w:left w:w="108" w:type="dxa"/>
            <w:right w:w="108" w:type="dxa"/>
          </w:tblCellMar>
        </w:tblPrEx>
        <w:trPr>
          <w:trHeight w:val="375"/>
        </w:trPr>
        <w:tc>
          <w:tcPr>
            <w:tcW w:w="4679" w:type="dxa"/>
            <w:shd w:val="clear" w:color="auto" w:fill="auto"/>
          </w:tcPr>
          <w:p w14:paraId="6D21A131" w14:textId="77777777" w:rsidR="00EA42A6" w:rsidRPr="009156F4" w:rsidRDefault="00EA42A6" w:rsidP="003B7AEC">
            <w:pPr>
              <w:jc w:val="both"/>
              <w:rPr>
                <w:color w:val="000000"/>
                <w:sz w:val="28"/>
                <w:szCs w:val="28"/>
              </w:rPr>
            </w:pPr>
            <w:r w:rsidRPr="00D77BD3">
              <w:rPr>
                <w:color w:val="000000"/>
                <w:sz w:val="28"/>
                <w:szCs w:val="28"/>
              </w:rPr>
              <w:t>Мероприятия по организации и проведению независимой оценки качества на оказание услуг организации в сфере культуры в рамках подпрограммы «Сельские дома культуры» муниципальной программы Истоминского сельского поселения «Культура»</w:t>
            </w:r>
            <w:r w:rsidRPr="00E15D90">
              <w:rPr>
                <w:color w:val="000000"/>
                <w:sz w:val="28"/>
                <w:szCs w:val="28"/>
              </w:rPr>
              <w:t xml:space="preserve"> (Иные закупки товаров, работ и услуг для обеспечения государственных (муниципальных) нужд)</w:t>
            </w:r>
          </w:p>
        </w:tc>
        <w:tc>
          <w:tcPr>
            <w:tcW w:w="709" w:type="dxa"/>
            <w:shd w:val="clear" w:color="auto" w:fill="auto"/>
          </w:tcPr>
          <w:p w14:paraId="3E31D7ED" w14:textId="77777777" w:rsidR="00EA42A6" w:rsidRDefault="00EA42A6" w:rsidP="003B7AEC">
            <w:pPr>
              <w:jc w:val="center"/>
              <w:rPr>
                <w:color w:val="000000"/>
                <w:sz w:val="28"/>
                <w:szCs w:val="28"/>
              </w:rPr>
            </w:pPr>
            <w:r>
              <w:rPr>
                <w:color w:val="000000"/>
                <w:sz w:val="28"/>
                <w:szCs w:val="28"/>
              </w:rPr>
              <w:t>951</w:t>
            </w:r>
          </w:p>
        </w:tc>
        <w:tc>
          <w:tcPr>
            <w:tcW w:w="534" w:type="dxa"/>
            <w:shd w:val="clear" w:color="auto" w:fill="auto"/>
          </w:tcPr>
          <w:p w14:paraId="19357425" w14:textId="77777777" w:rsidR="00EA42A6" w:rsidRDefault="00EA42A6" w:rsidP="003B7AEC">
            <w:pPr>
              <w:jc w:val="center"/>
              <w:rPr>
                <w:color w:val="000000"/>
                <w:sz w:val="28"/>
                <w:szCs w:val="28"/>
              </w:rPr>
            </w:pPr>
            <w:r>
              <w:rPr>
                <w:color w:val="000000"/>
                <w:sz w:val="28"/>
                <w:szCs w:val="28"/>
              </w:rPr>
              <w:t>08</w:t>
            </w:r>
          </w:p>
        </w:tc>
        <w:tc>
          <w:tcPr>
            <w:tcW w:w="496" w:type="dxa"/>
            <w:shd w:val="clear" w:color="auto" w:fill="auto"/>
          </w:tcPr>
          <w:p w14:paraId="32B56923" w14:textId="77777777" w:rsidR="00EA42A6" w:rsidRDefault="00EA42A6" w:rsidP="003B7AEC">
            <w:pPr>
              <w:jc w:val="center"/>
              <w:rPr>
                <w:color w:val="000000"/>
                <w:sz w:val="28"/>
                <w:szCs w:val="28"/>
              </w:rPr>
            </w:pPr>
            <w:r>
              <w:rPr>
                <w:color w:val="000000"/>
                <w:sz w:val="28"/>
                <w:szCs w:val="28"/>
              </w:rPr>
              <w:t>01</w:t>
            </w:r>
          </w:p>
        </w:tc>
        <w:tc>
          <w:tcPr>
            <w:tcW w:w="1683" w:type="dxa"/>
            <w:shd w:val="clear" w:color="auto" w:fill="auto"/>
          </w:tcPr>
          <w:p w14:paraId="748F384E" w14:textId="77777777" w:rsidR="00EA42A6" w:rsidRDefault="00EA42A6" w:rsidP="003B7AEC">
            <w:pPr>
              <w:ind w:left="-108" w:right="-108"/>
              <w:jc w:val="center"/>
              <w:rPr>
                <w:color w:val="000000"/>
                <w:sz w:val="28"/>
                <w:szCs w:val="28"/>
              </w:rPr>
            </w:pPr>
            <w:r>
              <w:rPr>
                <w:color w:val="000000"/>
                <w:sz w:val="28"/>
                <w:szCs w:val="28"/>
              </w:rPr>
              <w:t>02 1 00 24410</w:t>
            </w:r>
          </w:p>
        </w:tc>
        <w:tc>
          <w:tcPr>
            <w:tcW w:w="830" w:type="dxa"/>
            <w:shd w:val="clear" w:color="auto" w:fill="auto"/>
          </w:tcPr>
          <w:p w14:paraId="35700B50" w14:textId="77777777" w:rsidR="00EA42A6" w:rsidRDefault="00EA42A6" w:rsidP="003B7AEC">
            <w:pPr>
              <w:jc w:val="center"/>
              <w:rPr>
                <w:color w:val="000000"/>
                <w:sz w:val="28"/>
                <w:szCs w:val="28"/>
              </w:rPr>
            </w:pPr>
            <w:r>
              <w:rPr>
                <w:color w:val="000000"/>
                <w:sz w:val="28"/>
                <w:szCs w:val="28"/>
              </w:rPr>
              <w:t>240</w:t>
            </w:r>
          </w:p>
        </w:tc>
        <w:tc>
          <w:tcPr>
            <w:tcW w:w="1657" w:type="dxa"/>
            <w:shd w:val="clear" w:color="auto" w:fill="auto"/>
            <w:noWrap/>
          </w:tcPr>
          <w:p w14:paraId="266EC305" w14:textId="77777777" w:rsidR="00EA42A6" w:rsidRDefault="00EA42A6" w:rsidP="003B7AEC">
            <w:pPr>
              <w:jc w:val="right"/>
              <w:rPr>
                <w:color w:val="000000"/>
                <w:sz w:val="28"/>
                <w:szCs w:val="28"/>
              </w:rPr>
            </w:pPr>
            <w:r>
              <w:rPr>
                <w:color w:val="000000"/>
                <w:sz w:val="28"/>
                <w:szCs w:val="28"/>
              </w:rPr>
              <w:t>12,0</w:t>
            </w:r>
          </w:p>
        </w:tc>
      </w:tr>
      <w:tr w:rsidR="00EA42A6" w:rsidRPr="00E15D90" w14:paraId="57FC3325" w14:textId="77777777" w:rsidTr="003B7AEC">
        <w:tblPrEx>
          <w:tblCellMar>
            <w:left w:w="108" w:type="dxa"/>
            <w:right w:w="108" w:type="dxa"/>
          </w:tblCellMar>
        </w:tblPrEx>
        <w:trPr>
          <w:trHeight w:val="375"/>
        </w:trPr>
        <w:tc>
          <w:tcPr>
            <w:tcW w:w="4679" w:type="dxa"/>
            <w:shd w:val="clear" w:color="auto" w:fill="auto"/>
          </w:tcPr>
          <w:p w14:paraId="63CECDCC" w14:textId="77777777" w:rsidR="00EA42A6" w:rsidRPr="00D77BD3" w:rsidRDefault="00EA42A6" w:rsidP="003B7AEC">
            <w:pPr>
              <w:jc w:val="both"/>
              <w:rPr>
                <w:color w:val="000000"/>
                <w:sz w:val="28"/>
                <w:szCs w:val="28"/>
              </w:rPr>
            </w:pPr>
            <w:r w:rsidRPr="00D77BD3">
              <w:rPr>
                <w:color w:val="000000"/>
                <w:sz w:val="28"/>
                <w:szCs w:val="28"/>
              </w:rPr>
              <w:t>Мероприятия по капитальному ремонту памятников ВОВ в рамках подпрограммы</w:t>
            </w:r>
            <w:r>
              <w:rPr>
                <w:color w:val="000000"/>
                <w:sz w:val="28"/>
                <w:szCs w:val="28"/>
              </w:rPr>
              <w:t xml:space="preserve"> </w:t>
            </w:r>
            <w:r w:rsidRPr="00D77BD3">
              <w:rPr>
                <w:color w:val="000000"/>
                <w:sz w:val="28"/>
                <w:szCs w:val="28"/>
              </w:rPr>
              <w:t>"Развитие культуры.</w:t>
            </w:r>
            <w:r>
              <w:rPr>
                <w:color w:val="000000"/>
                <w:sz w:val="28"/>
                <w:szCs w:val="28"/>
              </w:rPr>
              <w:t xml:space="preserve"> </w:t>
            </w:r>
            <w:r w:rsidRPr="00D77BD3">
              <w:rPr>
                <w:color w:val="000000"/>
                <w:sz w:val="28"/>
                <w:szCs w:val="28"/>
              </w:rPr>
              <w:t>Памятники"</w:t>
            </w:r>
            <w:r>
              <w:rPr>
                <w:color w:val="000000"/>
                <w:sz w:val="28"/>
                <w:szCs w:val="28"/>
              </w:rPr>
              <w:t xml:space="preserve"> </w:t>
            </w:r>
            <w:r w:rsidRPr="00D77BD3">
              <w:rPr>
                <w:color w:val="000000"/>
                <w:sz w:val="28"/>
                <w:szCs w:val="28"/>
              </w:rPr>
              <w:t>муниципальной программы</w:t>
            </w:r>
            <w:r>
              <w:rPr>
                <w:color w:val="000000"/>
                <w:sz w:val="28"/>
                <w:szCs w:val="28"/>
              </w:rPr>
              <w:t xml:space="preserve"> </w:t>
            </w:r>
            <w:r w:rsidRPr="00D77BD3">
              <w:rPr>
                <w:color w:val="000000"/>
                <w:sz w:val="28"/>
                <w:szCs w:val="28"/>
              </w:rPr>
              <w:t>"Культура"</w:t>
            </w:r>
            <w:r>
              <w:rPr>
                <w:color w:val="000000"/>
                <w:sz w:val="28"/>
                <w:szCs w:val="28"/>
              </w:rPr>
              <w:t xml:space="preserve"> </w:t>
            </w:r>
            <w:r w:rsidRPr="00E15D90">
              <w:rPr>
                <w:color w:val="000000"/>
                <w:sz w:val="28"/>
                <w:szCs w:val="28"/>
              </w:rPr>
              <w:t>(Иные закупки товаров, работ и услуг для обеспечения государственных (муниципальных) нужд)</w:t>
            </w:r>
          </w:p>
        </w:tc>
        <w:tc>
          <w:tcPr>
            <w:tcW w:w="709" w:type="dxa"/>
            <w:shd w:val="clear" w:color="auto" w:fill="auto"/>
          </w:tcPr>
          <w:p w14:paraId="0FB9EE05" w14:textId="77777777" w:rsidR="00EA42A6" w:rsidRDefault="00EA42A6" w:rsidP="003B7AEC">
            <w:pPr>
              <w:jc w:val="center"/>
              <w:rPr>
                <w:color w:val="000000"/>
                <w:sz w:val="28"/>
                <w:szCs w:val="28"/>
              </w:rPr>
            </w:pPr>
            <w:r>
              <w:rPr>
                <w:color w:val="000000"/>
                <w:sz w:val="28"/>
                <w:szCs w:val="28"/>
              </w:rPr>
              <w:t>951</w:t>
            </w:r>
          </w:p>
        </w:tc>
        <w:tc>
          <w:tcPr>
            <w:tcW w:w="534" w:type="dxa"/>
            <w:shd w:val="clear" w:color="auto" w:fill="auto"/>
          </w:tcPr>
          <w:p w14:paraId="6AECF74D" w14:textId="77777777" w:rsidR="00EA42A6" w:rsidRDefault="00EA42A6" w:rsidP="003B7AEC">
            <w:pPr>
              <w:jc w:val="center"/>
              <w:rPr>
                <w:color w:val="000000"/>
                <w:sz w:val="28"/>
                <w:szCs w:val="28"/>
              </w:rPr>
            </w:pPr>
            <w:r>
              <w:rPr>
                <w:color w:val="000000"/>
                <w:sz w:val="28"/>
                <w:szCs w:val="28"/>
              </w:rPr>
              <w:t>08</w:t>
            </w:r>
          </w:p>
        </w:tc>
        <w:tc>
          <w:tcPr>
            <w:tcW w:w="496" w:type="dxa"/>
            <w:shd w:val="clear" w:color="auto" w:fill="auto"/>
          </w:tcPr>
          <w:p w14:paraId="1FD83BBC" w14:textId="77777777" w:rsidR="00EA42A6" w:rsidRDefault="00EA42A6" w:rsidP="003B7AEC">
            <w:pPr>
              <w:jc w:val="center"/>
              <w:rPr>
                <w:color w:val="000000"/>
                <w:sz w:val="28"/>
                <w:szCs w:val="28"/>
              </w:rPr>
            </w:pPr>
            <w:r>
              <w:rPr>
                <w:color w:val="000000"/>
                <w:sz w:val="28"/>
                <w:szCs w:val="28"/>
              </w:rPr>
              <w:t>01</w:t>
            </w:r>
          </w:p>
        </w:tc>
        <w:tc>
          <w:tcPr>
            <w:tcW w:w="1683" w:type="dxa"/>
            <w:shd w:val="clear" w:color="auto" w:fill="auto"/>
          </w:tcPr>
          <w:p w14:paraId="45787164" w14:textId="77777777" w:rsidR="00EA42A6" w:rsidRDefault="00EA42A6" w:rsidP="003B7AEC">
            <w:pPr>
              <w:ind w:left="-108" w:right="-108"/>
              <w:jc w:val="center"/>
              <w:rPr>
                <w:color w:val="000000"/>
                <w:sz w:val="28"/>
                <w:szCs w:val="28"/>
              </w:rPr>
            </w:pPr>
            <w:r>
              <w:rPr>
                <w:color w:val="000000"/>
                <w:sz w:val="28"/>
                <w:szCs w:val="28"/>
              </w:rPr>
              <w:t>02 3 0024630</w:t>
            </w:r>
          </w:p>
        </w:tc>
        <w:tc>
          <w:tcPr>
            <w:tcW w:w="830" w:type="dxa"/>
            <w:shd w:val="clear" w:color="auto" w:fill="auto"/>
          </w:tcPr>
          <w:p w14:paraId="38A2D7DB" w14:textId="77777777" w:rsidR="00EA42A6" w:rsidRDefault="00EA42A6" w:rsidP="003B7AEC">
            <w:pPr>
              <w:jc w:val="center"/>
              <w:rPr>
                <w:color w:val="000000"/>
                <w:sz w:val="28"/>
                <w:szCs w:val="28"/>
              </w:rPr>
            </w:pPr>
            <w:r>
              <w:rPr>
                <w:color w:val="000000"/>
                <w:sz w:val="28"/>
                <w:szCs w:val="28"/>
              </w:rPr>
              <w:t>240</w:t>
            </w:r>
          </w:p>
        </w:tc>
        <w:tc>
          <w:tcPr>
            <w:tcW w:w="1657" w:type="dxa"/>
            <w:shd w:val="clear" w:color="auto" w:fill="auto"/>
            <w:noWrap/>
          </w:tcPr>
          <w:p w14:paraId="5A3FADD2" w14:textId="77777777" w:rsidR="00EA42A6" w:rsidRDefault="00EA42A6" w:rsidP="003B7AEC">
            <w:pPr>
              <w:jc w:val="right"/>
              <w:rPr>
                <w:color w:val="000000"/>
                <w:sz w:val="28"/>
                <w:szCs w:val="28"/>
              </w:rPr>
            </w:pPr>
            <w:r>
              <w:rPr>
                <w:color w:val="000000"/>
                <w:sz w:val="28"/>
                <w:szCs w:val="28"/>
              </w:rPr>
              <w:t>18,0</w:t>
            </w:r>
          </w:p>
        </w:tc>
      </w:tr>
      <w:tr w:rsidR="00EA42A6" w:rsidRPr="00E15D90" w14:paraId="7BE639F7" w14:textId="77777777" w:rsidTr="003B7AEC">
        <w:tblPrEx>
          <w:tblCellMar>
            <w:left w:w="108" w:type="dxa"/>
            <w:right w:w="108" w:type="dxa"/>
          </w:tblCellMar>
        </w:tblPrEx>
        <w:trPr>
          <w:trHeight w:val="375"/>
        </w:trPr>
        <w:tc>
          <w:tcPr>
            <w:tcW w:w="4679" w:type="dxa"/>
            <w:shd w:val="clear" w:color="auto" w:fill="auto"/>
          </w:tcPr>
          <w:p w14:paraId="0142F4D4" w14:textId="77777777" w:rsidR="00EA42A6" w:rsidRPr="00D77BD3" w:rsidRDefault="00EA42A6" w:rsidP="003B7AEC">
            <w:pPr>
              <w:jc w:val="both"/>
              <w:rPr>
                <w:color w:val="000000"/>
                <w:sz w:val="28"/>
                <w:szCs w:val="28"/>
              </w:rPr>
            </w:pPr>
            <w:r w:rsidRPr="00623C66">
              <w:rPr>
                <w:color w:val="000000"/>
                <w:sz w:val="28"/>
                <w:szCs w:val="28"/>
              </w:rPr>
              <w:t>Расходы на реализацию целевой программы "Увековечение памяти погибших при защите Отечества на 2019-2024 годы"</w:t>
            </w:r>
            <w:r w:rsidRPr="00D77BD3">
              <w:rPr>
                <w:color w:val="000000"/>
                <w:sz w:val="28"/>
                <w:szCs w:val="28"/>
              </w:rPr>
              <w:t xml:space="preserve"> в рамках подпрограммы</w:t>
            </w:r>
            <w:r>
              <w:rPr>
                <w:color w:val="000000"/>
                <w:sz w:val="28"/>
                <w:szCs w:val="28"/>
              </w:rPr>
              <w:t xml:space="preserve"> </w:t>
            </w:r>
            <w:r w:rsidRPr="00D77BD3">
              <w:rPr>
                <w:color w:val="000000"/>
                <w:sz w:val="28"/>
                <w:szCs w:val="28"/>
              </w:rPr>
              <w:t>"Развитие культуры.</w:t>
            </w:r>
            <w:r>
              <w:rPr>
                <w:color w:val="000000"/>
                <w:sz w:val="28"/>
                <w:szCs w:val="28"/>
              </w:rPr>
              <w:t xml:space="preserve"> </w:t>
            </w:r>
            <w:r w:rsidRPr="00D77BD3">
              <w:rPr>
                <w:color w:val="000000"/>
                <w:sz w:val="28"/>
                <w:szCs w:val="28"/>
              </w:rPr>
              <w:t>Памятники"</w:t>
            </w:r>
            <w:r>
              <w:rPr>
                <w:color w:val="000000"/>
                <w:sz w:val="28"/>
                <w:szCs w:val="28"/>
              </w:rPr>
              <w:t xml:space="preserve"> </w:t>
            </w:r>
            <w:r w:rsidRPr="00D77BD3">
              <w:rPr>
                <w:color w:val="000000"/>
                <w:sz w:val="28"/>
                <w:szCs w:val="28"/>
              </w:rPr>
              <w:t>муниципальной программы</w:t>
            </w:r>
            <w:r>
              <w:rPr>
                <w:color w:val="000000"/>
                <w:sz w:val="28"/>
                <w:szCs w:val="28"/>
              </w:rPr>
              <w:t xml:space="preserve"> </w:t>
            </w:r>
            <w:r w:rsidRPr="00D77BD3">
              <w:rPr>
                <w:color w:val="000000"/>
                <w:sz w:val="28"/>
                <w:szCs w:val="28"/>
              </w:rPr>
              <w:t>"Культура"</w:t>
            </w:r>
            <w:r>
              <w:rPr>
                <w:color w:val="000000"/>
                <w:sz w:val="28"/>
                <w:szCs w:val="28"/>
              </w:rPr>
              <w:t xml:space="preserve"> </w:t>
            </w:r>
            <w:r w:rsidRPr="00E15D90">
              <w:rPr>
                <w:color w:val="000000"/>
                <w:sz w:val="28"/>
                <w:szCs w:val="28"/>
              </w:rPr>
              <w:t>(Иные закупки товаров, работ и услуг для обеспечения государственных (муниципальных) нужд)</w:t>
            </w:r>
          </w:p>
        </w:tc>
        <w:tc>
          <w:tcPr>
            <w:tcW w:w="709" w:type="dxa"/>
            <w:shd w:val="clear" w:color="auto" w:fill="auto"/>
          </w:tcPr>
          <w:p w14:paraId="00B70917" w14:textId="77777777" w:rsidR="00EA42A6" w:rsidRDefault="00EA42A6" w:rsidP="003B7AEC">
            <w:pPr>
              <w:jc w:val="center"/>
              <w:rPr>
                <w:color w:val="000000"/>
                <w:sz w:val="28"/>
                <w:szCs w:val="28"/>
              </w:rPr>
            </w:pPr>
            <w:r>
              <w:rPr>
                <w:color w:val="000000"/>
                <w:sz w:val="28"/>
                <w:szCs w:val="28"/>
              </w:rPr>
              <w:t>951</w:t>
            </w:r>
          </w:p>
        </w:tc>
        <w:tc>
          <w:tcPr>
            <w:tcW w:w="534" w:type="dxa"/>
            <w:shd w:val="clear" w:color="auto" w:fill="auto"/>
          </w:tcPr>
          <w:p w14:paraId="08E460F2" w14:textId="77777777" w:rsidR="00EA42A6" w:rsidRDefault="00EA42A6" w:rsidP="003B7AEC">
            <w:pPr>
              <w:jc w:val="center"/>
              <w:rPr>
                <w:color w:val="000000"/>
                <w:sz w:val="28"/>
                <w:szCs w:val="28"/>
              </w:rPr>
            </w:pPr>
            <w:r>
              <w:rPr>
                <w:color w:val="000000"/>
                <w:sz w:val="28"/>
                <w:szCs w:val="28"/>
              </w:rPr>
              <w:t>08</w:t>
            </w:r>
          </w:p>
        </w:tc>
        <w:tc>
          <w:tcPr>
            <w:tcW w:w="496" w:type="dxa"/>
            <w:shd w:val="clear" w:color="auto" w:fill="auto"/>
          </w:tcPr>
          <w:p w14:paraId="3C67DB9F" w14:textId="77777777" w:rsidR="00EA42A6" w:rsidRDefault="00EA42A6" w:rsidP="003B7AEC">
            <w:pPr>
              <w:jc w:val="center"/>
              <w:rPr>
                <w:color w:val="000000"/>
                <w:sz w:val="28"/>
                <w:szCs w:val="28"/>
              </w:rPr>
            </w:pPr>
            <w:r>
              <w:rPr>
                <w:color w:val="000000"/>
                <w:sz w:val="28"/>
                <w:szCs w:val="28"/>
              </w:rPr>
              <w:t>01</w:t>
            </w:r>
          </w:p>
        </w:tc>
        <w:tc>
          <w:tcPr>
            <w:tcW w:w="1683" w:type="dxa"/>
            <w:shd w:val="clear" w:color="auto" w:fill="auto"/>
          </w:tcPr>
          <w:p w14:paraId="77613AB2" w14:textId="77777777" w:rsidR="00EA42A6" w:rsidRPr="00623C66" w:rsidRDefault="00EA42A6" w:rsidP="003B7AEC">
            <w:pPr>
              <w:ind w:left="-108" w:right="-108"/>
              <w:jc w:val="center"/>
              <w:rPr>
                <w:color w:val="000000"/>
                <w:sz w:val="28"/>
                <w:szCs w:val="28"/>
                <w:lang w:val="en-US"/>
              </w:rPr>
            </w:pPr>
            <w:r>
              <w:rPr>
                <w:color w:val="000000"/>
                <w:sz w:val="28"/>
                <w:szCs w:val="28"/>
              </w:rPr>
              <w:t>02</w:t>
            </w:r>
            <w:r>
              <w:rPr>
                <w:color w:val="000000"/>
                <w:sz w:val="28"/>
                <w:szCs w:val="28"/>
                <w:lang w:val="en-US"/>
              </w:rPr>
              <w:t xml:space="preserve"> </w:t>
            </w:r>
            <w:r>
              <w:rPr>
                <w:color w:val="000000"/>
                <w:sz w:val="28"/>
                <w:szCs w:val="28"/>
              </w:rPr>
              <w:t>3</w:t>
            </w:r>
            <w:r>
              <w:rPr>
                <w:color w:val="000000"/>
                <w:sz w:val="28"/>
                <w:szCs w:val="28"/>
                <w:lang w:val="en-US"/>
              </w:rPr>
              <w:t xml:space="preserve"> </w:t>
            </w:r>
            <w:r>
              <w:rPr>
                <w:color w:val="000000"/>
                <w:sz w:val="28"/>
                <w:szCs w:val="28"/>
              </w:rPr>
              <w:t>00</w:t>
            </w:r>
            <w:r>
              <w:rPr>
                <w:color w:val="000000"/>
                <w:sz w:val="28"/>
                <w:szCs w:val="28"/>
                <w:lang w:val="en-US"/>
              </w:rPr>
              <w:t xml:space="preserve"> L2990</w:t>
            </w:r>
          </w:p>
        </w:tc>
        <w:tc>
          <w:tcPr>
            <w:tcW w:w="830" w:type="dxa"/>
            <w:shd w:val="clear" w:color="auto" w:fill="auto"/>
          </w:tcPr>
          <w:p w14:paraId="6815C0E3" w14:textId="77777777" w:rsidR="00EA42A6" w:rsidRPr="00623C66" w:rsidRDefault="00EA42A6" w:rsidP="003B7AEC">
            <w:pPr>
              <w:jc w:val="center"/>
              <w:rPr>
                <w:color w:val="000000"/>
                <w:sz w:val="28"/>
                <w:szCs w:val="28"/>
                <w:lang w:val="en-US"/>
              </w:rPr>
            </w:pPr>
            <w:r>
              <w:rPr>
                <w:color w:val="000000"/>
                <w:sz w:val="28"/>
                <w:szCs w:val="28"/>
                <w:lang w:val="en-US"/>
              </w:rPr>
              <w:t>240</w:t>
            </w:r>
          </w:p>
        </w:tc>
        <w:tc>
          <w:tcPr>
            <w:tcW w:w="1657" w:type="dxa"/>
            <w:shd w:val="clear" w:color="auto" w:fill="auto"/>
            <w:noWrap/>
          </w:tcPr>
          <w:p w14:paraId="2595B8FB" w14:textId="77777777" w:rsidR="00EA42A6" w:rsidRPr="00623C66" w:rsidRDefault="00EA42A6" w:rsidP="003B7AEC">
            <w:pPr>
              <w:jc w:val="right"/>
              <w:rPr>
                <w:color w:val="000000"/>
                <w:sz w:val="28"/>
                <w:szCs w:val="28"/>
              </w:rPr>
            </w:pPr>
            <w:r>
              <w:rPr>
                <w:color w:val="000000"/>
                <w:sz w:val="28"/>
                <w:szCs w:val="28"/>
              </w:rPr>
              <w:t>1 224,5</w:t>
            </w:r>
          </w:p>
        </w:tc>
      </w:tr>
      <w:tr w:rsidR="00EA42A6" w:rsidRPr="00E15D90" w14:paraId="20141A1C" w14:textId="77777777" w:rsidTr="003B7AEC">
        <w:tblPrEx>
          <w:tblCellMar>
            <w:left w:w="108" w:type="dxa"/>
            <w:right w:w="108" w:type="dxa"/>
          </w:tblCellMar>
        </w:tblPrEx>
        <w:trPr>
          <w:trHeight w:val="375"/>
        </w:trPr>
        <w:tc>
          <w:tcPr>
            <w:tcW w:w="4679" w:type="dxa"/>
            <w:shd w:val="clear" w:color="auto" w:fill="auto"/>
          </w:tcPr>
          <w:p w14:paraId="4A4AAF31" w14:textId="77777777" w:rsidR="00EA42A6" w:rsidRPr="00E15D90" w:rsidRDefault="00EA42A6" w:rsidP="003B7AEC">
            <w:pPr>
              <w:rPr>
                <w:color w:val="000000"/>
                <w:sz w:val="28"/>
                <w:szCs w:val="28"/>
              </w:rPr>
            </w:pPr>
            <w:r>
              <w:rPr>
                <w:color w:val="000000"/>
                <w:sz w:val="28"/>
                <w:szCs w:val="28"/>
              </w:rPr>
              <w:lastRenderedPageBreak/>
              <w:t>О</w:t>
            </w:r>
            <w:r w:rsidRPr="004D4534">
              <w:rPr>
                <w:color w:val="000000"/>
                <w:sz w:val="28"/>
                <w:szCs w:val="28"/>
              </w:rPr>
              <w:t>сновное мероприятие антитеррористическая защищенность объектов в рамках подпрограммы "Профилактика правонарушений,</w:t>
            </w:r>
            <w:r>
              <w:rPr>
                <w:color w:val="000000"/>
                <w:sz w:val="28"/>
                <w:szCs w:val="28"/>
              </w:rPr>
              <w:t xml:space="preserve"> </w:t>
            </w:r>
            <w:r w:rsidRPr="004D4534">
              <w:rPr>
                <w:color w:val="000000"/>
                <w:sz w:val="28"/>
                <w:szCs w:val="28"/>
              </w:rPr>
              <w:t>экстремизма и терроризма" муниципальной программы Истоминского сельского поселения "Обеспечение общественного порядка и противодействие преступности"</w:t>
            </w:r>
            <w:r>
              <w:rPr>
                <w:color w:val="000000"/>
                <w:sz w:val="28"/>
                <w:szCs w:val="28"/>
              </w:rPr>
              <w:t xml:space="preserve"> </w:t>
            </w:r>
            <w:r w:rsidRPr="00E15D90">
              <w:rPr>
                <w:color w:val="000000"/>
                <w:sz w:val="28"/>
                <w:szCs w:val="28"/>
              </w:rPr>
              <w:t>(Субсидии бюджетным учреждениям)</w:t>
            </w:r>
          </w:p>
        </w:tc>
        <w:tc>
          <w:tcPr>
            <w:tcW w:w="709" w:type="dxa"/>
            <w:shd w:val="clear" w:color="auto" w:fill="auto"/>
          </w:tcPr>
          <w:p w14:paraId="2E2FCB62" w14:textId="77777777" w:rsidR="00EA42A6" w:rsidRPr="00E15D90" w:rsidRDefault="00EA42A6" w:rsidP="003B7AEC">
            <w:pPr>
              <w:jc w:val="center"/>
              <w:rPr>
                <w:color w:val="000000"/>
                <w:sz w:val="28"/>
                <w:szCs w:val="28"/>
              </w:rPr>
            </w:pPr>
            <w:r>
              <w:rPr>
                <w:color w:val="000000"/>
                <w:sz w:val="28"/>
                <w:szCs w:val="28"/>
              </w:rPr>
              <w:t>951</w:t>
            </w:r>
          </w:p>
        </w:tc>
        <w:tc>
          <w:tcPr>
            <w:tcW w:w="534" w:type="dxa"/>
            <w:shd w:val="clear" w:color="auto" w:fill="auto"/>
          </w:tcPr>
          <w:p w14:paraId="7A9A4D9B" w14:textId="77777777" w:rsidR="00EA42A6" w:rsidRPr="00E15D90" w:rsidRDefault="00EA42A6" w:rsidP="003B7AEC">
            <w:pPr>
              <w:jc w:val="center"/>
              <w:rPr>
                <w:color w:val="000000"/>
                <w:sz w:val="28"/>
                <w:szCs w:val="28"/>
              </w:rPr>
            </w:pPr>
            <w:r>
              <w:rPr>
                <w:color w:val="000000"/>
                <w:sz w:val="28"/>
                <w:szCs w:val="28"/>
              </w:rPr>
              <w:t>08</w:t>
            </w:r>
          </w:p>
        </w:tc>
        <w:tc>
          <w:tcPr>
            <w:tcW w:w="496" w:type="dxa"/>
            <w:shd w:val="clear" w:color="auto" w:fill="auto"/>
          </w:tcPr>
          <w:p w14:paraId="0CA03FCD" w14:textId="77777777" w:rsidR="00EA42A6" w:rsidRPr="00E15D90" w:rsidRDefault="00EA42A6" w:rsidP="003B7AEC">
            <w:pPr>
              <w:jc w:val="center"/>
              <w:rPr>
                <w:color w:val="000000"/>
                <w:sz w:val="28"/>
                <w:szCs w:val="28"/>
              </w:rPr>
            </w:pPr>
            <w:r>
              <w:rPr>
                <w:color w:val="000000"/>
                <w:sz w:val="28"/>
                <w:szCs w:val="28"/>
              </w:rPr>
              <w:t>01</w:t>
            </w:r>
          </w:p>
        </w:tc>
        <w:tc>
          <w:tcPr>
            <w:tcW w:w="1683" w:type="dxa"/>
            <w:shd w:val="clear" w:color="auto" w:fill="auto"/>
          </w:tcPr>
          <w:p w14:paraId="7ABC6520" w14:textId="77777777" w:rsidR="00EA42A6" w:rsidRPr="00E15D90" w:rsidRDefault="00EA42A6" w:rsidP="003B7AEC">
            <w:pPr>
              <w:ind w:left="-108" w:right="-108"/>
              <w:jc w:val="center"/>
              <w:rPr>
                <w:color w:val="000000"/>
                <w:sz w:val="28"/>
                <w:szCs w:val="28"/>
              </w:rPr>
            </w:pPr>
            <w:r>
              <w:rPr>
                <w:color w:val="000000"/>
                <w:sz w:val="28"/>
                <w:szCs w:val="28"/>
              </w:rPr>
              <w:t>11 2 00 24650</w:t>
            </w:r>
          </w:p>
        </w:tc>
        <w:tc>
          <w:tcPr>
            <w:tcW w:w="830" w:type="dxa"/>
            <w:shd w:val="clear" w:color="auto" w:fill="auto"/>
          </w:tcPr>
          <w:p w14:paraId="28806BAC" w14:textId="77777777" w:rsidR="00EA42A6" w:rsidRPr="00E15D90" w:rsidRDefault="00EA42A6" w:rsidP="003B7AEC">
            <w:pPr>
              <w:jc w:val="center"/>
              <w:rPr>
                <w:color w:val="000000"/>
                <w:sz w:val="28"/>
                <w:szCs w:val="28"/>
              </w:rPr>
            </w:pPr>
            <w:r>
              <w:rPr>
                <w:color w:val="000000"/>
                <w:sz w:val="28"/>
                <w:szCs w:val="28"/>
              </w:rPr>
              <w:t>610</w:t>
            </w:r>
          </w:p>
        </w:tc>
        <w:tc>
          <w:tcPr>
            <w:tcW w:w="1657" w:type="dxa"/>
            <w:shd w:val="clear" w:color="auto" w:fill="auto"/>
            <w:noWrap/>
          </w:tcPr>
          <w:p w14:paraId="61AF6074" w14:textId="77777777" w:rsidR="00EA42A6" w:rsidRDefault="00EA42A6" w:rsidP="003B7AEC">
            <w:pPr>
              <w:jc w:val="right"/>
              <w:rPr>
                <w:color w:val="000000"/>
                <w:sz w:val="28"/>
                <w:szCs w:val="28"/>
              </w:rPr>
            </w:pPr>
            <w:r>
              <w:rPr>
                <w:color w:val="000000"/>
                <w:sz w:val="28"/>
                <w:szCs w:val="28"/>
              </w:rPr>
              <w:t>379,1</w:t>
            </w:r>
          </w:p>
        </w:tc>
      </w:tr>
      <w:tr w:rsidR="00EA42A6" w:rsidRPr="00E15D90" w14:paraId="507CCB56" w14:textId="77777777" w:rsidTr="003B7AEC">
        <w:tblPrEx>
          <w:tblCellMar>
            <w:left w:w="108" w:type="dxa"/>
            <w:right w:w="108" w:type="dxa"/>
          </w:tblCellMar>
        </w:tblPrEx>
        <w:trPr>
          <w:trHeight w:val="375"/>
        </w:trPr>
        <w:tc>
          <w:tcPr>
            <w:tcW w:w="4679" w:type="dxa"/>
            <w:shd w:val="clear" w:color="auto" w:fill="auto"/>
          </w:tcPr>
          <w:p w14:paraId="3E3A6117" w14:textId="77777777" w:rsidR="00EA42A6" w:rsidRPr="00E15D90" w:rsidRDefault="00EA42A6" w:rsidP="003B7AEC">
            <w:pPr>
              <w:jc w:val="both"/>
              <w:rPr>
                <w:color w:val="000000"/>
                <w:sz w:val="28"/>
                <w:szCs w:val="28"/>
              </w:rPr>
            </w:pPr>
            <w:r w:rsidRPr="00E15D90">
              <w:rPr>
                <w:color w:val="000000"/>
                <w:sz w:val="28"/>
                <w:szCs w:val="28"/>
              </w:rPr>
              <w:t>Выплата государственной пенсии за выслугу лет в рамках подпрограммы «Социальная поддержка отдельных категорий граждан» муниципальной программы Истоминского сельского поселения «Социальная поддержка граждан» (Публичные нормативные социальные выплаты гражданам)</w:t>
            </w:r>
          </w:p>
        </w:tc>
        <w:tc>
          <w:tcPr>
            <w:tcW w:w="709" w:type="dxa"/>
            <w:shd w:val="clear" w:color="auto" w:fill="auto"/>
          </w:tcPr>
          <w:p w14:paraId="60AB7CAE" w14:textId="77777777" w:rsidR="00EA42A6" w:rsidRPr="00E15D90" w:rsidRDefault="00EA42A6" w:rsidP="003B7AEC">
            <w:pPr>
              <w:jc w:val="center"/>
              <w:rPr>
                <w:color w:val="000000"/>
                <w:sz w:val="28"/>
                <w:szCs w:val="28"/>
              </w:rPr>
            </w:pPr>
            <w:r w:rsidRPr="00E15D90">
              <w:rPr>
                <w:color w:val="000000"/>
                <w:sz w:val="28"/>
                <w:szCs w:val="28"/>
              </w:rPr>
              <w:t>951</w:t>
            </w:r>
          </w:p>
        </w:tc>
        <w:tc>
          <w:tcPr>
            <w:tcW w:w="534" w:type="dxa"/>
            <w:shd w:val="clear" w:color="auto" w:fill="auto"/>
          </w:tcPr>
          <w:p w14:paraId="2DDB0A6F" w14:textId="77777777" w:rsidR="00EA42A6" w:rsidRPr="00E15D90" w:rsidRDefault="00EA42A6" w:rsidP="003B7AEC">
            <w:pPr>
              <w:jc w:val="center"/>
              <w:rPr>
                <w:color w:val="000000"/>
                <w:sz w:val="28"/>
                <w:szCs w:val="28"/>
              </w:rPr>
            </w:pPr>
            <w:r w:rsidRPr="00E15D90">
              <w:rPr>
                <w:color w:val="000000"/>
                <w:sz w:val="28"/>
                <w:szCs w:val="28"/>
              </w:rPr>
              <w:t>10</w:t>
            </w:r>
          </w:p>
        </w:tc>
        <w:tc>
          <w:tcPr>
            <w:tcW w:w="496" w:type="dxa"/>
            <w:shd w:val="clear" w:color="auto" w:fill="auto"/>
          </w:tcPr>
          <w:p w14:paraId="472C1B64" w14:textId="77777777" w:rsidR="00EA42A6" w:rsidRPr="00E15D90" w:rsidRDefault="00EA42A6" w:rsidP="003B7AEC">
            <w:pPr>
              <w:jc w:val="center"/>
              <w:rPr>
                <w:color w:val="000000"/>
                <w:sz w:val="28"/>
                <w:szCs w:val="28"/>
              </w:rPr>
            </w:pPr>
            <w:r w:rsidRPr="00E15D90">
              <w:rPr>
                <w:color w:val="000000"/>
                <w:sz w:val="28"/>
                <w:szCs w:val="28"/>
              </w:rPr>
              <w:t>01</w:t>
            </w:r>
          </w:p>
        </w:tc>
        <w:tc>
          <w:tcPr>
            <w:tcW w:w="1683" w:type="dxa"/>
            <w:shd w:val="clear" w:color="auto" w:fill="auto"/>
          </w:tcPr>
          <w:p w14:paraId="0223A7B8" w14:textId="77777777" w:rsidR="00EA42A6" w:rsidRPr="00E15D90" w:rsidRDefault="00EA42A6" w:rsidP="003B7AEC">
            <w:pPr>
              <w:ind w:left="-108" w:right="-108"/>
              <w:jc w:val="center"/>
              <w:rPr>
                <w:color w:val="000000"/>
                <w:sz w:val="28"/>
                <w:szCs w:val="28"/>
              </w:rPr>
            </w:pPr>
            <w:r w:rsidRPr="00E15D90">
              <w:rPr>
                <w:color w:val="000000"/>
                <w:sz w:val="28"/>
                <w:szCs w:val="28"/>
              </w:rPr>
              <w:t>18 1 00 24360</w:t>
            </w:r>
          </w:p>
        </w:tc>
        <w:tc>
          <w:tcPr>
            <w:tcW w:w="830" w:type="dxa"/>
            <w:shd w:val="clear" w:color="auto" w:fill="auto"/>
          </w:tcPr>
          <w:p w14:paraId="2CE5EFE6" w14:textId="77777777" w:rsidR="00EA42A6" w:rsidRPr="00E15D90" w:rsidRDefault="00EA42A6" w:rsidP="003B7AEC">
            <w:pPr>
              <w:jc w:val="center"/>
              <w:rPr>
                <w:color w:val="000000"/>
                <w:sz w:val="28"/>
                <w:szCs w:val="28"/>
              </w:rPr>
            </w:pPr>
            <w:r w:rsidRPr="00E15D90">
              <w:rPr>
                <w:color w:val="000000"/>
                <w:sz w:val="28"/>
                <w:szCs w:val="28"/>
              </w:rPr>
              <w:t>310</w:t>
            </w:r>
          </w:p>
        </w:tc>
        <w:tc>
          <w:tcPr>
            <w:tcW w:w="1657" w:type="dxa"/>
            <w:shd w:val="clear" w:color="auto" w:fill="auto"/>
            <w:noWrap/>
          </w:tcPr>
          <w:p w14:paraId="0C310AED" w14:textId="77777777" w:rsidR="00EA42A6" w:rsidRPr="00E15D90" w:rsidRDefault="00EA42A6" w:rsidP="003B7AEC">
            <w:pPr>
              <w:jc w:val="right"/>
              <w:rPr>
                <w:color w:val="000000"/>
                <w:sz w:val="28"/>
                <w:szCs w:val="28"/>
              </w:rPr>
            </w:pPr>
            <w:r>
              <w:rPr>
                <w:color w:val="000000"/>
                <w:sz w:val="28"/>
                <w:szCs w:val="28"/>
              </w:rPr>
              <w:t>272,6</w:t>
            </w:r>
          </w:p>
        </w:tc>
      </w:tr>
      <w:tr w:rsidR="00EA42A6" w:rsidRPr="00E15D90" w14:paraId="404C1449" w14:textId="77777777" w:rsidTr="003B7AEC">
        <w:tblPrEx>
          <w:tblCellMar>
            <w:left w:w="108" w:type="dxa"/>
            <w:right w:w="108" w:type="dxa"/>
          </w:tblCellMar>
        </w:tblPrEx>
        <w:trPr>
          <w:trHeight w:val="375"/>
        </w:trPr>
        <w:tc>
          <w:tcPr>
            <w:tcW w:w="4679" w:type="dxa"/>
            <w:shd w:val="clear" w:color="auto" w:fill="auto"/>
          </w:tcPr>
          <w:p w14:paraId="5E9186A5" w14:textId="77777777" w:rsidR="00EA42A6" w:rsidRPr="00E15D90" w:rsidRDefault="00EA42A6" w:rsidP="003B7AEC">
            <w:pPr>
              <w:jc w:val="both"/>
              <w:rPr>
                <w:color w:val="000000"/>
                <w:sz w:val="28"/>
                <w:szCs w:val="28"/>
              </w:rPr>
            </w:pPr>
            <w:r w:rsidRPr="00796C52">
              <w:rPr>
                <w:color w:val="000000"/>
                <w:sz w:val="28"/>
                <w:szCs w:val="28"/>
              </w:rPr>
              <w:t>Расходы на реализацию проектов инициативного бюджетирования в рамках подпрограммы "Развитие физической культуры и массового спорта" муниципальной программы "Развитие физической культуры и спорта</w:t>
            </w:r>
            <w:r>
              <w:rPr>
                <w:color w:val="000000"/>
                <w:sz w:val="28"/>
                <w:szCs w:val="28"/>
              </w:rPr>
              <w:t xml:space="preserve"> </w:t>
            </w:r>
            <w:r w:rsidRPr="00E15D90">
              <w:rPr>
                <w:color w:val="000000"/>
                <w:sz w:val="28"/>
                <w:szCs w:val="28"/>
              </w:rPr>
              <w:t>(Иные закупки товаров, работ и услуг для обеспечения государственных (муниципальных) нужд)</w:t>
            </w:r>
          </w:p>
        </w:tc>
        <w:tc>
          <w:tcPr>
            <w:tcW w:w="709" w:type="dxa"/>
            <w:shd w:val="clear" w:color="auto" w:fill="auto"/>
          </w:tcPr>
          <w:p w14:paraId="0FE75112" w14:textId="77777777" w:rsidR="00EA42A6" w:rsidRPr="00E15D90" w:rsidRDefault="00EA42A6" w:rsidP="003B7AEC">
            <w:pPr>
              <w:jc w:val="center"/>
              <w:rPr>
                <w:color w:val="000000"/>
                <w:sz w:val="28"/>
                <w:szCs w:val="28"/>
              </w:rPr>
            </w:pPr>
            <w:r>
              <w:rPr>
                <w:color w:val="000000"/>
                <w:sz w:val="28"/>
                <w:szCs w:val="28"/>
              </w:rPr>
              <w:t>951</w:t>
            </w:r>
          </w:p>
        </w:tc>
        <w:tc>
          <w:tcPr>
            <w:tcW w:w="534" w:type="dxa"/>
            <w:shd w:val="clear" w:color="auto" w:fill="auto"/>
          </w:tcPr>
          <w:p w14:paraId="381DCCF2" w14:textId="77777777" w:rsidR="00EA42A6" w:rsidRPr="00E15D90" w:rsidRDefault="00EA42A6" w:rsidP="003B7AEC">
            <w:pPr>
              <w:jc w:val="center"/>
              <w:rPr>
                <w:color w:val="000000"/>
                <w:sz w:val="28"/>
                <w:szCs w:val="28"/>
              </w:rPr>
            </w:pPr>
            <w:r>
              <w:rPr>
                <w:color w:val="000000"/>
                <w:sz w:val="28"/>
                <w:szCs w:val="28"/>
              </w:rPr>
              <w:t>11</w:t>
            </w:r>
          </w:p>
        </w:tc>
        <w:tc>
          <w:tcPr>
            <w:tcW w:w="496" w:type="dxa"/>
            <w:shd w:val="clear" w:color="auto" w:fill="auto"/>
          </w:tcPr>
          <w:p w14:paraId="6A4C3C99" w14:textId="77777777" w:rsidR="00EA42A6" w:rsidRPr="00E15D90" w:rsidRDefault="00EA42A6" w:rsidP="003B7AEC">
            <w:pPr>
              <w:jc w:val="center"/>
              <w:rPr>
                <w:color w:val="000000"/>
                <w:sz w:val="28"/>
                <w:szCs w:val="28"/>
              </w:rPr>
            </w:pPr>
            <w:r>
              <w:rPr>
                <w:color w:val="000000"/>
                <w:sz w:val="28"/>
                <w:szCs w:val="28"/>
              </w:rPr>
              <w:t>02</w:t>
            </w:r>
          </w:p>
        </w:tc>
        <w:tc>
          <w:tcPr>
            <w:tcW w:w="1683" w:type="dxa"/>
            <w:shd w:val="clear" w:color="auto" w:fill="auto"/>
          </w:tcPr>
          <w:p w14:paraId="09BDADE0" w14:textId="77777777" w:rsidR="00EA42A6" w:rsidRPr="00E15D90" w:rsidRDefault="00EA42A6" w:rsidP="003B7AEC">
            <w:pPr>
              <w:ind w:left="-108" w:right="-108"/>
              <w:jc w:val="center"/>
              <w:rPr>
                <w:color w:val="000000"/>
                <w:sz w:val="28"/>
                <w:szCs w:val="28"/>
              </w:rPr>
            </w:pPr>
            <w:r>
              <w:rPr>
                <w:color w:val="000000"/>
                <w:sz w:val="28"/>
                <w:szCs w:val="28"/>
              </w:rPr>
              <w:t>05 1 00 24620</w:t>
            </w:r>
          </w:p>
        </w:tc>
        <w:tc>
          <w:tcPr>
            <w:tcW w:w="830" w:type="dxa"/>
            <w:shd w:val="clear" w:color="auto" w:fill="auto"/>
          </w:tcPr>
          <w:p w14:paraId="4CC41A41" w14:textId="77777777" w:rsidR="00EA42A6" w:rsidRPr="00E15D90" w:rsidRDefault="00EA42A6" w:rsidP="003B7AEC">
            <w:pPr>
              <w:jc w:val="center"/>
              <w:rPr>
                <w:color w:val="000000"/>
                <w:sz w:val="28"/>
                <w:szCs w:val="28"/>
              </w:rPr>
            </w:pPr>
            <w:r>
              <w:rPr>
                <w:color w:val="000000"/>
                <w:sz w:val="28"/>
                <w:szCs w:val="28"/>
              </w:rPr>
              <w:t>240</w:t>
            </w:r>
          </w:p>
        </w:tc>
        <w:tc>
          <w:tcPr>
            <w:tcW w:w="1657" w:type="dxa"/>
            <w:shd w:val="clear" w:color="auto" w:fill="auto"/>
            <w:noWrap/>
          </w:tcPr>
          <w:p w14:paraId="1A300C14" w14:textId="77777777" w:rsidR="00EA42A6" w:rsidRDefault="00EA42A6" w:rsidP="003B7AEC">
            <w:pPr>
              <w:jc w:val="right"/>
              <w:rPr>
                <w:color w:val="000000"/>
                <w:sz w:val="28"/>
                <w:szCs w:val="28"/>
              </w:rPr>
            </w:pPr>
            <w:r>
              <w:rPr>
                <w:color w:val="000000"/>
                <w:sz w:val="28"/>
                <w:szCs w:val="28"/>
              </w:rPr>
              <w:t>108,6</w:t>
            </w:r>
          </w:p>
        </w:tc>
      </w:tr>
      <w:tr w:rsidR="00EA42A6" w:rsidRPr="00E15D90" w14:paraId="373BA6D4" w14:textId="77777777" w:rsidTr="003B7AEC">
        <w:tblPrEx>
          <w:tblCellMar>
            <w:left w:w="108" w:type="dxa"/>
            <w:right w:w="108" w:type="dxa"/>
          </w:tblCellMar>
        </w:tblPrEx>
        <w:trPr>
          <w:trHeight w:val="375"/>
        </w:trPr>
        <w:tc>
          <w:tcPr>
            <w:tcW w:w="4679" w:type="dxa"/>
            <w:shd w:val="clear" w:color="auto" w:fill="auto"/>
          </w:tcPr>
          <w:p w14:paraId="41B31720" w14:textId="77777777" w:rsidR="00EA42A6" w:rsidRPr="00796C52" w:rsidRDefault="00EA42A6" w:rsidP="003B7AEC">
            <w:pPr>
              <w:jc w:val="both"/>
              <w:rPr>
                <w:color w:val="000000"/>
                <w:sz w:val="28"/>
                <w:szCs w:val="28"/>
              </w:rPr>
            </w:pPr>
            <w:r w:rsidRPr="00796C52">
              <w:rPr>
                <w:color w:val="000000"/>
                <w:sz w:val="28"/>
                <w:szCs w:val="28"/>
              </w:rPr>
              <w:t>Расходы на реализацию инициативных проектов</w:t>
            </w:r>
            <w:r>
              <w:rPr>
                <w:color w:val="000000"/>
                <w:sz w:val="28"/>
                <w:szCs w:val="28"/>
              </w:rPr>
              <w:t xml:space="preserve"> </w:t>
            </w:r>
            <w:r w:rsidRPr="00796C52">
              <w:rPr>
                <w:color w:val="000000"/>
                <w:sz w:val="28"/>
                <w:szCs w:val="28"/>
              </w:rPr>
              <w:t>(Устройство футбольного поля по адресу: 346705, Ростовская область, Аксайский район, х. Островского, ул. Гагарина, 38а) в рамках подпрограммы "Развитие физической культуры и массового спорта" муниципальной программы "Развитие физической культуры и спорта»</w:t>
            </w:r>
          </w:p>
        </w:tc>
        <w:tc>
          <w:tcPr>
            <w:tcW w:w="709" w:type="dxa"/>
            <w:shd w:val="clear" w:color="auto" w:fill="auto"/>
          </w:tcPr>
          <w:p w14:paraId="0E8B01F7" w14:textId="77777777" w:rsidR="00EA42A6" w:rsidRDefault="00EA42A6" w:rsidP="003B7AEC">
            <w:pPr>
              <w:jc w:val="center"/>
              <w:rPr>
                <w:color w:val="000000"/>
                <w:sz w:val="28"/>
                <w:szCs w:val="28"/>
              </w:rPr>
            </w:pPr>
            <w:r>
              <w:rPr>
                <w:color w:val="000000"/>
                <w:sz w:val="28"/>
                <w:szCs w:val="28"/>
              </w:rPr>
              <w:t>951</w:t>
            </w:r>
          </w:p>
        </w:tc>
        <w:tc>
          <w:tcPr>
            <w:tcW w:w="534" w:type="dxa"/>
            <w:shd w:val="clear" w:color="auto" w:fill="auto"/>
          </w:tcPr>
          <w:p w14:paraId="05D72452" w14:textId="77777777" w:rsidR="00EA42A6" w:rsidRDefault="00EA42A6" w:rsidP="003B7AEC">
            <w:pPr>
              <w:jc w:val="center"/>
              <w:rPr>
                <w:color w:val="000000"/>
                <w:sz w:val="28"/>
                <w:szCs w:val="28"/>
              </w:rPr>
            </w:pPr>
            <w:r>
              <w:rPr>
                <w:color w:val="000000"/>
                <w:sz w:val="28"/>
                <w:szCs w:val="28"/>
              </w:rPr>
              <w:t>11</w:t>
            </w:r>
          </w:p>
        </w:tc>
        <w:tc>
          <w:tcPr>
            <w:tcW w:w="496" w:type="dxa"/>
            <w:shd w:val="clear" w:color="auto" w:fill="auto"/>
          </w:tcPr>
          <w:p w14:paraId="29990B1F" w14:textId="77777777" w:rsidR="00EA42A6" w:rsidRDefault="00EA42A6" w:rsidP="003B7AEC">
            <w:pPr>
              <w:jc w:val="center"/>
              <w:rPr>
                <w:color w:val="000000"/>
                <w:sz w:val="28"/>
                <w:szCs w:val="28"/>
              </w:rPr>
            </w:pPr>
            <w:r>
              <w:rPr>
                <w:color w:val="000000"/>
                <w:sz w:val="28"/>
                <w:szCs w:val="28"/>
              </w:rPr>
              <w:t>02</w:t>
            </w:r>
          </w:p>
        </w:tc>
        <w:tc>
          <w:tcPr>
            <w:tcW w:w="1683" w:type="dxa"/>
            <w:shd w:val="clear" w:color="auto" w:fill="auto"/>
          </w:tcPr>
          <w:p w14:paraId="6F4C79FA" w14:textId="77777777" w:rsidR="00EA42A6" w:rsidRDefault="00EA42A6" w:rsidP="003B7AEC">
            <w:pPr>
              <w:ind w:left="-108" w:right="-108"/>
              <w:rPr>
                <w:color w:val="000000"/>
                <w:sz w:val="28"/>
                <w:szCs w:val="28"/>
              </w:rPr>
            </w:pPr>
            <w:r>
              <w:rPr>
                <w:color w:val="000000"/>
                <w:sz w:val="28"/>
                <w:szCs w:val="28"/>
              </w:rPr>
              <w:t>05 1</w:t>
            </w:r>
            <w:r>
              <w:rPr>
                <w:color w:val="000000"/>
                <w:sz w:val="28"/>
                <w:szCs w:val="28"/>
                <w:lang w:val="en-US"/>
              </w:rPr>
              <w:t xml:space="preserve"> </w:t>
            </w:r>
            <w:r>
              <w:rPr>
                <w:color w:val="000000"/>
                <w:sz w:val="28"/>
                <w:szCs w:val="28"/>
              </w:rPr>
              <w:t>00</w:t>
            </w:r>
            <w:r>
              <w:rPr>
                <w:color w:val="000000"/>
                <w:sz w:val="28"/>
                <w:szCs w:val="28"/>
                <w:lang w:val="en-US"/>
              </w:rPr>
              <w:t xml:space="preserve"> S</w:t>
            </w:r>
            <w:r>
              <w:rPr>
                <w:color w:val="000000"/>
                <w:sz w:val="28"/>
                <w:szCs w:val="28"/>
              </w:rPr>
              <w:t>4641</w:t>
            </w:r>
          </w:p>
        </w:tc>
        <w:tc>
          <w:tcPr>
            <w:tcW w:w="830" w:type="dxa"/>
            <w:shd w:val="clear" w:color="auto" w:fill="auto"/>
          </w:tcPr>
          <w:p w14:paraId="63F0643A" w14:textId="77777777" w:rsidR="00EA42A6" w:rsidRPr="00796C52" w:rsidRDefault="00EA42A6" w:rsidP="003B7AEC">
            <w:pPr>
              <w:jc w:val="center"/>
              <w:rPr>
                <w:color w:val="000000"/>
                <w:sz w:val="28"/>
                <w:szCs w:val="28"/>
                <w:lang w:val="en-US"/>
              </w:rPr>
            </w:pPr>
            <w:r>
              <w:rPr>
                <w:color w:val="000000"/>
                <w:sz w:val="28"/>
                <w:szCs w:val="28"/>
                <w:lang w:val="en-US"/>
              </w:rPr>
              <w:t>240</w:t>
            </w:r>
          </w:p>
        </w:tc>
        <w:tc>
          <w:tcPr>
            <w:tcW w:w="1657" w:type="dxa"/>
            <w:shd w:val="clear" w:color="auto" w:fill="auto"/>
            <w:noWrap/>
          </w:tcPr>
          <w:p w14:paraId="18420161" w14:textId="77777777" w:rsidR="00EA42A6" w:rsidRPr="00796C52" w:rsidRDefault="00EA42A6" w:rsidP="003B7AEC">
            <w:pPr>
              <w:jc w:val="right"/>
              <w:rPr>
                <w:color w:val="000000"/>
                <w:sz w:val="28"/>
                <w:szCs w:val="28"/>
                <w:lang w:val="en-US"/>
              </w:rPr>
            </w:pPr>
            <w:r>
              <w:rPr>
                <w:color w:val="000000"/>
                <w:sz w:val="28"/>
                <w:szCs w:val="28"/>
                <w:lang w:val="en-US"/>
              </w:rPr>
              <w:t>874</w:t>
            </w:r>
            <w:r>
              <w:rPr>
                <w:color w:val="000000"/>
                <w:sz w:val="28"/>
                <w:szCs w:val="28"/>
              </w:rPr>
              <w:t>,</w:t>
            </w:r>
            <w:r>
              <w:rPr>
                <w:color w:val="000000"/>
                <w:sz w:val="28"/>
                <w:szCs w:val="28"/>
                <w:lang w:val="en-US"/>
              </w:rPr>
              <w:t>4</w:t>
            </w:r>
          </w:p>
        </w:tc>
      </w:tr>
    </w:tbl>
    <w:p w14:paraId="4A8408D2" w14:textId="77777777" w:rsidR="00EA42A6" w:rsidRDefault="00EA42A6" w:rsidP="002D3349">
      <w:pPr>
        <w:tabs>
          <w:tab w:val="left" w:pos="7995"/>
        </w:tabs>
        <w:rPr>
          <w:sz w:val="28"/>
          <w:szCs w:val="28"/>
        </w:rPr>
      </w:pPr>
    </w:p>
    <w:p w14:paraId="465338EE" w14:textId="77777777" w:rsidR="00EA42A6" w:rsidRDefault="00EA42A6" w:rsidP="00EA42A6">
      <w:pPr>
        <w:tabs>
          <w:tab w:val="left" w:pos="7995"/>
        </w:tabs>
        <w:jc w:val="right"/>
        <w:rPr>
          <w:sz w:val="28"/>
          <w:szCs w:val="28"/>
        </w:rPr>
      </w:pPr>
      <w:r>
        <w:rPr>
          <w:sz w:val="28"/>
          <w:szCs w:val="28"/>
        </w:rPr>
        <w:lastRenderedPageBreak/>
        <w:t xml:space="preserve">    </w:t>
      </w:r>
    </w:p>
    <w:p w14:paraId="01BBD7BC" w14:textId="77777777" w:rsidR="00EA42A6" w:rsidRPr="00E15D90" w:rsidRDefault="00EA42A6" w:rsidP="00EA42A6">
      <w:pPr>
        <w:tabs>
          <w:tab w:val="left" w:pos="7995"/>
        </w:tabs>
        <w:jc w:val="right"/>
        <w:rPr>
          <w:sz w:val="28"/>
          <w:szCs w:val="28"/>
        </w:rPr>
      </w:pPr>
      <w:r>
        <w:rPr>
          <w:sz w:val="28"/>
          <w:szCs w:val="28"/>
        </w:rPr>
        <w:t xml:space="preserve">               </w:t>
      </w:r>
    </w:p>
    <w:p w14:paraId="1E4FEF89" w14:textId="77777777" w:rsidR="00EA42A6" w:rsidRDefault="00EA42A6" w:rsidP="002D3349">
      <w:pPr>
        <w:tabs>
          <w:tab w:val="left" w:pos="7995"/>
          <w:tab w:val="left" w:pos="8280"/>
        </w:tabs>
        <w:jc w:val="right"/>
        <w:rPr>
          <w:sz w:val="28"/>
          <w:szCs w:val="28"/>
        </w:rPr>
      </w:pPr>
      <w:r>
        <w:rPr>
          <w:sz w:val="28"/>
          <w:szCs w:val="28"/>
        </w:rPr>
        <w:tab/>
      </w:r>
      <w:r w:rsidRPr="00E15D90">
        <w:rPr>
          <w:sz w:val="28"/>
          <w:szCs w:val="28"/>
        </w:rPr>
        <w:t>Приложение 3</w:t>
      </w:r>
    </w:p>
    <w:p w14:paraId="7BA52300" w14:textId="77777777" w:rsidR="00EA42A6" w:rsidRDefault="00EA42A6" w:rsidP="00EA42A6">
      <w:pPr>
        <w:tabs>
          <w:tab w:val="left" w:pos="7995"/>
        </w:tabs>
        <w:jc w:val="right"/>
        <w:rPr>
          <w:sz w:val="28"/>
          <w:szCs w:val="28"/>
        </w:rPr>
      </w:pPr>
      <w:r w:rsidRPr="00E15D90">
        <w:rPr>
          <w:sz w:val="28"/>
          <w:szCs w:val="28"/>
        </w:rPr>
        <w:t xml:space="preserve">к Решению Собрания депутатов </w:t>
      </w:r>
    </w:p>
    <w:p w14:paraId="093CABBE" w14:textId="77777777" w:rsidR="00EA42A6" w:rsidRPr="00E15D90" w:rsidRDefault="00EA42A6" w:rsidP="00EA42A6">
      <w:pPr>
        <w:tabs>
          <w:tab w:val="left" w:pos="7995"/>
        </w:tabs>
        <w:jc w:val="right"/>
        <w:rPr>
          <w:sz w:val="28"/>
          <w:szCs w:val="28"/>
        </w:rPr>
      </w:pPr>
      <w:r w:rsidRPr="00E15D90">
        <w:rPr>
          <w:sz w:val="28"/>
          <w:szCs w:val="28"/>
        </w:rPr>
        <w:t xml:space="preserve">Истоминского сельского поселения </w:t>
      </w:r>
    </w:p>
    <w:p w14:paraId="77954B7F" w14:textId="77777777" w:rsidR="00EA42A6" w:rsidRDefault="00EA42A6" w:rsidP="00EA42A6">
      <w:pPr>
        <w:tabs>
          <w:tab w:val="left" w:pos="7995"/>
        </w:tabs>
        <w:jc w:val="right"/>
        <w:rPr>
          <w:sz w:val="28"/>
          <w:szCs w:val="28"/>
        </w:rPr>
      </w:pPr>
      <w:r w:rsidRPr="00E15D90">
        <w:rPr>
          <w:sz w:val="28"/>
          <w:szCs w:val="28"/>
        </w:rPr>
        <w:t>«</w:t>
      </w:r>
      <w:r>
        <w:rPr>
          <w:sz w:val="28"/>
          <w:szCs w:val="28"/>
        </w:rPr>
        <w:t>Решение о</w:t>
      </w:r>
      <w:r w:rsidRPr="00E15D90">
        <w:rPr>
          <w:sz w:val="28"/>
          <w:szCs w:val="28"/>
        </w:rPr>
        <w:t>б отчет</w:t>
      </w:r>
      <w:r>
        <w:rPr>
          <w:sz w:val="28"/>
          <w:szCs w:val="28"/>
        </w:rPr>
        <w:t>е</w:t>
      </w:r>
      <w:r w:rsidRPr="00E15D90">
        <w:rPr>
          <w:sz w:val="28"/>
          <w:szCs w:val="28"/>
        </w:rPr>
        <w:t xml:space="preserve"> об </w:t>
      </w:r>
    </w:p>
    <w:p w14:paraId="357E3F2C" w14:textId="77777777" w:rsidR="00EA42A6" w:rsidRPr="00E15D90" w:rsidRDefault="00EA42A6" w:rsidP="00EA42A6">
      <w:pPr>
        <w:tabs>
          <w:tab w:val="left" w:pos="7995"/>
        </w:tabs>
        <w:jc w:val="right"/>
        <w:rPr>
          <w:sz w:val="28"/>
          <w:szCs w:val="28"/>
        </w:rPr>
      </w:pPr>
      <w:r w:rsidRPr="00E15D90">
        <w:rPr>
          <w:sz w:val="28"/>
          <w:szCs w:val="28"/>
        </w:rPr>
        <w:t>исполнении бюджета Истоминского</w:t>
      </w:r>
    </w:p>
    <w:p w14:paraId="474A5486" w14:textId="77777777" w:rsidR="00EA42A6" w:rsidRPr="00E15D90" w:rsidRDefault="00EA42A6" w:rsidP="00EA42A6">
      <w:pPr>
        <w:tabs>
          <w:tab w:val="left" w:pos="7995"/>
        </w:tabs>
        <w:jc w:val="right"/>
        <w:rPr>
          <w:sz w:val="28"/>
          <w:szCs w:val="28"/>
        </w:rPr>
      </w:pPr>
      <w:r w:rsidRPr="00E15D90">
        <w:rPr>
          <w:sz w:val="28"/>
          <w:szCs w:val="28"/>
        </w:rPr>
        <w:t xml:space="preserve"> сельского поселения Аксайского района </w:t>
      </w:r>
      <w:r w:rsidRPr="003F7882">
        <w:rPr>
          <w:sz w:val="28"/>
          <w:szCs w:val="28"/>
        </w:rPr>
        <w:t>за первое полугодие 2022 года</w:t>
      </w:r>
      <w:r w:rsidRPr="00E15D90">
        <w:rPr>
          <w:sz w:val="28"/>
          <w:szCs w:val="28"/>
        </w:rPr>
        <w:t>»</w:t>
      </w:r>
    </w:p>
    <w:p w14:paraId="099974D8" w14:textId="77777777" w:rsidR="00EA42A6" w:rsidRPr="00E15D90" w:rsidRDefault="00EA42A6" w:rsidP="00EA42A6">
      <w:pPr>
        <w:tabs>
          <w:tab w:val="left" w:pos="7995"/>
        </w:tabs>
        <w:jc w:val="right"/>
        <w:rPr>
          <w:sz w:val="28"/>
          <w:szCs w:val="28"/>
        </w:rPr>
      </w:pPr>
    </w:p>
    <w:p w14:paraId="5F2445FA" w14:textId="77777777" w:rsidR="00EA42A6" w:rsidRPr="00E15D90" w:rsidRDefault="00EA42A6" w:rsidP="00EA42A6">
      <w:pPr>
        <w:tabs>
          <w:tab w:val="left" w:pos="7995"/>
        </w:tabs>
        <w:jc w:val="right"/>
        <w:rPr>
          <w:sz w:val="28"/>
          <w:szCs w:val="28"/>
        </w:rPr>
      </w:pPr>
    </w:p>
    <w:p w14:paraId="0D9D7AEA" w14:textId="77777777" w:rsidR="00EA42A6" w:rsidRPr="00E15D90" w:rsidRDefault="00EA42A6" w:rsidP="00EA42A6">
      <w:pPr>
        <w:jc w:val="center"/>
        <w:rPr>
          <w:b/>
          <w:sz w:val="28"/>
          <w:szCs w:val="28"/>
        </w:rPr>
      </w:pPr>
      <w:r w:rsidRPr="00E15D90">
        <w:rPr>
          <w:b/>
          <w:sz w:val="28"/>
          <w:szCs w:val="28"/>
        </w:rPr>
        <w:t>Расходы бюджета Истоминского сельского поселения</w:t>
      </w:r>
    </w:p>
    <w:p w14:paraId="6D81167B" w14:textId="77777777" w:rsidR="00EA42A6" w:rsidRPr="00E15D90" w:rsidRDefault="00EA42A6" w:rsidP="00EA42A6">
      <w:pPr>
        <w:jc w:val="center"/>
        <w:rPr>
          <w:b/>
          <w:sz w:val="28"/>
          <w:szCs w:val="28"/>
        </w:rPr>
      </w:pPr>
      <w:r w:rsidRPr="00E15D90">
        <w:rPr>
          <w:b/>
          <w:sz w:val="28"/>
          <w:szCs w:val="28"/>
        </w:rPr>
        <w:t xml:space="preserve">Аксайского района </w:t>
      </w:r>
      <w:r w:rsidRPr="003F7882">
        <w:rPr>
          <w:b/>
          <w:sz w:val="28"/>
          <w:szCs w:val="28"/>
        </w:rPr>
        <w:t>за первое полугодие 2022 года</w:t>
      </w:r>
    </w:p>
    <w:p w14:paraId="0C4864B9" w14:textId="77777777" w:rsidR="00EA42A6" w:rsidRPr="00E15D90" w:rsidRDefault="00EA42A6" w:rsidP="00EA42A6">
      <w:pPr>
        <w:jc w:val="center"/>
        <w:rPr>
          <w:b/>
          <w:sz w:val="28"/>
          <w:szCs w:val="28"/>
        </w:rPr>
      </w:pPr>
      <w:r w:rsidRPr="00E15D90">
        <w:rPr>
          <w:b/>
          <w:sz w:val="28"/>
          <w:szCs w:val="28"/>
        </w:rPr>
        <w:t xml:space="preserve">по разделам, подразделам классификации </w:t>
      </w:r>
    </w:p>
    <w:p w14:paraId="504CC062" w14:textId="77777777" w:rsidR="00EA42A6" w:rsidRPr="00E15D90" w:rsidRDefault="00EA42A6" w:rsidP="00EA42A6">
      <w:pPr>
        <w:jc w:val="center"/>
        <w:rPr>
          <w:b/>
          <w:sz w:val="28"/>
          <w:szCs w:val="28"/>
        </w:rPr>
      </w:pPr>
      <w:r w:rsidRPr="00E15D90">
        <w:rPr>
          <w:b/>
          <w:sz w:val="28"/>
          <w:szCs w:val="28"/>
        </w:rPr>
        <w:t>расходов бюджетов</w:t>
      </w:r>
    </w:p>
    <w:tbl>
      <w:tblPr>
        <w:tblpPr w:leftFromText="180" w:rightFromText="180" w:vertAnchor="text" w:horzAnchor="margin" w:tblpY="96"/>
        <w:tblW w:w="10210" w:type="dxa"/>
        <w:tblLook w:val="04A0" w:firstRow="1" w:lastRow="0" w:firstColumn="1" w:lastColumn="0" w:noHBand="0" w:noVBand="1"/>
      </w:tblPr>
      <w:tblGrid>
        <w:gridCol w:w="6536"/>
        <w:gridCol w:w="2056"/>
        <w:gridCol w:w="1618"/>
      </w:tblGrid>
      <w:tr w:rsidR="00EA42A6" w:rsidRPr="00E15D90" w14:paraId="4B60A918" w14:textId="77777777" w:rsidTr="003B7AEC">
        <w:trPr>
          <w:trHeight w:val="570"/>
        </w:trPr>
        <w:tc>
          <w:tcPr>
            <w:tcW w:w="6536"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B7D4BC4" w14:textId="77777777" w:rsidR="00EA42A6" w:rsidRPr="00E15D90" w:rsidRDefault="00EA42A6" w:rsidP="003B7AEC">
            <w:pPr>
              <w:jc w:val="center"/>
              <w:rPr>
                <w:bCs/>
                <w:sz w:val="28"/>
                <w:szCs w:val="28"/>
              </w:rPr>
            </w:pPr>
            <w:r w:rsidRPr="00E15D90">
              <w:rPr>
                <w:bCs/>
                <w:sz w:val="28"/>
                <w:szCs w:val="28"/>
              </w:rPr>
              <w:t>Наименование показателя</w:t>
            </w:r>
          </w:p>
        </w:tc>
        <w:tc>
          <w:tcPr>
            <w:tcW w:w="2056" w:type="dxa"/>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14:paraId="00D061B8" w14:textId="77777777" w:rsidR="00EA42A6" w:rsidRPr="00E15D90" w:rsidRDefault="00EA42A6" w:rsidP="003B7AEC">
            <w:pPr>
              <w:jc w:val="center"/>
              <w:rPr>
                <w:bCs/>
                <w:sz w:val="28"/>
                <w:szCs w:val="28"/>
              </w:rPr>
            </w:pPr>
            <w:r w:rsidRPr="00E15D90">
              <w:rPr>
                <w:bCs/>
                <w:sz w:val="28"/>
                <w:szCs w:val="28"/>
              </w:rPr>
              <w:t>Код бюджетной классификации</w:t>
            </w:r>
          </w:p>
        </w:tc>
        <w:tc>
          <w:tcPr>
            <w:tcW w:w="1618" w:type="dxa"/>
            <w:vMerge w:val="restart"/>
            <w:tcBorders>
              <w:top w:val="single" w:sz="4" w:space="0" w:color="auto"/>
              <w:left w:val="single" w:sz="4" w:space="0" w:color="auto"/>
              <w:bottom w:val="single" w:sz="4" w:space="0" w:color="000000"/>
              <w:right w:val="single" w:sz="4" w:space="0" w:color="auto"/>
            </w:tcBorders>
            <w:shd w:val="clear" w:color="auto" w:fill="FFFFFF"/>
            <w:vAlign w:val="center"/>
          </w:tcPr>
          <w:p w14:paraId="55417635" w14:textId="77777777" w:rsidR="00EA42A6" w:rsidRPr="00E15D90" w:rsidRDefault="00EA42A6" w:rsidP="003B7AEC">
            <w:pPr>
              <w:jc w:val="center"/>
              <w:rPr>
                <w:bCs/>
                <w:sz w:val="28"/>
                <w:szCs w:val="28"/>
              </w:rPr>
            </w:pPr>
            <w:r w:rsidRPr="00E15D90">
              <w:rPr>
                <w:bCs/>
                <w:sz w:val="28"/>
                <w:szCs w:val="28"/>
              </w:rPr>
              <w:t>Кассовое исполнение</w:t>
            </w:r>
          </w:p>
        </w:tc>
      </w:tr>
      <w:tr w:rsidR="00EA42A6" w:rsidRPr="00E15D90" w14:paraId="75E2F250" w14:textId="77777777" w:rsidTr="003B7AEC">
        <w:trPr>
          <w:trHeight w:val="630"/>
        </w:trPr>
        <w:tc>
          <w:tcPr>
            <w:tcW w:w="653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643DADB" w14:textId="77777777" w:rsidR="00EA42A6" w:rsidRPr="00E15D90" w:rsidRDefault="00EA42A6" w:rsidP="003B7AEC">
            <w:pPr>
              <w:jc w:val="center"/>
              <w:rPr>
                <w:bCs/>
                <w:sz w:val="28"/>
                <w:szCs w:val="28"/>
              </w:rPr>
            </w:pPr>
          </w:p>
        </w:tc>
        <w:tc>
          <w:tcPr>
            <w:tcW w:w="2056" w:type="dxa"/>
            <w:vMerge/>
            <w:tcBorders>
              <w:top w:val="single" w:sz="4" w:space="0" w:color="auto"/>
              <w:left w:val="single" w:sz="4" w:space="0" w:color="auto"/>
              <w:bottom w:val="single" w:sz="4" w:space="0" w:color="000000"/>
              <w:right w:val="single" w:sz="4" w:space="0" w:color="auto"/>
            </w:tcBorders>
            <w:shd w:val="clear" w:color="auto" w:fill="FFFFFF"/>
            <w:vAlign w:val="center"/>
            <w:hideMark/>
          </w:tcPr>
          <w:p w14:paraId="042FD4EF" w14:textId="77777777" w:rsidR="00EA42A6" w:rsidRPr="00E15D90" w:rsidRDefault="00EA42A6" w:rsidP="003B7AEC">
            <w:pPr>
              <w:jc w:val="center"/>
              <w:rPr>
                <w:bCs/>
                <w:sz w:val="28"/>
                <w:szCs w:val="28"/>
              </w:rPr>
            </w:pPr>
          </w:p>
        </w:tc>
        <w:tc>
          <w:tcPr>
            <w:tcW w:w="1618" w:type="dxa"/>
            <w:vMerge/>
            <w:tcBorders>
              <w:top w:val="single" w:sz="4" w:space="0" w:color="auto"/>
              <w:left w:val="single" w:sz="4" w:space="0" w:color="auto"/>
              <w:bottom w:val="single" w:sz="4" w:space="0" w:color="000000"/>
              <w:right w:val="single" w:sz="4" w:space="0" w:color="auto"/>
            </w:tcBorders>
            <w:shd w:val="clear" w:color="auto" w:fill="FFFFFF"/>
            <w:vAlign w:val="center"/>
          </w:tcPr>
          <w:p w14:paraId="3A089257" w14:textId="77777777" w:rsidR="00EA42A6" w:rsidRPr="00E15D90" w:rsidRDefault="00EA42A6" w:rsidP="003B7AEC">
            <w:pPr>
              <w:jc w:val="center"/>
              <w:rPr>
                <w:bCs/>
                <w:sz w:val="28"/>
                <w:szCs w:val="28"/>
              </w:rPr>
            </w:pPr>
          </w:p>
        </w:tc>
      </w:tr>
      <w:tr w:rsidR="00EA42A6" w:rsidRPr="00E15D90" w14:paraId="607E1FA4" w14:textId="77777777" w:rsidTr="003B7AEC">
        <w:trPr>
          <w:trHeight w:val="246"/>
        </w:trPr>
        <w:tc>
          <w:tcPr>
            <w:tcW w:w="6536" w:type="dxa"/>
            <w:tcBorders>
              <w:top w:val="single" w:sz="4" w:space="0" w:color="auto"/>
              <w:left w:val="single" w:sz="4" w:space="0" w:color="auto"/>
              <w:bottom w:val="single" w:sz="4" w:space="0" w:color="auto"/>
              <w:right w:val="single" w:sz="4" w:space="0" w:color="auto"/>
            </w:tcBorders>
            <w:shd w:val="clear" w:color="auto" w:fill="FFFFFF"/>
            <w:vAlign w:val="center"/>
          </w:tcPr>
          <w:p w14:paraId="1E76D7AF" w14:textId="77777777" w:rsidR="00EA42A6" w:rsidRPr="00E15D90" w:rsidRDefault="00EA42A6" w:rsidP="003B7AEC">
            <w:pPr>
              <w:jc w:val="center"/>
              <w:rPr>
                <w:bCs/>
                <w:sz w:val="28"/>
                <w:szCs w:val="28"/>
              </w:rPr>
            </w:pPr>
            <w:r w:rsidRPr="00E15D90">
              <w:rPr>
                <w:bCs/>
                <w:sz w:val="28"/>
                <w:szCs w:val="28"/>
              </w:rPr>
              <w:t>1</w:t>
            </w:r>
          </w:p>
        </w:tc>
        <w:tc>
          <w:tcPr>
            <w:tcW w:w="2056" w:type="dxa"/>
            <w:tcBorders>
              <w:top w:val="single" w:sz="4" w:space="0" w:color="auto"/>
              <w:left w:val="single" w:sz="4" w:space="0" w:color="auto"/>
              <w:bottom w:val="single" w:sz="4" w:space="0" w:color="000000"/>
              <w:right w:val="single" w:sz="4" w:space="0" w:color="auto"/>
            </w:tcBorders>
            <w:shd w:val="clear" w:color="auto" w:fill="FFFFFF"/>
            <w:vAlign w:val="center"/>
          </w:tcPr>
          <w:p w14:paraId="503D0859" w14:textId="77777777" w:rsidR="00EA42A6" w:rsidRPr="00E15D90" w:rsidRDefault="00EA42A6" w:rsidP="003B7AEC">
            <w:pPr>
              <w:jc w:val="center"/>
              <w:rPr>
                <w:bCs/>
                <w:sz w:val="28"/>
                <w:szCs w:val="28"/>
              </w:rPr>
            </w:pPr>
            <w:r w:rsidRPr="00E15D90">
              <w:rPr>
                <w:bCs/>
                <w:sz w:val="28"/>
                <w:szCs w:val="28"/>
              </w:rPr>
              <w:t>2</w:t>
            </w:r>
          </w:p>
        </w:tc>
        <w:tc>
          <w:tcPr>
            <w:tcW w:w="1618" w:type="dxa"/>
            <w:tcBorders>
              <w:top w:val="single" w:sz="4" w:space="0" w:color="auto"/>
              <w:left w:val="single" w:sz="4" w:space="0" w:color="auto"/>
              <w:bottom w:val="single" w:sz="4" w:space="0" w:color="000000"/>
              <w:right w:val="single" w:sz="4" w:space="0" w:color="auto"/>
            </w:tcBorders>
            <w:shd w:val="clear" w:color="auto" w:fill="FFFFFF"/>
            <w:vAlign w:val="center"/>
          </w:tcPr>
          <w:p w14:paraId="50762BE0" w14:textId="77777777" w:rsidR="00EA42A6" w:rsidRPr="00E15D90" w:rsidRDefault="00EA42A6" w:rsidP="003B7AEC">
            <w:pPr>
              <w:jc w:val="center"/>
              <w:rPr>
                <w:bCs/>
                <w:sz w:val="28"/>
                <w:szCs w:val="28"/>
              </w:rPr>
            </w:pPr>
            <w:r w:rsidRPr="00E15D90">
              <w:rPr>
                <w:bCs/>
                <w:sz w:val="28"/>
                <w:szCs w:val="28"/>
              </w:rPr>
              <w:t>3</w:t>
            </w:r>
          </w:p>
        </w:tc>
      </w:tr>
      <w:tr w:rsidR="00EA42A6" w:rsidRPr="00E15D90" w14:paraId="0F676223" w14:textId="77777777" w:rsidTr="003B7AEC">
        <w:trPr>
          <w:trHeight w:val="290"/>
        </w:trPr>
        <w:tc>
          <w:tcPr>
            <w:tcW w:w="6536" w:type="dxa"/>
            <w:tcBorders>
              <w:top w:val="nil"/>
              <w:left w:val="single" w:sz="4" w:space="0" w:color="auto"/>
              <w:bottom w:val="single" w:sz="4" w:space="0" w:color="auto"/>
              <w:right w:val="single" w:sz="4" w:space="0" w:color="auto"/>
            </w:tcBorders>
            <w:shd w:val="clear" w:color="auto" w:fill="auto"/>
            <w:vAlign w:val="center"/>
            <w:hideMark/>
          </w:tcPr>
          <w:p w14:paraId="6190CCAA" w14:textId="77777777" w:rsidR="00EA42A6" w:rsidRPr="00CF0446" w:rsidRDefault="00EA42A6" w:rsidP="003B7AEC">
            <w:pPr>
              <w:rPr>
                <w:b/>
                <w:bCs/>
                <w:sz w:val="28"/>
                <w:szCs w:val="28"/>
              </w:rPr>
            </w:pPr>
            <w:r w:rsidRPr="00CF0446">
              <w:rPr>
                <w:b/>
                <w:bCs/>
                <w:sz w:val="28"/>
                <w:szCs w:val="28"/>
              </w:rPr>
              <w:t>ВСЕГО</w:t>
            </w:r>
          </w:p>
        </w:tc>
        <w:tc>
          <w:tcPr>
            <w:tcW w:w="2056" w:type="dxa"/>
            <w:tcBorders>
              <w:top w:val="nil"/>
              <w:left w:val="nil"/>
              <w:bottom w:val="single" w:sz="4" w:space="0" w:color="auto"/>
              <w:right w:val="single" w:sz="4" w:space="0" w:color="auto"/>
            </w:tcBorders>
            <w:shd w:val="clear" w:color="auto" w:fill="auto"/>
            <w:noWrap/>
            <w:vAlign w:val="bottom"/>
            <w:hideMark/>
          </w:tcPr>
          <w:p w14:paraId="0B0879CA" w14:textId="77777777" w:rsidR="00EA42A6" w:rsidRPr="00CF0446" w:rsidRDefault="00EA42A6" w:rsidP="003B7AEC">
            <w:pPr>
              <w:jc w:val="center"/>
              <w:rPr>
                <w:b/>
                <w:bCs/>
                <w:sz w:val="28"/>
                <w:szCs w:val="28"/>
              </w:rPr>
            </w:pPr>
            <w:r w:rsidRPr="00CF0446">
              <w:rPr>
                <w:b/>
                <w:bCs/>
                <w:sz w:val="28"/>
                <w:szCs w:val="28"/>
              </w:rPr>
              <w:t> </w:t>
            </w:r>
          </w:p>
        </w:tc>
        <w:tc>
          <w:tcPr>
            <w:tcW w:w="1618" w:type="dxa"/>
            <w:tcBorders>
              <w:top w:val="nil"/>
              <w:left w:val="nil"/>
              <w:bottom w:val="single" w:sz="4" w:space="0" w:color="auto"/>
              <w:right w:val="single" w:sz="4" w:space="0" w:color="auto"/>
            </w:tcBorders>
            <w:shd w:val="clear" w:color="auto" w:fill="auto"/>
            <w:vAlign w:val="bottom"/>
          </w:tcPr>
          <w:p w14:paraId="5F3500AA" w14:textId="77777777" w:rsidR="00EA42A6" w:rsidRPr="00CF0446" w:rsidRDefault="00EA42A6" w:rsidP="003B7AEC">
            <w:pPr>
              <w:jc w:val="right"/>
              <w:rPr>
                <w:b/>
                <w:bCs/>
                <w:sz w:val="28"/>
                <w:szCs w:val="28"/>
              </w:rPr>
            </w:pPr>
            <w:r>
              <w:rPr>
                <w:b/>
                <w:bCs/>
                <w:sz w:val="28"/>
                <w:szCs w:val="28"/>
              </w:rPr>
              <w:t>21 476,8</w:t>
            </w:r>
          </w:p>
        </w:tc>
      </w:tr>
      <w:tr w:rsidR="00EA42A6" w:rsidRPr="00E15D90" w14:paraId="63D55331" w14:textId="77777777" w:rsidTr="003B7AEC">
        <w:trPr>
          <w:trHeight w:val="280"/>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2C8D2B" w14:textId="77777777" w:rsidR="00EA42A6" w:rsidRPr="00CF0446" w:rsidRDefault="00EA42A6" w:rsidP="003B7AEC">
            <w:pPr>
              <w:rPr>
                <w:b/>
                <w:bCs/>
                <w:sz w:val="28"/>
                <w:szCs w:val="28"/>
              </w:rPr>
            </w:pPr>
            <w:r w:rsidRPr="00CF0446">
              <w:rPr>
                <w:b/>
                <w:bCs/>
                <w:sz w:val="28"/>
                <w:szCs w:val="28"/>
              </w:rPr>
              <w:t>Общегосударственные вопросы</w:t>
            </w:r>
          </w:p>
        </w:tc>
        <w:tc>
          <w:tcPr>
            <w:tcW w:w="2056" w:type="dxa"/>
            <w:tcBorders>
              <w:top w:val="single" w:sz="4" w:space="0" w:color="auto"/>
              <w:left w:val="nil"/>
              <w:bottom w:val="single" w:sz="4" w:space="0" w:color="auto"/>
              <w:right w:val="single" w:sz="4" w:space="0" w:color="auto"/>
            </w:tcBorders>
            <w:shd w:val="clear" w:color="auto" w:fill="auto"/>
            <w:vAlign w:val="center"/>
            <w:hideMark/>
          </w:tcPr>
          <w:p w14:paraId="243063CB" w14:textId="77777777" w:rsidR="00EA42A6" w:rsidRPr="00CF0446" w:rsidRDefault="00EA42A6" w:rsidP="003B7AEC">
            <w:pPr>
              <w:jc w:val="center"/>
              <w:rPr>
                <w:b/>
                <w:bCs/>
                <w:sz w:val="28"/>
                <w:szCs w:val="28"/>
              </w:rPr>
            </w:pPr>
            <w:r w:rsidRPr="00CF0446">
              <w:rPr>
                <w:b/>
                <w:bCs/>
                <w:sz w:val="28"/>
                <w:szCs w:val="28"/>
              </w:rPr>
              <w:t>0100</w:t>
            </w:r>
          </w:p>
        </w:tc>
        <w:tc>
          <w:tcPr>
            <w:tcW w:w="1618" w:type="dxa"/>
            <w:tcBorders>
              <w:top w:val="single" w:sz="4" w:space="0" w:color="auto"/>
              <w:left w:val="nil"/>
              <w:bottom w:val="single" w:sz="4" w:space="0" w:color="auto"/>
              <w:right w:val="single" w:sz="4" w:space="0" w:color="auto"/>
            </w:tcBorders>
            <w:shd w:val="clear" w:color="auto" w:fill="auto"/>
            <w:vAlign w:val="center"/>
          </w:tcPr>
          <w:p w14:paraId="6F712CEC" w14:textId="77777777" w:rsidR="00EA42A6" w:rsidRPr="00CF0446" w:rsidRDefault="00EA42A6" w:rsidP="003B7AEC">
            <w:pPr>
              <w:jc w:val="right"/>
              <w:rPr>
                <w:b/>
                <w:bCs/>
                <w:sz w:val="28"/>
                <w:szCs w:val="28"/>
              </w:rPr>
            </w:pPr>
            <w:r>
              <w:rPr>
                <w:b/>
                <w:bCs/>
                <w:sz w:val="28"/>
                <w:szCs w:val="28"/>
              </w:rPr>
              <w:t xml:space="preserve"> 6 953,6</w:t>
            </w:r>
          </w:p>
        </w:tc>
      </w:tr>
      <w:tr w:rsidR="00EA42A6" w:rsidRPr="00E15D90" w14:paraId="5D72E4A1" w14:textId="77777777" w:rsidTr="003B7AEC">
        <w:trPr>
          <w:trHeight w:val="93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E56994" w14:textId="77777777" w:rsidR="00EA42A6" w:rsidRPr="00CF0446" w:rsidRDefault="00EA42A6" w:rsidP="003B7AEC">
            <w:pPr>
              <w:rPr>
                <w:sz w:val="28"/>
                <w:szCs w:val="28"/>
              </w:rPr>
            </w:pPr>
            <w:r w:rsidRPr="00CF0446">
              <w:rPr>
                <w:sz w:val="28"/>
                <w:szCs w:val="2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2056" w:type="dxa"/>
            <w:tcBorders>
              <w:top w:val="single" w:sz="4" w:space="0" w:color="auto"/>
              <w:left w:val="nil"/>
              <w:bottom w:val="single" w:sz="4" w:space="0" w:color="auto"/>
              <w:right w:val="single" w:sz="4" w:space="0" w:color="auto"/>
            </w:tcBorders>
            <w:shd w:val="clear" w:color="auto" w:fill="auto"/>
            <w:vAlign w:val="center"/>
            <w:hideMark/>
          </w:tcPr>
          <w:p w14:paraId="41100006" w14:textId="77777777" w:rsidR="00EA42A6" w:rsidRPr="00CF0446" w:rsidRDefault="00EA42A6" w:rsidP="003B7AEC">
            <w:pPr>
              <w:jc w:val="center"/>
              <w:rPr>
                <w:sz w:val="28"/>
                <w:szCs w:val="28"/>
              </w:rPr>
            </w:pPr>
            <w:r w:rsidRPr="00CF0446">
              <w:rPr>
                <w:sz w:val="28"/>
                <w:szCs w:val="28"/>
              </w:rPr>
              <w:t>0104</w:t>
            </w:r>
          </w:p>
        </w:tc>
        <w:tc>
          <w:tcPr>
            <w:tcW w:w="1618" w:type="dxa"/>
            <w:tcBorders>
              <w:top w:val="single" w:sz="4" w:space="0" w:color="auto"/>
              <w:left w:val="nil"/>
              <w:bottom w:val="single" w:sz="4" w:space="0" w:color="auto"/>
              <w:right w:val="single" w:sz="4" w:space="0" w:color="auto"/>
            </w:tcBorders>
            <w:shd w:val="clear" w:color="auto" w:fill="auto"/>
            <w:vAlign w:val="center"/>
          </w:tcPr>
          <w:p w14:paraId="1DDDB4EF" w14:textId="77777777" w:rsidR="00EA42A6" w:rsidRPr="00CF0446" w:rsidRDefault="00EA42A6" w:rsidP="003B7AEC">
            <w:pPr>
              <w:jc w:val="right"/>
              <w:rPr>
                <w:sz w:val="28"/>
                <w:szCs w:val="28"/>
              </w:rPr>
            </w:pPr>
            <w:r>
              <w:rPr>
                <w:sz w:val="28"/>
                <w:szCs w:val="28"/>
              </w:rPr>
              <w:t>6 806,6</w:t>
            </w:r>
          </w:p>
        </w:tc>
      </w:tr>
      <w:tr w:rsidR="00EA42A6" w:rsidRPr="00E15D90" w14:paraId="49F1B77B" w14:textId="77777777" w:rsidTr="003B7AEC">
        <w:trPr>
          <w:trHeight w:val="130"/>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1BB9C9FC" w14:textId="77777777" w:rsidR="00EA42A6" w:rsidRPr="00CF0446" w:rsidRDefault="00EA42A6" w:rsidP="003B7AEC">
            <w:pPr>
              <w:rPr>
                <w:sz w:val="28"/>
                <w:szCs w:val="28"/>
              </w:rPr>
            </w:pPr>
            <w:r w:rsidRPr="00CF0446">
              <w:rPr>
                <w:rFonts w:eastAsia="Calibri"/>
                <w:sz w:val="28"/>
                <w:szCs w:val="28"/>
                <w:lang w:eastAsia="en-US"/>
              </w:rPr>
              <w:t>Обеспечение деятельности финансовых, налоговых и таможенных органов и органов финансового (финансово-бюджетного) надзора</w:t>
            </w:r>
          </w:p>
        </w:tc>
        <w:tc>
          <w:tcPr>
            <w:tcW w:w="2056" w:type="dxa"/>
            <w:tcBorders>
              <w:top w:val="single" w:sz="4" w:space="0" w:color="auto"/>
              <w:left w:val="nil"/>
              <w:bottom w:val="single" w:sz="4" w:space="0" w:color="auto"/>
              <w:right w:val="single" w:sz="4" w:space="0" w:color="auto"/>
            </w:tcBorders>
            <w:shd w:val="clear" w:color="auto" w:fill="auto"/>
            <w:vAlign w:val="center"/>
          </w:tcPr>
          <w:p w14:paraId="418685B0" w14:textId="77777777" w:rsidR="00EA42A6" w:rsidRPr="00CF0446" w:rsidRDefault="00EA42A6" w:rsidP="003B7AEC">
            <w:pPr>
              <w:jc w:val="center"/>
              <w:rPr>
                <w:sz w:val="28"/>
                <w:szCs w:val="28"/>
              </w:rPr>
            </w:pPr>
            <w:r w:rsidRPr="00CF0446">
              <w:rPr>
                <w:sz w:val="28"/>
                <w:szCs w:val="28"/>
              </w:rPr>
              <w:t>0106</w:t>
            </w:r>
          </w:p>
        </w:tc>
        <w:tc>
          <w:tcPr>
            <w:tcW w:w="1618" w:type="dxa"/>
            <w:tcBorders>
              <w:top w:val="single" w:sz="4" w:space="0" w:color="auto"/>
              <w:left w:val="nil"/>
              <w:bottom w:val="single" w:sz="4" w:space="0" w:color="auto"/>
              <w:right w:val="single" w:sz="4" w:space="0" w:color="auto"/>
            </w:tcBorders>
            <w:shd w:val="clear" w:color="auto" w:fill="auto"/>
            <w:vAlign w:val="center"/>
          </w:tcPr>
          <w:p w14:paraId="60C3932B" w14:textId="77777777" w:rsidR="00EA42A6" w:rsidRPr="00CF0446" w:rsidRDefault="00EA42A6" w:rsidP="003B7AEC">
            <w:pPr>
              <w:jc w:val="right"/>
              <w:rPr>
                <w:sz w:val="28"/>
                <w:szCs w:val="28"/>
              </w:rPr>
            </w:pPr>
            <w:r>
              <w:rPr>
                <w:sz w:val="28"/>
                <w:szCs w:val="28"/>
              </w:rPr>
              <w:t>17,6</w:t>
            </w:r>
          </w:p>
        </w:tc>
      </w:tr>
      <w:tr w:rsidR="00EA42A6" w:rsidRPr="00E15D90" w14:paraId="134CD8C2" w14:textId="77777777" w:rsidTr="003B7AEC">
        <w:trPr>
          <w:trHeight w:val="244"/>
        </w:trPr>
        <w:tc>
          <w:tcPr>
            <w:tcW w:w="6536" w:type="dxa"/>
            <w:tcBorders>
              <w:top w:val="single" w:sz="4" w:space="0" w:color="auto"/>
              <w:left w:val="single" w:sz="4" w:space="0" w:color="auto"/>
              <w:bottom w:val="single" w:sz="4" w:space="0" w:color="auto"/>
              <w:right w:val="nil"/>
            </w:tcBorders>
            <w:shd w:val="clear" w:color="auto" w:fill="auto"/>
            <w:hideMark/>
          </w:tcPr>
          <w:p w14:paraId="5918C1DF" w14:textId="77777777" w:rsidR="00EA42A6" w:rsidRPr="00CF0446" w:rsidRDefault="00EA42A6" w:rsidP="003B7AEC">
            <w:pPr>
              <w:rPr>
                <w:bCs/>
                <w:sz w:val="28"/>
                <w:szCs w:val="28"/>
              </w:rPr>
            </w:pPr>
            <w:r w:rsidRPr="00CF0446">
              <w:rPr>
                <w:bCs/>
                <w:sz w:val="28"/>
                <w:szCs w:val="28"/>
              </w:rPr>
              <w:t>Другие общегосударственные вопросы</w:t>
            </w:r>
          </w:p>
        </w:tc>
        <w:tc>
          <w:tcPr>
            <w:tcW w:w="20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D28033" w14:textId="77777777" w:rsidR="00EA42A6" w:rsidRPr="00CF0446" w:rsidRDefault="00EA42A6" w:rsidP="003B7AEC">
            <w:pPr>
              <w:jc w:val="center"/>
              <w:rPr>
                <w:bCs/>
                <w:sz w:val="28"/>
                <w:szCs w:val="28"/>
              </w:rPr>
            </w:pPr>
            <w:r w:rsidRPr="00CF0446">
              <w:rPr>
                <w:bCs/>
                <w:sz w:val="28"/>
                <w:szCs w:val="28"/>
              </w:rPr>
              <w:t>0113</w:t>
            </w:r>
          </w:p>
        </w:tc>
        <w:tc>
          <w:tcPr>
            <w:tcW w:w="1618" w:type="dxa"/>
            <w:tcBorders>
              <w:top w:val="single" w:sz="4" w:space="0" w:color="auto"/>
              <w:left w:val="nil"/>
              <w:bottom w:val="single" w:sz="4" w:space="0" w:color="auto"/>
              <w:right w:val="single" w:sz="4" w:space="0" w:color="auto"/>
            </w:tcBorders>
            <w:shd w:val="clear" w:color="auto" w:fill="auto"/>
            <w:vAlign w:val="center"/>
          </w:tcPr>
          <w:p w14:paraId="178CE57E" w14:textId="77777777" w:rsidR="00EA42A6" w:rsidRPr="00CF0446" w:rsidRDefault="00EA42A6" w:rsidP="003B7AEC">
            <w:pPr>
              <w:jc w:val="right"/>
              <w:rPr>
                <w:bCs/>
                <w:sz w:val="28"/>
                <w:szCs w:val="28"/>
              </w:rPr>
            </w:pPr>
            <w:r>
              <w:rPr>
                <w:bCs/>
                <w:sz w:val="28"/>
                <w:szCs w:val="28"/>
              </w:rPr>
              <w:t>129,5</w:t>
            </w:r>
          </w:p>
        </w:tc>
      </w:tr>
      <w:tr w:rsidR="00EA42A6" w:rsidRPr="00E15D90" w14:paraId="12F5B518" w14:textId="77777777" w:rsidTr="003B7AEC">
        <w:trPr>
          <w:trHeight w:val="375"/>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2456FB" w14:textId="77777777" w:rsidR="00EA42A6" w:rsidRPr="00CF0446" w:rsidRDefault="00EA42A6" w:rsidP="003B7AEC">
            <w:pPr>
              <w:rPr>
                <w:b/>
                <w:bCs/>
                <w:sz w:val="28"/>
                <w:szCs w:val="28"/>
              </w:rPr>
            </w:pPr>
            <w:r w:rsidRPr="00CF0446">
              <w:rPr>
                <w:b/>
                <w:bCs/>
                <w:sz w:val="28"/>
                <w:szCs w:val="28"/>
              </w:rPr>
              <w:t>Национальная оборона</w:t>
            </w:r>
          </w:p>
        </w:tc>
        <w:tc>
          <w:tcPr>
            <w:tcW w:w="2056" w:type="dxa"/>
            <w:tcBorders>
              <w:top w:val="single" w:sz="4" w:space="0" w:color="auto"/>
              <w:left w:val="nil"/>
              <w:bottom w:val="single" w:sz="4" w:space="0" w:color="auto"/>
              <w:right w:val="single" w:sz="4" w:space="0" w:color="auto"/>
            </w:tcBorders>
            <w:shd w:val="clear" w:color="auto" w:fill="auto"/>
            <w:vAlign w:val="center"/>
            <w:hideMark/>
          </w:tcPr>
          <w:p w14:paraId="3B29A01E" w14:textId="77777777" w:rsidR="00EA42A6" w:rsidRPr="00CF0446" w:rsidRDefault="00EA42A6" w:rsidP="003B7AEC">
            <w:pPr>
              <w:jc w:val="center"/>
              <w:rPr>
                <w:b/>
                <w:bCs/>
                <w:sz w:val="28"/>
                <w:szCs w:val="28"/>
              </w:rPr>
            </w:pPr>
            <w:r w:rsidRPr="00CF0446">
              <w:rPr>
                <w:b/>
                <w:bCs/>
                <w:sz w:val="28"/>
                <w:szCs w:val="28"/>
              </w:rPr>
              <w:t>0200</w:t>
            </w:r>
          </w:p>
        </w:tc>
        <w:tc>
          <w:tcPr>
            <w:tcW w:w="1618" w:type="dxa"/>
            <w:tcBorders>
              <w:top w:val="single" w:sz="4" w:space="0" w:color="auto"/>
              <w:bottom w:val="single" w:sz="4" w:space="0" w:color="auto"/>
              <w:right w:val="single" w:sz="4" w:space="0" w:color="auto"/>
            </w:tcBorders>
            <w:shd w:val="clear" w:color="auto" w:fill="auto"/>
          </w:tcPr>
          <w:p w14:paraId="46F07CEF" w14:textId="77777777" w:rsidR="00EA42A6" w:rsidRPr="00CF0446" w:rsidRDefault="00EA42A6" w:rsidP="003B7AEC">
            <w:pPr>
              <w:jc w:val="right"/>
              <w:rPr>
                <w:b/>
                <w:bCs/>
                <w:sz w:val="28"/>
                <w:szCs w:val="28"/>
              </w:rPr>
            </w:pPr>
            <w:r>
              <w:rPr>
                <w:b/>
                <w:bCs/>
                <w:sz w:val="28"/>
                <w:szCs w:val="28"/>
              </w:rPr>
              <w:t>142,6</w:t>
            </w:r>
          </w:p>
        </w:tc>
      </w:tr>
      <w:tr w:rsidR="00EA42A6" w:rsidRPr="00E15D90" w14:paraId="067B2ABE" w14:textId="77777777" w:rsidTr="003B7AEC">
        <w:trPr>
          <w:trHeight w:val="325"/>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310C24" w14:textId="77777777" w:rsidR="00EA42A6" w:rsidRPr="00CF0446" w:rsidRDefault="00EA42A6" w:rsidP="003B7AEC">
            <w:pPr>
              <w:rPr>
                <w:color w:val="000000"/>
                <w:sz w:val="28"/>
                <w:szCs w:val="28"/>
              </w:rPr>
            </w:pPr>
            <w:r w:rsidRPr="00CF0446">
              <w:rPr>
                <w:color w:val="000000"/>
                <w:sz w:val="28"/>
                <w:szCs w:val="28"/>
              </w:rPr>
              <w:t>Мобилизационная и вневойсковая подготовка</w:t>
            </w:r>
          </w:p>
        </w:tc>
        <w:tc>
          <w:tcPr>
            <w:tcW w:w="2056" w:type="dxa"/>
            <w:tcBorders>
              <w:top w:val="single" w:sz="4" w:space="0" w:color="auto"/>
              <w:left w:val="nil"/>
              <w:bottom w:val="single" w:sz="4" w:space="0" w:color="auto"/>
              <w:right w:val="single" w:sz="4" w:space="0" w:color="auto"/>
            </w:tcBorders>
            <w:shd w:val="clear" w:color="auto" w:fill="auto"/>
            <w:vAlign w:val="center"/>
            <w:hideMark/>
          </w:tcPr>
          <w:p w14:paraId="2FABCAA6" w14:textId="77777777" w:rsidR="00EA42A6" w:rsidRPr="00CF0446" w:rsidRDefault="00EA42A6" w:rsidP="003B7AEC">
            <w:pPr>
              <w:jc w:val="center"/>
              <w:rPr>
                <w:color w:val="000000"/>
                <w:sz w:val="28"/>
                <w:szCs w:val="28"/>
              </w:rPr>
            </w:pPr>
            <w:r w:rsidRPr="00CF0446">
              <w:rPr>
                <w:color w:val="000000"/>
                <w:sz w:val="28"/>
                <w:szCs w:val="28"/>
              </w:rPr>
              <w:t>0203</w:t>
            </w:r>
          </w:p>
        </w:tc>
        <w:tc>
          <w:tcPr>
            <w:tcW w:w="1618" w:type="dxa"/>
            <w:tcBorders>
              <w:top w:val="single" w:sz="4" w:space="0" w:color="auto"/>
              <w:bottom w:val="single" w:sz="4" w:space="0" w:color="auto"/>
              <w:right w:val="single" w:sz="4" w:space="0" w:color="auto"/>
            </w:tcBorders>
            <w:shd w:val="clear" w:color="auto" w:fill="auto"/>
          </w:tcPr>
          <w:p w14:paraId="6C8A08A9" w14:textId="77777777" w:rsidR="00EA42A6" w:rsidRPr="00CF0446" w:rsidRDefault="00EA42A6" w:rsidP="003B7AEC">
            <w:pPr>
              <w:jc w:val="right"/>
              <w:rPr>
                <w:sz w:val="28"/>
                <w:szCs w:val="28"/>
              </w:rPr>
            </w:pPr>
            <w:r>
              <w:rPr>
                <w:sz w:val="28"/>
                <w:szCs w:val="28"/>
              </w:rPr>
              <w:t>142,6</w:t>
            </w:r>
          </w:p>
        </w:tc>
      </w:tr>
      <w:tr w:rsidR="00EA42A6" w:rsidRPr="00E15D90" w14:paraId="4AC5DC10" w14:textId="77777777" w:rsidTr="003B7AEC">
        <w:trPr>
          <w:trHeight w:val="588"/>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236B81" w14:textId="77777777" w:rsidR="00EA42A6" w:rsidRPr="00CF0446" w:rsidRDefault="00EA42A6" w:rsidP="003B7AEC">
            <w:pPr>
              <w:rPr>
                <w:b/>
                <w:bCs/>
                <w:sz w:val="28"/>
                <w:szCs w:val="28"/>
              </w:rPr>
            </w:pPr>
            <w:r w:rsidRPr="00CF0446">
              <w:rPr>
                <w:b/>
                <w:bCs/>
                <w:sz w:val="28"/>
                <w:szCs w:val="28"/>
              </w:rPr>
              <w:t>Национальная безопасность и правоохранительная деятельность</w:t>
            </w:r>
          </w:p>
        </w:tc>
        <w:tc>
          <w:tcPr>
            <w:tcW w:w="2056" w:type="dxa"/>
            <w:tcBorders>
              <w:top w:val="single" w:sz="4" w:space="0" w:color="auto"/>
              <w:left w:val="nil"/>
              <w:bottom w:val="single" w:sz="4" w:space="0" w:color="auto"/>
              <w:right w:val="single" w:sz="4" w:space="0" w:color="auto"/>
            </w:tcBorders>
            <w:shd w:val="clear" w:color="auto" w:fill="auto"/>
            <w:vAlign w:val="center"/>
            <w:hideMark/>
          </w:tcPr>
          <w:p w14:paraId="6FDFFB58" w14:textId="77777777" w:rsidR="00EA42A6" w:rsidRPr="00CF0446" w:rsidRDefault="00EA42A6" w:rsidP="003B7AEC">
            <w:pPr>
              <w:jc w:val="center"/>
              <w:rPr>
                <w:b/>
                <w:bCs/>
                <w:sz w:val="28"/>
                <w:szCs w:val="28"/>
              </w:rPr>
            </w:pPr>
            <w:r w:rsidRPr="00CF0446">
              <w:rPr>
                <w:b/>
                <w:bCs/>
                <w:sz w:val="28"/>
                <w:szCs w:val="28"/>
              </w:rPr>
              <w:t>0300</w:t>
            </w:r>
          </w:p>
        </w:tc>
        <w:tc>
          <w:tcPr>
            <w:tcW w:w="1618" w:type="dxa"/>
            <w:tcBorders>
              <w:top w:val="single" w:sz="4" w:space="0" w:color="auto"/>
              <w:bottom w:val="single" w:sz="4" w:space="0" w:color="auto"/>
              <w:right w:val="single" w:sz="4" w:space="0" w:color="auto"/>
            </w:tcBorders>
            <w:shd w:val="clear" w:color="auto" w:fill="auto"/>
          </w:tcPr>
          <w:p w14:paraId="7EBA43BE" w14:textId="77777777" w:rsidR="00EA42A6" w:rsidRPr="00CF0446" w:rsidRDefault="00EA42A6" w:rsidP="003B7AEC">
            <w:pPr>
              <w:jc w:val="right"/>
              <w:rPr>
                <w:b/>
                <w:bCs/>
                <w:sz w:val="28"/>
                <w:szCs w:val="28"/>
              </w:rPr>
            </w:pPr>
            <w:r>
              <w:rPr>
                <w:b/>
                <w:bCs/>
                <w:sz w:val="28"/>
                <w:szCs w:val="28"/>
              </w:rPr>
              <w:t>991,6</w:t>
            </w:r>
          </w:p>
        </w:tc>
      </w:tr>
      <w:tr w:rsidR="00EA42A6" w:rsidRPr="00E15D90" w14:paraId="716BE08D" w14:textId="77777777" w:rsidTr="003B7AEC">
        <w:trPr>
          <w:trHeight w:val="321"/>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23983E63" w14:textId="77777777" w:rsidR="00EA42A6" w:rsidRPr="00CF0446" w:rsidRDefault="00EA42A6" w:rsidP="003B7AEC">
            <w:pPr>
              <w:rPr>
                <w:sz w:val="28"/>
                <w:szCs w:val="28"/>
              </w:rPr>
            </w:pPr>
            <w:r w:rsidRPr="00CF0446">
              <w:rPr>
                <w:sz w:val="28"/>
                <w:szCs w:val="28"/>
              </w:rPr>
              <w:t>Обеспечение пожарной безопасности</w:t>
            </w:r>
          </w:p>
        </w:tc>
        <w:tc>
          <w:tcPr>
            <w:tcW w:w="2056" w:type="dxa"/>
            <w:tcBorders>
              <w:top w:val="single" w:sz="4" w:space="0" w:color="auto"/>
              <w:left w:val="nil"/>
              <w:bottom w:val="single" w:sz="4" w:space="0" w:color="auto"/>
              <w:right w:val="single" w:sz="4" w:space="0" w:color="auto"/>
            </w:tcBorders>
            <w:shd w:val="clear" w:color="auto" w:fill="auto"/>
            <w:vAlign w:val="center"/>
          </w:tcPr>
          <w:p w14:paraId="229E1703" w14:textId="77777777" w:rsidR="00EA42A6" w:rsidRPr="00CF0446" w:rsidRDefault="00EA42A6" w:rsidP="003B7AEC">
            <w:pPr>
              <w:jc w:val="center"/>
              <w:rPr>
                <w:sz w:val="28"/>
                <w:szCs w:val="28"/>
              </w:rPr>
            </w:pPr>
            <w:r w:rsidRPr="00CF0446">
              <w:rPr>
                <w:sz w:val="28"/>
                <w:szCs w:val="28"/>
              </w:rPr>
              <w:t>0310</w:t>
            </w:r>
          </w:p>
        </w:tc>
        <w:tc>
          <w:tcPr>
            <w:tcW w:w="1618" w:type="dxa"/>
            <w:tcBorders>
              <w:top w:val="single" w:sz="4" w:space="0" w:color="auto"/>
              <w:bottom w:val="single" w:sz="4" w:space="0" w:color="auto"/>
              <w:right w:val="single" w:sz="4" w:space="0" w:color="auto"/>
            </w:tcBorders>
            <w:shd w:val="clear" w:color="auto" w:fill="auto"/>
          </w:tcPr>
          <w:p w14:paraId="25E586AA" w14:textId="77777777" w:rsidR="00EA42A6" w:rsidRPr="00CF0446" w:rsidRDefault="00EA42A6" w:rsidP="003B7AEC">
            <w:pPr>
              <w:jc w:val="right"/>
              <w:rPr>
                <w:sz w:val="28"/>
                <w:szCs w:val="28"/>
              </w:rPr>
            </w:pPr>
            <w:r>
              <w:rPr>
                <w:sz w:val="28"/>
                <w:szCs w:val="28"/>
              </w:rPr>
              <w:t>991,6</w:t>
            </w:r>
          </w:p>
        </w:tc>
      </w:tr>
      <w:tr w:rsidR="00EA42A6" w:rsidRPr="00E15D90" w14:paraId="08F993C6" w14:textId="77777777" w:rsidTr="003B7AEC">
        <w:trPr>
          <w:trHeight w:val="325"/>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927549" w14:textId="77777777" w:rsidR="00EA42A6" w:rsidRPr="00E15D90" w:rsidRDefault="00EA42A6" w:rsidP="003B7AEC">
            <w:pPr>
              <w:rPr>
                <w:b/>
                <w:bCs/>
                <w:sz w:val="28"/>
                <w:szCs w:val="28"/>
              </w:rPr>
            </w:pPr>
            <w:r w:rsidRPr="00E15D90">
              <w:rPr>
                <w:b/>
                <w:bCs/>
                <w:sz w:val="28"/>
                <w:szCs w:val="28"/>
              </w:rPr>
              <w:t>Национальная Экономика</w:t>
            </w:r>
          </w:p>
        </w:tc>
        <w:tc>
          <w:tcPr>
            <w:tcW w:w="2056" w:type="dxa"/>
            <w:tcBorders>
              <w:top w:val="single" w:sz="4" w:space="0" w:color="auto"/>
              <w:left w:val="nil"/>
              <w:bottom w:val="single" w:sz="4" w:space="0" w:color="auto"/>
              <w:right w:val="single" w:sz="4" w:space="0" w:color="auto"/>
            </w:tcBorders>
            <w:shd w:val="clear" w:color="auto" w:fill="auto"/>
            <w:vAlign w:val="center"/>
            <w:hideMark/>
          </w:tcPr>
          <w:p w14:paraId="57AA594B" w14:textId="77777777" w:rsidR="00EA42A6" w:rsidRPr="00E15D90" w:rsidRDefault="00EA42A6" w:rsidP="003B7AEC">
            <w:pPr>
              <w:jc w:val="center"/>
              <w:rPr>
                <w:b/>
                <w:bCs/>
                <w:sz w:val="28"/>
                <w:szCs w:val="28"/>
              </w:rPr>
            </w:pPr>
            <w:r w:rsidRPr="00E15D90">
              <w:rPr>
                <w:b/>
                <w:bCs/>
                <w:sz w:val="28"/>
                <w:szCs w:val="28"/>
              </w:rPr>
              <w:t>0400</w:t>
            </w:r>
          </w:p>
        </w:tc>
        <w:tc>
          <w:tcPr>
            <w:tcW w:w="1618" w:type="dxa"/>
            <w:tcBorders>
              <w:top w:val="single" w:sz="4" w:space="0" w:color="auto"/>
              <w:left w:val="nil"/>
              <w:bottom w:val="single" w:sz="4" w:space="0" w:color="auto"/>
              <w:right w:val="single" w:sz="4" w:space="0" w:color="auto"/>
            </w:tcBorders>
            <w:shd w:val="clear" w:color="auto" w:fill="auto"/>
            <w:vAlign w:val="center"/>
          </w:tcPr>
          <w:p w14:paraId="3D30820A" w14:textId="77777777" w:rsidR="00EA42A6" w:rsidRPr="00E15D90" w:rsidRDefault="00EA42A6" w:rsidP="003B7AEC">
            <w:pPr>
              <w:jc w:val="right"/>
              <w:rPr>
                <w:b/>
                <w:bCs/>
                <w:sz w:val="28"/>
                <w:szCs w:val="28"/>
              </w:rPr>
            </w:pPr>
            <w:r>
              <w:rPr>
                <w:b/>
                <w:bCs/>
                <w:sz w:val="28"/>
                <w:szCs w:val="28"/>
              </w:rPr>
              <w:t>2 284,4</w:t>
            </w:r>
          </w:p>
        </w:tc>
      </w:tr>
      <w:tr w:rsidR="00EA42A6" w:rsidRPr="00E15D90" w14:paraId="7C8EC0F5" w14:textId="77777777" w:rsidTr="003B7AEC">
        <w:trPr>
          <w:trHeight w:val="435"/>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A6DA1C" w14:textId="77777777" w:rsidR="00EA42A6" w:rsidRPr="00E15D90" w:rsidRDefault="00EA42A6" w:rsidP="003B7AEC">
            <w:pPr>
              <w:rPr>
                <w:sz w:val="28"/>
                <w:szCs w:val="28"/>
              </w:rPr>
            </w:pPr>
            <w:r w:rsidRPr="00E15D90">
              <w:rPr>
                <w:sz w:val="28"/>
                <w:szCs w:val="28"/>
              </w:rPr>
              <w:t>Дорожное хозяйство (дорожные фонды)</w:t>
            </w:r>
          </w:p>
        </w:tc>
        <w:tc>
          <w:tcPr>
            <w:tcW w:w="2056" w:type="dxa"/>
            <w:tcBorders>
              <w:top w:val="single" w:sz="4" w:space="0" w:color="auto"/>
              <w:left w:val="nil"/>
              <w:bottom w:val="single" w:sz="4" w:space="0" w:color="auto"/>
              <w:right w:val="single" w:sz="4" w:space="0" w:color="auto"/>
            </w:tcBorders>
            <w:shd w:val="clear" w:color="auto" w:fill="auto"/>
            <w:vAlign w:val="center"/>
            <w:hideMark/>
          </w:tcPr>
          <w:p w14:paraId="410A5371" w14:textId="77777777" w:rsidR="00EA42A6" w:rsidRPr="00E15D90" w:rsidRDefault="00EA42A6" w:rsidP="003B7AEC">
            <w:pPr>
              <w:jc w:val="center"/>
              <w:rPr>
                <w:sz w:val="28"/>
                <w:szCs w:val="28"/>
              </w:rPr>
            </w:pPr>
            <w:r w:rsidRPr="00E15D90">
              <w:rPr>
                <w:sz w:val="28"/>
                <w:szCs w:val="28"/>
              </w:rPr>
              <w:t>0409</w:t>
            </w:r>
          </w:p>
        </w:tc>
        <w:tc>
          <w:tcPr>
            <w:tcW w:w="1618" w:type="dxa"/>
            <w:tcBorders>
              <w:top w:val="single" w:sz="4" w:space="0" w:color="auto"/>
              <w:left w:val="nil"/>
              <w:bottom w:val="single" w:sz="4" w:space="0" w:color="auto"/>
              <w:right w:val="single" w:sz="4" w:space="0" w:color="auto"/>
            </w:tcBorders>
            <w:shd w:val="clear" w:color="auto" w:fill="auto"/>
            <w:vAlign w:val="center"/>
          </w:tcPr>
          <w:p w14:paraId="442FE5C6" w14:textId="77777777" w:rsidR="00EA42A6" w:rsidRPr="00E15D90" w:rsidRDefault="00EA42A6" w:rsidP="003B7AEC">
            <w:pPr>
              <w:jc w:val="right"/>
              <w:rPr>
                <w:sz w:val="28"/>
                <w:szCs w:val="28"/>
              </w:rPr>
            </w:pPr>
            <w:r>
              <w:rPr>
                <w:sz w:val="28"/>
                <w:szCs w:val="28"/>
              </w:rPr>
              <w:t>2 251,1</w:t>
            </w:r>
          </w:p>
        </w:tc>
      </w:tr>
      <w:tr w:rsidR="00EA42A6" w:rsidRPr="00E15D90" w14:paraId="5180067E" w14:textId="77777777" w:rsidTr="003B7AEC">
        <w:trPr>
          <w:trHeight w:val="411"/>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8D63A7" w14:textId="77777777" w:rsidR="00EA42A6" w:rsidRPr="00E15D90" w:rsidRDefault="00EA42A6" w:rsidP="003B7AEC">
            <w:pPr>
              <w:rPr>
                <w:bCs/>
                <w:color w:val="000000"/>
                <w:sz w:val="28"/>
                <w:szCs w:val="28"/>
              </w:rPr>
            </w:pPr>
            <w:r w:rsidRPr="00E15D90">
              <w:rPr>
                <w:bCs/>
                <w:color w:val="000000"/>
                <w:sz w:val="28"/>
                <w:szCs w:val="28"/>
              </w:rPr>
              <w:t>Другие вопросы в области национальной экономики</w:t>
            </w:r>
          </w:p>
        </w:tc>
        <w:tc>
          <w:tcPr>
            <w:tcW w:w="2056" w:type="dxa"/>
            <w:tcBorders>
              <w:top w:val="single" w:sz="4" w:space="0" w:color="auto"/>
              <w:left w:val="nil"/>
              <w:bottom w:val="single" w:sz="4" w:space="0" w:color="auto"/>
              <w:right w:val="single" w:sz="4" w:space="0" w:color="auto"/>
            </w:tcBorders>
            <w:shd w:val="clear" w:color="auto" w:fill="auto"/>
            <w:vAlign w:val="center"/>
            <w:hideMark/>
          </w:tcPr>
          <w:p w14:paraId="4A34BFD4" w14:textId="77777777" w:rsidR="00EA42A6" w:rsidRPr="00E15D90" w:rsidRDefault="00EA42A6" w:rsidP="003B7AEC">
            <w:pPr>
              <w:jc w:val="center"/>
              <w:rPr>
                <w:bCs/>
                <w:color w:val="000000"/>
                <w:sz w:val="28"/>
                <w:szCs w:val="28"/>
              </w:rPr>
            </w:pPr>
            <w:r w:rsidRPr="00E15D90">
              <w:rPr>
                <w:bCs/>
                <w:color w:val="000000"/>
                <w:sz w:val="28"/>
                <w:szCs w:val="28"/>
              </w:rPr>
              <w:t>0412</w:t>
            </w:r>
          </w:p>
        </w:tc>
        <w:tc>
          <w:tcPr>
            <w:tcW w:w="1618" w:type="dxa"/>
            <w:tcBorders>
              <w:top w:val="single" w:sz="4" w:space="0" w:color="auto"/>
              <w:left w:val="nil"/>
              <w:bottom w:val="single" w:sz="4" w:space="0" w:color="auto"/>
              <w:right w:val="single" w:sz="4" w:space="0" w:color="auto"/>
            </w:tcBorders>
            <w:shd w:val="clear" w:color="auto" w:fill="auto"/>
            <w:vAlign w:val="center"/>
          </w:tcPr>
          <w:p w14:paraId="64B010C3" w14:textId="77777777" w:rsidR="00EA42A6" w:rsidRPr="00E15D90" w:rsidRDefault="00EA42A6" w:rsidP="003B7AEC">
            <w:pPr>
              <w:jc w:val="right"/>
              <w:rPr>
                <w:bCs/>
                <w:sz w:val="28"/>
                <w:szCs w:val="28"/>
              </w:rPr>
            </w:pPr>
            <w:r>
              <w:rPr>
                <w:bCs/>
                <w:sz w:val="28"/>
                <w:szCs w:val="28"/>
              </w:rPr>
              <w:t>33,3</w:t>
            </w:r>
          </w:p>
        </w:tc>
      </w:tr>
      <w:tr w:rsidR="00EA42A6" w:rsidRPr="00E15D90" w14:paraId="7B028321" w14:textId="77777777" w:rsidTr="003B7AEC">
        <w:trPr>
          <w:trHeight w:val="293"/>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860111" w14:textId="77777777" w:rsidR="00EA42A6" w:rsidRPr="00E15D90" w:rsidRDefault="00EA42A6" w:rsidP="003B7AEC">
            <w:pPr>
              <w:rPr>
                <w:b/>
                <w:bCs/>
                <w:sz w:val="28"/>
                <w:szCs w:val="28"/>
              </w:rPr>
            </w:pPr>
            <w:r w:rsidRPr="00E15D90">
              <w:rPr>
                <w:b/>
                <w:bCs/>
                <w:sz w:val="28"/>
                <w:szCs w:val="28"/>
              </w:rPr>
              <w:t>Жилищно-коммунальное хозяйство</w:t>
            </w:r>
          </w:p>
        </w:tc>
        <w:tc>
          <w:tcPr>
            <w:tcW w:w="2056" w:type="dxa"/>
            <w:tcBorders>
              <w:top w:val="single" w:sz="4" w:space="0" w:color="auto"/>
              <w:left w:val="nil"/>
              <w:bottom w:val="single" w:sz="4" w:space="0" w:color="auto"/>
              <w:right w:val="single" w:sz="4" w:space="0" w:color="auto"/>
            </w:tcBorders>
            <w:shd w:val="clear" w:color="auto" w:fill="auto"/>
            <w:vAlign w:val="center"/>
            <w:hideMark/>
          </w:tcPr>
          <w:p w14:paraId="2AE3B53B" w14:textId="77777777" w:rsidR="00EA42A6" w:rsidRPr="00E15D90" w:rsidRDefault="00EA42A6" w:rsidP="003B7AEC">
            <w:pPr>
              <w:jc w:val="center"/>
              <w:rPr>
                <w:b/>
                <w:bCs/>
                <w:sz w:val="28"/>
                <w:szCs w:val="28"/>
              </w:rPr>
            </w:pPr>
            <w:r w:rsidRPr="00E15D90">
              <w:rPr>
                <w:b/>
                <w:bCs/>
                <w:sz w:val="28"/>
                <w:szCs w:val="28"/>
              </w:rPr>
              <w:t>0500</w:t>
            </w:r>
          </w:p>
        </w:tc>
        <w:tc>
          <w:tcPr>
            <w:tcW w:w="1618" w:type="dxa"/>
            <w:tcBorders>
              <w:top w:val="single" w:sz="4" w:space="0" w:color="auto"/>
              <w:left w:val="nil"/>
              <w:bottom w:val="single" w:sz="4" w:space="0" w:color="auto"/>
              <w:right w:val="single" w:sz="4" w:space="0" w:color="auto"/>
            </w:tcBorders>
            <w:shd w:val="clear" w:color="auto" w:fill="auto"/>
            <w:vAlign w:val="center"/>
          </w:tcPr>
          <w:p w14:paraId="7CAC59EB" w14:textId="77777777" w:rsidR="00EA42A6" w:rsidRPr="00E15D90" w:rsidRDefault="00EA42A6" w:rsidP="003B7AEC">
            <w:pPr>
              <w:jc w:val="right"/>
              <w:rPr>
                <w:b/>
                <w:bCs/>
                <w:sz w:val="28"/>
                <w:szCs w:val="28"/>
              </w:rPr>
            </w:pPr>
            <w:r>
              <w:rPr>
                <w:b/>
                <w:bCs/>
                <w:sz w:val="28"/>
                <w:szCs w:val="28"/>
              </w:rPr>
              <w:t>2 808,5</w:t>
            </w:r>
          </w:p>
        </w:tc>
      </w:tr>
      <w:tr w:rsidR="00EA42A6" w:rsidRPr="00E15D90" w14:paraId="6640F14F" w14:textId="77777777" w:rsidTr="003B7AEC">
        <w:trPr>
          <w:trHeight w:val="318"/>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6D8572" w14:textId="77777777" w:rsidR="00EA42A6" w:rsidRPr="00E15D90" w:rsidRDefault="00EA42A6" w:rsidP="003B7AEC">
            <w:pPr>
              <w:rPr>
                <w:bCs/>
                <w:sz w:val="28"/>
                <w:szCs w:val="28"/>
              </w:rPr>
            </w:pPr>
            <w:r w:rsidRPr="00E15D90">
              <w:rPr>
                <w:bCs/>
                <w:sz w:val="28"/>
                <w:szCs w:val="28"/>
              </w:rPr>
              <w:t>Коммунальное хозяйство</w:t>
            </w:r>
          </w:p>
        </w:tc>
        <w:tc>
          <w:tcPr>
            <w:tcW w:w="2056" w:type="dxa"/>
            <w:tcBorders>
              <w:top w:val="single" w:sz="4" w:space="0" w:color="auto"/>
              <w:left w:val="nil"/>
              <w:bottom w:val="single" w:sz="4" w:space="0" w:color="auto"/>
              <w:right w:val="single" w:sz="4" w:space="0" w:color="auto"/>
            </w:tcBorders>
            <w:shd w:val="clear" w:color="auto" w:fill="auto"/>
            <w:vAlign w:val="center"/>
            <w:hideMark/>
          </w:tcPr>
          <w:p w14:paraId="46A53504" w14:textId="77777777" w:rsidR="00EA42A6" w:rsidRPr="00E15D90" w:rsidRDefault="00EA42A6" w:rsidP="003B7AEC">
            <w:pPr>
              <w:jc w:val="center"/>
              <w:rPr>
                <w:bCs/>
                <w:sz w:val="28"/>
                <w:szCs w:val="28"/>
              </w:rPr>
            </w:pPr>
            <w:r w:rsidRPr="00E15D90">
              <w:rPr>
                <w:bCs/>
                <w:sz w:val="28"/>
                <w:szCs w:val="28"/>
              </w:rPr>
              <w:t>0502</w:t>
            </w:r>
          </w:p>
        </w:tc>
        <w:tc>
          <w:tcPr>
            <w:tcW w:w="1618" w:type="dxa"/>
            <w:tcBorders>
              <w:top w:val="single" w:sz="4" w:space="0" w:color="auto"/>
              <w:left w:val="nil"/>
              <w:bottom w:val="single" w:sz="4" w:space="0" w:color="auto"/>
              <w:right w:val="single" w:sz="4" w:space="0" w:color="auto"/>
            </w:tcBorders>
            <w:shd w:val="clear" w:color="auto" w:fill="auto"/>
            <w:vAlign w:val="center"/>
          </w:tcPr>
          <w:p w14:paraId="4AEFA2AF" w14:textId="77777777" w:rsidR="00EA42A6" w:rsidRPr="00E15D90" w:rsidRDefault="00EA42A6" w:rsidP="003B7AEC">
            <w:pPr>
              <w:jc w:val="right"/>
              <w:rPr>
                <w:bCs/>
                <w:sz w:val="28"/>
                <w:szCs w:val="28"/>
              </w:rPr>
            </w:pPr>
            <w:r>
              <w:rPr>
                <w:bCs/>
                <w:sz w:val="28"/>
                <w:szCs w:val="28"/>
              </w:rPr>
              <w:t>502,5</w:t>
            </w:r>
          </w:p>
        </w:tc>
      </w:tr>
      <w:tr w:rsidR="00EA42A6" w:rsidRPr="00E15D90" w14:paraId="65C7876C" w14:textId="77777777" w:rsidTr="003B7AEC">
        <w:trPr>
          <w:trHeight w:val="265"/>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764674" w14:textId="77777777" w:rsidR="00EA42A6" w:rsidRPr="00E15D90" w:rsidRDefault="00EA42A6" w:rsidP="003B7AEC">
            <w:pPr>
              <w:rPr>
                <w:sz w:val="28"/>
                <w:szCs w:val="28"/>
              </w:rPr>
            </w:pPr>
            <w:r w:rsidRPr="00E15D90">
              <w:rPr>
                <w:sz w:val="28"/>
                <w:szCs w:val="28"/>
              </w:rPr>
              <w:t>Благоустройство</w:t>
            </w:r>
          </w:p>
        </w:tc>
        <w:tc>
          <w:tcPr>
            <w:tcW w:w="2056" w:type="dxa"/>
            <w:tcBorders>
              <w:top w:val="single" w:sz="4" w:space="0" w:color="auto"/>
              <w:left w:val="nil"/>
              <w:bottom w:val="single" w:sz="4" w:space="0" w:color="auto"/>
              <w:right w:val="single" w:sz="4" w:space="0" w:color="auto"/>
            </w:tcBorders>
            <w:shd w:val="clear" w:color="auto" w:fill="auto"/>
            <w:vAlign w:val="center"/>
            <w:hideMark/>
          </w:tcPr>
          <w:p w14:paraId="2879B96B" w14:textId="77777777" w:rsidR="00EA42A6" w:rsidRPr="00E15D90" w:rsidRDefault="00EA42A6" w:rsidP="003B7AEC">
            <w:pPr>
              <w:jc w:val="center"/>
              <w:rPr>
                <w:sz w:val="28"/>
                <w:szCs w:val="28"/>
              </w:rPr>
            </w:pPr>
            <w:r w:rsidRPr="00E15D90">
              <w:rPr>
                <w:sz w:val="28"/>
                <w:szCs w:val="28"/>
              </w:rPr>
              <w:t>0503</w:t>
            </w:r>
          </w:p>
        </w:tc>
        <w:tc>
          <w:tcPr>
            <w:tcW w:w="1618" w:type="dxa"/>
            <w:tcBorders>
              <w:top w:val="single" w:sz="4" w:space="0" w:color="auto"/>
              <w:left w:val="nil"/>
              <w:bottom w:val="single" w:sz="4" w:space="0" w:color="auto"/>
              <w:right w:val="single" w:sz="4" w:space="0" w:color="auto"/>
            </w:tcBorders>
            <w:shd w:val="clear" w:color="auto" w:fill="auto"/>
            <w:vAlign w:val="center"/>
          </w:tcPr>
          <w:p w14:paraId="60CAF936" w14:textId="77777777" w:rsidR="00EA42A6" w:rsidRPr="00E15D90" w:rsidRDefault="00EA42A6" w:rsidP="003B7AEC">
            <w:pPr>
              <w:jc w:val="right"/>
              <w:rPr>
                <w:sz w:val="28"/>
                <w:szCs w:val="28"/>
              </w:rPr>
            </w:pPr>
            <w:r>
              <w:rPr>
                <w:sz w:val="28"/>
                <w:szCs w:val="28"/>
              </w:rPr>
              <w:t>2 287,0</w:t>
            </w:r>
          </w:p>
        </w:tc>
      </w:tr>
      <w:tr w:rsidR="00EA42A6" w:rsidRPr="00E15D90" w14:paraId="57EA3193" w14:textId="77777777" w:rsidTr="003B7AEC">
        <w:trPr>
          <w:trHeight w:val="265"/>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32A32F46" w14:textId="77777777" w:rsidR="00EA42A6" w:rsidRPr="00E15D90" w:rsidRDefault="00EA42A6" w:rsidP="003B7AEC">
            <w:pPr>
              <w:rPr>
                <w:sz w:val="28"/>
                <w:szCs w:val="28"/>
              </w:rPr>
            </w:pPr>
            <w:r>
              <w:rPr>
                <w:sz w:val="28"/>
                <w:szCs w:val="28"/>
              </w:rPr>
              <w:t>Другие вопросы в области жилищно-коммунального хозяйства</w:t>
            </w:r>
          </w:p>
        </w:tc>
        <w:tc>
          <w:tcPr>
            <w:tcW w:w="2056" w:type="dxa"/>
            <w:tcBorders>
              <w:top w:val="single" w:sz="4" w:space="0" w:color="auto"/>
              <w:left w:val="nil"/>
              <w:bottom w:val="single" w:sz="4" w:space="0" w:color="auto"/>
              <w:right w:val="single" w:sz="4" w:space="0" w:color="auto"/>
            </w:tcBorders>
            <w:shd w:val="clear" w:color="auto" w:fill="auto"/>
            <w:vAlign w:val="center"/>
          </w:tcPr>
          <w:p w14:paraId="39595FA1" w14:textId="77777777" w:rsidR="00EA42A6" w:rsidRPr="00E15D90" w:rsidRDefault="00EA42A6" w:rsidP="003B7AEC">
            <w:pPr>
              <w:jc w:val="center"/>
              <w:rPr>
                <w:sz w:val="28"/>
                <w:szCs w:val="28"/>
              </w:rPr>
            </w:pPr>
            <w:r>
              <w:rPr>
                <w:sz w:val="28"/>
                <w:szCs w:val="28"/>
              </w:rPr>
              <w:t>0505</w:t>
            </w:r>
          </w:p>
        </w:tc>
        <w:tc>
          <w:tcPr>
            <w:tcW w:w="1618" w:type="dxa"/>
            <w:tcBorders>
              <w:top w:val="single" w:sz="4" w:space="0" w:color="auto"/>
              <w:left w:val="nil"/>
              <w:bottom w:val="single" w:sz="4" w:space="0" w:color="auto"/>
              <w:right w:val="single" w:sz="4" w:space="0" w:color="auto"/>
            </w:tcBorders>
            <w:shd w:val="clear" w:color="auto" w:fill="auto"/>
            <w:vAlign w:val="center"/>
          </w:tcPr>
          <w:p w14:paraId="34B67D1B" w14:textId="77777777" w:rsidR="00EA42A6" w:rsidRPr="00E15D90" w:rsidRDefault="00EA42A6" w:rsidP="003B7AEC">
            <w:pPr>
              <w:jc w:val="right"/>
              <w:rPr>
                <w:sz w:val="28"/>
                <w:szCs w:val="28"/>
              </w:rPr>
            </w:pPr>
            <w:r>
              <w:rPr>
                <w:sz w:val="28"/>
                <w:szCs w:val="28"/>
              </w:rPr>
              <w:t>19,0</w:t>
            </w:r>
          </w:p>
        </w:tc>
      </w:tr>
      <w:tr w:rsidR="00EA42A6" w:rsidRPr="00E15D90" w14:paraId="583CE30D" w14:textId="77777777" w:rsidTr="003B7AEC">
        <w:trPr>
          <w:trHeight w:val="265"/>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4E7CBA28" w14:textId="77777777" w:rsidR="00EA42A6" w:rsidRPr="00E15D90" w:rsidRDefault="00EA42A6" w:rsidP="003B7AEC">
            <w:pPr>
              <w:rPr>
                <w:b/>
                <w:sz w:val="28"/>
                <w:szCs w:val="28"/>
              </w:rPr>
            </w:pPr>
            <w:r w:rsidRPr="00E15D90">
              <w:rPr>
                <w:b/>
                <w:sz w:val="28"/>
                <w:szCs w:val="28"/>
              </w:rPr>
              <w:t>Образование</w:t>
            </w:r>
          </w:p>
        </w:tc>
        <w:tc>
          <w:tcPr>
            <w:tcW w:w="2056" w:type="dxa"/>
            <w:tcBorders>
              <w:top w:val="single" w:sz="4" w:space="0" w:color="auto"/>
              <w:left w:val="nil"/>
              <w:bottom w:val="single" w:sz="4" w:space="0" w:color="auto"/>
              <w:right w:val="single" w:sz="4" w:space="0" w:color="auto"/>
            </w:tcBorders>
            <w:shd w:val="clear" w:color="auto" w:fill="auto"/>
            <w:vAlign w:val="center"/>
          </w:tcPr>
          <w:p w14:paraId="21FE5DA2" w14:textId="77777777" w:rsidR="00EA42A6" w:rsidRPr="00E15D90" w:rsidRDefault="00EA42A6" w:rsidP="003B7AEC">
            <w:pPr>
              <w:jc w:val="center"/>
              <w:rPr>
                <w:b/>
                <w:sz w:val="28"/>
                <w:szCs w:val="28"/>
              </w:rPr>
            </w:pPr>
            <w:r w:rsidRPr="00E15D90">
              <w:rPr>
                <w:b/>
                <w:sz w:val="28"/>
                <w:szCs w:val="28"/>
              </w:rPr>
              <w:t>0700</w:t>
            </w:r>
          </w:p>
        </w:tc>
        <w:tc>
          <w:tcPr>
            <w:tcW w:w="1618" w:type="dxa"/>
            <w:tcBorders>
              <w:top w:val="single" w:sz="4" w:space="0" w:color="auto"/>
              <w:left w:val="nil"/>
              <w:bottom w:val="single" w:sz="4" w:space="0" w:color="auto"/>
              <w:right w:val="single" w:sz="4" w:space="0" w:color="auto"/>
            </w:tcBorders>
            <w:shd w:val="clear" w:color="auto" w:fill="auto"/>
            <w:vAlign w:val="center"/>
          </w:tcPr>
          <w:p w14:paraId="365AE62B" w14:textId="77777777" w:rsidR="00EA42A6" w:rsidRPr="00E15D90" w:rsidRDefault="00EA42A6" w:rsidP="003B7AEC">
            <w:pPr>
              <w:jc w:val="right"/>
              <w:rPr>
                <w:b/>
                <w:sz w:val="28"/>
                <w:szCs w:val="28"/>
              </w:rPr>
            </w:pPr>
            <w:r>
              <w:rPr>
                <w:b/>
                <w:sz w:val="28"/>
                <w:szCs w:val="28"/>
              </w:rPr>
              <w:t>60,0</w:t>
            </w:r>
          </w:p>
        </w:tc>
      </w:tr>
      <w:tr w:rsidR="00EA42A6" w:rsidRPr="00E15D90" w14:paraId="6FAC0143" w14:textId="77777777" w:rsidTr="003B7AEC">
        <w:trPr>
          <w:trHeight w:val="265"/>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32DF44FD" w14:textId="77777777" w:rsidR="00EA42A6" w:rsidRPr="00E15D90" w:rsidRDefault="00EA42A6" w:rsidP="003B7AEC">
            <w:pPr>
              <w:rPr>
                <w:sz w:val="28"/>
                <w:szCs w:val="28"/>
              </w:rPr>
            </w:pPr>
            <w:r w:rsidRPr="00E15D90">
              <w:rPr>
                <w:sz w:val="28"/>
                <w:szCs w:val="28"/>
              </w:rPr>
              <w:t xml:space="preserve">Профессиональная подготовка, переподготовка и </w:t>
            </w:r>
            <w:r w:rsidRPr="00E15D90">
              <w:rPr>
                <w:sz w:val="28"/>
                <w:szCs w:val="28"/>
              </w:rPr>
              <w:lastRenderedPageBreak/>
              <w:t>повышение квалификации</w:t>
            </w:r>
          </w:p>
        </w:tc>
        <w:tc>
          <w:tcPr>
            <w:tcW w:w="2056" w:type="dxa"/>
            <w:tcBorders>
              <w:top w:val="single" w:sz="4" w:space="0" w:color="auto"/>
              <w:left w:val="nil"/>
              <w:bottom w:val="single" w:sz="4" w:space="0" w:color="auto"/>
              <w:right w:val="single" w:sz="4" w:space="0" w:color="auto"/>
            </w:tcBorders>
            <w:shd w:val="clear" w:color="auto" w:fill="auto"/>
            <w:vAlign w:val="center"/>
          </w:tcPr>
          <w:p w14:paraId="3A665A87" w14:textId="77777777" w:rsidR="00EA42A6" w:rsidRPr="00E15D90" w:rsidRDefault="00EA42A6" w:rsidP="003B7AEC">
            <w:pPr>
              <w:jc w:val="center"/>
              <w:rPr>
                <w:sz w:val="28"/>
                <w:szCs w:val="28"/>
              </w:rPr>
            </w:pPr>
            <w:r w:rsidRPr="00E15D90">
              <w:rPr>
                <w:sz w:val="28"/>
                <w:szCs w:val="28"/>
              </w:rPr>
              <w:lastRenderedPageBreak/>
              <w:t>0705</w:t>
            </w:r>
          </w:p>
        </w:tc>
        <w:tc>
          <w:tcPr>
            <w:tcW w:w="1618" w:type="dxa"/>
            <w:tcBorders>
              <w:top w:val="single" w:sz="4" w:space="0" w:color="auto"/>
              <w:left w:val="nil"/>
              <w:bottom w:val="single" w:sz="4" w:space="0" w:color="auto"/>
              <w:right w:val="single" w:sz="4" w:space="0" w:color="auto"/>
            </w:tcBorders>
            <w:shd w:val="clear" w:color="auto" w:fill="auto"/>
            <w:vAlign w:val="center"/>
          </w:tcPr>
          <w:p w14:paraId="03ABC4DD" w14:textId="77777777" w:rsidR="00EA42A6" w:rsidRPr="00E15D90" w:rsidRDefault="00EA42A6" w:rsidP="003B7AEC">
            <w:pPr>
              <w:jc w:val="right"/>
              <w:rPr>
                <w:sz w:val="28"/>
                <w:szCs w:val="28"/>
              </w:rPr>
            </w:pPr>
            <w:r>
              <w:rPr>
                <w:sz w:val="28"/>
                <w:szCs w:val="28"/>
              </w:rPr>
              <w:t>60,0</w:t>
            </w:r>
          </w:p>
        </w:tc>
      </w:tr>
      <w:tr w:rsidR="00EA42A6" w:rsidRPr="00E15D90" w14:paraId="32D0D18A" w14:textId="77777777" w:rsidTr="003B7AEC">
        <w:trPr>
          <w:trHeight w:val="315"/>
        </w:trPr>
        <w:tc>
          <w:tcPr>
            <w:tcW w:w="6536" w:type="dxa"/>
            <w:tcBorders>
              <w:top w:val="nil"/>
              <w:left w:val="single" w:sz="4" w:space="0" w:color="auto"/>
              <w:bottom w:val="single" w:sz="4" w:space="0" w:color="auto"/>
              <w:right w:val="single" w:sz="4" w:space="0" w:color="auto"/>
            </w:tcBorders>
            <w:shd w:val="clear" w:color="auto" w:fill="auto"/>
            <w:vAlign w:val="center"/>
            <w:hideMark/>
          </w:tcPr>
          <w:p w14:paraId="34B96346" w14:textId="77777777" w:rsidR="00EA42A6" w:rsidRPr="00E15D90" w:rsidRDefault="00EA42A6" w:rsidP="003B7AEC">
            <w:pPr>
              <w:rPr>
                <w:b/>
                <w:bCs/>
                <w:sz w:val="28"/>
                <w:szCs w:val="28"/>
              </w:rPr>
            </w:pPr>
            <w:r w:rsidRPr="00E15D90">
              <w:rPr>
                <w:b/>
                <w:bCs/>
                <w:sz w:val="28"/>
                <w:szCs w:val="28"/>
              </w:rPr>
              <w:t xml:space="preserve">Культура, кинематография </w:t>
            </w:r>
          </w:p>
        </w:tc>
        <w:tc>
          <w:tcPr>
            <w:tcW w:w="2056" w:type="dxa"/>
            <w:tcBorders>
              <w:top w:val="nil"/>
              <w:left w:val="nil"/>
              <w:bottom w:val="single" w:sz="4" w:space="0" w:color="auto"/>
              <w:right w:val="single" w:sz="4" w:space="0" w:color="auto"/>
            </w:tcBorders>
            <w:shd w:val="clear" w:color="auto" w:fill="auto"/>
            <w:vAlign w:val="center"/>
            <w:hideMark/>
          </w:tcPr>
          <w:p w14:paraId="472238B0" w14:textId="77777777" w:rsidR="00EA42A6" w:rsidRPr="00E15D90" w:rsidRDefault="00EA42A6" w:rsidP="003B7AEC">
            <w:pPr>
              <w:jc w:val="center"/>
              <w:rPr>
                <w:b/>
                <w:bCs/>
                <w:sz w:val="28"/>
                <w:szCs w:val="28"/>
              </w:rPr>
            </w:pPr>
            <w:r w:rsidRPr="00E15D90">
              <w:rPr>
                <w:b/>
                <w:bCs/>
                <w:sz w:val="28"/>
                <w:szCs w:val="28"/>
              </w:rPr>
              <w:t>0800</w:t>
            </w:r>
          </w:p>
        </w:tc>
        <w:tc>
          <w:tcPr>
            <w:tcW w:w="1618" w:type="dxa"/>
            <w:tcBorders>
              <w:top w:val="nil"/>
              <w:left w:val="nil"/>
              <w:bottom w:val="single" w:sz="4" w:space="0" w:color="auto"/>
              <w:right w:val="single" w:sz="4" w:space="0" w:color="auto"/>
            </w:tcBorders>
            <w:shd w:val="clear" w:color="auto" w:fill="auto"/>
            <w:vAlign w:val="center"/>
          </w:tcPr>
          <w:p w14:paraId="06E5A3FD" w14:textId="77777777" w:rsidR="00EA42A6" w:rsidRPr="00E15D90" w:rsidRDefault="00EA42A6" w:rsidP="003B7AEC">
            <w:pPr>
              <w:jc w:val="right"/>
              <w:rPr>
                <w:b/>
                <w:bCs/>
                <w:sz w:val="28"/>
                <w:szCs w:val="28"/>
              </w:rPr>
            </w:pPr>
            <w:r>
              <w:rPr>
                <w:b/>
                <w:bCs/>
                <w:sz w:val="28"/>
                <w:szCs w:val="28"/>
              </w:rPr>
              <w:t>6 980,5</w:t>
            </w:r>
          </w:p>
        </w:tc>
      </w:tr>
      <w:tr w:rsidR="00EA42A6" w:rsidRPr="00E15D90" w14:paraId="2C4590A7" w14:textId="77777777" w:rsidTr="003B7AEC">
        <w:trPr>
          <w:trHeight w:val="315"/>
        </w:trPr>
        <w:tc>
          <w:tcPr>
            <w:tcW w:w="6536" w:type="dxa"/>
            <w:tcBorders>
              <w:top w:val="nil"/>
              <w:left w:val="single" w:sz="4" w:space="0" w:color="auto"/>
              <w:bottom w:val="single" w:sz="4" w:space="0" w:color="auto"/>
              <w:right w:val="single" w:sz="4" w:space="0" w:color="auto"/>
            </w:tcBorders>
            <w:shd w:val="clear" w:color="auto" w:fill="auto"/>
            <w:vAlign w:val="center"/>
            <w:hideMark/>
          </w:tcPr>
          <w:p w14:paraId="1003708E" w14:textId="77777777" w:rsidR="00EA42A6" w:rsidRPr="00E15D90" w:rsidRDefault="00EA42A6" w:rsidP="003B7AEC">
            <w:pPr>
              <w:rPr>
                <w:sz w:val="28"/>
                <w:szCs w:val="28"/>
              </w:rPr>
            </w:pPr>
            <w:r w:rsidRPr="00E15D90">
              <w:rPr>
                <w:sz w:val="28"/>
                <w:szCs w:val="28"/>
              </w:rPr>
              <w:t>Культура</w:t>
            </w:r>
          </w:p>
        </w:tc>
        <w:tc>
          <w:tcPr>
            <w:tcW w:w="2056" w:type="dxa"/>
            <w:tcBorders>
              <w:top w:val="nil"/>
              <w:left w:val="nil"/>
              <w:bottom w:val="single" w:sz="4" w:space="0" w:color="auto"/>
              <w:right w:val="single" w:sz="4" w:space="0" w:color="auto"/>
            </w:tcBorders>
            <w:shd w:val="clear" w:color="auto" w:fill="auto"/>
            <w:vAlign w:val="center"/>
            <w:hideMark/>
          </w:tcPr>
          <w:p w14:paraId="6F01ADC2" w14:textId="77777777" w:rsidR="00EA42A6" w:rsidRPr="00E15D90" w:rsidRDefault="00EA42A6" w:rsidP="003B7AEC">
            <w:pPr>
              <w:jc w:val="center"/>
              <w:rPr>
                <w:sz w:val="28"/>
                <w:szCs w:val="28"/>
              </w:rPr>
            </w:pPr>
            <w:r w:rsidRPr="00E15D90">
              <w:rPr>
                <w:sz w:val="28"/>
                <w:szCs w:val="28"/>
              </w:rPr>
              <w:t>0801</w:t>
            </w:r>
          </w:p>
        </w:tc>
        <w:tc>
          <w:tcPr>
            <w:tcW w:w="1618" w:type="dxa"/>
            <w:tcBorders>
              <w:top w:val="nil"/>
              <w:left w:val="nil"/>
              <w:bottom w:val="single" w:sz="4" w:space="0" w:color="auto"/>
              <w:right w:val="single" w:sz="4" w:space="0" w:color="auto"/>
            </w:tcBorders>
            <w:shd w:val="clear" w:color="auto" w:fill="auto"/>
            <w:vAlign w:val="center"/>
          </w:tcPr>
          <w:p w14:paraId="2E73D1D4" w14:textId="77777777" w:rsidR="00EA42A6" w:rsidRPr="00E15D90" w:rsidRDefault="00EA42A6" w:rsidP="003B7AEC">
            <w:pPr>
              <w:jc w:val="right"/>
              <w:rPr>
                <w:sz w:val="28"/>
                <w:szCs w:val="28"/>
                <w:lang w:val="en-US"/>
              </w:rPr>
            </w:pPr>
            <w:r>
              <w:rPr>
                <w:sz w:val="28"/>
                <w:szCs w:val="28"/>
              </w:rPr>
              <w:t>6 980,5</w:t>
            </w:r>
          </w:p>
        </w:tc>
      </w:tr>
      <w:tr w:rsidR="00EA42A6" w:rsidRPr="00E15D90" w14:paraId="5976711B" w14:textId="77777777" w:rsidTr="003B7AEC">
        <w:trPr>
          <w:trHeight w:val="338"/>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03CB19F5" w14:textId="77777777" w:rsidR="00EA42A6" w:rsidRPr="00E15D90" w:rsidRDefault="00EA42A6" w:rsidP="003B7AEC">
            <w:pPr>
              <w:rPr>
                <w:b/>
                <w:bCs/>
                <w:sz w:val="28"/>
                <w:szCs w:val="28"/>
              </w:rPr>
            </w:pPr>
            <w:r w:rsidRPr="00E15D90">
              <w:rPr>
                <w:b/>
                <w:bCs/>
                <w:sz w:val="28"/>
                <w:szCs w:val="28"/>
              </w:rPr>
              <w:t>Социальная политика</w:t>
            </w:r>
          </w:p>
        </w:tc>
        <w:tc>
          <w:tcPr>
            <w:tcW w:w="2056" w:type="dxa"/>
            <w:tcBorders>
              <w:top w:val="single" w:sz="4" w:space="0" w:color="auto"/>
              <w:left w:val="nil"/>
              <w:bottom w:val="single" w:sz="4" w:space="0" w:color="auto"/>
              <w:right w:val="single" w:sz="4" w:space="0" w:color="auto"/>
            </w:tcBorders>
            <w:shd w:val="clear" w:color="auto" w:fill="auto"/>
            <w:vAlign w:val="center"/>
          </w:tcPr>
          <w:p w14:paraId="21AF83D4" w14:textId="77777777" w:rsidR="00EA42A6" w:rsidRPr="00E15D90" w:rsidRDefault="00EA42A6" w:rsidP="003B7AEC">
            <w:pPr>
              <w:jc w:val="center"/>
              <w:rPr>
                <w:b/>
                <w:bCs/>
                <w:sz w:val="28"/>
                <w:szCs w:val="28"/>
              </w:rPr>
            </w:pPr>
            <w:r w:rsidRPr="00E15D90">
              <w:rPr>
                <w:b/>
                <w:bCs/>
                <w:sz w:val="28"/>
                <w:szCs w:val="28"/>
              </w:rPr>
              <w:t>1000</w:t>
            </w:r>
          </w:p>
        </w:tc>
        <w:tc>
          <w:tcPr>
            <w:tcW w:w="1618" w:type="dxa"/>
            <w:tcBorders>
              <w:top w:val="single" w:sz="4" w:space="0" w:color="auto"/>
              <w:left w:val="nil"/>
              <w:bottom w:val="single" w:sz="4" w:space="0" w:color="auto"/>
              <w:right w:val="single" w:sz="4" w:space="0" w:color="auto"/>
            </w:tcBorders>
            <w:shd w:val="clear" w:color="auto" w:fill="auto"/>
            <w:vAlign w:val="center"/>
          </w:tcPr>
          <w:p w14:paraId="65611BDA" w14:textId="77777777" w:rsidR="00EA42A6" w:rsidRPr="00E15D90" w:rsidRDefault="00EA42A6" w:rsidP="003B7AEC">
            <w:pPr>
              <w:jc w:val="right"/>
              <w:rPr>
                <w:b/>
                <w:bCs/>
                <w:sz w:val="28"/>
                <w:szCs w:val="28"/>
              </w:rPr>
            </w:pPr>
            <w:r>
              <w:rPr>
                <w:b/>
                <w:bCs/>
                <w:sz w:val="28"/>
                <w:szCs w:val="28"/>
              </w:rPr>
              <w:t>272,6</w:t>
            </w:r>
          </w:p>
        </w:tc>
      </w:tr>
      <w:tr w:rsidR="00EA42A6" w:rsidRPr="00E15D90" w14:paraId="2F24F438" w14:textId="77777777" w:rsidTr="003B7AEC">
        <w:trPr>
          <w:trHeight w:val="272"/>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2FDDFCC4" w14:textId="77777777" w:rsidR="00EA42A6" w:rsidRPr="00E15D90" w:rsidRDefault="00EA42A6" w:rsidP="003B7AEC">
            <w:pPr>
              <w:rPr>
                <w:color w:val="000000"/>
                <w:sz w:val="28"/>
                <w:szCs w:val="28"/>
              </w:rPr>
            </w:pPr>
            <w:r w:rsidRPr="00E15D90">
              <w:rPr>
                <w:color w:val="000000"/>
                <w:sz w:val="28"/>
                <w:szCs w:val="28"/>
              </w:rPr>
              <w:t>Пенсионное обеспечение</w:t>
            </w:r>
          </w:p>
        </w:tc>
        <w:tc>
          <w:tcPr>
            <w:tcW w:w="2056" w:type="dxa"/>
            <w:tcBorders>
              <w:top w:val="single" w:sz="4" w:space="0" w:color="auto"/>
              <w:left w:val="nil"/>
              <w:bottom w:val="single" w:sz="4" w:space="0" w:color="auto"/>
              <w:right w:val="single" w:sz="4" w:space="0" w:color="auto"/>
            </w:tcBorders>
            <w:shd w:val="clear" w:color="auto" w:fill="auto"/>
            <w:vAlign w:val="center"/>
          </w:tcPr>
          <w:p w14:paraId="7236AA84" w14:textId="77777777" w:rsidR="00EA42A6" w:rsidRPr="00E15D90" w:rsidRDefault="00EA42A6" w:rsidP="003B7AEC">
            <w:pPr>
              <w:jc w:val="center"/>
              <w:rPr>
                <w:sz w:val="28"/>
                <w:szCs w:val="28"/>
              </w:rPr>
            </w:pPr>
            <w:r w:rsidRPr="00E15D90">
              <w:rPr>
                <w:sz w:val="28"/>
                <w:szCs w:val="28"/>
              </w:rPr>
              <w:t>1001</w:t>
            </w:r>
          </w:p>
        </w:tc>
        <w:tc>
          <w:tcPr>
            <w:tcW w:w="1618" w:type="dxa"/>
            <w:tcBorders>
              <w:top w:val="single" w:sz="4" w:space="0" w:color="auto"/>
              <w:left w:val="nil"/>
              <w:bottom w:val="single" w:sz="4" w:space="0" w:color="auto"/>
              <w:right w:val="single" w:sz="4" w:space="0" w:color="auto"/>
            </w:tcBorders>
            <w:shd w:val="clear" w:color="auto" w:fill="auto"/>
            <w:vAlign w:val="center"/>
          </w:tcPr>
          <w:p w14:paraId="36387673" w14:textId="77777777" w:rsidR="00EA42A6" w:rsidRPr="00E15D90" w:rsidRDefault="00EA42A6" w:rsidP="003B7AEC">
            <w:pPr>
              <w:jc w:val="right"/>
              <w:rPr>
                <w:sz w:val="28"/>
                <w:szCs w:val="28"/>
              </w:rPr>
            </w:pPr>
            <w:r>
              <w:rPr>
                <w:sz w:val="28"/>
                <w:szCs w:val="28"/>
              </w:rPr>
              <w:t>272,6</w:t>
            </w:r>
          </w:p>
        </w:tc>
      </w:tr>
      <w:tr w:rsidR="00EA42A6" w:rsidRPr="00E15D90" w14:paraId="434A7FA4" w14:textId="77777777" w:rsidTr="003B7AEC">
        <w:trPr>
          <w:trHeight w:val="398"/>
        </w:trPr>
        <w:tc>
          <w:tcPr>
            <w:tcW w:w="6536" w:type="dxa"/>
            <w:tcBorders>
              <w:top w:val="nil"/>
              <w:left w:val="single" w:sz="4" w:space="0" w:color="auto"/>
              <w:bottom w:val="single" w:sz="4" w:space="0" w:color="auto"/>
              <w:right w:val="single" w:sz="4" w:space="0" w:color="auto"/>
            </w:tcBorders>
            <w:shd w:val="clear" w:color="auto" w:fill="auto"/>
            <w:vAlign w:val="center"/>
            <w:hideMark/>
          </w:tcPr>
          <w:p w14:paraId="37B9C509" w14:textId="77777777" w:rsidR="00EA42A6" w:rsidRPr="00E15D90" w:rsidRDefault="00EA42A6" w:rsidP="003B7AEC">
            <w:pPr>
              <w:rPr>
                <w:b/>
                <w:bCs/>
                <w:sz w:val="28"/>
                <w:szCs w:val="28"/>
              </w:rPr>
            </w:pPr>
            <w:r w:rsidRPr="00E15D90">
              <w:rPr>
                <w:b/>
                <w:bCs/>
                <w:sz w:val="28"/>
                <w:szCs w:val="28"/>
              </w:rPr>
              <w:t>Физическая культура и спорт</w:t>
            </w:r>
          </w:p>
        </w:tc>
        <w:tc>
          <w:tcPr>
            <w:tcW w:w="2056" w:type="dxa"/>
            <w:tcBorders>
              <w:top w:val="nil"/>
              <w:left w:val="nil"/>
              <w:bottom w:val="single" w:sz="4" w:space="0" w:color="auto"/>
              <w:right w:val="single" w:sz="4" w:space="0" w:color="auto"/>
            </w:tcBorders>
            <w:shd w:val="clear" w:color="auto" w:fill="auto"/>
            <w:vAlign w:val="center"/>
            <w:hideMark/>
          </w:tcPr>
          <w:p w14:paraId="6CC8C90D" w14:textId="77777777" w:rsidR="00EA42A6" w:rsidRPr="00E15D90" w:rsidRDefault="00EA42A6" w:rsidP="003B7AEC">
            <w:pPr>
              <w:jc w:val="center"/>
              <w:rPr>
                <w:b/>
                <w:bCs/>
                <w:sz w:val="28"/>
                <w:szCs w:val="28"/>
                <w:lang w:val="en-US"/>
              </w:rPr>
            </w:pPr>
            <w:r w:rsidRPr="00E15D90">
              <w:rPr>
                <w:b/>
                <w:bCs/>
                <w:sz w:val="28"/>
                <w:szCs w:val="28"/>
              </w:rPr>
              <w:t>110</w:t>
            </w:r>
            <w:r w:rsidRPr="00E15D90">
              <w:rPr>
                <w:b/>
                <w:bCs/>
                <w:sz w:val="28"/>
                <w:szCs w:val="28"/>
                <w:lang w:val="en-US"/>
              </w:rPr>
              <w:t>0</w:t>
            </w:r>
          </w:p>
        </w:tc>
        <w:tc>
          <w:tcPr>
            <w:tcW w:w="1618" w:type="dxa"/>
            <w:tcBorders>
              <w:top w:val="nil"/>
              <w:left w:val="nil"/>
              <w:bottom w:val="single" w:sz="4" w:space="0" w:color="auto"/>
              <w:right w:val="single" w:sz="4" w:space="0" w:color="auto"/>
            </w:tcBorders>
            <w:shd w:val="clear" w:color="auto" w:fill="auto"/>
            <w:vAlign w:val="center"/>
          </w:tcPr>
          <w:p w14:paraId="6DD5EF4E" w14:textId="77777777" w:rsidR="00EA42A6" w:rsidRPr="00E15D90" w:rsidRDefault="00EA42A6" w:rsidP="003B7AEC">
            <w:pPr>
              <w:jc w:val="right"/>
              <w:rPr>
                <w:b/>
                <w:bCs/>
                <w:sz w:val="28"/>
                <w:szCs w:val="28"/>
              </w:rPr>
            </w:pPr>
            <w:r>
              <w:rPr>
                <w:b/>
                <w:bCs/>
                <w:sz w:val="28"/>
                <w:szCs w:val="28"/>
              </w:rPr>
              <w:t>983,0</w:t>
            </w:r>
          </w:p>
        </w:tc>
      </w:tr>
      <w:tr w:rsidR="00EA42A6" w:rsidRPr="00E15D90" w14:paraId="5BF6C960" w14:textId="77777777" w:rsidTr="003B7AEC">
        <w:trPr>
          <w:trHeight w:val="410"/>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0F9D9B" w14:textId="77777777" w:rsidR="00EA42A6" w:rsidRPr="00E15D90" w:rsidRDefault="00EA42A6" w:rsidP="003B7AEC">
            <w:pPr>
              <w:rPr>
                <w:color w:val="000000"/>
                <w:sz w:val="28"/>
                <w:szCs w:val="28"/>
              </w:rPr>
            </w:pPr>
            <w:r w:rsidRPr="00E15D90">
              <w:rPr>
                <w:color w:val="000000"/>
                <w:sz w:val="28"/>
                <w:szCs w:val="28"/>
              </w:rPr>
              <w:t>Массовый спорт</w:t>
            </w:r>
          </w:p>
        </w:tc>
        <w:tc>
          <w:tcPr>
            <w:tcW w:w="2056" w:type="dxa"/>
            <w:tcBorders>
              <w:top w:val="single" w:sz="4" w:space="0" w:color="auto"/>
              <w:left w:val="nil"/>
              <w:bottom w:val="single" w:sz="4" w:space="0" w:color="auto"/>
              <w:right w:val="single" w:sz="4" w:space="0" w:color="auto"/>
            </w:tcBorders>
            <w:shd w:val="clear" w:color="auto" w:fill="auto"/>
            <w:vAlign w:val="center"/>
            <w:hideMark/>
          </w:tcPr>
          <w:p w14:paraId="1E1E13C9" w14:textId="77777777" w:rsidR="00EA42A6" w:rsidRPr="00E15D90" w:rsidRDefault="00EA42A6" w:rsidP="003B7AEC">
            <w:pPr>
              <w:jc w:val="center"/>
              <w:rPr>
                <w:sz w:val="28"/>
                <w:szCs w:val="28"/>
              </w:rPr>
            </w:pPr>
            <w:r w:rsidRPr="00E15D90">
              <w:rPr>
                <w:sz w:val="28"/>
                <w:szCs w:val="28"/>
              </w:rPr>
              <w:t>1102</w:t>
            </w:r>
          </w:p>
        </w:tc>
        <w:tc>
          <w:tcPr>
            <w:tcW w:w="1618" w:type="dxa"/>
            <w:tcBorders>
              <w:top w:val="single" w:sz="4" w:space="0" w:color="auto"/>
              <w:left w:val="nil"/>
              <w:bottom w:val="single" w:sz="4" w:space="0" w:color="auto"/>
              <w:right w:val="single" w:sz="4" w:space="0" w:color="auto"/>
            </w:tcBorders>
            <w:shd w:val="clear" w:color="auto" w:fill="auto"/>
            <w:vAlign w:val="center"/>
          </w:tcPr>
          <w:p w14:paraId="02E9BCA5" w14:textId="77777777" w:rsidR="00EA42A6" w:rsidRPr="00E15D90" w:rsidRDefault="00EA42A6" w:rsidP="003B7AEC">
            <w:pPr>
              <w:jc w:val="right"/>
              <w:rPr>
                <w:sz w:val="28"/>
                <w:szCs w:val="28"/>
              </w:rPr>
            </w:pPr>
            <w:r>
              <w:rPr>
                <w:sz w:val="28"/>
                <w:szCs w:val="28"/>
              </w:rPr>
              <w:t>983,0</w:t>
            </w:r>
          </w:p>
        </w:tc>
      </w:tr>
    </w:tbl>
    <w:p w14:paraId="25985400" w14:textId="77777777" w:rsidR="00EA42A6" w:rsidRPr="00E15D90" w:rsidRDefault="00EA42A6" w:rsidP="00EA42A6">
      <w:pPr>
        <w:tabs>
          <w:tab w:val="left" w:pos="7995"/>
        </w:tabs>
        <w:jc w:val="right"/>
        <w:rPr>
          <w:sz w:val="28"/>
          <w:szCs w:val="28"/>
        </w:rPr>
      </w:pPr>
    </w:p>
    <w:p w14:paraId="5FDB5299" w14:textId="77777777" w:rsidR="00EA42A6" w:rsidRPr="00E15D90" w:rsidRDefault="00EA42A6" w:rsidP="00EA42A6">
      <w:pPr>
        <w:tabs>
          <w:tab w:val="left" w:pos="7995"/>
        </w:tabs>
        <w:jc w:val="right"/>
        <w:rPr>
          <w:sz w:val="28"/>
          <w:szCs w:val="28"/>
        </w:rPr>
      </w:pPr>
    </w:p>
    <w:p w14:paraId="7BFCA62C" w14:textId="77777777" w:rsidR="00EA42A6" w:rsidRPr="00E15D90" w:rsidRDefault="00EA42A6" w:rsidP="00EA42A6">
      <w:pPr>
        <w:tabs>
          <w:tab w:val="left" w:pos="7995"/>
        </w:tabs>
        <w:jc w:val="right"/>
        <w:rPr>
          <w:sz w:val="28"/>
          <w:szCs w:val="28"/>
        </w:rPr>
      </w:pPr>
    </w:p>
    <w:p w14:paraId="267FEA16" w14:textId="77777777" w:rsidR="00EA42A6" w:rsidRPr="00E15D90" w:rsidRDefault="00EA42A6" w:rsidP="00EA42A6">
      <w:pPr>
        <w:tabs>
          <w:tab w:val="left" w:pos="7995"/>
        </w:tabs>
        <w:jc w:val="right"/>
        <w:rPr>
          <w:sz w:val="28"/>
          <w:szCs w:val="28"/>
        </w:rPr>
      </w:pPr>
    </w:p>
    <w:p w14:paraId="14440A76" w14:textId="77777777" w:rsidR="00EA42A6" w:rsidRPr="00E15D90" w:rsidRDefault="00EA42A6" w:rsidP="00EA42A6">
      <w:pPr>
        <w:tabs>
          <w:tab w:val="left" w:pos="7995"/>
        </w:tabs>
        <w:jc w:val="right"/>
        <w:rPr>
          <w:sz w:val="28"/>
          <w:szCs w:val="28"/>
        </w:rPr>
      </w:pPr>
    </w:p>
    <w:p w14:paraId="11521AC0" w14:textId="77777777" w:rsidR="00EA42A6" w:rsidRPr="00E15D90" w:rsidRDefault="00EA42A6" w:rsidP="00EA42A6">
      <w:pPr>
        <w:tabs>
          <w:tab w:val="left" w:pos="7995"/>
        </w:tabs>
        <w:jc w:val="right"/>
        <w:rPr>
          <w:sz w:val="28"/>
          <w:szCs w:val="28"/>
        </w:rPr>
      </w:pPr>
    </w:p>
    <w:p w14:paraId="15D8EEFA" w14:textId="77777777" w:rsidR="00EA42A6" w:rsidRPr="00E15D90" w:rsidRDefault="00EA42A6" w:rsidP="00EA42A6">
      <w:pPr>
        <w:tabs>
          <w:tab w:val="left" w:pos="7995"/>
        </w:tabs>
        <w:jc w:val="right"/>
        <w:rPr>
          <w:sz w:val="28"/>
          <w:szCs w:val="28"/>
        </w:rPr>
      </w:pPr>
    </w:p>
    <w:p w14:paraId="3E549B47" w14:textId="77777777" w:rsidR="00EA42A6" w:rsidRPr="00E15D90" w:rsidRDefault="00EA42A6" w:rsidP="00EA42A6">
      <w:pPr>
        <w:tabs>
          <w:tab w:val="left" w:pos="7995"/>
        </w:tabs>
        <w:jc w:val="right"/>
        <w:rPr>
          <w:sz w:val="28"/>
          <w:szCs w:val="28"/>
        </w:rPr>
      </w:pPr>
    </w:p>
    <w:p w14:paraId="4ED5BDF2" w14:textId="77777777" w:rsidR="00EA42A6" w:rsidRPr="00E15D90" w:rsidRDefault="00EA42A6" w:rsidP="00EA42A6">
      <w:pPr>
        <w:tabs>
          <w:tab w:val="left" w:pos="7995"/>
        </w:tabs>
        <w:jc w:val="right"/>
        <w:rPr>
          <w:sz w:val="28"/>
          <w:szCs w:val="28"/>
        </w:rPr>
      </w:pPr>
    </w:p>
    <w:p w14:paraId="78E4CDDE" w14:textId="77777777" w:rsidR="00EA42A6" w:rsidRPr="00E15D90" w:rsidRDefault="00EA42A6" w:rsidP="00EA42A6">
      <w:pPr>
        <w:tabs>
          <w:tab w:val="left" w:pos="7995"/>
        </w:tabs>
        <w:jc w:val="right"/>
        <w:rPr>
          <w:sz w:val="28"/>
          <w:szCs w:val="28"/>
        </w:rPr>
      </w:pPr>
    </w:p>
    <w:p w14:paraId="7CBABF7F" w14:textId="77777777" w:rsidR="00EA42A6" w:rsidRPr="00E15D90" w:rsidRDefault="00EA42A6" w:rsidP="00EA42A6">
      <w:pPr>
        <w:tabs>
          <w:tab w:val="left" w:pos="7995"/>
        </w:tabs>
        <w:jc w:val="right"/>
        <w:rPr>
          <w:sz w:val="28"/>
          <w:szCs w:val="28"/>
        </w:rPr>
      </w:pPr>
    </w:p>
    <w:p w14:paraId="23516319" w14:textId="77777777" w:rsidR="00EA42A6" w:rsidRPr="00E15D90" w:rsidRDefault="00EA42A6" w:rsidP="00EA42A6">
      <w:pPr>
        <w:tabs>
          <w:tab w:val="left" w:pos="7995"/>
        </w:tabs>
        <w:jc w:val="right"/>
        <w:rPr>
          <w:sz w:val="28"/>
          <w:szCs w:val="28"/>
        </w:rPr>
      </w:pPr>
    </w:p>
    <w:p w14:paraId="04538895" w14:textId="77777777" w:rsidR="00EA42A6" w:rsidRPr="00E15D90" w:rsidRDefault="00EA42A6" w:rsidP="00EA42A6">
      <w:pPr>
        <w:tabs>
          <w:tab w:val="left" w:pos="7995"/>
        </w:tabs>
        <w:jc w:val="right"/>
        <w:rPr>
          <w:sz w:val="28"/>
          <w:szCs w:val="28"/>
        </w:rPr>
      </w:pPr>
    </w:p>
    <w:p w14:paraId="13AB6F15" w14:textId="77777777" w:rsidR="00EA42A6" w:rsidRPr="00E15D90" w:rsidRDefault="00EA42A6" w:rsidP="00EA42A6">
      <w:pPr>
        <w:tabs>
          <w:tab w:val="left" w:pos="7995"/>
        </w:tabs>
        <w:jc w:val="right"/>
        <w:rPr>
          <w:sz w:val="28"/>
          <w:szCs w:val="28"/>
        </w:rPr>
      </w:pPr>
    </w:p>
    <w:p w14:paraId="32D13FE3" w14:textId="77777777" w:rsidR="00EA42A6" w:rsidRPr="00E15D90" w:rsidRDefault="00EA42A6" w:rsidP="00EA42A6">
      <w:pPr>
        <w:tabs>
          <w:tab w:val="left" w:pos="7995"/>
        </w:tabs>
        <w:jc w:val="right"/>
        <w:rPr>
          <w:sz w:val="28"/>
          <w:szCs w:val="28"/>
        </w:rPr>
      </w:pPr>
    </w:p>
    <w:p w14:paraId="208CB757" w14:textId="77777777" w:rsidR="00EA42A6" w:rsidRPr="00E15D90" w:rsidRDefault="00EA42A6" w:rsidP="00EA42A6">
      <w:pPr>
        <w:tabs>
          <w:tab w:val="left" w:pos="7995"/>
        </w:tabs>
        <w:jc w:val="right"/>
        <w:rPr>
          <w:sz w:val="28"/>
          <w:szCs w:val="28"/>
        </w:rPr>
      </w:pPr>
    </w:p>
    <w:p w14:paraId="51625035" w14:textId="77777777" w:rsidR="00EA42A6" w:rsidRPr="00E15D90" w:rsidRDefault="00EA42A6" w:rsidP="00EA42A6">
      <w:pPr>
        <w:tabs>
          <w:tab w:val="left" w:pos="7995"/>
        </w:tabs>
        <w:jc w:val="right"/>
        <w:rPr>
          <w:sz w:val="28"/>
          <w:szCs w:val="28"/>
        </w:rPr>
      </w:pPr>
    </w:p>
    <w:p w14:paraId="43ABE5A8" w14:textId="77777777" w:rsidR="00EA42A6" w:rsidRPr="00E15D90" w:rsidRDefault="00EA42A6" w:rsidP="00EA42A6">
      <w:pPr>
        <w:tabs>
          <w:tab w:val="left" w:pos="7995"/>
        </w:tabs>
        <w:jc w:val="right"/>
        <w:rPr>
          <w:sz w:val="28"/>
          <w:szCs w:val="28"/>
        </w:rPr>
      </w:pPr>
    </w:p>
    <w:p w14:paraId="34964728" w14:textId="77777777" w:rsidR="00EA42A6" w:rsidRPr="00E15D90" w:rsidRDefault="00EA42A6" w:rsidP="00EA42A6">
      <w:pPr>
        <w:tabs>
          <w:tab w:val="left" w:pos="7995"/>
        </w:tabs>
        <w:jc w:val="right"/>
        <w:rPr>
          <w:sz w:val="28"/>
          <w:szCs w:val="28"/>
        </w:rPr>
      </w:pPr>
    </w:p>
    <w:p w14:paraId="04349D4E" w14:textId="77777777" w:rsidR="00EA42A6" w:rsidRDefault="00EA42A6" w:rsidP="00EA42A6">
      <w:pPr>
        <w:tabs>
          <w:tab w:val="left" w:pos="7995"/>
        </w:tabs>
        <w:jc w:val="right"/>
        <w:rPr>
          <w:sz w:val="28"/>
          <w:szCs w:val="28"/>
        </w:rPr>
      </w:pPr>
    </w:p>
    <w:p w14:paraId="71836FA8" w14:textId="77777777" w:rsidR="00EA42A6" w:rsidRDefault="00EA42A6" w:rsidP="00EA42A6">
      <w:pPr>
        <w:tabs>
          <w:tab w:val="left" w:pos="7995"/>
        </w:tabs>
        <w:jc w:val="right"/>
        <w:rPr>
          <w:sz w:val="28"/>
          <w:szCs w:val="28"/>
        </w:rPr>
      </w:pPr>
    </w:p>
    <w:p w14:paraId="5A5F7452" w14:textId="77777777" w:rsidR="00EA42A6" w:rsidRDefault="00EA42A6" w:rsidP="00EA42A6">
      <w:pPr>
        <w:tabs>
          <w:tab w:val="left" w:pos="7995"/>
        </w:tabs>
        <w:jc w:val="right"/>
        <w:rPr>
          <w:sz w:val="28"/>
          <w:szCs w:val="28"/>
        </w:rPr>
      </w:pPr>
    </w:p>
    <w:p w14:paraId="1AFE4409" w14:textId="77777777" w:rsidR="00EA42A6" w:rsidRDefault="00EA42A6" w:rsidP="00EA42A6">
      <w:pPr>
        <w:tabs>
          <w:tab w:val="left" w:pos="7995"/>
        </w:tabs>
        <w:jc w:val="right"/>
        <w:rPr>
          <w:sz w:val="28"/>
          <w:szCs w:val="28"/>
        </w:rPr>
      </w:pPr>
    </w:p>
    <w:p w14:paraId="2784C35F" w14:textId="77777777" w:rsidR="00EA42A6" w:rsidRDefault="00EA42A6" w:rsidP="00EA42A6">
      <w:pPr>
        <w:tabs>
          <w:tab w:val="left" w:pos="7995"/>
        </w:tabs>
        <w:jc w:val="right"/>
        <w:rPr>
          <w:sz w:val="28"/>
          <w:szCs w:val="28"/>
        </w:rPr>
      </w:pPr>
    </w:p>
    <w:p w14:paraId="2B47CC89" w14:textId="77777777" w:rsidR="00EA42A6" w:rsidRDefault="00EA42A6" w:rsidP="00EA42A6">
      <w:pPr>
        <w:tabs>
          <w:tab w:val="left" w:pos="7995"/>
        </w:tabs>
        <w:jc w:val="right"/>
        <w:rPr>
          <w:sz w:val="28"/>
          <w:szCs w:val="28"/>
        </w:rPr>
      </w:pPr>
    </w:p>
    <w:p w14:paraId="7C7E6002" w14:textId="77777777" w:rsidR="00EA42A6" w:rsidRDefault="00EA42A6" w:rsidP="00EA42A6">
      <w:pPr>
        <w:tabs>
          <w:tab w:val="left" w:pos="7995"/>
        </w:tabs>
        <w:jc w:val="right"/>
        <w:rPr>
          <w:sz w:val="28"/>
          <w:szCs w:val="28"/>
        </w:rPr>
      </w:pPr>
    </w:p>
    <w:p w14:paraId="17362E6E" w14:textId="77777777" w:rsidR="00EA42A6" w:rsidRDefault="00EA42A6" w:rsidP="00EA42A6">
      <w:pPr>
        <w:tabs>
          <w:tab w:val="left" w:pos="7995"/>
        </w:tabs>
        <w:jc w:val="right"/>
        <w:rPr>
          <w:sz w:val="28"/>
          <w:szCs w:val="28"/>
        </w:rPr>
      </w:pPr>
    </w:p>
    <w:p w14:paraId="149FF5A0" w14:textId="77777777" w:rsidR="00EA42A6" w:rsidRDefault="00EA42A6" w:rsidP="00EA42A6">
      <w:pPr>
        <w:tabs>
          <w:tab w:val="left" w:pos="7995"/>
        </w:tabs>
        <w:jc w:val="right"/>
        <w:rPr>
          <w:sz w:val="28"/>
          <w:szCs w:val="28"/>
        </w:rPr>
      </w:pPr>
    </w:p>
    <w:p w14:paraId="579EAF6D" w14:textId="77777777" w:rsidR="00EA42A6" w:rsidRDefault="00EA42A6" w:rsidP="00EA42A6">
      <w:pPr>
        <w:tabs>
          <w:tab w:val="left" w:pos="7995"/>
        </w:tabs>
        <w:jc w:val="right"/>
        <w:rPr>
          <w:sz w:val="28"/>
          <w:szCs w:val="28"/>
        </w:rPr>
      </w:pPr>
    </w:p>
    <w:p w14:paraId="7DBCBA31" w14:textId="77777777" w:rsidR="00EA42A6" w:rsidRDefault="00EA42A6" w:rsidP="00EA42A6">
      <w:pPr>
        <w:tabs>
          <w:tab w:val="left" w:pos="7995"/>
        </w:tabs>
        <w:jc w:val="right"/>
        <w:rPr>
          <w:sz w:val="28"/>
          <w:szCs w:val="28"/>
        </w:rPr>
      </w:pPr>
    </w:p>
    <w:p w14:paraId="4C3FE296" w14:textId="77777777" w:rsidR="00EA42A6" w:rsidRDefault="00EA42A6" w:rsidP="00EA42A6">
      <w:pPr>
        <w:tabs>
          <w:tab w:val="left" w:pos="7995"/>
        </w:tabs>
        <w:jc w:val="right"/>
        <w:rPr>
          <w:sz w:val="28"/>
          <w:szCs w:val="28"/>
        </w:rPr>
      </w:pPr>
    </w:p>
    <w:p w14:paraId="49E466D7" w14:textId="77777777" w:rsidR="00EA42A6" w:rsidRDefault="00EA42A6" w:rsidP="00EA42A6">
      <w:pPr>
        <w:tabs>
          <w:tab w:val="left" w:pos="7995"/>
        </w:tabs>
        <w:jc w:val="right"/>
        <w:rPr>
          <w:sz w:val="28"/>
          <w:szCs w:val="28"/>
        </w:rPr>
      </w:pPr>
    </w:p>
    <w:p w14:paraId="5A4A117B" w14:textId="77777777" w:rsidR="00EA42A6" w:rsidRDefault="00EA42A6" w:rsidP="00EA42A6">
      <w:pPr>
        <w:tabs>
          <w:tab w:val="left" w:pos="7995"/>
        </w:tabs>
        <w:jc w:val="right"/>
        <w:rPr>
          <w:sz w:val="28"/>
          <w:szCs w:val="28"/>
        </w:rPr>
      </w:pPr>
    </w:p>
    <w:p w14:paraId="668D918B" w14:textId="77777777" w:rsidR="00EA42A6" w:rsidRDefault="00EA42A6" w:rsidP="00EA42A6">
      <w:pPr>
        <w:tabs>
          <w:tab w:val="left" w:pos="7995"/>
        </w:tabs>
        <w:jc w:val="right"/>
        <w:rPr>
          <w:sz w:val="28"/>
          <w:szCs w:val="28"/>
        </w:rPr>
      </w:pPr>
    </w:p>
    <w:p w14:paraId="601576FB" w14:textId="77777777" w:rsidR="00EA42A6" w:rsidRDefault="00EA42A6" w:rsidP="00EA42A6">
      <w:pPr>
        <w:tabs>
          <w:tab w:val="left" w:pos="7995"/>
        </w:tabs>
        <w:jc w:val="right"/>
        <w:rPr>
          <w:sz w:val="28"/>
          <w:szCs w:val="28"/>
        </w:rPr>
      </w:pPr>
    </w:p>
    <w:p w14:paraId="32827432" w14:textId="77777777" w:rsidR="00EA42A6" w:rsidRDefault="00EA42A6" w:rsidP="00EA42A6">
      <w:pPr>
        <w:tabs>
          <w:tab w:val="left" w:pos="7995"/>
        </w:tabs>
        <w:jc w:val="right"/>
        <w:rPr>
          <w:sz w:val="28"/>
          <w:szCs w:val="28"/>
        </w:rPr>
      </w:pPr>
    </w:p>
    <w:p w14:paraId="51B0630D" w14:textId="77777777" w:rsidR="00EA42A6" w:rsidRDefault="00EA42A6" w:rsidP="00EA42A6">
      <w:pPr>
        <w:tabs>
          <w:tab w:val="left" w:pos="7995"/>
        </w:tabs>
        <w:jc w:val="right"/>
        <w:rPr>
          <w:sz w:val="28"/>
          <w:szCs w:val="28"/>
        </w:rPr>
      </w:pPr>
    </w:p>
    <w:p w14:paraId="76D4CF19" w14:textId="77777777" w:rsidR="00EA42A6" w:rsidRPr="00E15D90" w:rsidRDefault="00EA42A6" w:rsidP="00EA42A6">
      <w:pPr>
        <w:tabs>
          <w:tab w:val="left" w:pos="7995"/>
        </w:tabs>
        <w:jc w:val="right"/>
        <w:rPr>
          <w:sz w:val="28"/>
          <w:szCs w:val="28"/>
        </w:rPr>
      </w:pPr>
    </w:p>
    <w:p w14:paraId="5D19E911" w14:textId="77777777" w:rsidR="00EA42A6" w:rsidRPr="00E15D90" w:rsidRDefault="00EA42A6" w:rsidP="00EA42A6">
      <w:pPr>
        <w:tabs>
          <w:tab w:val="left" w:pos="7995"/>
        </w:tabs>
        <w:rPr>
          <w:sz w:val="28"/>
          <w:szCs w:val="28"/>
        </w:rPr>
      </w:pPr>
    </w:p>
    <w:p w14:paraId="460F1C19" w14:textId="77777777" w:rsidR="00EA42A6" w:rsidRDefault="00EA42A6" w:rsidP="00EA42A6">
      <w:pPr>
        <w:tabs>
          <w:tab w:val="left" w:pos="7995"/>
        </w:tabs>
        <w:jc w:val="right"/>
        <w:rPr>
          <w:sz w:val="28"/>
          <w:szCs w:val="28"/>
        </w:rPr>
      </w:pPr>
      <w:r>
        <w:rPr>
          <w:sz w:val="28"/>
          <w:szCs w:val="28"/>
        </w:rPr>
        <w:t xml:space="preserve">          </w:t>
      </w:r>
    </w:p>
    <w:p w14:paraId="4CB5CCA3" w14:textId="77777777" w:rsidR="00EA42A6" w:rsidRPr="00E15D90" w:rsidRDefault="00EA42A6" w:rsidP="00EA42A6">
      <w:pPr>
        <w:tabs>
          <w:tab w:val="left" w:pos="7995"/>
        </w:tabs>
        <w:jc w:val="right"/>
        <w:rPr>
          <w:sz w:val="28"/>
          <w:szCs w:val="28"/>
        </w:rPr>
      </w:pPr>
      <w:r w:rsidRPr="00E15D90">
        <w:rPr>
          <w:sz w:val="28"/>
          <w:szCs w:val="28"/>
        </w:rPr>
        <w:t>Приложение 4</w:t>
      </w:r>
    </w:p>
    <w:p w14:paraId="75787615" w14:textId="77777777" w:rsidR="00EA42A6" w:rsidRPr="00E15D90" w:rsidRDefault="00EA42A6" w:rsidP="00EA42A6">
      <w:pPr>
        <w:tabs>
          <w:tab w:val="left" w:pos="7995"/>
        </w:tabs>
        <w:jc w:val="right"/>
        <w:rPr>
          <w:sz w:val="28"/>
          <w:szCs w:val="28"/>
        </w:rPr>
      </w:pPr>
      <w:r w:rsidRPr="00E15D90">
        <w:rPr>
          <w:sz w:val="28"/>
          <w:szCs w:val="28"/>
        </w:rPr>
        <w:t xml:space="preserve">к Решению Собрания депутатов </w:t>
      </w:r>
    </w:p>
    <w:p w14:paraId="295700E9" w14:textId="77777777" w:rsidR="00EA42A6" w:rsidRPr="00E15D90" w:rsidRDefault="00EA42A6" w:rsidP="00EA42A6">
      <w:pPr>
        <w:tabs>
          <w:tab w:val="left" w:pos="7995"/>
        </w:tabs>
        <w:jc w:val="right"/>
        <w:rPr>
          <w:sz w:val="28"/>
          <w:szCs w:val="28"/>
        </w:rPr>
      </w:pPr>
      <w:r w:rsidRPr="00E15D90">
        <w:rPr>
          <w:sz w:val="28"/>
          <w:szCs w:val="28"/>
        </w:rPr>
        <w:t xml:space="preserve">Истоминского сельского поселения </w:t>
      </w:r>
    </w:p>
    <w:p w14:paraId="09CAB919" w14:textId="77777777" w:rsidR="00EA42A6" w:rsidRPr="00E15D90" w:rsidRDefault="00EA42A6" w:rsidP="00EA42A6">
      <w:pPr>
        <w:tabs>
          <w:tab w:val="left" w:pos="7995"/>
        </w:tabs>
        <w:jc w:val="right"/>
        <w:rPr>
          <w:sz w:val="28"/>
          <w:szCs w:val="28"/>
        </w:rPr>
      </w:pPr>
      <w:r w:rsidRPr="00E15D90">
        <w:rPr>
          <w:sz w:val="28"/>
          <w:szCs w:val="28"/>
        </w:rPr>
        <w:t>«</w:t>
      </w:r>
      <w:r>
        <w:rPr>
          <w:sz w:val="28"/>
          <w:szCs w:val="28"/>
        </w:rPr>
        <w:t>Решение о</w:t>
      </w:r>
      <w:r w:rsidRPr="00E15D90">
        <w:rPr>
          <w:sz w:val="28"/>
          <w:szCs w:val="28"/>
        </w:rPr>
        <w:t>б отчете об исполнении бюджета Истоминского</w:t>
      </w:r>
    </w:p>
    <w:p w14:paraId="412BAE60" w14:textId="77777777" w:rsidR="00EA42A6" w:rsidRPr="00E15D90" w:rsidRDefault="00EA42A6" w:rsidP="00EA42A6">
      <w:pPr>
        <w:tabs>
          <w:tab w:val="left" w:pos="7995"/>
        </w:tabs>
        <w:jc w:val="right"/>
        <w:rPr>
          <w:sz w:val="28"/>
          <w:szCs w:val="28"/>
        </w:rPr>
      </w:pPr>
      <w:r w:rsidRPr="00E15D90">
        <w:rPr>
          <w:sz w:val="28"/>
          <w:szCs w:val="28"/>
        </w:rPr>
        <w:t xml:space="preserve"> сельского поселения Аксайского района</w:t>
      </w:r>
    </w:p>
    <w:p w14:paraId="43CD7EDA" w14:textId="77777777" w:rsidR="00EA42A6" w:rsidRPr="00E15D90" w:rsidRDefault="00EA42A6" w:rsidP="00EA42A6">
      <w:pPr>
        <w:tabs>
          <w:tab w:val="left" w:pos="7995"/>
        </w:tabs>
        <w:jc w:val="right"/>
        <w:rPr>
          <w:sz w:val="28"/>
          <w:szCs w:val="28"/>
        </w:rPr>
      </w:pPr>
      <w:r w:rsidRPr="00E15D90">
        <w:rPr>
          <w:sz w:val="28"/>
          <w:szCs w:val="28"/>
        </w:rPr>
        <w:lastRenderedPageBreak/>
        <w:t xml:space="preserve"> </w:t>
      </w:r>
      <w:r w:rsidRPr="003F7882">
        <w:rPr>
          <w:sz w:val="28"/>
          <w:szCs w:val="28"/>
        </w:rPr>
        <w:t>за первое полугодие 2022 года</w:t>
      </w:r>
      <w:r w:rsidRPr="00E15D90">
        <w:rPr>
          <w:sz w:val="28"/>
          <w:szCs w:val="28"/>
        </w:rPr>
        <w:t>»</w:t>
      </w:r>
    </w:p>
    <w:p w14:paraId="3D885334" w14:textId="77777777" w:rsidR="00EA42A6" w:rsidRPr="00E15D90" w:rsidRDefault="00EA42A6" w:rsidP="00EA42A6">
      <w:pPr>
        <w:jc w:val="right"/>
        <w:rPr>
          <w:sz w:val="28"/>
          <w:szCs w:val="28"/>
        </w:rPr>
      </w:pPr>
    </w:p>
    <w:p w14:paraId="31ECBBD9" w14:textId="77777777" w:rsidR="00EA42A6" w:rsidRPr="00E15D90" w:rsidRDefault="00EA42A6" w:rsidP="00EA42A6">
      <w:pPr>
        <w:jc w:val="center"/>
        <w:rPr>
          <w:b/>
          <w:sz w:val="28"/>
          <w:szCs w:val="28"/>
        </w:rPr>
      </w:pPr>
      <w:r w:rsidRPr="00E15D90">
        <w:rPr>
          <w:b/>
          <w:sz w:val="28"/>
          <w:szCs w:val="28"/>
        </w:rPr>
        <w:t>Источники финансирования дефицита бюджета Истоминского сельского поселения</w:t>
      </w:r>
    </w:p>
    <w:p w14:paraId="61EF3205" w14:textId="77777777" w:rsidR="00EA42A6" w:rsidRPr="00E15D90" w:rsidRDefault="00EA42A6" w:rsidP="00EA42A6">
      <w:pPr>
        <w:jc w:val="center"/>
        <w:rPr>
          <w:b/>
          <w:sz w:val="28"/>
          <w:szCs w:val="28"/>
        </w:rPr>
      </w:pPr>
      <w:r w:rsidRPr="00E15D90">
        <w:rPr>
          <w:b/>
          <w:sz w:val="28"/>
          <w:szCs w:val="28"/>
        </w:rPr>
        <w:t xml:space="preserve">Аксайского района </w:t>
      </w:r>
      <w:r>
        <w:rPr>
          <w:b/>
          <w:sz w:val="28"/>
          <w:szCs w:val="28"/>
        </w:rPr>
        <w:t xml:space="preserve">за </w:t>
      </w:r>
      <w:r w:rsidRPr="003F7882">
        <w:rPr>
          <w:b/>
          <w:sz w:val="28"/>
          <w:szCs w:val="28"/>
        </w:rPr>
        <w:t>первое полугодие 2022 года</w:t>
      </w:r>
    </w:p>
    <w:p w14:paraId="305EE0E1" w14:textId="77777777" w:rsidR="00EA42A6" w:rsidRPr="00E15D90" w:rsidRDefault="00EA42A6" w:rsidP="00EA42A6">
      <w:pPr>
        <w:jc w:val="center"/>
        <w:rPr>
          <w:b/>
          <w:sz w:val="28"/>
          <w:szCs w:val="28"/>
        </w:rPr>
      </w:pPr>
      <w:r w:rsidRPr="00E15D90">
        <w:rPr>
          <w:b/>
          <w:sz w:val="28"/>
          <w:szCs w:val="28"/>
        </w:rPr>
        <w:t>по кодам классификации источников финансирования дефицитов бюджетов</w:t>
      </w:r>
    </w:p>
    <w:p w14:paraId="42E5E344" w14:textId="77777777" w:rsidR="00EA42A6" w:rsidRPr="00E15D90" w:rsidRDefault="00EA42A6" w:rsidP="00EA42A6">
      <w:pPr>
        <w:tabs>
          <w:tab w:val="left" w:pos="900"/>
        </w:tabs>
        <w:rPr>
          <w:sz w:val="28"/>
          <w:szCs w:val="28"/>
        </w:rPr>
      </w:pPr>
      <w:r w:rsidRPr="00E15D90">
        <w:rPr>
          <w:sz w:val="28"/>
          <w:szCs w:val="28"/>
        </w:rPr>
        <w:tab/>
      </w:r>
    </w:p>
    <w:tbl>
      <w:tblPr>
        <w:tblW w:w="9781" w:type="dxa"/>
        <w:tblInd w:w="-34" w:type="dxa"/>
        <w:tblLayout w:type="fixed"/>
        <w:tblLook w:val="04A0" w:firstRow="1" w:lastRow="0" w:firstColumn="1" w:lastColumn="0" w:noHBand="0" w:noVBand="1"/>
      </w:tblPr>
      <w:tblGrid>
        <w:gridCol w:w="4395"/>
        <w:gridCol w:w="850"/>
        <w:gridCol w:w="3119"/>
        <w:gridCol w:w="1417"/>
      </w:tblGrid>
      <w:tr w:rsidR="00EA42A6" w:rsidRPr="00E15D90" w14:paraId="2CC06520" w14:textId="77777777" w:rsidTr="003B7AEC">
        <w:trPr>
          <w:trHeight w:val="378"/>
        </w:trPr>
        <w:tc>
          <w:tcPr>
            <w:tcW w:w="4395" w:type="dxa"/>
            <w:vMerge w:val="restart"/>
            <w:tcBorders>
              <w:top w:val="single" w:sz="4" w:space="0" w:color="auto"/>
              <w:left w:val="single" w:sz="4" w:space="0" w:color="auto"/>
              <w:right w:val="single" w:sz="4" w:space="0" w:color="auto"/>
            </w:tcBorders>
            <w:noWrap/>
            <w:vAlign w:val="center"/>
            <w:hideMark/>
          </w:tcPr>
          <w:p w14:paraId="084C8524" w14:textId="77777777" w:rsidR="00EA42A6" w:rsidRPr="00E15D90" w:rsidRDefault="00EA42A6" w:rsidP="003B7AEC">
            <w:pPr>
              <w:jc w:val="center"/>
              <w:rPr>
                <w:sz w:val="28"/>
                <w:szCs w:val="28"/>
              </w:rPr>
            </w:pPr>
            <w:r w:rsidRPr="00E15D90">
              <w:rPr>
                <w:sz w:val="28"/>
                <w:szCs w:val="28"/>
              </w:rPr>
              <w:t>Наименование показателя</w:t>
            </w:r>
          </w:p>
        </w:tc>
        <w:tc>
          <w:tcPr>
            <w:tcW w:w="3969" w:type="dxa"/>
            <w:gridSpan w:val="2"/>
            <w:tcBorders>
              <w:top w:val="single" w:sz="4" w:space="0" w:color="auto"/>
              <w:left w:val="nil"/>
              <w:bottom w:val="single" w:sz="4" w:space="0" w:color="auto"/>
              <w:right w:val="single" w:sz="4" w:space="0" w:color="auto"/>
            </w:tcBorders>
            <w:vAlign w:val="center"/>
          </w:tcPr>
          <w:p w14:paraId="7A9C7CF5" w14:textId="77777777" w:rsidR="00EA42A6" w:rsidRPr="00E15D90" w:rsidRDefault="00EA42A6" w:rsidP="003B7AEC">
            <w:pPr>
              <w:jc w:val="center"/>
              <w:rPr>
                <w:bCs/>
                <w:sz w:val="28"/>
                <w:szCs w:val="28"/>
              </w:rPr>
            </w:pPr>
            <w:r w:rsidRPr="00E15D90">
              <w:rPr>
                <w:bCs/>
                <w:sz w:val="28"/>
                <w:szCs w:val="28"/>
              </w:rPr>
              <w:t>Код бюджетной классификации</w:t>
            </w:r>
          </w:p>
        </w:tc>
        <w:tc>
          <w:tcPr>
            <w:tcW w:w="1417" w:type="dxa"/>
            <w:vMerge w:val="restart"/>
            <w:tcBorders>
              <w:top w:val="single" w:sz="4" w:space="0" w:color="auto"/>
              <w:left w:val="nil"/>
              <w:right w:val="single" w:sz="4" w:space="0" w:color="auto"/>
            </w:tcBorders>
            <w:vAlign w:val="center"/>
          </w:tcPr>
          <w:p w14:paraId="6072BCC3" w14:textId="77777777" w:rsidR="00EA42A6" w:rsidRPr="00E15D90" w:rsidRDefault="00EA42A6" w:rsidP="003B7AEC">
            <w:pPr>
              <w:jc w:val="center"/>
              <w:rPr>
                <w:bCs/>
                <w:sz w:val="28"/>
                <w:szCs w:val="28"/>
              </w:rPr>
            </w:pPr>
            <w:r w:rsidRPr="00E15D90">
              <w:rPr>
                <w:bCs/>
                <w:sz w:val="28"/>
                <w:szCs w:val="28"/>
              </w:rPr>
              <w:t>Кассовое исполнение</w:t>
            </w:r>
          </w:p>
        </w:tc>
      </w:tr>
      <w:tr w:rsidR="00EA42A6" w:rsidRPr="00E15D90" w14:paraId="59E047EF" w14:textId="77777777" w:rsidTr="003B7AEC">
        <w:trPr>
          <w:trHeight w:val="1268"/>
        </w:trPr>
        <w:tc>
          <w:tcPr>
            <w:tcW w:w="4395" w:type="dxa"/>
            <w:vMerge/>
            <w:tcBorders>
              <w:left w:val="single" w:sz="4" w:space="0" w:color="auto"/>
              <w:bottom w:val="single" w:sz="4" w:space="0" w:color="auto"/>
              <w:right w:val="single" w:sz="4" w:space="0" w:color="auto"/>
            </w:tcBorders>
            <w:noWrap/>
            <w:vAlign w:val="center"/>
          </w:tcPr>
          <w:p w14:paraId="6BF43FC2" w14:textId="77777777" w:rsidR="00EA42A6" w:rsidRPr="00E15D90" w:rsidRDefault="00EA42A6" w:rsidP="003B7AEC">
            <w:pPr>
              <w:jc w:val="center"/>
              <w:rPr>
                <w:sz w:val="28"/>
                <w:szCs w:val="28"/>
              </w:rPr>
            </w:pPr>
          </w:p>
        </w:tc>
        <w:tc>
          <w:tcPr>
            <w:tcW w:w="850" w:type="dxa"/>
            <w:tcBorders>
              <w:top w:val="single" w:sz="4" w:space="0" w:color="auto"/>
              <w:left w:val="nil"/>
              <w:bottom w:val="single" w:sz="4" w:space="0" w:color="auto"/>
              <w:right w:val="single" w:sz="4" w:space="0" w:color="auto"/>
            </w:tcBorders>
            <w:vAlign w:val="center"/>
          </w:tcPr>
          <w:p w14:paraId="143EEC17" w14:textId="77777777" w:rsidR="00EA42A6" w:rsidRPr="00E15D90" w:rsidRDefault="00EA42A6" w:rsidP="003B7AEC">
            <w:pPr>
              <w:rPr>
                <w:bCs/>
                <w:sz w:val="28"/>
                <w:szCs w:val="28"/>
              </w:rPr>
            </w:pPr>
            <w:r w:rsidRPr="00E15D90">
              <w:rPr>
                <w:bCs/>
                <w:sz w:val="28"/>
                <w:szCs w:val="28"/>
              </w:rPr>
              <w:t>администратора источника финансирования</w:t>
            </w:r>
          </w:p>
        </w:tc>
        <w:tc>
          <w:tcPr>
            <w:tcW w:w="3119" w:type="dxa"/>
            <w:tcBorders>
              <w:top w:val="single" w:sz="4" w:space="0" w:color="auto"/>
              <w:left w:val="nil"/>
              <w:bottom w:val="single" w:sz="4" w:space="0" w:color="auto"/>
              <w:right w:val="single" w:sz="4" w:space="0" w:color="auto"/>
            </w:tcBorders>
            <w:vAlign w:val="center"/>
          </w:tcPr>
          <w:p w14:paraId="4CF3F683" w14:textId="77777777" w:rsidR="00EA42A6" w:rsidRPr="00E15D90" w:rsidRDefault="00EA42A6" w:rsidP="003B7AEC">
            <w:pPr>
              <w:rPr>
                <w:bCs/>
                <w:sz w:val="28"/>
                <w:szCs w:val="28"/>
              </w:rPr>
            </w:pPr>
            <w:r w:rsidRPr="00E15D90">
              <w:rPr>
                <w:bCs/>
                <w:sz w:val="28"/>
                <w:szCs w:val="28"/>
              </w:rPr>
              <w:t>источник финансирования</w:t>
            </w:r>
          </w:p>
        </w:tc>
        <w:tc>
          <w:tcPr>
            <w:tcW w:w="1417" w:type="dxa"/>
            <w:vMerge/>
            <w:tcBorders>
              <w:left w:val="nil"/>
              <w:bottom w:val="single" w:sz="4" w:space="0" w:color="auto"/>
              <w:right w:val="single" w:sz="4" w:space="0" w:color="auto"/>
            </w:tcBorders>
            <w:vAlign w:val="center"/>
          </w:tcPr>
          <w:p w14:paraId="4644D65B" w14:textId="77777777" w:rsidR="00EA42A6" w:rsidRPr="00E15D90" w:rsidRDefault="00EA42A6" w:rsidP="003B7AEC">
            <w:pPr>
              <w:jc w:val="right"/>
              <w:rPr>
                <w:bCs/>
                <w:sz w:val="28"/>
                <w:szCs w:val="28"/>
              </w:rPr>
            </w:pPr>
          </w:p>
        </w:tc>
      </w:tr>
      <w:tr w:rsidR="00EA42A6" w:rsidRPr="00E15D90" w14:paraId="6108DDA7" w14:textId="77777777" w:rsidTr="003B7AEC">
        <w:trPr>
          <w:trHeight w:val="435"/>
        </w:trPr>
        <w:tc>
          <w:tcPr>
            <w:tcW w:w="4395" w:type="dxa"/>
            <w:tcBorders>
              <w:left w:val="single" w:sz="4" w:space="0" w:color="auto"/>
              <w:bottom w:val="single" w:sz="4" w:space="0" w:color="auto"/>
              <w:right w:val="single" w:sz="4" w:space="0" w:color="auto"/>
            </w:tcBorders>
            <w:noWrap/>
            <w:vAlign w:val="center"/>
          </w:tcPr>
          <w:p w14:paraId="0C3484BA" w14:textId="77777777" w:rsidR="00EA42A6" w:rsidRPr="00E15D90" w:rsidRDefault="00EA42A6" w:rsidP="003B7AEC">
            <w:pPr>
              <w:jc w:val="center"/>
              <w:rPr>
                <w:sz w:val="28"/>
                <w:szCs w:val="28"/>
              </w:rPr>
            </w:pPr>
            <w:r w:rsidRPr="00E15D90">
              <w:rPr>
                <w:sz w:val="28"/>
                <w:szCs w:val="28"/>
              </w:rPr>
              <w:t>1</w:t>
            </w:r>
          </w:p>
        </w:tc>
        <w:tc>
          <w:tcPr>
            <w:tcW w:w="850" w:type="dxa"/>
            <w:tcBorders>
              <w:top w:val="single" w:sz="4" w:space="0" w:color="auto"/>
              <w:left w:val="nil"/>
              <w:bottom w:val="single" w:sz="4" w:space="0" w:color="auto"/>
              <w:right w:val="single" w:sz="4" w:space="0" w:color="auto"/>
            </w:tcBorders>
            <w:vAlign w:val="center"/>
          </w:tcPr>
          <w:p w14:paraId="55D4926F" w14:textId="77777777" w:rsidR="00EA42A6" w:rsidRPr="00E15D90" w:rsidRDefault="00EA42A6" w:rsidP="003B7AEC">
            <w:pPr>
              <w:jc w:val="center"/>
              <w:rPr>
                <w:bCs/>
                <w:sz w:val="28"/>
                <w:szCs w:val="28"/>
              </w:rPr>
            </w:pPr>
            <w:r w:rsidRPr="00E15D90">
              <w:rPr>
                <w:bCs/>
                <w:sz w:val="28"/>
                <w:szCs w:val="28"/>
              </w:rPr>
              <w:t>2</w:t>
            </w:r>
          </w:p>
        </w:tc>
        <w:tc>
          <w:tcPr>
            <w:tcW w:w="3119" w:type="dxa"/>
            <w:tcBorders>
              <w:top w:val="single" w:sz="4" w:space="0" w:color="auto"/>
              <w:left w:val="nil"/>
              <w:bottom w:val="single" w:sz="4" w:space="0" w:color="auto"/>
              <w:right w:val="single" w:sz="4" w:space="0" w:color="auto"/>
            </w:tcBorders>
            <w:vAlign w:val="center"/>
          </w:tcPr>
          <w:p w14:paraId="5702955F" w14:textId="77777777" w:rsidR="00EA42A6" w:rsidRPr="00E15D90" w:rsidRDefault="00EA42A6" w:rsidP="003B7AEC">
            <w:pPr>
              <w:jc w:val="center"/>
              <w:rPr>
                <w:bCs/>
                <w:sz w:val="28"/>
                <w:szCs w:val="28"/>
              </w:rPr>
            </w:pPr>
            <w:r w:rsidRPr="00E15D90">
              <w:rPr>
                <w:bCs/>
                <w:sz w:val="28"/>
                <w:szCs w:val="28"/>
              </w:rPr>
              <w:t>3</w:t>
            </w:r>
          </w:p>
        </w:tc>
        <w:tc>
          <w:tcPr>
            <w:tcW w:w="1417" w:type="dxa"/>
            <w:tcBorders>
              <w:left w:val="nil"/>
              <w:bottom w:val="single" w:sz="4" w:space="0" w:color="auto"/>
              <w:right w:val="single" w:sz="4" w:space="0" w:color="auto"/>
            </w:tcBorders>
            <w:vAlign w:val="center"/>
          </w:tcPr>
          <w:p w14:paraId="192950AE" w14:textId="77777777" w:rsidR="00EA42A6" w:rsidRPr="00E15D90" w:rsidRDefault="00EA42A6" w:rsidP="003B7AEC">
            <w:pPr>
              <w:jc w:val="center"/>
              <w:rPr>
                <w:bCs/>
                <w:sz w:val="28"/>
                <w:szCs w:val="28"/>
              </w:rPr>
            </w:pPr>
            <w:r w:rsidRPr="00E15D90">
              <w:rPr>
                <w:bCs/>
                <w:sz w:val="28"/>
                <w:szCs w:val="28"/>
              </w:rPr>
              <w:t>4</w:t>
            </w:r>
          </w:p>
        </w:tc>
      </w:tr>
      <w:tr w:rsidR="00EA42A6" w:rsidRPr="00E15D90" w14:paraId="18FA443E" w14:textId="77777777" w:rsidTr="003B7AEC">
        <w:trPr>
          <w:trHeight w:val="435"/>
        </w:trPr>
        <w:tc>
          <w:tcPr>
            <w:tcW w:w="4395" w:type="dxa"/>
            <w:tcBorders>
              <w:left w:val="single" w:sz="4" w:space="0" w:color="auto"/>
              <w:bottom w:val="single" w:sz="4" w:space="0" w:color="auto"/>
              <w:right w:val="single" w:sz="4" w:space="0" w:color="auto"/>
            </w:tcBorders>
            <w:noWrap/>
            <w:vAlign w:val="center"/>
          </w:tcPr>
          <w:p w14:paraId="2C2C4395" w14:textId="77777777" w:rsidR="00EA42A6" w:rsidRPr="00E15D90" w:rsidRDefault="00EA42A6" w:rsidP="003B7AEC">
            <w:pPr>
              <w:rPr>
                <w:b/>
                <w:sz w:val="28"/>
                <w:szCs w:val="28"/>
              </w:rPr>
            </w:pPr>
            <w:r w:rsidRPr="00E15D90">
              <w:rPr>
                <w:b/>
                <w:bCs/>
                <w:sz w:val="28"/>
                <w:szCs w:val="28"/>
              </w:rPr>
              <w:t>ИСТОЧНИКИ ВНУТРЕННЕГО ФИНАНСИРОВАНИЯ ДЕФИЦИТА БЮДЖЕТА -</w:t>
            </w:r>
            <w:r w:rsidRPr="00E15D90">
              <w:rPr>
                <w:b/>
                <w:sz w:val="28"/>
                <w:szCs w:val="28"/>
              </w:rPr>
              <w:t>ВСЕГО</w:t>
            </w:r>
          </w:p>
        </w:tc>
        <w:tc>
          <w:tcPr>
            <w:tcW w:w="850" w:type="dxa"/>
            <w:tcBorders>
              <w:top w:val="single" w:sz="4" w:space="0" w:color="auto"/>
              <w:left w:val="nil"/>
              <w:bottom w:val="single" w:sz="4" w:space="0" w:color="auto"/>
              <w:right w:val="single" w:sz="4" w:space="0" w:color="auto"/>
            </w:tcBorders>
            <w:vAlign w:val="center"/>
          </w:tcPr>
          <w:p w14:paraId="392984E5" w14:textId="77777777" w:rsidR="00EA42A6" w:rsidRPr="00E15D90" w:rsidRDefault="00EA42A6" w:rsidP="003B7AEC">
            <w:pPr>
              <w:jc w:val="center"/>
              <w:rPr>
                <w:b/>
                <w:bCs/>
                <w:sz w:val="28"/>
                <w:szCs w:val="28"/>
              </w:rPr>
            </w:pPr>
          </w:p>
        </w:tc>
        <w:tc>
          <w:tcPr>
            <w:tcW w:w="3119" w:type="dxa"/>
            <w:tcBorders>
              <w:top w:val="single" w:sz="4" w:space="0" w:color="auto"/>
              <w:left w:val="nil"/>
              <w:bottom w:val="single" w:sz="4" w:space="0" w:color="auto"/>
              <w:right w:val="single" w:sz="4" w:space="0" w:color="auto"/>
            </w:tcBorders>
            <w:vAlign w:val="center"/>
          </w:tcPr>
          <w:p w14:paraId="08DC0FE6" w14:textId="77777777" w:rsidR="00EA42A6" w:rsidRPr="00E15D90" w:rsidRDefault="00EA42A6" w:rsidP="003B7AEC">
            <w:pPr>
              <w:jc w:val="center"/>
              <w:rPr>
                <w:b/>
                <w:bCs/>
                <w:sz w:val="28"/>
                <w:szCs w:val="28"/>
              </w:rPr>
            </w:pPr>
          </w:p>
        </w:tc>
        <w:tc>
          <w:tcPr>
            <w:tcW w:w="1417" w:type="dxa"/>
            <w:tcBorders>
              <w:left w:val="nil"/>
              <w:bottom w:val="single" w:sz="4" w:space="0" w:color="auto"/>
              <w:right w:val="single" w:sz="4" w:space="0" w:color="auto"/>
            </w:tcBorders>
            <w:vAlign w:val="center"/>
          </w:tcPr>
          <w:p w14:paraId="7D5AA1B3" w14:textId="77777777" w:rsidR="00EA42A6" w:rsidRPr="00E15D90" w:rsidRDefault="00EA42A6" w:rsidP="003B7AEC">
            <w:pPr>
              <w:jc w:val="center"/>
              <w:rPr>
                <w:b/>
                <w:bCs/>
                <w:sz w:val="28"/>
                <w:szCs w:val="28"/>
              </w:rPr>
            </w:pPr>
            <w:r>
              <w:rPr>
                <w:b/>
                <w:bCs/>
                <w:sz w:val="28"/>
                <w:szCs w:val="28"/>
              </w:rPr>
              <w:t>979,3</w:t>
            </w:r>
          </w:p>
        </w:tc>
      </w:tr>
      <w:tr w:rsidR="00EA42A6" w:rsidRPr="00E15D90" w14:paraId="19D495F8" w14:textId="77777777" w:rsidTr="003B7AEC">
        <w:trPr>
          <w:trHeight w:val="510"/>
        </w:trPr>
        <w:tc>
          <w:tcPr>
            <w:tcW w:w="4395" w:type="dxa"/>
            <w:tcBorders>
              <w:top w:val="single" w:sz="4" w:space="0" w:color="auto"/>
              <w:left w:val="single" w:sz="4" w:space="0" w:color="auto"/>
              <w:bottom w:val="single" w:sz="4" w:space="0" w:color="auto"/>
              <w:right w:val="single" w:sz="4" w:space="0" w:color="auto"/>
            </w:tcBorders>
            <w:vAlign w:val="center"/>
            <w:hideMark/>
          </w:tcPr>
          <w:p w14:paraId="5418CDDF" w14:textId="77777777" w:rsidR="00EA42A6" w:rsidRPr="00E15D90" w:rsidRDefault="00EA42A6" w:rsidP="003B7AEC">
            <w:pPr>
              <w:rPr>
                <w:b/>
                <w:bCs/>
                <w:sz w:val="28"/>
                <w:szCs w:val="28"/>
              </w:rPr>
            </w:pPr>
            <w:r w:rsidRPr="00E15D90">
              <w:rPr>
                <w:b/>
                <w:bCs/>
                <w:sz w:val="28"/>
                <w:szCs w:val="28"/>
              </w:rPr>
              <w:t>ИСТОЧНИКИ ВНУТРЕННЕГО ФИНАНСИРОВАНИЯ ДЕФИЦИТОВ БЮДЖЕТОВ</w:t>
            </w:r>
          </w:p>
        </w:tc>
        <w:tc>
          <w:tcPr>
            <w:tcW w:w="850" w:type="dxa"/>
            <w:tcBorders>
              <w:top w:val="single" w:sz="4" w:space="0" w:color="auto"/>
              <w:left w:val="nil"/>
              <w:bottom w:val="single" w:sz="4" w:space="0" w:color="auto"/>
              <w:right w:val="single" w:sz="4" w:space="0" w:color="auto"/>
            </w:tcBorders>
          </w:tcPr>
          <w:p w14:paraId="569ECB90" w14:textId="77777777" w:rsidR="00EA42A6" w:rsidRPr="00E15D90" w:rsidRDefault="00EA42A6" w:rsidP="003B7AEC">
            <w:pPr>
              <w:jc w:val="center"/>
              <w:rPr>
                <w:b/>
                <w:sz w:val="28"/>
                <w:szCs w:val="28"/>
              </w:rPr>
            </w:pPr>
            <w:r w:rsidRPr="00E15D90">
              <w:rPr>
                <w:b/>
                <w:sz w:val="28"/>
                <w:szCs w:val="28"/>
              </w:rPr>
              <w:t>951</w:t>
            </w:r>
          </w:p>
        </w:tc>
        <w:tc>
          <w:tcPr>
            <w:tcW w:w="3119" w:type="dxa"/>
            <w:tcBorders>
              <w:top w:val="single" w:sz="4" w:space="0" w:color="auto"/>
              <w:left w:val="nil"/>
              <w:bottom w:val="single" w:sz="4" w:space="0" w:color="auto"/>
              <w:right w:val="single" w:sz="4" w:space="0" w:color="auto"/>
            </w:tcBorders>
          </w:tcPr>
          <w:p w14:paraId="24F42E34" w14:textId="77777777" w:rsidR="00EA42A6" w:rsidRPr="00E15D90" w:rsidRDefault="00EA42A6" w:rsidP="003B7AEC">
            <w:pPr>
              <w:jc w:val="center"/>
              <w:rPr>
                <w:b/>
                <w:sz w:val="28"/>
                <w:szCs w:val="28"/>
              </w:rPr>
            </w:pPr>
            <w:r w:rsidRPr="00E15D90">
              <w:rPr>
                <w:b/>
                <w:sz w:val="28"/>
                <w:szCs w:val="28"/>
              </w:rPr>
              <w:t>01 00 00 00 00 0000 000</w:t>
            </w:r>
          </w:p>
        </w:tc>
        <w:tc>
          <w:tcPr>
            <w:tcW w:w="1417" w:type="dxa"/>
            <w:tcBorders>
              <w:top w:val="single" w:sz="4" w:space="0" w:color="auto"/>
              <w:left w:val="nil"/>
              <w:bottom w:val="single" w:sz="4" w:space="0" w:color="auto"/>
              <w:right w:val="single" w:sz="4" w:space="0" w:color="auto"/>
            </w:tcBorders>
            <w:vAlign w:val="center"/>
          </w:tcPr>
          <w:p w14:paraId="469D4107" w14:textId="77777777" w:rsidR="00EA42A6" w:rsidRPr="00E15D90" w:rsidRDefault="00EA42A6" w:rsidP="003B7AEC">
            <w:pPr>
              <w:jc w:val="center"/>
              <w:rPr>
                <w:b/>
                <w:bCs/>
                <w:sz w:val="28"/>
                <w:szCs w:val="28"/>
              </w:rPr>
            </w:pPr>
            <w:r>
              <w:rPr>
                <w:b/>
                <w:bCs/>
                <w:sz w:val="28"/>
                <w:szCs w:val="28"/>
              </w:rPr>
              <w:t>979,3</w:t>
            </w:r>
          </w:p>
        </w:tc>
      </w:tr>
      <w:tr w:rsidR="00EA42A6" w:rsidRPr="00E15D90" w14:paraId="29425F9B" w14:textId="77777777" w:rsidTr="003B7AEC">
        <w:trPr>
          <w:trHeight w:val="510"/>
        </w:trPr>
        <w:tc>
          <w:tcPr>
            <w:tcW w:w="4395" w:type="dxa"/>
            <w:tcBorders>
              <w:top w:val="single" w:sz="4" w:space="0" w:color="auto"/>
              <w:left w:val="single" w:sz="4" w:space="0" w:color="auto"/>
              <w:bottom w:val="single" w:sz="4" w:space="0" w:color="auto"/>
              <w:right w:val="single" w:sz="4" w:space="0" w:color="auto"/>
            </w:tcBorders>
            <w:vAlign w:val="center"/>
          </w:tcPr>
          <w:p w14:paraId="0B89F834" w14:textId="77777777" w:rsidR="00EA42A6" w:rsidRPr="00E15D90" w:rsidRDefault="00EA42A6" w:rsidP="003B7AEC">
            <w:pPr>
              <w:rPr>
                <w:b/>
                <w:bCs/>
                <w:sz w:val="28"/>
                <w:szCs w:val="28"/>
              </w:rPr>
            </w:pPr>
            <w:r w:rsidRPr="00E15D90">
              <w:rPr>
                <w:sz w:val="28"/>
                <w:szCs w:val="28"/>
              </w:rPr>
              <w:t>Изменение остатков средств на счетах по учету средств бюджетов</w:t>
            </w:r>
          </w:p>
        </w:tc>
        <w:tc>
          <w:tcPr>
            <w:tcW w:w="850" w:type="dxa"/>
            <w:tcBorders>
              <w:top w:val="single" w:sz="4" w:space="0" w:color="auto"/>
              <w:left w:val="nil"/>
              <w:bottom w:val="single" w:sz="4" w:space="0" w:color="auto"/>
              <w:right w:val="single" w:sz="4" w:space="0" w:color="auto"/>
            </w:tcBorders>
          </w:tcPr>
          <w:p w14:paraId="4703A3B4" w14:textId="77777777" w:rsidR="00EA42A6" w:rsidRPr="00E15D90" w:rsidRDefault="00EA42A6" w:rsidP="003B7AEC">
            <w:pPr>
              <w:jc w:val="center"/>
              <w:rPr>
                <w:sz w:val="28"/>
                <w:szCs w:val="28"/>
              </w:rPr>
            </w:pPr>
            <w:r w:rsidRPr="00E15D90">
              <w:rPr>
                <w:sz w:val="28"/>
                <w:szCs w:val="28"/>
              </w:rPr>
              <w:t>951</w:t>
            </w:r>
          </w:p>
        </w:tc>
        <w:tc>
          <w:tcPr>
            <w:tcW w:w="3119" w:type="dxa"/>
            <w:tcBorders>
              <w:top w:val="single" w:sz="4" w:space="0" w:color="auto"/>
              <w:left w:val="nil"/>
              <w:bottom w:val="single" w:sz="4" w:space="0" w:color="auto"/>
              <w:right w:val="single" w:sz="4" w:space="0" w:color="auto"/>
            </w:tcBorders>
          </w:tcPr>
          <w:p w14:paraId="71AC0ECC" w14:textId="77777777" w:rsidR="00EA42A6" w:rsidRPr="00E15D90" w:rsidRDefault="00EA42A6" w:rsidP="003B7AEC">
            <w:pPr>
              <w:jc w:val="center"/>
              <w:rPr>
                <w:sz w:val="28"/>
                <w:szCs w:val="28"/>
              </w:rPr>
            </w:pPr>
            <w:r w:rsidRPr="00E15D90">
              <w:rPr>
                <w:sz w:val="28"/>
                <w:szCs w:val="28"/>
              </w:rPr>
              <w:t>01 05 00 00 00 0000 000</w:t>
            </w:r>
          </w:p>
        </w:tc>
        <w:tc>
          <w:tcPr>
            <w:tcW w:w="1417" w:type="dxa"/>
            <w:tcBorders>
              <w:top w:val="single" w:sz="4" w:space="0" w:color="auto"/>
              <w:left w:val="nil"/>
              <w:bottom w:val="single" w:sz="4" w:space="0" w:color="auto"/>
              <w:right w:val="single" w:sz="4" w:space="0" w:color="auto"/>
            </w:tcBorders>
            <w:vAlign w:val="center"/>
          </w:tcPr>
          <w:p w14:paraId="70C0A337" w14:textId="77777777" w:rsidR="00EA42A6" w:rsidRPr="00E15D90" w:rsidRDefault="00EA42A6" w:rsidP="003B7AEC">
            <w:pPr>
              <w:jc w:val="center"/>
              <w:rPr>
                <w:bCs/>
                <w:sz w:val="28"/>
                <w:szCs w:val="28"/>
              </w:rPr>
            </w:pPr>
            <w:r>
              <w:rPr>
                <w:bCs/>
                <w:sz w:val="28"/>
                <w:szCs w:val="28"/>
              </w:rPr>
              <w:t>979,3</w:t>
            </w:r>
          </w:p>
        </w:tc>
      </w:tr>
      <w:tr w:rsidR="00EA42A6" w:rsidRPr="00E15D90" w14:paraId="63055B9C" w14:textId="77777777" w:rsidTr="003B7AEC">
        <w:trPr>
          <w:trHeight w:val="510"/>
        </w:trPr>
        <w:tc>
          <w:tcPr>
            <w:tcW w:w="4395" w:type="dxa"/>
            <w:tcBorders>
              <w:top w:val="single" w:sz="4" w:space="0" w:color="auto"/>
              <w:left w:val="single" w:sz="4" w:space="0" w:color="auto"/>
              <w:bottom w:val="single" w:sz="4" w:space="0" w:color="auto"/>
              <w:right w:val="single" w:sz="4" w:space="0" w:color="auto"/>
            </w:tcBorders>
            <w:vAlign w:val="center"/>
          </w:tcPr>
          <w:p w14:paraId="725A8310" w14:textId="77777777" w:rsidR="00EA42A6" w:rsidRPr="00E15D90" w:rsidRDefault="00EA42A6" w:rsidP="003B7AEC">
            <w:pPr>
              <w:rPr>
                <w:b/>
                <w:bCs/>
                <w:sz w:val="28"/>
                <w:szCs w:val="28"/>
              </w:rPr>
            </w:pPr>
            <w:r w:rsidRPr="00E15D90">
              <w:rPr>
                <w:sz w:val="28"/>
                <w:szCs w:val="28"/>
              </w:rPr>
              <w:t>Увеличение остатков средств бюджетов</w:t>
            </w:r>
          </w:p>
        </w:tc>
        <w:tc>
          <w:tcPr>
            <w:tcW w:w="850" w:type="dxa"/>
            <w:tcBorders>
              <w:top w:val="single" w:sz="4" w:space="0" w:color="auto"/>
              <w:left w:val="nil"/>
              <w:bottom w:val="single" w:sz="4" w:space="0" w:color="auto"/>
              <w:right w:val="single" w:sz="4" w:space="0" w:color="auto"/>
            </w:tcBorders>
          </w:tcPr>
          <w:p w14:paraId="15630124" w14:textId="77777777" w:rsidR="00EA42A6" w:rsidRPr="00E15D90" w:rsidRDefault="00EA42A6" w:rsidP="003B7AEC">
            <w:pPr>
              <w:jc w:val="center"/>
              <w:rPr>
                <w:sz w:val="28"/>
                <w:szCs w:val="28"/>
              </w:rPr>
            </w:pPr>
            <w:r w:rsidRPr="00E15D90">
              <w:rPr>
                <w:sz w:val="28"/>
                <w:szCs w:val="28"/>
              </w:rPr>
              <w:t>951</w:t>
            </w:r>
          </w:p>
        </w:tc>
        <w:tc>
          <w:tcPr>
            <w:tcW w:w="3119" w:type="dxa"/>
            <w:tcBorders>
              <w:top w:val="single" w:sz="4" w:space="0" w:color="auto"/>
              <w:left w:val="nil"/>
              <w:bottom w:val="single" w:sz="4" w:space="0" w:color="auto"/>
              <w:right w:val="single" w:sz="4" w:space="0" w:color="auto"/>
            </w:tcBorders>
          </w:tcPr>
          <w:p w14:paraId="122F6D2A" w14:textId="77777777" w:rsidR="00EA42A6" w:rsidRPr="00E15D90" w:rsidRDefault="00EA42A6" w:rsidP="003B7AEC">
            <w:pPr>
              <w:jc w:val="center"/>
              <w:rPr>
                <w:sz w:val="28"/>
                <w:szCs w:val="28"/>
              </w:rPr>
            </w:pPr>
            <w:r w:rsidRPr="00E15D90">
              <w:rPr>
                <w:sz w:val="28"/>
                <w:szCs w:val="28"/>
              </w:rPr>
              <w:t>01 05 00 00 00 0000 500</w:t>
            </w:r>
          </w:p>
        </w:tc>
        <w:tc>
          <w:tcPr>
            <w:tcW w:w="1417" w:type="dxa"/>
            <w:tcBorders>
              <w:top w:val="single" w:sz="4" w:space="0" w:color="auto"/>
              <w:left w:val="nil"/>
              <w:bottom w:val="single" w:sz="4" w:space="0" w:color="auto"/>
              <w:right w:val="single" w:sz="4" w:space="0" w:color="auto"/>
            </w:tcBorders>
          </w:tcPr>
          <w:p w14:paraId="407BA8BE" w14:textId="77777777" w:rsidR="00EA42A6" w:rsidRPr="00E15D90" w:rsidRDefault="00EA42A6" w:rsidP="003B7AEC">
            <w:pPr>
              <w:jc w:val="center"/>
              <w:rPr>
                <w:sz w:val="28"/>
                <w:szCs w:val="28"/>
              </w:rPr>
            </w:pPr>
            <w:r w:rsidRPr="00E15D90">
              <w:rPr>
                <w:sz w:val="28"/>
                <w:szCs w:val="28"/>
              </w:rPr>
              <w:t>-</w:t>
            </w:r>
            <w:r>
              <w:rPr>
                <w:sz w:val="28"/>
                <w:szCs w:val="28"/>
              </w:rPr>
              <w:t>22 468,2</w:t>
            </w:r>
          </w:p>
        </w:tc>
      </w:tr>
      <w:tr w:rsidR="00EA42A6" w:rsidRPr="00E15D90" w14:paraId="2B45BC69" w14:textId="77777777" w:rsidTr="003B7AEC">
        <w:trPr>
          <w:trHeight w:val="510"/>
        </w:trPr>
        <w:tc>
          <w:tcPr>
            <w:tcW w:w="4395" w:type="dxa"/>
            <w:tcBorders>
              <w:top w:val="single" w:sz="4" w:space="0" w:color="auto"/>
              <w:left w:val="single" w:sz="4" w:space="0" w:color="auto"/>
              <w:bottom w:val="single" w:sz="4" w:space="0" w:color="auto"/>
              <w:right w:val="single" w:sz="4" w:space="0" w:color="auto"/>
            </w:tcBorders>
            <w:vAlign w:val="center"/>
          </w:tcPr>
          <w:p w14:paraId="5F9860AA" w14:textId="77777777" w:rsidR="00EA42A6" w:rsidRPr="00E15D90" w:rsidRDefault="00EA42A6" w:rsidP="003B7AEC">
            <w:pPr>
              <w:rPr>
                <w:b/>
                <w:bCs/>
                <w:sz w:val="28"/>
                <w:szCs w:val="28"/>
              </w:rPr>
            </w:pPr>
            <w:r w:rsidRPr="00E15D90">
              <w:rPr>
                <w:sz w:val="28"/>
                <w:szCs w:val="28"/>
              </w:rPr>
              <w:t>Увеличение прочих остатков средств бюджетов</w:t>
            </w:r>
          </w:p>
        </w:tc>
        <w:tc>
          <w:tcPr>
            <w:tcW w:w="850" w:type="dxa"/>
            <w:tcBorders>
              <w:top w:val="single" w:sz="4" w:space="0" w:color="auto"/>
              <w:left w:val="nil"/>
              <w:bottom w:val="single" w:sz="4" w:space="0" w:color="auto"/>
              <w:right w:val="single" w:sz="4" w:space="0" w:color="auto"/>
            </w:tcBorders>
          </w:tcPr>
          <w:p w14:paraId="73C1304C" w14:textId="77777777" w:rsidR="00EA42A6" w:rsidRPr="00E15D90" w:rsidRDefault="00EA42A6" w:rsidP="003B7AEC">
            <w:pPr>
              <w:jc w:val="center"/>
              <w:rPr>
                <w:sz w:val="28"/>
                <w:szCs w:val="28"/>
              </w:rPr>
            </w:pPr>
            <w:r w:rsidRPr="00E15D90">
              <w:rPr>
                <w:sz w:val="28"/>
                <w:szCs w:val="28"/>
              </w:rPr>
              <w:t>951</w:t>
            </w:r>
          </w:p>
        </w:tc>
        <w:tc>
          <w:tcPr>
            <w:tcW w:w="3119" w:type="dxa"/>
            <w:tcBorders>
              <w:top w:val="single" w:sz="4" w:space="0" w:color="auto"/>
              <w:left w:val="nil"/>
              <w:bottom w:val="single" w:sz="4" w:space="0" w:color="auto"/>
              <w:right w:val="single" w:sz="4" w:space="0" w:color="auto"/>
            </w:tcBorders>
          </w:tcPr>
          <w:p w14:paraId="5566CBF1" w14:textId="77777777" w:rsidR="00EA42A6" w:rsidRPr="00E15D90" w:rsidRDefault="00EA42A6" w:rsidP="003B7AEC">
            <w:pPr>
              <w:jc w:val="center"/>
              <w:rPr>
                <w:sz w:val="28"/>
                <w:szCs w:val="28"/>
              </w:rPr>
            </w:pPr>
            <w:r w:rsidRPr="00E15D90">
              <w:rPr>
                <w:sz w:val="28"/>
                <w:szCs w:val="28"/>
              </w:rPr>
              <w:t>01 05 02 00 00 0000 500</w:t>
            </w:r>
          </w:p>
        </w:tc>
        <w:tc>
          <w:tcPr>
            <w:tcW w:w="1417" w:type="dxa"/>
            <w:tcBorders>
              <w:top w:val="single" w:sz="4" w:space="0" w:color="auto"/>
              <w:left w:val="nil"/>
              <w:bottom w:val="single" w:sz="4" w:space="0" w:color="auto"/>
              <w:right w:val="single" w:sz="4" w:space="0" w:color="auto"/>
            </w:tcBorders>
          </w:tcPr>
          <w:p w14:paraId="63AAD1F6" w14:textId="77777777" w:rsidR="00EA42A6" w:rsidRPr="00E15D90" w:rsidRDefault="00EA42A6" w:rsidP="003B7AEC">
            <w:pPr>
              <w:jc w:val="center"/>
              <w:rPr>
                <w:sz w:val="28"/>
                <w:szCs w:val="28"/>
              </w:rPr>
            </w:pPr>
            <w:r w:rsidRPr="00E15D90">
              <w:rPr>
                <w:sz w:val="28"/>
                <w:szCs w:val="28"/>
              </w:rPr>
              <w:t>-</w:t>
            </w:r>
            <w:r>
              <w:rPr>
                <w:sz w:val="28"/>
                <w:szCs w:val="28"/>
              </w:rPr>
              <w:t>22 468,2</w:t>
            </w:r>
          </w:p>
        </w:tc>
      </w:tr>
      <w:tr w:rsidR="00EA42A6" w:rsidRPr="00E15D90" w14:paraId="7B7850D9" w14:textId="77777777" w:rsidTr="003B7AEC">
        <w:trPr>
          <w:trHeight w:val="510"/>
        </w:trPr>
        <w:tc>
          <w:tcPr>
            <w:tcW w:w="4395" w:type="dxa"/>
            <w:tcBorders>
              <w:top w:val="single" w:sz="4" w:space="0" w:color="auto"/>
              <w:left w:val="single" w:sz="4" w:space="0" w:color="auto"/>
              <w:bottom w:val="single" w:sz="4" w:space="0" w:color="auto"/>
              <w:right w:val="single" w:sz="4" w:space="0" w:color="auto"/>
            </w:tcBorders>
            <w:vAlign w:val="center"/>
          </w:tcPr>
          <w:p w14:paraId="2D59CD28" w14:textId="77777777" w:rsidR="00EA42A6" w:rsidRPr="00E15D90" w:rsidRDefault="00EA42A6" w:rsidP="003B7AEC">
            <w:pPr>
              <w:rPr>
                <w:b/>
                <w:bCs/>
                <w:sz w:val="28"/>
                <w:szCs w:val="28"/>
              </w:rPr>
            </w:pPr>
            <w:r w:rsidRPr="00E15D90">
              <w:rPr>
                <w:sz w:val="28"/>
                <w:szCs w:val="28"/>
              </w:rPr>
              <w:t>Увеличение прочих остатков денежных средств бюджетов</w:t>
            </w:r>
          </w:p>
        </w:tc>
        <w:tc>
          <w:tcPr>
            <w:tcW w:w="850" w:type="dxa"/>
            <w:tcBorders>
              <w:top w:val="single" w:sz="4" w:space="0" w:color="auto"/>
              <w:left w:val="nil"/>
              <w:bottom w:val="single" w:sz="4" w:space="0" w:color="auto"/>
              <w:right w:val="single" w:sz="4" w:space="0" w:color="auto"/>
            </w:tcBorders>
          </w:tcPr>
          <w:p w14:paraId="6920362B" w14:textId="77777777" w:rsidR="00EA42A6" w:rsidRPr="00E15D90" w:rsidRDefault="00EA42A6" w:rsidP="003B7AEC">
            <w:pPr>
              <w:jc w:val="center"/>
              <w:rPr>
                <w:sz w:val="28"/>
                <w:szCs w:val="28"/>
              </w:rPr>
            </w:pPr>
            <w:r w:rsidRPr="00E15D90">
              <w:rPr>
                <w:sz w:val="28"/>
                <w:szCs w:val="28"/>
              </w:rPr>
              <w:t>951</w:t>
            </w:r>
          </w:p>
        </w:tc>
        <w:tc>
          <w:tcPr>
            <w:tcW w:w="3119" w:type="dxa"/>
            <w:tcBorders>
              <w:top w:val="single" w:sz="4" w:space="0" w:color="auto"/>
              <w:left w:val="nil"/>
              <w:bottom w:val="single" w:sz="4" w:space="0" w:color="auto"/>
              <w:right w:val="single" w:sz="4" w:space="0" w:color="auto"/>
            </w:tcBorders>
          </w:tcPr>
          <w:p w14:paraId="13CB0A22" w14:textId="77777777" w:rsidR="00EA42A6" w:rsidRPr="00E15D90" w:rsidRDefault="00EA42A6" w:rsidP="003B7AEC">
            <w:pPr>
              <w:jc w:val="center"/>
              <w:rPr>
                <w:sz w:val="28"/>
                <w:szCs w:val="28"/>
              </w:rPr>
            </w:pPr>
            <w:r w:rsidRPr="00E15D90">
              <w:rPr>
                <w:sz w:val="28"/>
                <w:szCs w:val="28"/>
              </w:rPr>
              <w:t>01 05 02 01 00 0000 510</w:t>
            </w:r>
          </w:p>
        </w:tc>
        <w:tc>
          <w:tcPr>
            <w:tcW w:w="1417" w:type="dxa"/>
            <w:tcBorders>
              <w:top w:val="single" w:sz="4" w:space="0" w:color="auto"/>
              <w:left w:val="nil"/>
              <w:bottom w:val="single" w:sz="4" w:space="0" w:color="auto"/>
              <w:right w:val="single" w:sz="4" w:space="0" w:color="auto"/>
            </w:tcBorders>
          </w:tcPr>
          <w:p w14:paraId="6F506D26" w14:textId="77777777" w:rsidR="00EA42A6" w:rsidRPr="00E15D90" w:rsidRDefault="00EA42A6" w:rsidP="003B7AEC">
            <w:pPr>
              <w:jc w:val="center"/>
              <w:rPr>
                <w:sz w:val="28"/>
                <w:szCs w:val="28"/>
              </w:rPr>
            </w:pPr>
            <w:r w:rsidRPr="00CF0446">
              <w:rPr>
                <w:sz w:val="28"/>
                <w:szCs w:val="28"/>
              </w:rPr>
              <w:t>-</w:t>
            </w:r>
            <w:r>
              <w:rPr>
                <w:sz w:val="28"/>
                <w:szCs w:val="28"/>
              </w:rPr>
              <w:t>22 468,2</w:t>
            </w:r>
          </w:p>
        </w:tc>
      </w:tr>
      <w:tr w:rsidR="00EA42A6" w:rsidRPr="00E15D90" w14:paraId="19406822" w14:textId="77777777" w:rsidTr="003B7AEC">
        <w:trPr>
          <w:trHeight w:val="510"/>
        </w:trPr>
        <w:tc>
          <w:tcPr>
            <w:tcW w:w="4395" w:type="dxa"/>
            <w:tcBorders>
              <w:top w:val="single" w:sz="4" w:space="0" w:color="auto"/>
              <w:left w:val="single" w:sz="4" w:space="0" w:color="auto"/>
              <w:bottom w:val="single" w:sz="4" w:space="0" w:color="auto"/>
              <w:right w:val="single" w:sz="4" w:space="0" w:color="auto"/>
            </w:tcBorders>
            <w:vAlign w:val="center"/>
            <w:hideMark/>
          </w:tcPr>
          <w:p w14:paraId="51C29363" w14:textId="77777777" w:rsidR="00EA42A6" w:rsidRPr="00E15D90" w:rsidRDefault="00EA42A6" w:rsidP="003B7AEC">
            <w:pPr>
              <w:rPr>
                <w:sz w:val="28"/>
                <w:szCs w:val="28"/>
              </w:rPr>
            </w:pPr>
            <w:r w:rsidRPr="00E15D90">
              <w:rPr>
                <w:sz w:val="28"/>
                <w:szCs w:val="28"/>
              </w:rPr>
              <w:t>Увеличение прочих остатков денежных средств бюджетов поселений</w:t>
            </w:r>
          </w:p>
        </w:tc>
        <w:tc>
          <w:tcPr>
            <w:tcW w:w="850" w:type="dxa"/>
            <w:tcBorders>
              <w:top w:val="nil"/>
              <w:left w:val="nil"/>
              <w:bottom w:val="single" w:sz="4" w:space="0" w:color="auto"/>
              <w:right w:val="single" w:sz="4" w:space="0" w:color="auto"/>
            </w:tcBorders>
          </w:tcPr>
          <w:p w14:paraId="309D0EDD" w14:textId="77777777" w:rsidR="00EA42A6" w:rsidRPr="00E15D90" w:rsidRDefault="00EA42A6" w:rsidP="003B7AEC">
            <w:pPr>
              <w:jc w:val="center"/>
              <w:rPr>
                <w:sz w:val="28"/>
                <w:szCs w:val="28"/>
              </w:rPr>
            </w:pPr>
            <w:r w:rsidRPr="00E15D90">
              <w:rPr>
                <w:sz w:val="28"/>
                <w:szCs w:val="28"/>
              </w:rPr>
              <w:t>951</w:t>
            </w:r>
          </w:p>
        </w:tc>
        <w:tc>
          <w:tcPr>
            <w:tcW w:w="3119" w:type="dxa"/>
            <w:tcBorders>
              <w:top w:val="nil"/>
              <w:left w:val="nil"/>
              <w:bottom w:val="single" w:sz="4" w:space="0" w:color="auto"/>
              <w:right w:val="single" w:sz="4" w:space="0" w:color="auto"/>
            </w:tcBorders>
          </w:tcPr>
          <w:p w14:paraId="144FFC38" w14:textId="77777777" w:rsidR="00EA42A6" w:rsidRPr="00E15D90" w:rsidRDefault="00EA42A6" w:rsidP="003B7AEC">
            <w:pPr>
              <w:jc w:val="center"/>
              <w:rPr>
                <w:sz w:val="28"/>
                <w:szCs w:val="28"/>
              </w:rPr>
            </w:pPr>
            <w:r w:rsidRPr="00E15D90">
              <w:rPr>
                <w:sz w:val="28"/>
                <w:szCs w:val="28"/>
              </w:rPr>
              <w:t>01 05 02 01 10 0000 510</w:t>
            </w:r>
          </w:p>
        </w:tc>
        <w:tc>
          <w:tcPr>
            <w:tcW w:w="1417" w:type="dxa"/>
            <w:tcBorders>
              <w:top w:val="nil"/>
              <w:left w:val="nil"/>
              <w:bottom w:val="single" w:sz="4" w:space="0" w:color="auto"/>
              <w:right w:val="single" w:sz="4" w:space="0" w:color="auto"/>
            </w:tcBorders>
            <w:vAlign w:val="center"/>
          </w:tcPr>
          <w:p w14:paraId="5B8BB234" w14:textId="77777777" w:rsidR="00EA42A6" w:rsidRPr="00E15D90" w:rsidRDefault="00EA42A6" w:rsidP="003B7AEC">
            <w:pPr>
              <w:rPr>
                <w:sz w:val="28"/>
                <w:szCs w:val="28"/>
              </w:rPr>
            </w:pPr>
            <w:r w:rsidRPr="00CF0446">
              <w:rPr>
                <w:sz w:val="28"/>
                <w:szCs w:val="28"/>
              </w:rPr>
              <w:t>-</w:t>
            </w:r>
            <w:r>
              <w:rPr>
                <w:sz w:val="28"/>
                <w:szCs w:val="28"/>
              </w:rPr>
              <w:t>22 468,2</w:t>
            </w:r>
          </w:p>
        </w:tc>
      </w:tr>
      <w:tr w:rsidR="00EA42A6" w:rsidRPr="00E15D90" w14:paraId="553AC568" w14:textId="77777777" w:rsidTr="003B7AEC">
        <w:trPr>
          <w:trHeight w:val="510"/>
        </w:trPr>
        <w:tc>
          <w:tcPr>
            <w:tcW w:w="4395" w:type="dxa"/>
            <w:tcBorders>
              <w:top w:val="single" w:sz="4" w:space="0" w:color="auto"/>
              <w:left w:val="single" w:sz="4" w:space="0" w:color="auto"/>
              <w:bottom w:val="single" w:sz="4" w:space="0" w:color="auto"/>
              <w:right w:val="single" w:sz="4" w:space="0" w:color="auto"/>
            </w:tcBorders>
          </w:tcPr>
          <w:p w14:paraId="56E7A1C3" w14:textId="77777777" w:rsidR="00EA42A6" w:rsidRPr="00E15D90" w:rsidRDefault="00EA42A6" w:rsidP="003B7AEC">
            <w:pPr>
              <w:rPr>
                <w:sz w:val="28"/>
                <w:szCs w:val="28"/>
              </w:rPr>
            </w:pPr>
            <w:r w:rsidRPr="00E15D90">
              <w:rPr>
                <w:sz w:val="28"/>
                <w:szCs w:val="28"/>
              </w:rPr>
              <w:t>Уменьшение остатков средств бюджетов</w:t>
            </w:r>
          </w:p>
        </w:tc>
        <w:tc>
          <w:tcPr>
            <w:tcW w:w="850" w:type="dxa"/>
            <w:tcBorders>
              <w:top w:val="nil"/>
              <w:left w:val="nil"/>
              <w:bottom w:val="single" w:sz="4" w:space="0" w:color="auto"/>
              <w:right w:val="single" w:sz="4" w:space="0" w:color="auto"/>
            </w:tcBorders>
          </w:tcPr>
          <w:p w14:paraId="0F35A5A3" w14:textId="77777777" w:rsidR="00EA42A6" w:rsidRPr="00E15D90" w:rsidRDefault="00EA42A6" w:rsidP="003B7AEC">
            <w:pPr>
              <w:jc w:val="center"/>
              <w:rPr>
                <w:sz w:val="28"/>
                <w:szCs w:val="28"/>
              </w:rPr>
            </w:pPr>
            <w:r w:rsidRPr="00E15D90">
              <w:rPr>
                <w:sz w:val="28"/>
                <w:szCs w:val="28"/>
              </w:rPr>
              <w:t>951</w:t>
            </w:r>
          </w:p>
        </w:tc>
        <w:tc>
          <w:tcPr>
            <w:tcW w:w="3119" w:type="dxa"/>
            <w:tcBorders>
              <w:top w:val="nil"/>
              <w:left w:val="nil"/>
              <w:bottom w:val="single" w:sz="4" w:space="0" w:color="auto"/>
              <w:right w:val="single" w:sz="4" w:space="0" w:color="auto"/>
            </w:tcBorders>
          </w:tcPr>
          <w:p w14:paraId="182011FE" w14:textId="77777777" w:rsidR="00EA42A6" w:rsidRPr="00E15D90" w:rsidRDefault="00EA42A6" w:rsidP="003B7AEC">
            <w:pPr>
              <w:jc w:val="center"/>
              <w:rPr>
                <w:sz w:val="28"/>
                <w:szCs w:val="28"/>
              </w:rPr>
            </w:pPr>
            <w:r w:rsidRPr="00E15D90">
              <w:rPr>
                <w:sz w:val="28"/>
                <w:szCs w:val="28"/>
              </w:rPr>
              <w:t>01 05 00 00 00 0000 600</w:t>
            </w:r>
          </w:p>
        </w:tc>
        <w:tc>
          <w:tcPr>
            <w:tcW w:w="1417" w:type="dxa"/>
            <w:tcBorders>
              <w:top w:val="nil"/>
              <w:left w:val="nil"/>
              <w:bottom w:val="single" w:sz="4" w:space="0" w:color="auto"/>
              <w:right w:val="single" w:sz="4" w:space="0" w:color="auto"/>
            </w:tcBorders>
          </w:tcPr>
          <w:p w14:paraId="215F0475" w14:textId="77777777" w:rsidR="00EA42A6" w:rsidRPr="00E15D90" w:rsidRDefault="00EA42A6" w:rsidP="003B7AEC">
            <w:pPr>
              <w:jc w:val="center"/>
              <w:rPr>
                <w:sz w:val="28"/>
                <w:szCs w:val="28"/>
              </w:rPr>
            </w:pPr>
            <w:r>
              <w:rPr>
                <w:sz w:val="28"/>
                <w:szCs w:val="28"/>
              </w:rPr>
              <w:t>21 488,9</w:t>
            </w:r>
          </w:p>
        </w:tc>
      </w:tr>
      <w:tr w:rsidR="00EA42A6" w:rsidRPr="00E15D90" w14:paraId="17CBB35D" w14:textId="77777777" w:rsidTr="003B7AEC">
        <w:trPr>
          <w:trHeight w:val="510"/>
        </w:trPr>
        <w:tc>
          <w:tcPr>
            <w:tcW w:w="4395" w:type="dxa"/>
            <w:tcBorders>
              <w:top w:val="single" w:sz="4" w:space="0" w:color="auto"/>
              <w:left w:val="single" w:sz="4" w:space="0" w:color="auto"/>
              <w:bottom w:val="single" w:sz="4" w:space="0" w:color="auto"/>
              <w:right w:val="single" w:sz="4" w:space="0" w:color="auto"/>
            </w:tcBorders>
          </w:tcPr>
          <w:p w14:paraId="4AB41CDE" w14:textId="77777777" w:rsidR="00EA42A6" w:rsidRPr="00E15D90" w:rsidRDefault="00EA42A6" w:rsidP="003B7AEC">
            <w:pPr>
              <w:rPr>
                <w:sz w:val="28"/>
                <w:szCs w:val="28"/>
              </w:rPr>
            </w:pPr>
            <w:r w:rsidRPr="00E15D90">
              <w:rPr>
                <w:sz w:val="28"/>
                <w:szCs w:val="28"/>
              </w:rPr>
              <w:t>Уменьшение прочих остатков средств бюджетов</w:t>
            </w:r>
          </w:p>
        </w:tc>
        <w:tc>
          <w:tcPr>
            <w:tcW w:w="850" w:type="dxa"/>
            <w:tcBorders>
              <w:top w:val="nil"/>
              <w:left w:val="nil"/>
              <w:bottom w:val="single" w:sz="4" w:space="0" w:color="auto"/>
              <w:right w:val="single" w:sz="4" w:space="0" w:color="auto"/>
            </w:tcBorders>
          </w:tcPr>
          <w:p w14:paraId="7AC454AD" w14:textId="77777777" w:rsidR="00EA42A6" w:rsidRPr="00E15D90" w:rsidRDefault="00EA42A6" w:rsidP="003B7AEC">
            <w:pPr>
              <w:jc w:val="center"/>
              <w:rPr>
                <w:sz w:val="28"/>
                <w:szCs w:val="28"/>
              </w:rPr>
            </w:pPr>
            <w:r w:rsidRPr="00E15D90">
              <w:rPr>
                <w:sz w:val="28"/>
                <w:szCs w:val="28"/>
              </w:rPr>
              <w:t>951</w:t>
            </w:r>
          </w:p>
        </w:tc>
        <w:tc>
          <w:tcPr>
            <w:tcW w:w="3119" w:type="dxa"/>
            <w:tcBorders>
              <w:top w:val="nil"/>
              <w:left w:val="nil"/>
              <w:bottom w:val="single" w:sz="4" w:space="0" w:color="auto"/>
              <w:right w:val="single" w:sz="4" w:space="0" w:color="auto"/>
            </w:tcBorders>
          </w:tcPr>
          <w:p w14:paraId="58F15D7E" w14:textId="77777777" w:rsidR="00EA42A6" w:rsidRPr="00E15D90" w:rsidRDefault="00EA42A6" w:rsidP="003B7AEC">
            <w:pPr>
              <w:jc w:val="center"/>
              <w:rPr>
                <w:sz w:val="28"/>
                <w:szCs w:val="28"/>
              </w:rPr>
            </w:pPr>
            <w:r w:rsidRPr="00E15D90">
              <w:rPr>
                <w:sz w:val="28"/>
                <w:szCs w:val="28"/>
              </w:rPr>
              <w:t>01 05 02 00 00 0000 600</w:t>
            </w:r>
          </w:p>
        </w:tc>
        <w:tc>
          <w:tcPr>
            <w:tcW w:w="1417" w:type="dxa"/>
            <w:tcBorders>
              <w:top w:val="nil"/>
              <w:left w:val="nil"/>
              <w:bottom w:val="single" w:sz="4" w:space="0" w:color="auto"/>
              <w:right w:val="single" w:sz="4" w:space="0" w:color="auto"/>
            </w:tcBorders>
          </w:tcPr>
          <w:p w14:paraId="3E9C934C" w14:textId="77777777" w:rsidR="00EA42A6" w:rsidRPr="00E15D90" w:rsidRDefault="00EA42A6" w:rsidP="003B7AEC">
            <w:pPr>
              <w:jc w:val="center"/>
              <w:rPr>
                <w:sz w:val="28"/>
                <w:szCs w:val="28"/>
              </w:rPr>
            </w:pPr>
            <w:r>
              <w:rPr>
                <w:sz w:val="28"/>
                <w:szCs w:val="28"/>
              </w:rPr>
              <w:t>21 488,9</w:t>
            </w:r>
          </w:p>
        </w:tc>
      </w:tr>
      <w:tr w:rsidR="00EA42A6" w:rsidRPr="00E15D90" w14:paraId="324FA9DA" w14:textId="77777777" w:rsidTr="003B7AEC">
        <w:trPr>
          <w:trHeight w:val="510"/>
        </w:trPr>
        <w:tc>
          <w:tcPr>
            <w:tcW w:w="4395" w:type="dxa"/>
            <w:tcBorders>
              <w:top w:val="single" w:sz="4" w:space="0" w:color="auto"/>
              <w:left w:val="single" w:sz="4" w:space="0" w:color="auto"/>
              <w:bottom w:val="single" w:sz="4" w:space="0" w:color="auto"/>
              <w:right w:val="single" w:sz="4" w:space="0" w:color="auto"/>
            </w:tcBorders>
          </w:tcPr>
          <w:p w14:paraId="7CACA7B6" w14:textId="77777777" w:rsidR="00EA42A6" w:rsidRPr="00E15D90" w:rsidRDefault="00EA42A6" w:rsidP="003B7AEC">
            <w:pPr>
              <w:rPr>
                <w:sz w:val="28"/>
                <w:szCs w:val="28"/>
              </w:rPr>
            </w:pPr>
            <w:r w:rsidRPr="00E15D90">
              <w:rPr>
                <w:sz w:val="28"/>
                <w:szCs w:val="28"/>
              </w:rPr>
              <w:t>Уменьшение прочих остатков денежных средств бюджетов</w:t>
            </w:r>
          </w:p>
        </w:tc>
        <w:tc>
          <w:tcPr>
            <w:tcW w:w="850" w:type="dxa"/>
            <w:tcBorders>
              <w:top w:val="single" w:sz="4" w:space="0" w:color="auto"/>
              <w:left w:val="single" w:sz="4" w:space="0" w:color="auto"/>
              <w:bottom w:val="single" w:sz="4" w:space="0" w:color="auto"/>
              <w:right w:val="single" w:sz="4" w:space="0" w:color="auto"/>
            </w:tcBorders>
          </w:tcPr>
          <w:p w14:paraId="06AAE26A" w14:textId="77777777" w:rsidR="00EA42A6" w:rsidRPr="00E15D90" w:rsidRDefault="00EA42A6" w:rsidP="003B7AEC">
            <w:pPr>
              <w:jc w:val="center"/>
              <w:rPr>
                <w:sz w:val="28"/>
                <w:szCs w:val="28"/>
              </w:rPr>
            </w:pPr>
            <w:r w:rsidRPr="00E15D90">
              <w:rPr>
                <w:sz w:val="28"/>
                <w:szCs w:val="28"/>
              </w:rPr>
              <w:t>951</w:t>
            </w:r>
          </w:p>
        </w:tc>
        <w:tc>
          <w:tcPr>
            <w:tcW w:w="3119" w:type="dxa"/>
            <w:tcBorders>
              <w:top w:val="single" w:sz="4" w:space="0" w:color="auto"/>
              <w:left w:val="nil"/>
              <w:bottom w:val="single" w:sz="4" w:space="0" w:color="auto"/>
              <w:right w:val="single" w:sz="4" w:space="0" w:color="auto"/>
            </w:tcBorders>
          </w:tcPr>
          <w:p w14:paraId="64BCA232" w14:textId="77777777" w:rsidR="00EA42A6" w:rsidRPr="00E15D90" w:rsidRDefault="00EA42A6" w:rsidP="003B7AEC">
            <w:pPr>
              <w:jc w:val="center"/>
              <w:rPr>
                <w:sz w:val="28"/>
                <w:szCs w:val="28"/>
              </w:rPr>
            </w:pPr>
            <w:r w:rsidRPr="00E15D90">
              <w:rPr>
                <w:sz w:val="28"/>
                <w:szCs w:val="28"/>
              </w:rPr>
              <w:t>01 05 02 01 00 0000 610</w:t>
            </w:r>
          </w:p>
        </w:tc>
        <w:tc>
          <w:tcPr>
            <w:tcW w:w="1417" w:type="dxa"/>
            <w:tcBorders>
              <w:top w:val="single" w:sz="4" w:space="0" w:color="auto"/>
              <w:left w:val="nil"/>
              <w:bottom w:val="single" w:sz="4" w:space="0" w:color="auto"/>
              <w:right w:val="single" w:sz="4" w:space="0" w:color="auto"/>
            </w:tcBorders>
          </w:tcPr>
          <w:p w14:paraId="33A74004" w14:textId="77777777" w:rsidR="00EA42A6" w:rsidRPr="00E15D90" w:rsidRDefault="00EA42A6" w:rsidP="003B7AEC">
            <w:pPr>
              <w:jc w:val="center"/>
              <w:rPr>
                <w:sz w:val="28"/>
                <w:szCs w:val="28"/>
              </w:rPr>
            </w:pPr>
            <w:r>
              <w:rPr>
                <w:sz w:val="28"/>
                <w:szCs w:val="28"/>
              </w:rPr>
              <w:t>21 488,9</w:t>
            </w:r>
          </w:p>
        </w:tc>
      </w:tr>
      <w:tr w:rsidR="00EA42A6" w:rsidRPr="00E15D90" w14:paraId="3E75173A" w14:textId="77777777" w:rsidTr="003B7AEC">
        <w:trPr>
          <w:trHeight w:val="495"/>
        </w:trPr>
        <w:tc>
          <w:tcPr>
            <w:tcW w:w="4395" w:type="dxa"/>
            <w:tcBorders>
              <w:top w:val="single" w:sz="4" w:space="0" w:color="auto"/>
              <w:left w:val="single" w:sz="4" w:space="0" w:color="auto"/>
              <w:bottom w:val="single" w:sz="4" w:space="0" w:color="auto"/>
              <w:right w:val="single" w:sz="4" w:space="0" w:color="auto"/>
            </w:tcBorders>
            <w:vAlign w:val="center"/>
            <w:hideMark/>
          </w:tcPr>
          <w:p w14:paraId="3533E637" w14:textId="77777777" w:rsidR="00EA42A6" w:rsidRPr="00E15D90" w:rsidRDefault="00EA42A6" w:rsidP="003B7AEC">
            <w:pPr>
              <w:rPr>
                <w:sz w:val="28"/>
                <w:szCs w:val="28"/>
              </w:rPr>
            </w:pPr>
            <w:r w:rsidRPr="00E15D90">
              <w:rPr>
                <w:sz w:val="28"/>
                <w:szCs w:val="28"/>
              </w:rPr>
              <w:lastRenderedPageBreak/>
              <w:t>Уменьшение прочих остатков денежных средств бюджетов поселений</w:t>
            </w:r>
          </w:p>
        </w:tc>
        <w:tc>
          <w:tcPr>
            <w:tcW w:w="850" w:type="dxa"/>
            <w:tcBorders>
              <w:top w:val="single" w:sz="4" w:space="0" w:color="auto"/>
              <w:left w:val="nil"/>
              <w:bottom w:val="single" w:sz="4" w:space="0" w:color="auto"/>
              <w:right w:val="single" w:sz="4" w:space="0" w:color="auto"/>
            </w:tcBorders>
          </w:tcPr>
          <w:p w14:paraId="2313938A" w14:textId="77777777" w:rsidR="00EA42A6" w:rsidRPr="00E15D90" w:rsidRDefault="00EA42A6" w:rsidP="003B7AEC">
            <w:pPr>
              <w:jc w:val="center"/>
              <w:rPr>
                <w:sz w:val="28"/>
                <w:szCs w:val="28"/>
              </w:rPr>
            </w:pPr>
            <w:r w:rsidRPr="00E15D90">
              <w:rPr>
                <w:sz w:val="28"/>
                <w:szCs w:val="28"/>
              </w:rPr>
              <w:t>951</w:t>
            </w:r>
          </w:p>
        </w:tc>
        <w:tc>
          <w:tcPr>
            <w:tcW w:w="3119" w:type="dxa"/>
            <w:tcBorders>
              <w:top w:val="single" w:sz="4" w:space="0" w:color="auto"/>
              <w:left w:val="nil"/>
              <w:bottom w:val="single" w:sz="4" w:space="0" w:color="auto"/>
              <w:right w:val="single" w:sz="4" w:space="0" w:color="auto"/>
            </w:tcBorders>
          </w:tcPr>
          <w:p w14:paraId="410FDA84" w14:textId="77777777" w:rsidR="00EA42A6" w:rsidRPr="00E15D90" w:rsidRDefault="00EA42A6" w:rsidP="003B7AEC">
            <w:pPr>
              <w:jc w:val="center"/>
              <w:rPr>
                <w:sz w:val="28"/>
                <w:szCs w:val="28"/>
              </w:rPr>
            </w:pPr>
            <w:r w:rsidRPr="00E15D90">
              <w:rPr>
                <w:sz w:val="28"/>
                <w:szCs w:val="28"/>
              </w:rPr>
              <w:t>01 05 02 01 10 0000 610</w:t>
            </w:r>
          </w:p>
        </w:tc>
        <w:tc>
          <w:tcPr>
            <w:tcW w:w="1417" w:type="dxa"/>
            <w:tcBorders>
              <w:top w:val="single" w:sz="4" w:space="0" w:color="auto"/>
              <w:left w:val="nil"/>
              <w:bottom w:val="single" w:sz="4" w:space="0" w:color="auto"/>
              <w:right w:val="single" w:sz="4" w:space="0" w:color="auto"/>
            </w:tcBorders>
          </w:tcPr>
          <w:p w14:paraId="183EDB70" w14:textId="77777777" w:rsidR="00EA42A6" w:rsidRPr="00E15D90" w:rsidRDefault="00EA42A6" w:rsidP="003B7AEC">
            <w:pPr>
              <w:jc w:val="center"/>
              <w:rPr>
                <w:sz w:val="28"/>
                <w:szCs w:val="28"/>
              </w:rPr>
            </w:pPr>
            <w:r>
              <w:rPr>
                <w:sz w:val="28"/>
                <w:szCs w:val="28"/>
              </w:rPr>
              <w:t>21 488,9</w:t>
            </w:r>
          </w:p>
        </w:tc>
      </w:tr>
    </w:tbl>
    <w:p w14:paraId="2D08E71C" w14:textId="77777777" w:rsidR="00EA42A6" w:rsidRDefault="00EA42A6" w:rsidP="00EA42A6">
      <w:pPr>
        <w:tabs>
          <w:tab w:val="left" w:pos="900"/>
        </w:tabs>
        <w:rPr>
          <w:sz w:val="28"/>
          <w:szCs w:val="28"/>
        </w:rPr>
      </w:pPr>
    </w:p>
    <w:p w14:paraId="4996EB3F" w14:textId="77777777" w:rsidR="00EA42A6" w:rsidRPr="003C4381" w:rsidRDefault="00EA42A6" w:rsidP="00EA42A6">
      <w:pPr>
        <w:rPr>
          <w:sz w:val="28"/>
          <w:szCs w:val="28"/>
        </w:rPr>
      </w:pPr>
    </w:p>
    <w:p w14:paraId="3DCBB411" w14:textId="6DA7D5B8" w:rsidR="00EA42A6" w:rsidRDefault="00EA42A6" w:rsidP="00EA42A6">
      <w:pPr>
        <w:tabs>
          <w:tab w:val="left" w:pos="1980"/>
        </w:tabs>
        <w:rPr>
          <w:sz w:val="28"/>
          <w:szCs w:val="28"/>
        </w:rPr>
      </w:pPr>
    </w:p>
    <w:p w14:paraId="5ABEF505" w14:textId="6ACAA059" w:rsidR="00036EA2" w:rsidRDefault="00036EA2" w:rsidP="00EA42A6">
      <w:pPr>
        <w:tabs>
          <w:tab w:val="left" w:pos="1980"/>
        </w:tabs>
        <w:rPr>
          <w:sz w:val="28"/>
          <w:szCs w:val="28"/>
        </w:rPr>
      </w:pPr>
    </w:p>
    <w:p w14:paraId="7A7666DF" w14:textId="1145CD8E" w:rsidR="00036EA2" w:rsidRDefault="00036EA2" w:rsidP="00EA42A6">
      <w:pPr>
        <w:tabs>
          <w:tab w:val="left" w:pos="1980"/>
        </w:tabs>
        <w:rPr>
          <w:sz w:val="28"/>
          <w:szCs w:val="28"/>
        </w:rPr>
      </w:pPr>
    </w:p>
    <w:p w14:paraId="3DEB69B9" w14:textId="207FC3EF" w:rsidR="00036EA2" w:rsidRDefault="00036EA2" w:rsidP="00EA42A6">
      <w:pPr>
        <w:tabs>
          <w:tab w:val="left" w:pos="1980"/>
        </w:tabs>
        <w:rPr>
          <w:sz w:val="28"/>
          <w:szCs w:val="28"/>
        </w:rPr>
      </w:pPr>
    </w:p>
    <w:p w14:paraId="608C66D6" w14:textId="389E6B55" w:rsidR="00036EA2" w:rsidRDefault="00036EA2" w:rsidP="00EA42A6">
      <w:pPr>
        <w:tabs>
          <w:tab w:val="left" w:pos="1980"/>
        </w:tabs>
        <w:rPr>
          <w:sz w:val="28"/>
          <w:szCs w:val="28"/>
        </w:rPr>
      </w:pPr>
    </w:p>
    <w:p w14:paraId="30886263" w14:textId="388E73F5" w:rsidR="00036EA2" w:rsidRDefault="00036EA2" w:rsidP="00EA42A6">
      <w:pPr>
        <w:tabs>
          <w:tab w:val="left" w:pos="1980"/>
        </w:tabs>
        <w:rPr>
          <w:sz w:val="28"/>
          <w:szCs w:val="28"/>
        </w:rPr>
      </w:pPr>
    </w:p>
    <w:p w14:paraId="4C0344A9" w14:textId="29967EEA" w:rsidR="00036EA2" w:rsidRDefault="00036EA2" w:rsidP="00EA42A6">
      <w:pPr>
        <w:tabs>
          <w:tab w:val="left" w:pos="1980"/>
        </w:tabs>
        <w:rPr>
          <w:sz w:val="28"/>
          <w:szCs w:val="28"/>
        </w:rPr>
      </w:pPr>
    </w:p>
    <w:p w14:paraId="0D8F8F95" w14:textId="12A51DD0" w:rsidR="00036EA2" w:rsidRDefault="00036EA2" w:rsidP="00EA42A6">
      <w:pPr>
        <w:tabs>
          <w:tab w:val="left" w:pos="1980"/>
        </w:tabs>
        <w:rPr>
          <w:sz w:val="28"/>
          <w:szCs w:val="28"/>
        </w:rPr>
      </w:pPr>
    </w:p>
    <w:p w14:paraId="63757706" w14:textId="4C9CBC59" w:rsidR="00036EA2" w:rsidRDefault="00036EA2" w:rsidP="00EA42A6">
      <w:pPr>
        <w:tabs>
          <w:tab w:val="left" w:pos="1980"/>
        </w:tabs>
        <w:rPr>
          <w:sz w:val="28"/>
          <w:szCs w:val="28"/>
        </w:rPr>
      </w:pPr>
    </w:p>
    <w:p w14:paraId="33F286A9" w14:textId="00EBE4ED" w:rsidR="00036EA2" w:rsidRDefault="00036EA2" w:rsidP="00EA42A6">
      <w:pPr>
        <w:tabs>
          <w:tab w:val="left" w:pos="1980"/>
        </w:tabs>
        <w:rPr>
          <w:sz w:val="28"/>
          <w:szCs w:val="28"/>
        </w:rPr>
      </w:pPr>
    </w:p>
    <w:p w14:paraId="74BA0A39" w14:textId="2B6055E8" w:rsidR="00036EA2" w:rsidRDefault="00036EA2" w:rsidP="00EA42A6">
      <w:pPr>
        <w:tabs>
          <w:tab w:val="left" w:pos="1980"/>
        </w:tabs>
        <w:rPr>
          <w:sz w:val="28"/>
          <w:szCs w:val="28"/>
        </w:rPr>
      </w:pPr>
    </w:p>
    <w:p w14:paraId="29CC753B" w14:textId="71AF9470" w:rsidR="00036EA2" w:rsidRDefault="00036EA2" w:rsidP="00EA42A6">
      <w:pPr>
        <w:tabs>
          <w:tab w:val="left" w:pos="1980"/>
        </w:tabs>
        <w:rPr>
          <w:sz w:val="28"/>
          <w:szCs w:val="28"/>
        </w:rPr>
      </w:pPr>
    </w:p>
    <w:p w14:paraId="77DE834C" w14:textId="23A54BDD" w:rsidR="00036EA2" w:rsidRDefault="00036EA2" w:rsidP="00EA42A6">
      <w:pPr>
        <w:tabs>
          <w:tab w:val="left" w:pos="1980"/>
        </w:tabs>
        <w:rPr>
          <w:sz w:val="28"/>
          <w:szCs w:val="28"/>
        </w:rPr>
      </w:pPr>
    </w:p>
    <w:p w14:paraId="175C1BB4" w14:textId="0E50A504" w:rsidR="00036EA2" w:rsidRDefault="00036EA2" w:rsidP="00EA42A6">
      <w:pPr>
        <w:tabs>
          <w:tab w:val="left" w:pos="1980"/>
        </w:tabs>
        <w:rPr>
          <w:sz w:val="28"/>
          <w:szCs w:val="28"/>
        </w:rPr>
      </w:pPr>
    </w:p>
    <w:p w14:paraId="46D746C5" w14:textId="191A592D" w:rsidR="00036EA2" w:rsidRDefault="00036EA2" w:rsidP="00EA42A6">
      <w:pPr>
        <w:tabs>
          <w:tab w:val="left" w:pos="1980"/>
        </w:tabs>
        <w:rPr>
          <w:sz w:val="28"/>
          <w:szCs w:val="28"/>
        </w:rPr>
      </w:pPr>
    </w:p>
    <w:p w14:paraId="22DBE58C" w14:textId="43EE68DB" w:rsidR="00036EA2" w:rsidRDefault="00036EA2" w:rsidP="00EA42A6">
      <w:pPr>
        <w:tabs>
          <w:tab w:val="left" w:pos="1980"/>
        </w:tabs>
        <w:rPr>
          <w:sz w:val="28"/>
          <w:szCs w:val="28"/>
        </w:rPr>
      </w:pPr>
    </w:p>
    <w:p w14:paraId="2C397340" w14:textId="73ED8C2F" w:rsidR="00036EA2" w:rsidRDefault="00036EA2" w:rsidP="00EA42A6">
      <w:pPr>
        <w:tabs>
          <w:tab w:val="left" w:pos="1980"/>
        </w:tabs>
        <w:rPr>
          <w:sz w:val="28"/>
          <w:szCs w:val="28"/>
        </w:rPr>
      </w:pPr>
    </w:p>
    <w:p w14:paraId="7B27E03B" w14:textId="166D0EB1" w:rsidR="00036EA2" w:rsidRDefault="00036EA2" w:rsidP="00EA42A6">
      <w:pPr>
        <w:tabs>
          <w:tab w:val="left" w:pos="1980"/>
        </w:tabs>
        <w:rPr>
          <w:sz w:val="28"/>
          <w:szCs w:val="28"/>
        </w:rPr>
      </w:pPr>
    </w:p>
    <w:p w14:paraId="70D95611" w14:textId="7AD45342" w:rsidR="00036EA2" w:rsidRDefault="00036EA2" w:rsidP="00EA42A6">
      <w:pPr>
        <w:tabs>
          <w:tab w:val="left" w:pos="1980"/>
        </w:tabs>
        <w:rPr>
          <w:sz w:val="28"/>
          <w:szCs w:val="28"/>
        </w:rPr>
      </w:pPr>
    </w:p>
    <w:p w14:paraId="3E8B0017" w14:textId="14B26F88" w:rsidR="00036EA2" w:rsidRDefault="00036EA2" w:rsidP="00EA42A6">
      <w:pPr>
        <w:tabs>
          <w:tab w:val="left" w:pos="1980"/>
        </w:tabs>
        <w:rPr>
          <w:sz w:val="28"/>
          <w:szCs w:val="28"/>
        </w:rPr>
      </w:pPr>
    </w:p>
    <w:p w14:paraId="1C6D7E96" w14:textId="7C11C073" w:rsidR="00036EA2" w:rsidRDefault="00036EA2" w:rsidP="00EA42A6">
      <w:pPr>
        <w:tabs>
          <w:tab w:val="left" w:pos="1980"/>
        </w:tabs>
        <w:rPr>
          <w:sz w:val="28"/>
          <w:szCs w:val="28"/>
        </w:rPr>
      </w:pPr>
    </w:p>
    <w:p w14:paraId="5010F503" w14:textId="4912F06D" w:rsidR="00036EA2" w:rsidRDefault="00036EA2" w:rsidP="00EA42A6">
      <w:pPr>
        <w:tabs>
          <w:tab w:val="left" w:pos="1980"/>
        </w:tabs>
        <w:rPr>
          <w:sz w:val="28"/>
          <w:szCs w:val="28"/>
        </w:rPr>
      </w:pPr>
    </w:p>
    <w:p w14:paraId="769E66B4" w14:textId="0B11DC55" w:rsidR="00036EA2" w:rsidRDefault="00036EA2" w:rsidP="00EA42A6">
      <w:pPr>
        <w:tabs>
          <w:tab w:val="left" w:pos="1980"/>
        </w:tabs>
        <w:rPr>
          <w:sz w:val="28"/>
          <w:szCs w:val="28"/>
        </w:rPr>
      </w:pPr>
    </w:p>
    <w:p w14:paraId="473E4DD2" w14:textId="55B85A0A" w:rsidR="00036EA2" w:rsidRDefault="00036EA2" w:rsidP="00EA42A6">
      <w:pPr>
        <w:tabs>
          <w:tab w:val="left" w:pos="1980"/>
        </w:tabs>
        <w:rPr>
          <w:sz w:val="28"/>
          <w:szCs w:val="28"/>
        </w:rPr>
      </w:pPr>
    </w:p>
    <w:p w14:paraId="1C631C8F" w14:textId="55C56B31" w:rsidR="00036EA2" w:rsidRDefault="00036EA2" w:rsidP="00EA42A6">
      <w:pPr>
        <w:tabs>
          <w:tab w:val="left" w:pos="1980"/>
        </w:tabs>
        <w:rPr>
          <w:sz w:val="28"/>
          <w:szCs w:val="28"/>
        </w:rPr>
      </w:pPr>
    </w:p>
    <w:p w14:paraId="11AE2B9E" w14:textId="361077CD" w:rsidR="00036EA2" w:rsidRDefault="00036EA2" w:rsidP="00EA42A6">
      <w:pPr>
        <w:tabs>
          <w:tab w:val="left" w:pos="1980"/>
        </w:tabs>
        <w:rPr>
          <w:sz w:val="28"/>
          <w:szCs w:val="28"/>
        </w:rPr>
      </w:pPr>
    </w:p>
    <w:p w14:paraId="30D0BD6E" w14:textId="77777777" w:rsidR="00036EA2" w:rsidRPr="003C4381" w:rsidRDefault="00036EA2" w:rsidP="00EA42A6">
      <w:pPr>
        <w:tabs>
          <w:tab w:val="left" w:pos="1980"/>
        </w:tabs>
        <w:rPr>
          <w:sz w:val="28"/>
          <w:szCs w:val="28"/>
        </w:rPr>
      </w:pPr>
    </w:p>
    <w:p w14:paraId="5D7821CB" w14:textId="5234C2C8" w:rsidR="00721928" w:rsidRDefault="00721928" w:rsidP="00721928">
      <w:pPr>
        <w:tabs>
          <w:tab w:val="left" w:pos="4635"/>
        </w:tabs>
        <w:ind w:left="708"/>
        <w:rPr>
          <w:b/>
          <w:sz w:val="28"/>
          <w:szCs w:val="28"/>
          <w:lang w:val="en-US" w:eastAsia="en-US"/>
        </w:rPr>
      </w:pPr>
      <w:bookmarkStart w:id="10" w:name="_Toc105952706"/>
      <w:r>
        <w:rPr>
          <w:b/>
          <w:sz w:val="28"/>
          <w:szCs w:val="28"/>
          <w:lang w:val="en-US" w:eastAsia="en-US"/>
        </w:rPr>
        <w:tab/>
      </w:r>
    </w:p>
    <w:p w14:paraId="4D215FE7" w14:textId="32791699" w:rsidR="00036EA2" w:rsidRDefault="00036EA2" w:rsidP="00721928">
      <w:pPr>
        <w:tabs>
          <w:tab w:val="left" w:pos="4635"/>
        </w:tabs>
        <w:ind w:left="708"/>
        <w:rPr>
          <w:b/>
          <w:sz w:val="28"/>
          <w:szCs w:val="28"/>
          <w:lang w:val="en-US" w:eastAsia="en-US"/>
        </w:rPr>
      </w:pPr>
    </w:p>
    <w:p w14:paraId="6A64BFF3" w14:textId="77777777" w:rsidR="00036EA2" w:rsidRDefault="00036EA2" w:rsidP="00721928">
      <w:pPr>
        <w:tabs>
          <w:tab w:val="left" w:pos="4635"/>
        </w:tabs>
        <w:ind w:left="708"/>
        <w:rPr>
          <w:b/>
          <w:sz w:val="28"/>
          <w:szCs w:val="28"/>
          <w:lang w:val="en-US" w:eastAsia="en-US"/>
        </w:rPr>
      </w:pPr>
    </w:p>
    <w:p w14:paraId="64B5485A" w14:textId="77777777" w:rsidR="00721928" w:rsidRPr="00B723FA" w:rsidRDefault="00721928" w:rsidP="00721928">
      <w:pPr>
        <w:tabs>
          <w:tab w:val="left" w:pos="6780"/>
        </w:tabs>
        <w:rPr>
          <w:b/>
          <w:sz w:val="28"/>
          <w:szCs w:val="28"/>
          <w:lang w:eastAsia="en-US"/>
        </w:rPr>
      </w:pPr>
    </w:p>
    <w:p w14:paraId="19A59C35" w14:textId="77777777" w:rsidR="00721928" w:rsidRPr="00D51FEA" w:rsidRDefault="00721928" w:rsidP="00721928">
      <w:pPr>
        <w:autoSpaceDE w:val="0"/>
        <w:autoSpaceDN w:val="0"/>
        <w:adjustRightInd w:val="0"/>
        <w:jc w:val="center"/>
        <w:rPr>
          <w:b/>
          <w:sz w:val="28"/>
          <w:szCs w:val="28"/>
          <w:lang w:eastAsia="en-US"/>
        </w:rPr>
      </w:pPr>
      <w:r w:rsidRPr="00D51FEA">
        <w:rPr>
          <w:b/>
          <w:sz w:val="28"/>
          <w:szCs w:val="28"/>
          <w:lang w:eastAsia="en-US"/>
        </w:rPr>
        <w:t>РОССИЙСКАЯ ФЕДЕРАЦИЯ РОСТОВСКАЯ ОБЛАСТЬ</w:t>
      </w:r>
    </w:p>
    <w:p w14:paraId="01666C3C" w14:textId="77777777" w:rsidR="00721928" w:rsidRPr="00D51FEA" w:rsidRDefault="00721928" w:rsidP="00721928">
      <w:pPr>
        <w:autoSpaceDE w:val="0"/>
        <w:autoSpaceDN w:val="0"/>
        <w:adjustRightInd w:val="0"/>
        <w:jc w:val="center"/>
        <w:rPr>
          <w:b/>
          <w:sz w:val="28"/>
          <w:szCs w:val="28"/>
          <w:lang w:eastAsia="en-US"/>
        </w:rPr>
      </w:pPr>
      <w:r w:rsidRPr="00D51FEA">
        <w:rPr>
          <w:b/>
          <w:sz w:val="28"/>
          <w:szCs w:val="28"/>
          <w:lang w:eastAsia="en-US"/>
        </w:rPr>
        <w:t>СОБРАНИЕ ДЕПУТАТОВ ИСТОМИНСКОГО СЕЛЬСКОГО ПОСЕЛЕНИЯ</w:t>
      </w:r>
    </w:p>
    <w:p w14:paraId="5152D824" w14:textId="77777777" w:rsidR="00721928" w:rsidRPr="007B7498" w:rsidRDefault="00721928" w:rsidP="00721928">
      <w:pPr>
        <w:autoSpaceDE w:val="0"/>
        <w:autoSpaceDN w:val="0"/>
        <w:adjustRightInd w:val="0"/>
        <w:jc w:val="center"/>
        <w:rPr>
          <w:rFonts w:cs="Arial"/>
          <w:b/>
          <w:bCs/>
          <w:sz w:val="28"/>
          <w:szCs w:val="28"/>
          <w:lang w:eastAsia="en-US"/>
        </w:rPr>
      </w:pPr>
      <w:r w:rsidRPr="00D51FEA">
        <w:rPr>
          <w:b/>
          <w:sz w:val="28"/>
          <w:szCs w:val="28"/>
          <w:lang w:eastAsia="en-US"/>
        </w:rPr>
        <w:t>ПЯТОГО СОЗЫВА</w:t>
      </w:r>
    </w:p>
    <w:p w14:paraId="723ACC92" w14:textId="77777777" w:rsidR="00721928" w:rsidRPr="00A93092" w:rsidRDefault="00721928" w:rsidP="00721928">
      <w:pPr>
        <w:autoSpaceDE w:val="0"/>
        <w:autoSpaceDN w:val="0"/>
        <w:adjustRightInd w:val="0"/>
        <w:rPr>
          <w:rFonts w:cs="Arial"/>
          <w:b/>
          <w:bCs/>
          <w:sz w:val="28"/>
          <w:szCs w:val="28"/>
          <w:lang w:eastAsia="en-US"/>
        </w:rPr>
      </w:pPr>
    </w:p>
    <w:p w14:paraId="54C6ED21" w14:textId="77777777" w:rsidR="00721928" w:rsidRPr="00A93092" w:rsidRDefault="00721928" w:rsidP="00721928">
      <w:pPr>
        <w:autoSpaceDE w:val="0"/>
        <w:autoSpaceDN w:val="0"/>
        <w:adjustRightInd w:val="0"/>
        <w:jc w:val="center"/>
        <w:rPr>
          <w:rFonts w:cs="Arial"/>
          <w:b/>
          <w:bCs/>
          <w:sz w:val="32"/>
          <w:szCs w:val="32"/>
          <w:lang w:eastAsia="en-US"/>
        </w:rPr>
      </w:pPr>
      <w:r w:rsidRPr="00A93092">
        <w:rPr>
          <w:rFonts w:cs="Arial"/>
          <w:b/>
          <w:bCs/>
          <w:sz w:val="32"/>
          <w:szCs w:val="32"/>
          <w:lang w:eastAsia="en-US"/>
        </w:rPr>
        <w:t xml:space="preserve">РЕШЕНИЕ </w:t>
      </w:r>
    </w:p>
    <w:p w14:paraId="6E8400FF" w14:textId="77777777" w:rsidR="00721928" w:rsidRPr="00A93092" w:rsidRDefault="00721928" w:rsidP="00721928">
      <w:pPr>
        <w:rPr>
          <w:sz w:val="28"/>
          <w:szCs w:val="28"/>
          <w:lang w:eastAsia="en-US"/>
        </w:rPr>
      </w:pPr>
    </w:p>
    <w:p w14:paraId="59273A0F" w14:textId="77777777" w:rsidR="00721928" w:rsidRPr="00A93092" w:rsidRDefault="00721928" w:rsidP="00721928">
      <w:pPr>
        <w:rPr>
          <w:sz w:val="28"/>
          <w:szCs w:val="28"/>
          <w:lang w:eastAsia="en-US"/>
        </w:rPr>
      </w:pPr>
      <w:r w:rsidRPr="00A93092">
        <w:rPr>
          <w:sz w:val="28"/>
          <w:szCs w:val="28"/>
          <w:lang w:eastAsia="en-US"/>
        </w:rPr>
        <w:t xml:space="preserve"> </w:t>
      </w:r>
      <w:r w:rsidRPr="00A93092">
        <w:rPr>
          <w:bCs/>
          <w:sz w:val="28"/>
          <w:lang w:eastAsia="en-US"/>
        </w:rPr>
        <w:t xml:space="preserve">Об установлении </w:t>
      </w:r>
    </w:p>
    <w:p w14:paraId="50EB425E" w14:textId="77777777" w:rsidR="00721928" w:rsidRPr="00A93092" w:rsidRDefault="00721928" w:rsidP="00721928">
      <w:pPr>
        <w:keepNext/>
        <w:jc w:val="both"/>
        <w:outlineLvl w:val="0"/>
        <w:rPr>
          <w:bCs/>
          <w:sz w:val="28"/>
          <w:lang w:eastAsia="en-US"/>
        </w:rPr>
      </w:pPr>
      <w:r w:rsidRPr="00A93092">
        <w:rPr>
          <w:bCs/>
          <w:sz w:val="28"/>
          <w:lang w:eastAsia="en-US"/>
        </w:rPr>
        <w:lastRenderedPageBreak/>
        <w:t xml:space="preserve"> земельного налога</w:t>
      </w:r>
    </w:p>
    <w:p w14:paraId="6C5DDFB8" w14:textId="77777777" w:rsidR="00721928" w:rsidRPr="00A93092" w:rsidRDefault="00721928" w:rsidP="00721928">
      <w:pPr>
        <w:keepNext/>
        <w:jc w:val="both"/>
        <w:outlineLvl w:val="0"/>
        <w:rPr>
          <w:bCs/>
          <w:sz w:val="28"/>
          <w:lang w:eastAsia="en-US"/>
        </w:rPr>
      </w:pPr>
    </w:p>
    <w:bookmarkEnd w:id="10"/>
    <w:p w14:paraId="685C924C" w14:textId="77777777" w:rsidR="00721928" w:rsidRPr="00A93092" w:rsidRDefault="00721928" w:rsidP="00721928">
      <w:pPr>
        <w:autoSpaceDE w:val="0"/>
        <w:autoSpaceDN w:val="0"/>
        <w:adjustRightInd w:val="0"/>
        <w:rPr>
          <w:rFonts w:ascii="Times New Roman CYR" w:hAnsi="Times New Roman CYR"/>
          <w:noProof/>
          <w:sz w:val="28"/>
          <w:szCs w:val="28"/>
        </w:rPr>
      </w:pPr>
      <w:r w:rsidRPr="00A93092">
        <w:rPr>
          <w:rFonts w:ascii="Times New Roman CYR" w:hAnsi="Times New Roman CYR"/>
          <w:noProof/>
          <w:sz w:val="28"/>
          <w:szCs w:val="28"/>
        </w:rPr>
        <w:t xml:space="preserve">Принято Собранием депутатов                                                </w:t>
      </w:r>
      <w:r>
        <w:rPr>
          <w:rFonts w:ascii="Times New Roman CYR" w:hAnsi="Times New Roman CYR"/>
          <w:noProof/>
          <w:sz w:val="28"/>
          <w:szCs w:val="28"/>
        </w:rPr>
        <w:t>21 октября</w:t>
      </w:r>
      <w:r w:rsidRPr="00A93092">
        <w:rPr>
          <w:rFonts w:ascii="Times New Roman CYR" w:hAnsi="Times New Roman CYR"/>
          <w:noProof/>
          <w:sz w:val="28"/>
          <w:szCs w:val="28"/>
        </w:rPr>
        <w:t xml:space="preserve"> 2022 года</w:t>
      </w:r>
    </w:p>
    <w:p w14:paraId="42656293" w14:textId="77777777" w:rsidR="00721928" w:rsidRPr="00A93092" w:rsidRDefault="00721928" w:rsidP="00721928">
      <w:pPr>
        <w:ind w:firstLine="720"/>
        <w:jc w:val="both"/>
        <w:rPr>
          <w:sz w:val="28"/>
          <w:lang w:eastAsia="en-US"/>
        </w:rPr>
      </w:pPr>
    </w:p>
    <w:p w14:paraId="468369A2" w14:textId="77777777" w:rsidR="00721928" w:rsidRPr="00A93092" w:rsidRDefault="00721928" w:rsidP="00721928">
      <w:pPr>
        <w:autoSpaceDE w:val="0"/>
        <w:autoSpaceDN w:val="0"/>
        <w:adjustRightInd w:val="0"/>
        <w:ind w:firstLine="540"/>
        <w:jc w:val="both"/>
        <w:rPr>
          <w:sz w:val="28"/>
          <w:szCs w:val="28"/>
        </w:rPr>
      </w:pPr>
      <w:r w:rsidRPr="00A93092">
        <w:rPr>
          <w:sz w:val="28"/>
        </w:rPr>
        <w:t xml:space="preserve">В соответствии с главой 31 части второй </w:t>
      </w:r>
      <w:r w:rsidRPr="00A93092">
        <w:rPr>
          <w:sz w:val="28"/>
          <w:szCs w:val="28"/>
        </w:rPr>
        <w:t xml:space="preserve">Налогового </w:t>
      </w:r>
      <w:hyperlink r:id="rId16" w:history="1">
        <w:r w:rsidRPr="00A93092">
          <w:rPr>
            <w:sz w:val="28"/>
            <w:szCs w:val="28"/>
          </w:rPr>
          <w:t>кодекс</w:t>
        </w:r>
      </w:hyperlink>
      <w:r w:rsidRPr="00A93092">
        <w:rPr>
          <w:sz w:val="28"/>
          <w:szCs w:val="28"/>
        </w:rPr>
        <w:t>а Российской Федерации</w:t>
      </w:r>
      <w:r w:rsidRPr="00A93092">
        <w:rPr>
          <w:sz w:val="28"/>
        </w:rPr>
        <w:t>, Федеральным законом от 06.10.2003 № 131-ФЗ «Об общих принципах организации местного самоуправления в Российской Федерации» и постановлением Правительства Ростовской области  от 10.10.2022 № 845 «О  мерах поддержки семей  лиц,  призванных  на  военную  службу по  мобилизации» -</w:t>
      </w:r>
    </w:p>
    <w:p w14:paraId="3A784996" w14:textId="77777777" w:rsidR="00721928" w:rsidRPr="00A93092" w:rsidRDefault="00721928" w:rsidP="00721928">
      <w:pPr>
        <w:ind w:firstLine="720"/>
        <w:jc w:val="both"/>
        <w:rPr>
          <w:sz w:val="28"/>
        </w:rPr>
      </w:pPr>
    </w:p>
    <w:p w14:paraId="33ABE240" w14:textId="77777777" w:rsidR="00721928" w:rsidRPr="00A93092" w:rsidRDefault="00721928" w:rsidP="00721928">
      <w:pPr>
        <w:jc w:val="center"/>
        <w:rPr>
          <w:b/>
          <w:sz w:val="28"/>
        </w:rPr>
      </w:pPr>
      <w:r w:rsidRPr="00A93092">
        <w:rPr>
          <w:b/>
          <w:sz w:val="28"/>
        </w:rPr>
        <w:t xml:space="preserve">Собрание </w:t>
      </w:r>
      <w:proofErr w:type="gramStart"/>
      <w:r w:rsidRPr="00A93092">
        <w:rPr>
          <w:b/>
          <w:sz w:val="28"/>
        </w:rPr>
        <w:t>депутатов  Истоминского</w:t>
      </w:r>
      <w:proofErr w:type="gramEnd"/>
      <w:r w:rsidRPr="00A93092">
        <w:rPr>
          <w:b/>
          <w:sz w:val="28"/>
        </w:rPr>
        <w:t xml:space="preserve"> сельского поселения</w:t>
      </w:r>
    </w:p>
    <w:p w14:paraId="64137429" w14:textId="77777777" w:rsidR="00721928" w:rsidRPr="00A93092" w:rsidRDefault="00721928" w:rsidP="00721928">
      <w:pPr>
        <w:rPr>
          <w:b/>
          <w:sz w:val="28"/>
        </w:rPr>
      </w:pPr>
    </w:p>
    <w:p w14:paraId="595C2A9A" w14:textId="77777777" w:rsidR="00721928" w:rsidRPr="00A93092" w:rsidRDefault="00721928" w:rsidP="00721928">
      <w:pPr>
        <w:jc w:val="center"/>
        <w:rPr>
          <w:b/>
          <w:sz w:val="28"/>
        </w:rPr>
      </w:pPr>
      <w:r w:rsidRPr="00A93092">
        <w:rPr>
          <w:b/>
          <w:sz w:val="28"/>
        </w:rPr>
        <w:t>РЕШАЕТ:</w:t>
      </w:r>
    </w:p>
    <w:p w14:paraId="3FDB2A64" w14:textId="77777777" w:rsidR="00721928" w:rsidRPr="00A93092" w:rsidRDefault="00721928" w:rsidP="00721928">
      <w:pPr>
        <w:ind w:firstLine="720"/>
        <w:jc w:val="both"/>
        <w:rPr>
          <w:color w:val="333399"/>
          <w:sz w:val="28"/>
        </w:rPr>
      </w:pPr>
    </w:p>
    <w:p w14:paraId="55F60D00" w14:textId="77777777" w:rsidR="00721928" w:rsidRPr="00A93092" w:rsidRDefault="00721928" w:rsidP="00721928">
      <w:pPr>
        <w:spacing w:before="80"/>
        <w:ind w:firstLine="284"/>
        <w:jc w:val="both"/>
        <w:rPr>
          <w:sz w:val="28"/>
          <w:szCs w:val="28"/>
        </w:rPr>
      </w:pPr>
      <w:r w:rsidRPr="00A93092">
        <w:rPr>
          <w:sz w:val="28"/>
          <w:szCs w:val="28"/>
        </w:rPr>
        <w:t xml:space="preserve">1. Ввести на территории </w:t>
      </w:r>
      <w:r w:rsidRPr="00A93092">
        <w:rPr>
          <w:sz w:val="28"/>
        </w:rPr>
        <w:t>Истоминского сельского</w:t>
      </w:r>
      <w:r w:rsidRPr="00A93092">
        <w:rPr>
          <w:sz w:val="28"/>
          <w:szCs w:val="28"/>
        </w:rPr>
        <w:t xml:space="preserve"> поселения земельный налог, порядок уплаты налога на земли, находящиеся в пределах границ Истоминского сельского поселения.</w:t>
      </w:r>
    </w:p>
    <w:p w14:paraId="5B5DAE90" w14:textId="77777777" w:rsidR="00721928" w:rsidRPr="00A93092" w:rsidRDefault="00721928" w:rsidP="00721928">
      <w:pPr>
        <w:spacing w:before="80"/>
        <w:ind w:firstLine="284"/>
        <w:jc w:val="both"/>
        <w:rPr>
          <w:sz w:val="28"/>
          <w:szCs w:val="28"/>
        </w:rPr>
      </w:pPr>
      <w:r w:rsidRPr="00A93092">
        <w:rPr>
          <w:sz w:val="28"/>
          <w:szCs w:val="28"/>
        </w:rPr>
        <w:t>2. Установить налоговые ставки земельного налога:</w:t>
      </w:r>
    </w:p>
    <w:p w14:paraId="33FEA3EE" w14:textId="77777777" w:rsidR="00721928" w:rsidRPr="00A93092" w:rsidRDefault="00721928" w:rsidP="00721928">
      <w:pPr>
        <w:autoSpaceDE w:val="0"/>
        <w:autoSpaceDN w:val="0"/>
        <w:adjustRightInd w:val="0"/>
        <w:ind w:firstLine="540"/>
        <w:jc w:val="both"/>
        <w:rPr>
          <w:sz w:val="28"/>
          <w:szCs w:val="28"/>
        </w:rPr>
      </w:pPr>
      <w:r w:rsidRPr="00A93092">
        <w:rPr>
          <w:sz w:val="28"/>
          <w:szCs w:val="28"/>
        </w:rPr>
        <w:t>1) 0,3 процента в отношении земельных участков:</w:t>
      </w:r>
    </w:p>
    <w:p w14:paraId="4AE39E3A" w14:textId="77777777" w:rsidR="00721928" w:rsidRPr="00A93092" w:rsidRDefault="00721928" w:rsidP="00721928">
      <w:pPr>
        <w:autoSpaceDE w:val="0"/>
        <w:autoSpaceDN w:val="0"/>
        <w:adjustRightInd w:val="0"/>
        <w:ind w:firstLine="540"/>
        <w:jc w:val="both"/>
        <w:rPr>
          <w:sz w:val="28"/>
          <w:szCs w:val="28"/>
        </w:rPr>
      </w:pPr>
      <w:r w:rsidRPr="00A93092">
        <w:rPr>
          <w:sz w:val="28"/>
          <w:szCs w:val="28"/>
        </w:rPr>
        <w:t>- 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w:t>
      </w:r>
    </w:p>
    <w:p w14:paraId="1939FCD3" w14:textId="77777777" w:rsidR="00721928" w:rsidRPr="00A93092" w:rsidRDefault="00721928" w:rsidP="00721928">
      <w:pPr>
        <w:autoSpaceDE w:val="0"/>
        <w:autoSpaceDN w:val="0"/>
        <w:adjustRightInd w:val="0"/>
        <w:ind w:firstLine="426"/>
        <w:jc w:val="both"/>
        <w:rPr>
          <w:sz w:val="28"/>
          <w:szCs w:val="28"/>
        </w:rPr>
      </w:pPr>
      <w:r w:rsidRPr="00A93092">
        <w:rPr>
          <w:sz w:val="28"/>
          <w:szCs w:val="28"/>
        </w:rPr>
        <w:t xml:space="preserve">- занятых </w:t>
      </w:r>
      <w:hyperlink r:id="rId17" w:history="1">
        <w:r w:rsidRPr="00A93092">
          <w:rPr>
            <w:sz w:val="28"/>
            <w:szCs w:val="28"/>
          </w:rPr>
          <w:t>жилищным фондом</w:t>
        </w:r>
      </w:hyperlink>
      <w:r w:rsidRPr="00A93092">
        <w:rPr>
          <w:sz w:val="28"/>
          <w:szCs w:val="28"/>
        </w:rPr>
        <w:t xml:space="preserve"> и </w:t>
      </w:r>
      <w:hyperlink r:id="rId18" w:history="1">
        <w:r w:rsidRPr="00A93092">
          <w:rPr>
            <w:sz w:val="28"/>
            <w:szCs w:val="28"/>
          </w:rPr>
          <w:t>объектами инженерной инфраструктуры</w:t>
        </w:r>
      </w:hyperlink>
      <w:r w:rsidRPr="00A93092">
        <w:rPr>
          <w:sz w:val="28"/>
          <w:szCs w:val="28"/>
        </w:rPr>
        <w:t xml:space="preserve"> жилищно-коммунального комплекса (за исключением доли в праве на земельный участок, приходящейся на объект, не относящийся к жилищному фонду и к объектам инженерной инфраструктуры жилищно-коммунального комплекса) или приобретенных (предоставленных) для жилищного строительства (за исключением земельных участков, приобретенных (предоставленных) для индивидуального жилищного строительства, используемых в предпринимательской деятельности);</w:t>
      </w:r>
    </w:p>
    <w:p w14:paraId="60A4F7C0" w14:textId="77777777" w:rsidR="00721928" w:rsidRPr="00A93092" w:rsidRDefault="00721928" w:rsidP="00721928">
      <w:pPr>
        <w:autoSpaceDE w:val="0"/>
        <w:autoSpaceDN w:val="0"/>
        <w:adjustRightInd w:val="0"/>
        <w:ind w:firstLine="426"/>
        <w:jc w:val="both"/>
        <w:rPr>
          <w:sz w:val="28"/>
          <w:szCs w:val="28"/>
        </w:rPr>
      </w:pPr>
      <w:r w:rsidRPr="00A93092">
        <w:rPr>
          <w:sz w:val="28"/>
          <w:szCs w:val="28"/>
        </w:rPr>
        <w:t xml:space="preserve">- не используемых в предпринимательской деятельности, приобретенных (предоставленных) для ведения </w:t>
      </w:r>
      <w:hyperlink r:id="rId19" w:history="1">
        <w:r w:rsidRPr="00A93092">
          <w:rPr>
            <w:sz w:val="28"/>
            <w:szCs w:val="28"/>
          </w:rPr>
          <w:t>личного подсобного хозяйства</w:t>
        </w:r>
      </w:hyperlink>
      <w:r w:rsidRPr="00A93092">
        <w:rPr>
          <w:sz w:val="28"/>
          <w:szCs w:val="28"/>
        </w:rPr>
        <w:t xml:space="preserve">, садоводства или огородничества, а также земельных </w:t>
      </w:r>
      <w:hyperlink r:id="rId20" w:history="1">
        <w:r w:rsidRPr="00A93092">
          <w:rPr>
            <w:sz w:val="28"/>
            <w:szCs w:val="28"/>
          </w:rPr>
          <w:t>участков общего назначения</w:t>
        </w:r>
      </w:hyperlink>
      <w:r w:rsidRPr="00A93092">
        <w:rPr>
          <w:sz w:val="28"/>
          <w:szCs w:val="28"/>
        </w:rPr>
        <w:t xml:space="preserve">, предусмотренных Федеральным </w:t>
      </w:r>
      <w:hyperlink r:id="rId21" w:history="1">
        <w:r w:rsidRPr="00A93092">
          <w:rPr>
            <w:sz w:val="28"/>
            <w:szCs w:val="28"/>
          </w:rPr>
          <w:t>законом</w:t>
        </w:r>
      </w:hyperlink>
      <w:r w:rsidRPr="00A93092">
        <w:rPr>
          <w:sz w:val="28"/>
          <w:szCs w:val="28"/>
        </w:rPr>
        <w:t xml:space="preserve">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14:paraId="33C17D6F" w14:textId="77777777" w:rsidR="00721928" w:rsidRPr="00A93092" w:rsidRDefault="00721928" w:rsidP="00721928">
      <w:pPr>
        <w:autoSpaceDE w:val="0"/>
        <w:autoSpaceDN w:val="0"/>
        <w:adjustRightInd w:val="0"/>
        <w:ind w:firstLine="539"/>
        <w:jc w:val="both"/>
        <w:rPr>
          <w:sz w:val="28"/>
          <w:szCs w:val="28"/>
        </w:rPr>
      </w:pPr>
      <w:r w:rsidRPr="00A93092">
        <w:rPr>
          <w:sz w:val="28"/>
          <w:szCs w:val="28"/>
        </w:rPr>
        <w:t xml:space="preserve">- ограниченных в обороте в соответствии с </w:t>
      </w:r>
      <w:hyperlink r:id="rId22" w:history="1">
        <w:r w:rsidRPr="00A93092">
          <w:rPr>
            <w:sz w:val="28"/>
            <w:szCs w:val="28"/>
          </w:rPr>
          <w:t>законодательством</w:t>
        </w:r>
      </w:hyperlink>
      <w:r w:rsidRPr="00A93092">
        <w:rPr>
          <w:sz w:val="28"/>
          <w:szCs w:val="28"/>
        </w:rPr>
        <w:t xml:space="preserve"> Российской Федерации, предоставленных для обеспечения обороны, безопасности и таможенных нужд.</w:t>
      </w:r>
    </w:p>
    <w:p w14:paraId="20F5C865" w14:textId="77777777" w:rsidR="00721928" w:rsidRPr="00A93092" w:rsidRDefault="00721928" w:rsidP="00721928">
      <w:pPr>
        <w:autoSpaceDE w:val="0"/>
        <w:autoSpaceDN w:val="0"/>
        <w:adjustRightInd w:val="0"/>
        <w:ind w:firstLine="539"/>
        <w:jc w:val="both"/>
        <w:rPr>
          <w:sz w:val="28"/>
          <w:szCs w:val="28"/>
        </w:rPr>
      </w:pPr>
      <w:r w:rsidRPr="00A93092">
        <w:rPr>
          <w:sz w:val="28"/>
          <w:szCs w:val="28"/>
        </w:rPr>
        <w:t>2) 1,5 процента в отношении прочих земельных участков.</w:t>
      </w:r>
    </w:p>
    <w:p w14:paraId="10157F98" w14:textId="77777777" w:rsidR="00721928" w:rsidRPr="00A93092" w:rsidRDefault="00721928" w:rsidP="00721928">
      <w:pPr>
        <w:spacing w:before="80"/>
        <w:ind w:firstLine="284"/>
        <w:jc w:val="both"/>
        <w:rPr>
          <w:sz w:val="28"/>
          <w:szCs w:val="28"/>
        </w:rPr>
      </w:pPr>
      <w:r w:rsidRPr="00A93092">
        <w:rPr>
          <w:sz w:val="28"/>
          <w:szCs w:val="28"/>
        </w:rPr>
        <w:t>3. От уплаты земельного налога освобождаются:</w:t>
      </w:r>
    </w:p>
    <w:p w14:paraId="23CCA6D6" w14:textId="77777777" w:rsidR="00721928" w:rsidRPr="00A93092" w:rsidRDefault="00721928" w:rsidP="00721928">
      <w:pPr>
        <w:autoSpaceDE w:val="0"/>
        <w:autoSpaceDN w:val="0"/>
        <w:adjustRightInd w:val="0"/>
        <w:ind w:firstLine="539"/>
        <w:jc w:val="both"/>
        <w:rPr>
          <w:sz w:val="28"/>
          <w:szCs w:val="28"/>
        </w:rPr>
      </w:pPr>
      <w:r w:rsidRPr="00A93092">
        <w:rPr>
          <w:sz w:val="28"/>
          <w:szCs w:val="28"/>
        </w:rPr>
        <w:t xml:space="preserve">1) Герои Советского Союза, Герои Российской Федерации, Герои социалистического </w:t>
      </w:r>
      <w:proofErr w:type="gramStart"/>
      <w:r w:rsidRPr="00A93092">
        <w:rPr>
          <w:sz w:val="28"/>
          <w:szCs w:val="28"/>
        </w:rPr>
        <w:t>труда,  полные</w:t>
      </w:r>
      <w:proofErr w:type="gramEnd"/>
      <w:r w:rsidRPr="00A93092">
        <w:rPr>
          <w:sz w:val="28"/>
          <w:szCs w:val="28"/>
        </w:rPr>
        <w:t xml:space="preserve"> кавалеры ордена Славы, Трудовой Славы «За службу Родине в Вооруженных силах СССР»;</w:t>
      </w:r>
    </w:p>
    <w:p w14:paraId="7D29378E" w14:textId="77777777" w:rsidR="00721928" w:rsidRPr="00A93092" w:rsidRDefault="00721928" w:rsidP="00721928">
      <w:pPr>
        <w:autoSpaceDE w:val="0"/>
        <w:autoSpaceDN w:val="0"/>
        <w:adjustRightInd w:val="0"/>
        <w:ind w:firstLine="539"/>
        <w:jc w:val="both"/>
        <w:rPr>
          <w:sz w:val="28"/>
          <w:szCs w:val="28"/>
        </w:rPr>
      </w:pPr>
      <w:r w:rsidRPr="00A93092">
        <w:rPr>
          <w:sz w:val="28"/>
          <w:szCs w:val="28"/>
        </w:rPr>
        <w:t>2) инвалиды I и II групп инвалидности;</w:t>
      </w:r>
    </w:p>
    <w:p w14:paraId="31453E4B" w14:textId="77777777" w:rsidR="00721928" w:rsidRPr="00A93092" w:rsidRDefault="00721928" w:rsidP="00721928">
      <w:pPr>
        <w:autoSpaceDE w:val="0"/>
        <w:autoSpaceDN w:val="0"/>
        <w:adjustRightInd w:val="0"/>
        <w:ind w:firstLine="539"/>
        <w:jc w:val="both"/>
        <w:rPr>
          <w:sz w:val="28"/>
          <w:szCs w:val="28"/>
        </w:rPr>
      </w:pPr>
      <w:r w:rsidRPr="00A93092">
        <w:rPr>
          <w:sz w:val="28"/>
          <w:szCs w:val="28"/>
        </w:rPr>
        <w:lastRenderedPageBreak/>
        <w:t>3) участники Великой Отечественной войны;</w:t>
      </w:r>
    </w:p>
    <w:p w14:paraId="487398E4" w14:textId="77777777" w:rsidR="00721928" w:rsidRPr="00A93092" w:rsidRDefault="00721928" w:rsidP="00721928">
      <w:pPr>
        <w:autoSpaceDE w:val="0"/>
        <w:autoSpaceDN w:val="0"/>
        <w:adjustRightInd w:val="0"/>
        <w:ind w:firstLine="539"/>
        <w:jc w:val="both"/>
        <w:rPr>
          <w:sz w:val="28"/>
          <w:szCs w:val="28"/>
        </w:rPr>
      </w:pPr>
      <w:r w:rsidRPr="00A93092">
        <w:rPr>
          <w:sz w:val="28"/>
          <w:szCs w:val="28"/>
        </w:rPr>
        <w:t xml:space="preserve">4) </w:t>
      </w:r>
      <w:r w:rsidRPr="00A93092">
        <w:rPr>
          <w:color w:val="000000"/>
          <w:sz w:val="28"/>
          <w:szCs w:val="28"/>
        </w:rPr>
        <w:t>граждане, подвергшиеся воздействию радиации вследствие катастрофы на Чернобыльской АЭС и других радиационных аварий на атомных объектах гражданского или военного назначения, а также в результате испытаний, учений и иных работ, связанных с любыми видами ядерных установок, включая ядерное оружие и космическую технику.</w:t>
      </w:r>
    </w:p>
    <w:p w14:paraId="15BD2DE9" w14:textId="77777777" w:rsidR="00721928" w:rsidRPr="00A93092" w:rsidRDefault="00721928" w:rsidP="00721928">
      <w:pPr>
        <w:ind w:firstLine="567"/>
        <w:jc w:val="both"/>
        <w:rPr>
          <w:sz w:val="28"/>
          <w:szCs w:val="28"/>
        </w:rPr>
      </w:pPr>
      <w:r w:rsidRPr="00A93092">
        <w:rPr>
          <w:sz w:val="28"/>
          <w:szCs w:val="28"/>
        </w:rPr>
        <w:t>5) физические лица, имеющие трех и более несовершеннолетних детей и совместно проживающих с ними в части земельных участков, приобретенных в соответствии со статьей 8.2. и 8.3. Областного закона от 22.07.2003 №19-ЗС «О регулировании земельных отношений в Ростовской области»- в отношении этих участков.</w:t>
      </w:r>
    </w:p>
    <w:p w14:paraId="1596F746" w14:textId="77777777" w:rsidR="00721928" w:rsidRPr="00A93092" w:rsidRDefault="00721928" w:rsidP="00721928">
      <w:pPr>
        <w:ind w:firstLine="567"/>
        <w:jc w:val="both"/>
        <w:rPr>
          <w:bCs/>
          <w:sz w:val="28"/>
          <w:szCs w:val="28"/>
        </w:rPr>
      </w:pPr>
      <w:r w:rsidRPr="00A93092">
        <w:rPr>
          <w:sz w:val="28"/>
          <w:szCs w:val="28"/>
        </w:rPr>
        <w:t xml:space="preserve">6) </w:t>
      </w:r>
      <w:r w:rsidRPr="00A93092">
        <w:rPr>
          <w:bCs/>
          <w:sz w:val="28"/>
          <w:szCs w:val="28"/>
        </w:rPr>
        <w:t>граждане, призванные на военную службу по мобилизации в Вооруженные Силы Российской Федерации, а также их супруга (супруг), несовершеннолетние дети, родители (усыновители).</w:t>
      </w:r>
    </w:p>
    <w:p w14:paraId="5B98F1AC" w14:textId="77777777" w:rsidR="00721928" w:rsidRPr="00A93092" w:rsidRDefault="00721928" w:rsidP="00721928">
      <w:pPr>
        <w:pStyle w:val="ConsPlusNormal"/>
        <w:spacing w:before="120" w:after="120"/>
        <w:ind w:firstLine="284"/>
        <w:jc w:val="both"/>
        <w:rPr>
          <w:rFonts w:ascii="Times New Roman" w:hAnsi="Times New Roman" w:cs="Times New Roman"/>
          <w:bCs/>
          <w:sz w:val="28"/>
          <w:szCs w:val="28"/>
        </w:rPr>
      </w:pPr>
      <w:r w:rsidRPr="00A93092">
        <w:rPr>
          <w:rFonts w:ascii="Times New Roman" w:hAnsi="Times New Roman"/>
          <w:sz w:val="28"/>
          <w:szCs w:val="28"/>
        </w:rPr>
        <w:t xml:space="preserve">4. </w:t>
      </w:r>
      <w:r w:rsidRPr="00A93092">
        <w:rPr>
          <w:rFonts w:ascii="Times New Roman" w:hAnsi="Times New Roman" w:cs="Times New Roman"/>
          <w:bCs/>
          <w:sz w:val="28"/>
          <w:szCs w:val="28"/>
        </w:rPr>
        <w:t xml:space="preserve">Основанием для предоставления льготы для граждан, указанных в подпункте 6 </w:t>
      </w:r>
      <w:hyperlink r:id="rId23" w:history="1">
        <w:r w:rsidRPr="00A93092">
          <w:rPr>
            <w:rFonts w:ascii="Times New Roman" w:hAnsi="Times New Roman" w:cs="Times New Roman"/>
            <w:bCs/>
            <w:sz w:val="28"/>
            <w:szCs w:val="28"/>
          </w:rPr>
          <w:t>пункта 3</w:t>
        </w:r>
      </w:hyperlink>
      <w:r w:rsidRPr="00A93092">
        <w:rPr>
          <w:rFonts w:ascii="Times New Roman" w:hAnsi="Times New Roman" w:cs="Times New Roman"/>
          <w:bCs/>
          <w:sz w:val="28"/>
          <w:szCs w:val="28"/>
        </w:rPr>
        <w:t xml:space="preserve"> настоящего решения является, - справка военного комиссариата о призыве гражданина на военную службу по мобилизации в Вооруженные Силы Российской Федерации, копия свидетельства о заключении брака (для супруги (супруга), копия свидетельства о рождении ребенка, при необходимости - также копия свидетельства об установлении отцовства (для несовершеннолетних детей), копия свидетельства о рождении гражданина, призванного на военную службу по мобилизации в Вооруженные Силы Российской Федерации (для родителей (усыновителей), копия акта об усыновлении (для усыновителей).</w:t>
      </w:r>
    </w:p>
    <w:p w14:paraId="157C4AFF" w14:textId="77777777" w:rsidR="00721928" w:rsidRPr="00A93092" w:rsidRDefault="00721928" w:rsidP="00721928">
      <w:pPr>
        <w:spacing w:before="80"/>
        <w:ind w:firstLine="284"/>
        <w:jc w:val="both"/>
        <w:rPr>
          <w:bCs/>
          <w:sz w:val="28"/>
          <w:szCs w:val="28"/>
        </w:rPr>
      </w:pPr>
      <w:r w:rsidRPr="00A93092">
        <w:rPr>
          <w:bCs/>
          <w:sz w:val="28"/>
          <w:szCs w:val="28"/>
        </w:rPr>
        <w:t xml:space="preserve">Гражданам, призванным на военную службу по мобилизации в Вооруженные Силы Российской Федерации, льгота предоставляется в </w:t>
      </w:r>
      <w:proofErr w:type="spellStart"/>
      <w:r w:rsidRPr="00A93092">
        <w:rPr>
          <w:bCs/>
          <w:sz w:val="28"/>
          <w:szCs w:val="28"/>
        </w:rPr>
        <w:t>беззаявительном</w:t>
      </w:r>
      <w:proofErr w:type="spellEnd"/>
      <w:r w:rsidRPr="00A93092">
        <w:rPr>
          <w:bCs/>
          <w:sz w:val="28"/>
          <w:szCs w:val="28"/>
        </w:rPr>
        <w:t xml:space="preserve"> порядке.</w:t>
      </w:r>
    </w:p>
    <w:p w14:paraId="5C55E79C" w14:textId="77777777" w:rsidR="00721928" w:rsidRPr="00A93092" w:rsidRDefault="00721928" w:rsidP="00721928">
      <w:pPr>
        <w:autoSpaceDE w:val="0"/>
        <w:autoSpaceDN w:val="0"/>
        <w:adjustRightInd w:val="0"/>
        <w:spacing w:before="80"/>
        <w:ind w:firstLine="284"/>
        <w:jc w:val="both"/>
        <w:rPr>
          <w:sz w:val="28"/>
          <w:szCs w:val="28"/>
        </w:rPr>
      </w:pPr>
      <w:r w:rsidRPr="00A93092">
        <w:rPr>
          <w:sz w:val="28"/>
          <w:szCs w:val="28"/>
        </w:rPr>
        <w:t xml:space="preserve">5. Положения подпункта 6 пункта 3 настоящего решения </w:t>
      </w:r>
      <w:r w:rsidRPr="00A93092">
        <w:rPr>
          <w:bCs/>
          <w:sz w:val="28"/>
          <w:szCs w:val="28"/>
        </w:rPr>
        <w:t>применяются к правоотношениям, связанным с уплатой земельного налога за налоговые периоды 2021 и 2022 годов.</w:t>
      </w:r>
    </w:p>
    <w:p w14:paraId="66A336BE" w14:textId="77777777" w:rsidR="00721928" w:rsidRPr="00A93092" w:rsidRDefault="00721928" w:rsidP="00721928">
      <w:pPr>
        <w:spacing w:before="80"/>
        <w:ind w:firstLine="284"/>
        <w:jc w:val="both"/>
        <w:rPr>
          <w:sz w:val="28"/>
          <w:szCs w:val="28"/>
        </w:rPr>
      </w:pPr>
      <w:r w:rsidRPr="00A93092">
        <w:rPr>
          <w:sz w:val="28"/>
          <w:szCs w:val="28"/>
        </w:rPr>
        <w:t>6. Категории налогоплательщиков, указанные в подпунктах 1,2,3,4,5 пункта 3 настоящего решения, освобождаются от уплаты земельного налога за один земельный участок (по выбору налогоплательщика), занятый жилищным фондом, приобретенный (предоставленный) для индивидуального жилищного строительства, ведения личного подсобного хозяйства, садоводства или огородничества, а также земельных участков общего назначения, предусмотренных Федеральным законом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 При этом указанные в настоящем пункте земельные участки не должны использоваться для ведения предпринимательской деятельности.</w:t>
      </w:r>
    </w:p>
    <w:p w14:paraId="1E780685" w14:textId="77777777" w:rsidR="00721928" w:rsidRPr="00A93092" w:rsidRDefault="00721928" w:rsidP="00721928">
      <w:pPr>
        <w:spacing w:before="80"/>
        <w:ind w:firstLine="284"/>
        <w:jc w:val="both"/>
        <w:rPr>
          <w:sz w:val="28"/>
          <w:szCs w:val="28"/>
        </w:rPr>
      </w:pPr>
      <w:r w:rsidRPr="00A93092">
        <w:rPr>
          <w:sz w:val="28"/>
          <w:szCs w:val="28"/>
        </w:rPr>
        <w:t xml:space="preserve">7. Налоговая льгота предоставляется с учетом положения пункта 10 статьи 396 Налогового Кодекса Российской Федерации.  </w:t>
      </w:r>
    </w:p>
    <w:p w14:paraId="7D9EDA94" w14:textId="77777777" w:rsidR="00721928" w:rsidRPr="00A93092" w:rsidRDefault="00721928" w:rsidP="00721928">
      <w:pPr>
        <w:autoSpaceDE w:val="0"/>
        <w:autoSpaceDN w:val="0"/>
        <w:adjustRightInd w:val="0"/>
        <w:spacing w:before="80"/>
        <w:ind w:firstLine="284"/>
        <w:jc w:val="both"/>
        <w:rPr>
          <w:sz w:val="28"/>
          <w:szCs w:val="28"/>
        </w:rPr>
      </w:pPr>
      <w:r w:rsidRPr="00A93092">
        <w:rPr>
          <w:sz w:val="28"/>
          <w:szCs w:val="28"/>
        </w:rPr>
        <w:t>8. Признать утратившими силу:</w:t>
      </w:r>
    </w:p>
    <w:p w14:paraId="52345DCB" w14:textId="77777777" w:rsidR="00721928" w:rsidRPr="00A93092" w:rsidRDefault="00721928" w:rsidP="00721928">
      <w:pPr>
        <w:autoSpaceDE w:val="0"/>
        <w:autoSpaceDN w:val="0"/>
        <w:adjustRightInd w:val="0"/>
        <w:ind w:firstLine="567"/>
        <w:jc w:val="both"/>
        <w:rPr>
          <w:sz w:val="28"/>
          <w:szCs w:val="28"/>
        </w:rPr>
      </w:pPr>
      <w:r w:rsidRPr="00A93092">
        <w:rPr>
          <w:sz w:val="28"/>
          <w:szCs w:val="28"/>
        </w:rPr>
        <w:t>1. Решение Собрания депутатов Истоминского сельского поселения от 18.11.2014 №83 «Об установлении земельного налога»;</w:t>
      </w:r>
    </w:p>
    <w:p w14:paraId="3DFF22AB" w14:textId="77777777" w:rsidR="00721928" w:rsidRPr="00A93092" w:rsidRDefault="00721928" w:rsidP="00721928">
      <w:pPr>
        <w:autoSpaceDE w:val="0"/>
        <w:autoSpaceDN w:val="0"/>
        <w:adjustRightInd w:val="0"/>
        <w:ind w:firstLine="567"/>
        <w:jc w:val="both"/>
        <w:rPr>
          <w:sz w:val="28"/>
          <w:szCs w:val="28"/>
        </w:rPr>
      </w:pPr>
      <w:r w:rsidRPr="00A93092">
        <w:rPr>
          <w:sz w:val="28"/>
          <w:szCs w:val="28"/>
        </w:rPr>
        <w:lastRenderedPageBreak/>
        <w:t>2. Решение Собрания депутатов Истоминского сельского поселения от 15.12.2014 №90 «О внесении изменений в Решение Собрания депутатов Истоминского сельского поселения 18.11.2014 №83 «Об установлении земельного налога»»;</w:t>
      </w:r>
    </w:p>
    <w:p w14:paraId="7FE1BF80" w14:textId="77777777" w:rsidR="00721928" w:rsidRPr="00A93092" w:rsidRDefault="00721928" w:rsidP="00721928">
      <w:pPr>
        <w:autoSpaceDE w:val="0"/>
        <w:autoSpaceDN w:val="0"/>
        <w:adjustRightInd w:val="0"/>
        <w:ind w:firstLine="567"/>
        <w:jc w:val="both"/>
        <w:rPr>
          <w:sz w:val="28"/>
          <w:szCs w:val="28"/>
        </w:rPr>
      </w:pPr>
      <w:r w:rsidRPr="00A93092">
        <w:rPr>
          <w:sz w:val="28"/>
          <w:szCs w:val="28"/>
        </w:rPr>
        <w:t>3. Решение Собрания депутатов Истоминского сельского поселения от 05.11.2016 №18 «О внесении изменений в Решение Собрания депутатов Истоминского сельского поселения 18.11.2014 №83 «Об установлении земельного налога»»;</w:t>
      </w:r>
    </w:p>
    <w:p w14:paraId="127C9959" w14:textId="77777777" w:rsidR="00721928" w:rsidRPr="00A93092" w:rsidRDefault="00721928" w:rsidP="00721928">
      <w:pPr>
        <w:autoSpaceDE w:val="0"/>
        <w:autoSpaceDN w:val="0"/>
        <w:adjustRightInd w:val="0"/>
        <w:ind w:firstLine="567"/>
        <w:jc w:val="both"/>
        <w:rPr>
          <w:sz w:val="28"/>
          <w:szCs w:val="28"/>
        </w:rPr>
      </w:pPr>
      <w:r w:rsidRPr="00A93092">
        <w:rPr>
          <w:sz w:val="28"/>
          <w:szCs w:val="28"/>
        </w:rPr>
        <w:t>4. Решение Собрания депутатов Истоминского сельского поселения от 26.12.2016 №22 «О внесении изменений в Решение Собрания депутатов Истоминского сельского поселения 18.11.2014 №83 «Об установлении земельного налога»»;</w:t>
      </w:r>
    </w:p>
    <w:p w14:paraId="5113AAF2" w14:textId="77777777" w:rsidR="00721928" w:rsidRPr="00A93092" w:rsidRDefault="00721928" w:rsidP="00721928">
      <w:pPr>
        <w:autoSpaceDE w:val="0"/>
        <w:autoSpaceDN w:val="0"/>
        <w:adjustRightInd w:val="0"/>
        <w:ind w:firstLine="567"/>
        <w:jc w:val="both"/>
        <w:rPr>
          <w:sz w:val="28"/>
          <w:szCs w:val="28"/>
        </w:rPr>
      </w:pPr>
      <w:r w:rsidRPr="00A93092">
        <w:rPr>
          <w:sz w:val="28"/>
          <w:szCs w:val="28"/>
        </w:rPr>
        <w:t>5. Решение Собрания депутатов Истоминского сельского поселения от 19.10.2018 №119 «О внесении изменений в Решение Собрания депутатов Истоминского сельского поселения 18.11.2014 №83 «Об установлении земельного налога»»;</w:t>
      </w:r>
    </w:p>
    <w:p w14:paraId="7A91E7EB" w14:textId="77777777" w:rsidR="00721928" w:rsidRPr="00A93092" w:rsidRDefault="00721928" w:rsidP="00721928">
      <w:pPr>
        <w:autoSpaceDE w:val="0"/>
        <w:autoSpaceDN w:val="0"/>
        <w:adjustRightInd w:val="0"/>
        <w:ind w:firstLine="567"/>
        <w:jc w:val="both"/>
        <w:rPr>
          <w:sz w:val="28"/>
          <w:szCs w:val="28"/>
        </w:rPr>
      </w:pPr>
      <w:r w:rsidRPr="00A93092">
        <w:rPr>
          <w:sz w:val="28"/>
          <w:szCs w:val="28"/>
        </w:rPr>
        <w:t>6. Решение Собрания депутатов Истоминского сельского поселения от 22.11.2019 №188 «О внесении изменений в Решение Собрания депутатов Истоминского сельского поселения 18.11.2014 №83 «Об установлении земельного налога»».</w:t>
      </w:r>
    </w:p>
    <w:p w14:paraId="4A7B12B0" w14:textId="77777777" w:rsidR="00721928" w:rsidRPr="00A93092" w:rsidRDefault="00721928" w:rsidP="00721928">
      <w:pPr>
        <w:autoSpaceDE w:val="0"/>
        <w:autoSpaceDN w:val="0"/>
        <w:adjustRightInd w:val="0"/>
        <w:spacing w:before="80"/>
        <w:ind w:firstLine="284"/>
        <w:jc w:val="both"/>
        <w:rPr>
          <w:sz w:val="28"/>
          <w:szCs w:val="28"/>
        </w:rPr>
      </w:pPr>
      <w:r w:rsidRPr="00A93092">
        <w:rPr>
          <w:sz w:val="28"/>
          <w:szCs w:val="28"/>
        </w:rPr>
        <w:t>9. Решение подлежит официальному опубликованию в периодическом печатном издании Администрации Истоминского сельского поселения Аксайского района «Вестник».</w:t>
      </w:r>
    </w:p>
    <w:p w14:paraId="6E88CE90" w14:textId="77777777" w:rsidR="00721928" w:rsidRPr="00A93092" w:rsidRDefault="00721928" w:rsidP="00721928">
      <w:pPr>
        <w:autoSpaceDE w:val="0"/>
        <w:autoSpaceDN w:val="0"/>
        <w:adjustRightInd w:val="0"/>
        <w:spacing w:before="80"/>
        <w:ind w:firstLine="284"/>
        <w:jc w:val="both"/>
        <w:rPr>
          <w:sz w:val="28"/>
          <w:szCs w:val="28"/>
        </w:rPr>
      </w:pPr>
      <w:r w:rsidRPr="00A93092">
        <w:rPr>
          <w:sz w:val="28"/>
          <w:szCs w:val="28"/>
        </w:rPr>
        <w:t xml:space="preserve">10. Разместить решение на официальном сайте Администрации Истоминского сельского поселения в информационно-телекоммуникационной сети Интернет. </w:t>
      </w:r>
    </w:p>
    <w:p w14:paraId="11696858" w14:textId="77777777" w:rsidR="00721928" w:rsidRPr="00A93092" w:rsidRDefault="00721928" w:rsidP="00721928">
      <w:pPr>
        <w:autoSpaceDE w:val="0"/>
        <w:autoSpaceDN w:val="0"/>
        <w:adjustRightInd w:val="0"/>
        <w:spacing w:before="80"/>
        <w:ind w:firstLine="284"/>
        <w:jc w:val="both"/>
        <w:rPr>
          <w:sz w:val="28"/>
          <w:szCs w:val="28"/>
        </w:rPr>
      </w:pPr>
      <w:r w:rsidRPr="00A93092">
        <w:rPr>
          <w:sz w:val="28"/>
          <w:szCs w:val="28"/>
        </w:rPr>
        <w:t>11.   Настоящее решение вступает в силу по истечении одного месяца со дня его официального опубликования и применяется к правоотношениям, возникшим с 01.01.2023г. и распространяется на правоотношения в 2022 году.</w:t>
      </w:r>
    </w:p>
    <w:p w14:paraId="13D4BF87" w14:textId="77777777" w:rsidR="00721928" w:rsidRDefault="00721928" w:rsidP="00721928">
      <w:pPr>
        <w:autoSpaceDE w:val="0"/>
        <w:autoSpaceDN w:val="0"/>
        <w:adjustRightInd w:val="0"/>
        <w:spacing w:before="80"/>
        <w:ind w:firstLine="284"/>
        <w:jc w:val="both"/>
        <w:rPr>
          <w:sz w:val="28"/>
          <w:szCs w:val="28"/>
        </w:rPr>
      </w:pPr>
      <w:r w:rsidRPr="00A93092">
        <w:rPr>
          <w:sz w:val="28"/>
          <w:szCs w:val="28"/>
        </w:rPr>
        <w:t xml:space="preserve">12.  </w:t>
      </w:r>
      <w:r w:rsidRPr="00E84D80">
        <w:rPr>
          <w:sz w:val="28"/>
          <w:szCs w:val="28"/>
        </w:rPr>
        <w:t>Контроль за исполнением настоящего Решения возложить на постоянную комиссию по бюджету, налогам и собственности Собрания депутатов Истоминского сельского поселения (Колесников А.А.)</w:t>
      </w:r>
    </w:p>
    <w:p w14:paraId="63C4636D" w14:textId="77777777" w:rsidR="00721928" w:rsidRPr="00AA10F9" w:rsidRDefault="00721928" w:rsidP="00721928">
      <w:pPr>
        <w:autoSpaceDE w:val="0"/>
        <w:autoSpaceDN w:val="0"/>
        <w:adjustRightInd w:val="0"/>
        <w:jc w:val="both"/>
        <w:rPr>
          <w:rFonts w:cs="Arial"/>
          <w:bCs/>
          <w:sz w:val="28"/>
          <w:szCs w:val="16"/>
          <w:lang w:eastAsia="en-US"/>
        </w:rPr>
      </w:pPr>
      <w:r w:rsidRPr="00AA10F9">
        <w:rPr>
          <w:rFonts w:cs="Arial"/>
          <w:bCs/>
          <w:sz w:val="28"/>
          <w:szCs w:val="16"/>
          <w:lang w:eastAsia="en-US"/>
        </w:rPr>
        <w:t>Председатель Собрания депутатов -</w:t>
      </w:r>
    </w:p>
    <w:p w14:paraId="00272E15" w14:textId="77777777" w:rsidR="00721928" w:rsidRDefault="00721928" w:rsidP="00721928">
      <w:pPr>
        <w:autoSpaceDE w:val="0"/>
        <w:autoSpaceDN w:val="0"/>
        <w:adjustRightInd w:val="0"/>
        <w:jc w:val="both"/>
        <w:rPr>
          <w:rFonts w:cs="Arial"/>
          <w:bCs/>
          <w:sz w:val="28"/>
          <w:szCs w:val="16"/>
          <w:lang w:eastAsia="en-US"/>
        </w:rPr>
      </w:pPr>
      <w:r w:rsidRPr="00AA10F9">
        <w:rPr>
          <w:rFonts w:cs="Arial"/>
          <w:bCs/>
          <w:sz w:val="28"/>
          <w:szCs w:val="16"/>
          <w:lang w:eastAsia="en-US"/>
        </w:rPr>
        <w:t>Глава Истоминского сельского</w:t>
      </w:r>
      <w:r>
        <w:rPr>
          <w:rFonts w:cs="Arial"/>
          <w:bCs/>
          <w:sz w:val="28"/>
          <w:szCs w:val="16"/>
          <w:lang w:eastAsia="en-US"/>
        </w:rPr>
        <w:t xml:space="preserve"> поселения                                           А. И. Сорока</w:t>
      </w:r>
    </w:p>
    <w:p w14:paraId="7A1F9B2A" w14:textId="77777777" w:rsidR="00721928" w:rsidRPr="001F42D4" w:rsidRDefault="00721928" w:rsidP="00721928">
      <w:pPr>
        <w:autoSpaceDE w:val="0"/>
        <w:autoSpaceDN w:val="0"/>
        <w:adjustRightInd w:val="0"/>
        <w:jc w:val="both"/>
        <w:rPr>
          <w:rFonts w:cs="Arial"/>
          <w:bCs/>
          <w:sz w:val="28"/>
          <w:szCs w:val="16"/>
          <w:lang w:eastAsia="en-US"/>
        </w:rPr>
      </w:pPr>
    </w:p>
    <w:p w14:paraId="29909BAA" w14:textId="77777777" w:rsidR="00721928" w:rsidRPr="002B3F33" w:rsidRDefault="00721928" w:rsidP="00721928">
      <w:pPr>
        <w:autoSpaceDE w:val="0"/>
        <w:autoSpaceDN w:val="0"/>
        <w:adjustRightInd w:val="0"/>
        <w:jc w:val="both"/>
        <w:rPr>
          <w:sz w:val="28"/>
          <w:szCs w:val="28"/>
          <w:lang w:eastAsia="en-US"/>
        </w:rPr>
      </w:pPr>
      <w:r w:rsidRPr="002B3F33">
        <w:rPr>
          <w:sz w:val="28"/>
          <w:szCs w:val="28"/>
          <w:lang w:eastAsia="en-US"/>
        </w:rPr>
        <w:t>х. Островского</w:t>
      </w:r>
    </w:p>
    <w:p w14:paraId="2BB07EEF" w14:textId="77777777" w:rsidR="00721928" w:rsidRPr="002B3F33" w:rsidRDefault="00721928" w:rsidP="00721928">
      <w:pPr>
        <w:jc w:val="both"/>
        <w:rPr>
          <w:sz w:val="28"/>
          <w:szCs w:val="28"/>
          <w:lang w:eastAsia="en-US"/>
        </w:rPr>
      </w:pPr>
      <w:r w:rsidRPr="002B3F33">
        <w:rPr>
          <w:sz w:val="28"/>
          <w:szCs w:val="28"/>
          <w:lang w:eastAsia="en-US"/>
        </w:rPr>
        <w:t>21.10.2022 г.</w:t>
      </w:r>
      <w:r>
        <w:rPr>
          <w:sz w:val="28"/>
          <w:szCs w:val="28"/>
          <w:lang w:eastAsia="en-US"/>
        </w:rPr>
        <w:t xml:space="preserve"> </w:t>
      </w:r>
      <w:r w:rsidRPr="002B3F33">
        <w:rPr>
          <w:sz w:val="28"/>
          <w:szCs w:val="28"/>
          <w:lang w:eastAsia="en-US"/>
        </w:rPr>
        <w:t>№64</w:t>
      </w:r>
    </w:p>
    <w:p w14:paraId="2D0256D1" w14:textId="77777777" w:rsidR="00721928" w:rsidRPr="002C0616" w:rsidRDefault="00721928" w:rsidP="00721928">
      <w:pPr>
        <w:autoSpaceDE w:val="0"/>
        <w:autoSpaceDN w:val="0"/>
        <w:adjustRightInd w:val="0"/>
        <w:ind w:firstLine="720"/>
        <w:jc w:val="both"/>
        <w:rPr>
          <w:rFonts w:cs="Arial"/>
          <w:b/>
          <w:bCs/>
          <w:sz w:val="28"/>
          <w:szCs w:val="16"/>
          <w:lang w:eastAsia="en-US"/>
        </w:rPr>
      </w:pPr>
    </w:p>
    <w:p w14:paraId="4DC9480C" w14:textId="19EE384F" w:rsidR="00721928" w:rsidRDefault="00721928" w:rsidP="00721928">
      <w:pPr>
        <w:pStyle w:val="ConsPlusNormal"/>
        <w:jc w:val="both"/>
        <w:rPr>
          <w:rFonts w:ascii="Times New Roman" w:hAnsi="Times New Roman" w:cs="Times New Roman"/>
          <w:sz w:val="28"/>
          <w:szCs w:val="24"/>
          <w:lang w:eastAsia="en-US"/>
        </w:rPr>
      </w:pPr>
    </w:p>
    <w:p w14:paraId="62F2E193" w14:textId="1AC4AB0F" w:rsidR="00FD3494" w:rsidRDefault="00FD3494" w:rsidP="00721928">
      <w:pPr>
        <w:pStyle w:val="ConsPlusNormal"/>
        <w:jc w:val="both"/>
        <w:rPr>
          <w:rFonts w:ascii="Times New Roman" w:hAnsi="Times New Roman" w:cs="Times New Roman"/>
          <w:sz w:val="28"/>
          <w:szCs w:val="24"/>
          <w:lang w:eastAsia="en-US"/>
        </w:rPr>
      </w:pPr>
    </w:p>
    <w:p w14:paraId="05E30C16" w14:textId="72534CDB" w:rsidR="00FD3494" w:rsidRDefault="00FD3494" w:rsidP="00721928">
      <w:pPr>
        <w:pStyle w:val="ConsPlusNormal"/>
        <w:jc w:val="both"/>
        <w:rPr>
          <w:rFonts w:ascii="Times New Roman" w:hAnsi="Times New Roman" w:cs="Times New Roman"/>
          <w:sz w:val="28"/>
          <w:szCs w:val="24"/>
          <w:lang w:eastAsia="en-US"/>
        </w:rPr>
      </w:pPr>
    </w:p>
    <w:p w14:paraId="00B8557D" w14:textId="3AB44D7D" w:rsidR="00FD3494" w:rsidRDefault="00FD3494" w:rsidP="00721928">
      <w:pPr>
        <w:pStyle w:val="ConsPlusNormal"/>
        <w:jc w:val="both"/>
        <w:rPr>
          <w:rFonts w:ascii="Times New Roman" w:hAnsi="Times New Roman" w:cs="Times New Roman"/>
          <w:sz w:val="28"/>
          <w:szCs w:val="24"/>
          <w:lang w:eastAsia="en-US"/>
        </w:rPr>
      </w:pPr>
    </w:p>
    <w:p w14:paraId="320D8D47" w14:textId="4CF1AC11" w:rsidR="00FD3494" w:rsidRDefault="00FD3494" w:rsidP="00721928">
      <w:pPr>
        <w:pStyle w:val="ConsPlusNormal"/>
        <w:jc w:val="both"/>
        <w:rPr>
          <w:rFonts w:ascii="Times New Roman" w:hAnsi="Times New Roman" w:cs="Times New Roman"/>
          <w:sz w:val="28"/>
          <w:szCs w:val="24"/>
          <w:lang w:eastAsia="en-US"/>
        </w:rPr>
      </w:pPr>
    </w:p>
    <w:p w14:paraId="6E62E8C1" w14:textId="6388397C" w:rsidR="00FD3494" w:rsidRDefault="00FD3494" w:rsidP="00721928">
      <w:pPr>
        <w:pStyle w:val="ConsPlusNormal"/>
        <w:jc w:val="both"/>
        <w:rPr>
          <w:rFonts w:ascii="Times New Roman" w:hAnsi="Times New Roman" w:cs="Times New Roman"/>
          <w:sz w:val="28"/>
          <w:szCs w:val="24"/>
          <w:lang w:eastAsia="en-US"/>
        </w:rPr>
      </w:pPr>
    </w:p>
    <w:p w14:paraId="7C12302C" w14:textId="60CEF7ED" w:rsidR="00FD3494" w:rsidRDefault="00FD3494" w:rsidP="00721928">
      <w:pPr>
        <w:pStyle w:val="ConsPlusNormal"/>
        <w:jc w:val="both"/>
        <w:rPr>
          <w:rFonts w:ascii="Times New Roman" w:hAnsi="Times New Roman" w:cs="Times New Roman"/>
          <w:sz w:val="28"/>
          <w:szCs w:val="24"/>
          <w:lang w:eastAsia="en-US"/>
        </w:rPr>
      </w:pPr>
    </w:p>
    <w:p w14:paraId="53011D0E" w14:textId="6CC48E5B" w:rsidR="00FD3494" w:rsidRDefault="00FD3494" w:rsidP="00721928">
      <w:pPr>
        <w:pStyle w:val="ConsPlusNormal"/>
        <w:jc w:val="both"/>
        <w:rPr>
          <w:rFonts w:ascii="Times New Roman" w:hAnsi="Times New Roman" w:cs="Times New Roman"/>
          <w:sz w:val="28"/>
          <w:szCs w:val="24"/>
          <w:lang w:eastAsia="en-US"/>
        </w:rPr>
      </w:pPr>
    </w:p>
    <w:p w14:paraId="48011868" w14:textId="77777777" w:rsidR="00FD3494" w:rsidRPr="00DF6CCF" w:rsidRDefault="00FD3494" w:rsidP="00FD3494">
      <w:pPr>
        <w:pStyle w:val="af7"/>
        <w:ind w:right="-9"/>
        <w:jc w:val="center"/>
      </w:pPr>
      <w:r w:rsidRPr="00DF6CCF">
        <w:t>СООБЩЕНИЕ</w:t>
      </w:r>
    </w:p>
    <w:p w14:paraId="6D122D8A" w14:textId="77777777" w:rsidR="00FD3494" w:rsidRPr="00DF6CCF" w:rsidRDefault="00FD3494" w:rsidP="00FD3494">
      <w:pPr>
        <w:pStyle w:val="af7"/>
        <w:spacing w:before="61"/>
        <w:ind w:right="-9"/>
      </w:pPr>
      <w:r w:rsidRPr="00DF6CCF">
        <w:t xml:space="preserve">О возможном установлении публичного сервитута на территории Аксайского района Ростовской области в целях </w:t>
      </w:r>
      <w:r>
        <w:t>эксплуатации объекта</w:t>
      </w:r>
      <w:r w:rsidRPr="00DF6CCF">
        <w:t xml:space="preserve"> электросетевого хозяйства</w:t>
      </w:r>
      <w:r>
        <w:t xml:space="preserve">, его </w:t>
      </w:r>
      <w:r w:rsidRPr="00312B99">
        <w:t>неотъемлемых</w:t>
      </w:r>
      <w:r>
        <w:t> </w:t>
      </w:r>
      <w:r w:rsidRPr="00312B99">
        <w:t>технологических</w:t>
      </w:r>
      <w:r>
        <w:t> частей </w:t>
      </w:r>
      <w:r w:rsidRPr="00DF6CCF">
        <w:t>«</w:t>
      </w:r>
      <w:r w:rsidRPr="00023CD5">
        <w:rPr>
          <w:rFonts w:eastAsia="Calibri"/>
        </w:rPr>
        <w:t xml:space="preserve">ВЛ-10 </w:t>
      </w:r>
      <w:proofErr w:type="spellStart"/>
      <w:r w:rsidRPr="00023CD5">
        <w:rPr>
          <w:rFonts w:eastAsia="Calibri"/>
        </w:rPr>
        <w:t>кВ</w:t>
      </w:r>
      <w:proofErr w:type="spellEnd"/>
      <w:r w:rsidRPr="00023CD5">
        <w:rPr>
          <w:rFonts w:eastAsia="Calibri"/>
        </w:rPr>
        <w:t xml:space="preserve"> ВЛ-405 ПС АС-4 9,8 КМ</w:t>
      </w:r>
      <w:r w:rsidRPr="00DF6CCF">
        <w:t>»</w:t>
      </w:r>
    </w:p>
    <w:p w14:paraId="6D69E637" w14:textId="77777777" w:rsidR="00FD3494" w:rsidRPr="00DF6CCF" w:rsidRDefault="00FD3494" w:rsidP="00FD3494">
      <w:pPr>
        <w:pStyle w:val="af7"/>
        <w:spacing w:before="61"/>
        <w:ind w:right="-9"/>
      </w:pPr>
    </w:p>
    <w:p w14:paraId="12B1B927" w14:textId="77777777" w:rsidR="00FD3494" w:rsidRPr="00DF6CCF" w:rsidRDefault="00FD3494" w:rsidP="00FD3494">
      <w:pPr>
        <w:pStyle w:val="af7"/>
        <w:spacing w:before="87"/>
        <w:jc w:val="right"/>
      </w:pPr>
      <w:r>
        <w:t>07</w:t>
      </w:r>
      <w:r w:rsidRPr="00DF6CCF">
        <w:t xml:space="preserve"> октября 2022</w:t>
      </w:r>
      <w:r w:rsidRPr="00DF6CCF">
        <w:rPr>
          <w:spacing w:val="-3"/>
        </w:rPr>
        <w:t xml:space="preserve"> </w:t>
      </w:r>
      <w:r w:rsidRPr="00DF6CCF">
        <w:t>г.</w:t>
      </w:r>
    </w:p>
    <w:p w14:paraId="4718D9AB" w14:textId="77777777" w:rsidR="00FD3494" w:rsidRPr="00DF6CCF" w:rsidRDefault="00FD3494" w:rsidP="00FD3494">
      <w:pPr>
        <w:pStyle w:val="af7"/>
        <w:spacing w:before="87"/>
        <w:jc w:val="right"/>
      </w:pPr>
    </w:p>
    <w:p w14:paraId="1F63606C" w14:textId="77777777" w:rsidR="00FD3494" w:rsidRPr="00DF6CCF" w:rsidRDefault="00FD3494" w:rsidP="00FD3494">
      <w:pPr>
        <w:adjustRightInd w:val="0"/>
        <w:jc w:val="both"/>
        <w:rPr>
          <w:rFonts w:eastAsiaTheme="minorHAnsi"/>
          <w:bCs/>
          <w:sz w:val="28"/>
          <w:szCs w:val="28"/>
        </w:rPr>
      </w:pPr>
      <w:r>
        <w:rPr>
          <w:sz w:val="28"/>
          <w:szCs w:val="28"/>
        </w:rPr>
        <w:t xml:space="preserve">             </w:t>
      </w:r>
      <w:r w:rsidRPr="00DF6CCF">
        <w:rPr>
          <w:sz w:val="28"/>
          <w:szCs w:val="28"/>
        </w:rPr>
        <w:t>В соответствии со статьей 39.42 Земельного кодекса Российской Федерации</w:t>
      </w:r>
      <w:r w:rsidRPr="00DF6CCF">
        <w:rPr>
          <w:spacing w:val="1"/>
          <w:sz w:val="28"/>
          <w:szCs w:val="28"/>
        </w:rPr>
        <w:t xml:space="preserve"> </w:t>
      </w:r>
      <w:r w:rsidRPr="00DF6CCF">
        <w:rPr>
          <w:sz w:val="28"/>
          <w:szCs w:val="28"/>
        </w:rPr>
        <w:t>Администрация Аксайского района Ростовской области извещает о рассмотрении</w:t>
      </w:r>
      <w:r w:rsidRPr="00DF6CCF">
        <w:rPr>
          <w:spacing w:val="1"/>
          <w:sz w:val="28"/>
          <w:szCs w:val="28"/>
        </w:rPr>
        <w:t xml:space="preserve"> </w:t>
      </w:r>
      <w:r w:rsidRPr="00DF6CCF">
        <w:rPr>
          <w:sz w:val="28"/>
          <w:szCs w:val="28"/>
        </w:rPr>
        <w:t>ходатайства</w:t>
      </w:r>
      <w:r w:rsidRPr="00DF6CCF">
        <w:rPr>
          <w:spacing w:val="1"/>
          <w:sz w:val="28"/>
          <w:szCs w:val="28"/>
        </w:rPr>
        <w:t xml:space="preserve"> </w:t>
      </w:r>
      <w:r w:rsidRPr="00DF6CCF">
        <w:rPr>
          <w:sz w:val="28"/>
          <w:szCs w:val="28"/>
        </w:rPr>
        <w:t>публичного</w:t>
      </w:r>
      <w:r w:rsidRPr="00DF6CCF">
        <w:rPr>
          <w:spacing w:val="1"/>
          <w:sz w:val="28"/>
          <w:szCs w:val="28"/>
        </w:rPr>
        <w:t xml:space="preserve"> </w:t>
      </w:r>
      <w:r w:rsidRPr="00DF6CCF">
        <w:rPr>
          <w:sz w:val="28"/>
          <w:szCs w:val="28"/>
        </w:rPr>
        <w:t>акционерного</w:t>
      </w:r>
      <w:r w:rsidRPr="00DF6CCF">
        <w:rPr>
          <w:spacing w:val="1"/>
          <w:sz w:val="28"/>
          <w:szCs w:val="28"/>
        </w:rPr>
        <w:t xml:space="preserve"> </w:t>
      </w:r>
      <w:r w:rsidRPr="00DF6CCF">
        <w:rPr>
          <w:sz w:val="28"/>
          <w:szCs w:val="28"/>
        </w:rPr>
        <w:t>общества</w:t>
      </w:r>
      <w:r w:rsidRPr="00DF6CCF">
        <w:rPr>
          <w:spacing w:val="1"/>
          <w:sz w:val="28"/>
          <w:szCs w:val="28"/>
        </w:rPr>
        <w:t xml:space="preserve"> </w:t>
      </w:r>
      <w:r w:rsidRPr="00DF6CCF">
        <w:rPr>
          <w:sz w:val="28"/>
          <w:szCs w:val="28"/>
        </w:rPr>
        <w:t>«</w:t>
      </w:r>
      <w:proofErr w:type="spellStart"/>
      <w:r w:rsidRPr="00DF6CCF">
        <w:rPr>
          <w:sz w:val="28"/>
          <w:szCs w:val="28"/>
        </w:rPr>
        <w:t>Россети</w:t>
      </w:r>
      <w:proofErr w:type="spellEnd"/>
      <w:r w:rsidRPr="00DF6CCF">
        <w:rPr>
          <w:spacing w:val="1"/>
          <w:sz w:val="28"/>
          <w:szCs w:val="28"/>
        </w:rPr>
        <w:t xml:space="preserve"> </w:t>
      </w:r>
      <w:r w:rsidRPr="00DF6CCF">
        <w:rPr>
          <w:sz w:val="28"/>
          <w:szCs w:val="28"/>
        </w:rPr>
        <w:t>Юг»</w:t>
      </w:r>
      <w:r w:rsidRPr="00DF6CCF">
        <w:rPr>
          <w:spacing w:val="1"/>
          <w:sz w:val="28"/>
          <w:szCs w:val="28"/>
        </w:rPr>
        <w:t xml:space="preserve"> </w:t>
      </w:r>
      <w:r w:rsidRPr="00DF6CCF">
        <w:rPr>
          <w:sz w:val="28"/>
          <w:szCs w:val="28"/>
        </w:rPr>
        <w:t>о</w:t>
      </w:r>
      <w:r w:rsidRPr="00DF6CCF">
        <w:rPr>
          <w:spacing w:val="1"/>
          <w:sz w:val="28"/>
          <w:szCs w:val="28"/>
        </w:rPr>
        <w:t xml:space="preserve"> </w:t>
      </w:r>
      <w:r w:rsidRPr="00DF6CCF">
        <w:rPr>
          <w:sz w:val="28"/>
          <w:szCs w:val="28"/>
        </w:rPr>
        <w:t>возможном</w:t>
      </w:r>
      <w:r w:rsidRPr="00DF6CCF">
        <w:rPr>
          <w:spacing w:val="1"/>
          <w:sz w:val="28"/>
          <w:szCs w:val="28"/>
        </w:rPr>
        <w:t xml:space="preserve"> </w:t>
      </w:r>
      <w:r w:rsidRPr="00DF6CCF">
        <w:rPr>
          <w:sz w:val="28"/>
          <w:szCs w:val="28"/>
        </w:rPr>
        <w:t xml:space="preserve">установлении публичного сервитута </w:t>
      </w:r>
      <w:r w:rsidRPr="008B1D8C">
        <w:rPr>
          <w:sz w:val="28"/>
          <w:szCs w:val="28"/>
        </w:rPr>
        <w:t>в целях эксплуатации объекта электросетевого хозяйства, его неотъемлемых технологических частей «</w:t>
      </w:r>
      <w:r w:rsidRPr="00023CD5">
        <w:rPr>
          <w:sz w:val="28"/>
          <w:szCs w:val="28"/>
        </w:rPr>
        <w:t xml:space="preserve">ВЛ-10 </w:t>
      </w:r>
      <w:proofErr w:type="spellStart"/>
      <w:r w:rsidRPr="00023CD5">
        <w:rPr>
          <w:sz w:val="28"/>
          <w:szCs w:val="28"/>
        </w:rPr>
        <w:t>кВ</w:t>
      </w:r>
      <w:proofErr w:type="spellEnd"/>
      <w:r w:rsidRPr="00023CD5">
        <w:rPr>
          <w:sz w:val="28"/>
          <w:szCs w:val="28"/>
        </w:rPr>
        <w:t xml:space="preserve"> ВЛ-405 ПС АС-4 9,8 КМ</w:t>
      </w:r>
      <w:r w:rsidRPr="008B1D8C">
        <w:rPr>
          <w:sz w:val="28"/>
          <w:szCs w:val="28"/>
        </w:rPr>
        <w:t>»</w:t>
      </w:r>
      <w:r w:rsidRPr="00DF6CCF">
        <w:rPr>
          <w:sz w:val="28"/>
          <w:szCs w:val="28"/>
        </w:rPr>
        <w:t>, в отношении земель, государственная собственность на которые не разграничена, а также земельных</w:t>
      </w:r>
      <w:r w:rsidRPr="00DF6CCF">
        <w:rPr>
          <w:spacing w:val="1"/>
          <w:sz w:val="28"/>
          <w:szCs w:val="28"/>
        </w:rPr>
        <w:t xml:space="preserve"> </w:t>
      </w:r>
      <w:r w:rsidRPr="00DF6CCF">
        <w:rPr>
          <w:sz w:val="28"/>
          <w:szCs w:val="28"/>
        </w:rPr>
        <w:t>участков:</w:t>
      </w:r>
    </w:p>
    <w:p w14:paraId="4276C6E8" w14:textId="77777777" w:rsidR="00FD3494" w:rsidRPr="00FD3494" w:rsidRDefault="00FD3494" w:rsidP="00FD3494">
      <w:pPr>
        <w:pStyle w:val="a8"/>
        <w:numPr>
          <w:ilvl w:val="0"/>
          <w:numId w:val="37"/>
        </w:numPr>
        <w:autoSpaceDE w:val="0"/>
        <w:autoSpaceDN w:val="0"/>
        <w:adjustRightInd w:val="0"/>
        <w:spacing w:after="0" w:line="240" w:lineRule="auto"/>
        <w:ind w:left="1134" w:hanging="283"/>
        <w:jc w:val="both"/>
        <w:rPr>
          <w:rFonts w:ascii="Times New Roman" w:eastAsiaTheme="minorHAnsi" w:hAnsi="Times New Roman" w:cs="Times New Roman"/>
          <w:sz w:val="28"/>
          <w:szCs w:val="28"/>
        </w:rPr>
      </w:pPr>
      <w:r w:rsidRPr="00FD3494">
        <w:rPr>
          <w:rFonts w:ascii="Times New Roman" w:eastAsia="Calibri" w:hAnsi="Times New Roman" w:cs="Times New Roman"/>
          <w:sz w:val="28"/>
          <w:szCs w:val="28"/>
        </w:rPr>
        <w:t>61:02:0600016:83</w:t>
      </w:r>
      <w:r w:rsidRPr="00FD3494">
        <w:rPr>
          <w:rFonts w:ascii="Times New Roman" w:eastAsiaTheme="minorHAnsi" w:hAnsi="Times New Roman" w:cs="Times New Roman"/>
          <w:sz w:val="28"/>
          <w:szCs w:val="28"/>
        </w:rPr>
        <w:t xml:space="preserve">, </w:t>
      </w:r>
      <w:r w:rsidRPr="00FD3494">
        <w:rPr>
          <w:rFonts w:ascii="Times New Roman" w:hAnsi="Times New Roman" w:cs="Times New Roman"/>
          <w:sz w:val="28"/>
          <w:szCs w:val="28"/>
        </w:rPr>
        <w:t>местоположение:</w:t>
      </w:r>
      <w:r w:rsidRPr="00FD3494">
        <w:rPr>
          <w:rFonts w:ascii="Times New Roman" w:hAnsi="Times New Roman" w:cs="Times New Roman"/>
          <w:spacing w:val="1"/>
          <w:sz w:val="28"/>
          <w:szCs w:val="28"/>
        </w:rPr>
        <w:t xml:space="preserve"> </w:t>
      </w:r>
      <w:r w:rsidRPr="00FD3494">
        <w:rPr>
          <w:rFonts w:ascii="Times New Roman" w:hAnsi="Times New Roman" w:cs="Times New Roman"/>
          <w:color w:val="000000"/>
          <w:sz w:val="28"/>
          <w:szCs w:val="28"/>
        </w:rPr>
        <w:t xml:space="preserve">Ростовская обл., р-н Аксайский, х. Ленина, ПСХ РЭРЗ </w:t>
      </w:r>
      <w:proofErr w:type="spellStart"/>
      <w:r w:rsidRPr="00FD3494">
        <w:rPr>
          <w:rFonts w:ascii="Times New Roman" w:hAnsi="Times New Roman" w:cs="Times New Roman"/>
          <w:color w:val="000000"/>
          <w:sz w:val="28"/>
          <w:szCs w:val="28"/>
        </w:rPr>
        <w:t>им.Ленина</w:t>
      </w:r>
      <w:proofErr w:type="spellEnd"/>
      <w:r w:rsidRPr="00FD3494">
        <w:rPr>
          <w:rFonts w:ascii="Times New Roman" w:hAnsi="Times New Roman" w:cs="Times New Roman"/>
          <w:color w:val="000000"/>
          <w:sz w:val="28"/>
          <w:szCs w:val="28"/>
        </w:rPr>
        <w:t>, литер А;</w:t>
      </w:r>
    </w:p>
    <w:p w14:paraId="61B98A8C" w14:textId="77777777" w:rsidR="00FD3494" w:rsidRPr="00FD3494" w:rsidRDefault="00FD3494" w:rsidP="00FD3494">
      <w:pPr>
        <w:pStyle w:val="a8"/>
        <w:numPr>
          <w:ilvl w:val="0"/>
          <w:numId w:val="37"/>
        </w:numPr>
        <w:autoSpaceDE w:val="0"/>
        <w:autoSpaceDN w:val="0"/>
        <w:adjustRightInd w:val="0"/>
        <w:spacing w:after="0" w:line="240" w:lineRule="auto"/>
        <w:ind w:left="1134" w:hanging="283"/>
        <w:jc w:val="both"/>
        <w:rPr>
          <w:rFonts w:ascii="Times New Roman" w:hAnsi="Times New Roman" w:cs="Times New Roman"/>
          <w:sz w:val="28"/>
          <w:szCs w:val="28"/>
        </w:rPr>
      </w:pPr>
      <w:r w:rsidRPr="00FD3494">
        <w:rPr>
          <w:rFonts w:ascii="Times New Roman" w:eastAsia="Calibri" w:hAnsi="Times New Roman" w:cs="Times New Roman"/>
          <w:sz w:val="28"/>
          <w:szCs w:val="28"/>
        </w:rPr>
        <w:t>61:02:0600016:3795</w:t>
      </w:r>
      <w:r w:rsidRPr="00FD3494">
        <w:rPr>
          <w:rFonts w:ascii="Times New Roman" w:eastAsiaTheme="minorHAnsi" w:hAnsi="Times New Roman" w:cs="Times New Roman"/>
          <w:sz w:val="28"/>
          <w:szCs w:val="28"/>
        </w:rPr>
        <w:t xml:space="preserve">, </w:t>
      </w:r>
      <w:r w:rsidRPr="00FD3494">
        <w:rPr>
          <w:rFonts w:ascii="Times New Roman" w:hAnsi="Times New Roman" w:cs="Times New Roman"/>
          <w:sz w:val="28"/>
          <w:szCs w:val="28"/>
        </w:rPr>
        <w:t>местоположение:</w:t>
      </w:r>
      <w:r w:rsidRPr="00FD3494">
        <w:rPr>
          <w:rFonts w:ascii="Times New Roman" w:hAnsi="Times New Roman" w:cs="Times New Roman"/>
          <w:spacing w:val="1"/>
          <w:sz w:val="28"/>
          <w:szCs w:val="28"/>
        </w:rPr>
        <w:t xml:space="preserve"> </w:t>
      </w:r>
      <w:r w:rsidRPr="00FD3494">
        <w:rPr>
          <w:rFonts w:ascii="Times New Roman" w:hAnsi="Times New Roman" w:cs="Times New Roman"/>
          <w:color w:val="000000"/>
          <w:sz w:val="28"/>
          <w:szCs w:val="28"/>
        </w:rPr>
        <w:t xml:space="preserve">Ростовская область, р-н Аксайский, </w:t>
      </w:r>
      <w:proofErr w:type="spellStart"/>
      <w:r w:rsidRPr="00FD3494">
        <w:rPr>
          <w:rFonts w:ascii="Times New Roman" w:hAnsi="Times New Roman" w:cs="Times New Roman"/>
          <w:color w:val="000000"/>
          <w:sz w:val="28"/>
          <w:szCs w:val="28"/>
        </w:rPr>
        <w:t>х.Ленина</w:t>
      </w:r>
      <w:proofErr w:type="spellEnd"/>
      <w:r w:rsidRPr="00FD3494">
        <w:rPr>
          <w:rFonts w:ascii="Times New Roman" w:eastAsia="TimesNewRomanPSMT" w:hAnsi="Times New Roman" w:cs="Times New Roman"/>
          <w:sz w:val="28"/>
          <w:szCs w:val="28"/>
        </w:rPr>
        <w:t>;</w:t>
      </w:r>
      <w:r w:rsidRPr="00FD3494">
        <w:rPr>
          <w:rFonts w:ascii="Times New Roman" w:eastAsiaTheme="minorHAnsi" w:hAnsi="Times New Roman" w:cs="Times New Roman"/>
          <w:sz w:val="28"/>
          <w:szCs w:val="28"/>
        </w:rPr>
        <w:t xml:space="preserve"> </w:t>
      </w:r>
    </w:p>
    <w:p w14:paraId="2604F5A7" w14:textId="77777777" w:rsidR="00FD3494" w:rsidRPr="00FD3494" w:rsidRDefault="00FD3494" w:rsidP="00FD3494">
      <w:pPr>
        <w:pStyle w:val="a8"/>
        <w:numPr>
          <w:ilvl w:val="0"/>
          <w:numId w:val="37"/>
        </w:numPr>
        <w:autoSpaceDE w:val="0"/>
        <w:autoSpaceDN w:val="0"/>
        <w:adjustRightInd w:val="0"/>
        <w:spacing w:after="0" w:line="240" w:lineRule="auto"/>
        <w:ind w:left="1134" w:hanging="283"/>
        <w:jc w:val="both"/>
        <w:rPr>
          <w:rFonts w:ascii="Times New Roman" w:hAnsi="Times New Roman" w:cs="Times New Roman"/>
          <w:sz w:val="28"/>
          <w:szCs w:val="28"/>
        </w:rPr>
      </w:pPr>
      <w:r w:rsidRPr="00FD3494">
        <w:rPr>
          <w:rFonts w:ascii="Times New Roman" w:eastAsia="Calibri" w:hAnsi="Times New Roman" w:cs="Times New Roman"/>
          <w:sz w:val="28"/>
          <w:szCs w:val="28"/>
        </w:rPr>
        <w:t>61:02:0600016:3792</w:t>
      </w:r>
      <w:r w:rsidRPr="00FD3494">
        <w:rPr>
          <w:rFonts w:ascii="Times New Roman" w:eastAsiaTheme="minorHAnsi" w:hAnsi="Times New Roman" w:cs="Times New Roman"/>
          <w:sz w:val="28"/>
          <w:szCs w:val="28"/>
        </w:rPr>
        <w:t>,</w:t>
      </w:r>
      <w:r w:rsidRPr="00FD3494">
        <w:rPr>
          <w:rFonts w:ascii="Times New Roman" w:hAnsi="Times New Roman" w:cs="Times New Roman"/>
          <w:sz w:val="28"/>
          <w:szCs w:val="28"/>
        </w:rPr>
        <w:t xml:space="preserve"> местоположение:</w:t>
      </w:r>
      <w:r w:rsidRPr="00FD3494">
        <w:rPr>
          <w:rFonts w:ascii="Times New Roman" w:hAnsi="Times New Roman" w:cs="Times New Roman"/>
          <w:spacing w:val="1"/>
          <w:sz w:val="28"/>
          <w:szCs w:val="28"/>
        </w:rPr>
        <w:t xml:space="preserve"> </w:t>
      </w:r>
      <w:r w:rsidRPr="00FD3494">
        <w:rPr>
          <w:rFonts w:ascii="Times New Roman" w:hAnsi="Times New Roman" w:cs="Times New Roman"/>
          <w:color w:val="000000"/>
          <w:sz w:val="28"/>
          <w:szCs w:val="28"/>
        </w:rPr>
        <w:t>Ростовская область, р-н Аксайский, Ленинское сельское поселение;</w:t>
      </w:r>
    </w:p>
    <w:p w14:paraId="2750C483" w14:textId="77777777" w:rsidR="00FD3494" w:rsidRPr="00FD3494" w:rsidRDefault="00FD3494" w:rsidP="00FD3494">
      <w:pPr>
        <w:pStyle w:val="a8"/>
        <w:numPr>
          <w:ilvl w:val="0"/>
          <w:numId w:val="37"/>
        </w:numPr>
        <w:autoSpaceDE w:val="0"/>
        <w:autoSpaceDN w:val="0"/>
        <w:adjustRightInd w:val="0"/>
        <w:spacing w:after="0" w:line="240" w:lineRule="auto"/>
        <w:ind w:left="1134" w:hanging="283"/>
        <w:jc w:val="both"/>
        <w:rPr>
          <w:rFonts w:ascii="Times New Roman" w:hAnsi="Times New Roman" w:cs="Times New Roman"/>
          <w:sz w:val="28"/>
          <w:szCs w:val="28"/>
        </w:rPr>
      </w:pPr>
      <w:r w:rsidRPr="00FD3494">
        <w:rPr>
          <w:rFonts w:ascii="Times New Roman" w:eastAsia="Calibri" w:hAnsi="Times New Roman" w:cs="Times New Roman"/>
          <w:sz w:val="28"/>
          <w:szCs w:val="28"/>
        </w:rPr>
        <w:t>61:02:0600016:3518</w:t>
      </w:r>
      <w:r w:rsidRPr="00FD3494">
        <w:rPr>
          <w:rFonts w:ascii="Times New Roman" w:eastAsiaTheme="minorHAnsi" w:hAnsi="Times New Roman" w:cs="Times New Roman"/>
          <w:sz w:val="28"/>
          <w:szCs w:val="28"/>
        </w:rPr>
        <w:t xml:space="preserve">, </w:t>
      </w:r>
      <w:r w:rsidRPr="00FD3494">
        <w:rPr>
          <w:rFonts w:ascii="Times New Roman" w:hAnsi="Times New Roman" w:cs="Times New Roman"/>
          <w:sz w:val="28"/>
          <w:szCs w:val="28"/>
        </w:rPr>
        <w:t>местоположение:</w:t>
      </w:r>
      <w:r w:rsidRPr="00FD3494">
        <w:rPr>
          <w:rFonts w:ascii="Times New Roman" w:hAnsi="Times New Roman" w:cs="Times New Roman"/>
          <w:color w:val="000000"/>
          <w:sz w:val="28"/>
          <w:szCs w:val="28"/>
        </w:rPr>
        <w:t xml:space="preserve"> Ростовская обл., Аксайский р-н, х. Ленина, ул. Степная, 8</w:t>
      </w:r>
      <w:r w:rsidRPr="00FD3494">
        <w:rPr>
          <w:rFonts w:ascii="Times New Roman" w:hAnsi="Times New Roman" w:cs="Times New Roman"/>
          <w:color w:val="000000"/>
          <w:sz w:val="28"/>
          <w:szCs w:val="28"/>
          <w:shd w:val="clear" w:color="auto" w:fill="F8F9FA"/>
        </w:rPr>
        <w:t>;</w:t>
      </w:r>
    </w:p>
    <w:p w14:paraId="608F9BF2" w14:textId="77777777" w:rsidR="00FD3494" w:rsidRPr="00FD3494" w:rsidRDefault="00FD3494" w:rsidP="00FD3494">
      <w:pPr>
        <w:pStyle w:val="a8"/>
        <w:numPr>
          <w:ilvl w:val="0"/>
          <w:numId w:val="37"/>
        </w:numPr>
        <w:autoSpaceDE w:val="0"/>
        <w:autoSpaceDN w:val="0"/>
        <w:adjustRightInd w:val="0"/>
        <w:spacing w:after="0" w:line="240" w:lineRule="auto"/>
        <w:ind w:left="1134" w:hanging="283"/>
        <w:jc w:val="both"/>
        <w:rPr>
          <w:rFonts w:ascii="Times New Roman" w:hAnsi="Times New Roman" w:cs="Times New Roman"/>
          <w:sz w:val="28"/>
          <w:szCs w:val="28"/>
        </w:rPr>
      </w:pPr>
      <w:r w:rsidRPr="00FD3494">
        <w:rPr>
          <w:rFonts w:ascii="Times New Roman" w:eastAsia="Calibri" w:hAnsi="Times New Roman" w:cs="Times New Roman"/>
          <w:sz w:val="28"/>
          <w:szCs w:val="28"/>
        </w:rPr>
        <w:t>61:02:0600016:3517</w:t>
      </w:r>
      <w:r w:rsidRPr="00FD3494">
        <w:rPr>
          <w:rFonts w:ascii="Times New Roman" w:eastAsiaTheme="minorHAnsi" w:hAnsi="Times New Roman" w:cs="Times New Roman"/>
          <w:sz w:val="28"/>
          <w:szCs w:val="28"/>
        </w:rPr>
        <w:t xml:space="preserve">, </w:t>
      </w:r>
      <w:r w:rsidRPr="00FD3494">
        <w:rPr>
          <w:rFonts w:ascii="Times New Roman" w:hAnsi="Times New Roman" w:cs="Times New Roman"/>
          <w:sz w:val="28"/>
          <w:szCs w:val="28"/>
        </w:rPr>
        <w:t>местоположение:</w:t>
      </w:r>
      <w:r w:rsidRPr="00FD3494">
        <w:rPr>
          <w:rFonts w:ascii="Times New Roman" w:hAnsi="Times New Roman" w:cs="Times New Roman"/>
          <w:color w:val="000000"/>
          <w:sz w:val="28"/>
          <w:szCs w:val="28"/>
        </w:rPr>
        <w:t xml:space="preserve"> Ростовская обл., Аксайский р-н, х. Ленина, ул. Степная, 8;</w:t>
      </w:r>
    </w:p>
    <w:p w14:paraId="005E8243" w14:textId="77777777" w:rsidR="00FD3494" w:rsidRPr="00FD3494" w:rsidRDefault="00FD3494" w:rsidP="00FD3494">
      <w:pPr>
        <w:pStyle w:val="a8"/>
        <w:numPr>
          <w:ilvl w:val="0"/>
          <w:numId w:val="37"/>
        </w:numPr>
        <w:autoSpaceDE w:val="0"/>
        <w:autoSpaceDN w:val="0"/>
        <w:adjustRightInd w:val="0"/>
        <w:spacing w:after="0" w:line="240" w:lineRule="auto"/>
        <w:ind w:left="1134" w:hanging="283"/>
        <w:jc w:val="both"/>
        <w:rPr>
          <w:rFonts w:ascii="Times New Roman" w:hAnsi="Times New Roman" w:cs="Times New Roman"/>
          <w:sz w:val="28"/>
          <w:szCs w:val="28"/>
        </w:rPr>
      </w:pPr>
      <w:r w:rsidRPr="00FD3494">
        <w:rPr>
          <w:rFonts w:ascii="Times New Roman" w:eastAsia="Calibri" w:hAnsi="Times New Roman" w:cs="Times New Roman"/>
          <w:sz w:val="28"/>
          <w:szCs w:val="28"/>
        </w:rPr>
        <w:t>61:02:0600016:2748</w:t>
      </w:r>
      <w:r w:rsidRPr="00FD3494">
        <w:rPr>
          <w:rFonts w:ascii="Times New Roman" w:eastAsiaTheme="minorHAnsi" w:hAnsi="Times New Roman" w:cs="Times New Roman"/>
          <w:sz w:val="28"/>
          <w:szCs w:val="28"/>
        </w:rPr>
        <w:t xml:space="preserve">, </w:t>
      </w:r>
      <w:r w:rsidRPr="00FD3494">
        <w:rPr>
          <w:rFonts w:ascii="Times New Roman" w:hAnsi="Times New Roman" w:cs="Times New Roman"/>
          <w:sz w:val="28"/>
          <w:szCs w:val="28"/>
        </w:rPr>
        <w:t>местоположение:</w:t>
      </w:r>
      <w:r w:rsidRPr="00FD3494">
        <w:rPr>
          <w:rFonts w:ascii="Times New Roman" w:hAnsi="Times New Roman" w:cs="Times New Roman"/>
          <w:color w:val="000000"/>
          <w:sz w:val="28"/>
          <w:szCs w:val="28"/>
        </w:rPr>
        <w:t xml:space="preserve"> Ростовская обл., р-н Аксайский, х. Ленина, ПСХ РЭРЗ им. Ленина, 3;</w:t>
      </w:r>
    </w:p>
    <w:p w14:paraId="44B7F4AB" w14:textId="77777777" w:rsidR="00FD3494" w:rsidRPr="00FD3494" w:rsidRDefault="00FD3494" w:rsidP="00FD3494">
      <w:pPr>
        <w:pStyle w:val="a8"/>
        <w:numPr>
          <w:ilvl w:val="0"/>
          <w:numId w:val="37"/>
        </w:numPr>
        <w:autoSpaceDE w:val="0"/>
        <w:autoSpaceDN w:val="0"/>
        <w:adjustRightInd w:val="0"/>
        <w:spacing w:after="0" w:line="240" w:lineRule="auto"/>
        <w:ind w:left="1134" w:hanging="283"/>
        <w:jc w:val="both"/>
        <w:rPr>
          <w:rFonts w:ascii="Times New Roman" w:hAnsi="Times New Roman" w:cs="Times New Roman"/>
          <w:sz w:val="28"/>
          <w:szCs w:val="28"/>
        </w:rPr>
      </w:pPr>
      <w:r w:rsidRPr="00FD3494">
        <w:rPr>
          <w:rFonts w:ascii="Times New Roman" w:eastAsia="Calibri" w:hAnsi="Times New Roman" w:cs="Times New Roman"/>
          <w:sz w:val="28"/>
          <w:szCs w:val="28"/>
        </w:rPr>
        <w:t>61:02:0600016:2740</w:t>
      </w:r>
      <w:r w:rsidRPr="00FD3494">
        <w:rPr>
          <w:rFonts w:ascii="Times New Roman" w:eastAsiaTheme="minorHAnsi" w:hAnsi="Times New Roman" w:cs="Times New Roman"/>
          <w:sz w:val="28"/>
          <w:szCs w:val="28"/>
        </w:rPr>
        <w:t xml:space="preserve">, </w:t>
      </w:r>
      <w:r w:rsidRPr="00FD3494">
        <w:rPr>
          <w:rFonts w:ascii="Times New Roman" w:hAnsi="Times New Roman" w:cs="Times New Roman"/>
          <w:sz w:val="28"/>
          <w:szCs w:val="28"/>
        </w:rPr>
        <w:t xml:space="preserve">местоположение: </w:t>
      </w:r>
      <w:r w:rsidRPr="00FD3494">
        <w:rPr>
          <w:rFonts w:ascii="Times New Roman" w:hAnsi="Times New Roman" w:cs="Times New Roman"/>
          <w:color w:val="000000"/>
          <w:sz w:val="28"/>
          <w:szCs w:val="28"/>
        </w:rPr>
        <w:t>Ростовская обл., р-н Аксайский, х. Ленина, в границах плана земель АО "Родина", участок №13-4,94 га и 0,26 га-вдоль лесополосы по ул. Онучкина южнее х. Ленина;</w:t>
      </w:r>
    </w:p>
    <w:p w14:paraId="60322407" w14:textId="77777777" w:rsidR="00FD3494" w:rsidRPr="00FD3494" w:rsidRDefault="00FD3494" w:rsidP="00FD3494">
      <w:pPr>
        <w:pStyle w:val="a8"/>
        <w:numPr>
          <w:ilvl w:val="0"/>
          <w:numId w:val="37"/>
        </w:numPr>
        <w:autoSpaceDE w:val="0"/>
        <w:autoSpaceDN w:val="0"/>
        <w:adjustRightInd w:val="0"/>
        <w:spacing w:after="0" w:line="240" w:lineRule="auto"/>
        <w:ind w:left="1134" w:hanging="283"/>
        <w:jc w:val="both"/>
        <w:rPr>
          <w:rFonts w:ascii="Times New Roman" w:hAnsi="Times New Roman" w:cs="Times New Roman"/>
          <w:sz w:val="28"/>
          <w:szCs w:val="28"/>
        </w:rPr>
      </w:pPr>
      <w:r w:rsidRPr="00FD3494">
        <w:rPr>
          <w:rFonts w:ascii="Times New Roman" w:eastAsia="Calibri" w:hAnsi="Times New Roman" w:cs="Times New Roman"/>
          <w:sz w:val="28"/>
          <w:szCs w:val="28"/>
        </w:rPr>
        <w:t xml:space="preserve">61:02:0600016:2737, </w:t>
      </w:r>
      <w:r w:rsidRPr="00FD3494">
        <w:rPr>
          <w:rFonts w:ascii="Times New Roman" w:hAnsi="Times New Roman" w:cs="Times New Roman"/>
          <w:sz w:val="28"/>
          <w:szCs w:val="28"/>
        </w:rPr>
        <w:t>местоположение:</w:t>
      </w:r>
      <w:r w:rsidRPr="00FD3494">
        <w:rPr>
          <w:rFonts w:ascii="Times New Roman" w:hAnsi="Times New Roman" w:cs="Times New Roman"/>
          <w:color w:val="000000"/>
          <w:sz w:val="28"/>
          <w:szCs w:val="28"/>
        </w:rPr>
        <w:t xml:space="preserve"> Ростовская обл., р-н Аксайский, х. Ленина, ПСХ РЭРЗ им. Ленина, 3;</w:t>
      </w:r>
    </w:p>
    <w:p w14:paraId="7E9D1BF2" w14:textId="77777777" w:rsidR="00FD3494" w:rsidRPr="00FD3494" w:rsidRDefault="00FD3494" w:rsidP="00FD3494">
      <w:pPr>
        <w:pStyle w:val="a8"/>
        <w:numPr>
          <w:ilvl w:val="0"/>
          <w:numId w:val="37"/>
        </w:numPr>
        <w:autoSpaceDE w:val="0"/>
        <w:autoSpaceDN w:val="0"/>
        <w:adjustRightInd w:val="0"/>
        <w:spacing w:after="0" w:line="240" w:lineRule="auto"/>
        <w:ind w:left="1134" w:hanging="283"/>
        <w:jc w:val="both"/>
        <w:rPr>
          <w:rFonts w:ascii="Times New Roman" w:hAnsi="Times New Roman" w:cs="Times New Roman"/>
          <w:sz w:val="28"/>
          <w:szCs w:val="28"/>
        </w:rPr>
      </w:pPr>
      <w:r w:rsidRPr="00FD3494">
        <w:rPr>
          <w:rFonts w:ascii="Times New Roman" w:eastAsia="Calibri" w:hAnsi="Times New Roman" w:cs="Times New Roman"/>
          <w:sz w:val="28"/>
          <w:szCs w:val="28"/>
        </w:rPr>
        <w:t>61:02:0600016:210</w:t>
      </w:r>
      <w:r w:rsidRPr="00FD3494">
        <w:rPr>
          <w:rFonts w:ascii="Times New Roman" w:eastAsiaTheme="minorHAnsi" w:hAnsi="Times New Roman" w:cs="Times New Roman"/>
          <w:sz w:val="28"/>
          <w:szCs w:val="28"/>
        </w:rPr>
        <w:t xml:space="preserve">, </w:t>
      </w:r>
      <w:r w:rsidRPr="00FD3494">
        <w:rPr>
          <w:rFonts w:ascii="Times New Roman" w:hAnsi="Times New Roman" w:cs="Times New Roman"/>
          <w:sz w:val="28"/>
          <w:szCs w:val="28"/>
        </w:rPr>
        <w:t>местоположение:</w:t>
      </w:r>
      <w:r w:rsidRPr="00FD3494">
        <w:rPr>
          <w:rFonts w:ascii="Times New Roman" w:hAnsi="Times New Roman" w:cs="Times New Roman"/>
          <w:color w:val="000000"/>
          <w:sz w:val="28"/>
          <w:szCs w:val="28"/>
        </w:rPr>
        <w:t xml:space="preserve"> Ростовская область, Аксайский район, х. Ленина, ул. Степная, 2а;</w:t>
      </w:r>
    </w:p>
    <w:p w14:paraId="6C461955" w14:textId="77777777" w:rsidR="00FD3494" w:rsidRPr="00FD3494" w:rsidRDefault="00FD3494" w:rsidP="00FD3494">
      <w:pPr>
        <w:pStyle w:val="a8"/>
        <w:numPr>
          <w:ilvl w:val="0"/>
          <w:numId w:val="37"/>
        </w:numPr>
        <w:autoSpaceDE w:val="0"/>
        <w:autoSpaceDN w:val="0"/>
        <w:adjustRightInd w:val="0"/>
        <w:spacing w:after="0" w:line="240" w:lineRule="auto"/>
        <w:ind w:left="1134" w:hanging="283"/>
        <w:jc w:val="both"/>
        <w:rPr>
          <w:rFonts w:ascii="Times New Roman" w:hAnsi="Times New Roman" w:cs="Times New Roman"/>
          <w:sz w:val="28"/>
          <w:szCs w:val="28"/>
        </w:rPr>
      </w:pPr>
      <w:r w:rsidRPr="00FD3494">
        <w:rPr>
          <w:rFonts w:ascii="Times New Roman" w:eastAsia="Calibri" w:hAnsi="Times New Roman" w:cs="Times New Roman"/>
          <w:sz w:val="28"/>
          <w:szCs w:val="28"/>
        </w:rPr>
        <w:t>61:02:0600016:2012</w:t>
      </w:r>
      <w:r w:rsidRPr="00FD3494">
        <w:rPr>
          <w:rFonts w:ascii="Times New Roman" w:eastAsiaTheme="minorHAnsi" w:hAnsi="Times New Roman" w:cs="Times New Roman"/>
          <w:sz w:val="28"/>
          <w:szCs w:val="28"/>
        </w:rPr>
        <w:t xml:space="preserve">, </w:t>
      </w:r>
      <w:r w:rsidRPr="00FD3494">
        <w:rPr>
          <w:rFonts w:ascii="Times New Roman" w:hAnsi="Times New Roman" w:cs="Times New Roman"/>
          <w:sz w:val="28"/>
          <w:szCs w:val="28"/>
        </w:rPr>
        <w:t>местоположение:</w:t>
      </w:r>
      <w:r w:rsidRPr="00FD3494">
        <w:rPr>
          <w:rFonts w:ascii="Times New Roman" w:hAnsi="Times New Roman" w:cs="Times New Roman"/>
          <w:color w:val="000000"/>
          <w:sz w:val="28"/>
          <w:szCs w:val="28"/>
        </w:rPr>
        <w:t xml:space="preserve"> Ростовская обл., р-н Аксайский, АО "Родина";</w:t>
      </w:r>
    </w:p>
    <w:p w14:paraId="5846CCFC" w14:textId="77777777" w:rsidR="00FD3494" w:rsidRPr="00FD3494" w:rsidRDefault="00FD3494" w:rsidP="00FD3494">
      <w:pPr>
        <w:pStyle w:val="a8"/>
        <w:numPr>
          <w:ilvl w:val="0"/>
          <w:numId w:val="37"/>
        </w:numPr>
        <w:autoSpaceDE w:val="0"/>
        <w:autoSpaceDN w:val="0"/>
        <w:adjustRightInd w:val="0"/>
        <w:spacing w:after="0" w:line="240" w:lineRule="auto"/>
        <w:ind w:left="1134" w:hanging="283"/>
        <w:jc w:val="both"/>
        <w:rPr>
          <w:rFonts w:ascii="Times New Roman" w:hAnsi="Times New Roman" w:cs="Times New Roman"/>
          <w:sz w:val="28"/>
          <w:szCs w:val="28"/>
        </w:rPr>
      </w:pPr>
      <w:r w:rsidRPr="00FD3494">
        <w:rPr>
          <w:rFonts w:ascii="Times New Roman" w:eastAsia="Calibri" w:hAnsi="Times New Roman" w:cs="Times New Roman"/>
          <w:sz w:val="28"/>
          <w:szCs w:val="28"/>
        </w:rPr>
        <w:t>61:02:0050301:987</w:t>
      </w:r>
      <w:r w:rsidRPr="00FD3494">
        <w:rPr>
          <w:rFonts w:ascii="Times New Roman" w:eastAsiaTheme="minorHAnsi" w:hAnsi="Times New Roman" w:cs="Times New Roman"/>
          <w:sz w:val="28"/>
          <w:szCs w:val="28"/>
        </w:rPr>
        <w:t xml:space="preserve">, </w:t>
      </w:r>
      <w:r w:rsidRPr="00FD3494">
        <w:rPr>
          <w:rFonts w:ascii="Times New Roman" w:hAnsi="Times New Roman" w:cs="Times New Roman"/>
          <w:sz w:val="28"/>
          <w:szCs w:val="28"/>
        </w:rPr>
        <w:t>местоположение:</w:t>
      </w:r>
      <w:r w:rsidRPr="00FD3494">
        <w:rPr>
          <w:rFonts w:ascii="Times New Roman" w:hAnsi="Times New Roman" w:cs="Times New Roman"/>
          <w:color w:val="000000"/>
          <w:sz w:val="28"/>
          <w:szCs w:val="28"/>
        </w:rPr>
        <w:t xml:space="preserve"> Ростовская область, р-н Аксайский, х. Истомино, пер. Дачный, 13а;</w:t>
      </w:r>
    </w:p>
    <w:p w14:paraId="2F32CA2C" w14:textId="77777777" w:rsidR="00FD3494" w:rsidRPr="00FD3494" w:rsidRDefault="00FD3494" w:rsidP="00FD3494">
      <w:pPr>
        <w:pStyle w:val="a8"/>
        <w:numPr>
          <w:ilvl w:val="0"/>
          <w:numId w:val="37"/>
        </w:numPr>
        <w:autoSpaceDE w:val="0"/>
        <w:autoSpaceDN w:val="0"/>
        <w:adjustRightInd w:val="0"/>
        <w:spacing w:after="0" w:line="240" w:lineRule="auto"/>
        <w:ind w:left="1134" w:hanging="283"/>
        <w:jc w:val="both"/>
        <w:rPr>
          <w:rFonts w:ascii="Times New Roman" w:hAnsi="Times New Roman" w:cs="Times New Roman"/>
          <w:sz w:val="28"/>
          <w:szCs w:val="28"/>
        </w:rPr>
      </w:pPr>
      <w:r w:rsidRPr="00FD3494">
        <w:rPr>
          <w:rFonts w:ascii="Times New Roman" w:eastAsia="Calibri" w:hAnsi="Times New Roman" w:cs="Times New Roman"/>
          <w:sz w:val="28"/>
          <w:szCs w:val="28"/>
        </w:rPr>
        <w:t>61:02:0050301:468</w:t>
      </w:r>
      <w:r w:rsidRPr="00FD3494">
        <w:rPr>
          <w:rFonts w:ascii="Times New Roman" w:eastAsiaTheme="minorHAnsi" w:hAnsi="Times New Roman" w:cs="Times New Roman"/>
          <w:sz w:val="28"/>
          <w:szCs w:val="28"/>
        </w:rPr>
        <w:t xml:space="preserve">, </w:t>
      </w:r>
      <w:r w:rsidRPr="00FD3494">
        <w:rPr>
          <w:rFonts w:ascii="Times New Roman" w:hAnsi="Times New Roman" w:cs="Times New Roman"/>
          <w:sz w:val="28"/>
          <w:szCs w:val="28"/>
        </w:rPr>
        <w:t>местоположение:</w:t>
      </w:r>
      <w:r w:rsidRPr="00FD3494">
        <w:rPr>
          <w:rFonts w:ascii="Times New Roman" w:hAnsi="Times New Roman" w:cs="Times New Roman"/>
          <w:color w:val="000000"/>
          <w:sz w:val="28"/>
          <w:szCs w:val="28"/>
        </w:rPr>
        <w:t xml:space="preserve"> Ростовская обл., р-н Аксайский, х. Истомино, ул. Победы, 2-г;</w:t>
      </w:r>
    </w:p>
    <w:p w14:paraId="4A82BFAB" w14:textId="77777777" w:rsidR="00FD3494" w:rsidRPr="00FD3494" w:rsidRDefault="00FD3494" w:rsidP="00FD3494">
      <w:pPr>
        <w:pStyle w:val="a8"/>
        <w:numPr>
          <w:ilvl w:val="0"/>
          <w:numId w:val="37"/>
        </w:numPr>
        <w:autoSpaceDE w:val="0"/>
        <w:autoSpaceDN w:val="0"/>
        <w:adjustRightInd w:val="0"/>
        <w:spacing w:after="0" w:line="240" w:lineRule="auto"/>
        <w:ind w:left="1134" w:hanging="283"/>
        <w:jc w:val="both"/>
        <w:rPr>
          <w:rFonts w:ascii="Times New Roman" w:hAnsi="Times New Roman" w:cs="Times New Roman"/>
          <w:sz w:val="28"/>
          <w:szCs w:val="28"/>
        </w:rPr>
      </w:pPr>
      <w:r w:rsidRPr="00FD3494">
        <w:rPr>
          <w:rFonts w:ascii="Times New Roman" w:eastAsia="Calibri" w:hAnsi="Times New Roman" w:cs="Times New Roman"/>
          <w:sz w:val="28"/>
          <w:szCs w:val="28"/>
        </w:rPr>
        <w:t>61:02:0050301:386</w:t>
      </w:r>
      <w:r w:rsidRPr="00FD3494">
        <w:rPr>
          <w:rFonts w:ascii="Times New Roman" w:eastAsiaTheme="minorHAnsi" w:hAnsi="Times New Roman" w:cs="Times New Roman"/>
          <w:sz w:val="28"/>
          <w:szCs w:val="28"/>
        </w:rPr>
        <w:t xml:space="preserve">, </w:t>
      </w:r>
      <w:r w:rsidRPr="00FD3494">
        <w:rPr>
          <w:rFonts w:ascii="Times New Roman" w:hAnsi="Times New Roman" w:cs="Times New Roman"/>
          <w:sz w:val="28"/>
          <w:szCs w:val="28"/>
        </w:rPr>
        <w:t>местоположение:</w:t>
      </w:r>
      <w:r w:rsidRPr="00FD3494">
        <w:rPr>
          <w:rFonts w:ascii="Times New Roman" w:hAnsi="Times New Roman" w:cs="Times New Roman"/>
          <w:color w:val="000000"/>
          <w:sz w:val="28"/>
          <w:szCs w:val="28"/>
        </w:rPr>
        <w:t xml:space="preserve"> Ростовская обл., р-н Аксайский, х. Истомино, ул. Мира, 27;</w:t>
      </w:r>
    </w:p>
    <w:p w14:paraId="14FFDA1E" w14:textId="77777777" w:rsidR="00FD3494" w:rsidRPr="00FD3494" w:rsidRDefault="00FD3494" w:rsidP="00FD3494">
      <w:pPr>
        <w:pStyle w:val="a8"/>
        <w:numPr>
          <w:ilvl w:val="0"/>
          <w:numId w:val="37"/>
        </w:numPr>
        <w:autoSpaceDE w:val="0"/>
        <w:autoSpaceDN w:val="0"/>
        <w:adjustRightInd w:val="0"/>
        <w:spacing w:after="0" w:line="240" w:lineRule="auto"/>
        <w:ind w:left="1134" w:hanging="283"/>
        <w:jc w:val="both"/>
        <w:rPr>
          <w:rFonts w:ascii="Times New Roman" w:hAnsi="Times New Roman" w:cs="Times New Roman"/>
          <w:sz w:val="28"/>
          <w:szCs w:val="28"/>
        </w:rPr>
      </w:pPr>
      <w:r w:rsidRPr="00FD3494">
        <w:rPr>
          <w:rFonts w:ascii="Times New Roman" w:eastAsia="Calibri" w:hAnsi="Times New Roman" w:cs="Times New Roman"/>
          <w:sz w:val="28"/>
          <w:szCs w:val="28"/>
        </w:rPr>
        <w:t>61:02:0050301:384</w:t>
      </w:r>
      <w:r w:rsidRPr="00FD3494">
        <w:rPr>
          <w:rFonts w:ascii="Times New Roman" w:eastAsiaTheme="minorHAnsi" w:hAnsi="Times New Roman" w:cs="Times New Roman"/>
          <w:sz w:val="28"/>
          <w:szCs w:val="28"/>
        </w:rPr>
        <w:t xml:space="preserve">, </w:t>
      </w:r>
      <w:r w:rsidRPr="00FD3494">
        <w:rPr>
          <w:rFonts w:ascii="Times New Roman" w:hAnsi="Times New Roman" w:cs="Times New Roman"/>
          <w:sz w:val="28"/>
          <w:szCs w:val="28"/>
        </w:rPr>
        <w:t>местоположение:</w:t>
      </w:r>
      <w:r w:rsidRPr="00FD3494">
        <w:rPr>
          <w:rFonts w:ascii="Times New Roman" w:hAnsi="Times New Roman" w:cs="Times New Roman"/>
          <w:color w:val="000000"/>
          <w:sz w:val="28"/>
          <w:szCs w:val="28"/>
        </w:rPr>
        <w:t xml:space="preserve"> Ростовская обл., р-н Аксайский, х. Истомино, ул. Мира, 23;</w:t>
      </w:r>
    </w:p>
    <w:p w14:paraId="365F5FF4" w14:textId="77777777" w:rsidR="00FD3494" w:rsidRPr="00FD3494" w:rsidRDefault="00FD3494" w:rsidP="00FD3494">
      <w:pPr>
        <w:pStyle w:val="a8"/>
        <w:numPr>
          <w:ilvl w:val="0"/>
          <w:numId w:val="37"/>
        </w:numPr>
        <w:autoSpaceDE w:val="0"/>
        <w:autoSpaceDN w:val="0"/>
        <w:adjustRightInd w:val="0"/>
        <w:spacing w:after="0" w:line="240" w:lineRule="auto"/>
        <w:ind w:left="1134" w:hanging="283"/>
        <w:jc w:val="both"/>
        <w:rPr>
          <w:rFonts w:ascii="Times New Roman" w:hAnsi="Times New Roman" w:cs="Times New Roman"/>
          <w:sz w:val="28"/>
          <w:szCs w:val="28"/>
        </w:rPr>
      </w:pPr>
      <w:r w:rsidRPr="00FD3494">
        <w:rPr>
          <w:rFonts w:ascii="Times New Roman" w:eastAsia="Calibri" w:hAnsi="Times New Roman" w:cs="Times New Roman"/>
          <w:sz w:val="28"/>
          <w:szCs w:val="28"/>
        </w:rPr>
        <w:t>61:02:0050301:100</w:t>
      </w:r>
      <w:r w:rsidRPr="00FD3494">
        <w:rPr>
          <w:rFonts w:ascii="Times New Roman" w:eastAsiaTheme="minorHAnsi" w:hAnsi="Times New Roman" w:cs="Times New Roman"/>
          <w:sz w:val="28"/>
          <w:szCs w:val="28"/>
        </w:rPr>
        <w:t xml:space="preserve">, </w:t>
      </w:r>
      <w:r w:rsidRPr="00FD3494">
        <w:rPr>
          <w:rFonts w:ascii="Times New Roman" w:hAnsi="Times New Roman" w:cs="Times New Roman"/>
          <w:sz w:val="28"/>
          <w:szCs w:val="28"/>
        </w:rPr>
        <w:t xml:space="preserve">местоположение: </w:t>
      </w:r>
      <w:r w:rsidRPr="00FD3494">
        <w:rPr>
          <w:rFonts w:ascii="Times New Roman" w:hAnsi="Times New Roman" w:cs="Times New Roman"/>
          <w:color w:val="000000"/>
          <w:sz w:val="28"/>
          <w:szCs w:val="28"/>
        </w:rPr>
        <w:t>Ростовская обл., р-н Аксайский, х. Истомино, пер. Дачный, 13;</w:t>
      </w:r>
    </w:p>
    <w:p w14:paraId="03F0F02E" w14:textId="77777777" w:rsidR="00FD3494" w:rsidRPr="00FD3494" w:rsidRDefault="00FD3494" w:rsidP="00FD3494">
      <w:pPr>
        <w:pStyle w:val="a8"/>
        <w:numPr>
          <w:ilvl w:val="0"/>
          <w:numId w:val="37"/>
        </w:numPr>
        <w:autoSpaceDE w:val="0"/>
        <w:autoSpaceDN w:val="0"/>
        <w:adjustRightInd w:val="0"/>
        <w:spacing w:after="0" w:line="240" w:lineRule="auto"/>
        <w:ind w:left="1134" w:hanging="283"/>
        <w:jc w:val="both"/>
        <w:rPr>
          <w:rFonts w:ascii="Times New Roman" w:hAnsi="Times New Roman" w:cs="Times New Roman"/>
          <w:sz w:val="28"/>
          <w:szCs w:val="28"/>
        </w:rPr>
      </w:pPr>
      <w:r w:rsidRPr="00FD3494">
        <w:rPr>
          <w:rFonts w:ascii="Times New Roman" w:eastAsia="Calibri" w:hAnsi="Times New Roman" w:cs="Times New Roman"/>
          <w:sz w:val="28"/>
          <w:szCs w:val="28"/>
        </w:rPr>
        <w:t>61:02:0050301:37</w:t>
      </w:r>
      <w:r w:rsidRPr="00FD3494">
        <w:rPr>
          <w:rFonts w:ascii="Times New Roman" w:eastAsiaTheme="minorHAnsi" w:hAnsi="Times New Roman" w:cs="Times New Roman"/>
          <w:sz w:val="28"/>
          <w:szCs w:val="28"/>
        </w:rPr>
        <w:t xml:space="preserve">, </w:t>
      </w:r>
      <w:r w:rsidRPr="00FD3494">
        <w:rPr>
          <w:rFonts w:ascii="Times New Roman" w:hAnsi="Times New Roman" w:cs="Times New Roman"/>
          <w:sz w:val="28"/>
          <w:szCs w:val="28"/>
        </w:rPr>
        <w:t>местоположение:</w:t>
      </w:r>
      <w:r w:rsidRPr="00FD3494">
        <w:rPr>
          <w:rFonts w:ascii="Times New Roman" w:hAnsi="Times New Roman" w:cs="Times New Roman"/>
          <w:color w:val="000000"/>
          <w:sz w:val="28"/>
          <w:szCs w:val="28"/>
        </w:rPr>
        <w:t xml:space="preserve"> Ростовская обл., р-н Аксайский, х. Истомино, ул. Победы, 2/2;</w:t>
      </w:r>
    </w:p>
    <w:p w14:paraId="4D3AD4B3" w14:textId="77777777" w:rsidR="00FD3494" w:rsidRPr="00FD3494" w:rsidRDefault="00FD3494" w:rsidP="00FD3494">
      <w:pPr>
        <w:pStyle w:val="a8"/>
        <w:numPr>
          <w:ilvl w:val="0"/>
          <w:numId w:val="37"/>
        </w:numPr>
        <w:autoSpaceDE w:val="0"/>
        <w:autoSpaceDN w:val="0"/>
        <w:adjustRightInd w:val="0"/>
        <w:spacing w:after="0" w:line="240" w:lineRule="auto"/>
        <w:ind w:left="1134" w:hanging="283"/>
        <w:jc w:val="both"/>
        <w:rPr>
          <w:rFonts w:ascii="Times New Roman" w:hAnsi="Times New Roman" w:cs="Times New Roman"/>
          <w:sz w:val="28"/>
          <w:szCs w:val="28"/>
        </w:rPr>
      </w:pPr>
      <w:r w:rsidRPr="00FD3494">
        <w:rPr>
          <w:rFonts w:ascii="Times New Roman" w:eastAsia="Calibri" w:hAnsi="Times New Roman" w:cs="Times New Roman"/>
          <w:sz w:val="28"/>
          <w:szCs w:val="28"/>
        </w:rPr>
        <w:t>61:02:0050301:311</w:t>
      </w:r>
      <w:r w:rsidRPr="00FD3494">
        <w:rPr>
          <w:rFonts w:ascii="Times New Roman" w:eastAsiaTheme="minorHAnsi" w:hAnsi="Times New Roman" w:cs="Times New Roman"/>
          <w:sz w:val="28"/>
          <w:szCs w:val="28"/>
        </w:rPr>
        <w:t xml:space="preserve">, </w:t>
      </w:r>
      <w:r w:rsidRPr="00FD3494">
        <w:rPr>
          <w:rFonts w:ascii="Times New Roman" w:hAnsi="Times New Roman" w:cs="Times New Roman"/>
          <w:sz w:val="28"/>
          <w:szCs w:val="28"/>
        </w:rPr>
        <w:t>местоположение:</w:t>
      </w:r>
      <w:r w:rsidRPr="00FD3494">
        <w:rPr>
          <w:rFonts w:ascii="Times New Roman" w:hAnsi="Times New Roman" w:cs="Times New Roman"/>
          <w:color w:val="000000"/>
          <w:sz w:val="28"/>
          <w:szCs w:val="28"/>
        </w:rPr>
        <w:t xml:space="preserve"> Ростовская область, Аксайский район, х. Истомино, ул. Истомина, 2а;</w:t>
      </w:r>
    </w:p>
    <w:p w14:paraId="64FEB583" w14:textId="77777777" w:rsidR="00FD3494" w:rsidRPr="00FD3494" w:rsidRDefault="00FD3494" w:rsidP="00FD3494">
      <w:pPr>
        <w:pStyle w:val="a8"/>
        <w:numPr>
          <w:ilvl w:val="0"/>
          <w:numId w:val="37"/>
        </w:numPr>
        <w:autoSpaceDE w:val="0"/>
        <w:autoSpaceDN w:val="0"/>
        <w:adjustRightInd w:val="0"/>
        <w:spacing w:after="0" w:line="240" w:lineRule="auto"/>
        <w:ind w:left="1134" w:hanging="283"/>
        <w:jc w:val="both"/>
        <w:rPr>
          <w:rFonts w:ascii="Times New Roman" w:hAnsi="Times New Roman" w:cs="Times New Roman"/>
          <w:sz w:val="28"/>
          <w:szCs w:val="28"/>
        </w:rPr>
      </w:pPr>
      <w:r w:rsidRPr="00FD3494">
        <w:rPr>
          <w:rFonts w:ascii="Times New Roman" w:eastAsia="Calibri" w:hAnsi="Times New Roman" w:cs="Times New Roman"/>
          <w:sz w:val="28"/>
          <w:szCs w:val="28"/>
        </w:rPr>
        <w:lastRenderedPageBreak/>
        <w:t>61:02:0050302:124</w:t>
      </w:r>
      <w:r w:rsidRPr="00FD3494">
        <w:rPr>
          <w:rFonts w:ascii="Times New Roman" w:eastAsiaTheme="minorHAnsi" w:hAnsi="Times New Roman" w:cs="Times New Roman"/>
          <w:sz w:val="28"/>
          <w:szCs w:val="28"/>
        </w:rPr>
        <w:t xml:space="preserve">, </w:t>
      </w:r>
      <w:r w:rsidRPr="00FD3494">
        <w:rPr>
          <w:rFonts w:ascii="Times New Roman" w:hAnsi="Times New Roman" w:cs="Times New Roman"/>
          <w:sz w:val="28"/>
          <w:szCs w:val="28"/>
        </w:rPr>
        <w:t xml:space="preserve">местоположение: </w:t>
      </w:r>
      <w:r w:rsidRPr="00FD3494">
        <w:rPr>
          <w:rFonts w:ascii="Times New Roman" w:hAnsi="Times New Roman" w:cs="Times New Roman"/>
          <w:color w:val="000000"/>
          <w:sz w:val="28"/>
          <w:szCs w:val="28"/>
        </w:rPr>
        <w:t>Ростовская обл., р-н Аксайский, х. Истомино, ул. Истомина, 2 б;</w:t>
      </w:r>
    </w:p>
    <w:p w14:paraId="1A863E4E" w14:textId="77777777" w:rsidR="00FD3494" w:rsidRPr="00FD3494" w:rsidRDefault="00FD3494" w:rsidP="00FD3494">
      <w:pPr>
        <w:pStyle w:val="a8"/>
        <w:numPr>
          <w:ilvl w:val="0"/>
          <w:numId w:val="37"/>
        </w:numPr>
        <w:autoSpaceDE w:val="0"/>
        <w:autoSpaceDN w:val="0"/>
        <w:adjustRightInd w:val="0"/>
        <w:spacing w:after="0" w:line="240" w:lineRule="auto"/>
        <w:ind w:left="1134" w:hanging="283"/>
        <w:jc w:val="both"/>
        <w:rPr>
          <w:rFonts w:ascii="Times New Roman" w:hAnsi="Times New Roman" w:cs="Times New Roman"/>
          <w:sz w:val="28"/>
          <w:szCs w:val="28"/>
        </w:rPr>
      </w:pPr>
      <w:r w:rsidRPr="00FD3494">
        <w:rPr>
          <w:rFonts w:ascii="Times New Roman" w:eastAsia="Calibri" w:hAnsi="Times New Roman" w:cs="Times New Roman"/>
          <w:sz w:val="28"/>
          <w:szCs w:val="28"/>
        </w:rPr>
        <w:t>61:02:0000000:6896</w:t>
      </w:r>
      <w:r w:rsidRPr="00FD3494">
        <w:rPr>
          <w:rFonts w:ascii="Times New Roman" w:eastAsiaTheme="minorHAnsi" w:hAnsi="Times New Roman" w:cs="Times New Roman"/>
          <w:sz w:val="28"/>
          <w:szCs w:val="28"/>
        </w:rPr>
        <w:t xml:space="preserve">, </w:t>
      </w:r>
      <w:r w:rsidRPr="00FD3494">
        <w:rPr>
          <w:rFonts w:ascii="Times New Roman" w:hAnsi="Times New Roman" w:cs="Times New Roman"/>
          <w:sz w:val="28"/>
          <w:szCs w:val="28"/>
        </w:rPr>
        <w:t>местоположение:</w:t>
      </w:r>
      <w:r w:rsidRPr="00FD3494">
        <w:rPr>
          <w:rFonts w:ascii="Times New Roman" w:hAnsi="Times New Roman" w:cs="Times New Roman"/>
          <w:color w:val="000000"/>
          <w:sz w:val="28"/>
          <w:szCs w:val="28"/>
        </w:rPr>
        <w:t xml:space="preserve"> Ростовская область, р-н Аксайский, Истоминское сельское поселение;</w:t>
      </w:r>
    </w:p>
    <w:p w14:paraId="2B10F667" w14:textId="77777777" w:rsidR="00FD3494" w:rsidRPr="00FD3494" w:rsidRDefault="00FD3494" w:rsidP="00FD3494">
      <w:pPr>
        <w:pStyle w:val="a8"/>
        <w:numPr>
          <w:ilvl w:val="0"/>
          <w:numId w:val="37"/>
        </w:numPr>
        <w:autoSpaceDE w:val="0"/>
        <w:autoSpaceDN w:val="0"/>
        <w:adjustRightInd w:val="0"/>
        <w:spacing w:after="0" w:line="240" w:lineRule="auto"/>
        <w:ind w:left="1134" w:hanging="283"/>
        <w:jc w:val="both"/>
        <w:rPr>
          <w:rFonts w:ascii="Times New Roman" w:hAnsi="Times New Roman" w:cs="Times New Roman"/>
          <w:sz w:val="28"/>
          <w:szCs w:val="28"/>
        </w:rPr>
      </w:pPr>
      <w:r w:rsidRPr="00FD3494">
        <w:rPr>
          <w:rFonts w:ascii="Times New Roman" w:eastAsia="Calibri" w:hAnsi="Times New Roman" w:cs="Times New Roman"/>
          <w:sz w:val="28"/>
          <w:szCs w:val="28"/>
        </w:rPr>
        <w:t>61:02:0050301:447</w:t>
      </w:r>
      <w:r w:rsidRPr="00FD3494">
        <w:rPr>
          <w:rFonts w:ascii="Times New Roman" w:eastAsiaTheme="minorHAnsi" w:hAnsi="Times New Roman" w:cs="Times New Roman"/>
          <w:sz w:val="28"/>
          <w:szCs w:val="28"/>
        </w:rPr>
        <w:t xml:space="preserve">, </w:t>
      </w:r>
      <w:r w:rsidRPr="00FD3494">
        <w:rPr>
          <w:rFonts w:ascii="Times New Roman" w:hAnsi="Times New Roman" w:cs="Times New Roman"/>
          <w:sz w:val="28"/>
          <w:szCs w:val="28"/>
        </w:rPr>
        <w:t xml:space="preserve">местоположение: </w:t>
      </w:r>
      <w:r w:rsidRPr="00FD3494">
        <w:rPr>
          <w:rFonts w:ascii="Times New Roman" w:hAnsi="Times New Roman" w:cs="Times New Roman"/>
          <w:color w:val="000000"/>
          <w:sz w:val="28"/>
          <w:szCs w:val="28"/>
        </w:rPr>
        <w:t>Ростовская обл., р-н Аксайский, х. Истомино, ул. Московская, 23;</w:t>
      </w:r>
    </w:p>
    <w:p w14:paraId="44C98C82" w14:textId="77777777" w:rsidR="00FD3494" w:rsidRPr="00FD3494" w:rsidRDefault="00FD3494" w:rsidP="00FD3494">
      <w:pPr>
        <w:pStyle w:val="a8"/>
        <w:numPr>
          <w:ilvl w:val="0"/>
          <w:numId w:val="37"/>
        </w:numPr>
        <w:autoSpaceDE w:val="0"/>
        <w:autoSpaceDN w:val="0"/>
        <w:adjustRightInd w:val="0"/>
        <w:spacing w:after="0" w:line="240" w:lineRule="auto"/>
        <w:ind w:left="1134" w:hanging="283"/>
        <w:jc w:val="both"/>
        <w:rPr>
          <w:rFonts w:ascii="Times New Roman" w:hAnsi="Times New Roman" w:cs="Times New Roman"/>
          <w:sz w:val="28"/>
          <w:szCs w:val="28"/>
        </w:rPr>
      </w:pPr>
      <w:r w:rsidRPr="00FD3494">
        <w:rPr>
          <w:rFonts w:ascii="Times New Roman" w:eastAsia="Calibri" w:hAnsi="Times New Roman" w:cs="Times New Roman"/>
          <w:sz w:val="28"/>
          <w:szCs w:val="28"/>
        </w:rPr>
        <w:t>61:02:0050305:395</w:t>
      </w:r>
      <w:r w:rsidRPr="00FD3494">
        <w:rPr>
          <w:rFonts w:ascii="Times New Roman" w:eastAsiaTheme="minorHAnsi" w:hAnsi="Times New Roman" w:cs="Times New Roman"/>
          <w:sz w:val="28"/>
          <w:szCs w:val="28"/>
        </w:rPr>
        <w:t xml:space="preserve">, </w:t>
      </w:r>
      <w:r w:rsidRPr="00FD3494">
        <w:rPr>
          <w:rFonts w:ascii="Times New Roman" w:hAnsi="Times New Roman" w:cs="Times New Roman"/>
          <w:sz w:val="28"/>
          <w:szCs w:val="28"/>
        </w:rPr>
        <w:t>местоположение:</w:t>
      </w:r>
      <w:r w:rsidRPr="00FD3494">
        <w:rPr>
          <w:rFonts w:ascii="Times New Roman" w:eastAsia="Calibri" w:hAnsi="Times New Roman" w:cs="Times New Roman"/>
          <w:sz w:val="28"/>
          <w:szCs w:val="28"/>
        </w:rPr>
        <w:t xml:space="preserve"> </w:t>
      </w:r>
      <w:r w:rsidRPr="00FD3494">
        <w:rPr>
          <w:rFonts w:ascii="Times New Roman" w:hAnsi="Times New Roman" w:cs="Times New Roman"/>
          <w:color w:val="000000"/>
          <w:sz w:val="28"/>
          <w:szCs w:val="28"/>
        </w:rPr>
        <w:t xml:space="preserve">Ростовская область, Аксайский р-н, х Истомино, </w:t>
      </w:r>
      <w:proofErr w:type="spellStart"/>
      <w:r w:rsidRPr="00FD3494">
        <w:rPr>
          <w:rFonts w:ascii="Times New Roman" w:hAnsi="Times New Roman" w:cs="Times New Roman"/>
          <w:color w:val="000000"/>
          <w:sz w:val="28"/>
          <w:szCs w:val="28"/>
        </w:rPr>
        <w:t>ул</w:t>
      </w:r>
      <w:proofErr w:type="spellEnd"/>
      <w:r w:rsidRPr="00FD3494">
        <w:rPr>
          <w:rFonts w:ascii="Times New Roman" w:hAnsi="Times New Roman" w:cs="Times New Roman"/>
          <w:color w:val="000000"/>
          <w:sz w:val="28"/>
          <w:szCs w:val="28"/>
        </w:rPr>
        <w:t xml:space="preserve"> Мичурина;</w:t>
      </w:r>
    </w:p>
    <w:p w14:paraId="03202ED2" w14:textId="77777777" w:rsidR="00FD3494" w:rsidRPr="00FD3494" w:rsidRDefault="00FD3494" w:rsidP="00FD3494">
      <w:pPr>
        <w:pStyle w:val="a8"/>
        <w:numPr>
          <w:ilvl w:val="0"/>
          <w:numId w:val="37"/>
        </w:numPr>
        <w:autoSpaceDE w:val="0"/>
        <w:autoSpaceDN w:val="0"/>
        <w:adjustRightInd w:val="0"/>
        <w:spacing w:after="0" w:line="240" w:lineRule="auto"/>
        <w:ind w:left="1134" w:hanging="283"/>
        <w:jc w:val="both"/>
        <w:rPr>
          <w:rFonts w:ascii="Times New Roman" w:hAnsi="Times New Roman" w:cs="Times New Roman"/>
          <w:sz w:val="28"/>
          <w:szCs w:val="28"/>
        </w:rPr>
      </w:pPr>
      <w:r w:rsidRPr="00FD3494">
        <w:rPr>
          <w:rFonts w:ascii="Times New Roman" w:eastAsia="Calibri" w:hAnsi="Times New Roman" w:cs="Times New Roman"/>
          <w:sz w:val="28"/>
          <w:szCs w:val="28"/>
        </w:rPr>
        <w:t>61:02:0050301:2</w:t>
      </w:r>
      <w:r w:rsidRPr="00FD3494">
        <w:rPr>
          <w:rFonts w:ascii="Times New Roman" w:eastAsiaTheme="minorHAnsi" w:hAnsi="Times New Roman" w:cs="Times New Roman"/>
          <w:sz w:val="28"/>
          <w:szCs w:val="28"/>
        </w:rPr>
        <w:t xml:space="preserve">, </w:t>
      </w:r>
      <w:r w:rsidRPr="00FD3494">
        <w:rPr>
          <w:rFonts w:ascii="Times New Roman" w:hAnsi="Times New Roman" w:cs="Times New Roman"/>
          <w:sz w:val="28"/>
          <w:szCs w:val="28"/>
        </w:rPr>
        <w:t>местоположение:</w:t>
      </w:r>
      <w:r w:rsidRPr="00FD3494">
        <w:rPr>
          <w:rFonts w:ascii="Times New Roman" w:hAnsi="Times New Roman" w:cs="Times New Roman"/>
          <w:color w:val="000000"/>
          <w:sz w:val="28"/>
          <w:szCs w:val="28"/>
        </w:rPr>
        <w:t xml:space="preserve"> Ростовская обл., р-н Аксайский, х. Истомино, ул. Московская, 21;</w:t>
      </w:r>
    </w:p>
    <w:p w14:paraId="04B0EEBB" w14:textId="77777777" w:rsidR="00FD3494" w:rsidRPr="00FD3494" w:rsidRDefault="00FD3494" w:rsidP="00FD3494">
      <w:pPr>
        <w:pStyle w:val="a8"/>
        <w:numPr>
          <w:ilvl w:val="0"/>
          <w:numId w:val="37"/>
        </w:numPr>
        <w:autoSpaceDE w:val="0"/>
        <w:autoSpaceDN w:val="0"/>
        <w:adjustRightInd w:val="0"/>
        <w:spacing w:after="0" w:line="240" w:lineRule="auto"/>
        <w:ind w:left="1134" w:hanging="283"/>
        <w:jc w:val="both"/>
        <w:rPr>
          <w:rFonts w:ascii="Times New Roman" w:hAnsi="Times New Roman" w:cs="Times New Roman"/>
          <w:sz w:val="28"/>
          <w:szCs w:val="28"/>
        </w:rPr>
      </w:pPr>
      <w:r w:rsidRPr="00FD3494">
        <w:rPr>
          <w:rFonts w:ascii="Times New Roman" w:eastAsia="Calibri" w:hAnsi="Times New Roman" w:cs="Times New Roman"/>
          <w:sz w:val="28"/>
          <w:szCs w:val="28"/>
        </w:rPr>
        <w:t>61:02:0600021:1898</w:t>
      </w:r>
      <w:r w:rsidRPr="00FD3494">
        <w:rPr>
          <w:rFonts w:ascii="Times New Roman" w:eastAsiaTheme="minorHAnsi" w:hAnsi="Times New Roman" w:cs="Times New Roman"/>
          <w:sz w:val="28"/>
          <w:szCs w:val="28"/>
        </w:rPr>
        <w:t xml:space="preserve">, </w:t>
      </w:r>
      <w:r w:rsidRPr="00FD3494">
        <w:rPr>
          <w:rFonts w:ascii="Times New Roman" w:hAnsi="Times New Roman" w:cs="Times New Roman"/>
          <w:sz w:val="28"/>
          <w:szCs w:val="28"/>
        </w:rPr>
        <w:t>местоположение:</w:t>
      </w:r>
      <w:r w:rsidRPr="00FD3494">
        <w:rPr>
          <w:rFonts w:ascii="Times New Roman" w:hAnsi="Times New Roman" w:cs="Times New Roman"/>
          <w:color w:val="000000"/>
          <w:sz w:val="28"/>
          <w:szCs w:val="28"/>
        </w:rPr>
        <w:t xml:space="preserve"> Ростовская область, р-н Аксайский, с восточной стороны от х. Истомино;</w:t>
      </w:r>
    </w:p>
    <w:p w14:paraId="12C33782" w14:textId="77777777" w:rsidR="00FD3494" w:rsidRPr="00FD3494" w:rsidRDefault="00FD3494" w:rsidP="00FD3494">
      <w:pPr>
        <w:pStyle w:val="a8"/>
        <w:numPr>
          <w:ilvl w:val="0"/>
          <w:numId w:val="37"/>
        </w:numPr>
        <w:autoSpaceDE w:val="0"/>
        <w:autoSpaceDN w:val="0"/>
        <w:adjustRightInd w:val="0"/>
        <w:spacing w:after="0" w:line="240" w:lineRule="auto"/>
        <w:ind w:left="1134" w:hanging="283"/>
        <w:jc w:val="both"/>
        <w:rPr>
          <w:rFonts w:ascii="Times New Roman" w:hAnsi="Times New Roman" w:cs="Times New Roman"/>
          <w:sz w:val="28"/>
          <w:szCs w:val="28"/>
        </w:rPr>
      </w:pPr>
      <w:r w:rsidRPr="00FD3494">
        <w:rPr>
          <w:rFonts w:ascii="Times New Roman" w:eastAsia="Calibri" w:hAnsi="Times New Roman" w:cs="Times New Roman"/>
          <w:sz w:val="28"/>
          <w:szCs w:val="28"/>
        </w:rPr>
        <w:t>61:02:0600021:1810</w:t>
      </w:r>
      <w:r w:rsidRPr="00FD3494">
        <w:rPr>
          <w:rFonts w:ascii="Times New Roman" w:eastAsiaTheme="minorHAnsi" w:hAnsi="Times New Roman" w:cs="Times New Roman"/>
          <w:sz w:val="28"/>
          <w:szCs w:val="28"/>
        </w:rPr>
        <w:t xml:space="preserve">, </w:t>
      </w:r>
      <w:r w:rsidRPr="00FD3494">
        <w:rPr>
          <w:rFonts w:ascii="Times New Roman" w:hAnsi="Times New Roman" w:cs="Times New Roman"/>
          <w:sz w:val="28"/>
          <w:szCs w:val="28"/>
        </w:rPr>
        <w:t>местоположение:</w:t>
      </w:r>
      <w:r w:rsidRPr="00FD3494">
        <w:rPr>
          <w:rFonts w:ascii="Times New Roman" w:hAnsi="Times New Roman" w:cs="Times New Roman"/>
          <w:color w:val="000000"/>
          <w:sz w:val="28"/>
          <w:szCs w:val="28"/>
          <w:shd w:val="clear" w:color="auto" w:fill="FFFFFF"/>
        </w:rPr>
        <w:t xml:space="preserve"> </w:t>
      </w:r>
      <w:r w:rsidRPr="00FD3494">
        <w:rPr>
          <w:rFonts w:ascii="Times New Roman" w:hAnsi="Times New Roman" w:cs="Times New Roman"/>
          <w:color w:val="000000"/>
          <w:sz w:val="28"/>
          <w:szCs w:val="28"/>
        </w:rPr>
        <w:t xml:space="preserve">Ростовская область, р-н Аксайский, х Истомино, </w:t>
      </w:r>
      <w:proofErr w:type="spellStart"/>
      <w:r w:rsidRPr="00FD3494">
        <w:rPr>
          <w:rFonts w:ascii="Times New Roman" w:hAnsi="Times New Roman" w:cs="Times New Roman"/>
          <w:color w:val="000000"/>
          <w:sz w:val="28"/>
          <w:szCs w:val="28"/>
        </w:rPr>
        <w:t>ул</w:t>
      </w:r>
      <w:proofErr w:type="spellEnd"/>
      <w:r w:rsidRPr="00FD3494">
        <w:rPr>
          <w:rFonts w:ascii="Times New Roman" w:hAnsi="Times New Roman" w:cs="Times New Roman"/>
          <w:color w:val="000000"/>
          <w:sz w:val="28"/>
          <w:szCs w:val="28"/>
        </w:rPr>
        <w:t xml:space="preserve"> Истомина, 20</w:t>
      </w:r>
      <w:r w:rsidRPr="00FD3494">
        <w:rPr>
          <w:rFonts w:ascii="Times New Roman" w:hAnsi="Times New Roman" w:cs="Times New Roman"/>
          <w:color w:val="000000"/>
          <w:sz w:val="28"/>
          <w:szCs w:val="28"/>
          <w:shd w:val="clear" w:color="auto" w:fill="FFFFFF"/>
        </w:rPr>
        <w:t>;</w:t>
      </w:r>
    </w:p>
    <w:p w14:paraId="663529D7" w14:textId="77777777" w:rsidR="00FD3494" w:rsidRPr="00FD3494" w:rsidRDefault="00FD3494" w:rsidP="00FD3494">
      <w:pPr>
        <w:pStyle w:val="a8"/>
        <w:numPr>
          <w:ilvl w:val="0"/>
          <w:numId w:val="37"/>
        </w:numPr>
        <w:autoSpaceDE w:val="0"/>
        <w:autoSpaceDN w:val="0"/>
        <w:adjustRightInd w:val="0"/>
        <w:spacing w:after="0" w:line="240" w:lineRule="auto"/>
        <w:ind w:left="1134" w:hanging="283"/>
        <w:jc w:val="both"/>
        <w:rPr>
          <w:rFonts w:ascii="Times New Roman" w:hAnsi="Times New Roman" w:cs="Times New Roman"/>
          <w:sz w:val="28"/>
          <w:szCs w:val="28"/>
        </w:rPr>
      </w:pPr>
      <w:r w:rsidRPr="00FD3494">
        <w:rPr>
          <w:rFonts w:ascii="Times New Roman" w:eastAsia="Calibri" w:hAnsi="Times New Roman" w:cs="Times New Roman"/>
          <w:sz w:val="28"/>
          <w:szCs w:val="28"/>
        </w:rPr>
        <w:t>61:02:0600021:1784</w:t>
      </w:r>
      <w:r w:rsidRPr="00FD3494">
        <w:rPr>
          <w:rFonts w:ascii="Times New Roman" w:eastAsiaTheme="minorHAnsi" w:hAnsi="Times New Roman" w:cs="Times New Roman"/>
          <w:sz w:val="28"/>
          <w:szCs w:val="28"/>
        </w:rPr>
        <w:t xml:space="preserve">, </w:t>
      </w:r>
      <w:r w:rsidRPr="00FD3494">
        <w:rPr>
          <w:rFonts w:ascii="Times New Roman" w:hAnsi="Times New Roman" w:cs="Times New Roman"/>
          <w:sz w:val="28"/>
          <w:szCs w:val="28"/>
        </w:rPr>
        <w:t>местоположение:</w:t>
      </w:r>
      <w:r w:rsidRPr="00FD3494">
        <w:rPr>
          <w:rFonts w:ascii="Times New Roman" w:hAnsi="Times New Roman" w:cs="Times New Roman"/>
          <w:color w:val="000000"/>
          <w:sz w:val="28"/>
          <w:szCs w:val="28"/>
          <w:shd w:val="clear" w:color="auto" w:fill="FFFFFF"/>
        </w:rPr>
        <w:t xml:space="preserve"> </w:t>
      </w:r>
      <w:r w:rsidRPr="00FD3494">
        <w:rPr>
          <w:rFonts w:ascii="Times New Roman" w:hAnsi="Times New Roman" w:cs="Times New Roman"/>
          <w:color w:val="000000"/>
          <w:sz w:val="28"/>
          <w:szCs w:val="28"/>
        </w:rPr>
        <w:t>Ростовская область, р-н Аксайский, с восточной стороны от. х. Истомино</w:t>
      </w:r>
      <w:r w:rsidRPr="00FD3494">
        <w:rPr>
          <w:rFonts w:ascii="Times New Roman" w:hAnsi="Times New Roman" w:cs="Times New Roman"/>
          <w:color w:val="000000"/>
          <w:sz w:val="28"/>
          <w:szCs w:val="28"/>
          <w:shd w:val="clear" w:color="auto" w:fill="FFFFFF"/>
        </w:rPr>
        <w:t>;</w:t>
      </w:r>
    </w:p>
    <w:p w14:paraId="209313D5" w14:textId="77777777" w:rsidR="00FD3494" w:rsidRPr="00FD3494" w:rsidRDefault="00FD3494" w:rsidP="00FD3494">
      <w:pPr>
        <w:pStyle w:val="a8"/>
        <w:numPr>
          <w:ilvl w:val="0"/>
          <w:numId w:val="37"/>
        </w:numPr>
        <w:autoSpaceDE w:val="0"/>
        <w:autoSpaceDN w:val="0"/>
        <w:adjustRightInd w:val="0"/>
        <w:spacing w:after="0" w:line="240" w:lineRule="auto"/>
        <w:ind w:left="1134" w:hanging="283"/>
        <w:jc w:val="both"/>
        <w:rPr>
          <w:rFonts w:ascii="Times New Roman" w:hAnsi="Times New Roman" w:cs="Times New Roman"/>
          <w:sz w:val="28"/>
          <w:szCs w:val="28"/>
        </w:rPr>
      </w:pPr>
      <w:r w:rsidRPr="00FD3494">
        <w:rPr>
          <w:rFonts w:ascii="Times New Roman" w:eastAsia="Calibri" w:hAnsi="Times New Roman" w:cs="Times New Roman"/>
          <w:sz w:val="28"/>
          <w:szCs w:val="28"/>
        </w:rPr>
        <w:t>61:02:0600021:1748</w:t>
      </w:r>
      <w:r w:rsidRPr="00FD3494">
        <w:rPr>
          <w:rFonts w:ascii="Times New Roman" w:eastAsiaTheme="minorHAnsi" w:hAnsi="Times New Roman" w:cs="Times New Roman"/>
          <w:sz w:val="28"/>
          <w:szCs w:val="28"/>
        </w:rPr>
        <w:t xml:space="preserve">, </w:t>
      </w:r>
      <w:r w:rsidRPr="00FD3494">
        <w:rPr>
          <w:rFonts w:ascii="Times New Roman" w:hAnsi="Times New Roman" w:cs="Times New Roman"/>
          <w:sz w:val="28"/>
          <w:szCs w:val="28"/>
        </w:rPr>
        <w:t>местоположение:</w:t>
      </w:r>
      <w:r w:rsidRPr="00FD3494">
        <w:rPr>
          <w:rFonts w:ascii="Times New Roman" w:hAnsi="Times New Roman" w:cs="Times New Roman"/>
          <w:color w:val="000000"/>
          <w:sz w:val="28"/>
          <w:szCs w:val="28"/>
          <w:shd w:val="clear" w:color="auto" w:fill="FFFFFF"/>
        </w:rPr>
        <w:t xml:space="preserve"> </w:t>
      </w:r>
      <w:r w:rsidRPr="00FD3494">
        <w:rPr>
          <w:rFonts w:ascii="Times New Roman" w:hAnsi="Times New Roman" w:cs="Times New Roman"/>
          <w:color w:val="000000"/>
          <w:sz w:val="28"/>
          <w:szCs w:val="28"/>
        </w:rPr>
        <w:t>Ростовская область, р-н Аксайский, южнее х. Истомино</w:t>
      </w:r>
      <w:r w:rsidRPr="00FD3494">
        <w:rPr>
          <w:rFonts w:ascii="Times New Roman" w:hAnsi="Times New Roman" w:cs="Times New Roman"/>
          <w:color w:val="000000"/>
          <w:sz w:val="28"/>
          <w:szCs w:val="28"/>
          <w:shd w:val="clear" w:color="auto" w:fill="FFFFFF"/>
        </w:rPr>
        <w:t>;</w:t>
      </w:r>
    </w:p>
    <w:p w14:paraId="456C91C5" w14:textId="77777777" w:rsidR="00FD3494" w:rsidRPr="00FD3494" w:rsidRDefault="00FD3494" w:rsidP="00FD3494">
      <w:pPr>
        <w:pStyle w:val="a8"/>
        <w:numPr>
          <w:ilvl w:val="0"/>
          <w:numId w:val="37"/>
        </w:numPr>
        <w:autoSpaceDE w:val="0"/>
        <w:autoSpaceDN w:val="0"/>
        <w:adjustRightInd w:val="0"/>
        <w:spacing w:after="0" w:line="240" w:lineRule="auto"/>
        <w:ind w:left="1134" w:hanging="283"/>
        <w:jc w:val="both"/>
        <w:rPr>
          <w:rFonts w:ascii="Times New Roman" w:hAnsi="Times New Roman" w:cs="Times New Roman"/>
          <w:sz w:val="28"/>
          <w:szCs w:val="28"/>
        </w:rPr>
      </w:pPr>
      <w:r w:rsidRPr="00FD3494">
        <w:rPr>
          <w:rFonts w:ascii="Times New Roman" w:eastAsia="Calibri" w:hAnsi="Times New Roman" w:cs="Times New Roman"/>
          <w:sz w:val="28"/>
          <w:szCs w:val="28"/>
        </w:rPr>
        <w:t>61:02:0600021:1635</w:t>
      </w:r>
      <w:r w:rsidRPr="00FD3494">
        <w:rPr>
          <w:rFonts w:ascii="Times New Roman" w:eastAsiaTheme="minorHAnsi" w:hAnsi="Times New Roman" w:cs="Times New Roman"/>
          <w:sz w:val="28"/>
          <w:szCs w:val="28"/>
        </w:rPr>
        <w:t xml:space="preserve">, </w:t>
      </w:r>
      <w:r w:rsidRPr="00FD3494">
        <w:rPr>
          <w:rFonts w:ascii="Times New Roman" w:hAnsi="Times New Roman" w:cs="Times New Roman"/>
          <w:sz w:val="28"/>
          <w:szCs w:val="28"/>
        </w:rPr>
        <w:t>местоположение:</w:t>
      </w:r>
      <w:r w:rsidRPr="00FD3494">
        <w:rPr>
          <w:rFonts w:ascii="Times New Roman" w:hAnsi="Times New Roman" w:cs="Times New Roman"/>
          <w:color w:val="000000"/>
          <w:sz w:val="28"/>
          <w:szCs w:val="28"/>
        </w:rPr>
        <w:t xml:space="preserve"> Ростовская </w:t>
      </w:r>
      <w:proofErr w:type="spellStart"/>
      <w:r w:rsidRPr="00FD3494">
        <w:rPr>
          <w:rFonts w:ascii="Times New Roman" w:hAnsi="Times New Roman" w:cs="Times New Roman"/>
          <w:color w:val="000000"/>
          <w:sz w:val="28"/>
          <w:szCs w:val="28"/>
        </w:rPr>
        <w:t>обл</w:t>
      </w:r>
      <w:proofErr w:type="spellEnd"/>
      <w:r w:rsidRPr="00FD3494">
        <w:rPr>
          <w:rFonts w:ascii="Times New Roman" w:hAnsi="Times New Roman" w:cs="Times New Roman"/>
          <w:color w:val="000000"/>
          <w:sz w:val="28"/>
          <w:szCs w:val="28"/>
        </w:rPr>
        <w:t>, р-н Аксайский, юго-западная часть х. Истомино;</w:t>
      </w:r>
    </w:p>
    <w:p w14:paraId="7120FFAA" w14:textId="77777777" w:rsidR="00FD3494" w:rsidRPr="00FD3494" w:rsidRDefault="00FD3494" w:rsidP="00FD3494">
      <w:pPr>
        <w:pStyle w:val="a8"/>
        <w:numPr>
          <w:ilvl w:val="0"/>
          <w:numId w:val="37"/>
        </w:numPr>
        <w:autoSpaceDE w:val="0"/>
        <w:autoSpaceDN w:val="0"/>
        <w:adjustRightInd w:val="0"/>
        <w:spacing w:after="0" w:line="240" w:lineRule="auto"/>
        <w:ind w:left="1134" w:hanging="283"/>
        <w:jc w:val="both"/>
        <w:rPr>
          <w:rFonts w:ascii="Times New Roman" w:hAnsi="Times New Roman" w:cs="Times New Roman"/>
          <w:sz w:val="28"/>
          <w:szCs w:val="28"/>
        </w:rPr>
      </w:pPr>
      <w:r w:rsidRPr="00FD3494">
        <w:rPr>
          <w:rFonts w:ascii="Times New Roman" w:eastAsia="Calibri" w:hAnsi="Times New Roman" w:cs="Times New Roman"/>
          <w:sz w:val="28"/>
          <w:szCs w:val="28"/>
        </w:rPr>
        <w:t>61:02:0600021:1618</w:t>
      </w:r>
      <w:r w:rsidRPr="00FD3494">
        <w:rPr>
          <w:rFonts w:ascii="Times New Roman" w:eastAsiaTheme="minorHAnsi" w:hAnsi="Times New Roman" w:cs="Times New Roman"/>
          <w:sz w:val="28"/>
          <w:szCs w:val="28"/>
        </w:rPr>
        <w:t xml:space="preserve">, </w:t>
      </w:r>
      <w:r w:rsidRPr="00FD3494">
        <w:rPr>
          <w:rFonts w:ascii="Times New Roman" w:hAnsi="Times New Roman" w:cs="Times New Roman"/>
          <w:sz w:val="28"/>
          <w:szCs w:val="28"/>
        </w:rPr>
        <w:t>местоположение:</w:t>
      </w:r>
      <w:r w:rsidRPr="00FD3494">
        <w:rPr>
          <w:rFonts w:ascii="Times New Roman" w:hAnsi="Times New Roman" w:cs="Times New Roman"/>
          <w:color w:val="000000"/>
          <w:sz w:val="28"/>
          <w:szCs w:val="28"/>
          <w:shd w:val="clear" w:color="auto" w:fill="FFFFFF"/>
        </w:rPr>
        <w:t xml:space="preserve"> </w:t>
      </w:r>
      <w:r w:rsidRPr="00FD3494">
        <w:rPr>
          <w:rFonts w:ascii="Times New Roman" w:hAnsi="Times New Roman" w:cs="Times New Roman"/>
          <w:color w:val="000000"/>
          <w:sz w:val="28"/>
          <w:szCs w:val="28"/>
        </w:rPr>
        <w:t>Ростовская область, р-н Аксайский, к востоку от хутора Истомино, в границах земель ТОО "Островское".</w:t>
      </w:r>
      <w:r w:rsidRPr="00FD3494">
        <w:rPr>
          <w:rFonts w:ascii="Times New Roman" w:hAnsi="Times New Roman" w:cs="Times New Roman"/>
          <w:color w:val="000000"/>
          <w:sz w:val="28"/>
          <w:szCs w:val="28"/>
          <w:shd w:val="clear" w:color="auto" w:fill="FFFFFF"/>
        </w:rPr>
        <w:t>;</w:t>
      </w:r>
    </w:p>
    <w:p w14:paraId="19FD1971" w14:textId="77777777" w:rsidR="00FD3494" w:rsidRPr="00FD3494" w:rsidRDefault="00FD3494" w:rsidP="00FD3494">
      <w:pPr>
        <w:pStyle w:val="a8"/>
        <w:numPr>
          <w:ilvl w:val="0"/>
          <w:numId w:val="37"/>
        </w:numPr>
        <w:autoSpaceDE w:val="0"/>
        <w:autoSpaceDN w:val="0"/>
        <w:adjustRightInd w:val="0"/>
        <w:spacing w:after="0" w:line="240" w:lineRule="auto"/>
        <w:ind w:left="1134" w:hanging="283"/>
        <w:jc w:val="both"/>
        <w:rPr>
          <w:rFonts w:ascii="Times New Roman" w:hAnsi="Times New Roman" w:cs="Times New Roman"/>
          <w:sz w:val="28"/>
          <w:szCs w:val="28"/>
        </w:rPr>
      </w:pPr>
      <w:r w:rsidRPr="00FD3494">
        <w:rPr>
          <w:rFonts w:ascii="Times New Roman" w:eastAsia="Calibri" w:hAnsi="Times New Roman" w:cs="Times New Roman"/>
          <w:sz w:val="28"/>
          <w:szCs w:val="28"/>
        </w:rPr>
        <w:t>61:02:0050302:128</w:t>
      </w:r>
      <w:r w:rsidRPr="00FD3494">
        <w:rPr>
          <w:rFonts w:ascii="Times New Roman" w:eastAsiaTheme="minorHAnsi" w:hAnsi="Times New Roman" w:cs="Times New Roman"/>
          <w:sz w:val="28"/>
          <w:szCs w:val="28"/>
        </w:rPr>
        <w:t xml:space="preserve">, </w:t>
      </w:r>
      <w:r w:rsidRPr="00FD3494">
        <w:rPr>
          <w:rFonts w:ascii="Times New Roman" w:hAnsi="Times New Roman" w:cs="Times New Roman"/>
          <w:sz w:val="28"/>
          <w:szCs w:val="28"/>
        </w:rPr>
        <w:t>местоположение:</w:t>
      </w:r>
      <w:r w:rsidRPr="00FD3494">
        <w:rPr>
          <w:rFonts w:ascii="Times New Roman" w:hAnsi="Times New Roman" w:cs="Times New Roman"/>
          <w:color w:val="000000"/>
          <w:sz w:val="28"/>
          <w:szCs w:val="28"/>
        </w:rPr>
        <w:t xml:space="preserve"> Ростовская обл., р-н Аксайский, х. Истомино, ул. Тенистая, 27</w:t>
      </w:r>
      <w:r w:rsidRPr="00FD3494">
        <w:rPr>
          <w:rFonts w:ascii="Times New Roman" w:hAnsi="Times New Roman" w:cs="Times New Roman"/>
          <w:color w:val="000000"/>
          <w:sz w:val="28"/>
          <w:szCs w:val="28"/>
          <w:shd w:val="clear" w:color="auto" w:fill="FFFFFF"/>
        </w:rPr>
        <w:t>;</w:t>
      </w:r>
    </w:p>
    <w:p w14:paraId="1DC5C11F" w14:textId="77777777" w:rsidR="00FD3494" w:rsidRPr="00FD3494" w:rsidRDefault="00FD3494" w:rsidP="00FD3494">
      <w:pPr>
        <w:pStyle w:val="a8"/>
        <w:numPr>
          <w:ilvl w:val="0"/>
          <w:numId w:val="37"/>
        </w:numPr>
        <w:autoSpaceDE w:val="0"/>
        <w:autoSpaceDN w:val="0"/>
        <w:adjustRightInd w:val="0"/>
        <w:spacing w:after="0" w:line="240" w:lineRule="auto"/>
        <w:ind w:left="1134" w:hanging="283"/>
        <w:jc w:val="both"/>
        <w:rPr>
          <w:rFonts w:ascii="Times New Roman" w:hAnsi="Times New Roman" w:cs="Times New Roman"/>
          <w:sz w:val="28"/>
          <w:szCs w:val="28"/>
        </w:rPr>
      </w:pPr>
      <w:r w:rsidRPr="00FD3494">
        <w:rPr>
          <w:rFonts w:ascii="Times New Roman" w:eastAsia="Calibri" w:hAnsi="Times New Roman" w:cs="Times New Roman"/>
          <w:sz w:val="28"/>
          <w:szCs w:val="28"/>
        </w:rPr>
        <w:t>61:02:0050301:978</w:t>
      </w:r>
      <w:r w:rsidRPr="00FD3494">
        <w:rPr>
          <w:rFonts w:ascii="Times New Roman" w:eastAsiaTheme="minorHAnsi" w:hAnsi="Times New Roman" w:cs="Times New Roman"/>
          <w:sz w:val="28"/>
          <w:szCs w:val="28"/>
        </w:rPr>
        <w:t xml:space="preserve">, </w:t>
      </w:r>
      <w:r w:rsidRPr="00FD3494">
        <w:rPr>
          <w:rFonts w:ascii="Times New Roman" w:hAnsi="Times New Roman" w:cs="Times New Roman"/>
          <w:sz w:val="28"/>
          <w:szCs w:val="28"/>
        </w:rPr>
        <w:t xml:space="preserve">местоположение: </w:t>
      </w:r>
      <w:r w:rsidRPr="00FD3494">
        <w:rPr>
          <w:rFonts w:ascii="Times New Roman" w:hAnsi="Times New Roman" w:cs="Times New Roman"/>
          <w:color w:val="000000"/>
          <w:sz w:val="28"/>
          <w:szCs w:val="28"/>
        </w:rPr>
        <w:t>Ростовская область, Аксайский район, х. Истомино, ул. Тенистая, 29;</w:t>
      </w:r>
    </w:p>
    <w:p w14:paraId="468E7729" w14:textId="77777777" w:rsidR="00FD3494" w:rsidRPr="00FD3494" w:rsidRDefault="00FD3494" w:rsidP="00FD3494">
      <w:pPr>
        <w:pStyle w:val="a8"/>
        <w:numPr>
          <w:ilvl w:val="0"/>
          <w:numId w:val="37"/>
        </w:numPr>
        <w:autoSpaceDE w:val="0"/>
        <w:autoSpaceDN w:val="0"/>
        <w:adjustRightInd w:val="0"/>
        <w:spacing w:after="0" w:line="240" w:lineRule="auto"/>
        <w:ind w:left="1134" w:hanging="283"/>
        <w:jc w:val="both"/>
        <w:rPr>
          <w:rFonts w:ascii="Times New Roman" w:hAnsi="Times New Roman" w:cs="Times New Roman"/>
          <w:sz w:val="28"/>
          <w:szCs w:val="28"/>
        </w:rPr>
      </w:pPr>
      <w:r w:rsidRPr="00FD3494">
        <w:rPr>
          <w:rFonts w:ascii="Times New Roman" w:eastAsia="Calibri" w:hAnsi="Times New Roman" w:cs="Times New Roman"/>
          <w:sz w:val="28"/>
          <w:szCs w:val="28"/>
        </w:rPr>
        <w:t>61:02:0050301:459, местоположение: Ростовская обл., р-н Аксайский, х. Истомино, ул. Тенистая, 23;</w:t>
      </w:r>
    </w:p>
    <w:p w14:paraId="627E42DF" w14:textId="77777777" w:rsidR="00FD3494" w:rsidRPr="00FD3494" w:rsidRDefault="00FD3494" w:rsidP="00FD3494">
      <w:pPr>
        <w:pStyle w:val="a8"/>
        <w:numPr>
          <w:ilvl w:val="0"/>
          <w:numId w:val="37"/>
        </w:numPr>
        <w:autoSpaceDE w:val="0"/>
        <w:autoSpaceDN w:val="0"/>
        <w:adjustRightInd w:val="0"/>
        <w:spacing w:after="0" w:line="240" w:lineRule="auto"/>
        <w:ind w:left="1134" w:hanging="283"/>
        <w:jc w:val="both"/>
        <w:rPr>
          <w:rFonts w:ascii="Times New Roman" w:hAnsi="Times New Roman" w:cs="Times New Roman"/>
          <w:sz w:val="28"/>
          <w:szCs w:val="28"/>
        </w:rPr>
      </w:pPr>
      <w:r w:rsidRPr="00FD3494">
        <w:rPr>
          <w:rFonts w:ascii="Times New Roman" w:eastAsia="Calibri" w:hAnsi="Times New Roman" w:cs="Times New Roman"/>
          <w:sz w:val="28"/>
          <w:szCs w:val="28"/>
        </w:rPr>
        <w:t>61:02:0050301:458, местоположение: Ростовская обл., р-н Аксайский, х. Истомино, ул. Тенистая, 21;</w:t>
      </w:r>
    </w:p>
    <w:p w14:paraId="20D86331" w14:textId="77777777" w:rsidR="00FD3494" w:rsidRPr="00FD3494" w:rsidRDefault="00FD3494" w:rsidP="00FD3494">
      <w:pPr>
        <w:pStyle w:val="a8"/>
        <w:numPr>
          <w:ilvl w:val="0"/>
          <w:numId w:val="37"/>
        </w:numPr>
        <w:autoSpaceDE w:val="0"/>
        <w:autoSpaceDN w:val="0"/>
        <w:adjustRightInd w:val="0"/>
        <w:spacing w:after="0" w:line="240" w:lineRule="auto"/>
        <w:ind w:left="1134" w:hanging="283"/>
        <w:jc w:val="both"/>
        <w:rPr>
          <w:rFonts w:ascii="Times New Roman" w:hAnsi="Times New Roman" w:cs="Times New Roman"/>
          <w:sz w:val="28"/>
          <w:szCs w:val="28"/>
        </w:rPr>
      </w:pPr>
      <w:r w:rsidRPr="00FD3494">
        <w:rPr>
          <w:rFonts w:ascii="Times New Roman" w:eastAsia="Calibri" w:hAnsi="Times New Roman" w:cs="Times New Roman"/>
          <w:sz w:val="28"/>
          <w:szCs w:val="28"/>
        </w:rPr>
        <w:t>61:02:0050301:457, местоположение: Ростовская обл., р-н Аксайский, х. Истомино, ул. Тенистая, 25;</w:t>
      </w:r>
    </w:p>
    <w:p w14:paraId="28622425" w14:textId="77777777" w:rsidR="00FD3494" w:rsidRPr="00FD3494" w:rsidRDefault="00FD3494" w:rsidP="00FD3494">
      <w:pPr>
        <w:pStyle w:val="a8"/>
        <w:numPr>
          <w:ilvl w:val="0"/>
          <w:numId w:val="37"/>
        </w:numPr>
        <w:autoSpaceDE w:val="0"/>
        <w:autoSpaceDN w:val="0"/>
        <w:adjustRightInd w:val="0"/>
        <w:spacing w:after="0" w:line="240" w:lineRule="auto"/>
        <w:ind w:left="1134" w:hanging="283"/>
        <w:jc w:val="both"/>
        <w:rPr>
          <w:rFonts w:ascii="Times New Roman" w:hAnsi="Times New Roman" w:cs="Times New Roman"/>
          <w:sz w:val="28"/>
          <w:szCs w:val="28"/>
        </w:rPr>
      </w:pPr>
      <w:r w:rsidRPr="00FD3494">
        <w:rPr>
          <w:rFonts w:ascii="Times New Roman" w:eastAsia="Calibri" w:hAnsi="Times New Roman" w:cs="Times New Roman"/>
          <w:sz w:val="28"/>
          <w:szCs w:val="28"/>
        </w:rPr>
        <w:t>61:02:0000000:6803, местоположение: Ростовская область, Аксайский район, Истоминское сельское поселение.</w:t>
      </w:r>
    </w:p>
    <w:p w14:paraId="58117502" w14:textId="5D383D70" w:rsidR="00FD3494" w:rsidRPr="00FD3494" w:rsidRDefault="00FD3494" w:rsidP="00FD3494">
      <w:pPr>
        <w:pStyle w:val="af7"/>
        <w:ind w:right="121" w:firstLine="710"/>
      </w:pPr>
      <w:r w:rsidRPr="00FD3494">
        <w:t xml:space="preserve">  Заинтересованные лица могут ознакомиться с поступившим ходатайством об</w:t>
      </w:r>
      <w:r w:rsidRPr="00FD3494">
        <w:rPr>
          <w:spacing w:val="1"/>
        </w:rPr>
        <w:t xml:space="preserve"> </w:t>
      </w:r>
      <w:r w:rsidRPr="00FD3494">
        <w:t>установлении</w:t>
      </w:r>
      <w:r w:rsidRPr="00FD3494">
        <w:rPr>
          <w:spacing w:val="1"/>
        </w:rPr>
        <w:t xml:space="preserve"> </w:t>
      </w:r>
      <w:r w:rsidRPr="00FD3494">
        <w:t>публичного</w:t>
      </w:r>
      <w:r w:rsidRPr="00FD3494">
        <w:rPr>
          <w:spacing w:val="1"/>
        </w:rPr>
        <w:t xml:space="preserve"> </w:t>
      </w:r>
      <w:r w:rsidRPr="00FD3494">
        <w:t>сервитута</w:t>
      </w:r>
      <w:r w:rsidRPr="00FD3494">
        <w:rPr>
          <w:spacing w:val="1"/>
        </w:rPr>
        <w:t xml:space="preserve"> </w:t>
      </w:r>
      <w:r w:rsidRPr="00FD3494">
        <w:t>и</w:t>
      </w:r>
      <w:r w:rsidRPr="00FD3494">
        <w:rPr>
          <w:spacing w:val="1"/>
        </w:rPr>
        <w:t xml:space="preserve"> </w:t>
      </w:r>
      <w:r w:rsidRPr="00FD3494">
        <w:t>прилагаемым</w:t>
      </w:r>
      <w:r w:rsidRPr="00FD3494">
        <w:rPr>
          <w:spacing w:val="1"/>
        </w:rPr>
        <w:t xml:space="preserve"> </w:t>
      </w:r>
      <w:r w:rsidRPr="00FD3494">
        <w:t>к</w:t>
      </w:r>
      <w:r w:rsidRPr="00FD3494">
        <w:rPr>
          <w:spacing w:val="1"/>
        </w:rPr>
        <w:t xml:space="preserve"> </w:t>
      </w:r>
      <w:r w:rsidRPr="00FD3494">
        <w:t>нему</w:t>
      </w:r>
      <w:r w:rsidRPr="00FD3494">
        <w:rPr>
          <w:spacing w:val="1"/>
        </w:rPr>
        <w:t xml:space="preserve"> </w:t>
      </w:r>
      <w:r w:rsidRPr="00FD3494">
        <w:t>описанием</w:t>
      </w:r>
      <w:r w:rsidRPr="00FD3494">
        <w:rPr>
          <w:spacing w:val="1"/>
        </w:rPr>
        <w:t xml:space="preserve"> </w:t>
      </w:r>
      <w:r w:rsidRPr="00FD3494">
        <w:t>местоположения границ сервитута по адресу: Ростовская область, Аксайский район,</w:t>
      </w:r>
      <w:r w:rsidRPr="00FD3494">
        <w:rPr>
          <w:spacing w:val="1"/>
        </w:rPr>
        <w:t xml:space="preserve"> </w:t>
      </w:r>
      <w:r w:rsidRPr="00FD3494">
        <w:t>г.</w:t>
      </w:r>
      <w:r w:rsidRPr="00FD3494">
        <w:rPr>
          <w:spacing w:val="1"/>
        </w:rPr>
        <w:t xml:space="preserve"> </w:t>
      </w:r>
      <w:r w:rsidRPr="00FD3494">
        <w:t>Аксай,</w:t>
      </w:r>
      <w:r w:rsidRPr="00FD3494">
        <w:rPr>
          <w:spacing w:val="1"/>
        </w:rPr>
        <w:t xml:space="preserve"> </w:t>
      </w:r>
      <w:r w:rsidRPr="00FD3494">
        <w:t>пер.</w:t>
      </w:r>
      <w:r w:rsidRPr="00FD3494">
        <w:rPr>
          <w:spacing w:val="1"/>
        </w:rPr>
        <w:t xml:space="preserve"> </w:t>
      </w:r>
      <w:r w:rsidRPr="00FD3494">
        <w:t>Спортивный,</w:t>
      </w:r>
      <w:r w:rsidRPr="00FD3494">
        <w:rPr>
          <w:spacing w:val="1"/>
        </w:rPr>
        <w:t xml:space="preserve"> </w:t>
      </w:r>
      <w:r w:rsidRPr="00FD3494">
        <w:t>д.</w:t>
      </w:r>
      <w:r w:rsidRPr="00FD3494">
        <w:rPr>
          <w:spacing w:val="1"/>
        </w:rPr>
        <w:t xml:space="preserve"> </w:t>
      </w:r>
      <w:r w:rsidRPr="00FD3494">
        <w:t>1.</w:t>
      </w:r>
      <w:r w:rsidRPr="00FD3494">
        <w:rPr>
          <w:spacing w:val="1"/>
        </w:rPr>
        <w:t xml:space="preserve"> </w:t>
      </w:r>
      <w:r w:rsidRPr="00FD3494">
        <w:t>Время</w:t>
      </w:r>
      <w:r w:rsidRPr="00FD3494">
        <w:rPr>
          <w:spacing w:val="1"/>
        </w:rPr>
        <w:t xml:space="preserve"> </w:t>
      </w:r>
      <w:r w:rsidRPr="00FD3494">
        <w:t>приема</w:t>
      </w:r>
      <w:r w:rsidRPr="00FD3494">
        <w:rPr>
          <w:spacing w:val="1"/>
        </w:rPr>
        <w:t xml:space="preserve"> </w:t>
      </w:r>
      <w:r w:rsidRPr="00FD3494">
        <w:t>заинтересованных</w:t>
      </w:r>
      <w:r w:rsidRPr="00FD3494">
        <w:rPr>
          <w:spacing w:val="1"/>
        </w:rPr>
        <w:t xml:space="preserve"> </w:t>
      </w:r>
      <w:r w:rsidRPr="00FD3494">
        <w:t>лиц</w:t>
      </w:r>
      <w:r w:rsidRPr="00FD3494">
        <w:rPr>
          <w:spacing w:val="1"/>
        </w:rPr>
        <w:t xml:space="preserve"> </w:t>
      </w:r>
      <w:r w:rsidRPr="00FD3494">
        <w:t>для</w:t>
      </w:r>
      <w:r w:rsidRPr="00FD3494">
        <w:rPr>
          <w:spacing w:val="1"/>
        </w:rPr>
        <w:t xml:space="preserve"> </w:t>
      </w:r>
      <w:r w:rsidRPr="00FD3494">
        <w:t>ознакомления</w:t>
      </w:r>
      <w:r w:rsidRPr="00FD3494">
        <w:rPr>
          <w:spacing w:val="1"/>
        </w:rPr>
        <w:t xml:space="preserve"> </w:t>
      </w:r>
      <w:r w:rsidRPr="00FD3494">
        <w:t>с</w:t>
      </w:r>
      <w:r w:rsidRPr="00FD3494">
        <w:rPr>
          <w:spacing w:val="1"/>
        </w:rPr>
        <w:t xml:space="preserve"> </w:t>
      </w:r>
      <w:r w:rsidRPr="00FD3494">
        <w:t>поступившим</w:t>
      </w:r>
      <w:r w:rsidRPr="00FD3494">
        <w:rPr>
          <w:spacing w:val="1"/>
        </w:rPr>
        <w:t xml:space="preserve"> </w:t>
      </w:r>
      <w:r w:rsidRPr="00FD3494">
        <w:t>ходатайством:</w:t>
      </w:r>
      <w:r w:rsidRPr="00FD3494">
        <w:rPr>
          <w:spacing w:val="1"/>
        </w:rPr>
        <w:t xml:space="preserve"> </w:t>
      </w:r>
      <w:r w:rsidRPr="00FD3494">
        <w:t>вторник,</w:t>
      </w:r>
      <w:r w:rsidRPr="00FD3494">
        <w:rPr>
          <w:spacing w:val="1"/>
        </w:rPr>
        <w:t xml:space="preserve"> </w:t>
      </w:r>
      <w:r w:rsidRPr="00FD3494">
        <w:t>четверг</w:t>
      </w:r>
      <w:r w:rsidRPr="00FD3494">
        <w:rPr>
          <w:spacing w:val="1"/>
        </w:rPr>
        <w:t xml:space="preserve"> </w:t>
      </w:r>
      <w:r w:rsidRPr="00FD3494">
        <w:t>с</w:t>
      </w:r>
      <w:r w:rsidRPr="00FD3494">
        <w:rPr>
          <w:spacing w:val="1"/>
        </w:rPr>
        <w:t xml:space="preserve"> </w:t>
      </w:r>
      <w:r w:rsidRPr="00FD3494">
        <w:t>8-00</w:t>
      </w:r>
      <w:r w:rsidRPr="00FD3494">
        <w:rPr>
          <w:spacing w:val="1"/>
        </w:rPr>
        <w:t xml:space="preserve"> </w:t>
      </w:r>
      <w:r w:rsidRPr="00FD3494">
        <w:t>до</w:t>
      </w:r>
      <w:r w:rsidRPr="00FD3494">
        <w:rPr>
          <w:spacing w:val="1"/>
        </w:rPr>
        <w:t xml:space="preserve"> </w:t>
      </w:r>
      <w:r w:rsidRPr="00FD3494">
        <w:t>15-30</w:t>
      </w:r>
      <w:r w:rsidRPr="00FD3494">
        <w:rPr>
          <w:spacing w:val="1"/>
        </w:rPr>
        <w:t xml:space="preserve"> </w:t>
      </w:r>
      <w:r w:rsidRPr="00FD3494">
        <w:t>(перерыв</w:t>
      </w:r>
      <w:r w:rsidRPr="00FD3494">
        <w:rPr>
          <w:spacing w:val="1"/>
        </w:rPr>
        <w:t xml:space="preserve"> </w:t>
      </w:r>
      <w:r w:rsidRPr="00FD3494">
        <w:t>с</w:t>
      </w:r>
      <w:r w:rsidRPr="00FD3494">
        <w:rPr>
          <w:spacing w:val="1"/>
        </w:rPr>
        <w:t xml:space="preserve"> </w:t>
      </w:r>
      <w:r w:rsidRPr="00FD3494">
        <w:t>12-00</w:t>
      </w:r>
      <w:r w:rsidRPr="00FD3494">
        <w:rPr>
          <w:spacing w:val="1"/>
        </w:rPr>
        <w:t xml:space="preserve"> </w:t>
      </w:r>
      <w:r w:rsidRPr="00FD3494">
        <w:t>до</w:t>
      </w:r>
      <w:r w:rsidRPr="00FD3494">
        <w:rPr>
          <w:spacing w:val="1"/>
        </w:rPr>
        <w:t xml:space="preserve"> </w:t>
      </w:r>
      <w:r w:rsidRPr="00FD3494">
        <w:t>13-00),</w:t>
      </w:r>
      <w:r w:rsidRPr="00FD3494">
        <w:rPr>
          <w:spacing w:val="1"/>
        </w:rPr>
        <w:t xml:space="preserve"> </w:t>
      </w:r>
      <w:r w:rsidRPr="00FD3494">
        <w:t>3</w:t>
      </w:r>
      <w:r w:rsidRPr="00FD3494">
        <w:rPr>
          <w:spacing w:val="1"/>
        </w:rPr>
        <w:t xml:space="preserve"> </w:t>
      </w:r>
      <w:r w:rsidRPr="00FD3494">
        <w:t>этаж,</w:t>
      </w:r>
      <w:r w:rsidRPr="00FD3494">
        <w:rPr>
          <w:spacing w:val="1"/>
        </w:rPr>
        <w:t xml:space="preserve"> </w:t>
      </w:r>
      <w:r w:rsidRPr="00FD3494">
        <w:t>кабинет</w:t>
      </w:r>
      <w:r w:rsidRPr="00FD3494">
        <w:rPr>
          <w:spacing w:val="1"/>
        </w:rPr>
        <w:t xml:space="preserve"> </w:t>
      </w:r>
      <w:r w:rsidRPr="00FD3494">
        <w:t>главного</w:t>
      </w:r>
      <w:r w:rsidRPr="00FD3494">
        <w:rPr>
          <w:spacing w:val="1"/>
        </w:rPr>
        <w:t xml:space="preserve"> </w:t>
      </w:r>
      <w:r w:rsidRPr="00FD3494">
        <w:t>архитектора</w:t>
      </w:r>
      <w:r w:rsidRPr="00FD3494">
        <w:rPr>
          <w:spacing w:val="70"/>
        </w:rPr>
        <w:t xml:space="preserve"> </w:t>
      </w:r>
      <w:r w:rsidRPr="00FD3494">
        <w:t>Аксайского</w:t>
      </w:r>
      <w:r w:rsidRPr="00FD3494">
        <w:rPr>
          <w:spacing w:val="1"/>
        </w:rPr>
        <w:t xml:space="preserve"> </w:t>
      </w:r>
      <w:r w:rsidRPr="00FD3494">
        <w:t>района.</w:t>
      </w:r>
    </w:p>
    <w:p w14:paraId="5199DFFB" w14:textId="77777777" w:rsidR="00C10CF4" w:rsidRDefault="00FD3494" w:rsidP="00FD3494">
      <w:pPr>
        <w:pStyle w:val="af7"/>
        <w:ind w:right="121" w:firstLine="710"/>
        <w:rPr>
          <w:spacing w:val="1"/>
        </w:rPr>
      </w:pPr>
      <w:r w:rsidRPr="00FD3494">
        <w:t xml:space="preserve">   Почтовый адрес и адрес электронной почты для связи с заявителем сервитута:</w:t>
      </w:r>
      <w:r w:rsidRPr="00FD3494">
        <w:rPr>
          <w:spacing w:val="1"/>
        </w:rPr>
        <w:t xml:space="preserve"> </w:t>
      </w:r>
      <w:r w:rsidRPr="00FD3494">
        <w:t>344002,</w:t>
      </w:r>
      <w:r w:rsidRPr="00FD3494">
        <w:rPr>
          <w:spacing w:val="1"/>
        </w:rPr>
        <w:t xml:space="preserve"> </w:t>
      </w:r>
      <w:r w:rsidRPr="00FD3494">
        <w:t>Ростовская</w:t>
      </w:r>
      <w:r w:rsidRPr="00FD3494">
        <w:rPr>
          <w:spacing w:val="1"/>
        </w:rPr>
        <w:t xml:space="preserve"> </w:t>
      </w:r>
      <w:r w:rsidRPr="00FD3494">
        <w:t>область,</w:t>
      </w:r>
      <w:r w:rsidRPr="00FD3494">
        <w:rPr>
          <w:spacing w:val="1"/>
        </w:rPr>
        <w:t xml:space="preserve"> </w:t>
      </w:r>
      <w:r w:rsidRPr="00FD3494">
        <w:t>г.</w:t>
      </w:r>
      <w:r w:rsidRPr="00FD3494">
        <w:rPr>
          <w:spacing w:val="1"/>
        </w:rPr>
        <w:t xml:space="preserve"> </w:t>
      </w:r>
      <w:r w:rsidRPr="00FD3494">
        <w:t>Ростов-на-Дону,</w:t>
      </w:r>
      <w:r w:rsidRPr="00FD3494">
        <w:rPr>
          <w:spacing w:val="1"/>
        </w:rPr>
        <w:t xml:space="preserve"> </w:t>
      </w:r>
      <w:r w:rsidRPr="00FD3494">
        <w:t>ул.</w:t>
      </w:r>
      <w:r w:rsidRPr="00FD3494">
        <w:rPr>
          <w:spacing w:val="1"/>
        </w:rPr>
        <w:t xml:space="preserve"> </w:t>
      </w:r>
      <w:r w:rsidRPr="00FD3494">
        <w:t>Б.</w:t>
      </w:r>
      <w:r w:rsidRPr="00FD3494">
        <w:rPr>
          <w:spacing w:val="1"/>
        </w:rPr>
        <w:t xml:space="preserve"> </w:t>
      </w:r>
      <w:r w:rsidRPr="00FD3494">
        <w:t>Садовая,</w:t>
      </w:r>
      <w:r w:rsidRPr="00FD3494">
        <w:rPr>
          <w:spacing w:val="1"/>
        </w:rPr>
        <w:t xml:space="preserve"> </w:t>
      </w:r>
      <w:r w:rsidRPr="00FD3494">
        <w:t>49,</w:t>
      </w:r>
      <w:r w:rsidRPr="00FD3494">
        <w:rPr>
          <w:spacing w:val="1"/>
        </w:rPr>
        <w:t xml:space="preserve"> </w:t>
      </w:r>
    </w:p>
    <w:p w14:paraId="30C2B833" w14:textId="17328869" w:rsidR="00FD3494" w:rsidRPr="00C10CF4" w:rsidRDefault="00FD3494" w:rsidP="00FD3494">
      <w:pPr>
        <w:pStyle w:val="af7"/>
        <w:ind w:right="121" w:firstLine="710"/>
        <w:rPr>
          <w:lang w:val="en-US"/>
        </w:rPr>
      </w:pPr>
      <w:r w:rsidRPr="00C10CF4">
        <w:rPr>
          <w:lang w:val="en-US"/>
        </w:rPr>
        <w:t>e-mail:</w:t>
      </w:r>
      <w:r w:rsidRPr="00C10CF4">
        <w:rPr>
          <w:spacing w:val="1"/>
          <w:lang w:val="en-US"/>
        </w:rPr>
        <w:t xml:space="preserve"> </w:t>
      </w:r>
      <w:hyperlink r:id="rId24" w:history="1">
        <w:r w:rsidRPr="00C10CF4">
          <w:rPr>
            <w:rFonts w:eastAsia="Calibri"/>
            <w:lang w:val="en-US"/>
          </w:rPr>
          <w:t xml:space="preserve"> office@mrsk-yuga.ru</w:t>
        </w:r>
        <w:r w:rsidRPr="00C10CF4">
          <w:rPr>
            <w:lang w:val="en-US"/>
          </w:rPr>
          <w:t>.</w:t>
        </w:r>
      </w:hyperlink>
    </w:p>
    <w:p w14:paraId="39215AA3" w14:textId="77777777" w:rsidR="00FD3494" w:rsidRPr="00FD3494" w:rsidRDefault="00FD3494" w:rsidP="00FD3494">
      <w:pPr>
        <w:pStyle w:val="af7"/>
        <w:ind w:right="-9" w:firstLine="710"/>
      </w:pPr>
      <w:r w:rsidRPr="00C10CF4">
        <w:rPr>
          <w:lang w:val="en-US"/>
        </w:rPr>
        <w:t xml:space="preserve">   </w:t>
      </w:r>
      <w:r w:rsidRPr="00FD3494">
        <w:t>Правообладатели земельных участков, в отношении которых испрашивается</w:t>
      </w:r>
      <w:r w:rsidRPr="00FD3494">
        <w:rPr>
          <w:spacing w:val="1"/>
        </w:rPr>
        <w:t xml:space="preserve"> </w:t>
      </w:r>
      <w:r w:rsidRPr="00FD3494">
        <w:t>публичный сервитут, если их права не зарегистрированы в Едином государственном</w:t>
      </w:r>
      <w:r w:rsidRPr="00FD3494">
        <w:rPr>
          <w:spacing w:val="-67"/>
        </w:rPr>
        <w:t xml:space="preserve"> </w:t>
      </w:r>
      <w:r w:rsidRPr="00FD3494">
        <w:lastRenderedPageBreak/>
        <w:t>реестре недвижимости, в течение 15 дней со дня опубликования сообщения могут</w:t>
      </w:r>
      <w:r w:rsidRPr="00FD3494">
        <w:rPr>
          <w:spacing w:val="1"/>
        </w:rPr>
        <w:t xml:space="preserve"> </w:t>
      </w:r>
      <w:r w:rsidRPr="00FD3494">
        <w:t>подать</w:t>
      </w:r>
      <w:r w:rsidRPr="00FD3494">
        <w:rPr>
          <w:spacing w:val="1"/>
        </w:rPr>
        <w:t xml:space="preserve"> </w:t>
      </w:r>
      <w:r w:rsidRPr="00FD3494">
        <w:t>в</w:t>
      </w:r>
      <w:r w:rsidRPr="00FD3494">
        <w:rPr>
          <w:spacing w:val="1"/>
        </w:rPr>
        <w:t xml:space="preserve"> </w:t>
      </w:r>
      <w:r w:rsidRPr="00FD3494">
        <w:t>Администрацию</w:t>
      </w:r>
      <w:r w:rsidRPr="00FD3494">
        <w:rPr>
          <w:spacing w:val="1"/>
        </w:rPr>
        <w:t xml:space="preserve"> </w:t>
      </w:r>
      <w:r w:rsidRPr="00FD3494">
        <w:t>Аксайского</w:t>
      </w:r>
      <w:r w:rsidRPr="00FD3494">
        <w:rPr>
          <w:spacing w:val="1"/>
        </w:rPr>
        <w:t xml:space="preserve"> </w:t>
      </w:r>
      <w:r w:rsidRPr="00FD3494">
        <w:t>района</w:t>
      </w:r>
      <w:r w:rsidRPr="00FD3494">
        <w:rPr>
          <w:spacing w:val="1"/>
        </w:rPr>
        <w:t xml:space="preserve"> </w:t>
      </w:r>
      <w:r w:rsidRPr="00FD3494">
        <w:t>заявление</w:t>
      </w:r>
      <w:r w:rsidRPr="00FD3494">
        <w:rPr>
          <w:spacing w:val="1"/>
        </w:rPr>
        <w:t xml:space="preserve"> </w:t>
      </w:r>
      <w:r w:rsidRPr="00FD3494">
        <w:t>об</w:t>
      </w:r>
      <w:r w:rsidRPr="00FD3494">
        <w:rPr>
          <w:spacing w:val="1"/>
        </w:rPr>
        <w:t xml:space="preserve"> </w:t>
      </w:r>
      <w:r w:rsidRPr="00FD3494">
        <w:t>учете</w:t>
      </w:r>
      <w:r w:rsidRPr="00FD3494">
        <w:rPr>
          <w:spacing w:val="1"/>
        </w:rPr>
        <w:t xml:space="preserve"> </w:t>
      </w:r>
      <w:r w:rsidRPr="00FD3494">
        <w:t>их</w:t>
      </w:r>
      <w:r w:rsidRPr="00FD3494">
        <w:rPr>
          <w:spacing w:val="1"/>
        </w:rPr>
        <w:t xml:space="preserve"> </w:t>
      </w:r>
      <w:r w:rsidRPr="00FD3494">
        <w:t>прав</w:t>
      </w:r>
      <w:r w:rsidRPr="00FD3494">
        <w:rPr>
          <w:spacing w:val="1"/>
        </w:rPr>
        <w:t xml:space="preserve"> </w:t>
      </w:r>
      <w:r w:rsidRPr="00FD3494">
        <w:t>(обременений</w:t>
      </w:r>
      <w:r w:rsidRPr="00FD3494">
        <w:rPr>
          <w:spacing w:val="1"/>
        </w:rPr>
        <w:t xml:space="preserve"> </w:t>
      </w:r>
      <w:r w:rsidRPr="00FD3494">
        <w:t>прав)</w:t>
      </w:r>
      <w:r w:rsidRPr="00FD3494">
        <w:rPr>
          <w:spacing w:val="1"/>
        </w:rPr>
        <w:t xml:space="preserve"> </w:t>
      </w:r>
      <w:r w:rsidRPr="00FD3494">
        <w:t>на</w:t>
      </w:r>
      <w:r w:rsidRPr="00FD3494">
        <w:rPr>
          <w:spacing w:val="1"/>
        </w:rPr>
        <w:t xml:space="preserve"> </w:t>
      </w:r>
      <w:r w:rsidRPr="00FD3494">
        <w:t>земельные</w:t>
      </w:r>
      <w:r w:rsidRPr="00FD3494">
        <w:rPr>
          <w:spacing w:val="1"/>
        </w:rPr>
        <w:t xml:space="preserve"> </w:t>
      </w:r>
      <w:r w:rsidRPr="00FD3494">
        <w:t>участки</w:t>
      </w:r>
      <w:r w:rsidRPr="00FD3494">
        <w:rPr>
          <w:spacing w:val="1"/>
        </w:rPr>
        <w:t xml:space="preserve"> </w:t>
      </w:r>
      <w:r w:rsidRPr="00FD3494">
        <w:t>с</w:t>
      </w:r>
      <w:r w:rsidRPr="00FD3494">
        <w:rPr>
          <w:spacing w:val="1"/>
        </w:rPr>
        <w:t xml:space="preserve"> </w:t>
      </w:r>
      <w:r w:rsidRPr="00FD3494">
        <w:t>приложением</w:t>
      </w:r>
      <w:r w:rsidRPr="00FD3494">
        <w:rPr>
          <w:spacing w:val="1"/>
        </w:rPr>
        <w:t xml:space="preserve"> </w:t>
      </w:r>
      <w:r w:rsidRPr="00FD3494">
        <w:t>копий</w:t>
      </w:r>
      <w:r w:rsidRPr="00FD3494">
        <w:rPr>
          <w:spacing w:val="1"/>
        </w:rPr>
        <w:t xml:space="preserve"> </w:t>
      </w:r>
      <w:r w:rsidRPr="00FD3494">
        <w:t>документов,</w:t>
      </w:r>
      <w:r w:rsidRPr="00FD3494">
        <w:rPr>
          <w:spacing w:val="1"/>
        </w:rPr>
        <w:t xml:space="preserve"> </w:t>
      </w:r>
      <w:r w:rsidRPr="00FD3494">
        <w:t>подтверждающих эти права (обременения прав). В таких заявлениях указывается</w:t>
      </w:r>
      <w:r w:rsidRPr="00FD3494">
        <w:rPr>
          <w:spacing w:val="1"/>
        </w:rPr>
        <w:t xml:space="preserve"> </w:t>
      </w:r>
      <w:r w:rsidRPr="00FD3494">
        <w:t>способ связи с правообладателем земельных участков, в том числе их почтовый</w:t>
      </w:r>
      <w:r w:rsidRPr="00FD3494">
        <w:rPr>
          <w:spacing w:val="1"/>
        </w:rPr>
        <w:t xml:space="preserve"> </w:t>
      </w:r>
      <w:r w:rsidRPr="00FD3494">
        <w:t>адрес</w:t>
      </w:r>
      <w:r w:rsidRPr="00FD3494">
        <w:rPr>
          <w:spacing w:val="1"/>
        </w:rPr>
        <w:t xml:space="preserve"> </w:t>
      </w:r>
      <w:r w:rsidRPr="00FD3494">
        <w:t>и</w:t>
      </w:r>
      <w:r w:rsidRPr="00FD3494">
        <w:rPr>
          <w:spacing w:val="1"/>
        </w:rPr>
        <w:t xml:space="preserve"> </w:t>
      </w:r>
      <w:r w:rsidRPr="00FD3494">
        <w:t>(или)</w:t>
      </w:r>
      <w:r w:rsidRPr="00FD3494">
        <w:rPr>
          <w:spacing w:val="1"/>
        </w:rPr>
        <w:t xml:space="preserve"> </w:t>
      </w:r>
      <w:r w:rsidRPr="00FD3494">
        <w:t>адрес</w:t>
      </w:r>
      <w:r w:rsidRPr="00FD3494">
        <w:rPr>
          <w:spacing w:val="1"/>
        </w:rPr>
        <w:t xml:space="preserve"> </w:t>
      </w:r>
      <w:r w:rsidRPr="00FD3494">
        <w:t>электронной</w:t>
      </w:r>
      <w:r w:rsidRPr="00FD3494">
        <w:rPr>
          <w:spacing w:val="1"/>
        </w:rPr>
        <w:t xml:space="preserve"> </w:t>
      </w:r>
      <w:r w:rsidRPr="00FD3494">
        <w:t>почты.</w:t>
      </w:r>
      <w:r w:rsidRPr="00FD3494">
        <w:rPr>
          <w:spacing w:val="1"/>
        </w:rPr>
        <w:t xml:space="preserve"> </w:t>
      </w:r>
      <w:r w:rsidRPr="00FD3494">
        <w:t>Правообладатели</w:t>
      </w:r>
      <w:r w:rsidRPr="00FD3494">
        <w:rPr>
          <w:spacing w:val="1"/>
        </w:rPr>
        <w:t xml:space="preserve"> </w:t>
      </w:r>
      <w:r w:rsidRPr="00FD3494">
        <w:t>земельных</w:t>
      </w:r>
      <w:r w:rsidRPr="00FD3494">
        <w:rPr>
          <w:spacing w:val="1"/>
        </w:rPr>
        <w:t xml:space="preserve"> </w:t>
      </w:r>
      <w:r w:rsidRPr="00FD3494">
        <w:t>участков,</w:t>
      </w:r>
      <w:r w:rsidRPr="00FD3494">
        <w:rPr>
          <w:spacing w:val="1"/>
        </w:rPr>
        <w:t xml:space="preserve"> </w:t>
      </w:r>
      <w:r w:rsidRPr="00FD3494">
        <w:t>подавшие</w:t>
      </w:r>
      <w:r w:rsidRPr="00FD3494">
        <w:rPr>
          <w:spacing w:val="1"/>
        </w:rPr>
        <w:t xml:space="preserve"> </w:t>
      </w:r>
      <w:r w:rsidRPr="00FD3494">
        <w:t>такие</w:t>
      </w:r>
      <w:r w:rsidRPr="00FD3494">
        <w:rPr>
          <w:spacing w:val="1"/>
        </w:rPr>
        <w:t xml:space="preserve"> </w:t>
      </w:r>
      <w:r w:rsidRPr="00FD3494">
        <w:t>заявления</w:t>
      </w:r>
      <w:r w:rsidRPr="00FD3494">
        <w:rPr>
          <w:spacing w:val="1"/>
        </w:rPr>
        <w:t xml:space="preserve"> </w:t>
      </w:r>
      <w:r w:rsidRPr="00FD3494">
        <w:t>по</w:t>
      </w:r>
      <w:r w:rsidRPr="00FD3494">
        <w:rPr>
          <w:spacing w:val="1"/>
        </w:rPr>
        <w:t xml:space="preserve"> </w:t>
      </w:r>
      <w:r w:rsidRPr="00FD3494">
        <w:t>истечении</w:t>
      </w:r>
      <w:r w:rsidRPr="00FD3494">
        <w:rPr>
          <w:spacing w:val="1"/>
        </w:rPr>
        <w:t xml:space="preserve"> </w:t>
      </w:r>
      <w:r w:rsidRPr="00FD3494">
        <w:t>указанного</w:t>
      </w:r>
      <w:r w:rsidRPr="00FD3494">
        <w:rPr>
          <w:spacing w:val="1"/>
        </w:rPr>
        <w:t xml:space="preserve"> </w:t>
      </w:r>
      <w:r w:rsidRPr="00FD3494">
        <w:t>срока,</w:t>
      </w:r>
      <w:r w:rsidRPr="00FD3494">
        <w:rPr>
          <w:spacing w:val="1"/>
        </w:rPr>
        <w:t xml:space="preserve"> </w:t>
      </w:r>
      <w:r w:rsidRPr="00FD3494">
        <w:t>несут</w:t>
      </w:r>
      <w:r w:rsidRPr="00FD3494">
        <w:rPr>
          <w:spacing w:val="1"/>
        </w:rPr>
        <w:t xml:space="preserve"> </w:t>
      </w:r>
      <w:r w:rsidRPr="00FD3494">
        <w:t>риски</w:t>
      </w:r>
      <w:r w:rsidRPr="00FD3494">
        <w:rPr>
          <w:spacing w:val="1"/>
        </w:rPr>
        <w:t xml:space="preserve"> </w:t>
      </w:r>
      <w:r w:rsidRPr="00FD3494">
        <w:t>невозможности обеспечения их прав в связи с отсутствием информации о таких</w:t>
      </w:r>
      <w:r w:rsidRPr="00FD3494">
        <w:rPr>
          <w:spacing w:val="1"/>
        </w:rPr>
        <w:t xml:space="preserve"> </w:t>
      </w:r>
      <w:r w:rsidRPr="00FD3494">
        <w:t>лицах</w:t>
      </w:r>
      <w:r w:rsidRPr="00FD3494">
        <w:rPr>
          <w:spacing w:val="-4"/>
        </w:rPr>
        <w:t xml:space="preserve"> </w:t>
      </w:r>
      <w:r w:rsidRPr="00FD3494">
        <w:t>и</w:t>
      </w:r>
      <w:r w:rsidRPr="00FD3494">
        <w:rPr>
          <w:spacing w:val="1"/>
        </w:rPr>
        <w:t xml:space="preserve"> </w:t>
      </w:r>
      <w:r w:rsidRPr="00FD3494">
        <w:t>их</w:t>
      </w:r>
      <w:r w:rsidRPr="00FD3494">
        <w:rPr>
          <w:spacing w:val="-4"/>
        </w:rPr>
        <w:t xml:space="preserve"> </w:t>
      </w:r>
      <w:r w:rsidRPr="00FD3494">
        <w:t>правах</w:t>
      </w:r>
      <w:r w:rsidRPr="00FD3494">
        <w:rPr>
          <w:spacing w:val="-3"/>
        </w:rPr>
        <w:t xml:space="preserve"> </w:t>
      </w:r>
      <w:r w:rsidRPr="00FD3494">
        <w:t>на</w:t>
      </w:r>
      <w:r w:rsidRPr="00FD3494">
        <w:rPr>
          <w:spacing w:val="2"/>
        </w:rPr>
        <w:t xml:space="preserve"> </w:t>
      </w:r>
      <w:r w:rsidRPr="00FD3494">
        <w:t>земельные</w:t>
      </w:r>
      <w:r w:rsidRPr="00FD3494">
        <w:rPr>
          <w:spacing w:val="1"/>
        </w:rPr>
        <w:t xml:space="preserve"> </w:t>
      </w:r>
      <w:r w:rsidRPr="00FD3494">
        <w:t>участки.</w:t>
      </w:r>
    </w:p>
    <w:p w14:paraId="4F9EFE73" w14:textId="77777777" w:rsidR="00FD3494" w:rsidRPr="00FD3494" w:rsidRDefault="00FD3494" w:rsidP="00FD3494">
      <w:pPr>
        <w:ind w:left="113" w:right="-9" w:firstLine="710"/>
        <w:jc w:val="both"/>
        <w:rPr>
          <w:sz w:val="28"/>
          <w:szCs w:val="28"/>
        </w:rPr>
      </w:pPr>
      <w:r w:rsidRPr="00FD3494">
        <w:rPr>
          <w:sz w:val="28"/>
          <w:szCs w:val="28"/>
        </w:rPr>
        <w:t>Сообщение о поступившем ходатайстве об установлении публичного сервитута размещено на официальном сайте Администрации Аксайского района (</w:t>
      </w:r>
      <w:r w:rsidRPr="00FD3494">
        <w:rPr>
          <w:sz w:val="28"/>
          <w:szCs w:val="28"/>
          <w:lang w:val="en-US"/>
        </w:rPr>
        <w:t>www</w:t>
      </w:r>
      <w:r w:rsidRPr="00FD3494">
        <w:rPr>
          <w:sz w:val="28"/>
          <w:szCs w:val="28"/>
        </w:rPr>
        <w:t>.</w:t>
      </w:r>
      <w:proofErr w:type="spellStart"/>
      <w:r w:rsidRPr="00FD3494">
        <w:rPr>
          <w:sz w:val="28"/>
          <w:szCs w:val="28"/>
          <w:lang w:val="en-US"/>
        </w:rPr>
        <w:t>aksayland</w:t>
      </w:r>
      <w:proofErr w:type="spellEnd"/>
      <w:r w:rsidRPr="00FD3494">
        <w:rPr>
          <w:sz w:val="28"/>
          <w:szCs w:val="28"/>
        </w:rPr>
        <w:t>.</w:t>
      </w:r>
      <w:proofErr w:type="spellStart"/>
      <w:r w:rsidRPr="00FD3494">
        <w:rPr>
          <w:sz w:val="28"/>
          <w:szCs w:val="28"/>
          <w:lang w:val="en-US"/>
        </w:rPr>
        <w:t>ru</w:t>
      </w:r>
      <w:proofErr w:type="spellEnd"/>
      <w:r w:rsidRPr="00FD3494">
        <w:rPr>
          <w:sz w:val="28"/>
          <w:szCs w:val="28"/>
        </w:rPr>
        <w:t>), на официальном сайте Администрации Ленинского сельского поселения (</w:t>
      </w:r>
      <w:hyperlink r:id="rId25" w:history="1">
        <w:r w:rsidRPr="00FD3494">
          <w:rPr>
            <w:rStyle w:val="a4"/>
            <w:sz w:val="28"/>
            <w:szCs w:val="28"/>
          </w:rPr>
          <w:t>http://ленинская-администрация.рф/</w:t>
        </w:r>
      </w:hyperlink>
      <w:r w:rsidRPr="00FD3494">
        <w:rPr>
          <w:sz w:val="28"/>
          <w:szCs w:val="28"/>
        </w:rPr>
        <w:t>), на официальном сайте Администрации Истоминского сельского поселения (https://истоминская-администрация.рф/) в информационно-телекоммуникационной сети «Интернет», а также в печатных изданиях Ленинского сельского поселения «Информационный бюллетень Администрации Ленинского сельского поселения»,  Истоминского сельского поселения «Вестник Истоминского сельского поселения».</w:t>
      </w:r>
    </w:p>
    <w:p w14:paraId="21945673" w14:textId="77777777" w:rsidR="00FD3494" w:rsidRPr="00FD3494" w:rsidRDefault="00FD3494" w:rsidP="00C10CF4">
      <w:pPr>
        <w:pStyle w:val="a8"/>
        <w:ind w:left="142" w:firstLine="709"/>
        <w:jc w:val="both"/>
        <w:rPr>
          <w:rFonts w:ascii="Times New Roman" w:hAnsi="Times New Roman" w:cs="Times New Roman"/>
          <w:sz w:val="28"/>
          <w:szCs w:val="28"/>
        </w:rPr>
      </w:pPr>
      <w:r w:rsidRPr="00FD3494">
        <w:rPr>
          <w:rFonts w:ascii="Times New Roman" w:hAnsi="Times New Roman" w:cs="Times New Roman"/>
          <w:sz w:val="28"/>
          <w:szCs w:val="28"/>
        </w:rPr>
        <w:t xml:space="preserve">  Документы территориального планирования муниципального образования «Аксайский район», в границах сельских поселений которого устанавливается публичный сервитут, утверждены следующими нормативно-правовыми актами: </w:t>
      </w:r>
    </w:p>
    <w:p w14:paraId="52C536FE" w14:textId="77777777" w:rsidR="00FD3494" w:rsidRPr="00FD3494" w:rsidRDefault="00FD3494" w:rsidP="00C10CF4">
      <w:pPr>
        <w:pStyle w:val="a8"/>
        <w:ind w:left="142" w:firstLine="709"/>
        <w:jc w:val="both"/>
        <w:rPr>
          <w:rFonts w:ascii="Times New Roman" w:hAnsi="Times New Roman" w:cs="Times New Roman"/>
          <w:sz w:val="28"/>
          <w:szCs w:val="28"/>
        </w:rPr>
      </w:pPr>
      <w:r w:rsidRPr="00FD3494">
        <w:rPr>
          <w:rFonts w:ascii="Times New Roman" w:hAnsi="Times New Roman" w:cs="Times New Roman"/>
          <w:sz w:val="28"/>
          <w:szCs w:val="28"/>
        </w:rPr>
        <w:t>- Решение Собрания депутатов Аксайского района «Об утверждении генерального плана Истоминского сельского поселения на 2008-2030 годы» от 17.10.2008 № 367, в редакции Решения Собрания депутатов Аксайского района от 19.11.2020 № 533;</w:t>
      </w:r>
    </w:p>
    <w:p w14:paraId="72DB9778" w14:textId="77777777" w:rsidR="00FD3494" w:rsidRPr="00FD3494" w:rsidRDefault="00FD3494" w:rsidP="00C10CF4">
      <w:pPr>
        <w:pStyle w:val="a8"/>
        <w:ind w:left="142" w:firstLine="709"/>
        <w:jc w:val="both"/>
        <w:rPr>
          <w:rFonts w:ascii="Times New Roman" w:hAnsi="Times New Roman" w:cs="Times New Roman"/>
          <w:sz w:val="28"/>
          <w:szCs w:val="28"/>
        </w:rPr>
      </w:pPr>
      <w:r w:rsidRPr="00FD3494">
        <w:rPr>
          <w:rFonts w:ascii="Times New Roman" w:hAnsi="Times New Roman" w:cs="Times New Roman"/>
          <w:sz w:val="28"/>
          <w:szCs w:val="28"/>
        </w:rPr>
        <w:t>- Решение Собрания депутатов Аксайского района «Об утверждении генерального плана Ленинского сельского поселения на 2008-2030 годы» от 17.10.2008 № 366, в редакции Решения Собрания депутатов Аксайского района от 29.07.2020 № 507.</w:t>
      </w:r>
    </w:p>
    <w:p w14:paraId="6D4ED7B1" w14:textId="77777777" w:rsidR="00FD3494" w:rsidRPr="00DF6CCF" w:rsidRDefault="00FD3494" w:rsidP="00C10CF4">
      <w:pPr>
        <w:pStyle w:val="a8"/>
        <w:ind w:left="142" w:firstLine="709"/>
        <w:jc w:val="both"/>
        <w:rPr>
          <w:sz w:val="28"/>
          <w:szCs w:val="28"/>
        </w:rPr>
      </w:pPr>
      <w:r w:rsidRPr="00FD3494">
        <w:rPr>
          <w:rFonts w:ascii="Times New Roman" w:hAnsi="Times New Roman" w:cs="Times New Roman"/>
          <w:sz w:val="28"/>
          <w:szCs w:val="28"/>
        </w:rPr>
        <w:t xml:space="preserve"> Документы территориального планирования муниципального образования «Аксайский район» в действующей редакции размещены на официальном сайте Администрации Аксайского района </w:t>
      </w:r>
      <w:r w:rsidRPr="00FD3494">
        <w:rPr>
          <w:rFonts w:ascii="Times New Roman" w:hAnsi="Times New Roman" w:cs="Times New Roman"/>
          <w:sz w:val="28"/>
          <w:szCs w:val="28"/>
          <w:lang w:val="en-US"/>
        </w:rPr>
        <w:t>www</w:t>
      </w:r>
      <w:r w:rsidRPr="00FD3494">
        <w:rPr>
          <w:rFonts w:ascii="Times New Roman" w:hAnsi="Times New Roman" w:cs="Times New Roman"/>
          <w:sz w:val="28"/>
          <w:szCs w:val="28"/>
        </w:rPr>
        <w:t>.</w:t>
      </w:r>
      <w:proofErr w:type="spellStart"/>
      <w:r w:rsidRPr="00FD3494">
        <w:rPr>
          <w:rFonts w:ascii="Times New Roman" w:hAnsi="Times New Roman" w:cs="Times New Roman"/>
          <w:sz w:val="28"/>
          <w:szCs w:val="28"/>
          <w:lang w:val="en-US"/>
        </w:rPr>
        <w:t>aksayland</w:t>
      </w:r>
      <w:proofErr w:type="spellEnd"/>
      <w:r w:rsidRPr="00FD3494">
        <w:rPr>
          <w:rFonts w:ascii="Times New Roman" w:hAnsi="Times New Roman" w:cs="Times New Roman"/>
          <w:sz w:val="28"/>
          <w:szCs w:val="28"/>
        </w:rPr>
        <w:t>.</w:t>
      </w:r>
      <w:proofErr w:type="spellStart"/>
      <w:r w:rsidRPr="00FD3494">
        <w:rPr>
          <w:rFonts w:ascii="Times New Roman" w:hAnsi="Times New Roman" w:cs="Times New Roman"/>
          <w:sz w:val="28"/>
          <w:szCs w:val="28"/>
          <w:lang w:val="en-US"/>
        </w:rPr>
        <w:t>ru</w:t>
      </w:r>
      <w:proofErr w:type="spellEnd"/>
      <w:r w:rsidRPr="00FD3494">
        <w:rPr>
          <w:rFonts w:ascii="Times New Roman" w:hAnsi="Times New Roman" w:cs="Times New Roman"/>
          <w:sz w:val="28"/>
          <w:szCs w:val="28"/>
        </w:rPr>
        <w:t xml:space="preserve"> в разделе Главная-Экономика-Территориальное планирование и архитектура в информационно-телекоммуникационной сети «Интернет».</w:t>
      </w:r>
    </w:p>
    <w:p w14:paraId="0C85A868" w14:textId="77777777" w:rsidR="00E0438A" w:rsidRDefault="00E0438A" w:rsidP="00E0438A">
      <w:pPr>
        <w:widowControl w:val="0"/>
        <w:autoSpaceDE w:val="0"/>
        <w:autoSpaceDN w:val="0"/>
        <w:spacing w:before="66"/>
        <w:ind w:left="1870" w:right="1562"/>
        <w:jc w:val="center"/>
        <w:outlineLvl w:val="0"/>
        <w:rPr>
          <w:lang w:eastAsia="en-US"/>
        </w:rPr>
      </w:pPr>
    </w:p>
    <w:p w14:paraId="05916FD4" w14:textId="77777777" w:rsidR="00C10CF4" w:rsidRDefault="00C10CF4" w:rsidP="00E0438A">
      <w:pPr>
        <w:widowControl w:val="0"/>
        <w:autoSpaceDE w:val="0"/>
        <w:autoSpaceDN w:val="0"/>
        <w:spacing w:before="66"/>
        <w:ind w:left="1870" w:right="1562"/>
        <w:jc w:val="center"/>
        <w:outlineLvl w:val="0"/>
        <w:rPr>
          <w:lang w:eastAsia="en-US"/>
        </w:rPr>
      </w:pPr>
    </w:p>
    <w:p w14:paraId="377BD349" w14:textId="77777777" w:rsidR="00C10CF4" w:rsidRDefault="00C10CF4" w:rsidP="00E0438A">
      <w:pPr>
        <w:widowControl w:val="0"/>
        <w:autoSpaceDE w:val="0"/>
        <w:autoSpaceDN w:val="0"/>
        <w:spacing w:before="66"/>
        <w:ind w:left="1870" w:right="1562"/>
        <w:jc w:val="center"/>
        <w:outlineLvl w:val="0"/>
        <w:rPr>
          <w:lang w:eastAsia="en-US"/>
        </w:rPr>
      </w:pPr>
    </w:p>
    <w:p w14:paraId="246564FF" w14:textId="77777777" w:rsidR="00C10CF4" w:rsidRDefault="00C10CF4" w:rsidP="00E0438A">
      <w:pPr>
        <w:widowControl w:val="0"/>
        <w:autoSpaceDE w:val="0"/>
        <w:autoSpaceDN w:val="0"/>
        <w:spacing w:before="66"/>
        <w:ind w:left="1870" w:right="1562"/>
        <w:jc w:val="center"/>
        <w:outlineLvl w:val="0"/>
        <w:rPr>
          <w:lang w:eastAsia="en-US"/>
        </w:rPr>
      </w:pPr>
    </w:p>
    <w:p w14:paraId="60E05D6E" w14:textId="77777777" w:rsidR="00C10CF4" w:rsidRDefault="00C10CF4" w:rsidP="00E0438A">
      <w:pPr>
        <w:widowControl w:val="0"/>
        <w:autoSpaceDE w:val="0"/>
        <w:autoSpaceDN w:val="0"/>
        <w:spacing w:before="66"/>
        <w:ind w:left="1870" w:right="1562"/>
        <w:jc w:val="center"/>
        <w:outlineLvl w:val="0"/>
        <w:rPr>
          <w:lang w:eastAsia="en-US"/>
        </w:rPr>
      </w:pPr>
    </w:p>
    <w:p w14:paraId="5D121E85" w14:textId="77777777" w:rsidR="00E0438A" w:rsidRPr="00E0438A" w:rsidRDefault="00E0438A" w:rsidP="00E0438A">
      <w:pPr>
        <w:widowControl w:val="0"/>
        <w:autoSpaceDE w:val="0"/>
        <w:autoSpaceDN w:val="0"/>
        <w:spacing w:before="66"/>
        <w:ind w:left="1870" w:right="1562"/>
        <w:jc w:val="center"/>
        <w:outlineLvl w:val="0"/>
        <w:rPr>
          <w:lang w:eastAsia="en-US"/>
        </w:rPr>
      </w:pPr>
      <w:r w:rsidRPr="00E0438A">
        <w:rPr>
          <w:lang w:eastAsia="en-US"/>
        </w:rPr>
        <w:t>ОПИСАНИЕ</w:t>
      </w:r>
      <w:r w:rsidRPr="00E0438A">
        <w:rPr>
          <w:spacing w:val="-7"/>
          <w:lang w:eastAsia="en-US"/>
        </w:rPr>
        <w:t xml:space="preserve"> </w:t>
      </w:r>
      <w:r w:rsidRPr="00E0438A">
        <w:rPr>
          <w:lang w:eastAsia="en-US"/>
        </w:rPr>
        <w:t>МЕСТОПОЛОЖЕНИЯ</w:t>
      </w:r>
      <w:r w:rsidRPr="00E0438A">
        <w:rPr>
          <w:spacing w:val="-6"/>
          <w:lang w:eastAsia="en-US"/>
        </w:rPr>
        <w:t xml:space="preserve"> </w:t>
      </w:r>
      <w:r w:rsidRPr="00E0438A">
        <w:rPr>
          <w:lang w:eastAsia="en-US"/>
        </w:rPr>
        <w:t>ГРАНИЦ</w:t>
      </w:r>
    </w:p>
    <w:p w14:paraId="1B29C696" w14:textId="77777777" w:rsidR="00E0438A" w:rsidRPr="00E0438A" w:rsidRDefault="00E0438A" w:rsidP="00E0438A">
      <w:pPr>
        <w:widowControl w:val="0"/>
        <w:autoSpaceDE w:val="0"/>
        <w:autoSpaceDN w:val="0"/>
        <w:spacing w:before="1"/>
        <w:ind w:left="1870" w:right="1562"/>
        <w:jc w:val="center"/>
        <w:rPr>
          <w:sz w:val="20"/>
          <w:szCs w:val="22"/>
          <w:lang w:eastAsia="en-US"/>
        </w:rPr>
      </w:pPr>
      <w:r w:rsidRPr="00E0438A">
        <w:rPr>
          <w:sz w:val="20"/>
          <w:szCs w:val="22"/>
          <w:u w:val="single"/>
          <w:lang w:eastAsia="en-US"/>
        </w:rPr>
        <w:t xml:space="preserve">Зона публичного сервитута для размещения объекта ВЛ-10 </w:t>
      </w:r>
      <w:proofErr w:type="spellStart"/>
      <w:r w:rsidRPr="00E0438A">
        <w:rPr>
          <w:sz w:val="20"/>
          <w:szCs w:val="22"/>
          <w:u w:val="single"/>
          <w:lang w:eastAsia="en-US"/>
        </w:rPr>
        <w:t>кВ</w:t>
      </w:r>
      <w:proofErr w:type="spellEnd"/>
      <w:r w:rsidRPr="00E0438A">
        <w:rPr>
          <w:sz w:val="20"/>
          <w:szCs w:val="22"/>
          <w:u w:val="single"/>
          <w:lang w:eastAsia="en-US"/>
        </w:rPr>
        <w:t xml:space="preserve"> ВЛ-405 ПС АС-4 9.8КМ</w:t>
      </w:r>
      <w:r w:rsidRPr="00E0438A">
        <w:rPr>
          <w:spacing w:val="-47"/>
          <w:sz w:val="20"/>
          <w:szCs w:val="22"/>
          <w:lang w:eastAsia="en-US"/>
        </w:rPr>
        <w:t xml:space="preserve"> </w:t>
      </w:r>
      <w:r w:rsidRPr="00E0438A">
        <w:rPr>
          <w:sz w:val="20"/>
          <w:szCs w:val="22"/>
          <w:lang w:eastAsia="en-US"/>
        </w:rPr>
        <w:t>(наименование</w:t>
      </w:r>
      <w:r w:rsidRPr="00E0438A">
        <w:rPr>
          <w:spacing w:val="-3"/>
          <w:sz w:val="20"/>
          <w:szCs w:val="22"/>
          <w:lang w:eastAsia="en-US"/>
        </w:rPr>
        <w:t xml:space="preserve"> </w:t>
      </w:r>
      <w:r w:rsidRPr="00E0438A">
        <w:rPr>
          <w:sz w:val="20"/>
          <w:szCs w:val="22"/>
          <w:lang w:eastAsia="en-US"/>
        </w:rPr>
        <w:t>объекта,</w:t>
      </w:r>
      <w:r w:rsidRPr="00E0438A">
        <w:rPr>
          <w:spacing w:val="-2"/>
          <w:sz w:val="20"/>
          <w:szCs w:val="22"/>
          <w:lang w:eastAsia="en-US"/>
        </w:rPr>
        <w:t xml:space="preserve"> </w:t>
      </w:r>
      <w:r w:rsidRPr="00E0438A">
        <w:rPr>
          <w:sz w:val="20"/>
          <w:szCs w:val="22"/>
          <w:lang w:eastAsia="en-US"/>
        </w:rPr>
        <w:t>местоположение</w:t>
      </w:r>
      <w:r w:rsidRPr="00E0438A">
        <w:rPr>
          <w:spacing w:val="-2"/>
          <w:sz w:val="20"/>
          <w:szCs w:val="22"/>
          <w:lang w:eastAsia="en-US"/>
        </w:rPr>
        <w:t xml:space="preserve"> </w:t>
      </w:r>
      <w:r w:rsidRPr="00E0438A">
        <w:rPr>
          <w:sz w:val="20"/>
          <w:szCs w:val="22"/>
          <w:lang w:eastAsia="en-US"/>
        </w:rPr>
        <w:t>границ</w:t>
      </w:r>
      <w:r w:rsidRPr="00E0438A">
        <w:rPr>
          <w:spacing w:val="-1"/>
          <w:sz w:val="20"/>
          <w:szCs w:val="22"/>
          <w:lang w:eastAsia="en-US"/>
        </w:rPr>
        <w:t xml:space="preserve"> </w:t>
      </w:r>
      <w:r w:rsidRPr="00E0438A">
        <w:rPr>
          <w:sz w:val="20"/>
          <w:szCs w:val="22"/>
          <w:lang w:eastAsia="en-US"/>
        </w:rPr>
        <w:t>которого</w:t>
      </w:r>
      <w:r w:rsidRPr="00E0438A">
        <w:rPr>
          <w:spacing w:val="-1"/>
          <w:sz w:val="20"/>
          <w:szCs w:val="22"/>
          <w:lang w:eastAsia="en-US"/>
        </w:rPr>
        <w:t xml:space="preserve"> </w:t>
      </w:r>
      <w:r w:rsidRPr="00E0438A">
        <w:rPr>
          <w:sz w:val="20"/>
          <w:szCs w:val="22"/>
          <w:lang w:eastAsia="en-US"/>
        </w:rPr>
        <w:t>описано</w:t>
      </w:r>
      <w:r w:rsidRPr="00E0438A">
        <w:rPr>
          <w:spacing w:val="-2"/>
          <w:sz w:val="20"/>
          <w:szCs w:val="22"/>
          <w:lang w:eastAsia="en-US"/>
        </w:rPr>
        <w:t xml:space="preserve"> </w:t>
      </w:r>
      <w:r w:rsidRPr="00E0438A">
        <w:rPr>
          <w:sz w:val="20"/>
          <w:szCs w:val="22"/>
          <w:lang w:eastAsia="en-US"/>
        </w:rPr>
        <w:t>(далее</w:t>
      </w:r>
      <w:r w:rsidRPr="00E0438A">
        <w:rPr>
          <w:spacing w:val="1"/>
          <w:sz w:val="20"/>
          <w:szCs w:val="22"/>
          <w:lang w:eastAsia="en-US"/>
        </w:rPr>
        <w:t xml:space="preserve"> </w:t>
      </w:r>
      <w:r w:rsidRPr="00E0438A">
        <w:rPr>
          <w:sz w:val="20"/>
          <w:szCs w:val="22"/>
          <w:lang w:eastAsia="en-US"/>
        </w:rPr>
        <w:t>-</w:t>
      </w:r>
      <w:r w:rsidRPr="00E0438A">
        <w:rPr>
          <w:spacing w:val="-1"/>
          <w:sz w:val="20"/>
          <w:szCs w:val="22"/>
          <w:lang w:eastAsia="en-US"/>
        </w:rPr>
        <w:t xml:space="preserve"> </w:t>
      </w:r>
      <w:r w:rsidRPr="00E0438A">
        <w:rPr>
          <w:sz w:val="20"/>
          <w:szCs w:val="22"/>
          <w:lang w:eastAsia="en-US"/>
        </w:rPr>
        <w:t>объект)</w:t>
      </w:r>
    </w:p>
    <w:p w14:paraId="2CB41C0B" w14:textId="77777777" w:rsidR="00E0438A" w:rsidRPr="00E0438A" w:rsidRDefault="00E0438A" w:rsidP="00E0438A">
      <w:pPr>
        <w:widowControl w:val="0"/>
        <w:autoSpaceDE w:val="0"/>
        <w:autoSpaceDN w:val="0"/>
        <w:rPr>
          <w:sz w:val="22"/>
          <w:szCs w:val="9"/>
          <w:lang w:eastAsia="en-US"/>
        </w:rPr>
      </w:pPr>
    </w:p>
    <w:p w14:paraId="0C33047D" w14:textId="77777777" w:rsidR="00E0438A" w:rsidRPr="00E0438A" w:rsidRDefault="00E0438A" w:rsidP="00E0438A">
      <w:pPr>
        <w:widowControl w:val="0"/>
        <w:autoSpaceDE w:val="0"/>
        <w:autoSpaceDN w:val="0"/>
        <w:ind w:left="1870" w:right="1560"/>
        <w:jc w:val="center"/>
        <w:outlineLvl w:val="0"/>
        <w:rPr>
          <w:lang w:eastAsia="en-US"/>
        </w:rPr>
      </w:pPr>
      <w:r w:rsidRPr="00E0438A">
        <w:rPr>
          <w:lang w:eastAsia="en-US"/>
        </w:rPr>
        <w:t>Раздел</w:t>
      </w:r>
      <w:r w:rsidRPr="00E0438A">
        <w:rPr>
          <w:spacing w:val="-2"/>
          <w:lang w:eastAsia="en-US"/>
        </w:rPr>
        <w:t xml:space="preserve"> </w:t>
      </w:r>
      <w:r w:rsidRPr="00E0438A">
        <w:rPr>
          <w:lang w:eastAsia="en-US"/>
        </w:rPr>
        <w:t>1</w:t>
      </w:r>
    </w:p>
    <w:tbl>
      <w:tblPr>
        <w:tblStyle w:val="TableNormal"/>
        <w:tblW w:w="0" w:type="auto"/>
        <w:tblInd w:w="4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4679"/>
        <w:gridCol w:w="4821"/>
      </w:tblGrid>
      <w:tr w:rsidR="00E0438A" w:rsidRPr="00E0438A" w14:paraId="5840C389" w14:textId="77777777" w:rsidTr="000F0741">
        <w:trPr>
          <w:trHeight w:val="388"/>
        </w:trPr>
        <w:tc>
          <w:tcPr>
            <w:tcW w:w="10352" w:type="dxa"/>
            <w:gridSpan w:val="3"/>
          </w:tcPr>
          <w:p w14:paraId="1C3FD7A6" w14:textId="77777777" w:rsidR="00E0438A" w:rsidRPr="00E0438A" w:rsidRDefault="00E0438A" w:rsidP="00E0438A">
            <w:pPr>
              <w:spacing w:before="79"/>
              <w:ind w:left="4264" w:right="4262"/>
              <w:jc w:val="center"/>
              <w:rPr>
                <w:sz w:val="20"/>
                <w:szCs w:val="22"/>
                <w:lang w:eastAsia="en-US"/>
              </w:rPr>
            </w:pPr>
            <w:proofErr w:type="spellStart"/>
            <w:r w:rsidRPr="00E0438A">
              <w:rPr>
                <w:sz w:val="20"/>
                <w:szCs w:val="22"/>
                <w:lang w:eastAsia="en-US"/>
              </w:rPr>
              <w:lastRenderedPageBreak/>
              <w:t>Сведения</w:t>
            </w:r>
            <w:proofErr w:type="spellEnd"/>
            <w:r w:rsidRPr="00E0438A">
              <w:rPr>
                <w:spacing w:val="-4"/>
                <w:sz w:val="20"/>
                <w:szCs w:val="22"/>
                <w:lang w:eastAsia="en-US"/>
              </w:rPr>
              <w:t xml:space="preserve"> </w:t>
            </w:r>
            <w:proofErr w:type="spellStart"/>
            <w:r w:rsidRPr="00E0438A">
              <w:rPr>
                <w:sz w:val="20"/>
                <w:szCs w:val="22"/>
                <w:lang w:eastAsia="en-US"/>
              </w:rPr>
              <w:t>об</w:t>
            </w:r>
            <w:proofErr w:type="spellEnd"/>
            <w:r w:rsidRPr="00E0438A">
              <w:rPr>
                <w:spacing w:val="-3"/>
                <w:sz w:val="20"/>
                <w:szCs w:val="22"/>
                <w:lang w:eastAsia="en-US"/>
              </w:rPr>
              <w:t xml:space="preserve"> </w:t>
            </w:r>
            <w:proofErr w:type="spellStart"/>
            <w:r w:rsidRPr="00E0438A">
              <w:rPr>
                <w:sz w:val="20"/>
                <w:szCs w:val="22"/>
                <w:lang w:eastAsia="en-US"/>
              </w:rPr>
              <w:t>объекте</w:t>
            </w:r>
            <w:proofErr w:type="spellEnd"/>
          </w:p>
        </w:tc>
      </w:tr>
      <w:tr w:rsidR="00E0438A" w:rsidRPr="00E0438A" w14:paraId="0310039F" w14:textId="77777777" w:rsidTr="000F0741">
        <w:trPr>
          <w:trHeight w:val="386"/>
        </w:trPr>
        <w:tc>
          <w:tcPr>
            <w:tcW w:w="10352" w:type="dxa"/>
            <w:gridSpan w:val="3"/>
          </w:tcPr>
          <w:p w14:paraId="479A3C81" w14:textId="77777777" w:rsidR="00E0438A" w:rsidRPr="00E0438A" w:rsidRDefault="00E0438A" w:rsidP="00E0438A">
            <w:pPr>
              <w:rPr>
                <w:sz w:val="20"/>
                <w:szCs w:val="22"/>
                <w:lang w:eastAsia="en-US"/>
              </w:rPr>
            </w:pPr>
          </w:p>
        </w:tc>
      </w:tr>
      <w:tr w:rsidR="00E0438A" w:rsidRPr="00E0438A" w14:paraId="36F4FCDC" w14:textId="77777777" w:rsidTr="000F0741">
        <w:trPr>
          <w:trHeight w:val="246"/>
        </w:trPr>
        <w:tc>
          <w:tcPr>
            <w:tcW w:w="852" w:type="dxa"/>
          </w:tcPr>
          <w:p w14:paraId="1867ADAD" w14:textId="77777777" w:rsidR="00E0438A" w:rsidRPr="00E0438A" w:rsidRDefault="00E0438A" w:rsidP="00E0438A">
            <w:pPr>
              <w:spacing w:before="10" w:line="217" w:lineRule="exact"/>
              <w:ind w:left="150" w:right="143"/>
              <w:jc w:val="center"/>
              <w:rPr>
                <w:sz w:val="20"/>
                <w:szCs w:val="22"/>
                <w:lang w:eastAsia="en-US"/>
              </w:rPr>
            </w:pPr>
            <w:r w:rsidRPr="00E0438A">
              <w:rPr>
                <w:sz w:val="20"/>
                <w:szCs w:val="22"/>
                <w:lang w:eastAsia="en-US"/>
              </w:rPr>
              <w:t>№</w:t>
            </w:r>
            <w:r w:rsidRPr="00E0438A">
              <w:rPr>
                <w:spacing w:val="-2"/>
                <w:sz w:val="20"/>
                <w:szCs w:val="22"/>
                <w:lang w:eastAsia="en-US"/>
              </w:rPr>
              <w:t xml:space="preserve"> </w:t>
            </w:r>
            <w:r w:rsidRPr="00E0438A">
              <w:rPr>
                <w:sz w:val="20"/>
                <w:szCs w:val="22"/>
                <w:lang w:eastAsia="en-US"/>
              </w:rPr>
              <w:t>п/п</w:t>
            </w:r>
          </w:p>
        </w:tc>
        <w:tc>
          <w:tcPr>
            <w:tcW w:w="4679" w:type="dxa"/>
          </w:tcPr>
          <w:p w14:paraId="5C7E8131" w14:textId="77777777" w:rsidR="00E0438A" w:rsidRPr="00E0438A" w:rsidRDefault="00E0438A" w:rsidP="00E0438A">
            <w:pPr>
              <w:spacing w:before="10" w:line="217" w:lineRule="exact"/>
              <w:ind w:left="1284"/>
              <w:rPr>
                <w:sz w:val="20"/>
                <w:szCs w:val="22"/>
                <w:lang w:eastAsia="en-US"/>
              </w:rPr>
            </w:pPr>
            <w:proofErr w:type="spellStart"/>
            <w:r w:rsidRPr="00E0438A">
              <w:rPr>
                <w:sz w:val="20"/>
                <w:szCs w:val="22"/>
                <w:lang w:eastAsia="en-US"/>
              </w:rPr>
              <w:t>Характеристики</w:t>
            </w:r>
            <w:proofErr w:type="spellEnd"/>
            <w:r w:rsidRPr="00E0438A">
              <w:rPr>
                <w:spacing w:val="-5"/>
                <w:sz w:val="20"/>
                <w:szCs w:val="22"/>
                <w:lang w:eastAsia="en-US"/>
              </w:rPr>
              <w:t xml:space="preserve"> </w:t>
            </w:r>
            <w:proofErr w:type="spellStart"/>
            <w:r w:rsidRPr="00E0438A">
              <w:rPr>
                <w:sz w:val="20"/>
                <w:szCs w:val="22"/>
                <w:lang w:eastAsia="en-US"/>
              </w:rPr>
              <w:t>объекта</w:t>
            </w:r>
            <w:proofErr w:type="spellEnd"/>
          </w:p>
        </w:tc>
        <w:tc>
          <w:tcPr>
            <w:tcW w:w="4821" w:type="dxa"/>
          </w:tcPr>
          <w:p w14:paraId="7C2F203F" w14:textId="77777777" w:rsidR="00E0438A" w:rsidRPr="00E0438A" w:rsidRDefault="00E0438A" w:rsidP="00E0438A">
            <w:pPr>
              <w:spacing w:before="10" w:line="217" w:lineRule="exact"/>
              <w:ind w:left="1346"/>
              <w:rPr>
                <w:sz w:val="20"/>
                <w:szCs w:val="22"/>
                <w:lang w:eastAsia="en-US"/>
              </w:rPr>
            </w:pPr>
            <w:proofErr w:type="spellStart"/>
            <w:r w:rsidRPr="00E0438A">
              <w:rPr>
                <w:sz w:val="20"/>
                <w:szCs w:val="22"/>
                <w:lang w:eastAsia="en-US"/>
              </w:rPr>
              <w:t>Описание</w:t>
            </w:r>
            <w:proofErr w:type="spellEnd"/>
            <w:r w:rsidRPr="00E0438A">
              <w:rPr>
                <w:spacing w:val="-5"/>
                <w:sz w:val="20"/>
                <w:szCs w:val="22"/>
                <w:lang w:eastAsia="en-US"/>
              </w:rPr>
              <w:t xml:space="preserve"> </w:t>
            </w:r>
            <w:proofErr w:type="spellStart"/>
            <w:r w:rsidRPr="00E0438A">
              <w:rPr>
                <w:sz w:val="20"/>
                <w:szCs w:val="22"/>
                <w:lang w:eastAsia="en-US"/>
              </w:rPr>
              <w:t>характеристик</w:t>
            </w:r>
            <w:proofErr w:type="spellEnd"/>
          </w:p>
        </w:tc>
      </w:tr>
      <w:tr w:rsidR="00E0438A" w:rsidRPr="00E0438A" w14:paraId="7450AE0C" w14:textId="77777777" w:rsidTr="000F0741">
        <w:trPr>
          <w:trHeight w:val="242"/>
        </w:trPr>
        <w:tc>
          <w:tcPr>
            <w:tcW w:w="852" w:type="dxa"/>
          </w:tcPr>
          <w:p w14:paraId="6F955405" w14:textId="77777777" w:rsidR="00E0438A" w:rsidRPr="00E0438A" w:rsidRDefault="00E0438A" w:rsidP="00E0438A">
            <w:pPr>
              <w:spacing w:before="7" w:line="215" w:lineRule="exact"/>
              <w:ind w:left="6"/>
              <w:jc w:val="center"/>
              <w:rPr>
                <w:sz w:val="20"/>
                <w:szCs w:val="22"/>
                <w:lang w:eastAsia="en-US"/>
              </w:rPr>
            </w:pPr>
            <w:r w:rsidRPr="00E0438A">
              <w:rPr>
                <w:w w:val="99"/>
                <w:sz w:val="20"/>
                <w:szCs w:val="22"/>
                <w:lang w:eastAsia="en-US"/>
              </w:rPr>
              <w:t>1</w:t>
            </w:r>
          </w:p>
        </w:tc>
        <w:tc>
          <w:tcPr>
            <w:tcW w:w="4679" w:type="dxa"/>
          </w:tcPr>
          <w:p w14:paraId="4EC52453" w14:textId="77777777" w:rsidR="00E0438A" w:rsidRPr="00E0438A" w:rsidRDefault="00E0438A" w:rsidP="00E0438A">
            <w:pPr>
              <w:spacing w:before="7" w:line="215" w:lineRule="exact"/>
              <w:ind w:left="5"/>
              <w:jc w:val="center"/>
              <w:rPr>
                <w:sz w:val="20"/>
                <w:szCs w:val="22"/>
                <w:lang w:eastAsia="en-US"/>
              </w:rPr>
            </w:pPr>
            <w:r w:rsidRPr="00E0438A">
              <w:rPr>
                <w:w w:val="99"/>
                <w:sz w:val="20"/>
                <w:szCs w:val="22"/>
                <w:lang w:eastAsia="en-US"/>
              </w:rPr>
              <w:t>2</w:t>
            </w:r>
          </w:p>
        </w:tc>
        <w:tc>
          <w:tcPr>
            <w:tcW w:w="4821" w:type="dxa"/>
          </w:tcPr>
          <w:p w14:paraId="7C0F5C31" w14:textId="77777777" w:rsidR="00E0438A" w:rsidRPr="00E0438A" w:rsidRDefault="00E0438A" w:rsidP="00E0438A">
            <w:pPr>
              <w:spacing w:before="7" w:line="215" w:lineRule="exact"/>
              <w:ind w:left="6"/>
              <w:jc w:val="center"/>
              <w:rPr>
                <w:sz w:val="20"/>
                <w:szCs w:val="22"/>
                <w:lang w:eastAsia="en-US"/>
              </w:rPr>
            </w:pPr>
            <w:r w:rsidRPr="00E0438A">
              <w:rPr>
                <w:w w:val="99"/>
                <w:sz w:val="20"/>
                <w:szCs w:val="22"/>
                <w:lang w:eastAsia="en-US"/>
              </w:rPr>
              <w:t>3</w:t>
            </w:r>
          </w:p>
        </w:tc>
      </w:tr>
      <w:tr w:rsidR="00E0438A" w:rsidRPr="00E0438A" w14:paraId="0C8945B3" w14:textId="77777777" w:rsidTr="000F0741">
        <w:trPr>
          <w:trHeight w:val="921"/>
        </w:trPr>
        <w:tc>
          <w:tcPr>
            <w:tcW w:w="852" w:type="dxa"/>
          </w:tcPr>
          <w:p w14:paraId="5631F214" w14:textId="77777777" w:rsidR="00E0438A" w:rsidRPr="00E0438A" w:rsidRDefault="00E0438A" w:rsidP="00E0438A">
            <w:pPr>
              <w:ind w:left="6"/>
              <w:jc w:val="center"/>
              <w:rPr>
                <w:sz w:val="20"/>
                <w:szCs w:val="22"/>
                <w:lang w:eastAsia="en-US"/>
              </w:rPr>
            </w:pPr>
            <w:r w:rsidRPr="00E0438A">
              <w:rPr>
                <w:w w:val="99"/>
                <w:sz w:val="20"/>
                <w:szCs w:val="22"/>
                <w:lang w:eastAsia="en-US"/>
              </w:rPr>
              <w:t>1</w:t>
            </w:r>
          </w:p>
        </w:tc>
        <w:tc>
          <w:tcPr>
            <w:tcW w:w="4679" w:type="dxa"/>
          </w:tcPr>
          <w:p w14:paraId="5520BC83" w14:textId="77777777" w:rsidR="00E0438A" w:rsidRPr="00E0438A" w:rsidRDefault="00E0438A" w:rsidP="00E0438A">
            <w:pPr>
              <w:ind w:left="107"/>
              <w:rPr>
                <w:sz w:val="20"/>
                <w:szCs w:val="22"/>
                <w:lang w:eastAsia="en-US"/>
              </w:rPr>
            </w:pPr>
            <w:proofErr w:type="spellStart"/>
            <w:r w:rsidRPr="00E0438A">
              <w:rPr>
                <w:sz w:val="20"/>
                <w:szCs w:val="22"/>
                <w:lang w:eastAsia="en-US"/>
              </w:rPr>
              <w:t>Местоположение</w:t>
            </w:r>
            <w:proofErr w:type="spellEnd"/>
            <w:r w:rsidRPr="00E0438A">
              <w:rPr>
                <w:spacing w:val="-6"/>
                <w:sz w:val="20"/>
                <w:szCs w:val="22"/>
                <w:lang w:eastAsia="en-US"/>
              </w:rPr>
              <w:t xml:space="preserve"> </w:t>
            </w:r>
            <w:proofErr w:type="spellStart"/>
            <w:r w:rsidRPr="00E0438A">
              <w:rPr>
                <w:sz w:val="20"/>
                <w:szCs w:val="22"/>
                <w:lang w:eastAsia="en-US"/>
              </w:rPr>
              <w:t>объекта</w:t>
            </w:r>
            <w:proofErr w:type="spellEnd"/>
          </w:p>
        </w:tc>
        <w:tc>
          <w:tcPr>
            <w:tcW w:w="4821" w:type="dxa"/>
          </w:tcPr>
          <w:p w14:paraId="63ECBFDC" w14:textId="77777777" w:rsidR="00E0438A" w:rsidRPr="00E0438A" w:rsidRDefault="00E0438A" w:rsidP="00E0438A">
            <w:pPr>
              <w:spacing w:line="230" w:lineRule="atLeast"/>
              <w:ind w:left="107" w:right="786"/>
              <w:rPr>
                <w:sz w:val="20"/>
                <w:szCs w:val="22"/>
                <w:lang w:val="ru-RU" w:eastAsia="en-US"/>
              </w:rPr>
            </w:pPr>
            <w:r w:rsidRPr="00E0438A">
              <w:rPr>
                <w:sz w:val="20"/>
                <w:szCs w:val="22"/>
                <w:lang w:val="ru-RU" w:eastAsia="en-US"/>
              </w:rPr>
              <w:t xml:space="preserve">Российская Федерация, Ростовская </w:t>
            </w:r>
            <w:proofErr w:type="spellStart"/>
            <w:r w:rsidRPr="00E0438A">
              <w:rPr>
                <w:sz w:val="20"/>
                <w:szCs w:val="22"/>
                <w:lang w:val="ru-RU" w:eastAsia="en-US"/>
              </w:rPr>
              <w:t>обл</w:t>
            </w:r>
            <w:proofErr w:type="spellEnd"/>
            <w:r w:rsidRPr="00E0438A">
              <w:rPr>
                <w:sz w:val="20"/>
                <w:szCs w:val="22"/>
                <w:lang w:val="ru-RU" w:eastAsia="en-US"/>
              </w:rPr>
              <w:t>, р-н</w:t>
            </w:r>
            <w:r w:rsidRPr="00E0438A">
              <w:rPr>
                <w:spacing w:val="1"/>
                <w:sz w:val="20"/>
                <w:szCs w:val="22"/>
                <w:lang w:val="ru-RU" w:eastAsia="en-US"/>
              </w:rPr>
              <w:t xml:space="preserve"> </w:t>
            </w:r>
            <w:r w:rsidRPr="00E0438A">
              <w:rPr>
                <w:sz w:val="20"/>
                <w:szCs w:val="22"/>
                <w:lang w:val="ru-RU" w:eastAsia="en-US"/>
              </w:rPr>
              <w:t>Аксайский,</w:t>
            </w:r>
            <w:r w:rsidRPr="00E0438A">
              <w:rPr>
                <w:spacing w:val="-4"/>
                <w:sz w:val="20"/>
                <w:szCs w:val="22"/>
                <w:lang w:val="ru-RU" w:eastAsia="en-US"/>
              </w:rPr>
              <w:t xml:space="preserve"> </w:t>
            </w:r>
            <w:r w:rsidRPr="00E0438A">
              <w:rPr>
                <w:sz w:val="20"/>
                <w:szCs w:val="22"/>
                <w:lang w:val="ru-RU" w:eastAsia="en-US"/>
              </w:rPr>
              <w:t>Ленинское</w:t>
            </w:r>
            <w:r w:rsidRPr="00E0438A">
              <w:rPr>
                <w:spacing w:val="-5"/>
                <w:sz w:val="20"/>
                <w:szCs w:val="22"/>
                <w:lang w:val="ru-RU" w:eastAsia="en-US"/>
              </w:rPr>
              <w:t xml:space="preserve"> </w:t>
            </w:r>
            <w:r w:rsidRPr="00E0438A">
              <w:rPr>
                <w:sz w:val="20"/>
                <w:szCs w:val="22"/>
                <w:lang w:val="ru-RU" w:eastAsia="en-US"/>
              </w:rPr>
              <w:t>сельское</w:t>
            </w:r>
            <w:r w:rsidRPr="00E0438A">
              <w:rPr>
                <w:spacing w:val="-5"/>
                <w:sz w:val="20"/>
                <w:szCs w:val="22"/>
                <w:lang w:val="ru-RU" w:eastAsia="en-US"/>
              </w:rPr>
              <w:t xml:space="preserve"> </w:t>
            </w:r>
            <w:r w:rsidRPr="00E0438A">
              <w:rPr>
                <w:sz w:val="20"/>
                <w:szCs w:val="22"/>
                <w:lang w:val="ru-RU" w:eastAsia="en-US"/>
              </w:rPr>
              <w:t>поселение,</w:t>
            </w:r>
            <w:r w:rsidRPr="00E0438A">
              <w:rPr>
                <w:spacing w:val="-4"/>
                <w:sz w:val="20"/>
                <w:szCs w:val="22"/>
                <w:lang w:val="ru-RU" w:eastAsia="en-US"/>
              </w:rPr>
              <w:t xml:space="preserve"> </w:t>
            </w:r>
            <w:r w:rsidRPr="00E0438A">
              <w:rPr>
                <w:sz w:val="20"/>
                <w:szCs w:val="22"/>
                <w:lang w:val="ru-RU" w:eastAsia="en-US"/>
              </w:rPr>
              <w:t>х.</w:t>
            </w:r>
            <w:r w:rsidRPr="00E0438A">
              <w:rPr>
                <w:spacing w:val="-47"/>
                <w:sz w:val="20"/>
                <w:szCs w:val="22"/>
                <w:lang w:val="ru-RU" w:eastAsia="en-US"/>
              </w:rPr>
              <w:t xml:space="preserve"> </w:t>
            </w:r>
            <w:r w:rsidRPr="00E0438A">
              <w:rPr>
                <w:sz w:val="20"/>
                <w:szCs w:val="22"/>
                <w:lang w:val="ru-RU" w:eastAsia="en-US"/>
              </w:rPr>
              <w:t>Ленина, Истоминское сельское поселение, х.</w:t>
            </w:r>
            <w:r w:rsidRPr="00E0438A">
              <w:rPr>
                <w:spacing w:val="1"/>
                <w:sz w:val="20"/>
                <w:szCs w:val="22"/>
                <w:lang w:val="ru-RU" w:eastAsia="en-US"/>
              </w:rPr>
              <w:t xml:space="preserve"> </w:t>
            </w:r>
            <w:r w:rsidRPr="00E0438A">
              <w:rPr>
                <w:sz w:val="20"/>
                <w:szCs w:val="22"/>
                <w:lang w:val="ru-RU" w:eastAsia="en-US"/>
              </w:rPr>
              <w:t>Истомино</w:t>
            </w:r>
          </w:p>
        </w:tc>
      </w:tr>
      <w:tr w:rsidR="00E0438A" w:rsidRPr="00E0438A" w14:paraId="04F220C7" w14:textId="77777777" w:rsidTr="000F0741">
        <w:trPr>
          <w:trHeight w:val="689"/>
        </w:trPr>
        <w:tc>
          <w:tcPr>
            <w:tcW w:w="852" w:type="dxa"/>
          </w:tcPr>
          <w:p w14:paraId="0943914A" w14:textId="77777777" w:rsidR="00E0438A" w:rsidRPr="00E0438A" w:rsidRDefault="00E0438A" w:rsidP="00E0438A">
            <w:pPr>
              <w:ind w:left="6"/>
              <w:jc w:val="center"/>
              <w:rPr>
                <w:sz w:val="20"/>
                <w:szCs w:val="22"/>
                <w:lang w:eastAsia="en-US"/>
              </w:rPr>
            </w:pPr>
            <w:r w:rsidRPr="00E0438A">
              <w:rPr>
                <w:w w:val="99"/>
                <w:sz w:val="20"/>
                <w:szCs w:val="22"/>
                <w:lang w:eastAsia="en-US"/>
              </w:rPr>
              <w:t>2</w:t>
            </w:r>
          </w:p>
        </w:tc>
        <w:tc>
          <w:tcPr>
            <w:tcW w:w="4679" w:type="dxa"/>
          </w:tcPr>
          <w:p w14:paraId="00296C46" w14:textId="77777777" w:rsidR="00E0438A" w:rsidRPr="00E0438A" w:rsidRDefault="00E0438A" w:rsidP="00E0438A">
            <w:pPr>
              <w:ind w:left="107" w:right="744"/>
              <w:rPr>
                <w:sz w:val="20"/>
                <w:szCs w:val="22"/>
                <w:lang w:val="ru-RU" w:eastAsia="en-US"/>
              </w:rPr>
            </w:pPr>
            <w:r w:rsidRPr="00E0438A">
              <w:rPr>
                <w:sz w:val="20"/>
                <w:szCs w:val="22"/>
                <w:lang w:val="ru-RU" w:eastAsia="en-US"/>
              </w:rPr>
              <w:t>Площадь объекта +/- величина погрешности</w:t>
            </w:r>
            <w:r w:rsidRPr="00E0438A">
              <w:rPr>
                <w:spacing w:val="-47"/>
                <w:sz w:val="20"/>
                <w:szCs w:val="22"/>
                <w:lang w:val="ru-RU" w:eastAsia="en-US"/>
              </w:rPr>
              <w:t xml:space="preserve"> </w:t>
            </w:r>
            <w:r w:rsidRPr="00E0438A">
              <w:rPr>
                <w:sz w:val="20"/>
                <w:szCs w:val="22"/>
                <w:lang w:val="ru-RU" w:eastAsia="en-US"/>
              </w:rPr>
              <w:t>определения</w:t>
            </w:r>
            <w:r w:rsidRPr="00E0438A">
              <w:rPr>
                <w:spacing w:val="1"/>
                <w:sz w:val="20"/>
                <w:szCs w:val="22"/>
                <w:lang w:val="ru-RU" w:eastAsia="en-US"/>
              </w:rPr>
              <w:t xml:space="preserve"> </w:t>
            </w:r>
            <w:r w:rsidRPr="00E0438A">
              <w:rPr>
                <w:sz w:val="20"/>
                <w:szCs w:val="22"/>
                <w:lang w:val="ru-RU" w:eastAsia="en-US"/>
              </w:rPr>
              <w:t>площади</w:t>
            </w:r>
          </w:p>
          <w:p w14:paraId="502B693C" w14:textId="77777777" w:rsidR="00E0438A" w:rsidRPr="00E0438A" w:rsidRDefault="00E0438A" w:rsidP="00E0438A">
            <w:pPr>
              <w:spacing w:line="209" w:lineRule="exact"/>
              <w:ind w:left="107"/>
              <w:rPr>
                <w:sz w:val="20"/>
                <w:szCs w:val="22"/>
                <w:lang w:eastAsia="en-US"/>
              </w:rPr>
            </w:pPr>
            <w:r w:rsidRPr="00E0438A">
              <w:rPr>
                <w:sz w:val="20"/>
                <w:szCs w:val="22"/>
                <w:lang w:eastAsia="en-US"/>
              </w:rPr>
              <w:t>(Р+/-</w:t>
            </w:r>
            <w:r w:rsidRPr="00E0438A">
              <w:rPr>
                <w:spacing w:val="-3"/>
                <w:sz w:val="20"/>
                <w:szCs w:val="22"/>
                <w:lang w:eastAsia="en-US"/>
              </w:rPr>
              <w:t xml:space="preserve"> </w:t>
            </w:r>
            <w:proofErr w:type="spellStart"/>
            <w:r w:rsidRPr="00E0438A">
              <w:rPr>
                <w:sz w:val="20"/>
                <w:szCs w:val="22"/>
                <w:lang w:eastAsia="en-US"/>
              </w:rPr>
              <w:t>Дельта</w:t>
            </w:r>
            <w:proofErr w:type="spellEnd"/>
            <w:r w:rsidRPr="00E0438A">
              <w:rPr>
                <w:spacing w:val="-4"/>
                <w:sz w:val="20"/>
                <w:szCs w:val="22"/>
                <w:lang w:eastAsia="en-US"/>
              </w:rPr>
              <w:t xml:space="preserve"> </w:t>
            </w:r>
            <w:r w:rsidRPr="00E0438A">
              <w:rPr>
                <w:sz w:val="20"/>
                <w:szCs w:val="22"/>
                <w:lang w:eastAsia="en-US"/>
              </w:rPr>
              <w:t>Р)</w:t>
            </w:r>
          </w:p>
        </w:tc>
        <w:tc>
          <w:tcPr>
            <w:tcW w:w="4821" w:type="dxa"/>
          </w:tcPr>
          <w:p w14:paraId="2C70F84B" w14:textId="77777777" w:rsidR="00E0438A" w:rsidRPr="00E0438A" w:rsidRDefault="00E0438A" w:rsidP="00E0438A">
            <w:pPr>
              <w:ind w:left="107"/>
              <w:rPr>
                <w:sz w:val="20"/>
                <w:szCs w:val="22"/>
                <w:lang w:eastAsia="en-US"/>
              </w:rPr>
            </w:pPr>
            <w:r w:rsidRPr="00E0438A">
              <w:rPr>
                <w:sz w:val="20"/>
                <w:szCs w:val="22"/>
                <w:lang w:eastAsia="en-US"/>
              </w:rPr>
              <w:t>119448</w:t>
            </w:r>
            <w:r w:rsidRPr="00E0438A">
              <w:rPr>
                <w:spacing w:val="-1"/>
                <w:sz w:val="20"/>
                <w:szCs w:val="22"/>
                <w:lang w:eastAsia="en-US"/>
              </w:rPr>
              <w:t xml:space="preserve"> </w:t>
            </w:r>
            <w:r w:rsidRPr="00E0438A">
              <w:rPr>
                <w:sz w:val="20"/>
                <w:szCs w:val="22"/>
                <w:lang w:eastAsia="en-US"/>
              </w:rPr>
              <w:t>±</w:t>
            </w:r>
            <w:r w:rsidRPr="00E0438A">
              <w:rPr>
                <w:spacing w:val="-4"/>
                <w:sz w:val="20"/>
                <w:szCs w:val="22"/>
                <w:lang w:eastAsia="en-US"/>
              </w:rPr>
              <w:t xml:space="preserve"> </w:t>
            </w:r>
            <w:r w:rsidRPr="00E0438A">
              <w:rPr>
                <w:sz w:val="20"/>
                <w:szCs w:val="22"/>
                <w:lang w:eastAsia="en-US"/>
              </w:rPr>
              <w:t>121</w:t>
            </w:r>
            <w:r w:rsidRPr="00E0438A">
              <w:rPr>
                <w:spacing w:val="1"/>
                <w:sz w:val="20"/>
                <w:szCs w:val="22"/>
                <w:lang w:eastAsia="en-US"/>
              </w:rPr>
              <w:t xml:space="preserve"> </w:t>
            </w:r>
            <w:r w:rsidRPr="00E0438A">
              <w:rPr>
                <w:sz w:val="20"/>
                <w:szCs w:val="22"/>
                <w:lang w:eastAsia="en-US"/>
              </w:rPr>
              <w:t>кв.м</w:t>
            </w:r>
          </w:p>
        </w:tc>
      </w:tr>
      <w:tr w:rsidR="00E0438A" w:rsidRPr="00E0438A" w14:paraId="0EA3CFE7" w14:textId="77777777" w:rsidTr="000F0741">
        <w:trPr>
          <w:trHeight w:val="1609"/>
        </w:trPr>
        <w:tc>
          <w:tcPr>
            <w:tcW w:w="852" w:type="dxa"/>
          </w:tcPr>
          <w:p w14:paraId="57E0295D" w14:textId="77777777" w:rsidR="00E0438A" w:rsidRPr="00E0438A" w:rsidRDefault="00E0438A" w:rsidP="00E0438A">
            <w:pPr>
              <w:ind w:left="6"/>
              <w:jc w:val="center"/>
              <w:rPr>
                <w:sz w:val="20"/>
                <w:szCs w:val="22"/>
                <w:lang w:eastAsia="en-US"/>
              </w:rPr>
            </w:pPr>
            <w:r w:rsidRPr="00E0438A">
              <w:rPr>
                <w:w w:val="99"/>
                <w:sz w:val="20"/>
                <w:szCs w:val="22"/>
                <w:lang w:eastAsia="en-US"/>
              </w:rPr>
              <w:t>3</w:t>
            </w:r>
          </w:p>
        </w:tc>
        <w:tc>
          <w:tcPr>
            <w:tcW w:w="4679" w:type="dxa"/>
          </w:tcPr>
          <w:p w14:paraId="4D9FC208" w14:textId="77777777" w:rsidR="00E0438A" w:rsidRPr="00E0438A" w:rsidRDefault="00E0438A" w:rsidP="00E0438A">
            <w:pPr>
              <w:ind w:left="107"/>
              <w:rPr>
                <w:sz w:val="20"/>
                <w:szCs w:val="22"/>
                <w:lang w:eastAsia="en-US"/>
              </w:rPr>
            </w:pPr>
            <w:proofErr w:type="spellStart"/>
            <w:r w:rsidRPr="00E0438A">
              <w:rPr>
                <w:sz w:val="20"/>
                <w:szCs w:val="22"/>
                <w:lang w:eastAsia="en-US"/>
              </w:rPr>
              <w:t>Иные</w:t>
            </w:r>
            <w:proofErr w:type="spellEnd"/>
            <w:r w:rsidRPr="00E0438A">
              <w:rPr>
                <w:spacing w:val="-3"/>
                <w:sz w:val="20"/>
                <w:szCs w:val="22"/>
                <w:lang w:eastAsia="en-US"/>
              </w:rPr>
              <w:t xml:space="preserve"> </w:t>
            </w:r>
            <w:proofErr w:type="spellStart"/>
            <w:r w:rsidRPr="00E0438A">
              <w:rPr>
                <w:sz w:val="20"/>
                <w:szCs w:val="22"/>
                <w:lang w:eastAsia="en-US"/>
              </w:rPr>
              <w:t>характеристики</w:t>
            </w:r>
            <w:proofErr w:type="spellEnd"/>
            <w:r w:rsidRPr="00E0438A">
              <w:rPr>
                <w:spacing w:val="-4"/>
                <w:sz w:val="20"/>
                <w:szCs w:val="22"/>
                <w:lang w:eastAsia="en-US"/>
              </w:rPr>
              <w:t xml:space="preserve"> </w:t>
            </w:r>
            <w:proofErr w:type="spellStart"/>
            <w:r w:rsidRPr="00E0438A">
              <w:rPr>
                <w:sz w:val="20"/>
                <w:szCs w:val="22"/>
                <w:lang w:eastAsia="en-US"/>
              </w:rPr>
              <w:t>объекта</w:t>
            </w:r>
            <w:proofErr w:type="spellEnd"/>
          </w:p>
        </w:tc>
        <w:tc>
          <w:tcPr>
            <w:tcW w:w="4821" w:type="dxa"/>
          </w:tcPr>
          <w:p w14:paraId="04E3804E" w14:textId="77777777" w:rsidR="00E0438A" w:rsidRPr="00E0438A" w:rsidRDefault="00E0438A" w:rsidP="00E0438A">
            <w:pPr>
              <w:ind w:left="107"/>
              <w:rPr>
                <w:sz w:val="20"/>
                <w:szCs w:val="22"/>
                <w:lang w:val="ru-RU" w:eastAsia="en-US"/>
              </w:rPr>
            </w:pPr>
            <w:r w:rsidRPr="00E0438A">
              <w:rPr>
                <w:sz w:val="20"/>
                <w:szCs w:val="22"/>
                <w:lang w:val="ru-RU" w:eastAsia="en-US"/>
              </w:rPr>
              <w:t>Публичный</w:t>
            </w:r>
            <w:r w:rsidRPr="00E0438A">
              <w:rPr>
                <w:spacing w:val="-5"/>
                <w:sz w:val="20"/>
                <w:szCs w:val="22"/>
                <w:lang w:val="ru-RU" w:eastAsia="en-US"/>
              </w:rPr>
              <w:t xml:space="preserve"> </w:t>
            </w:r>
            <w:r w:rsidRPr="00E0438A">
              <w:rPr>
                <w:sz w:val="20"/>
                <w:szCs w:val="22"/>
                <w:lang w:val="ru-RU" w:eastAsia="en-US"/>
              </w:rPr>
              <w:t>сервитут</w:t>
            </w:r>
            <w:r w:rsidRPr="00E0438A">
              <w:rPr>
                <w:spacing w:val="-5"/>
                <w:sz w:val="20"/>
                <w:szCs w:val="22"/>
                <w:lang w:val="ru-RU" w:eastAsia="en-US"/>
              </w:rPr>
              <w:t xml:space="preserve"> </w:t>
            </w:r>
            <w:r w:rsidRPr="00E0438A">
              <w:rPr>
                <w:sz w:val="20"/>
                <w:szCs w:val="22"/>
                <w:lang w:val="ru-RU" w:eastAsia="en-US"/>
              </w:rPr>
              <w:t>устанавливается</w:t>
            </w:r>
            <w:r w:rsidRPr="00E0438A">
              <w:rPr>
                <w:spacing w:val="-5"/>
                <w:sz w:val="20"/>
                <w:szCs w:val="22"/>
                <w:lang w:val="ru-RU" w:eastAsia="en-US"/>
              </w:rPr>
              <w:t xml:space="preserve"> </w:t>
            </w:r>
            <w:r w:rsidRPr="00E0438A">
              <w:rPr>
                <w:sz w:val="20"/>
                <w:szCs w:val="22"/>
                <w:lang w:val="ru-RU" w:eastAsia="en-US"/>
              </w:rPr>
              <w:t>в</w:t>
            </w:r>
            <w:r w:rsidRPr="00E0438A">
              <w:rPr>
                <w:spacing w:val="-4"/>
                <w:sz w:val="20"/>
                <w:szCs w:val="22"/>
                <w:lang w:val="ru-RU" w:eastAsia="en-US"/>
              </w:rPr>
              <w:t xml:space="preserve"> </w:t>
            </w:r>
            <w:r w:rsidRPr="00E0438A">
              <w:rPr>
                <w:sz w:val="20"/>
                <w:szCs w:val="22"/>
                <w:lang w:val="ru-RU" w:eastAsia="en-US"/>
              </w:rPr>
              <w:t>целях</w:t>
            </w:r>
          </w:p>
          <w:p w14:paraId="26BDEA2F" w14:textId="77777777" w:rsidR="00E0438A" w:rsidRPr="00E0438A" w:rsidRDefault="00E0438A" w:rsidP="00E0438A">
            <w:pPr>
              <w:ind w:left="107" w:right="144"/>
              <w:rPr>
                <w:sz w:val="20"/>
                <w:szCs w:val="22"/>
                <w:lang w:val="ru-RU" w:eastAsia="en-US"/>
              </w:rPr>
            </w:pPr>
            <w:r w:rsidRPr="00E0438A">
              <w:rPr>
                <w:sz w:val="20"/>
                <w:szCs w:val="22"/>
                <w:lang w:val="ru-RU" w:eastAsia="en-US"/>
              </w:rPr>
              <w:t>размещения объекта электросетевого хозяйства ВЛ-</w:t>
            </w:r>
            <w:r w:rsidRPr="00E0438A">
              <w:rPr>
                <w:spacing w:val="1"/>
                <w:sz w:val="20"/>
                <w:szCs w:val="22"/>
                <w:lang w:val="ru-RU" w:eastAsia="en-US"/>
              </w:rPr>
              <w:t xml:space="preserve"> </w:t>
            </w:r>
            <w:r w:rsidRPr="00E0438A">
              <w:rPr>
                <w:sz w:val="20"/>
                <w:szCs w:val="22"/>
                <w:lang w:val="ru-RU" w:eastAsia="en-US"/>
              </w:rPr>
              <w:t>10</w:t>
            </w:r>
            <w:r w:rsidRPr="00E0438A">
              <w:rPr>
                <w:spacing w:val="-2"/>
                <w:sz w:val="20"/>
                <w:szCs w:val="22"/>
                <w:lang w:val="ru-RU" w:eastAsia="en-US"/>
              </w:rPr>
              <w:t xml:space="preserve"> </w:t>
            </w:r>
            <w:proofErr w:type="spellStart"/>
            <w:r w:rsidRPr="00E0438A">
              <w:rPr>
                <w:sz w:val="20"/>
                <w:szCs w:val="22"/>
                <w:lang w:val="ru-RU" w:eastAsia="en-US"/>
              </w:rPr>
              <w:t>кВ</w:t>
            </w:r>
            <w:proofErr w:type="spellEnd"/>
            <w:r w:rsidRPr="00E0438A">
              <w:rPr>
                <w:spacing w:val="-3"/>
                <w:sz w:val="20"/>
                <w:szCs w:val="22"/>
                <w:lang w:val="ru-RU" w:eastAsia="en-US"/>
              </w:rPr>
              <w:t xml:space="preserve"> </w:t>
            </w:r>
            <w:r w:rsidRPr="00E0438A">
              <w:rPr>
                <w:sz w:val="20"/>
                <w:szCs w:val="22"/>
                <w:lang w:val="ru-RU" w:eastAsia="en-US"/>
              </w:rPr>
              <w:t>ВЛ-405</w:t>
            </w:r>
            <w:r w:rsidRPr="00E0438A">
              <w:rPr>
                <w:spacing w:val="-1"/>
                <w:sz w:val="20"/>
                <w:szCs w:val="22"/>
                <w:lang w:val="ru-RU" w:eastAsia="en-US"/>
              </w:rPr>
              <w:t xml:space="preserve"> </w:t>
            </w:r>
            <w:r w:rsidRPr="00E0438A">
              <w:rPr>
                <w:sz w:val="20"/>
                <w:szCs w:val="22"/>
                <w:lang w:val="ru-RU" w:eastAsia="en-US"/>
              </w:rPr>
              <w:t>ПС</w:t>
            </w:r>
            <w:r w:rsidRPr="00E0438A">
              <w:rPr>
                <w:spacing w:val="-3"/>
                <w:sz w:val="20"/>
                <w:szCs w:val="22"/>
                <w:lang w:val="ru-RU" w:eastAsia="en-US"/>
              </w:rPr>
              <w:t xml:space="preserve"> </w:t>
            </w:r>
            <w:r w:rsidRPr="00E0438A">
              <w:rPr>
                <w:sz w:val="20"/>
                <w:szCs w:val="22"/>
                <w:lang w:val="ru-RU" w:eastAsia="en-US"/>
              </w:rPr>
              <w:t>АС-4</w:t>
            </w:r>
            <w:r w:rsidRPr="00E0438A">
              <w:rPr>
                <w:spacing w:val="-1"/>
                <w:sz w:val="20"/>
                <w:szCs w:val="22"/>
                <w:lang w:val="ru-RU" w:eastAsia="en-US"/>
              </w:rPr>
              <w:t xml:space="preserve"> </w:t>
            </w:r>
            <w:r w:rsidRPr="00E0438A">
              <w:rPr>
                <w:sz w:val="20"/>
                <w:szCs w:val="22"/>
                <w:lang w:val="ru-RU" w:eastAsia="en-US"/>
              </w:rPr>
              <w:t>9.8КМ</w:t>
            </w:r>
            <w:r w:rsidRPr="00E0438A">
              <w:rPr>
                <w:spacing w:val="-1"/>
                <w:sz w:val="20"/>
                <w:szCs w:val="22"/>
                <w:lang w:val="ru-RU" w:eastAsia="en-US"/>
              </w:rPr>
              <w:t xml:space="preserve"> </w:t>
            </w:r>
            <w:r w:rsidRPr="00E0438A">
              <w:rPr>
                <w:sz w:val="20"/>
                <w:szCs w:val="22"/>
                <w:lang w:val="ru-RU" w:eastAsia="en-US"/>
              </w:rPr>
              <w:t>(согласно</w:t>
            </w:r>
            <w:r w:rsidRPr="00E0438A">
              <w:rPr>
                <w:spacing w:val="-1"/>
                <w:sz w:val="20"/>
                <w:szCs w:val="22"/>
                <w:lang w:val="ru-RU" w:eastAsia="en-US"/>
              </w:rPr>
              <w:t xml:space="preserve"> </w:t>
            </w:r>
            <w:r w:rsidRPr="00E0438A">
              <w:rPr>
                <w:sz w:val="20"/>
                <w:szCs w:val="22"/>
                <w:lang w:val="ru-RU" w:eastAsia="en-US"/>
              </w:rPr>
              <w:t>п.1</w:t>
            </w:r>
            <w:r w:rsidRPr="00E0438A">
              <w:rPr>
                <w:spacing w:val="-1"/>
                <w:sz w:val="20"/>
                <w:szCs w:val="22"/>
                <w:lang w:val="ru-RU" w:eastAsia="en-US"/>
              </w:rPr>
              <w:t xml:space="preserve"> </w:t>
            </w:r>
            <w:r w:rsidRPr="00E0438A">
              <w:rPr>
                <w:sz w:val="20"/>
                <w:szCs w:val="22"/>
                <w:lang w:val="ru-RU" w:eastAsia="en-US"/>
              </w:rPr>
              <w:t>ст.</w:t>
            </w:r>
            <w:r w:rsidRPr="00E0438A">
              <w:rPr>
                <w:spacing w:val="-2"/>
                <w:sz w:val="20"/>
                <w:szCs w:val="22"/>
                <w:lang w:val="ru-RU" w:eastAsia="en-US"/>
              </w:rPr>
              <w:t xml:space="preserve"> </w:t>
            </w:r>
            <w:r w:rsidRPr="00E0438A">
              <w:rPr>
                <w:sz w:val="20"/>
                <w:szCs w:val="22"/>
                <w:lang w:val="ru-RU" w:eastAsia="en-US"/>
              </w:rPr>
              <w:t>39.37</w:t>
            </w:r>
          </w:p>
          <w:p w14:paraId="5ECDC93D" w14:textId="77777777" w:rsidR="00E0438A" w:rsidRPr="00E0438A" w:rsidRDefault="00E0438A" w:rsidP="00E0438A">
            <w:pPr>
              <w:spacing w:before="1"/>
              <w:ind w:left="107" w:right="522"/>
              <w:rPr>
                <w:sz w:val="20"/>
                <w:szCs w:val="22"/>
                <w:lang w:val="ru-RU" w:eastAsia="en-US"/>
              </w:rPr>
            </w:pPr>
            <w:r w:rsidRPr="00E0438A">
              <w:rPr>
                <w:sz w:val="20"/>
                <w:szCs w:val="22"/>
                <w:lang w:val="ru-RU" w:eastAsia="en-US"/>
              </w:rPr>
              <w:t>«Земельного</w:t>
            </w:r>
            <w:r w:rsidRPr="00E0438A">
              <w:rPr>
                <w:spacing w:val="-4"/>
                <w:sz w:val="20"/>
                <w:szCs w:val="22"/>
                <w:lang w:val="ru-RU" w:eastAsia="en-US"/>
              </w:rPr>
              <w:t xml:space="preserve"> </w:t>
            </w:r>
            <w:r w:rsidRPr="00E0438A">
              <w:rPr>
                <w:sz w:val="20"/>
                <w:szCs w:val="22"/>
                <w:lang w:val="ru-RU" w:eastAsia="en-US"/>
              </w:rPr>
              <w:t>кодекса</w:t>
            </w:r>
            <w:r w:rsidRPr="00E0438A">
              <w:rPr>
                <w:spacing w:val="-4"/>
                <w:sz w:val="20"/>
                <w:szCs w:val="22"/>
                <w:lang w:val="ru-RU" w:eastAsia="en-US"/>
              </w:rPr>
              <w:t xml:space="preserve"> </w:t>
            </w:r>
            <w:r w:rsidRPr="00E0438A">
              <w:rPr>
                <w:sz w:val="20"/>
                <w:szCs w:val="22"/>
                <w:lang w:val="ru-RU" w:eastAsia="en-US"/>
              </w:rPr>
              <w:t>Российской</w:t>
            </w:r>
            <w:r w:rsidRPr="00E0438A">
              <w:rPr>
                <w:spacing w:val="-5"/>
                <w:sz w:val="20"/>
                <w:szCs w:val="22"/>
                <w:lang w:val="ru-RU" w:eastAsia="en-US"/>
              </w:rPr>
              <w:t xml:space="preserve"> </w:t>
            </w:r>
            <w:r w:rsidRPr="00E0438A">
              <w:rPr>
                <w:sz w:val="20"/>
                <w:szCs w:val="22"/>
                <w:lang w:val="ru-RU" w:eastAsia="en-US"/>
              </w:rPr>
              <w:t>Федерации»</w:t>
            </w:r>
            <w:r w:rsidRPr="00E0438A">
              <w:rPr>
                <w:spacing w:val="-3"/>
                <w:sz w:val="20"/>
                <w:szCs w:val="22"/>
                <w:lang w:val="ru-RU" w:eastAsia="en-US"/>
              </w:rPr>
              <w:t xml:space="preserve"> </w:t>
            </w:r>
            <w:r w:rsidRPr="00E0438A">
              <w:rPr>
                <w:sz w:val="20"/>
                <w:szCs w:val="22"/>
                <w:lang w:val="ru-RU" w:eastAsia="en-US"/>
              </w:rPr>
              <w:t>от</w:t>
            </w:r>
            <w:r w:rsidRPr="00E0438A">
              <w:rPr>
                <w:spacing w:val="-47"/>
                <w:sz w:val="20"/>
                <w:szCs w:val="22"/>
                <w:lang w:val="ru-RU" w:eastAsia="en-US"/>
              </w:rPr>
              <w:t xml:space="preserve"> </w:t>
            </w:r>
            <w:r w:rsidRPr="00E0438A">
              <w:rPr>
                <w:sz w:val="20"/>
                <w:szCs w:val="22"/>
                <w:lang w:val="ru-RU" w:eastAsia="en-US"/>
              </w:rPr>
              <w:t>25.10.2001 г.</w:t>
            </w:r>
            <w:r w:rsidRPr="00E0438A">
              <w:rPr>
                <w:spacing w:val="-1"/>
                <w:sz w:val="20"/>
                <w:szCs w:val="22"/>
                <w:lang w:val="ru-RU" w:eastAsia="en-US"/>
              </w:rPr>
              <w:t xml:space="preserve"> </w:t>
            </w:r>
            <w:r w:rsidRPr="00E0438A">
              <w:rPr>
                <w:sz w:val="20"/>
                <w:szCs w:val="22"/>
                <w:lang w:val="ru-RU" w:eastAsia="en-US"/>
              </w:rPr>
              <w:t>№136-ФЗ</w:t>
            </w:r>
            <w:r w:rsidRPr="00E0438A">
              <w:rPr>
                <w:spacing w:val="-2"/>
                <w:sz w:val="20"/>
                <w:szCs w:val="22"/>
                <w:lang w:val="ru-RU" w:eastAsia="en-US"/>
              </w:rPr>
              <w:t xml:space="preserve"> </w:t>
            </w:r>
            <w:r w:rsidRPr="00E0438A">
              <w:rPr>
                <w:sz w:val="20"/>
                <w:szCs w:val="22"/>
                <w:lang w:val="ru-RU" w:eastAsia="en-US"/>
              </w:rPr>
              <w:t>(далее – ЗК</w:t>
            </w:r>
            <w:r w:rsidRPr="00E0438A">
              <w:rPr>
                <w:spacing w:val="-1"/>
                <w:sz w:val="20"/>
                <w:szCs w:val="22"/>
                <w:lang w:val="ru-RU" w:eastAsia="en-US"/>
              </w:rPr>
              <w:t xml:space="preserve"> </w:t>
            </w:r>
            <w:r w:rsidRPr="00E0438A">
              <w:rPr>
                <w:sz w:val="20"/>
                <w:szCs w:val="22"/>
                <w:lang w:val="ru-RU" w:eastAsia="en-US"/>
              </w:rPr>
              <w:t>РФ);</w:t>
            </w:r>
          </w:p>
          <w:p w14:paraId="17AE23E5" w14:textId="77777777" w:rsidR="00E0438A" w:rsidRPr="00E0438A" w:rsidRDefault="00E0438A" w:rsidP="00E0438A">
            <w:pPr>
              <w:spacing w:line="228" w:lineRule="exact"/>
              <w:ind w:left="107" w:right="442"/>
              <w:rPr>
                <w:sz w:val="20"/>
                <w:szCs w:val="22"/>
                <w:lang w:val="ru-RU" w:eastAsia="en-US"/>
              </w:rPr>
            </w:pPr>
            <w:r w:rsidRPr="00E0438A">
              <w:rPr>
                <w:sz w:val="20"/>
                <w:szCs w:val="22"/>
                <w:lang w:val="ru-RU" w:eastAsia="en-US"/>
              </w:rPr>
              <w:t>Срок установления публичного сервитута - сорок</w:t>
            </w:r>
            <w:r w:rsidRPr="00E0438A">
              <w:rPr>
                <w:spacing w:val="-47"/>
                <w:sz w:val="20"/>
                <w:szCs w:val="22"/>
                <w:lang w:val="ru-RU" w:eastAsia="en-US"/>
              </w:rPr>
              <w:t xml:space="preserve"> </w:t>
            </w:r>
            <w:r w:rsidRPr="00E0438A">
              <w:rPr>
                <w:sz w:val="20"/>
                <w:szCs w:val="22"/>
                <w:lang w:val="ru-RU" w:eastAsia="en-US"/>
              </w:rPr>
              <w:t>девять</w:t>
            </w:r>
            <w:r w:rsidRPr="00E0438A">
              <w:rPr>
                <w:spacing w:val="-1"/>
                <w:sz w:val="20"/>
                <w:szCs w:val="22"/>
                <w:lang w:val="ru-RU" w:eastAsia="en-US"/>
              </w:rPr>
              <w:t xml:space="preserve"> </w:t>
            </w:r>
            <w:r w:rsidRPr="00E0438A">
              <w:rPr>
                <w:sz w:val="20"/>
                <w:szCs w:val="22"/>
                <w:lang w:val="ru-RU" w:eastAsia="en-US"/>
              </w:rPr>
              <w:t>лет</w:t>
            </w:r>
            <w:r w:rsidRPr="00E0438A">
              <w:rPr>
                <w:spacing w:val="-2"/>
                <w:sz w:val="20"/>
                <w:szCs w:val="22"/>
                <w:lang w:val="ru-RU" w:eastAsia="en-US"/>
              </w:rPr>
              <w:t xml:space="preserve"> </w:t>
            </w:r>
            <w:r w:rsidRPr="00E0438A">
              <w:rPr>
                <w:sz w:val="20"/>
                <w:szCs w:val="22"/>
                <w:lang w:val="ru-RU" w:eastAsia="en-US"/>
              </w:rPr>
              <w:t>(согласно</w:t>
            </w:r>
            <w:r w:rsidRPr="00E0438A">
              <w:rPr>
                <w:spacing w:val="1"/>
                <w:sz w:val="20"/>
                <w:szCs w:val="22"/>
                <w:lang w:val="ru-RU" w:eastAsia="en-US"/>
              </w:rPr>
              <w:t xml:space="preserve"> </w:t>
            </w:r>
            <w:r w:rsidRPr="00E0438A">
              <w:rPr>
                <w:sz w:val="20"/>
                <w:szCs w:val="22"/>
                <w:lang w:val="ru-RU" w:eastAsia="en-US"/>
              </w:rPr>
              <w:t>п.1 ст.</w:t>
            </w:r>
            <w:r w:rsidRPr="00E0438A">
              <w:rPr>
                <w:spacing w:val="-1"/>
                <w:sz w:val="20"/>
                <w:szCs w:val="22"/>
                <w:lang w:val="ru-RU" w:eastAsia="en-US"/>
              </w:rPr>
              <w:t xml:space="preserve"> </w:t>
            </w:r>
            <w:r w:rsidRPr="00E0438A">
              <w:rPr>
                <w:sz w:val="20"/>
                <w:szCs w:val="22"/>
                <w:lang w:val="ru-RU" w:eastAsia="en-US"/>
              </w:rPr>
              <w:t>39.45</w:t>
            </w:r>
            <w:r w:rsidRPr="00E0438A">
              <w:rPr>
                <w:spacing w:val="-1"/>
                <w:sz w:val="20"/>
                <w:szCs w:val="22"/>
                <w:lang w:val="ru-RU" w:eastAsia="en-US"/>
              </w:rPr>
              <w:t xml:space="preserve"> </w:t>
            </w:r>
            <w:r w:rsidRPr="00E0438A">
              <w:rPr>
                <w:sz w:val="20"/>
                <w:szCs w:val="22"/>
                <w:lang w:val="ru-RU" w:eastAsia="en-US"/>
              </w:rPr>
              <w:t>ЗК</w:t>
            </w:r>
            <w:r w:rsidRPr="00E0438A">
              <w:rPr>
                <w:spacing w:val="-2"/>
                <w:sz w:val="20"/>
                <w:szCs w:val="22"/>
                <w:lang w:val="ru-RU" w:eastAsia="en-US"/>
              </w:rPr>
              <w:t xml:space="preserve"> </w:t>
            </w:r>
            <w:r w:rsidRPr="00E0438A">
              <w:rPr>
                <w:sz w:val="20"/>
                <w:szCs w:val="22"/>
                <w:lang w:val="ru-RU" w:eastAsia="en-US"/>
              </w:rPr>
              <w:t>РФ).</w:t>
            </w:r>
          </w:p>
        </w:tc>
      </w:tr>
    </w:tbl>
    <w:p w14:paraId="7E9A597F" w14:textId="77777777" w:rsidR="00E0438A" w:rsidRDefault="00E0438A" w:rsidP="00E0438A">
      <w:pPr>
        <w:jc w:val="center"/>
        <w:rPr>
          <w:sz w:val="28"/>
          <w:szCs w:val="28"/>
        </w:rPr>
      </w:pPr>
    </w:p>
    <w:p w14:paraId="0268546D" w14:textId="77777777" w:rsidR="00E0438A" w:rsidRDefault="00E0438A" w:rsidP="00E0438A">
      <w:pPr>
        <w:jc w:val="center"/>
        <w:rPr>
          <w:sz w:val="28"/>
          <w:szCs w:val="28"/>
        </w:rPr>
      </w:pPr>
    </w:p>
    <w:p w14:paraId="0450F6B3" w14:textId="3B763C50" w:rsidR="00E0438A" w:rsidRPr="006C1BCA" w:rsidRDefault="00E0438A" w:rsidP="00E0438A">
      <w:pPr>
        <w:jc w:val="center"/>
        <w:rPr>
          <w:sz w:val="28"/>
          <w:szCs w:val="28"/>
        </w:rPr>
      </w:pPr>
      <w:r>
        <w:t>Раздел</w:t>
      </w:r>
      <w:r>
        <w:rPr>
          <w:spacing w:val="-2"/>
        </w:rPr>
        <w:t xml:space="preserve"> </w:t>
      </w:r>
      <w:r>
        <w:t>2</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1558"/>
        <w:gridCol w:w="1563"/>
        <w:gridCol w:w="2134"/>
        <w:gridCol w:w="10"/>
        <w:gridCol w:w="1977"/>
        <w:gridCol w:w="6"/>
        <w:gridCol w:w="1695"/>
        <w:gridCol w:w="11"/>
      </w:tblGrid>
      <w:tr w:rsidR="00E0438A" w14:paraId="0AF64A5F" w14:textId="77777777" w:rsidTr="00C10CF4">
        <w:trPr>
          <w:trHeight w:val="429"/>
        </w:trPr>
        <w:tc>
          <w:tcPr>
            <w:tcW w:w="10649" w:type="dxa"/>
            <w:gridSpan w:val="9"/>
          </w:tcPr>
          <w:p w14:paraId="3114EDDF" w14:textId="77777777" w:rsidR="00E0438A" w:rsidRPr="00E0438A" w:rsidRDefault="00E0438A" w:rsidP="000F0741">
            <w:pPr>
              <w:pStyle w:val="TableParagraph"/>
              <w:spacing w:before="120"/>
              <w:ind w:left="3396" w:right="3391"/>
              <w:rPr>
                <w:sz w:val="20"/>
                <w:lang w:val="ru-RU"/>
              </w:rPr>
            </w:pPr>
            <w:r w:rsidRPr="00E0438A">
              <w:rPr>
                <w:sz w:val="20"/>
                <w:lang w:val="ru-RU"/>
              </w:rPr>
              <w:t>Сведения</w:t>
            </w:r>
            <w:r w:rsidRPr="00E0438A">
              <w:rPr>
                <w:spacing w:val="-5"/>
                <w:sz w:val="20"/>
                <w:lang w:val="ru-RU"/>
              </w:rPr>
              <w:t xml:space="preserve"> </w:t>
            </w:r>
            <w:r w:rsidRPr="00E0438A">
              <w:rPr>
                <w:sz w:val="20"/>
                <w:lang w:val="ru-RU"/>
              </w:rPr>
              <w:t>о</w:t>
            </w:r>
            <w:r w:rsidRPr="00E0438A">
              <w:rPr>
                <w:spacing w:val="-2"/>
                <w:sz w:val="20"/>
                <w:lang w:val="ru-RU"/>
              </w:rPr>
              <w:t xml:space="preserve"> </w:t>
            </w:r>
            <w:r w:rsidRPr="00E0438A">
              <w:rPr>
                <w:sz w:val="20"/>
                <w:lang w:val="ru-RU"/>
              </w:rPr>
              <w:t>местоположении</w:t>
            </w:r>
            <w:r w:rsidRPr="00E0438A">
              <w:rPr>
                <w:spacing w:val="-4"/>
                <w:sz w:val="20"/>
                <w:lang w:val="ru-RU"/>
              </w:rPr>
              <w:t xml:space="preserve"> </w:t>
            </w:r>
            <w:r w:rsidRPr="00E0438A">
              <w:rPr>
                <w:sz w:val="20"/>
                <w:lang w:val="ru-RU"/>
              </w:rPr>
              <w:t>границ</w:t>
            </w:r>
            <w:r w:rsidRPr="00E0438A">
              <w:rPr>
                <w:spacing w:val="-5"/>
                <w:sz w:val="20"/>
                <w:lang w:val="ru-RU"/>
              </w:rPr>
              <w:t xml:space="preserve"> </w:t>
            </w:r>
            <w:r w:rsidRPr="00E0438A">
              <w:rPr>
                <w:sz w:val="20"/>
                <w:lang w:val="ru-RU"/>
              </w:rPr>
              <w:t>объекта</w:t>
            </w:r>
          </w:p>
        </w:tc>
      </w:tr>
      <w:tr w:rsidR="00E0438A" w14:paraId="1CB0A378" w14:textId="77777777" w:rsidTr="00C10CF4">
        <w:trPr>
          <w:trHeight w:val="397"/>
        </w:trPr>
        <w:tc>
          <w:tcPr>
            <w:tcW w:w="10649" w:type="dxa"/>
            <w:gridSpan w:val="9"/>
          </w:tcPr>
          <w:p w14:paraId="258FE77E" w14:textId="77777777" w:rsidR="00E0438A" w:rsidRDefault="00E0438A" w:rsidP="000F0741">
            <w:pPr>
              <w:pStyle w:val="TableParagraph"/>
              <w:ind w:left="110"/>
              <w:rPr>
                <w:sz w:val="20"/>
              </w:rPr>
            </w:pPr>
            <w:r>
              <w:rPr>
                <w:sz w:val="20"/>
              </w:rPr>
              <w:t>1.</w:t>
            </w:r>
            <w:r>
              <w:rPr>
                <w:spacing w:val="-1"/>
                <w:sz w:val="20"/>
              </w:rPr>
              <w:t xml:space="preserve"> </w:t>
            </w:r>
            <w:proofErr w:type="spellStart"/>
            <w:r>
              <w:rPr>
                <w:sz w:val="20"/>
              </w:rPr>
              <w:t>Система</w:t>
            </w:r>
            <w:proofErr w:type="spellEnd"/>
            <w:r>
              <w:rPr>
                <w:spacing w:val="-1"/>
                <w:sz w:val="20"/>
              </w:rPr>
              <w:t xml:space="preserve"> </w:t>
            </w:r>
            <w:proofErr w:type="spellStart"/>
            <w:r>
              <w:rPr>
                <w:sz w:val="20"/>
              </w:rPr>
              <w:t>координат</w:t>
            </w:r>
            <w:proofErr w:type="spellEnd"/>
            <w:r>
              <w:rPr>
                <w:spacing w:val="-1"/>
                <w:sz w:val="20"/>
              </w:rPr>
              <w:t xml:space="preserve"> </w:t>
            </w:r>
            <w:r>
              <w:rPr>
                <w:sz w:val="20"/>
                <w:u w:val="single"/>
              </w:rPr>
              <w:t>МСК-61,</w:t>
            </w:r>
            <w:r>
              <w:rPr>
                <w:spacing w:val="-1"/>
                <w:sz w:val="20"/>
                <w:u w:val="single"/>
              </w:rPr>
              <w:t xml:space="preserve"> </w:t>
            </w:r>
            <w:proofErr w:type="spellStart"/>
            <w:r>
              <w:rPr>
                <w:sz w:val="20"/>
                <w:u w:val="single"/>
              </w:rPr>
              <w:t>зона</w:t>
            </w:r>
            <w:proofErr w:type="spellEnd"/>
            <w:r>
              <w:rPr>
                <w:spacing w:val="-2"/>
                <w:sz w:val="20"/>
                <w:u w:val="single"/>
              </w:rPr>
              <w:t xml:space="preserve"> </w:t>
            </w:r>
            <w:r>
              <w:rPr>
                <w:sz w:val="20"/>
                <w:u w:val="single"/>
              </w:rPr>
              <w:t>2</w:t>
            </w:r>
          </w:p>
        </w:tc>
      </w:tr>
      <w:tr w:rsidR="00E0438A" w14:paraId="101EE7BD" w14:textId="77777777" w:rsidTr="00C10CF4">
        <w:trPr>
          <w:trHeight w:val="395"/>
        </w:trPr>
        <w:tc>
          <w:tcPr>
            <w:tcW w:w="10649" w:type="dxa"/>
            <w:gridSpan w:val="9"/>
          </w:tcPr>
          <w:p w14:paraId="3F7BEC24" w14:textId="77777777" w:rsidR="00E0438A" w:rsidRPr="00E0438A" w:rsidRDefault="00E0438A" w:rsidP="000F0741">
            <w:pPr>
              <w:pStyle w:val="TableParagraph"/>
              <w:ind w:left="110"/>
              <w:rPr>
                <w:sz w:val="20"/>
                <w:lang w:val="ru-RU"/>
              </w:rPr>
            </w:pPr>
            <w:r w:rsidRPr="00E0438A">
              <w:rPr>
                <w:sz w:val="20"/>
                <w:lang w:val="ru-RU"/>
              </w:rPr>
              <w:t>2.</w:t>
            </w:r>
            <w:r w:rsidRPr="00E0438A">
              <w:rPr>
                <w:spacing w:val="-3"/>
                <w:sz w:val="20"/>
                <w:lang w:val="ru-RU"/>
              </w:rPr>
              <w:t xml:space="preserve"> </w:t>
            </w:r>
            <w:r w:rsidRPr="00E0438A">
              <w:rPr>
                <w:sz w:val="20"/>
                <w:lang w:val="ru-RU"/>
              </w:rPr>
              <w:t>Сведения</w:t>
            </w:r>
            <w:r w:rsidRPr="00E0438A">
              <w:rPr>
                <w:spacing w:val="-4"/>
                <w:sz w:val="20"/>
                <w:lang w:val="ru-RU"/>
              </w:rPr>
              <w:t xml:space="preserve"> </w:t>
            </w:r>
            <w:r w:rsidRPr="00E0438A">
              <w:rPr>
                <w:sz w:val="20"/>
                <w:lang w:val="ru-RU"/>
              </w:rPr>
              <w:t>о</w:t>
            </w:r>
            <w:r w:rsidRPr="00E0438A">
              <w:rPr>
                <w:spacing w:val="-2"/>
                <w:sz w:val="20"/>
                <w:lang w:val="ru-RU"/>
              </w:rPr>
              <w:t xml:space="preserve"> </w:t>
            </w:r>
            <w:r w:rsidRPr="00E0438A">
              <w:rPr>
                <w:sz w:val="20"/>
                <w:lang w:val="ru-RU"/>
              </w:rPr>
              <w:t>характерных</w:t>
            </w:r>
            <w:r w:rsidRPr="00E0438A">
              <w:rPr>
                <w:spacing w:val="-2"/>
                <w:sz w:val="20"/>
                <w:lang w:val="ru-RU"/>
              </w:rPr>
              <w:t xml:space="preserve"> </w:t>
            </w:r>
            <w:r w:rsidRPr="00E0438A">
              <w:rPr>
                <w:sz w:val="20"/>
                <w:lang w:val="ru-RU"/>
              </w:rPr>
              <w:t>точках</w:t>
            </w:r>
            <w:r w:rsidRPr="00E0438A">
              <w:rPr>
                <w:spacing w:val="-2"/>
                <w:sz w:val="20"/>
                <w:lang w:val="ru-RU"/>
              </w:rPr>
              <w:t xml:space="preserve"> </w:t>
            </w:r>
            <w:r w:rsidRPr="00E0438A">
              <w:rPr>
                <w:sz w:val="20"/>
                <w:lang w:val="ru-RU"/>
              </w:rPr>
              <w:t>границ</w:t>
            </w:r>
            <w:r w:rsidRPr="00E0438A">
              <w:rPr>
                <w:spacing w:val="-4"/>
                <w:sz w:val="20"/>
                <w:lang w:val="ru-RU"/>
              </w:rPr>
              <w:t xml:space="preserve"> </w:t>
            </w:r>
            <w:r w:rsidRPr="00E0438A">
              <w:rPr>
                <w:sz w:val="20"/>
                <w:lang w:val="ru-RU"/>
              </w:rPr>
              <w:t>объекта</w:t>
            </w:r>
          </w:p>
        </w:tc>
      </w:tr>
      <w:tr w:rsidR="00E0438A" w14:paraId="041FAD51" w14:textId="77777777" w:rsidTr="00C10CF4">
        <w:trPr>
          <w:trHeight w:val="230"/>
        </w:trPr>
        <w:tc>
          <w:tcPr>
            <w:tcW w:w="1697" w:type="dxa"/>
            <w:vMerge w:val="restart"/>
          </w:tcPr>
          <w:p w14:paraId="0CACFC27" w14:textId="77777777" w:rsidR="00E0438A" w:rsidRPr="00E0438A" w:rsidRDefault="00E0438A" w:rsidP="000F0741">
            <w:pPr>
              <w:pStyle w:val="TableParagraph"/>
              <w:rPr>
                <w:lang w:val="ru-RU"/>
              </w:rPr>
            </w:pPr>
          </w:p>
          <w:p w14:paraId="63522A60" w14:textId="77777777" w:rsidR="00E0438A" w:rsidRDefault="00E0438A" w:rsidP="000F0741">
            <w:pPr>
              <w:pStyle w:val="TableParagraph"/>
              <w:spacing w:before="153"/>
              <w:ind w:left="290" w:right="280"/>
              <w:jc w:val="both"/>
              <w:rPr>
                <w:sz w:val="20"/>
              </w:rPr>
            </w:pPr>
            <w:proofErr w:type="spellStart"/>
            <w:r>
              <w:rPr>
                <w:sz w:val="20"/>
              </w:rPr>
              <w:t>Обозначение</w:t>
            </w:r>
            <w:proofErr w:type="spellEnd"/>
            <w:r>
              <w:rPr>
                <w:spacing w:val="-48"/>
                <w:sz w:val="20"/>
              </w:rPr>
              <w:t xml:space="preserve"> </w:t>
            </w:r>
            <w:proofErr w:type="spellStart"/>
            <w:r>
              <w:rPr>
                <w:sz w:val="20"/>
              </w:rPr>
              <w:t>характерных</w:t>
            </w:r>
            <w:proofErr w:type="spellEnd"/>
            <w:r>
              <w:rPr>
                <w:spacing w:val="-48"/>
                <w:sz w:val="20"/>
              </w:rPr>
              <w:t xml:space="preserve"> </w:t>
            </w:r>
            <w:proofErr w:type="spellStart"/>
            <w:r>
              <w:rPr>
                <w:spacing w:val="-1"/>
                <w:sz w:val="20"/>
              </w:rPr>
              <w:t>точек</w:t>
            </w:r>
            <w:proofErr w:type="spellEnd"/>
            <w:r>
              <w:rPr>
                <w:spacing w:val="-11"/>
                <w:sz w:val="20"/>
              </w:rPr>
              <w:t xml:space="preserve"> </w:t>
            </w:r>
            <w:proofErr w:type="spellStart"/>
            <w:r>
              <w:rPr>
                <w:sz w:val="20"/>
              </w:rPr>
              <w:t>границ</w:t>
            </w:r>
            <w:proofErr w:type="spellEnd"/>
          </w:p>
        </w:tc>
        <w:tc>
          <w:tcPr>
            <w:tcW w:w="3121" w:type="dxa"/>
            <w:gridSpan w:val="2"/>
          </w:tcPr>
          <w:p w14:paraId="62308648" w14:textId="77777777" w:rsidR="00E0438A" w:rsidRDefault="00E0438A" w:rsidP="000F0741">
            <w:pPr>
              <w:pStyle w:val="TableParagraph"/>
              <w:ind w:left="915"/>
              <w:rPr>
                <w:sz w:val="20"/>
              </w:rPr>
            </w:pPr>
            <w:proofErr w:type="spellStart"/>
            <w:r>
              <w:rPr>
                <w:sz w:val="20"/>
              </w:rPr>
              <w:t>Координаты</w:t>
            </w:r>
            <w:proofErr w:type="spellEnd"/>
            <w:r>
              <w:rPr>
                <w:sz w:val="20"/>
              </w:rPr>
              <w:t>,</w:t>
            </w:r>
            <w:r>
              <w:rPr>
                <w:spacing w:val="-2"/>
                <w:sz w:val="20"/>
              </w:rPr>
              <w:t xml:space="preserve"> </w:t>
            </w:r>
            <w:r>
              <w:rPr>
                <w:sz w:val="20"/>
              </w:rPr>
              <w:t>м</w:t>
            </w:r>
          </w:p>
        </w:tc>
        <w:tc>
          <w:tcPr>
            <w:tcW w:w="2144" w:type="dxa"/>
            <w:gridSpan w:val="2"/>
            <w:vMerge w:val="restart"/>
          </w:tcPr>
          <w:p w14:paraId="7A9C5716" w14:textId="77777777" w:rsidR="00E0438A" w:rsidRPr="00E0438A" w:rsidRDefault="00E0438A" w:rsidP="000F0741">
            <w:pPr>
              <w:pStyle w:val="TableParagraph"/>
              <w:rPr>
                <w:lang w:val="ru-RU"/>
              </w:rPr>
            </w:pPr>
          </w:p>
          <w:p w14:paraId="5AC5EC83" w14:textId="77777777" w:rsidR="00E0438A" w:rsidRPr="00E0438A" w:rsidRDefault="00E0438A" w:rsidP="000F0741">
            <w:pPr>
              <w:pStyle w:val="TableParagraph"/>
              <w:spacing w:before="153"/>
              <w:ind w:left="628" w:right="204" w:hanging="399"/>
              <w:rPr>
                <w:sz w:val="20"/>
                <w:lang w:val="ru-RU"/>
              </w:rPr>
            </w:pPr>
            <w:r w:rsidRPr="00E0438A">
              <w:rPr>
                <w:spacing w:val="-1"/>
                <w:sz w:val="20"/>
                <w:lang w:val="ru-RU"/>
              </w:rPr>
              <w:t xml:space="preserve">Метод </w:t>
            </w:r>
            <w:r w:rsidRPr="00E0438A">
              <w:rPr>
                <w:sz w:val="20"/>
                <w:lang w:val="ru-RU"/>
              </w:rPr>
              <w:t>определения</w:t>
            </w:r>
            <w:r w:rsidRPr="00E0438A">
              <w:rPr>
                <w:spacing w:val="-47"/>
                <w:sz w:val="20"/>
                <w:lang w:val="ru-RU"/>
              </w:rPr>
              <w:t xml:space="preserve"> </w:t>
            </w:r>
            <w:r w:rsidRPr="00E0438A">
              <w:rPr>
                <w:sz w:val="20"/>
                <w:lang w:val="ru-RU"/>
              </w:rPr>
              <w:t>координат</w:t>
            </w:r>
          </w:p>
          <w:p w14:paraId="760F51CD" w14:textId="77777777" w:rsidR="00E0438A" w:rsidRPr="00E0438A" w:rsidRDefault="00E0438A" w:rsidP="000F0741">
            <w:pPr>
              <w:pStyle w:val="TableParagraph"/>
              <w:ind w:left="268"/>
              <w:rPr>
                <w:sz w:val="20"/>
                <w:lang w:val="ru-RU"/>
              </w:rPr>
            </w:pPr>
            <w:r w:rsidRPr="00E0438A">
              <w:rPr>
                <w:sz w:val="20"/>
                <w:lang w:val="ru-RU"/>
              </w:rPr>
              <w:t>характерной</w:t>
            </w:r>
            <w:r w:rsidRPr="00E0438A">
              <w:rPr>
                <w:spacing w:val="-4"/>
                <w:sz w:val="20"/>
                <w:lang w:val="ru-RU"/>
              </w:rPr>
              <w:t xml:space="preserve"> </w:t>
            </w:r>
            <w:r w:rsidRPr="00E0438A">
              <w:rPr>
                <w:sz w:val="20"/>
                <w:lang w:val="ru-RU"/>
              </w:rPr>
              <w:t>точки</w:t>
            </w:r>
          </w:p>
        </w:tc>
        <w:tc>
          <w:tcPr>
            <w:tcW w:w="1983" w:type="dxa"/>
            <w:gridSpan w:val="2"/>
            <w:vMerge w:val="restart"/>
          </w:tcPr>
          <w:p w14:paraId="44C21B1C" w14:textId="77777777" w:rsidR="00E0438A" w:rsidRPr="00E0438A" w:rsidRDefault="00E0438A" w:rsidP="000F0741">
            <w:pPr>
              <w:pStyle w:val="TableParagraph"/>
              <w:spacing w:before="60"/>
              <w:ind w:left="330" w:right="320" w:hanging="2"/>
              <w:rPr>
                <w:sz w:val="20"/>
                <w:lang w:val="ru-RU"/>
              </w:rPr>
            </w:pPr>
            <w:r w:rsidRPr="00E0438A">
              <w:rPr>
                <w:sz w:val="20"/>
                <w:lang w:val="ru-RU"/>
              </w:rPr>
              <w:t>Средняя</w:t>
            </w:r>
            <w:r w:rsidRPr="00E0438A">
              <w:rPr>
                <w:spacing w:val="1"/>
                <w:sz w:val="20"/>
                <w:lang w:val="ru-RU"/>
              </w:rPr>
              <w:t xml:space="preserve"> </w:t>
            </w:r>
            <w:r w:rsidRPr="00E0438A">
              <w:rPr>
                <w:spacing w:val="-1"/>
                <w:sz w:val="20"/>
                <w:lang w:val="ru-RU"/>
              </w:rPr>
              <w:t>квадратическая</w:t>
            </w:r>
            <w:r w:rsidRPr="00E0438A">
              <w:rPr>
                <w:spacing w:val="-47"/>
                <w:sz w:val="20"/>
                <w:lang w:val="ru-RU"/>
              </w:rPr>
              <w:t xml:space="preserve"> </w:t>
            </w:r>
            <w:r w:rsidRPr="00E0438A">
              <w:rPr>
                <w:sz w:val="20"/>
                <w:lang w:val="ru-RU"/>
              </w:rPr>
              <w:t>погрешность</w:t>
            </w:r>
            <w:r w:rsidRPr="00E0438A">
              <w:rPr>
                <w:spacing w:val="1"/>
                <w:sz w:val="20"/>
                <w:lang w:val="ru-RU"/>
              </w:rPr>
              <w:t xml:space="preserve"> </w:t>
            </w:r>
            <w:r w:rsidRPr="00E0438A">
              <w:rPr>
                <w:sz w:val="20"/>
                <w:lang w:val="ru-RU"/>
              </w:rPr>
              <w:t>положения</w:t>
            </w:r>
          </w:p>
          <w:p w14:paraId="6596E1E7" w14:textId="77777777" w:rsidR="00E0438A" w:rsidRPr="00E0438A" w:rsidRDefault="00E0438A" w:rsidP="000F0741">
            <w:pPr>
              <w:pStyle w:val="TableParagraph"/>
              <w:ind w:left="186" w:right="179"/>
              <w:rPr>
                <w:sz w:val="20"/>
                <w:lang w:val="ru-RU"/>
              </w:rPr>
            </w:pPr>
            <w:r w:rsidRPr="00E0438A">
              <w:rPr>
                <w:spacing w:val="-1"/>
                <w:sz w:val="20"/>
                <w:lang w:val="ru-RU"/>
              </w:rPr>
              <w:t xml:space="preserve">характерной </w:t>
            </w:r>
            <w:r w:rsidRPr="00E0438A">
              <w:rPr>
                <w:sz w:val="20"/>
                <w:lang w:val="ru-RU"/>
              </w:rPr>
              <w:t>точки</w:t>
            </w:r>
            <w:r w:rsidRPr="00E0438A">
              <w:rPr>
                <w:spacing w:val="-47"/>
                <w:sz w:val="20"/>
                <w:lang w:val="ru-RU"/>
              </w:rPr>
              <w:t xml:space="preserve"> </w:t>
            </w:r>
            <w:r w:rsidRPr="00E0438A">
              <w:rPr>
                <w:position w:val="2"/>
                <w:sz w:val="20"/>
                <w:lang w:val="ru-RU"/>
              </w:rPr>
              <w:t>(М</w:t>
            </w:r>
            <w:r>
              <w:rPr>
                <w:sz w:val="13"/>
              </w:rPr>
              <w:t>t</w:t>
            </w:r>
            <w:r w:rsidRPr="00E0438A">
              <w:rPr>
                <w:position w:val="2"/>
                <w:sz w:val="20"/>
                <w:lang w:val="ru-RU"/>
              </w:rPr>
              <w:t>),</w:t>
            </w:r>
            <w:r w:rsidRPr="00E0438A">
              <w:rPr>
                <w:spacing w:val="-1"/>
                <w:position w:val="2"/>
                <w:sz w:val="20"/>
                <w:lang w:val="ru-RU"/>
              </w:rPr>
              <w:t xml:space="preserve"> </w:t>
            </w:r>
            <w:r w:rsidRPr="00E0438A">
              <w:rPr>
                <w:position w:val="2"/>
                <w:sz w:val="20"/>
                <w:lang w:val="ru-RU"/>
              </w:rPr>
              <w:t>м</w:t>
            </w:r>
          </w:p>
        </w:tc>
        <w:tc>
          <w:tcPr>
            <w:tcW w:w="1704" w:type="dxa"/>
            <w:gridSpan w:val="2"/>
            <w:vMerge w:val="restart"/>
          </w:tcPr>
          <w:p w14:paraId="686547DD" w14:textId="77777777" w:rsidR="00E0438A" w:rsidRPr="00E0438A" w:rsidRDefault="00E0438A" w:rsidP="000F0741">
            <w:pPr>
              <w:pStyle w:val="TableParagraph"/>
              <w:spacing w:before="175"/>
              <w:ind w:left="313" w:right="306" w:firstLine="2"/>
              <w:rPr>
                <w:sz w:val="20"/>
                <w:lang w:val="ru-RU"/>
              </w:rPr>
            </w:pPr>
            <w:r w:rsidRPr="00E0438A">
              <w:rPr>
                <w:sz w:val="20"/>
                <w:lang w:val="ru-RU"/>
              </w:rPr>
              <w:t>Описание</w:t>
            </w:r>
            <w:r w:rsidRPr="00E0438A">
              <w:rPr>
                <w:spacing w:val="1"/>
                <w:sz w:val="20"/>
                <w:lang w:val="ru-RU"/>
              </w:rPr>
              <w:t xml:space="preserve"> </w:t>
            </w:r>
            <w:r w:rsidRPr="00E0438A">
              <w:rPr>
                <w:w w:val="95"/>
                <w:sz w:val="20"/>
                <w:lang w:val="ru-RU"/>
              </w:rPr>
              <w:t>обозначения</w:t>
            </w:r>
            <w:r w:rsidRPr="00E0438A">
              <w:rPr>
                <w:spacing w:val="1"/>
                <w:w w:val="95"/>
                <w:sz w:val="20"/>
                <w:lang w:val="ru-RU"/>
              </w:rPr>
              <w:t xml:space="preserve"> </w:t>
            </w:r>
            <w:r w:rsidRPr="00E0438A">
              <w:rPr>
                <w:sz w:val="20"/>
                <w:lang w:val="ru-RU"/>
              </w:rPr>
              <w:t>точки на</w:t>
            </w:r>
          </w:p>
          <w:p w14:paraId="1082C72C" w14:textId="77777777" w:rsidR="00E0438A" w:rsidRPr="00E0438A" w:rsidRDefault="00E0438A" w:rsidP="000F0741">
            <w:pPr>
              <w:pStyle w:val="TableParagraph"/>
              <w:spacing w:before="1"/>
              <w:ind w:left="193" w:right="185"/>
              <w:rPr>
                <w:sz w:val="20"/>
                <w:lang w:val="ru-RU"/>
              </w:rPr>
            </w:pPr>
            <w:r w:rsidRPr="00E0438A">
              <w:rPr>
                <w:spacing w:val="-1"/>
                <w:sz w:val="20"/>
                <w:lang w:val="ru-RU"/>
              </w:rPr>
              <w:t xml:space="preserve">местности </w:t>
            </w:r>
            <w:r w:rsidRPr="00E0438A">
              <w:rPr>
                <w:sz w:val="20"/>
                <w:lang w:val="ru-RU"/>
              </w:rPr>
              <w:t>(при</w:t>
            </w:r>
            <w:r w:rsidRPr="00E0438A">
              <w:rPr>
                <w:spacing w:val="-47"/>
                <w:sz w:val="20"/>
                <w:lang w:val="ru-RU"/>
              </w:rPr>
              <w:t xml:space="preserve"> </w:t>
            </w:r>
            <w:r w:rsidRPr="00E0438A">
              <w:rPr>
                <w:sz w:val="20"/>
                <w:lang w:val="ru-RU"/>
              </w:rPr>
              <w:t>наличии)</w:t>
            </w:r>
          </w:p>
        </w:tc>
      </w:tr>
      <w:tr w:rsidR="00E0438A" w14:paraId="3CD5162C" w14:textId="77777777" w:rsidTr="00C10CF4">
        <w:trPr>
          <w:trHeight w:val="1259"/>
        </w:trPr>
        <w:tc>
          <w:tcPr>
            <w:tcW w:w="1697" w:type="dxa"/>
            <w:vMerge/>
            <w:tcBorders>
              <w:top w:val="nil"/>
            </w:tcBorders>
          </w:tcPr>
          <w:p w14:paraId="4E48B718" w14:textId="77777777" w:rsidR="00E0438A" w:rsidRPr="00E0438A" w:rsidRDefault="00E0438A" w:rsidP="000F0741">
            <w:pPr>
              <w:rPr>
                <w:sz w:val="2"/>
                <w:szCs w:val="2"/>
                <w:lang w:val="ru-RU"/>
              </w:rPr>
            </w:pPr>
          </w:p>
        </w:tc>
        <w:tc>
          <w:tcPr>
            <w:tcW w:w="1558" w:type="dxa"/>
          </w:tcPr>
          <w:p w14:paraId="56A4F62C" w14:textId="77777777" w:rsidR="00E0438A" w:rsidRPr="00E0438A" w:rsidRDefault="00E0438A" w:rsidP="000F0741">
            <w:pPr>
              <w:pStyle w:val="TableParagraph"/>
              <w:rPr>
                <w:lang w:val="ru-RU"/>
              </w:rPr>
            </w:pPr>
          </w:p>
          <w:p w14:paraId="1184E9C0" w14:textId="77777777" w:rsidR="00E0438A" w:rsidRPr="00E0438A" w:rsidRDefault="00E0438A" w:rsidP="000F0741">
            <w:pPr>
              <w:pStyle w:val="TableParagraph"/>
              <w:spacing w:before="10"/>
              <w:rPr>
                <w:lang w:val="ru-RU"/>
              </w:rPr>
            </w:pPr>
          </w:p>
          <w:p w14:paraId="33083694" w14:textId="77777777" w:rsidR="00E0438A" w:rsidRDefault="00E0438A" w:rsidP="000F0741">
            <w:pPr>
              <w:pStyle w:val="TableParagraph"/>
              <w:ind w:left="5"/>
              <w:rPr>
                <w:sz w:val="20"/>
              </w:rPr>
            </w:pPr>
            <w:r>
              <w:rPr>
                <w:w w:val="99"/>
                <w:sz w:val="20"/>
              </w:rPr>
              <w:t>Х</w:t>
            </w:r>
          </w:p>
        </w:tc>
        <w:tc>
          <w:tcPr>
            <w:tcW w:w="1563" w:type="dxa"/>
          </w:tcPr>
          <w:p w14:paraId="5D229EB6" w14:textId="77777777" w:rsidR="00E0438A" w:rsidRDefault="00E0438A" w:rsidP="000F0741">
            <w:pPr>
              <w:pStyle w:val="TableParagraph"/>
            </w:pPr>
          </w:p>
          <w:p w14:paraId="142F88E2" w14:textId="77777777" w:rsidR="00E0438A" w:rsidRDefault="00E0438A" w:rsidP="000F0741">
            <w:pPr>
              <w:pStyle w:val="TableParagraph"/>
              <w:spacing w:before="10"/>
            </w:pPr>
          </w:p>
          <w:p w14:paraId="7EA2F4A1" w14:textId="77777777" w:rsidR="00E0438A" w:rsidRDefault="00E0438A" w:rsidP="000F0741">
            <w:pPr>
              <w:pStyle w:val="TableParagraph"/>
              <w:ind w:left="11"/>
              <w:rPr>
                <w:sz w:val="20"/>
              </w:rPr>
            </w:pPr>
            <w:r>
              <w:rPr>
                <w:w w:val="99"/>
                <w:sz w:val="20"/>
              </w:rPr>
              <w:t>Y</w:t>
            </w:r>
          </w:p>
        </w:tc>
        <w:tc>
          <w:tcPr>
            <w:tcW w:w="2144" w:type="dxa"/>
            <w:gridSpan w:val="2"/>
            <w:vMerge/>
            <w:tcBorders>
              <w:top w:val="nil"/>
            </w:tcBorders>
          </w:tcPr>
          <w:p w14:paraId="4C8FBCF9" w14:textId="77777777" w:rsidR="00E0438A" w:rsidRDefault="00E0438A" w:rsidP="000F0741">
            <w:pPr>
              <w:rPr>
                <w:sz w:val="2"/>
                <w:szCs w:val="2"/>
              </w:rPr>
            </w:pPr>
          </w:p>
        </w:tc>
        <w:tc>
          <w:tcPr>
            <w:tcW w:w="1983" w:type="dxa"/>
            <w:gridSpan w:val="2"/>
            <w:vMerge/>
            <w:tcBorders>
              <w:top w:val="nil"/>
            </w:tcBorders>
          </w:tcPr>
          <w:p w14:paraId="4151794B" w14:textId="77777777" w:rsidR="00E0438A" w:rsidRDefault="00E0438A" w:rsidP="000F0741">
            <w:pPr>
              <w:rPr>
                <w:sz w:val="2"/>
                <w:szCs w:val="2"/>
              </w:rPr>
            </w:pPr>
          </w:p>
        </w:tc>
        <w:tc>
          <w:tcPr>
            <w:tcW w:w="1704" w:type="dxa"/>
            <w:gridSpan w:val="2"/>
            <w:vMerge/>
            <w:tcBorders>
              <w:top w:val="nil"/>
            </w:tcBorders>
          </w:tcPr>
          <w:p w14:paraId="6DA70E1B" w14:textId="77777777" w:rsidR="00E0438A" w:rsidRDefault="00E0438A" w:rsidP="000F0741">
            <w:pPr>
              <w:rPr>
                <w:sz w:val="2"/>
                <w:szCs w:val="2"/>
              </w:rPr>
            </w:pPr>
          </w:p>
        </w:tc>
      </w:tr>
      <w:tr w:rsidR="00E0438A" w14:paraId="40D2F67F" w14:textId="77777777" w:rsidTr="00C10CF4">
        <w:trPr>
          <w:trHeight w:val="230"/>
        </w:trPr>
        <w:tc>
          <w:tcPr>
            <w:tcW w:w="1697" w:type="dxa"/>
          </w:tcPr>
          <w:p w14:paraId="55C07345" w14:textId="77777777" w:rsidR="00E0438A" w:rsidRDefault="00E0438A" w:rsidP="000F0741">
            <w:pPr>
              <w:pStyle w:val="TableParagraph"/>
              <w:ind w:left="797"/>
              <w:rPr>
                <w:sz w:val="20"/>
              </w:rPr>
            </w:pPr>
            <w:r>
              <w:rPr>
                <w:w w:val="99"/>
                <w:sz w:val="20"/>
              </w:rPr>
              <w:t>1</w:t>
            </w:r>
          </w:p>
        </w:tc>
        <w:tc>
          <w:tcPr>
            <w:tcW w:w="1558" w:type="dxa"/>
          </w:tcPr>
          <w:p w14:paraId="5312FD60" w14:textId="77777777" w:rsidR="00E0438A" w:rsidRDefault="00E0438A" w:rsidP="000F0741">
            <w:pPr>
              <w:pStyle w:val="TableParagraph"/>
              <w:ind w:left="4"/>
              <w:rPr>
                <w:sz w:val="20"/>
              </w:rPr>
            </w:pPr>
            <w:r>
              <w:rPr>
                <w:w w:val="99"/>
                <w:sz w:val="20"/>
              </w:rPr>
              <w:t>2</w:t>
            </w:r>
          </w:p>
        </w:tc>
        <w:tc>
          <w:tcPr>
            <w:tcW w:w="1563" w:type="dxa"/>
          </w:tcPr>
          <w:p w14:paraId="1A8F2784" w14:textId="77777777" w:rsidR="00E0438A" w:rsidRDefault="00E0438A" w:rsidP="000F0741">
            <w:pPr>
              <w:pStyle w:val="TableParagraph"/>
              <w:ind w:left="10"/>
              <w:rPr>
                <w:sz w:val="20"/>
              </w:rPr>
            </w:pPr>
            <w:r>
              <w:rPr>
                <w:w w:val="99"/>
                <w:sz w:val="20"/>
              </w:rPr>
              <w:t>3</w:t>
            </w:r>
          </w:p>
        </w:tc>
        <w:tc>
          <w:tcPr>
            <w:tcW w:w="2144" w:type="dxa"/>
            <w:gridSpan w:val="2"/>
          </w:tcPr>
          <w:p w14:paraId="00EBAC0D" w14:textId="77777777" w:rsidR="00E0438A" w:rsidRDefault="00E0438A" w:rsidP="000F0741">
            <w:pPr>
              <w:pStyle w:val="TableParagraph"/>
              <w:ind w:left="10"/>
              <w:rPr>
                <w:sz w:val="20"/>
              </w:rPr>
            </w:pPr>
            <w:r>
              <w:rPr>
                <w:w w:val="99"/>
                <w:sz w:val="20"/>
              </w:rPr>
              <w:t>4</w:t>
            </w:r>
          </w:p>
        </w:tc>
        <w:tc>
          <w:tcPr>
            <w:tcW w:w="1983" w:type="dxa"/>
            <w:gridSpan w:val="2"/>
          </w:tcPr>
          <w:p w14:paraId="6C3431EE" w14:textId="77777777" w:rsidR="00E0438A" w:rsidRDefault="00E0438A" w:rsidP="000F0741">
            <w:pPr>
              <w:pStyle w:val="TableParagraph"/>
              <w:ind w:left="7"/>
              <w:rPr>
                <w:sz w:val="20"/>
              </w:rPr>
            </w:pPr>
            <w:r>
              <w:rPr>
                <w:w w:val="99"/>
                <w:sz w:val="20"/>
              </w:rPr>
              <w:t>5</w:t>
            </w:r>
          </w:p>
        </w:tc>
        <w:tc>
          <w:tcPr>
            <w:tcW w:w="1704" w:type="dxa"/>
            <w:gridSpan w:val="2"/>
          </w:tcPr>
          <w:p w14:paraId="296C750B" w14:textId="77777777" w:rsidR="00E0438A" w:rsidRDefault="00E0438A" w:rsidP="000F0741">
            <w:pPr>
              <w:pStyle w:val="TableParagraph"/>
              <w:ind w:left="4"/>
              <w:rPr>
                <w:sz w:val="20"/>
              </w:rPr>
            </w:pPr>
            <w:r>
              <w:rPr>
                <w:w w:val="99"/>
                <w:sz w:val="20"/>
              </w:rPr>
              <w:t>6</w:t>
            </w:r>
          </w:p>
        </w:tc>
      </w:tr>
      <w:tr w:rsidR="00E0438A" w14:paraId="0471A7B6" w14:textId="77777777" w:rsidTr="00C10CF4">
        <w:trPr>
          <w:trHeight w:val="230"/>
        </w:trPr>
        <w:tc>
          <w:tcPr>
            <w:tcW w:w="1697" w:type="dxa"/>
          </w:tcPr>
          <w:p w14:paraId="78473542" w14:textId="77777777" w:rsidR="00E0438A" w:rsidRDefault="00E0438A" w:rsidP="000F0741">
            <w:pPr>
              <w:pStyle w:val="TableParagraph"/>
              <w:ind w:left="797"/>
              <w:rPr>
                <w:sz w:val="20"/>
              </w:rPr>
            </w:pPr>
            <w:r>
              <w:rPr>
                <w:w w:val="99"/>
                <w:sz w:val="20"/>
              </w:rPr>
              <w:t>1</w:t>
            </w:r>
          </w:p>
        </w:tc>
        <w:tc>
          <w:tcPr>
            <w:tcW w:w="1558" w:type="dxa"/>
          </w:tcPr>
          <w:p w14:paraId="5ED31DFC" w14:textId="77777777" w:rsidR="00E0438A" w:rsidRDefault="00E0438A" w:rsidP="000F0741">
            <w:pPr>
              <w:pStyle w:val="TableParagraph"/>
              <w:ind w:left="330" w:right="326"/>
              <w:rPr>
                <w:sz w:val="20"/>
              </w:rPr>
            </w:pPr>
            <w:r>
              <w:rPr>
                <w:sz w:val="20"/>
              </w:rPr>
              <w:t>406819.48</w:t>
            </w:r>
          </w:p>
        </w:tc>
        <w:tc>
          <w:tcPr>
            <w:tcW w:w="1563" w:type="dxa"/>
          </w:tcPr>
          <w:p w14:paraId="643233DF" w14:textId="77777777" w:rsidR="00E0438A" w:rsidRDefault="00E0438A" w:rsidP="000F0741">
            <w:pPr>
              <w:pStyle w:val="TableParagraph"/>
              <w:ind w:left="284" w:right="273"/>
              <w:rPr>
                <w:sz w:val="20"/>
              </w:rPr>
            </w:pPr>
            <w:r>
              <w:rPr>
                <w:sz w:val="20"/>
              </w:rPr>
              <w:t>2214958.04</w:t>
            </w:r>
          </w:p>
        </w:tc>
        <w:tc>
          <w:tcPr>
            <w:tcW w:w="2144" w:type="dxa"/>
            <w:gridSpan w:val="2"/>
            <w:vMerge w:val="restart"/>
          </w:tcPr>
          <w:p w14:paraId="74FCDE5B" w14:textId="77777777" w:rsidR="00E0438A" w:rsidRPr="00E0438A" w:rsidRDefault="00E0438A" w:rsidP="000F0741">
            <w:pPr>
              <w:pStyle w:val="TableParagraph"/>
              <w:ind w:left="208" w:right="197"/>
              <w:rPr>
                <w:sz w:val="20"/>
                <w:lang w:val="ru-RU"/>
              </w:rPr>
            </w:pPr>
            <w:r w:rsidRPr="00E0438A">
              <w:rPr>
                <w:sz w:val="20"/>
                <w:lang w:val="ru-RU"/>
              </w:rPr>
              <w:t>Метод</w:t>
            </w:r>
            <w:r w:rsidRPr="00E0438A">
              <w:rPr>
                <w:spacing w:val="-9"/>
                <w:sz w:val="20"/>
                <w:lang w:val="ru-RU"/>
              </w:rPr>
              <w:t xml:space="preserve"> </w:t>
            </w:r>
            <w:r w:rsidRPr="00E0438A">
              <w:rPr>
                <w:sz w:val="20"/>
                <w:lang w:val="ru-RU"/>
              </w:rPr>
              <w:t>спутниковых</w:t>
            </w:r>
            <w:r w:rsidRPr="00E0438A">
              <w:rPr>
                <w:spacing w:val="-47"/>
                <w:sz w:val="20"/>
                <w:lang w:val="ru-RU"/>
              </w:rPr>
              <w:t xml:space="preserve"> </w:t>
            </w:r>
            <w:r w:rsidRPr="00E0438A">
              <w:rPr>
                <w:sz w:val="20"/>
                <w:lang w:val="ru-RU"/>
              </w:rPr>
              <w:t>геодезических</w:t>
            </w:r>
          </w:p>
          <w:p w14:paraId="23EB3BED" w14:textId="77777777" w:rsidR="00E0438A" w:rsidRPr="00E0438A" w:rsidRDefault="00E0438A" w:rsidP="000F0741">
            <w:pPr>
              <w:pStyle w:val="TableParagraph"/>
              <w:spacing w:before="1"/>
              <w:ind w:left="458" w:right="449" w:firstLine="2"/>
              <w:rPr>
                <w:sz w:val="20"/>
                <w:lang w:val="ru-RU"/>
              </w:rPr>
            </w:pPr>
            <w:r w:rsidRPr="00E0438A">
              <w:rPr>
                <w:sz w:val="20"/>
                <w:lang w:val="ru-RU"/>
              </w:rPr>
              <w:t>измерений</w:t>
            </w:r>
            <w:r w:rsidRPr="00E0438A">
              <w:rPr>
                <w:spacing w:val="1"/>
                <w:sz w:val="20"/>
                <w:lang w:val="ru-RU"/>
              </w:rPr>
              <w:t xml:space="preserve"> </w:t>
            </w:r>
            <w:r w:rsidRPr="00E0438A">
              <w:rPr>
                <w:spacing w:val="-1"/>
                <w:sz w:val="20"/>
                <w:lang w:val="ru-RU"/>
              </w:rPr>
              <w:t>(определений)</w:t>
            </w:r>
          </w:p>
        </w:tc>
        <w:tc>
          <w:tcPr>
            <w:tcW w:w="1983" w:type="dxa"/>
            <w:gridSpan w:val="2"/>
          </w:tcPr>
          <w:p w14:paraId="1266B81C" w14:textId="77777777" w:rsidR="00E0438A" w:rsidRDefault="00E0438A" w:rsidP="000F0741">
            <w:pPr>
              <w:pStyle w:val="TableParagraph"/>
              <w:ind w:left="796" w:right="787"/>
              <w:rPr>
                <w:sz w:val="20"/>
              </w:rPr>
            </w:pPr>
            <w:r>
              <w:rPr>
                <w:sz w:val="20"/>
              </w:rPr>
              <w:t>0.10</w:t>
            </w:r>
          </w:p>
        </w:tc>
        <w:tc>
          <w:tcPr>
            <w:tcW w:w="1704" w:type="dxa"/>
            <w:gridSpan w:val="2"/>
          </w:tcPr>
          <w:p w14:paraId="09B1C8D1" w14:textId="77777777" w:rsidR="00E0438A" w:rsidRDefault="00E0438A" w:rsidP="000F0741">
            <w:pPr>
              <w:pStyle w:val="TableParagraph"/>
              <w:ind w:left="107"/>
              <w:rPr>
                <w:sz w:val="20"/>
              </w:rPr>
            </w:pPr>
            <w:r>
              <w:rPr>
                <w:w w:val="99"/>
                <w:sz w:val="20"/>
              </w:rPr>
              <w:t>–</w:t>
            </w:r>
          </w:p>
        </w:tc>
      </w:tr>
      <w:tr w:rsidR="00E0438A" w14:paraId="375815F6" w14:textId="77777777" w:rsidTr="00C10CF4">
        <w:trPr>
          <w:trHeight w:val="230"/>
        </w:trPr>
        <w:tc>
          <w:tcPr>
            <w:tcW w:w="1697" w:type="dxa"/>
          </w:tcPr>
          <w:p w14:paraId="173BA3EC" w14:textId="77777777" w:rsidR="00E0438A" w:rsidRDefault="00E0438A" w:rsidP="000F0741">
            <w:pPr>
              <w:pStyle w:val="TableParagraph"/>
              <w:ind w:left="797"/>
              <w:rPr>
                <w:sz w:val="20"/>
              </w:rPr>
            </w:pPr>
            <w:r>
              <w:rPr>
                <w:w w:val="99"/>
                <w:sz w:val="20"/>
              </w:rPr>
              <w:t>2</w:t>
            </w:r>
          </w:p>
        </w:tc>
        <w:tc>
          <w:tcPr>
            <w:tcW w:w="1558" w:type="dxa"/>
          </w:tcPr>
          <w:p w14:paraId="660C4E0D" w14:textId="77777777" w:rsidR="00E0438A" w:rsidRDefault="00E0438A" w:rsidP="000F0741">
            <w:pPr>
              <w:pStyle w:val="TableParagraph"/>
              <w:ind w:left="330" w:right="326"/>
              <w:rPr>
                <w:sz w:val="20"/>
              </w:rPr>
            </w:pPr>
            <w:r>
              <w:rPr>
                <w:sz w:val="20"/>
              </w:rPr>
              <w:t>406813.39</w:t>
            </w:r>
          </w:p>
        </w:tc>
        <w:tc>
          <w:tcPr>
            <w:tcW w:w="1563" w:type="dxa"/>
          </w:tcPr>
          <w:p w14:paraId="011B4735" w14:textId="77777777" w:rsidR="00E0438A" w:rsidRDefault="00E0438A" w:rsidP="000F0741">
            <w:pPr>
              <w:pStyle w:val="TableParagraph"/>
              <w:ind w:left="284" w:right="273"/>
              <w:rPr>
                <w:sz w:val="20"/>
              </w:rPr>
            </w:pPr>
            <w:r>
              <w:rPr>
                <w:sz w:val="20"/>
              </w:rPr>
              <w:t>2214963.20</w:t>
            </w:r>
          </w:p>
        </w:tc>
        <w:tc>
          <w:tcPr>
            <w:tcW w:w="2144" w:type="dxa"/>
            <w:gridSpan w:val="2"/>
            <w:vMerge/>
            <w:tcBorders>
              <w:top w:val="nil"/>
            </w:tcBorders>
          </w:tcPr>
          <w:p w14:paraId="0E8760BF" w14:textId="77777777" w:rsidR="00E0438A" w:rsidRDefault="00E0438A" w:rsidP="000F0741">
            <w:pPr>
              <w:rPr>
                <w:sz w:val="2"/>
                <w:szCs w:val="2"/>
              </w:rPr>
            </w:pPr>
          </w:p>
        </w:tc>
        <w:tc>
          <w:tcPr>
            <w:tcW w:w="1983" w:type="dxa"/>
            <w:gridSpan w:val="2"/>
          </w:tcPr>
          <w:p w14:paraId="7A974478" w14:textId="77777777" w:rsidR="00E0438A" w:rsidRDefault="00E0438A" w:rsidP="000F0741">
            <w:pPr>
              <w:pStyle w:val="TableParagraph"/>
              <w:ind w:left="796" w:right="787"/>
              <w:rPr>
                <w:sz w:val="20"/>
              </w:rPr>
            </w:pPr>
            <w:r>
              <w:rPr>
                <w:sz w:val="20"/>
              </w:rPr>
              <w:t>0.10</w:t>
            </w:r>
          </w:p>
        </w:tc>
        <w:tc>
          <w:tcPr>
            <w:tcW w:w="1704" w:type="dxa"/>
            <w:gridSpan w:val="2"/>
          </w:tcPr>
          <w:p w14:paraId="182AA712" w14:textId="77777777" w:rsidR="00E0438A" w:rsidRDefault="00E0438A" w:rsidP="000F0741">
            <w:pPr>
              <w:pStyle w:val="TableParagraph"/>
              <w:ind w:left="107"/>
              <w:rPr>
                <w:sz w:val="20"/>
              </w:rPr>
            </w:pPr>
            <w:r>
              <w:rPr>
                <w:w w:val="99"/>
                <w:sz w:val="20"/>
              </w:rPr>
              <w:t>–</w:t>
            </w:r>
          </w:p>
        </w:tc>
      </w:tr>
      <w:tr w:rsidR="00E0438A" w14:paraId="4FE83FF6" w14:textId="77777777" w:rsidTr="00C10CF4">
        <w:trPr>
          <w:trHeight w:val="229"/>
        </w:trPr>
        <w:tc>
          <w:tcPr>
            <w:tcW w:w="1697" w:type="dxa"/>
          </w:tcPr>
          <w:p w14:paraId="494F4F97" w14:textId="77777777" w:rsidR="00E0438A" w:rsidRDefault="00E0438A" w:rsidP="000F0741">
            <w:pPr>
              <w:pStyle w:val="TableParagraph"/>
              <w:ind w:left="797"/>
              <w:rPr>
                <w:sz w:val="20"/>
              </w:rPr>
            </w:pPr>
            <w:r>
              <w:rPr>
                <w:w w:val="99"/>
                <w:sz w:val="20"/>
              </w:rPr>
              <w:t>3</w:t>
            </w:r>
          </w:p>
        </w:tc>
        <w:tc>
          <w:tcPr>
            <w:tcW w:w="1558" w:type="dxa"/>
          </w:tcPr>
          <w:p w14:paraId="02AD29CD" w14:textId="77777777" w:rsidR="00E0438A" w:rsidRDefault="00E0438A" w:rsidP="000F0741">
            <w:pPr>
              <w:pStyle w:val="TableParagraph"/>
              <w:ind w:left="330" w:right="326"/>
              <w:rPr>
                <w:sz w:val="20"/>
              </w:rPr>
            </w:pPr>
            <w:r>
              <w:rPr>
                <w:sz w:val="20"/>
              </w:rPr>
              <w:t>406812.61</w:t>
            </w:r>
          </w:p>
        </w:tc>
        <w:tc>
          <w:tcPr>
            <w:tcW w:w="1563" w:type="dxa"/>
          </w:tcPr>
          <w:p w14:paraId="48295E10" w14:textId="77777777" w:rsidR="00E0438A" w:rsidRDefault="00E0438A" w:rsidP="000F0741">
            <w:pPr>
              <w:pStyle w:val="TableParagraph"/>
              <w:ind w:left="284" w:right="273"/>
              <w:rPr>
                <w:sz w:val="20"/>
              </w:rPr>
            </w:pPr>
            <w:r>
              <w:rPr>
                <w:sz w:val="20"/>
              </w:rPr>
              <w:t>2214963.80</w:t>
            </w:r>
          </w:p>
        </w:tc>
        <w:tc>
          <w:tcPr>
            <w:tcW w:w="2144" w:type="dxa"/>
            <w:gridSpan w:val="2"/>
            <w:vMerge/>
            <w:tcBorders>
              <w:top w:val="nil"/>
            </w:tcBorders>
          </w:tcPr>
          <w:p w14:paraId="760A5551" w14:textId="77777777" w:rsidR="00E0438A" w:rsidRDefault="00E0438A" w:rsidP="000F0741">
            <w:pPr>
              <w:rPr>
                <w:sz w:val="2"/>
                <w:szCs w:val="2"/>
              </w:rPr>
            </w:pPr>
          </w:p>
        </w:tc>
        <w:tc>
          <w:tcPr>
            <w:tcW w:w="1983" w:type="dxa"/>
            <w:gridSpan w:val="2"/>
          </w:tcPr>
          <w:p w14:paraId="0577FC8A" w14:textId="77777777" w:rsidR="00E0438A" w:rsidRDefault="00E0438A" w:rsidP="000F0741">
            <w:pPr>
              <w:pStyle w:val="TableParagraph"/>
              <w:ind w:left="796" w:right="787"/>
              <w:rPr>
                <w:sz w:val="20"/>
              </w:rPr>
            </w:pPr>
            <w:r>
              <w:rPr>
                <w:sz w:val="20"/>
              </w:rPr>
              <w:t>0.10</w:t>
            </w:r>
          </w:p>
        </w:tc>
        <w:tc>
          <w:tcPr>
            <w:tcW w:w="1704" w:type="dxa"/>
            <w:gridSpan w:val="2"/>
          </w:tcPr>
          <w:p w14:paraId="671FF433" w14:textId="77777777" w:rsidR="00E0438A" w:rsidRDefault="00E0438A" w:rsidP="000F0741">
            <w:pPr>
              <w:pStyle w:val="TableParagraph"/>
              <w:ind w:left="107"/>
              <w:rPr>
                <w:sz w:val="20"/>
              </w:rPr>
            </w:pPr>
            <w:r>
              <w:rPr>
                <w:w w:val="99"/>
                <w:sz w:val="20"/>
              </w:rPr>
              <w:t>–</w:t>
            </w:r>
          </w:p>
        </w:tc>
      </w:tr>
      <w:tr w:rsidR="00E0438A" w14:paraId="18C5D1BF" w14:textId="77777777" w:rsidTr="00C10CF4">
        <w:trPr>
          <w:trHeight w:val="230"/>
        </w:trPr>
        <w:tc>
          <w:tcPr>
            <w:tcW w:w="1697" w:type="dxa"/>
          </w:tcPr>
          <w:p w14:paraId="1BEAAEBD" w14:textId="77777777" w:rsidR="00E0438A" w:rsidRDefault="00E0438A" w:rsidP="000F0741">
            <w:pPr>
              <w:pStyle w:val="TableParagraph"/>
              <w:spacing w:before="1"/>
              <w:ind w:left="797"/>
              <w:rPr>
                <w:sz w:val="20"/>
              </w:rPr>
            </w:pPr>
            <w:r>
              <w:rPr>
                <w:w w:val="99"/>
                <w:sz w:val="20"/>
              </w:rPr>
              <w:t>4</w:t>
            </w:r>
          </w:p>
        </w:tc>
        <w:tc>
          <w:tcPr>
            <w:tcW w:w="1558" w:type="dxa"/>
          </w:tcPr>
          <w:p w14:paraId="153E517E" w14:textId="77777777" w:rsidR="00E0438A" w:rsidRDefault="00E0438A" w:rsidP="000F0741">
            <w:pPr>
              <w:pStyle w:val="TableParagraph"/>
              <w:spacing w:before="1"/>
              <w:ind w:left="330" w:right="326"/>
              <w:rPr>
                <w:sz w:val="20"/>
              </w:rPr>
            </w:pPr>
            <w:r>
              <w:rPr>
                <w:sz w:val="20"/>
              </w:rPr>
              <w:t>406810.99</w:t>
            </w:r>
          </w:p>
        </w:tc>
        <w:tc>
          <w:tcPr>
            <w:tcW w:w="1563" w:type="dxa"/>
          </w:tcPr>
          <w:p w14:paraId="12C91788" w14:textId="77777777" w:rsidR="00E0438A" w:rsidRDefault="00E0438A" w:rsidP="000F0741">
            <w:pPr>
              <w:pStyle w:val="TableParagraph"/>
              <w:spacing w:before="1"/>
              <w:ind w:left="284" w:right="273"/>
              <w:rPr>
                <w:sz w:val="20"/>
              </w:rPr>
            </w:pPr>
            <w:r>
              <w:rPr>
                <w:sz w:val="20"/>
              </w:rPr>
              <w:t>2214964.73</w:t>
            </w:r>
          </w:p>
        </w:tc>
        <w:tc>
          <w:tcPr>
            <w:tcW w:w="2144" w:type="dxa"/>
            <w:gridSpan w:val="2"/>
            <w:vMerge/>
            <w:tcBorders>
              <w:top w:val="nil"/>
            </w:tcBorders>
          </w:tcPr>
          <w:p w14:paraId="47987E31" w14:textId="77777777" w:rsidR="00E0438A" w:rsidRDefault="00E0438A" w:rsidP="000F0741">
            <w:pPr>
              <w:rPr>
                <w:sz w:val="2"/>
                <w:szCs w:val="2"/>
              </w:rPr>
            </w:pPr>
          </w:p>
        </w:tc>
        <w:tc>
          <w:tcPr>
            <w:tcW w:w="1983" w:type="dxa"/>
            <w:gridSpan w:val="2"/>
          </w:tcPr>
          <w:p w14:paraId="402E0A13" w14:textId="77777777" w:rsidR="00E0438A" w:rsidRDefault="00E0438A" w:rsidP="000F0741">
            <w:pPr>
              <w:pStyle w:val="TableParagraph"/>
              <w:spacing w:before="1"/>
              <w:ind w:left="796" w:right="787"/>
              <w:rPr>
                <w:sz w:val="20"/>
              </w:rPr>
            </w:pPr>
            <w:r>
              <w:rPr>
                <w:sz w:val="20"/>
              </w:rPr>
              <w:t>0.10</w:t>
            </w:r>
          </w:p>
        </w:tc>
        <w:tc>
          <w:tcPr>
            <w:tcW w:w="1704" w:type="dxa"/>
            <w:gridSpan w:val="2"/>
          </w:tcPr>
          <w:p w14:paraId="41454070" w14:textId="77777777" w:rsidR="00E0438A" w:rsidRDefault="00E0438A" w:rsidP="000F0741">
            <w:pPr>
              <w:pStyle w:val="TableParagraph"/>
              <w:spacing w:before="1"/>
              <w:ind w:left="107"/>
              <w:rPr>
                <w:sz w:val="20"/>
              </w:rPr>
            </w:pPr>
            <w:r>
              <w:rPr>
                <w:w w:val="99"/>
                <w:sz w:val="20"/>
              </w:rPr>
              <w:t>–</w:t>
            </w:r>
          </w:p>
        </w:tc>
      </w:tr>
      <w:tr w:rsidR="00E0438A" w14:paraId="2E7CF43A" w14:textId="77777777" w:rsidTr="00C10CF4">
        <w:trPr>
          <w:trHeight w:val="230"/>
        </w:trPr>
        <w:tc>
          <w:tcPr>
            <w:tcW w:w="1697" w:type="dxa"/>
          </w:tcPr>
          <w:p w14:paraId="780C43AE" w14:textId="77777777" w:rsidR="00E0438A" w:rsidRDefault="00E0438A" w:rsidP="000F0741">
            <w:pPr>
              <w:pStyle w:val="TableParagraph"/>
              <w:ind w:left="797"/>
              <w:rPr>
                <w:sz w:val="20"/>
              </w:rPr>
            </w:pPr>
            <w:r>
              <w:rPr>
                <w:w w:val="99"/>
                <w:sz w:val="20"/>
              </w:rPr>
              <w:t>5</w:t>
            </w:r>
          </w:p>
        </w:tc>
        <w:tc>
          <w:tcPr>
            <w:tcW w:w="1558" w:type="dxa"/>
          </w:tcPr>
          <w:p w14:paraId="098D6C5D" w14:textId="77777777" w:rsidR="00E0438A" w:rsidRDefault="00E0438A" w:rsidP="000F0741">
            <w:pPr>
              <w:pStyle w:val="TableParagraph"/>
              <w:ind w:left="330" w:right="326"/>
              <w:rPr>
                <w:sz w:val="20"/>
              </w:rPr>
            </w:pPr>
            <w:r>
              <w:rPr>
                <w:sz w:val="20"/>
              </w:rPr>
              <w:t>406809.24</w:t>
            </w:r>
          </w:p>
        </w:tc>
        <w:tc>
          <w:tcPr>
            <w:tcW w:w="1563" w:type="dxa"/>
          </w:tcPr>
          <w:p w14:paraId="1182F2E5" w14:textId="77777777" w:rsidR="00E0438A" w:rsidRDefault="00E0438A" w:rsidP="000F0741">
            <w:pPr>
              <w:pStyle w:val="TableParagraph"/>
              <w:ind w:left="284" w:right="273"/>
              <w:rPr>
                <w:sz w:val="20"/>
              </w:rPr>
            </w:pPr>
            <w:r>
              <w:rPr>
                <w:sz w:val="20"/>
              </w:rPr>
              <w:t>2214965.37</w:t>
            </w:r>
          </w:p>
        </w:tc>
        <w:tc>
          <w:tcPr>
            <w:tcW w:w="2144" w:type="dxa"/>
            <w:gridSpan w:val="2"/>
            <w:vMerge/>
            <w:tcBorders>
              <w:top w:val="nil"/>
            </w:tcBorders>
          </w:tcPr>
          <w:p w14:paraId="67ACFD20" w14:textId="77777777" w:rsidR="00E0438A" w:rsidRDefault="00E0438A" w:rsidP="000F0741">
            <w:pPr>
              <w:rPr>
                <w:sz w:val="2"/>
                <w:szCs w:val="2"/>
              </w:rPr>
            </w:pPr>
          </w:p>
        </w:tc>
        <w:tc>
          <w:tcPr>
            <w:tcW w:w="1983" w:type="dxa"/>
            <w:gridSpan w:val="2"/>
          </w:tcPr>
          <w:p w14:paraId="7277AED5" w14:textId="77777777" w:rsidR="00E0438A" w:rsidRDefault="00E0438A" w:rsidP="000F0741">
            <w:pPr>
              <w:pStyle w:val="TableParagraph"/>
              <w:ind w:left="796" w:right="787"/>
              <w:rPr>
                <w:sz w:val="20"/>
              </w:rPr>
            </w:pPr>
            <w:r>
              <w:rPr>
                <w:sz w:val="20"/>
              </w:rPr>
              <w:t>0.10</w:t>
            </w:r>
          </w:p>
        </w:tc>
        <w:tc>
          <w:tcPr>
            <w:tcW w:w="1704" w:type="dxa"/>
            <w:gridSpan w:val="2"/>
          </w:tcPr>
          <w:p w14:paraId="747B0508" w14:textId="77777777" w:rsidR="00E0438A" w:rsidRDefault="00E0438A" w:rsidP="000F0741">
            <w:pPr>
              <w:pStyle w:val="TableParagraph"/>
              <w:ind w:left="107"/>
              <w:rPr>
                <w:sz w:val="20"/>
              </w:rPr>
            </w:pPr>
            <w:r>
              <w:rPr>
                <w:w w:val="99"/>
                <w:sz w:val="20"/>
              </w:rPr>
              <w:t>–</w:t>
            </w:r>
          </w:p>
        </w:tc>
      </w:tr>
      <w:tr w:rsidR="00E0438A" w14:paraId="1DDC045D" w14:textId="77777777" w:rsidTr="00C10CF4">
        <w:trPr>
          <w:trHeight w:val="230"/>
        </w:trPr>
        <w:tc>
          <w:tcPr>
            <w:tcW w:w="1697" w:type="dxa"/>
          </w:tcPr>
          <w:p w14:paraId="0AB21357" w14:textId="77777777" w:rsidR="00E0438A" w:rsidRDefault="00E0438A" w:rsidP="000F0741">
            <w:pPr>
              <w:pStyle w:val="TableParagraph"/>
              <w:ind w:left="797"/>
              <w:rPr>
                <w:sz w:val="20"/>
              </w:rPr>
            </w:pPr>
            <w:r>
              <w:rPr>
                <w:w w:val="99"/>
                <w:sz w:val="20"/>
              </w:rPr>
              <w:t>6</w:t>
            </w:r>
          </w:p>
        </w:tc>
        <w:tc>
          <w:tcPr>
            <w:tcW w:w="1558" w:type="dxa"/>
          </w:tcPr>
          <w:p w14:paraId="6C9CA1E8" w14:textId="77777777" w:rsidR="00E0438A" w:rsidRDefault="00E0438A" w:rsidP="000F0741">
            <w:pPr>
              <w:pStyle w:val="TableParagraph"/>
              <w:ind w:left="330" w:right="326"/>
              <w:rPr>
                <w:sz w:val="20"/>
              </w:rPr>
            </w:pPr>
            <w:r>
              <w:rPr>
                <w:sz w:val="20"/>
              </w:rPr>
              <w:t>406807.40</w:t>
            </w:r>
          </w:p>
        </w:tc>
        <w:tc>
          <w:tcPr>
            <w:tcW w:w="1563" w:type="dxa"/>
          </w:tcPr>
          <w:p w14:paraId="4FFC2F0D" w14:textId="77777777" w:rsidR="00E0438A" w:rsidRDefault="00E0438A" w:rsidP="000F0741">
            <w:pPr>
              <w:pStyle w:val="TableParagraph"/>
              <w:ind w:left="284" w:right="273"/>
              <w:rPr>
                <w:sz w:val="20"/>
              </w:rPr>
            </w:pPr>
            <w:r>
              <w:rPr>
                <w:sz w:val="20"/>
              </w:rPr>
              <w:t>2214965.70</w:t>
            </w:r>
          </w:p>
        </w:tc>
        <w:tc>
          <w:tcPr>
            <w:tcW w:w="2144" w:type="dxa"/>
            <w:gridSpan w:val="2"/>
            <w:vMerge/>
            <w:tcBorders>
              <w:top w:val="nil"/>
            </w:tcBorders>
          </w:tcPr>
          <w:p w14:paraId="18A5E39C" w14:textId="77777777" w:rsidR="00E0438A" w:rsidRDefault="00E0438A" w:rsidP="000F0741">
            <w:pPr>
              <w:rPr>
                <w:sz w:val="2"/>
                <w:szCs w:val="2"/>
              </w:rPr>
            </w:pPr>
          </w:p>
        </w:tc>
        <w:tc>
          <w:tcPr>
            <w:tcW w:w="1983" w:type="dxa"/>
            <w:gridSpan w:val="2"/>
          </w:tcPr>
          <w:p w14:paraId="2F19A201" w14:textId="77777777" w:rsidR="00E0438A" w:rsidRDefault="00E0438A" w:rsidP="000F0741">
            <w:pPr>
              <w:pStyle w:val="TableParagraph"/>
              <w:ind w:left="796" w:right="787"/>
              <w:rPr>
                <w:sz w:val="20"/>
              </w:rPr>
            </w:pPr>
            <w:r>
              <w:rPr>
                <w:sz w:val="20"/>
              </w:rPr>
              <w:t>0.10</w:t>
            </w:r>
          </w:p>
        </w:tc>
        <w:tc>
          <w:tcPr>
            <w:tcW w:w="1704" w:type="dxa"/>
            <w:gridSpan w:val="2"/>
          </w:tcPr>
          <w:p w14:paraId="0568BB09" w14:textId="77777777" w:rsidR="00E0438A" w:rsidRDefault="00E0438A" w:rsidP="000F0741">
            <w:pPr>
              <w:pStyle w:val="TableParagraph"/>
              <w:ind w:left="107"/>
              <w:rPr>
                <w:sz w:val="20"/>
              </w:rPr>
            </w:pPr>
            <w:r>
              <w:rPr>
                <w:w w:val="99"/>
                <w:sz w:val="20"/>
              </w:rPr>
              <w:t>–</w:t>
            </w:r>
          </w:p>
        </w:tc>
      </w:tr>
      <w:tr w:rsidR="00E0438A" w14:paraId="5E36733B" w14:textId="77777777" w:rsidTr="00C10CF4">
        <w:trPr>
          <w:trHeight w:val="230"/>
        </w:trPr>
        <w:tc>
          <w:tcPr>
            <w:tcW w:w="1697" w:type="dxa"/>
          </w:tcPr>
          <w:p w14:paraId="1CA03130" w14:textId="77777777" w:rsidR="00E0438A" w:rsidRDefault="00E0438A" w:rsidP="000F0741">
            <w:pPr>
              <w:pStyle w:val="TableParagraph"/>
              <w:ind w:left="797"/>
              <w:rPr>
                <w:sz w:val="20"/>
              </w:rPr>
            </w:pPr>
            <w:r>
              <w:rPr>
                <w:w w:val="99"/>
                <w:sz w:val="20"/>
              </w:rPr>
              <w:t>7</w:t>
            </w:r>
          </w:p>
        </w:tc>
        <w:tc>
          <w:tcPr>
            <w:tcW w:w="1558" w:type="dxa"/>
          </w:tcPr>
          <w:p w14:paraId="488BCA44" w14:textId="77777777" w:rsidR="00E0438A" w:rsidRDefault="00E0438A" w:rsidP="000F0741">
            <w:pPr>
              <w:pStyle w:val="TableParagraph"/>
              <w:ind w:left="330" w:right="326"/>
              <w:rPr>
                <w:sz w:val="20"/>
              </w:rPr>
            </w:pPr>
            <w:r>
              <w:rPr>
                <w:sz w:val="20"/>
              </w:rPr>
              <w:t>406805.54</w:t>
            </w:r>
          </w:p>
        </w:tc>
        <w:tc>
          <w:tcPr>
            <w:tcW w:w="1563" w:type="dxa"/>
          </w:tcPr>
          <w:p w14:paraId="35DB65A6" w14:textId="77777777" w:rsidR="00E0438A" w:rsidRDefault="00E0438A" w:rsidP="000F0741">
            <w:pPr>
              <w:pStyle w:val="TableParagraph"/>
              <w:ind w:left="284" w:right="273"/>
              <w:rPr>
                <w:sz w:val="20"/>
              </w:rPr>
            </w:pPr>
            <w:r>
              <w:rPr>
                <w:sz w:val="20"/>
              </w:rPr>
              <w:t>2214965.70</w:t>
            </w:r>
          </w:p>
        </w:tc>
        <w:tc>
          <w:tcPr>
            <w:tcW w:w="2144" w:type="dxa"/>
            <w:gridSpan w:val="2"/>
            <w:vMerge/>
            <w:tcBorders>
              <w:top w:val="nil"/>
            </w:tcBorders>
          </w:tcPr>
          <w:p w14:paraId="3CD76E11" w14:textId="77777777" w:rsidR="00E0438A" w:rsidRDefault="00E0438A" w:rsidP="000F0741">
            <w:pPr>
              <w:rPr>
                <w:sz w:val="2"/>
                <w:szCs w:val="2"/>
              </w:rPr>
            </w:pPr>
          </w:p>
        </w:tc>
        <w:tc>
          <w:tcPr>
            <w:tcW w:w="1983" w:type="dxa"/>
            <w:gridSpan w:val="2"/>
          </w:tcPr>
          <w:p w14:paraId="2FA65712" w14:textId="77777777" w:rsidR="00E0438A" w:rsidRDefault="00E0438A" w:rsidP="000F0741">
            <w:pPr>
              <w:pStyle w:val="TableParagraph"/>
              <w:ind w:left="796" w:right="787"/>
              <w:rPr>
                <w:sz w:val="20"/>
              </w:rPr>
            </w:pPr>
            <w:r>
              <w:rPr>
                <w:sz w:val="20"/>
              </w:rPr>
              <w:t>0.10</w:t>
            </w:r>
          </w:p>
        </w:tc>
        <w:tc>
          <w:tcPr>
            <w:tcW w:w="1704" w:type="dxa"/>
            <w:gridSpan w:val="2"/>
          </w:tcPr>
          <w:p w14:paraId="1B671FAA" w14:textId="77777777" w:rsidR="00E0438A" w:rsidRDefault="00E0438A" w:rsidP="000F0741">
            <w:pPr>
              <w:pStyle w:val="TableParagraph"/>
              <w:ind w:left="107"/>
              <w:rPr>
                <w:sz w:val="20"/>
              </w:rPr>
            </w:pPr>
            <w:r>
              <w:rPr>
                <w:w w:val="99"/>
                <w:sz w:val="20"/>
              </w:rPr>
              <w:t>–</w:t>
            </w:r>
          </w:p>
        </w:tc>
      </w:tr>
      <w:tr w:rsidR="00E0438A" w14:paraId="557CEB40" w14:textId="77777777" w:rsidTr="00C10CF4">
        <w:trPr>
          <w:trHeight w:val="230"/>
        </w:trPr>
        <w:tc>
          <w:tcPr>
            <w:tcW w:w="1697" w:type="dxa"/>
          </w:tcPr>
          <w:p w14:paraId="69EF7A4B" w14:textId="77777777" w:rsidR="00E0438A" w:rsidRDefault="00E0438A" w:rsidP="000F0741">
            <w:pPr>
              <w:pStyle w:val="TableParagraph"/>
              <w:ind w:left="797"/>
              <w:rPr>
                <w:sz w:val="20"/>
              </w:rPr>
            </w:pPr>
            <w:r>
              <w:rPr>
                <w:w w:val="99"/>
                <w:sz w:val="20"/>
              </w:rPr>
              <w:t>8</w:t>
            </w:r>
          </w:p>
        </w:tc>
        <w:tc>
          <w:tcPr>
            <w:tcW w:w="1558" w:type="dxa"/>
          </w:tcPr>
          <w:p w14:paraId="2333839D" w14:textId="77777777" w:rsidR="00E0438A" w:rsidRDefault="00E0438A" w:rsidP="000F0741">
            <w:pPr>
              <w:pStyle w:val="TableParagraph"/>
              <w:ind w:left="330" w:right="326"/>
              <w:rPr>
                <w:sz w:val="20"/>
              </w:rPr>
            </w:pPr>
            <w:r>
              <w:rPr>
                <w:sz w:val="20"/>
              </w:rPr>
              <w:t>406803.70</w:t>
            </w:r>
          </w:p>
        </w:tc>
        <w:tc>
          <w:tcPr>
            <w:tcW w:w="1563" w:type="dxa"/>
          </w:tcPr>
          <w:p w14:paraId="0A4CD4E3" w14:textId="77777777" w:rsidR="00E0438A" w:rsidRDefault="00E0438A" w:rsidP="000F0741">
            <w:pPr>
              <w:pStyle w:val="TableParagraph"/>
              <w:ind w:left="284" w:right="273"/>
              <w:rPr>
                <w:sz w:val="20"/>
              </w:rPr>
            </w:pPr>
            <w:r>
              <w:rPr>
                <w:sz w:val="20"/>
              </w:rPr>
              <w:t>2214965.37</w:t>
            </w:r>
          </w:p>
        </w:tc>
        <w:tc>
          <w:tcPr>
            <w:tcW w:w="2144" w:type="dxa"/>
            <w:gridSpan w:val="2"/>
            <w:vMerge/>
            <w:tcBorders>
              <w:top w:val="nil"/>
            </w:tcBorders>
          </w:tcPr>
          <w:p w14:paraId="408FBA71" w14:textId="77777777" w:rsidR="00E0438A" w:rsidRDefault="00E0438A" w:rsidP="000F0741">
            <w:pPr>
              <w:rPr>
                <w:sz w:val="2"/>
                <w:szCs w:val="2"/>
              </w:rPr>
            </w:pPr>
          </w:p>
        </w:tc>
        <w:tc>
          <w:tcPr>
            <w:tcW w:w="1983" w:type="dxa"/>
            <w:gridSpan w:val="2"/>
          </w:tcPr>
          <w:p w14:paraId="64F060CF" w14:textId="77777777" w:rsidR="00E0438A" w:rsidRDefault="00E0438A" w:rsidP="000F0741">
            <w:pPr>
              <w:pStyle w:val="TableParagraph"/>
              <w:ind w:left="796" w:right="787"/>
              <w:rPr>
                <w:sz w:val="20"/>
              </w:rPr>
            </w:pPr>
            <w:r>
              <w:rPr>
                <w:sz w:val="20"/>
              </w:rPr>
              <w:t>0.10</w:t>
            </w:r>
          </w:p>
        </w:tc>
        <w:tc>
          <w:tcPr>
            <w:tcW w:w="1704" w:type="dxa"/>
            <w:gridSpan w:val="2"/>
          </w:tcPr>
          <w:p w14:paraId="74BEC448" w14:textId="77777777" w:rsidR="00E0438A" w:rsidRDefault="00E0438A" w:rsidP="000F0741">
            <w:pPr>
              <w:pStyle w:val="TableParagraph"/>
              <w:ind w:left="107"/>
              <w:rPr>
                <w:sz w:val="20"/>
              </w:rPr>
            </w:pPr>
            <w:r>
              <w:rPr>
                <w:w w:val="99"/>
                <w:sz w:val="20"/>
              </w:rPr>
              <w:t>–</w:t>
            </w:r>
          </w:p>
        </w:tc>
      </w:tr>
      <w:tr w:rsidR="00E0438A" w14:paraId="185E7FD8" w14:textId="77777777" w:rsidTr="00C10CF4">
        <w:trPr>
          <w:trHeight w:val="230"/>
        </w:trPr>
        <w:tc>
          <w:tcPr>
            <w:tcW w:w="1697" w:type="dxa"/>
          </w:tcPr>
          <w:p w14:paraId="3459E213" w14:textId="77777777" w:rsidR="00E0438A" w:rsidRDefault="00E0438A" w:rsidP="000F0741">
            <w:pPr>
              <w:pStyle w:val="TableParagraph"/>
              <w:ind w:left="797"/>
              <w:rPr>
                <w:sz w:val="20"/>
              </w:rPr>
            </w:pPr>
            <w:r>
              <w:rPr>
                <w:w w:val="99"/>
                <w:sz w:val="20"/>
              </w:rPr>
              <w:t>9</w:t>
            </w:r>
          </w:p>
        </w:tc>
        <w:tc>
          <w:tcPr>
            <w:tcW w:w="1558" w:type="dxa"/>
          </w:tcPr>
          <w:p w14:paraId="7742B4FC" w14:textId="77777777" w:rsidR="00E0438A" w:rsidRDefault="00E0438A" w:rsidP="000F0741">
            <w:pPr>
              <w:pStyle w:val="TableParagraph"/>
              <w:ind w:left="330" w:right="326"/>
              <w:rPr>
                <w:sz w:val="20"/>
              </w:rPr>
            </w:pPr>
            <w:r>
              <w:rPr>
                <w:sz w:val="20"/>
              </w:rPr>
              <w:t>406801.95</w:t>
            </w:r>
          </w:p>
        </w:tc>
        <w:tc>
          <w:tcPr>
            <w:tcW w:w="1563" w:type="dxa"/>
          </w:tcPr>
          <w:p w14:paraId="55262FB1" w14:textId="77777777" w:rsidR="00E0438A" w:rsidRDefault="00E0438A" w:rsidP="000F0741">
            <w:pPr>
              <w:pStyle w:val="TableParagraph"/>
              <w:ind w:left="284" w:right="273"/>
              <w:rPr>
                <w:sz w:val="20"/>
              </w:rPr>
            </w:pPr>
            <w:r>
              <w:rPr>
                <w:sz w:val="20"/>
              </w:rPr>
              <w:t>2214964.73</w:t>
            </w:r>
          </w:p>
        </w:tc>
        <w:tc>
          <w:tcPr>
            <w:tcW w:w="2144" w:type="dxa"/>
            <w:gridSpan w:val="2"/>
            <w:vMerge/>
            <w:tcBorders>
              <w:top w:val="nil"/>
            </w:tcBorders>
          </w:tcPr>
          <w:p w14:paraId="350074CA" w14:textId="77777777" w:rsidR="00E0438A" w:rsidRDefault="00E0438A" w:rsidP="000F0741">
            <w:pPr>
              <w:rPr>
                <w:sz w:val="2"/>
                <w:szCs w:val="2"/>
              </w:rPr>
            </w:pPr>
          </w:p>
        </w:tc>
        <w:tc>
          <w:tcPr>
            <w:tcW w:w="1983" w:type="dxa"/>
            <w:gridSpan w:val="2"/>
          </w:tcPr>
          <w:p w14:paraId="6D8D3AE7" w14:textId="77777777" w:rsidR="00E0438A" w:rsidRDefault="00E0438A" w:rsidP="000F0741">
            <w:pPr>
              <w:pStyle w:val="TableParagraph"/>
              <w:ind w:left="796" w:right="787"/>
              <w:rPr>
                <w:sz w:val="20"/>
              </w:rPr>
            </w:pPr>
            <w:r>
              <w:rPr>
                <w:sz w:val="20"/>
              </w:rPr>
              <w:t>0.10</w:t>
            </w:r>
          </w:p>
        </w:tc>
        <w:tc>
          <w:tcPr>
            <w:tcW w:w="1704" w:type="dxa"/>
            <w:gridSpan w:val="2"/>
          </w:tcPr>
          <w:p w14:paraId="5E19A1BC" w14:textId="77777777" w:rsidR="00E0438A" w:rsidRDefault="00E0438A" w:rsidP="000F0741">
            <w:pPr>
              <w:pStyle w:val="TableParagraph"/>
              <w:ind w:left="107"/>
              <w:rPr>
                <w:sz w:val="20"/>
              </w:rPr>
            </w:pPr>
            <w:r>
              <w:rPr>
                <w:w w:val="99"/>
                <w:sz w:val="20"/>
              </w:rPr>
              <w:t>–</w:t>
            </w:r>
          </w:p>
        </w:tc>
      </w:tr>
      <w:tr w:rsidR="00E0438A" w14:paraId="5097DB07" w14:textId="77777777" w:rsidTr="00C10CF4">
        <w:trPr>
          <w:trHeight w:val="230"/>
        </w:trPr>
        <w:tc>
          <w:tcPr>
            <w:tcW w:w="1697" w:type="dxa"/>
          </w:tcPr>
          <w:p w14:paraId="7C5B2D13" w14:textId="77777777" w:rsidR="00E0438A" w:rsidRDefault="00E0438A" w:rsidP="000F0741">
            <w:pPr>
              <w:pStyle w:val="TableParagraph"/>
              <w:ind w:left="749"/>
              <w:rPr>
                <w:sz w:val="20"/>
              </w:rPr>
            </w:pPr>
            <w:r>
              <w:rPr>
                <w:sz w:val="20"/>
              </w:rPr>
              <w:t>10</w:t>
            </w:r>
          </w:p>
        </w:tc>
        <w:tc>
          <w:tcPr>
            <w:tcW w:w="1558" w:type="dxa"/>
          </w:tcPr>
          <w:p w14:paraId="50DD272A" w14:textId="77777777" w:rsidR="00E0438A" w:rsidRDefault="00E0438A" w:rsidP="000F0741">
            <w:pPr>
              <w:pStyle w:val="TableParagraph"/>
              <w:ind w:left="330" w:right="326"/>
              <w:rPr>
                <w:sz w:val="20"/>
              </w:rPr>
            </w:pPr>
            <w:r>
              <w:rPr>
                <w:sz w:val="20"/>
              </w:rPr>
              <w:t>406800.33</w:t>
            </w:r>
          </w:p>
        </w:tc>
        <w:tc>
          <w:tcPr>
            <w:tcW w:w="1563" w:type="dxa"/>
          </w:tcPr>
          <w:p w14:paraId="4F345A70" w14:textId="77777777" w:rsidR="00E0438A" w:rsidRDefault="00E0438A" w:rsidP="000F0741">
            <w:pPr>
              <w:pStyle w:val="TableParagraph"/>
              <w:ind w:left="284" w:right="273"/>
              <w:rPr>
                <w:sz w:val="20"/>
              </w:rPr>
            </w:pPr>
            <w:r>
              <w:rPr>
                <w:sz w:val="20"/>
              </w:rPr>
              <w:t>2214963.80</w:t>
            </w:r>
          </w:p>
        </w:tc>
        <w:tc>
          <w:tcPr>
            <w:tcW w:w="2144" w:type="dxa"/>
            <w:gridSpan w:val="2"/>
            <w:vMerge/>
            <w:tcBorders>
              <w:top w:val="nil"/>
            </w:tcBorders>
          </w:tcPr>
          <w:p w14:paraId="267E4EE9" w14:textId="77777777" w:rsidR="00E0438A" w:rsidRDefault="00E0438A" w:rsidP="000F0741">
            <w:pPr>
              <w:rPr>
                <w:sz w:val="2"/>
                <w:szCs w:val="2"/>
              </w:rPr>
            </w:pPr>
          </w:p>
        </w:tc>
        <w:tc>
          <w:tcPr>
            <w:tcW w:w="1983" w:type="dxa"/>
            <w:gridSpan w:val="2"/>
          </w:tcPr>
          <w:p w14:paraId="56A5FA6A" w14:textId="77777777" w:rsidR="00E0438A" w:rsidRDefault="00E0438A" w:rsidP="000F0741">
            <w:pPr>
              <w:pStyle w:val="TableParagraph"/>
              <w:ind w:left="796" w:right="787"/>
              <w:rPr>
                <w:sz w:val="20"/>
              </w:rPr>
            </w:pPr>
            <w:r>
              <w:rPr>
                <w:sz w:val="20"/>
              </w:rPr>
              <w:t>0.10</w:t>
            </w:r>
          </w:p>
        </w:tc>
        <w:tc>
          <w:tcPr>
            <w:tcW w:w="1704" w:type="dxa"/>
            <w:gridSpan w:val="2"/>
          </w:tcPr>
          <w:p w14:paraId="38849012" w14:textId="77777777" w:rsidR="00E0438A" w:rsidRDefault="00E0438A" w:rsidP="000F0741">
            <w:pPr>
              <w:pStyle w:val="TableParagraph"/>
              <w:ind w:left="107"/>
              <w:rPr>
                <w:sz w:val="20"/>
              </w:rPr>
            </w:pPr>
            <w:r>
              <w:rPr>
                <w:w w:val="99"/>
                <w:sz w:val="20"/>
              </w:rPr>
              <w:t>–</w:t>
            </w:r>
          </w:p>
        </w:tc>
      </w:tr>
      <w:tr w:rsidR="00E0438A" w14:paraId="4FE0576A" w14:textId="77777777" w:rsidTr="00C10CF4">
        <w:trPr>
          <w:trHeight w:val="230"/>
        </w:trPr>
        <w:tc>
          <w:tcPr>
            <w:tcW w:w="1697" w:type="dxa"/>
          </w:tcPr>
          <w:p w14:paraId="6CBA893C" w14:textId="77777777" w:rsidR="00E0438A" w:rsidRDefault="00E0438A" w:rsidP="000F0741">
            <w:pPr>
              <w:pStyle w:val="TableParagraph"/>
              <w:ind w:left="749"/>
              <w:rPr>
                <w:sz w:val="20"/>
              </w:rPr>
            </w:pPr>
            <w:r>
              <w:rPr>
                <w:sz w:val="20"/>
              </w:rPr>
              <w:t>11</w:t>
            </w:r>
          </w:p>
        </w:tc>
        <w:tc>
          <w:tcPr>
            <w:tcW w:w="1558" w:type="dxa"/>
          </w:tcPr>
          <w:p w14:paraId="4B2FC000" w14:textId="77777777" w:rsidR="00E0438A" w:rsidRDefault="00E0438A" w:rsidP="000F0741">
            <w:pPr>
              <w:pStyle w:val="TableParagraph"/>
              <w:ind w:left="330" w:right="326"/>
              <w:rPr>
                <w:sz w:val="20"/>
              </w:rPr>
            </w:pPr>
            <w:r>
              <w:rPr>
                <w:sz w:val="20"/>
              </w:rPr>
              <w:t>406798.90</w:t>
            </w:r>
          </w:p>
        </w:tc>
        <w:tc>
          <w:tcPr>
            <w:tcW w:w="1563" w:type="dxa"/>
          </w:tcPr>
          <w:p w14:paraId="01E5ADED" w14:textId="77777777" w:rsidR="00E0438A" w:rsidRDefault="00E0438A" w:rsidP="000F0741">
            <w:pPr>
              <w:pStyle w:val="TableParagraph"/>
              <w:ind w:left="284" w:right="273"/>
              <w:rPr>
                <w:sz w:val="20"/>
              </w:rPr>
            </w:pPr>
            <w:r>
              <w:rPr>
                <w:sz w:val="20"/>
              </w:rPr>
              <w:t>2214962.60</w:t>
            </w:r>
          </w:p>
        </w:tc>
        <w:tc>
          <w:tcPr>
            <w:tcW w:w="2144" w:type="dxa"/>
            <w:gridSpan w:val="2"/>
            <w:vMerge/>
            <w:tcBorders>
              <w:top w:val="nil"/>
            </w:tcBorders>
          </w:tcPr>
          <w:p w14:paraId="634DFC1E" w14:textId="77777777" w:rsidR="00E0438A" w:rsidRDefault="00E0438A" w:rsidP="000F0741">
            <w:pPr>
              <w:rPr>
                <w:sz w:val="2"/>
                <w:szCs w:val="2"/>
              </w:rPr>
            </w:pPr>
          </w:p>
        </w:tc>
        <w:tc>
          <w:tcPr>
            <w:tcW w:w="1983" w:type="dxa"/>
            <w:gridSpan w:val="2"/>
          </w:tcPr>
          <w:p w14:paraId="41CDEC62" w14:textId="77777777" w:rsidR="00E0438A" w:rsidRDefault="00E0438A" w:rsidP="000F0741">
            <w:pPr>
              <w:pStyle w:val="TableParagraph"/>
              <w:ind w:left="796" w:right="787"/>
              <w:rPr>
                <w:sz w:val="20"/>
              </w:rPr>
            </w:pPr>
            <w:r>
              <w:rPr>
                <w:sz w:val="20"/>
              </w:rPr>
              <w:t>0.10</w:t>
            </w:r>
          </w:p>
        </w:tc>
        <w:tc>
          <w:tcPr>
            <w:tcW w:w="1704" w:type="dxa"/>
            <w:gridSpan w:val="2"/>
          </w:tcPr>
          <w:p w14:paraId="13F24226" w14:textId="77777777" w:rsidR="00E0438A" w:rsidRDefault="00E0438A" w:rsidP="000F0741">
            <w:pPr>
              <w:pStyle w:val="TableParagraph"/>
              <w:ind w:left="107"/>
              <w:rPr>
                <w:sz w:val="20"/>
              </w:rPr>
            </w:pPr>
            <w:r>
              <w:rPr>
                <w:w w:val="99"/>
                <w:sz w:val="20"/>
              </w:rPr>
              <w:t>–</w:t>
            </w:r>
          </w:p>
        </w:tc>
      </w:tr>
      <w:tr w:rsidR="00E0438A" w14:paraId="0A9D99AB" w14:textId="77777777" w:rsidTr="00C10CF4">
        <w:trPr>
          <w:trHeight w:val="230"/>
        </w:trPr>
        <w:tc>
          <w:tcPr>
            <w:tcW w:w="1697" w:type="dxa"/>
          </w:tcPr>
          <w:p w14:paraId="6C864C68" w14:textId="77777777" w:rsidR="00E0438A" w:rsidRDefault="00E0438A" w:rsidP="000F0741">
            <w:pPr>
              <w:pStyle w:val="TableParagraph"/>
              <w:ind w:left="749"/>
              <w:rPr>
                <w:sz w:val="20"/>
              </w:rPr>
            </w:pPr>
            <w:r>
              <w:rPr>
                <w:sz w:val="20"/>
              </w:rPr>
              <w:t>12</w:t>
            </w:r>
          </w:p>
        </w:tc>
        <w:tc>
          <w:tcPr>
            <w:tcW w:w="1558" w:type="dxa"/>
          </w:tcPr>
          <w:p w14:paraId="772E15E2" w14:textId="77777777" w:rsidR="00E0438A" w:rsidRDefault="00E0438A" w:rsidP="000F0741">
            <w:pPr>
              <w:pStyle w:val="TableParagraph"/>
              <w:ind w:left="330" w:right="326"/>
              <w:rPr>
                <w:sz w:val="20"/>
              </w:rPr>
            </w:pPr>
            <w:r>
              <w:rPr>
                <w:sz w:val="20"/>
              </w:rPr>
              <w:t>406797.71</w:t>
            </w:r>
          </w:p>
        </w:tc>
        <w:tc>
          <w:tcPr>
            <w:tcW w:w="1563" w:type="dxa"/>
          </w:tcPr>
          <w:p w14:paraId="3E0A72B7" w14:textId="77777777" w:rsidR="00E0438A" w:rsidRDefault="00E0438A" w:rsidP="000F0741">
            <w:pPr>
              <w:pStyle w:val="TableParagraph"/>
              <w:ind w:left="284" w:right="273"/>
              <w:rPr>
                <w:sz w:val="20"/>
              </w:rPr>
            </w:pPr>
            <w:r>
              <w:rPr>
                <w:sz w:val="20"/>
              </w:rPr>
              <w:t>2214961.17</w:t>
            </w:r>
          </w:p>
        </w:tc>
        <w:tc>
          <w:tcPr>
            <w:tcW w:w="2144" w:type="dxa"/>
            <w:gridSpan w:val="2"/>
            <w:vMerge/>
            <w:tcBorders>
              <w:top w:val="nil"/>
            </w:tcBorders>
          </w:tcPr>
          <w:p w14:paraId="31DFBAD0" w14:textId="77777777" w:rsidR="00E0438A" w:rsidRDefault="00E0438A" w:rsidP="000F0741">
            <w:pPr>
              <w:rPr>
                <w:sz w:val="2"/>
                <w:szCs w:val="2"/>
              </w:rPr>
            </w:pPr>
          </w:p>
        </w:tc>
        <w:tc>
          <w:tcPr>
            <w:tcW w:w="1983" w:type="dxa"/>
            <w:gridSpan w:val="2"/>
          </w:tcPr>
          <w:p w14:paraId="6F0E795A" w14:textId="77777777" w:rsidR="00E0438A" w:rsidRDefault="00E0438A" w:rsidP="000F0741">
            <w:pPr>
              <w:pStyle w:val="TableParagraph"/>
              <w:ind w:left="796" w:right="787"/>
              <w:rPr>
                <w:sz w:val="20"/>
              </w:rPr>
            </w:pPr>
            <w:r>
              <w:rPr>
                <w:sz w:val="20"/>
              </w:rPr>
              <w:t>0.10</w:t>
            </w:r>
          </w:p>
        </w:tc>
        <w:tc>
          <w:tcPr>
            <w:tcW w:w="1704" w:type="dxa"/>
            <w:gridSpan w:val="2"/>
          </w:tcPr>
          <w:p w14:paraId="19526FF4" w14:textId="77777777" w:rsidR="00E0438A" w:rsidRDefault="00E0438A" w:rsidP="000F0741">
            <w:pPr>
              <w:pStyle w:val="TableParagraph"/>
              <w:ind w:left="107"/>
              <w:rPr>
                <w:sz w:val="20"/>
              </w:rPr>
            </w:pPr>
            <w:r>
              <w:rPr>
                <w:w w:val="99"/>
                <w:sz w:val="20"/>
              </w:rPr>
              <w:t>–</w:t>
            </w:r>
          </w:p>
        </w:tc>
      </w:tr>
      <w:tr w:rsidR="00E0438A" w14:paraId="362D6CA9" w14:textId="77777777" w:rsidTr="00C10CF4">
        <w:trPr>
          <w:trHeight w:val="230"/>
        </w:trPr>
        <w:tc>
          <w:tcPr>
            <w:tcW w:w="1697" w:type="dxa"/>
          </w:tcPr>
          <w:p w14:paraId="5B1CE72C" w14:textId="77777777" w:rsidR="00E0438A" w:rsidRDefault="00E0438A" w:rsidP="000F0741">
            <w:pPr>
              <w:pStyle w:val="TableParagraph"/>
              <w:ind w:left="749"/>
              <w:rPr>
                <w:sz w:val="20"/>
              </w:rPr>
            </w:pPr>
            <w:r>
              <w:rPr>
                <w:sz w:val="20"/>
              </w:rPr>
              <w:t>13</w:t>
            </w:r>
          </w:p>
        </w:tc>
        <w:tc>
          <w:tcPr>
            <w:tcW w:w="1558" w:type="dxa"/>
          </w:tcPr>
          <w:p w14:paraId="7EDD69B5" w14:textId="77777777" w:rsidR="00E0438A" w:rsidRDefault="00E0438A" w:rsidP="000F0741">
            <w:pPr>
              <w:pStyle w:val="TableParagraph"/>
              <w:ind w:left="330" w:right="326"/>
              <w:rPr>
                <w:sz w:val="20"/>
              </w:rPr>
            </w:pPr>
            <w:r>
              <w:rPr>
                <w:sz w:val="20"/>
              </w:rPr>
              <w:t>406796.77</w:t>
            </w:r>
          </w:p>
        </w:tc>
        <w:tc>
          <w:tcPr>
            <w:tcW w:w="1563" w:type="dxa"/>
          </w:tcPr>
          <w:p w14:paraId="0F2D4615" w14:textId="77777777" w:rsidR="00E0438A" w:rsidRDefault="00E0438A" w:rsidP="000F0741">
            <w:pPr>
              <w:pStyle w:val="TableParagraph"/>
              <w:ind w:left="284" w:right="273"/>
              <w:rPr>
                <w:sz w:val="20"/>
              </w:rPr>
            </w:pPr>
            <w:r>
              <w:rPr>
                <w:sz w:val="20"/>
              </w:rPr>
              <w:t>2214959.56</w:t>
            </w:r>
          </w:p>
        </w:tc>
        <w:tc>
          <w:tcPr>
            <w:tcW w:w="2144" w:type="dxa"/>
            <w:gridSpan w:val="2"/>
            <w:vMerge/>
            <w:tcBorders>
              <w:top w:val="nil"/>
            </w:tcBorders>
          </w:tcPr>
          <w:p w14:paraId="56E65AE2" w14:textId="77777777" w:rsidR="00E0438A" w:rsidRDefault="00E0438A" w:rsidP="000F0741">
            <w:pPr>
              <w:rPr>
                <w:sz w:val="2"/>
                <w:szCs w:val="2"/>
              </w:rPr>
            </w:pPr>
          </w:p>
        </w:tc>
        <w:tc>
          <w:tcPr>
            <w:tcW w:w="1983" w:type="dxa"/>
            <w:gridSpan w:val="2"/>
          </w:tcPr>
          <w:p w14:paraId="5E398656" w14:textId="77777777" w:rsidR="00E0438A" w:rsidRDefault="00E0438A" w:rsidP="000F0741">
            <w:pPr>
              <w:pStyle w:val="TableParagraph"/>
              <w:ind w:left="796" w:right="787"/>
              <w:rPr>
                <w:sz w:val="20"/>
              </w:rPr>
            </w:pPr>
            <w:r>
              <w:rPr>
                <w:sz w:val="20"/>
              </w:rPr>
              <w:t>0.10</w:t>
            </w:r>
          </w:p>
        </w:tc>
        <w:tc>
          <w:tcPr>
            <w:tcW w:w="1704" w:type="dxa"/>
            <w:gridSpan w:val="2"/>
          </w:tcPr>
          <w:p w14:paraId="5FE38335" w14:textId="77777777" w:rsidR="00E0438A" w:rsidRDefault="00E0438A" w:rsidP="000F0741">
            <w:pPr>
              <w:pStyle w:val="TableParagraph"/>
              <w:ind w:left="107"/>
              <w:rPr>
                <w:sz w:val="20"/>
              </w:rPr>
            </w:pPr>
            <w:r>
              <w:rPr>
                <w:w w:val="99"/>
                <w:sz w:val="20"/>
              </w:rPr>
              <w:t>–</w:t>
            </w:r>
          </w:p>
        </w:tc>
      </w:tr>
      <w:tr w:rsidR="00E0438A" w14:paraId="0890DFB0" w14:textId="77777777" w:rsidTr="00C10CF4">
        <w:trPr>
          <w:trHeight w:val="230"/>
        </w:trPr>
        <w:tc>
          <w:tcPr>
            <w:tcW w:w="1697" w:type="dxa"/>
          </w:tcPr>
          <w:p w14:paraId="07AE5229" w14:textId="77777777" w:rsidR="00E0438A" w:rsidRDefault="00E0438A" w:rsidP="000F0741">
            <w:pPr>
              <w:pStyle w:val="TableParagraph"/>
              <w:ind w:left="749"/>
              <w:rPr>
                <w:sz w:val="20"/>
              </w:rPr>
            </w:pPr>
            <w:r>
              <w:rPr>
                <w:sz w:val="20"/>
              </w:rPr>
              <w:t>14</w:t>
            </w:r>
          </w:p>
        </w:tc>
        <w:tc>
          <w:tcPr>
            <w:tcW w:w="1558" w:type="dxa"/>
          </w:tcPr>
          <w:p w14:paraId="45929C4D" w14:textId="77777777" w:rsidR="00E0438A" w:rsidRDefault="00E0438A" w:rsidP="000F0741">
            <w:pPr>
              <w:pStyle w:val="TableParagraph"/>
              <w:ind w:left="330" w:right="326"/>
              <w:rPr>
                <w:sz w:val="20"/>
              </w:rPr>
            </w:pPr>
            <w:r>
              <w:rPr>
                <w:sz w:val="20"/>
              </w:rPr>
              <w:t>406796.14</w:t>
            </w:r>
          </w:p>
        </w:tc>
        <w:tc>
          <w:tcPr>
            <w:tcW w:w="1563" w:type="dxa"/>
          </w:tcPr>
          <w:p w14:paraId="248312A9" w14:textId="77777777" w:rsidR="00E0438A" w:rsidRDefault="00E0438A" w:rsidP="000F0741">
            <w:pPr>
              <w:pStyle w:val="TableParagraph"/>
              <w:ind w:left="284" w:right="273"/>
              <w:rPr>
                <w:sz w:val="20"/>
              </w:rPr>
            </w:pPr>
            <w:r>
              <w:rPr>
                <w:sz w:val="20"/>
              </w:rPr>
              <w:t>2214957.81</w:t>
            </w:r>
          </w:p>
        </w:tc>
        <w:tc>
          <w:tcPr>
            <w:tcW w:w="2144" w:type="dxa"/>
            <w:gridSpan w:val="2"/>
            <w:vMerge/>
            <w:tcBorders>
              <w:top w:val="nil"/>
            </w:tcBorders>
          </w:tcPr>
          <w:p w14:paraId="536FAB52" w14:textId="77777777" w:rsidR="00E0438A" w:rsidRDefault="00E0438A" w:rsidP="000F0741">
            <w:pPr>
              <w:rPr>
                <w:sz w:val="2"/>
                <w:szCs w:val="2"/>
              </w:rPr>
            </w:pPr>
          </w:p>
        </w:tc>
        <w:tc>
          <w:tcPr>
            <w:tcW w:w="1983" w:type="dxa"/>
            <w:gridSpan w:val="2"/>
          </w:tcPr>
          <w:p w14:paraId="7E0C3F07" w14:textId="77777777" w:rsidR="00E0438A" w:rsidRDefault="00E0438A" w:rsidP="000F0741">
            <w:pPr>
              <w:pStyle w:val="TableParagraph"/>
              <w:ind w:left="796" w:right="787"/>
              <w:rPr>
                <w:sz w:val="20"/>
              </w:rPr>
            </w:pPr>
            <w:r>
              <w:rPr>
                <w:sz w:val="20"/>
              </w:rPr>
              <w:t>0.10</w:t>
            </w:r>
          </w:p>
        </w:tc>
        <w:tc>
          <w:tcPr>
            <w:tcW w:w="1704" w:type="dxa"/>
            <w:gridSpan w:val="2"/>
          </w:tcPr>
          <w:p w14:paraId="36DAF25E" w14:textId="77777777" w:rsidR="00E0438A" w:rsidRDefault="00E0438A" w:rsidP="000F0741">
            <w:pPr>
              <w:pStyle w:val="TableParagraph"/>
              <w:ind w:left="107"/>
              <w:rPr>
                <w:sz w:val="20"/>
              </w:rPr>
            </w:pPr>
            <w:r>
              <w:rPr>
                <w:w w:val="99"/>
                <w:sz w:val="20"/>
              </w:rPr>
              <w:t>–</w:t>
            </w:r>
          </w:p>
        </w:tc>
      </w:tr>
      <w:tr w:rsidR="00E0438A" w14:paraId="0D3E7852" w14:textId="77777777" w:rsidTr="00C10CF4">
        <w:trPr>
          <w:trHeight w:val="230"/>
        </w:trPr>
        <w:tc>
          <w:tcPr>
            <w:tcW w:w="1697" w:type="dxa"/>
          </w:tcPr>
          <w:p w14:paraId="38E206C1" w14:textId="77777777" w:rsidR="00E0438A" w:rsidRDefault="00E0438A" w:rsidP="000F0741">
            <w:pPr>
              <w:pStyle w:val="TableParagraph"/>
              <w:ind w:left="749"/>
              <w:rPr>
                <w:sz w:val="20"/>
              </w:rPr>
            </w:pPr>
            <w:r>
              <w:rPr>
                <w:sz w:val="20"/>
              </w:rPr>
              <w:t>15</w:t>
            </w:r>
          </w:p>
        </w:tc>
        <w:tc>
          <w:tcPr>
            <w:tcW w:w="1558" w:type="dxa"/>
          </w:tcPr>
          <w:p w14:paraId="5229ED35" w14:textId="77777777" w:rsidR="00E0438A" w:rsidRDefault="00E0438A" w:rsidP="000F0741">
            <w:pPr>
              <w:pStyle w:val="TableParagraph"/>
              <w:ind w:left="330" w:right="326"/>
              <w:rPr>
                <w:sz w:val="20"/>
              </w:rPr>
            </w:pPr>
            <w:r>
              <w:rPr>
                <w:sz w:val="20"/>
              </w:rPr>
              <w:t>406795.81</w:t>
            </w:r>
          </w:p>
        </w:tc>
        <w:tc>
          <w:tcPr>
            <w:tcW w:w="1563" w:type="dxa"/>
          </w:tcPr>
          <w:p w14:paraId="2D7DF4F4" w14:textId="77777777" w:rsidR="00E0438A" w:rsidRDefault="00E0438A" w:rsidP="000F0741">
            <w:pPr>
              <w:pStyle w:val="TableParagraph"/>
              <w:ind w:left="284" w:right="273"/>
              <w:rPr>
                <w:sz w:val="20"/>
              </w:rPr>
            </w:pPr>
            <w:r>
              <w:rPr>
                <w:sz w:val="20"/>
              </w:rPr>
              <w:t>2214955.97</w:t>
            </w:r>
          </w:p>
        </w:tc>
        <w:tc>
          <w:tcPr>
            <w:tcW w:w="2144" w:type="dxa"/>
            <w:gridSpan w:val="2"/>
            <w:vMerge/>
            <w:tcBorders>
              <w:top w:val="nil"/>
            </w:tcBorders>
          </w:tcPr>
          <w:p w14:paraId="542B014B" w14:textId="77777777" w:rsidR="00E0438A" w:rsidRDefault="00E0438A" w:rsidP="000F0741">
            <w:pPr>
              <w:rPr>
                <w:sz w:val="2"/>
                <w:szCs w:val="2"/>
              </w:rPr>
            </w:pPr>
          </w:p>
        </w:tc>
        <w:tc>
          <w:tcPr>
            <w:tcW w:w="1983" w:type="dxa"/>
            <w:gridSpan w:val="2"/>
          </w:tcPr>
          <w:p w14:paraId="10DD6D1F" w14:textId="77777777" w:rsidR="00E0438A" w:rsidRDefault="00E0438A" w:rsidP="000F0741">
            <w:pPr>
              <w:pStyle w:val="TableParagraph"/>
              <w:ind w:left="796" w:right="787"/>
              <w:rPr>
                <w:sz w:val="20"/>
              </w:rPr>
            </w:pPr>
            <w:r>
              <w:rPr>
                <w:sz w:val="20"/>
              </w:rPr>
              <w:t>0.10</w:t>
            </w:r>
          </w:p>
        </w:tc>
        <w:tc>
          <w:tcPr>
            <w:tcW w:w="1704" w:type="dxa"/>
            <w:gridSpan w:val="2"/>
          </w:tcPr>
          <w:p w14:paraId="19AFEDB2" w14:textId="77777777" w:rsidR="00E0438A" w:rsidRDefault="00E0438A" w:rsidP="000F0741">
            <w:pPr>
              <w:pStyle w:val="TableParagraph"/>
              <w:ind w:left="107"/>
              <w:rPr>
                <w:sz w:val="20"/>
              </w:rPr>
            </w:pPr>
            <w:r>
              <w:rPr>
                <w:w w:val="99"/>
                <w:sz w:val="20"/>
              </w:rPr>
              <w:t>–</w:t>
            </w:r>
          </w:p>
        </w:tc>
      </w:tr>
      <w:tr w:rsidR="00E0438A" w14:paraId="53C5CB34" w14:textId="77777777" w:rsidTr="00C10CF4">
        <w:trPr>
          <w:trHeight w:val="230"/>
        </w:trPr>
        <w:tc>
          <w:tcPr>
            <w:tcW w:w="1697" w:type="dxa"/>
          </w:tcPr>
          <w:p w14:paraId="309A8D2C" w14:textId="77777777" w:rsidR="00E0438A" w:rsidRDefault="00E0438A" w:rsidP="000F0741">
            <w:pPr>
              <w:pStyle w:val="TableParagraph"/>
              <w:ind w:left="749"/>
              <w:rPr>
                <w:sz w:val="20"/>
              </w:rPr>
            </w:pPr>
            <w:r>
              <w:rPr>
                <w:sz w:val="20"/>
              </w:rPr>
              <w:t>16</w:t>
            </w:r>
          </w:p>
        </w:tc>
        <w:tc>
          <w:tcPr>
            <w:tcW w:w="1558" w:type="dxa"/>
          </w:tcPr>
          <w:p w14:paraId="3426B158" w14:textId="77777777" w:rsidR="00E0438A" w:rsidRDefault="00E0438A" w:rsidP="000F0741">
            <w:pPr>
              <w:pStyle w:val="TableParagraph"/>
              <w:ind w:left="330" w:right="326"/>
              <w:rPr>
                <w:sz w:val="20"/>
              </w:rPr>
            </w:pPr>
            <w:r>
              <w:rPr>
                <w:sz w:val="20"/>
              </w:rPr>
              <w:t>406795.81</w:t>
            </w:r>
          </w:p>
        </w:tc>
        <w:tc>
          <w:tcPr>
            <w:tcW w:w="1563" w:type="dxa"/>
          </w:tcPr>
          <w:p w14:paraId="4B6E4713" w14:textId="77777777" w:rsidR="00E0438A" w:rsidRDefault="00E0438A" w:rsidP="000F0741">
            <w:pPr>
              <w:pStyle w:val="TableParagraph"/>
              <w:ind w:left="284" w:right="273"/>
              <w:rPr>
                <w:sz w:val="20"/>
              </w:rPr>
            </w:pPr>
            <w:r>
              <w:rPr>
                <w:sz w:val="20"/>
              </w:rPr>
              <w:t>2214954.10</w:t>
            </w:r>
          </w:p>
        </w:tc>
        <w:tc>
          <w:tcPr>
            <w:tcW w:w="2144" w:type="dxa"/>
            <w:gridSpan w:val="2"/>
            <w:vMerge/>
            <w:tcBorders>
              <w:top w:val="nil"/>
            </w:tcBorders>
          </w:tcPr>
          <w:p w14:paraId="60A97007" w14:textId="77777777" w:rsidR="00E0438A" w:rsidRDefault="00E0438A" w:rsidP="000F0741">
            <w:pPr>
              <w:rPr>
                <w:sz w:val="2"/>
                <w:szCs w:val="2"/>
              </w:rPr>
            </w:pPr>
          </w:p>
        </w:tc>
        <w:tc>
          <w:tcPr>
            <w:tcW w:w="1983" w:type="dxa"/>
            <w:gridSpan w:val="2"/>
          </w:tcPr>
          <w:p w14:paraId="5F3BAB5C" w14:textId="77777777" w:rsidR="00E0438A" w:rsidRDefault="00E0438A" w:rsidP="000F0741">
            <w:pPr>
              <w:pStyle w:val="TableParagraph"/>
              <w:ind w:left="796" w:right="787"/>
              <w:rPr>
                <w:sz w:val="20"/>
              </w:rPr>
            </w:pPr>
            <w:r>
              <w:rPr>
                <w:sz w:val="20"/>
              </w:rPr>
              <w:t>0.10</w:t>
            </w:r>
          </w:p>
        </w:tc>
        <w:tc>
          <w:tcPr>
            <w:tcW w:w="1704" w:type="dxa"/>
            <w:gridSpan w:val="2"/>
          </w:tcPr>
          <w:p w14:paraId="0F29DB11" w14:textId="77777777" w:rsidR="00E0438A" w:rsidRDefault="00E0438A" w:rsidP="000F0741">
            <w:pPr>
              <w:pStyle w:val="TableParagraph"/>
              <w:ind w:left="107"/>
              <w:rPr>
                <w:sz w:val="20"/>
              </w:rPr>
            </w:pPr>
            <w:r>
              <w:rPr>
                <w:w w:val="99"/>
                <w:sz w:val="20"/>
              </w:rPr>
              <w:t>–</w:t>
            </w:r>
          </w:p>
        </w:tc>
      </w:tr>
      <w:tr w:rsidR="00E0438A" w14:paraId="599E97A4" w14:textId="77777777" w:rsidTr="00C10CF4">
        <w:trPr>
          <w:trHeight w:val="230"/>
        </w:trPr>
        <w:tc>
          <w:tcPr>
            <w:tcW w:w="1697" w:type="dxa"/>
          </w:tcPr>
          <w:p w14:paraId="66117449" w14:textId="77777777" w:rsidR="00E0438A" w:rsidRDefault="00E0438A" w:rsidP="000F0741">
            <w:pPr>
              <w:pStyle w:val="TableParagraph"/>
              <w:ind w:left="749"/>
              <w:rPr>
                <w:sz w:val="20"/>
              </w:rPr>
            </w:pPr>
            <w:r>
              <w:rPr>
                <w:sz w:val="20"/>
              </w:rPr>
              <w:t>17</w:t>
            </w:r>
          </w:p>
        </w:tc>
        <w:tc>
          <w:tcPr>
            <w:tcW w:w="1558" w:type="dxa"/>
          </w:tcPr>
          <w:p w14:paraId="46A71206" w14:textId="77777777" w:rsidR="00E0438A" w:rsidRDefault="00E0438A" w:rsidP="000F0741">
            <w:pPr>
              <w:pStyle w:val="TableParagraph"/>
              <w:ind w:left="330" w:right="326"/>
              <w:rPr>
                <w:sz w:val="20"/>
              </w:rPr>
            </w:pPr>
            <w:r>
              <w:rPr>
                <w:sz w:val="20"/>
              </w:rPr>
              <w:t>406796.14</w:t>
            </w:r>
          </w:p>
        </w:tc>
        <w:tc>
          <w:tcPr>
            <w:tcW w:w="1563" w:type="dxa"/>
          </w:tcPr>
          <w:p w14:paraId="126B538A" w14:textId="77777777" w:rsidR="00E0438A" w:rsidRDefault="00E0438A" w:rsidP="000F0741">
            <w:pPr>
              <w:pStyle w:val="TableParagraph"/>
              <w:ind w:left="284" w:right="273"/>
              <w:rPr>
                <w:sz w:val="20"/>
              </w:rPr>
            </w:pPr>
            <w:r>
              <w:rPr>
                <w:sz w:val="20"/>
              </w:rPr>
              <w:t>2214952.27</w:t>
            </w:r>
          </w:p>
        </w:tc>
        <w:tc>
          <w:tcPr>
            <w:tcW w:w="2144" w:type="dxa"/>
            <w:gridSpan w:val="2"/>
            <w:vMerge/>
            <w:tcBorders>
              <w:top w:val="nil"/>
            </w:tcBorders>
          </w:tcPr>
          <w:p w14:paraId="3A708311" w14:textId="77777777" w:rsidR="00E0438A" w:rsidRDefault="00E0438A" w:rsidP="000F0741">
            <w:pPr>
              <w:rPr>
                <w:sz w:val="2"/>
                <w:szCs w:val="2"/>
              </w:rPr>
            </w:pPr>
          </w:p>
        </w:tc>
        <w:tc>
          <w:tcPr>
            <w:tcW w:w="1983" w:type="dxa"/>
            <w:gridSpan w:val="2"/>
          </w:tcPr>
          <w:p w14:paraId="0960E3EB" w14:textId="77777777" w:rsidR="00E0438A" w:rsidRDefault="00E0438A" w:rsidP="000F0741">
            <w:pPr>
              <w:pStyle w:val="TableParagraph"/>
              <w:ind w:left="796" w:right="787"/>
              <w:rPr>
                <w:sz w:val="20"/>
              </w:rPr>
            </w:pPr>
            <w:r>
              <w:rPr>
                <w:sz w:val="20"/>
              </w:rPr>
              <w:t>0.10</w:t>
            </w:r>
          </w:p>
        </w:tc>
        <w:tc>
          <w:tcPr>
            <w:tcW w:w="1704" w:type="dxa"/>
            <w:gridSpan w:val="2"/>
          </w:tcPr>
          <w:p w14:paraId="65145F72" w14:textId="77777777" w:rsidR="00E0438A" w:rsidRDefault="00E0438A" w:rsidP="000F0741">
            <w:pPr>
              <w:pStyle w:val="TableParagraph"/>
              <w:ind w:left="107"/>
              <w:rPr>
                <w:sz w:val="20"/>
              </w:rPr>
            </w:pPr>
            <w:r>
              <w:rPr>
                <w:w w:val="99"/>
                <w:sz w:val="20"/>
              </w:rPr>
              <w:t>–</w:t>
            </w:r>
          </w:p>
        </w:tc>
      </w:tr>
      <w:tr w:rsidR="00E0438A" w14:paraId="72428C4F" w14:textId="77777777" w:rsidTr="00C10CF4">
        <w:trPr>
          <w:trHeight w:val="230"/>
        </w:trPr>
        <w:tc>
          <w:tcPr>
            <w:tcW w:w="1697" w:type="dxa"/>
          </w:tcPr>
          <w:p w14:paraId="342C58C1" w14:textId="77777777" w:rsidR="00E0438A" w:rsidRDefault="00E0438A" w:rsidP="000F0741">
            <w:pPr>
              <w:pStyle w:val="TableParagraph"/>
              <w:ind w:left="749"/>
              <w:rPr>
                <w:sz w:val="20"/>
              </w:rPr>
            </w:pPr>
            <w:r>
              <w:rPr>
                <w:sz w:val="20"/>
              </w:rPr>
              <w:t>18</w:t>
            </w:r>
          </w:p>
        </w:tc>
        <w:tc>
          <w:tcPr>
            <w:tcW w:w="1558" w:type="dxa"/>
          </w:tcPr>
          <w:p w14:paraId="2455A65A" w14:textId="77777777" w:rsidR="00E0438A" w:rsidRDefault="00E0438A" w:rsidP="000F0741">
            <w:pPr>
              <w:pStyle w:val="TableParagraph"/>
              <w:ind w:left="330" w:right="326"/>
              <w:rPr>
                <w:sz w:val="20"/>
              </w:rPr>
            </w:pPr>
            <w:r>
              <w:rPr>
                <w:sz w:val="20"/>
              </w:rPr>
              <w:t>406796.77</w:t>
            </w:r>
          </w:p>
        </w:tc>
        <w:tc>
          <w:tcPr>
            <w:tcW w:w="1563" w:type="dxa"/>
          </w:tcPr>
          <w:p w14:paraId="04DB940E" w14:textId="77777777" w:rsidR="00E0438A" w:rsidRDefault="00E0438A" w:rsidP="000F0741">
            <w:pPr>
              <w:pStyle w:val="TableParagraph"/>
              <w:ind w:left="284" w:right="273"/>
              <w:rPr>
                <w:sz w:val="20"/>
              </w:rPr>
            </w:pPr>
            <w:r>
              <w:rPr>
                <w:sz w:val="20"/>
              </w:rPr>
              <w:t>2214950.52</w:t>
            </w:r>
          </w:p>
        </w:tc>
        <w:tc>
          <w:tcPr>
            <w:tcW w:w="2144" w:type="dxa"/>
            <w:gridSpan w:val="2"/>
            <w:vMerge/>
            <w:tcBorders>
              <w:top w:val="nil"/>
            </w:tcBorders>
          </w:tcPr>
          <w:p w14:paraId="76CB89E4" w14:textId="77777777" w:rsidR="00E0438A" w:rsidRDefault="00E0438A" w:rsidP="000F0741">
            <w:pPr>
              <w:rPr>
                <w:sz w:val="2"/>
                <w:szCs w:val="2"/>
              </w:rPr>
            </w:pPr>
          </w:p>
        </w:tc>
        <w:tc>
          <w:tcPr>
            <w:tcW w:w="1983" w:type="dxa"/>
            <w:gridSpan w:val="2"/>
          </w:tcPr>
          <w:p w14:paraId="7975E17E" w14:textId="77777777" w:rsidR="00E0438A" w:rsidRDefault="00E0438A" w:rsidP="000F0741">
            <w:pPr>
              <w:pStyle w:val="TableParagraph"/>
              <w:ind w:left="796" w:right="787"/>
              <w:rPr>
                <w:sz w:val="20"/>
              </w:rPr>
            </w:pPr>
            <w:r>
              <w:rPr>
                <w:sz w:val="20"/>
              </w:rPr>
              <w:t>0.10</w:t>
            </w:r>
          </w:p>
        </w:tc>
        <w:tc>
          <w:tcPr>
            <w:tcW w:w="1704" w:type="dxa"/>
            <w:gridSpan w:val="2"/>
          </w:tcPr>
          <w:p w14:paraId="3A588DBE" w14:textId="77777777" w:rsidR="00E0438A" w:rsidRDefault="00E0438A" w:rsidP="000F0741">
            <w:pPr>
              <w:pStyle w:val="TableParagraph"/>
              <w:ind w:left="107"/>
              <w:rPr>
                <w:sz w:val="20"/>
              </w:rPr>
            </w:pPr>
            <w:r>
              <w:rPr>
                <w:w w:val="99"/>
                <w:sz w:val="20"/>
              </w:rPr>
              <w:t>–</w:t>
            </w:r>
          </w:p>
        </w:tc>
      </w:tr>
      <w:tr w:rsidR="00E0438A" w14:paraId="625FCE62" w14:textId="77777777" w:rsidTr="00C10CF4">
        <w:trPr>
          <w:trHeight w:val="230"/>
        </w:trPr>
        <w:tc>
          <w:tcPr>
            <w:tcW w:w="1697" w:type="dxa"/>
          </w:tcPr>
          <w:p w14:paraId="7E0DAE2D" w14:textId="77777777" w:rsidR="00E0438A" w:rsidRDefault="00E0438A" w:rsidP="000F0741">
            <w:pPr>
              <w:pStyle w:val="TableParagraph"/>
              <w:ind w:left="749"/>
              <w:rPr>
                <w:sz w:val="20"/>
              </w:rPr>
            </w:pPr>
            <w:r>
              <w:rPr>
                <w:sz w:val="20"/>
              </w:rPr>
              <w:t>19</w:t>
            </w:r>
          </w:p>
        </w:tc>
        <w:tc>
          <w:tcPr>
            <w:tcW w:w="1558" w:type="dxa"/>
          </w:tcPr>
          <w:p w14:paraId="6DE001BC" w14:textId="77777777" w:rsidR="00E0438A" w:rsidRDefault="00E0438A" w:rsidP="000F0741">
            <w:pPr>
              <w:pStyle w:val="TableParagraph"/>
              <w:ind w:left="330" w:right="326"/>
              <w:rPr>
                <w:sz w:val="20"/>
              </w:rPr>
            </w:pPr>
            <w:r>
              <w:rPr>
                <w:sz w:val="20"/>
              </w:rPr>
              <w:t>406797.71</w:t>
            </w:r>
          </w:p>
        </w:tc>
        <w:tc>
          <w:tcPr>
            <w:tcW w:w="1563" w:type="dxa"/>
          </w:tcPr>
          <w:p w14:paraId="45AF8035" w14:textId="77777777" w:rsidR="00E0438A" w:rsidRDefault="00E0438A" w:rsidP="000F0741">
            <w:pPr>
              <w:pStyle w:val="TableParagraph"/>
              <w:ind w:left="284" w:right="273"/>
              <w:rPr>
                <w:sz w:val="20"/>
              </w:rPr>
            </w:pPr>
            <w:r>
              <w:rPr>
                <w:sz w:val="20"/>
              </w:rPr>
              <w:t>2214948.90</w:t>
            </w:r>
          </w:p>
        </w:tc>
        <w:tc>
          <w:tcPr>
            <w:tcW w:w="2144" w:type="dxa"/>
            <w:gridSpan w:val="2"/>
            <w:vMerge/>
            <w:tcBorders>
              <w:top w:val="nil"/>
            </w:tcBorders>
          </w:tcPr>
          <w:p w14:paraId="78D65548" w14:textId="77777777" w:rsidR="00E0438A" w:rsidRDefault="00E0438A" w:rsidP="000F0741">
            <w:pPr>
              <w:rPr>
                <w:sz w:val="2"/>
                <w:szCs w:val="2"/>
              </w:rPr>
            </w:pPr>
          </w:p>
        </w:tc>
        <w:tc>
          <w:tcPr>
            <w:tcW w:w="1983" w:type="dxa"/>
            <w:gridSpan w:val="2"/>
          </w:tcPr>
          <w:p w14:paraId="519297CD" w14:textId="77777777" w:rsidR="00E0438A" w:rsidRDefault="00E0438A" w:rsidP="000F0741">
            <w:pPr>
              <w:pStyle w:val="TableParagraph"/>
              <w:ind w:left="796" w:right="787"/>
              <w:rPr>
                <w:sz w:val="20"/>
              </w:rPr>
            </w:pPr>
            <w:r>
              <w:rPr>
                <w:sz w:val="20"/>
              </w:rPr>
              <w:t>0.10</w:t>
            </w:r>
          </w:p>
        </w:tc>
        <w:tc>
          <w:tcPr>
            <w:tcW w:w="1704" w:type="dxa"/>
            <w:gridSpan w:val="2"/>
          </w:tcPr>
          <w:p w14:paraId="7FD67BFE" w14:textId="77777777" w:rsidR="00E0438A" w:rsidRDefault="00E0438A" w:rsidP="000F0741">
            <w:pPr>
              <w:pStyle w:val="TableParagraph"/>
              <w:ind w:left="107"/>
              <w:rPr>
                <w:sz w:val="20"/>
              </w:rPr>
            </w:pPr>
            <w:r>
              <w:rPr>
                <w:w w:val="99"/>
                <w:sz w:val="20"/>
              </w:rPr>
              <w:t>–</w:t>
            </w:r>
          </w:p>
        </w:tc>
      </w:tr>
      <w:tr w:rsidR="00E0438A" w14:paraId="0E3A746C" w14:textId="77777777" w:rsidTr="00C10CF4">
        <w:trPr>
          <w:trHeight w:val="230"/>
        </w:trPr>
        <w:tc>
          <w:tcPr>
            <w:tcW w:w="1697" w:type="dxa"/>
          </w:tcPr>
          <w:p w14:paraId="107D8369" w14:textId="77777777" w:rsidR="00E0438A" w:rsidRDefault="00E0438A" w:rsidP="000F0741">
            <w:pPr>
              <w:pStyle w:val="TableParagraph"/>
              <w:ind w:left="749"/>
              <w:rPr>
                <w:sz w:val="20"/>
              </w:rPr>
            </w:pPr>
            <w:r>
              <w:rPr>
                <w:sz w:val="20"/>
              </w:rPr>
              <w:t>20</w:t>
            </w:r>
          </w:p>
        </w:tc>
        <w:tc>
          <w:tcPr>
            <w:tcW w:w="1558" w:type="dxa"/>
          </w:tcPr>
          <w:p w14:paraId="3A2705A6" w14:textId="77777777" w:rsidR="00E0438A" w:rsidRDefault="00E0438A" w:rsidP="000F0741">
            <w:pPr>
              <w:pStyle w:val="TableParagraph"/>
              <w:ind w:left="330" w:right="326"/>
              <w:rPr>
                <w:sz w:val="20"/>
              </w:rPr>
            </w:pPr>
            <w:r>
              <w:rPr>
                <w:sz w:val="20"/>
              </w:rPr>
              <w:t>406798.90</w:t>
            </w:r>
          </w:p>
        </w:tc>
        <w:tc>
          <w:tcPr>
            <w:tcW w:w="1563" w:type="dxa"/>
          </w:tcPr>
          <w:p w14:paraId="0610751E" w14:textId="77777777" w:rsidR="00E0438A" w:rsidRDefault="00E0438A" w:rsidP="000F0741">
            <w:pPr>
              <w:pStyle w:val="TableParagraph"/>
              <w:ind w:left="284" w:right="273"/>
              <w:rPr>
                <w:sz w:val="20"/>
              </w:rPr>
            </w:pPr>
            <w:r>
              <w:rPr>
                <w:sz w:val="20"/>
              </w:rPr>
              <w:t>2214947.47</w:t>
            </w:r>
          </w:p>
        </w:tc>
        <w:tc>
          <w:tcPr>
            <w:tcW w:w="2144" w:type="dxa"/>
            <w:gridSpan w:val="2"/>
            <w:vMerge/>
            <w:tcBorders>
              <w:top w:val="nil"/>
            </w:tcBorders>
          </w:tcPr>
          <w:p w14:paraId="4069C223" w14:textId="77777777" w:rsidR="00E0438A" w:rsidRDefault="00E0438A" w:rsidP="000F0741">
            <w:pPr>
              <w:rPr>
                <w:sz w:val="2"/>
                <w:szCs w:val="2"/>
              </w:rPr>
            </w:pPr>
          </w:p>
        </w:tc>
        <w:tc>
          <w:tcPr>
            <w:tcW w:w="1983" w:type="dxa"/>
            <w:gridSpan w:val="2"/>
          </w:tcPr>
          <w:p w14:paraId="34498212" w14:textId="77777777" w:rsidR="00E0438A" w:rsidRDefault="00E0438A" w:rsidP="000F0741">
            <w:pPr>
              <w:pStyle w:val="TableParagraph"/>
              <w:ind w:left="796" w:right="787"/>
              <w:rPr>
                <w:sz w:val="20"/>
              </w:rPr>
            </w:pPr>
            <w:r>
              <w:rPr>
                <w:sz w:val="20"/>
              </w:rPr>
              <w:t>0.10</w:t>
            </w:r>
          </w:p>
        </w:tc>
        <w:tc>
          <w:tcPr>
            <w:tcW w:w="1704" w:type="dxa"/>
            <w:gridSpan w:val="2"/>
          </w:tcPr>
          <w:p w14:paraId="030FBFB7" w14:textId="77777777" w:rsidR="00E0438A" w:rsidRDefault="00E0438A" w:rsidP="000F0741">
            <w:pPr>
              <w:pStyle w:val="TableParagraph"/>
              <w:ind w:left="107"/>
              <w:rPr>
                <w:sz w:val="20"/>
              </w:rPr>
            </w:pPr>
            <w:r>
              <w:rPr>
                <w:w w:val="99"/>
                <w:sz w:val="20"/>
              </w:rPr>
              <w:t>–</w:t>
            </w:r>
          </w:p>
        </w:tc>
      </w:tr>
      <w:tr w:rsidR="00E0438A" w14:paraId="48A96670" w14:textId="77777777" w:rsidTr="00C10CF4">
        <w:trPr>
          <w:trHeight w:val="230"/>
        </w:trPr>
        <w:tc>
          <w:tcPr>
            <w:tcW w:w="1697" w:type="dxa"/>
          </w:tcPr>
          <w:p w14:paraId="73911BC4" w14:textId="77777777" w:rsidR="00E0438A" w:rsidRDefault="00E0438A" w:rsidP="000F0741">
            <w:pPr>
              <w:pStyle w:val="TableParagraph"/>
              <w:ind w:left="749"/>
              <w:rPr>
                <w:sz w:val="20"/>
              </w:rPr>
            </w:pPr>
            <w:r>
              <w:rPr>
                <w:sz w:val="20"/>
              </w:rPr>
              <w:t>21</w:t>
            </w:r>
          </w:p>
        </w:tc>
        <w:tc>
          <w:tcPr>
            <w:tcW w:w="1558" w:type="dxa"/>
          </w:tcPr>
          <w:p w14:paraId="20E31874" w14:textId="77777777" w:rsidR="00E0438A" w:rsidRDefault="00E0438A" w:rsidP="000F0741">
            <w:pPr>
              <w:pStyle w:val="TableParagraph"/>
              <w:ind w:left="330" w:right="326"/>
              <w:rPr>
                <w:sz w:val="20"/>
              </w:rPr>
            </w:pPr>
            <w:r>
              <w:rPr>
                <w:sz w:val="20"/>
              </w:rPr>
              <w:t>406799.58</w:t>
            </w:r>
          </w:p>
        </w:tc>
        <w:tc>
          <w:tcPr>
            <w:tcW w:w="1563" w:type="dxa"/>
          </w:tcPr>
          <w:p w14:paraId="432DE37F" w14:textId="77777777" w:rsidR="00E0438A" w:rsidRDefault="00E0438A" w:rsidP="000F0741">
            <w:pPr>
              <w:pStyle w:val="TableParagraph"/>
              <w:ind w:left="284" w:right="273"/>
              <w:rPr>
                <w:sz w:val="20"/>
              </w:rPr>
            </w:pPr>
            <w:r>
              <w:rPr>
                <w:sz w:val="20"/>
              </w:rPr>
              <w:t>2214946.91</w:t>
            </w:r>
          </w:p>
        </w:tc>
        <w:tc>
          <w:tcPr>
            <w:tcW w:w="2144" w:type="dxa"/>
            <w:gridSpan w:val="2"/>
            <w:vMerge/>
            <w:tcBorders>
              <w:top w:val="nil"/>
            </w:tcBorders>
          </w:tcPr>
          <w:p w14:paraId="527D524E" w14:textId="77777777" w:rsidR="00E0438A" w:rsidRDefault="00E0438A" w:rsidP="000F0741">
            <w:pPr>
              <w:rPr>
                <w:sz w:val="2"/>
                <w:szCs w:val="2"/>
              </w:rPr>
            </w:pPr>
          </w:p>
        </w:tc>
        <w:tc>
          <w:tcPr>
            <w:tcW w:w="1983" w:type="dxa"/>
            <w:gridSpan w:val="2"/>
          </w:tcPr>
          <w:p w14:paraId="2CCB6C01" w14:textId="77777777" w:rsidR="00E0438A" w:rsidRDefault="00E0438A" w:rsidP="000F0741">
            <w:pPr>
              <w:pStyle w:val="TableParagraph"/>
              <w:ind w:left="796" w:right="787"/>
              <w:rPr>
                <w:sz w:val="20"/>
              </w:rPr>
            </w:pPr>
            <w:r>
              <w:rPr>
                <w:sz w:val="20"/>
              </w:rPr>
              <w:t>0.10</w:t>
            </w:r>
          </w:p>
        </w:tc>
        <w:tc>
          <w:tcPr>
            <w:tcW w:w="1704" w:type="dxa"/>
            <w:gridSpan w:val="2"/>
          </w:tcPr>
          <w:p w14:paraId="12FB2AE6" w14:textId="77777777" w:rsidR="00E0438A" w:rsidRDefault="00E0438A" w:rsidP="000F0741">
            <w:pPr>
              <w:pStyle w:val="TableParagraph"/>
              <w:ind w:left="107"/>
              <w:rPr>
                <w:sz w:val="20"/>
              </w:rPr>
            </w:pPr>
            <w:r>
              <w:rPr>
                <w:w w:val="99"/>
                <w:sz w:val="20"/>
              </w:rPr>
              <w:t>–</w:t>
            </w:r>
          </w:p>
        </w:tc>
      </w:tr>
      <w:tr w:rsidR="00E0438A" w14:paraId="171825D5" w14:textId="77777777" w:rsidTr="00C10CF4">
        <w:trPr>
          <w:trHeight w:val="230"/>
        </w:trPr>
        <w:tc>
          <w:tcPr>
            <w:tcW w:w="1697" w:type="dxa"/>
          </w:tcPr>
          <w:p w14:paraId="25CBA8F6" w14:textId="77777777" w:rsidR="00E0438A" w:rsidRDefault="00E0438A" w:rsidP="000F0741">
            <w:pPr>
              <w:pStyle w:val="TableParagraph"/>
              <w:ind w:left="749"/>
              <w:rPr>
                <w:sz w:val="20"/>
              </w:rPr>
            </w:pPr>
            <w:r>
              <w:rPr>
                <w:sz w:val="20"/>
              </w:rPr>
              <w:t>22</w:t>
            </w:r>
          </w:p>
        </w:tc>
        <w:tc>
          <w:tcPr>
            <w:tcW w:w="1558" w:type="dxa"/>
          </w:tcPr>
          <w:p w14:paraId="111DA9C8" w14:textId="77777777" w:rsidR="00E0438A" w:rsidRDefault="00E0438A" w:rsidP="000F0741">
            <w:pPr>
              <w:pStyle w:val="TableParagraph"/>
              <w:ind w:left="330" w:right="326"/>
              <w:rPr>
                <w:sz w:val="20"/>
              </w:rPr>
            </w:pPr>
            <w:r>
              <w:rPr>
                <w:sz w:val="20"/>
              </w:rPr>
              <w:t>406809.01</w:t>
            </w:r>
          </w:p>
        </w:tc>
        <w:tc>
          <w:tcPr>
            <w:tcW w:w="1563" w:type="dxa"/>
          </w:tcPr>
          <w:p w14:paraId="3A070AEA" w14:textId="77777777" w:rsidR="00E0438A" w:rsidRDefault="00E0438A" w:rsidP="000F0741">
            <w:pPr>
              <w:pStyle w:val="TableParagraph"/>
              <w:ind w:left="284" w:right="273"/>
              <w:rPr>
                <w:sz w:val="20"/>
              </w:rPr>
            </w:pPr>
            <w:r>
              <w:rPr>
                <w:sz w:val="20"/>
              </w:rPr>
              <w:t>2214938.86</w:t>
            </w:r>
          </w:p>
        </w:tc>
        <w:tc>
          <w:tcPr>
            <w:tcW w:w="2144" w:type="dxa"/>
            <w:gridSpan w:val="2"/>
            <w:vMerge/>
            <w:tcBorders>
              <w:top w:val="nil"/>
            </w:tcBorders>
          </w:tcPr>
          <w:p w14:paraId="3B3A81C2" w14:textId="77777777" w:rsidR="00E0438A" w:rsidRDefault="00E0438A" w:rsidP="000F0741">
            <w:pPr>
              <w:rPr>
                <w:sz w:val="2"/>
                <w:szCs w:val="2"/>
              </w:rPr>
            </w:pPr>
          </w:p>
        </w:tc>
        <w:tc>
          <w:tcPr>
            <w:tcW w:w="1983" w:type="dxa"/>
            <w:gridSpan w:val="2"/>
          </w:tcPr>
          <w:p w14:paraId="4E90C5A5" w14:textId="77777777" w:rsidR="00E0438A" w:rsidRDefault="00E0438A" w:rsidP="000F0741">
            <w:pPr>
              <w:pStyle w:val="TableParagraph"/>
              <w:ind w:left="796" w:right="787"/>
              <w:rPr>
                <w:sz w:val="20"/>
              </w:rPr>
            </w:pPr>
            <w:r>
              <w:rPr>
                <w:sz w:val="20"/>
              </w:rPr>
              <w:t>0.10</w:t>
            </w:r>
          </w:p>
        </w:tc>
        <w:tc>
          <w:tcPr>
            <w:tcW w:w="1704" w:type="dxa"/>
            <w:gridSpan w:val="2"/>
          </w:tcPr>
          <w:p w14:paraId="22FB2070" w14:textId="77777777" w:rsidR="00E0438A" w:rsidRDefault="00E0438A" w:rsidP="000F0741">
            <w:pPr>
              <w:pStyle w:val="TableParagraph"/>
              <w:ind w:left="107"/>
              <w:rPr>
                <w:sz w:val="20"/>
              </w:rPr>
            </w:pPr>
            <w:r>
              <w:rPr>
                <w:w w:val="99"/>
                <w:sz w:val="20"/>
              </w:rPr>
              <w:t>–</w:t>
            </w:r>
          </w:p>
        </w:tc>
      </w:tr>
      <w:tr w:rsidR="00E0438A" w14:paraId="518195EE" w14:textId="77777777" w:rsidTr="00C10CF4">
        <w:trPr>
          <w:trHeight w:val="230"/>
        </w:trPr>
        <w:tc>
          <w:tcPr>
            <w:tcW w:w="1697" w:type="dxa"/>
          </w:tcPr>
          <w:p w14:paraId="14701840" w14:textId="77777777" w:rsidR="00E0438A" w:rsidRDefault="00E0438A" w:rsidP="000F0741">
            <w:pPr>
              <w:pStyle w:val="TableParagraph"/>
              <w:ind w:left="749"/>
              <w:rPr>
                <w:sz w:val="20"/>
              </w:rPr>
            </w:pPr>
            <w:r>
              <w:rPr>
                <w:sz w:val="20"/>
              </w:rPr>
              <w:t>23</w:t>
            </w:r>
          </w:p>
        </w:tc>
        <w:tc>
          <w:tcPr>
            <w:tcW w:w="1558" w:type="dxa"/>
          </w:tcPr>
          <w:p w14:paraId="2B5F07BF" w14:textId="77777777" w:rsidR="00E0438A" w:rsidRDefault="00E0438A" w:rsidP="000F0741">
            <w:pPr>
              <w:pStyle w:val="TableParagraph"/>
              <w:ind w:left="330" w:right="326"/>
              <w:rPr>
                <w:sz w:val="20"/>
              </w:rPr>
            </w:pPr>
            <w:r>
              <w:rPr>
                <w:sz w:val="20"/>
              </w:rPr>
              <w:t>406809.79</w:t>
            </w:r>
          </w:p>
        </w:tc>
        <w:tc>
          <w:tcPr>
            <w:tcW w:w="1563" w:type="dxa"/>
          </w:tcPr>
          <w:p w14:paraId="77B90293" w14:textId="77777777" w:rsidR="00E0438A" w:rsidRDefault="00E0438A" w:rsidP="000F0741">
            <w:pPr>
              <w:pStyle w:val="TableParagraph"/>
              <w:ind w:left="284" w:right="273"/>
              <w:rPr>
                <w:sz w:val="20"/>
              </w:rPr>
            </w:pPr>
            <w:r>
              <w:rPr>
                <w:sz w:val="20"/>
              </w:rPr>
              <w:t>2214938.26</w:t>
            </w:r>
          </w:p>
        </w:tc>
        <w:tc>
          <w:tcPr>
            <w:tcW w:w="2144" w:type="dxa"/>
            <w:gridSpan w:val="2"/>
            <w:vMerge/>
            <w:tcBorders>
              <w:top w:val="nil"/>
            </w:tcBorders>
          </w:tcPr>
          <w:p w14:paraId="0FA4B997" w14:textId="77777777" w:rsidR="00E0438A" w:rsidRDefault="00E0438A" w:rsidP="000F0741">
            <w:pPr>
              <w:rPr>
                <w:sz w:val="2"/>
                <w:szCs w:val="2"/>
              </w:rPr>
            </w:pPr>
          </w:p>
        </w:tc>
        <w:tc>
          <w:tcPr>
            <w:tcW w:w="1983" w:type="dxa"/>
            <w:gridSpan w:val="2"/>
          </w:tcPr>
          <w:p w14:paraId="3D7096D2" w14:textId="77777777" w:rsidR="00E0438A" w:rsidRDefault="00E0438A" w:rsidP="000F0741">
            <w:pPr>
              <w:pStyle w:val="TableParagraph"/>
              <w:ind w:left="796" w:right="787"/>
              <w:rPr>
                <w:sz w:val="20"/>
              </w:rPr>
            </w:pPr>
            <w:r>
              <w:rPr>
                <w:sz w:val="20"/>
              </w:rPr>
              <w:t>0.10</w:t>
            </w:r>
          </w:p>
        </w:tc>
        <w:tc>
          <w:tcPr>
            <w:tcW w:w="1704" w:type="dxa"/>
            <w:gridSpan w:val="2"/>
          </w:tcPr>
          <w:p w14:paraId="2356BC46" w14:textId="77777777" w:rsidR="00E0438A" w:rsidRDefault="00E0438A" w:rsidP="000F0741">
            <w:pPr>
              <w:pStyle w:val="TableParagraph"/>
              <w:ind w:left="107"/>
              <w:rPr>
                <w:sz w:val="20"/>
              </w:rPr>
            </w:pPr>
            <w:r>
              <w:rPr>
                <w:w w:val="99"/>
                <w:sz w:val="20"/>
              </w:rPr>
              <w:t>–</w:t>
            </w:r>
          </w:p>
        </w:tc>
      </w:tr>
      <w:tr w:rsidR="00E0438A" w14:paraId="102F7820" w14:textId="77777777" w:rsidTr="00C10CF4">
        <w:trPr>
          <w:trHeight w:val="230"/>
        </w:trPr>
        <w:tc>
          <w:tcPr>
            <w:tcW w:w="1697" w:type="dxa"/>
          </w:tcPr>
          <w:p w14:paraId="7361B6C1" w14:textId="77777777" w:rsidR="00E0438A" w:rsidRDefault="00E0438A" w:rsidP="000F0741">
            <w:pPr>
              <w:pStyle w:val="TableParagraph"/>
              <w:ind w:left="749"/>
              <w:rPr>
                <w:sz w:val="20"/>
              </w:rPr>
            </w:pPr>
            <w:r>
              <w:rPr>
                <w:sz w:val="20"/>
              </w:rPr>
              <w:t>24</w:t>
            </w:r>
          </w:p>
        </w:tc>
        <w:tc>
          <w:tcPr>
            <w:tcW w:w="1558" w:type="dxa"/>
          </w:tcPr>
          <w:p w14:paraId="06AD0E84" w14:textId="77777777" w:rsidR="00E0438A" w:rsidRDefault="00E0438A" w:rsidP="000F0741">
            <w:pPr>
              <w:pStyle w:val="TableParagraph"/>
              <w:ind w:left="330" w:right="326"/>
              <w:rPr>
                <w:sz w:val="20"/>
              </w:rPr>
            </w:pPr>
            <w:r>
              <w:rPr>
                <w:sz w:val="20"/>
              </w:rPr>
              <w:t>406811.41</w:t>
            </w:r>
          </w:p>
        </w:tc>
        <w:tc>
          <w:tcPr>
            <w:tcW w:w="1563" w:type="dxa"/>
          </w:tcPr>
          <w:p w14:paraId="38128FEE" w14:textId="77777777" w:rsidR="00E0438A" w:rsidRDefault="00E0438A" w:rsidP="000F0741">
            <w:pPr>
              <w:pStyle w:val="TableParagraph"/>
              <w:ind w:left="284" w:right="273"/>
              <w:rPr>
                <w:sz w:val="20"/>
              </w:rPr>
            </w:pPr>
            <w:r>
              <w:rPr>
                <w:sz w:val="20"/>
              </w:rPr>
              <w:t>2214937.32</w:t>
            </w:r>
          </w:p>
        </w:tc>
        <w:tc>
          <w:tcPr>
            <w:tcW w:w="2144" w:type="dxa"/>
            <w:gridSpan w:val="2"/>
            <w:vMerge/>
            <w:tcBorders>
              <w:top w:val="nil"/>
            </w:tcBorders>
          </w:tcPr>
          <w:p w14:paraId="3B287D38" w14:textId="77777777" w:rsidR="00E0438A" w:rsidRDefault="00E0438A" w:rsidP="000F0741">
            <w:pPr>
              <w:rPr>
                <w:sz w:val="2"/>
                <w:szCs w:val="2"/>
              </w:rPr>
            </w:pPr>
          </w:p>
        </w:tc>
        <w:tc>
          <w:tcPr>
            <w:tcW w:w="1983" w:type="dxa"/>
            <w:gridSpan w:val="2"/>
          </w:tcPr>
          <w:p w14:paraId="1B58AC6E" w14:textId="77777777" w:rsidR="00E0438A" w:rsidRDefault="00E0438A" w:rsidP="000F0741">
            <w:pPr>
              <w:pStyle w:val="TableParagraph"/>
              <w:ind w:left="796" w:right="787"/>
              <w:rPr>
                <w:sz w:val="20"/>
              </w:rPr>
            </w:pPr>
            <w:r>
              <w:rPr>
                <w:sz w:val="20"/>
              </w:rPr>
              <w:t>0.10</w:t>
            </w:r>
          </w:p>
        </w:tc>
        <w:tc>
          <w:tcPr>
            <w:tcW w:w="1704" w:type="dxa"/>
            <w:gridSpan w:val="2"/>
          </w:tcPr>
          <w:p w14:paraId="33DBBEB2" w14:textId="77777777" w:rsidR="00E0438A" w:rsidRDefault="00E0438A" w:rsidP="000F0741">
            <w:pPr>
              <w:pStyle w:val="TableParagraph"/>
              <w:ind w:left="107"/>
              <w:rPr>
                <w:sz w:val="20"/>
              </w:rPr>
            </w:pPr>
            <w:r>
              <w:rPr>
                <w:w w:val="99"/>
                <w:sz w:val="20"/>
              </w:rPr>
              <w:t>–</w:t>
            </w:r>
          </w:p>
        </w:tc>
      </w:tr>
      <w:tr w:rsidR="00E0438A" w14:paraId="030AC7E8" w14:textId="77777777" w:rsidTr="00C10CF4">
        <w:trPr>
          <w:trHeight w:val="230"/>
        </w:trPr>
        <w:tc>
          <w:tcPr>
            <w:tcW w:w="1697" w:type="dxa"/>
          </w:tcPr>
          <w:p w14:paraId="082025B7" w14:textId="77777777" w:rsidR="00E0438A" w:rsidRDefault="00E0438A" w:rsidP="000F0741">
            <w:pPr>
              <w:pStyle w:val="TableParagraph"/>
              <w:ind w:left="749"/>
              <w:rPr>
                <w:sz w:val="20"/>
              </w:rPr>
            </w:pPr>
            <w:r>
              <w:rPr>
                <w:sz w:val="20"/>
              </w:rPr>
              <w:t>25</w:t>
            </w:r>
          </w:p>
        </w:tc>
        <w:tc>
          <w:tcPr>
            <w:tcW w:w="1558" w:type="dxa"/>
          </w:tcPr>
          <w:p w14:paraId="545398E6" w14:textId="77777777" w:rsidR="00E0438A" w:rsidRDefault="00E0438A" w:rsidP="000F0741">
            <w:pPr>
              <w:pStyle w:val="TableParagraph"/>
              <w:ind w:left="330" w:right="326"/>
              <w:rPr>
                <w:sz w:val="20"/>
              </w:rPr>
            </w:pPr>
            <w:r>
              <w:rPr>
                <w:sz w:val="20"/>
              </w:rPr>
              <w:t>406813.16</w:t>
            </w:r>
          </w:p>
        </w:tc>
        <w:tc>
          <w:tcPr>
            <w:tcW w:w="1563" w:type="dxa"/>
          </w:tcPr>
          <w:p w14:paraId="261D8AF8" w14:textId="77777777" w:rsidR="00E0438A" w:rsidRDefault="00E0438A" w:rsidP="000F0741">
            <w:pPr>
              <w:pStyle w:val="TableParagraph"/>
              <w:ind w:left="284" w:right="273"/>
              <w:rPr>
                <w:sz w:val="20"/>
              </w:rPr>
            </w:pPr>
            <w:r>
              <w:rPr>
                <w:sz w:val="20"/>
              </w:rPr>
              <w:t>2214936.68</w:t>
            </w:r>
          </w:p>
        </w:tc>
        <w:tc>
          <w:tcPr>
            <w:tcW w:w="2144" w:type="dxa"/>
            <w:gridSpan w:val="2"/>
            <w:vMerge/>
            <w:tcBorders>
              <w:top w:val="nil"/>
            </w:tcBorders>
          </w:tcPr>
          <w:p w14:paraId="566916A5" w14:textId="77777777" w:rsidR="00E0438A" w:rsidRDefault="00E0438A" w:rsidP="000F0741">
            <w:pPr>
              <w:rPr>
                <w:sz w:val="2"/>
                <w:szCs w:val="2"/>
              </w:rPr>
            </w:pPr>
          </w:p>
        </w:tc>
        <w:tc>
          <w:tcPr>
            <w:tcW w:w="1983" w:type="dxa"/>
            <w:gridSpan w:val="2"/>
          </w:tcPr>
          <w:p w14:paraId="1896ADE2" w14:textId="77777777" w:rsidR="00E0438A" w:rsidRDefault="00E0438A" w:rsidP="000F0741">
            <w:pPr>
              <w:pStyle w:val="TableParagraph"/>
              <w:ind w:left="796" w:right="787"/>
              <w:rPr>
                <w:sz w:val="20"/>
              </w:rPr>
            </w:pPr>
            <w:r>
              <w:rPr>
                <w:sz w:val="20"/>
              </w:rPr>
              <w:t>0.10</w:t>
            </w:r>
          </w:p>
        </w:tc>
        <w:tc>
          <w:tcPr>
            <w:tcW w:w="1704" w:type="dxa"/>
            <w:gridSpan w:val="2"/>
          </w:tcPr>
          <w:p w14:paraId="679966D4" w14:textId="77777777" w:rsidR="00E0438A" w:rsidRDefault="00E0438A" w:rsidP="000F0741">
            <w:pPr>
              <w:pStyle w:val="TableParagraph"/>
              <w:ind w:left="107"/>
              <w:rPr>
                <w:sz w:val="20"/>
              </w:rPr>
            </w:pPr>
            <w:r>
              <w:rPr>
                <w:w w:val="99"/>
                <w:sz w:val="20"/>
              </w:rPr>
              <w:t>–</w:t>
            </w:r>
          </w:p>
        </w:tc>
      </w:tr>
      <w:tr w:rsidR="00E0438A" w14:paraId="31A50FF8" w14:textId="77777777" w:rsidTr="00C10CF4">
        <w:trPr>
          <w:trHeight w:val="230"/>
        </w:trPr>
        <w:tc>
          <w:tcPr>
            <w:tcW w:w="1697" w:type="dxa"/>
          </w:tcPr>
          <w:p w14:paraId="4FA3D08B" w14:textId="77777777" w:rsidR="00E0438A" w:rsidRDefault="00E0438A" w:rsidP="000F0741">
            <w:pPr>
              <w:pStyle w:val="TableParagraph"/>
              <w:ind w:left="749"/>
              <w:rPr>
                <w:sz w:val="20"/>
              </w:rPr>
            </w:pPr>
            <w:r>
              <w:rPr>
                <w:sz w:val="20"/>
              </w:rPr>
              <w:lastRenderedPageBreak/>
              <w:t>26</w:t>
            </w:r>
          </w:p>
        </w:tc>
        <w:tc>
          <w:tcPr>
            <w:tcW w:w="1558" w:type="dxa"/>
          </w:tcPr>
          <w:p w14:paraId="5A84465A" w14:textId="77777777" w:rsidR="00E0438A" w:rsidRDefault="00E0438A" w:rsidP="000F0741">
            <w:pPr>
              <w:pStyle w:val="TableParagraph"/>
              <w:ind w:left="330" w:right="326"/>
              <w:rPr>
                <w:sz w:val="20"/>
              </w:rPr>
            </w:pPr>
            <w:r>
              <w:rPr>
                <w:sz w:val="20"/>
              </w:rPr>
              <w:t>406815.00</w:t>
            </w:r>
          </w:p>
        </w:tc>
        <w:tc>
          <w:tcPr>
            <w:tcW w:w="1563" w:type="dxa"/>
          </w:tcPr>
          <w:p w14:paraId="1F8BE415" w14:textId="77777777" w:rsidR="00E0438A" w:rsidRDefault="00E0438A" w:rsidP="000F0741">
            <w:pPr>
              <w:pStyle w:val="TableParagraph"/>
              <w:ind w:left="284" w:right="273"/>
              <w:rPr>
                <w:sz w:val="20"/>
              </w:rPr>
            </w:pPr>
            <w:r>
              <w:rPr>
                <w:sz w:val="20"/>
              </w:rPr>
              <w:t>2214936.36</w:t>
            </w:r>
          </w:p>
        </w:tc>
        <w:tc>
          <w:tcPr>
            <w:tcW w:w="2144" w:type="dxa"/>
            <w:gridSpan w:val="2"/>
            <w:vMerge/>
            <w:tcBorders>
              <w:top w:val="nil"/>
            </w:tcBorders>
          </w:tcPr>
          <w:p w14:paraId="54B9B6FF" w14:textId="77777777" w:rsidR="00E0438A" w:rsidRDefault="00E0438A" w:rsidP="000F0741">
            <w:pPr>
              <w:rPr>
                <w:sz w:val="2"/>
                <w:szCs w:val="2"/>
              </w:rPr>
            </w:pPr>
          </w:p>
        </w:tc>
        <w:tc>
          <w:tcPr>
            <w:tcW w:w="1983" w:type="dxa"/>
            <w:gridSpan w:val="2"/>
          </w:tcPr>
          <w:p w14:paraId="73AE2568" w14:textId="77777777" w:rsidR="00E0438A" w:rsidRDefault="00E0438A" w:rsidP="000F0741">
            <w:pPr>
              <w:pStyle w:val="TableParagraph"/>
              <w:ind w:left="796" w:right="787"/>
              <w:rPr>
                <w:sz w:val="20"/>
              </w:rPr>
            </w:pPr>
            <w:r>
              <w:rPr>
                <w:sz w:val="20"/>
              </w:rPr>
              <w:t>0.10</w:t>
            </w:r>
          </w:p>
        </w:tc>
        <w:tc>
          <w:tcPr>
            <w:tcW w:w="1704" w:type="dxa"/>
            <w:gridSpan w:val="2"/>
          </w:tcPr>
          <w:p w14:paraId="7ADDFFA3" w14:textId="77777777" w:rsidR="00E0438A" w:rsidRDefault="00E0438A" w:rsidP="000F0741">
            <w:pPr>
              <w:pStyle w:val="TableParagraph"/>
              <w:ind w:left="107"/>
              <w:rPr>
                <w:sz w:val="20"/>
              </w:rPr>
            </w:pPr>
            <w:r>
              <w:rPr>
                <w:w w:val="99"/>
                <w:sz w:val="20"/>
              </w:rPr>
              <w:t>–</w:t>
            </w:r>
          </w:p>
        </w:tc>
      </w:tr>
      <w:tr w:rsidR="00E0438A" w14:paraId="710E8E00" w14:textId="77777777" w:rsidTr="00C10CF4">
        <w:trPr>
          <w:trHeight w:val="230"/>
        </w:trPr>
        <w:tc>
          <w:tcPr>
            <w:tcW w:w="1697" w:type="dxa"/>
          </w:tcPr>
          <w:p w14:paraId="24626B65" w14:textId="77777777" w:rsidR="00E0438A" w:rsidRDefault="00E0438A" w:rsidP="000F0741">
            <w:pPr>
              <w:pStyle w:val="TableParagraph"/>
              <w:ind w:left="749"/>
              <w:rPr>
                <w:sz w:val="20"/>
              </w:rPr>
            </w:pPr>
            <w:r>
              <w:rPr>
                <w:sz w:val="20"/>
              </w:rPr>
              <w:t>27</w:t>
            </w:r>
          </w:p>
        </w:tc>
        <w:tc>
          <w:tcPr>
            <w:tcW w:w="1558" w:type="dxa"/>
          </w:tcPr>
          <w:p w14:paraId="6EBED469" w14:textId="77777777" w:rsidR="00E0438A" w:rsidRDefault="00E0438A" w:rsidP="000F0741">
            <w:pPr>
              <w:pStyle w:val="TableParagraph"/>
              <w:ind w:left="330" w:right="326"/>
              <w:rPr>
                <w:sz w:val="20"/>
              </w:rPr>
            </w:pPr>
            <w:r>
              <w:rPr>
                <w:sz w:val="20"/>
              </w:rPr>
              <w:t>406816.79</w:t>
            </w:r>
          </w:p>
        </w:tc>
        <w:tc>
          <w:tcPr>
            <w:tcW w:w="1563" w:type="dxa"/>
          </w:tcPr>
          <w:p w14:paraId="29E7AE5E" w14:textId="77777777" w:rsidR="00E0438A" w:rsidRDefault="00E0438A" w:rsidP="000F0741">
            <w:pPr>
              <w:pStyle w:val="TableParagraph"/>
              <w:ind w:left="284" w:right="273"/>
              <w:rPr>
                <w:sz w:val="20"/>
              </w:rPr>
            </w:pPr>
            <w:r>
              <w:rPr>
                <w:sz w:val="20"/>
              </w:rPr>
              <w:t>2214936.36</w:t>
            </w:r>
          </w:p>
        </w:tc>
        <w:tc>
          <w:tcPr>
            <w:tcW w:w="2144" w:type="dxa"/>
            <w:gridSpan w:val="2"/>
            <w:vMerge/>
            <w:tcBorders>
              <w:top w:val="nil"/>
            </w:tcBorders>
          </w:tcPr>
          <w:p w14:paraId="3819071E" w14:textId="77777777" w:rsidR="00E0438A" w:rsidRDefault="00E0438A" w:rsidP="000F0741">
            <w:pPr>
              <w:rPr>
                <w:sz w:val="2"/>
                <w:szCs w:val="2"/>
              </w:rPr>
            </w:pPr>
          </w:p>
        </w:tc>
        <w:tc>
          <w:tcPr>
            <w:tcW w:w="1983" w:type="dxa"/>
            <w:gridSpan w:val="2"/>
          </w:tcPr>
          <w:p w14:paraId="3332E1DE" w14:textId="77777777" w:rsidR="00E0438A" w:rsidRDefault="00E0438A" w:rsidP="000F0741">
            <w:pPr>
              <w:pStyle w:val="TableParagraph"/>
              <w:ind w:left="796" w:right="787"/>
              <w:rPr>
                <w:sz w:val="20"/>
              </w:rPr>
            </w:pPr>
            <w:r>
              <w:rPr>
                <w:sz w:val="20"/>
              </w:rPr>
              <w:t>0.10</w:t>
            </w:r>
          </w:p>
        </w:tc>
        <w:tc>
          <w:tcPr>
            <w:tcW w:w="1704" w:type="dxa"/>
            <w:gridSpan w:val="2"/>
          </w:tcPr>
          <w:p w14:paraId="420FBE91" w14:textId="77777777" w:rsidR="00E0438A" w:rsidRDefault="00E0438A" w:rsidP="000F0741">
            <w:pPr>
              <w:pStyle w:val="TableParagraph"/>
              <w:ind w:left="107"/>
              <w:rPr>
                <w:sz w:val="20"/>
              </w:rPr>
            </w:pPr>
            <w:r>
              <w:rPr>
                <w:w w:val="99"/>
                <w:sz w:val="20"/>
              </w:rPr>
              <w:t>–</w:t>
            </w:r>
          </w:p>
        </w:tc>
      </w:tr>
      <w:tr w:rsidR="00E0438A" w14:paraId="58FE0AFB" w14:textId="77777777" w:rsidTr="00C10CF4">
        <w:trPr>
          <w:trHeight w:val="230"/>
        </w:trPr>
        <w:tc>
          <w:tcPr>
            <w:tcW w:w="1697" w:type="dxa"/>
          </w:tcPr>
          <w:p w14:paraId="566A8139" w14:textId="77777777" w:rsidR="00E0438A" w:rsidRDefault="00E0438A" w:rsidP="000F0741">
            <w:pPr>
              <w:pStyle w:val="TableParagraph"/>
              <w:ind w:left="749"/>
              <w:rPr>
                <w:sz w:val="20"/>
              </w:rPr>
            </w:pPr>
            <w:r>
              <w:rPr>
                <w:sz w:val="20"/>
              </w:rPr>
              <w:t>28</w:t>
            </w:r>
          </w:p>
        </w:tc>
        <w:tc>
          <w:tcPr>
            <w:tcW w:w="1558" w:type="dxa"/>
          </w:tcPr>
          <w:p w14:paraId="4EEC3ED9" w14:textId="77777777" w:rsidR="00E0438A" w:rsidRDefault="00E0438A" w:rsidP="000F0741">
            <w:pPr>
              <w:pStyle w:val="TableParagraph"/>
              <w:ind w:left="330" w:right="326"/>
              <w:rPr>
                <w:sz w:val="20"/>
              </w:rPr>
            </w:pPr>
            <w:r>
              <w:rPr>
                <w:sz w:val="20"/>
              </w:rPr>
              <w:t>406824.98</w:t>
            </w:r>
          </w:p>
        </w:tc>
        <w:tc>
          <w:tcPr>
            <w:tcW w:w="1563" w:type="dxa"/>
          </w:tcPr>
          <w:p w14:paraId="5833EE30" w14:textId="77777777" w:rsidR="00E0438A" w:rsidRDefault="00E0438A" w:rsidP="000F0741">
            <w:pPr>
              <w:pStyle w:val="TableParagraph"/>
              <w:ind w:left="284" w:right="273"/>
              <w:rPr>
                <w:sz w:val="20"/>
              </w:rPr>
            </w:pPr>
            <w:r>
              <w:rPr>
                <w:sz w:val="20"/>
              </w:rPr>
              <w:t>2214937.02</w:t>
            </w:r>
          </w:p>
        </w:tc>
        <w:tc>
          <w:tcPr>
            <w:tcW w:w="2144" w:type="dxa"/>
            <w:gridSpan w:val="2"/>
            <w:vMerge/>
            <w:tcBorders>
              <w:top w:val="nil"/>
            </w:tcBorders>
          </w:tcPr>
          <w:p w14:paraId="5B457BBB" w14:textId="77777777" w:rsidR="00E0438A" w:rsidRDefault="00E0438A" w:rsidP="000F0741">
            <w:pPr>
              <w:rPr>
                <w:sz w:val="2"/>
                <w:szCs w:val="2"/>
              </w:rPr>
            </w:pPr>
          </w:p>
        </w:tc>
        <w:tc>
          <w:tcPr>
            <w:tcW w:w="1983" w:type="dxa"/>
            <w:gridSpan w:val="2"/>
          </w:tcPr>
          <w:p w14:paraId="13A89C0A" w14:textId="77777777" w:rsidR="00E0438A" w:rsidRDefault="00E0438A" w:rsidP="000F0741">
            <w:pPr>
              <w:pStyle w:val="TableParagraph"/>
              <w:ind w:left="796" w:right="787"/>
              <w:rPr>
                <w:sz w:val="20"/>
              </w:rPr>
            </w:pPr>
            <w:r>
              <w:rPr>
                <w:sz w:val="20"/>
              </w:rPr>
              <w:t>0.10</w:t>
            </w:r>
          </w:p>
        </w:tc>
        <w:tc>
          <w:tcPr>
            <w:tcW w:w="1704" w:type="dxa"/>
            <w:gridSpan w:val="2"/>
          </w:tcPr>
          <w:p w14:paraId="4676DCB6" w14:textId="77777777" w:rsidR="00E0438A" w:rsidRDefault="00E0438A" w:rsidP="000F0741">
            <w:pPr>
              <w:pStyle w:val="TableParagraph"/>
              <w:ind w:left="107"/>
              <w:rPr>
                <w:sz w:val="20"/>
              </w:rPr>
            </w:pPr>
            <w:r>
              <w:rPr>
                <w:w w:val="99"/>
                <w:sz w:val="20"/>
              </w:rPr>
              <w:t>–</w:t>
            </w:r>
          </w:p>
        </w:tc>
      </w:tr>
      <w:tr w:rsidR="00E0438A" w14:paraId="742BFB80" w14:textId="77777777" w:rsidTr="00C10CF4">
        <w:trPr>
          <w:trHeight w:val="230"/>
        </w:trPr>
        <w:tc>
          <w:tcPr>
            <w:tcW w:w="1697" w:type="dxa"/>
          </w:tcPr>
          <w:p w14:paraId="24F8295C" w14:textId="77777777" w:rsidR="00E0438A" w:rsidRDefault="00E0438A" w:rsidP="000F0741">
            <w:pPr>
              <w:pStyle w:val="TableParagraph"/>
              <w:ind w:left="749"/>
              <w:rPr>
                <w:sz w:val="20"/>
              </w:rPr>
            </w:pPr>
            <w:r>
              <w:rPr>
                <w:sz w:val="20"/>
              </w:rPr>
              <w:t>29</w:t>
            </w:r>
          </w:p>
        </w:tc>
        <w:tc>
          <w:tcPr>
            <w:tcW w:w="1558" w:type="dxa"/>
          </w:tcPr>
          <w:p w14:paraId="5F5770A8" w14:textId="77777777" w:rsidR="00E0438A" w:rsidRDefault="00E0438A" w:rsidP="000F0741">
            <w:pPr>
              <w:pStyle w:val="TableParagraph"/>
              <w:ind w:left="330" w:right="326"/>
              <w:rPr>
                <w:sz w:val="20"/>
              </w:rPr>
            </w:pPr>
            <w:r>
              <w:rPr>
                <w:sz w:val="20"/>
              </w:rPr>
              <w:t>406833.02</w:t>
            </w:r>
          </w:p>
        </w:tc>
        <w:tc>
          <w:tcPr>
            <w:tcW w:w="1563" w:type="dxa"/>
          </w:tcPr>
          <w:p w14:paraId="3889CCC0" w14:textId="77777777" w:rsidR="00E0438A" w:rsidRDefault="00E0438A" w:rsidP="000F0741">
            <w:pPr>
              <w:pStyle w:val="TableParagraph"/>
              <w:ind w:left="284" w:right="273"/>
              <w:rPr>
                <w:sz w:val="20"/>
              </w:rPr>
            </w:pPr>
            <w:r>
              <w:rPr>
                <w:sz w:val="20"/>
              </w:rPr>
              <w:t>2214879.45</w:t>
            </w:r>
          </w:p>
        </w:tc>
        <w:tc>
          <w:tcPr>
            <w:tcW w:w="2144" w:type="dxa"/>
            <w:gridSpan w:val="2"/>
            <w:vMerge/>
            <w:tcBorders>
              <w:top w:val="nil"/>
            </w:tcBorders>
          </w:tcPr>
          <w:p w14:paraId="1980B4EC" w14:textId="77777777" w:rsidR="00E0438A" w:rsidRDefault="00E0438A" w:rsidP="000F0741">
            <w:pPr>
              <w:rPr>
                <w:sz w:val="2"/>
                <w:szCs w:val="2"/>
              </w:rPr>
            </w:pPr>
          </w:p>
        </w:tc>
        <w:tc>
          <w:tcPr>
            <w:tcW w:w="1983" w:type="dxa"/>
            <w:gridSpan w:val="2"/>
          </w:tcPr>
          <w:p w14:paraId="79A98D09" w14:textId="77777777" w:rsidR="00E0438A" w:rsidRDefault="00E0438A" w:rsidP="000F0741">
            <w:pPr>
              <w:pStyle w:val="TableParagraph"/>
              <w:ind w:left="796" w:right="787"/>
              <w:rPr>
                <w:sz w:val="20"/>
              </w:rPr>
            </w:pPr>
            <w:r>
              <w:rPr>
                <w:sz w:val="20"/>
              </w:rPr>
              <w:t>0.10</w:t>
            </w:r>
          </w:p>
        </w:tc>
        <w:tc>
          <w:tcPr>
            <w:tcW w:w="1704" w:type="dxa"/>
            <w:gridSpan w:val="2"/>
          </w:tcPr>
          <w:p w14:paraId="78948129" w14:textId="77777777" w:rsidR="00E0438A" w:rsidRDefault="00E0438A" w:rsidP="000F0741">
            <w:pPr>
              <w:pStyle w:val="TableParagraph"/>
              <w:ind w:left="107"/>
              <w:rPr>
                <w:sz w:val="20"/>
              </w:rPr>
            </w:pPr>
            <w:r>
              <w:rPr>
                <w:w w:val="99"/>
                <w:sz w:val="20"/>
              </w:rPr>
              <w:t>–</w:t>
            </w:r>
          </w:p>
        </w:tc>
      </w:tr>
      <w:tr w:rsidR="00E0438A" w14:paraId="79C9A248" w14:textId="77777777" w:rsidTr="00C10CF4">
        <w:trPr>
          <w:trHeight w:val="230"/>
        </w:trPr>
        <w:tc>
          <w:tcPr>
            <w:tcW w:w="1697" w:type="dxa"/>
          </w:tcPr>
          <w:p w14:paraId="565C5635" w14:textId="77777777" w:rsidR="00E0438A" w:rsidRDefault="00E0438A" w:rsidP="000F0741">
            <w:pPr>
              <w:pStyle w:val="TableParagraph"/>
              <w:ind w:left="749"/>
              <w:rPr>
                <w:sz w:val="20"/>
              </w:rPr>
            </w:pPr>
            <w:r>
              <w:rPr>
                <w:sz w:val="20"/>
              </w:rPr>
              <w:t>30</w:t>
            </w:r>
          </w:p>
        </w:tc>
        <w:tc>
          <w:tcPr>
            <w:tcW w:w="1558" w:type="dxa"/>
          </w:tcPr>
          <w:p w14:paraId="2F642112" w14:textId="77777777" w:rsidR="00E0438A" w:rsidRDefault="00E0438A" w:rsidP="000F0741">
            <w:pPr>
              <w:pStyle w:val="TableParagraph"/>
              <w:ind w:left="330" w:right="326"/>
              <w:rPr>
                <w:sz w:val="20"/>
              </w:rPr>
            </w:pPr>
            <w:r>
              <w:rPr>
                <w:sz w:val="20"/>
              </w:rPr>
              <w:t>406840.96</w:t>
            </w:r>
          </w:p>
        </w:tc>
        <w:tc>
          <w:tcPr>
            <w:tcW w:w="1563" w:type="dxa"/>
          </w:tcPr>
          <w:p w14:paraId="2F558602" w14:textId="77777777" w:rsidR="00E0438A" w:rsidRDefault="00E0438A" w:rsidP="000F0741">
            <w:pPr>
              <w:pStyle w:val="TableParagraph"/>
              <w:ind w:left="284" w:right="273"/>
              <w:rPr>
                <w:sz w:val="20"/>
              </w:rPr>
            </w:pPr>
            <w:r>
              <w:rPr>
                <w:sz w:val="20"/>
              </w:rPr>
              <w:t>2214826.01</w:t>
            </w:r>
          </w:p>
        </w:tc>
        <w:tc>
          <w:tcPr>
            <w:tcW w:w="2144" w:type="dxa"/>
            <w:gridSpan w:val="2"/>
            <w:vMerge/>
            <w:tcBorders>
              <w:top w:val="nil"/>
            </w:tcBorders>
          </w:tcPr>
          <w:p w14:paraId="7F02C5BA" w14:textId="77777777" w:rsidR="00E0438A" w:rsidRDefault="00E0438A" w:rsidP="000F0741">
            <w:pPr>
              <w:rPr>
                <w:sz w:val="2"/>
                <w:szCs w:val="2"/>
              </w:rPr>
            </w:pPr>
          </w:p>
        </w:tc>
        <w:tc>
          <w:tcPr>
            <w:tcW w:w="1983" w:type="dxa"/>
            <w:gridSpan w:val="2"/>
          </w:tcPr>
          <w:p w14:paraId="286869F5" w14:textId="77777777" w:rsidR="00E0438A" w:rsidRDefault="00E0438A" w:rsidP="000F0741">
            <w:pPr>
              <w:pStyle w:val="TableParagraph"/>
              <w:ind w:left="796" w:right="787"/>
              <w:rPr>
                <w:sz w:val="20"/>
              </w:rPr>
            </w:pPr>
            <w:r>
              <w:rPr>
                <w:sz w:val="20"/>
              </w:rPr>
              <w:t>0.10</w:t>
            </w:r>
          </w:p>
        </w:tc>
        <w:tc>
          <w:tcPr>
            <w:tcW w:w="1704" w:type="dxa"/>
            <w:gridSpan w:val="2"/>
          </w:tcPr>
          <w:p w14:paraId="48B5995F" w14:textId="77777777" w:rsidR="00E0438A" w:rsidRDefault="00E0438A" w:rsidP="000F0741">
            <w:pPr>
              <w:pStyle w:val="TableParagraph"/>
              <w:ind w:left="107"/>
              <w:rPr>
                <w:sz w:val="20"/>
              </w:rPr>
            </w:pPr>
            <w:r>
              <w:rPr>
                <w:w w:val="99"/>
                <w:sz w:val="20"/>
              </w:rPr>
              <w:t>–</w:t>
            </w:r>
          </w:p>
        </w:tc>
      </w:tr>
      <w:tr w:rsidR="00E0438A" w14:paraId="785988FF" w14:textId="77777777" w:rsidTr="00C10CF4">
        <w:trPr>
          <w:trHeight w:val="230"/>
        </w:trPr>
        <w:tc>
          <w:tcPr>
            <w:tcW w:w="1697" w:type="dxa"/>
          </w:tcPr>
          <w:p w14:paraId="47639D04" w14:textId="77777777" w:rsidR="00E0438A" w:rsidRDefault="00E0438A" w:rsidP="000F0741">
            <w:pPr>
              <w:pStyle w:val="TableParagraph"/>
              <w:ind w:left="749"/>
              <w:rPr>
                <w:sz w:val="20"/>
              </w:rPr>
            </w:pPr>
            <w:r>
              <w:rPr>
                <w:sz w:val="20"/>
              </w:rPr>
              <w:t>31</w:t>
            </w:r>
          </w:p>
        </w:tc>
        <w:tc>
          <w:tcPr>
            <w:tcW w:w="1558" w:type="dxa"/>
          </w:tcPr>
          <w:p w14:paraId="538B7BD7" w14:textId="77777777" w:rsidR="00E0438A" w:rsidRDefault="00E0438A" w:rsidP="000F0741">
            <w:pPr>
              <w:pStyle w:val="TableParagraph"/>
              <w:ind w:left="330" w:right="326"/>
              <w:rPr>
                <w:sz w:val="20"/>
              </w:rPr>
            </w:pPr>
            <w:r>
              <w:rPr>
                <w:sz w:val="20"/>
              </w:rPr>
              <w:t>406841.04</w:t>
            </w:r>
          </w:p>
        </w:tc>
        <w:tc>
          <w:tcPr>
            <w:tcW w:w="1563" w:type="dxa"/>
          </w:tcPr>
          <w:p w14:paraId="291ADBB2" w14:textId="77777777" w:rsidR="00E0438A" w:rsidRDefault="00E0438A" w:rsidP="000F0741">
            <w:pPr>
              <w:pStyle w:val="TableParagraph"/>
              <w:ind w:left="284" w:right="273"/>
              <w:rPr>
                <w:sz w:val="20"/>
              </w:rPr>
            </w:pPr>
            <w:r>
              <w:rPr>
                <w:sz w:val="20"/>
              </w:rPr>
              <w:t>2214825.76</w:t>
            </w:r>
          </w:p>
        </w:tc>
        <w:tc>
          <w:tcPr>
            <w:tcW w:w="2144" w:type="dxa"/>
            <w:gridSpan w:val="2"/>
            <w:vMerge/>
            <w:tcBorders>
              <w:top w:val="nil"/>
            </w:tcBorders>
          </w:tcPr>
          <w:p w14:paraId="066B076C" w14:textId="77777777" w:rsidR="00E0438A" w:rsidRDefault="00E0438A" w:rsidP="000F0741">
            <w:pPr>
              <w:rPr>
                <w:sz w:val="2"/>
                <w:szCs w:val="2"/>
              </w:rPr>
            </w:pPr>
          </w:p>
        </w:tc>
        <w:tc>
          <w:tcPr>
            <w:tcW w:w="1983" w:type="dxa"/>
            <w:gridSpan w:val="2"/>
          </w:tcPr>
          <w:p w14:paraId="53085FD9" w14:textId="77777777" w:rsidR="00E0438A" w:rsidRDefault="00E0438A" w:rsidP="000F0741">
            <w:pPr>
              <w:pStyle w:val="TableParagraph"/>
              <w:ind w:left="796" w:right="787"/>
              <w:rPr>
                <w:sz w:val="20"/>
              </w:rPr>
            </w:pPr>
            <w:r>
              <w:rPr>
                <w:sz w:val="20"/>
              </w:rPr>
              <w:t>0.10</w:t>
            </w:r>
          </w:p>
        </w:tc>
        <w:tc>
          <w:tcPr>
            <w:tcW w:w="1704" w:type="dxa"/>
            <w:gridSpan w:val="2"/>
          </w:tcPr>
          <w:p w14:paraId="0351E8B8" w14:textId="77777777" w:rsidR="00E0438A" w:rsidRDefault="00E0438A" w:rsidP="000F0741">
            <w:pPr>
              <w:pStyle w:val="TableParagraph"/>
              <w:ind w:left="107"/>
              <w:rPr>
                <w:sz w:val="20"/>
              </w:rPr>
            </w:pPr>
            <w:r>
              <w:rPr>
                <w:w w:val="99"/>
                <w:sz w:val="20"/>
              </w:rPr>
              <w:t>–</w:t>
            </w:r>
          </w:p>
        </w:tc>
      </w:tr>
      <w:tr w:rsidR="00E0438A" w14:paraId="28832EB0" w14:textId="77777777" w:rsidTr="00C10CF4">
        <w:trPr>
          <w:trHeight w:val="230"/>
        </w:trPr>
        <w:tc>
          <w:tcPr>
            <w:tcW w:w="1697" w:type="dxa"/>
          </w:tcPr>
          <w:p w14:paraId="1DE99AA6" w14:textId="77777777" w:rsidR="00E0438A" w:rsidRDefault="00E0438A" w:rsidP="000F0741">
            <w:pPr>
              <w:pStyle w:val="TableParagraph"/>
              <w:ind w:left="749"/>
              <w:rPr>
                <w:sz w:val="20"/>
              </w:rPr>
            </w:pPr>
            <w:r>
              <w:rPr>
                <w:sz w:val="20"/>
              </w:rPr>
              <w:t>32</w:t>
            </w:r>
          </w:p>
        </w:tc>
        <w:tc>
          <w:tcPr>
            <w:tcW w:w="1558" w:type="dxa"/>
          </w:tcPr>
          <w:p w14:paraId="25DE8E06" w14:textId="77777777" w:rsidR="00E0438A" w:rsidRDefault="00E0438A" w:rsidP="000F0741">
            <w:pPr>
              <w:pStyle w:val="TableParagraph"/>
              <w:ind w:left="330" w:right="326"/>
              <w:rPr>
                <w:sz w:val="20"/>
              </w:rPr>
            </w:pPr>
            <w:r>
              <w:rPr>
                <w:sz w:val="20"/>
              </w:rPr>
              <w:t>406851.81</w:t>
            </w:r>
          </w:p>
        </w:tc>
        <w:tc>
          <w:tcPr>
            <w:tcW w:w="1563" w:type="dxa"/>
          </w:tcPr>
          <w:p w14:paraId="65FB4D1A" w14:textId="77777777" w:rsidR="00E0438A" w:rsidRDefault="00E0438A" w:rsidP="000F0741">
            <w:pPr>
              <w:pStyle w:val="TableParagraph"/>
              <w:ind w:left="284" w:right="273"/>
              <w:rPr>
                <w:sz w:val="20"/>
              </w:rPr>
            </w:pPr>
            <w:r>
              <w:rPr>
                <w:sz w:val="20"/>
              </w:rPr>
              <w:t>2214763.39</w:t>
            </w:r>
          </w:p>
        </w:tc>
        <w:tc>
          <w:tcPr>
            <w:tcW w:w="2144" w:type="dxa"/>
            <w:gridSpan w:val="2"/>
            <w:vMerge/>
            <w:tcBorders>
              <w:top w:val="nil"/>
            </w:tcBorders>
          </w:tcPr>
          <w:p w14:paraId="74C9BEE0" w14:textId="77777777" w:rsidR="00E0438A" w:rsidRDefault="00E0438A" w:rsidP="000F0741">
            <w:pPr>
              <w:rPr>
                <w:sz w:val="2"/>
                <w:szCs w:val="2"/>
              </w:rPr>
            </w:pPr>
          </w:p>
        </w:tc>
        <w:tc>
          <w:tcPr>
            <w:tcW w:w="1983" w:type="dxa"/>
            <w:gridSpan w:val="2"/>
          </w:tcPr>
          <w:p w14:paraId="7AAC8ECF" w14:textId="77777777" w:rsidR="00E0438A" w:rsidRDefault="00E0438A" w:rsidP="000F0741">
            <w:pPr>
              <w:pStyle w:val="TableParagraph"/>
              <w:ind w:left="796" w:right="787"/>
              <w:rPr>
                <w:sz w:val="20"/>
              </w:rPr>
            </w:pPr>
            <w:r>
              <w:rPr>
                <w:sz w:val="20"/>
              </w:rPr>
              <w:t>0.10</w:t>
            </w:r>
          </w:p>
        </w:tc>
        <w:tc>
          <w:tcPr>
            <w:tcW w:w="1704" w:type="dxa"/>
            <w:gridSpan w:val="2"/>
          </w:tcPr>
          <w:p w14:paraId="48EF89B8" w14:textId="77777777" w:rsidR="00E0438A" w:rsidRDefault="00E0438A" w:rsidP="000F0741">
            <w:pPr>
              <w:pStyle w:val="TableParagraph"/>
              <w:ind w:left="107"/>
              <w:rPr>
                <w:sz w:val="20"/>
              </w:rPr>
            </w:pPr>
            <w:r>
              <w:rPr>
                <w:w w:val="99"/>
                <w:sz w:val="20"/>
              </w:rPr>
              <w:t>–</w:t>
            </w:r>
          </w:p>
        </w:tc>
      </w:tr>
      <w:tr w:rsidR="00E0438A" w14:paraId="4D153CD6" w14:textId="77777777" w:rsidTr="00C10CF4">
        <w:trPr>
          <w:trHeight w:val="230"/>
        </w:trPr>
        <w:tc>
          <w:tcPr>
            <w:tcW w:w="1697" w:type="dxa"/>
          </w:tcPr>
          <w:p w14:paraId="4BA2DD6B" w14:textId="77777777" w:rsidR="00E0438A" w:rsidRDefault="00E0438A" w:rsidP="000F0741">
            <w:pPr>
              <w:pStyle w:val="TableParagraph"/>
              <w:ind w:left="749"/>
              <w:rPr>
                <w:sz w:val="20"/>
              </w:rPr>
            </w:pPr>
            <w:r>
              <w:rPr>
                <w:sz w:val="20"/>
              </w:rPr>
              <w:t>33</w:t>
            </w:r>
          </w:p>
        </w:tc>
        <w:tc>
          <w:tcPr>
            <w:tcW w:w="1558" w:type="dxa"/>
          </w:tcPr>
          <w:p w14:paraId="421536A6" w14:textId="77777777" w:rsidR="00E0438A" w:rsidRDefault="00E0438A" w:rsidP="000F0741">
            <w:pPr>
              <w:pStyle w:val="TableParagraph"/>
              <w:ind w:left="330" w:right="326"/>
              <w:rPr>
                <w:sz w:val="20"/>
              </w:rPr>
            </w:pPr>
            <w:r>
              <w:rPr>
                <w:sz w:val="20"/>
              </w:rPr>
              <w:t>406862.56</w:t>
            </w:r>
          </w:p>
        </w:tc>
        <w:tc>
          <w:tcPr>
            <w:tcW w:w="1563" w:type="dxa"/>
          </w:tcPr>
          <w:p w14:paraId="42DE63E8" w14:textId="77777777" w:rsidR="00E0438A" w:rsidRDefault="00E0438A" w:rsidP="000F0741">
            <w:pPr>
              <w:pStyle w:val="TableParagraph"/>
              <w:ind w:left="284" w:right="273"/>
              <w:rPr>
                <w:sz w:val="20"/>
              </w:rPr>
            </w:pPr>
            <w:r>
              <w:rPr>
                <w:sz w:val="20"/>
              </w:rPr>
              <w:t>2214695.36</w:t>
            </w:r>
          </w:p>
        </w:tc>
        <w:tc>
          <w:tcPr>
            <w:tcW w:w="2144" w:type="dxa"/>
            <w:gridSpan w:val="2"/>
            <w:vMerge/>
            <w:tcBorders>
              <w:top w:val="nil"/>
            </w:tcBorders>
          </w:tcPr>
          <w:p w14:paraId="68ABA0CF" w14:textId="77777777" w:rsidR="00E0438A" w:rsidRDefault="00E0438A" w:rsidP="000F0741">
            <w:pPr>
              <w:rPr>
                <w:sz w:val="2"/>
                <w:szCs w:val="2"/>
              </w:rPr>
            </w:pPr>
          </w:p>
        </w:tc>
        <w:tc>
          <w:tcPr>
            <w:tcW w:w="1983" w:type="dxa"/>
            <w:gridSpan w:val="2"/>
          </w:tcPr>
          <w:p w14:paraId="1B4503C3" w14:textId="77777777" w:rsidR="00E0438A" w:rsidRDefault="00E0438A" w:rsidP="000F0741">
            <w:pPr>
              <w:pStyle w:val="TableParagraph"/>
              <w:ind w:left="796" w:right="787"/>
              <w:rPr>
                <w:sz w:val="20"/>
              </w:rPr>
            </w:pPr>
            <w:r>
              <w:rPr>
                <w:sz w:val="20"/>
              </w:rPr>
              <w:t>0.10</w:t>
            </w:r>
          </w:p>
        </w:tc>
        <w:tc>
          <w:tcPr>
            <w:tcW w:w="1704" w:type="dxa"/>
            <w:gridSpan w:val="2"/>
          </w:tcPr>
          <w:p w14:paraId="41AE0C28" w14:textId="77777777" w:rsidR="00E0438A" w:rsidRDefault="00E0438A" w:rsidP="000F0741">
            <w:pPr>
              <w:pStyle w:val="TableParagraph"/>
              <w:ind w:left="107"/>
              <w:rPr>
                <w:sz w:val="20"/>
              </w:rPr>
            </w:pPr>
            <w:r>
              <w:rPr>
                <w:w w:val="99"/>
                <w:sz w:val="20"/>
              </w:rPr>
              <w:t>–</w:t>
            </w:r>
          </w:p>
        </w:tc>
      </w:tr>
      <w:tr w:rsidR="00E0438A" w14:paraId="40421EA9" w14:textId="77777777" w:rsidTr="00C10CF4">
        <w:trPr>
          <w:trHeight w:val="230"/>
        </w:trPr>
        <w:tc>
          <w:tcPr>
            <w:tcW w:w="1697" w:type="dxa"/>
          </w:tcPr>
          <w:p w14:paraId="42CBC392" w14:textId="77777777" w:rsidR="00E0438A" w:rsidRDefault="00E0438A" w:rsidP="000F0741">
            <w:pPr>
              <w:pStyle w:val="TableParagraph"/>
              <w:ind w:left="749"/>
              <w:rPr>
                <w:sz w:val="20"/>
              </w:rPr>
            </w:pPr>
            <w:r>
              <w:rPr>
                <w:sz w:val="20"/>
              </w:rPr>
              <w:t>34</w:t>
            </w:r>
          </w:p>
        </w:tc>
        <w:tc>
          <w:tcPr>
            <w:tcW w:w="1558" w:type="dxa"/>
          </w:tcPr>
          <w:p w14:paraId="1E1A8C1C" w14:textId="77777777" w:rsidR="00E0438A" w:rsidRDefault="00E0438A" w:rsidP="000F0741">
            <w:pPr>
              <w:pStyle w:val="TableParagraph"/>
              <w:ind w:left="330" w:right="326"/>
              <w:rPr>
                <w:sz w:val="20"/>
              </w:rPr>
            </w:pPr>
            <w:r>
              <w:rPr>
                <w:sz w:val="20"/>
              </w:rPr>
              <w:t>406862.79</w:t>
            </w:r>
          </w:p>
        </w:tc>
        <w:tc>
          <w:tcPr>
            <w:tcW w:w="1563" w:type="dxa"/>
          </w:tcPr>
          <w:p w14:paraId="7B7DE05D" w14:textId="77777777" w:rsidR="00E0438A" w:rsidRDefault="00E0438A" w:rsidP="000F0741">
            <w:pPr>
              <w:pStyle w:val="TableParagraph"/>
              <w:ind w:left="284" w:right="273"/>
              <w:rPr>
                <w:sz w:val="20"/>
              </w:rPr>
            </w:pPr>
            <w:r>
              <w:rPr>
                <w:sz w:val="20"/>
              </w:rPr>
              <w:t>2214694.26</w:t>
            </w:r>
          </w:p>
        </w:tc>
        <w:tc>
          <w:tcPr>
            <w:tcW w:w="2144" w:type="dxa"/>
            <w:gridSpan w:val="2"/>
            <w:vMerge/>
            <w:tcBorders>
              <w:top w:val="nil"/>
            </w:tcBorders>
          </w:tcPr>
          <w:p w14:paraId="271559F4" w14:textId="77777777" w:rsidR="00E0438A" w:rsidRDefault="00E0438A" w:rsidP="000F0741">
            <w:pPr>
              <w:rPr>
                <w:sz w:val="2"/>
                <w:szCs w:val="2"/>
              </w:rPr>
            </w:pPr>
          </w:p>
        </w:tc>
        <w:tc>
          <w:tcPr>
            <w:tcW w:w="1983" w:type="dxa"/>
            <w:gridSpan w:val="2"/>
          </w:tcPr>
          <w:p w14:paraId="7928BD61" w14:textId="77777777" w:rsidR="00E0438A" w:rsidRDefault="00E0438A" w:rsidP="000F0741">
            <w:pPr>
              <w:pStyle w:val="TableParagraph"/>
              <w:ind w:left="796" w:right="787"/>
              <w:rPr>
                <w:sz w:val="20"/>
              </w:rPr>
            </w:pPr>
            <w:r>
              <w:rPr>
                <w:sz w:val="20"/>
              </w:rPr>
              <w:t>0.10</w:t>
            </w:r>
          </w:p>
        </w:tc>
        <w:tc>
          <w:tcPr>
            <w:tcW w:w="1704" w:type="dxa"/>
            <w:gridSpan w:val="2"/>
          </w:tcPr>
          <w:p w14:paraId="2AF626FA" w14:textId="77777777" w:rsidR="00E0438A" w:rsidRDefault="00E0438A" w:rsidP="000F0741">
            <w:pPr>
              <w:pStyle w:val="TableParagraph"/>
              <w:ind w:left="107"/>
              <w:rPr>
                <w:sz w:val="20"/>
              </w:rPr>
            </w:pPr>
            <w:r>
              <w:rPr>
                <w:w w:val="99"/>
                <w:sz w:val="20"/>
              </w:rPr>
              <w:t>–</w:t>
            </w:r>
          </w:p>
        </w:tc>
      </w:tr>
      <w:tr w:rsidR="00E0438A" w14:paraId="5A994229" w14:textId="77777777" w:rsidTr="00C10CF4">
        <w:trPr>
          <w:trHeight w:val="230"/>
        </w:trPr>
        <w:tc>
          <w:tcPr>
            <w:tcW w:w="1697" w:type="dxa"/>
          </w:tcPr>
          <w:p w14:paraId="439F0B11" w14:textId="77777777" w:rsidR="00E0438A" w:rsidRDefault="00E0438A" w:rsidP="000F0741">
            <w:pPr>
              <w:pStyle w:val="TableParagraph"/>
              <w:ind w:left="749"/>
              <w:rPr>
                <w:sz w:val="20"/>
              </w:rPr>
            </w:pPr>
            <w:r>
              <w:rPr>
                <w:sz w:val="20"/>
              </w:rPr>
              <w:t>35</w:t>
            </w:r>
          </w:p>
        </w:tc>
        <w:tc>
          <w:tcPr>
            <w:tcW w:w="1558" w:type="dxa"/>
          </w:tcPr>
          <w:p w14:paraId="47786491" w14:textId="77777777" w:rsidR="00E0438A" w:rsidRDefault="00E0438A" w:rsidP="000F0741">
            <w:pPr>
              <w:pStyle w:val="TableParagraph"/>
              <w:ind w:left="330" w:right="326"/>
              <w:rPr>
                <w:sz w:val="20"/>
              </w:rPr>
            </w:pPr>
            <w:r>
              <w:rPr>
                <w:sz w:val="20"/>
              </w:rPr>
              <w:t>406863.08</w:t>
            </w:r>
          </w:p>
        </w:tc>
        <w:tc>
          <w:tcPr>
            <w:tcW w:w="1563" w:type="dxa"/>
          </w:tcPr>
          <w:p w14:paraId="70B6DCE6" w14:textId="77777777" w:rsidR="00E0438A" w:rsidRDefault="00E0438A" w:rsidP="000F0741">
            <w:pPr>
              <w:pStyle w:val="TableParagraph"/>
              <w:ind w:left="284" w:right="273"/>
              <w:rPr>
                <w:sz w:val="20"/>
              </w:rPr>
            </w:pPr>
            <w:r>
              <w:rPr>
                <w:sz w:val="20"/>
              </w:rPr>
              <w:t>2214693.47</w:t>
            </w:r>
          </w:p>
        </w:tc>
        <w:tc>
          <w:tcPr>
            <w:tcW w:w="2144" w:type="dxa"/>
            <w:gridSpan w:val="2"/>
            <w:vMerge/>
            <w:tcBorders>
              <w:top w:val="nil"/>
            </w:tcBorders>
          </w:tcPr>
          <w:p w14:paraId="324555AC" w14:textId="77777777" w:rsidR="00E0438A" w:rsidRDefault="00E0438A" w:rsidP="000F0741">
            <w:pPr>
              <w:rPr>
                <w:sz w:val="2"/>
                <w:szCs w:val="2"/>
              </w:rPr>
            </w:pPr>
          </w:p>
        </w:tc>
        <w:tc>
          <w:tcPr>
            <w:tcW w:w="1983" w:type="dxa"/>
            <w:gridSpan w:val="2"/>
          </w:tcPr>
          <w:p w14:paraId="28F4738A" w14:textId="77777777" w:rsidR="00E0438A" w:rsidRDefault="00E0438A" w:rsidP="000F0741">
            <w:pPr>
              <w:pStyle w:val="TableParagraph"/>
              <w:ind w:left="796" w:right="787"/>
              <w:rPr>
                <w:sz w:val="20"/>
              </w:rPr>
            </w:pPr>
            <w:r>
              <w:rPr>
                <w:sz w:val="20"/>
              </w:rPr>
              <w:t>0.10</w:t>
            </w:r>
          </w:p>
        </w:tc>
        <w:tc>
          <w:tcPr>
            <w:tcW w:w="1704" w:type="dxa"/>
            <w:gridSpan w:val="2"/>
          </w:tcPr>
          <w:p w14:paraId="4501369F" w14:textId="77777777" w:rsidR="00E0438A" w:rsidRDefault="00E0438A" w:rsidP="000F0741">
            <w:pPr>
              <w:pStyle w:val="TableParagraph"/>
              <w:ind w:left="107"/>
              <w:rPr>
                <w:sz w:val="20"/>
              </w:rPr>
            </w:pPr>
            <w:r>
              <w:rPr>
                <w:w w:val="99"/>
                <w:sz w:val="20"/>
              </w:rPr>
              <w:t>–</w:t>
            </w:r>
          </w:p>
        </w:tc>
      </w:tr>
      <w:tr w:rsidR="00E0438A" w14:paraId="1C20CABB" w14:textId="77777777" w:rsidTr="00C10CF4">
        <w:trPr>
          <w:trHeight w:val="230"/>
        </w:trPr>
        <w:tc>
          <w:tcPr>
            <w:tcW w:w="1697" w:type="dxa"/>
          </w:tcPr>
          <w:p w14:paraId="448BF4EA" w14:textId="77777777" w:rsidR="00E0438A" w:rsidRDefault="00E0438A" w:rsidP="000F0741">
            <w:pPr>
              <w:pStyle w:val="TableParagraph"/>
              <w:ind w:left="749"/>
              <w:rPr>
                <w:sz w:val="20"/>
              </w:rPr>
            </w:pPr>
            <w:r>
              <w:rPr>
                <w:sz w:val="20"/>
              </w:rPr>
              <w:t>36</w:t>
            </w:r>
          </w:p>
        </w:tc>
        <w:tc>
          <w:tcPr>
            <w:tcW w:w="1558" w:type="dxa"/>
          </w:tcPr>
          <w:p w14:paraId="483F7C90" w14:textId="77777777" w:rsidR="00E0438A" w:rsidRDefault="00E0438A" w:rsidP="000F0741">
            <w:pPr>
              <w:pStyle w:val="TableParagraph"/>
              <w:ind w:left="330" w:right="326"/>
              <w:rPr>
                <w:sz w:val="20"/>
              </w:rPr>
            </w:pPr>
            <w:r>
              <w:rPr>
                <w:sz w:val="20"/>
              </w:rPr>
              <w:t>406884.84</w:t>
            </w:r>
          </w:p>
        </w:tc>
        <w:tc>
          <w:tcPr>
            <w:tcW w:w="1563" w:type="dxa"/>
          </w:tcPr>
          <w:p w14:paraId="469A8C0F" w14:textId="77777777" w:rsidR="00E0438A" w:rsidRDefault="00E0438A" w:rsidP="000F0741">
            <w:pPr>
              <w:pStyle w:val="TableParagraph"/>
              <w:ind w:left="284" w:right="273"/>
              <w:rPr>
                <w:sz w:val="20"/>
              </w:rPr>
            </w:pPr>
            <w:r>
              <w:rPr>
                <w:sz w:val="20"/>
              </w:rPr>
              <w:t>2214631.89</w:t>
            </w:r>
          </w:p>
        </w:tc>
        <w:tc>
          <w:tcPr>
            <w:tcW w:w="2144" w:type="dxa"/>
            <w:gridSpan w:val="2"/>
            <w:vMerge/>
            <w:tcBorders>
              <w:top w:val="nil"/>
            </w:tcBorders>
          </w:tcPr>
          <w:p w14:paraId="31FBFCEF" w14:textId="77777777" w:rsidR="00E0438A" w:rsidRDefault="00E0438A" w:rsidP="000F0741">
            <w:pPr>
              <w:rPr>
                <w:sz w:val="2"/>
                <w:szCs w:val="2"/>
              </w:rPr>
            </w:pPr>
          </w:p>
        </w:tc>
        <w:tc>
          <w:tcPr>
            <w:tcW w:w="1983" w:type="dxa"/>
            <w:gridSpan w:val="2"/>
          </w:tcPr>
          <w:p w14:paraId="2B231C5D" w14:textId="77777777" w:rsidR="00E0438A" w:rsidRDefault="00E0438A" w:rsidP="000F0741">
            <w:pPr>
              <w:pStyle w:val="TableParagraph"/>
              <w:ind w:left="796" w:right="787"/>
              <w:rPr>
                <w:sz w:val="20"/>
              </w:rPr>
            </w:pPr>
            <w:r>
              <w:rPr>
                <w:sz w:val="20"/>
              </w:rPr>
              <w:t>0.10</w:t>
            </w:r>
          </w:p>
        </w:tc>
        <w:tc>
          <w:tcPr>
            <w:tcW w:w="1704" w:type="dxa"/>
            <w:gridSpan w:val="2"/>
          </w:tcPr>
          <w:p w14:paraId="7D03F6D2" w14:textId="77777777" w:rsidR="00E0438A" w:rsidRDefault="00E0438A" w:rsidP="000F0741">
            <w:pPr>
              <w:pStyle w:val="TableParagraph"/>
              <w:ind w:left="107"/>
              <w:rPr>
                <w:sz w:val="20"/>
              </w:rPr>
            </w:pPr>
            <w:r>
              <w:rPr>
                <w:w w:val="99"/>
                <w:sz w:val="20"/>
              </w:rPr>
              <w:t>–</w:t>
            </w:r>
          </w:p>
        </w:tc>
      </w:tr>
      <w:tr w:rsidR="00E0438A" w14:paraId="255F1B46" w14:textId="77777777" w:rsidTr="00C10CF4">
        <w:trPr>
          <w:trHeight w:val="230"/>
        </w:trPr>
        <w:tc>
          <w:tcPr>
            <w:tcW w:w="1697" w:type="dxa"/>
          </w:tcPr>
          <w:p w14:paraId="310E25E7" w14:textId="77777777" w:rsidR="00E0438A" w:rsidRDefault="00E0438A" w:rsidP="000F0741">
            <w:pPr>
              <w:pStyle w:val="TableParagraph"/>
              <w:ind w:left="749"/>
              <w:rPr>
                <w:sz w:val="20"/>
              </w:rPr>
            </w:pPr>
            <w:r>
              <w:rPr>
                <w:sz w:val="20"/>
              </w:rPr>
              <w:t>37</w:t>
            </w:r>
          </w:p>
        </w:tc>
        <w:tc>
          <w:tcPr>
            <w:tcW w:w="1558" w:type="dxa"/>
          </w:tcPr>
          <w:p w14:paraId="06D0CAB7" w14:textId="77777777" w:rsidR="00E0438A" w:rsidRDefault="00E0438A" w:rsidP="000F0741">
            <w:pPr>
              <w:pStyle w:val="TableParagraph"/>
              <w:ind w:left="330" w:right="326"/>
              <w:rPr>
                <w:sz w:val="20"/>
              </w:rPr>
            </w:pPr>
            <w:r>
              <w:rPr>
                <w:sz w:val="20"/>
              </w:rPr>
              <w:t>406898.60</w:t>
            </w:r>
          </w:p>
        </w:tc>
        <w:tc>
          <w:tcPr>
            <w:tcW w:w="1563" w:type="dxa"/>
          </w:tcPr>
          <w:p w14:paraId="12FD8003" w14:textId="77777777" w:rsidR="00E0438A" w:rsidRDefault="00E0438A" w:rsidP="000F0741">
            <w:pPr>
              <w:pStyle w:val="TableParagraph"/>
              <w:ind w:left="284" w:right="273"/>
              <w:rPr>
                <w:sz w:val="20"/>
              </w:rPr>
            </w:pPr>
            <w:r>
              <w:rPr>
                <w:sz w:val="20"/>
              </w:rPr>
              <w:t>2214575.21</w:t>
            </w:r>
          </w:p>
        </w:tc>
        <w:tc>
          <w:tcPr>
            <w:tcW w:w="2144" w:type="dxa"/>
            <w:gridSpan w:val="2"/>
            <w:vMerge/>
            <w:tcBorders>
              <w:top w:val="nil"/>
            </w:tcBorders>
          </w:tcPr>
          <w:p w14:paraId="2224A90A" w14:textId="77777777" w:rsidR="00E0438A" w:rsidRDefault="00E0438A" w:rsidP="000F0741">
            <w:pPr>
              <w:rPr>
                <w:sz w:val="2"/>
                <w:szCs w:val="2"/>
              </w:rPr>
            </w:pPr>
          </w:p>
        </w:tc>
        <w:tc>
          <w:tcPr>
            <w:tcW w:w="1983" w:type="dxa"/>
            <w:gridSpan w:val="2"/>
          </w:tcPr>
          <w:p w14:paraId="7375B614" w14:textId="77777777" w:rsidR="00E0438A" w:rsidRDefault="00E0438A" w:rsidP="000F0741">
            <w:pPr>
              <w:pStyle w:val="TableParagraph"/>
              <w:ind w:left="796" w:right="787"/>
              <w:rPr>
                <w:sz w:val="20"/>
              </w:rPr>
            </w:pPr>
            <w:r>
              <w:rPr>
                <w:sz w:val="20"/>
              </w:rPr>
              <w:t>0.10</w:t>
            </w:r>
          </w:p>
        </w:tc>
        <w:tc>
          <w:tcPr>
            <w:tcW w:w="1704" w:type="dxa"/>
            <w:gridSpan w:val="2"/>
          </w:tcPr>
          <w:p w14:paraId="05D7081E" w14:textId="77777777" w:rsidR="00E0438A" w:rsidRDefault="00E0438A" w:rsidP="000F0741">
            <w:pPr>
              <w:pStyle w:val="TableParagraph"/>
              <w:ind w:left="107"/>
              <w:rPr>
                <w:sz w:val="20"/>
              </w:rPr>
            </w:pPr>
            <w:r>
              <w:rPr>
                <w:w w:val="99"/>
                <w:sz w:val="20"/>
              </w:rPr>
              <w:t>–</w:t>
            </w:r>
          </w:p>
        </w:tc>
      </w:tr>
      <w:tr w:rsidR="00E0438A" w14:paraId="589D126F" w14:textId="77777777" w:rsidTr="00C10CF4">
        <w:trPr>
          <w:trHeight w:val="230"/>
        </w:trPr>
        <w:tc>
          <w:tcPr>
            <w:tcW w:w="1697" w:type="dxa"/>
          </w:tcPr>
          <w:p w14:paraId="4CA624FF" w14:textId="77777777" w:rsidR="00E0438A" w:rsidRDefault="00E0438A" w:rsidP="000F0741">
            <w:pPr>
              <w:pStyle w:val="TableParagraph"/>
              <w:ind w:left="749"/>
              <w:rPr>
                <w:sz w:val="20"/>
              </w:rPr>
            </w:pPr>
            <w:r>
              <w:rPr>
                <w:sz w:val="20"/>
              </w:rPr>
              <w:t>38</w:t>
            </w:r>
          </w:p>
        </w:tc>
        <w:tc>
          <w:tcPr>
            <w:tcW w:w="1558" w:type="dxa"/>
          </w:tcPr>
          <w:p w14:paraId="1CE618F0" w14:textId="77777777" w:rsidR="00E0438A" w:rsidRDefault="00E0438A" w:rsidP="000F0741">
            <w:pPr>
              <w:pStyle w:val="TableParagraph"/>
              <w:ind w:left="330" w:right="326"/>
              <w:rPr>
                <w:sz w:val="20"/>
              </w:rPr>
            </w:pPr>
            <w:r>
              <w:rPr>
                <w:sz w:val="20"/>
              </w:rPr>
              <w:t>406927.09</w:t>
            </w:r>
          </w:p>
        </w:tc>
        <w:tc>
          <w:tcPr>
            <w:tcW w:w="1563" w:type="dxa"/>
          </w:tcPr>
          <w:p w14:paraId="425781E9" w14:textId="77777777" w:rsidR="00E0438A" w:rsidRDefault="00E0438A" w:rsidP="000F0741">
            <w:pPr>
              <w:pStyle w:val="TableParagraph"/>
              <w:ind w:left="284" w:right="273"/>
              <w:rPr>
                <w:sz w:val="20"/>
              </w:rPr>
            </w:pPr>
            <w:r>
              <w:rPr>
                <w:sz w:val="20"/>
              </w:rPr>
              <w:t>2214393.59</w:t>
            </w:r>
          </w:p>
        </w:tc>
        <w:tc>
          <w:tcPr>
            <w:tcW w:w="2144" w:type="dxa"/>
            <w:gridSpan w:val="2"/>
            <w:vMerge/>
            <w:tcBorders>
              <w:top w:val="nil"/>
            </w:tcBorders>
          </w:tcPr>
          <w:p w14:paraId="321F8F80" w14:textId="77777777" w:rsidR="00E0438A" w:rsidRDefault="00E0438A" w:rsidP="000F0741">
            <w:pPr>
              <w:rPr>
                <w:sz w:val="2"/>
                <w:szCs w:val="2"/>
              </w:rPr>
            </w:pPr>
          </w:p>
        </w:tc>
        <w:tc>
          <w:tcPr>
            <w:tcW w:w="1983" w:type="dxa"/>
            <w:gridSpan w:val="2"/>
          </w:tcPr>
          <w:p w14:paraId="7FD102C1" w14:textId="77777777" w:rsidR="00E0438A" w:rsidRDefault="00E0438A" w:rsidP="000F0741">
            <w:pPr>
              <w:pStyle w:val="TableParagraph"/>
              <w:ind w:left="796" w:right="787"/>
              <w:rPr>
                <w:sz w:val="20"/>
              </w:rPr>
            </w:pPr>
            <w:r>
              <w:rPr>
                <w:sz w:val="20"/>
              </w:rPr>
              <w:t>0.10</w:t>
            </w:r>
          </w:p>
        </w:tc>
        <w:tc>
          <w:tcPr>
            <w:tcW w:w="1704" w:type="dxa"/>
            <w:gridSpan w:val="2"/>
          </w:tcPr>
          <w:p w14:paraId="10639D7A" w14:textId="77777777" w:rsidR="00E0438A" w:rsidRDefault="00E0438A" w:rsidP="000F0741">
            <w:pPr>
              <w:pStyle w:val="TableParagraph"/>
              <w:ind w:left="107"/>
              <w:rPr>
                <w:sz w:val="20"/>
              </w:rPr>
            </w:pPr>
            <w:r>
              <w:rPr>
                <w:w w:val="99"/>
                <w:sz w:val="20"/>
              </w:rPr>
              <w:t>–</w:t>
            </w:r>
          </w:p>
        </w:tc>
      </w:tr>
      <w:tr w:rsidR="00E0438A" w14:paraId="02717626" w14:textId="77777777" w:rsidTr="00C10CF4">
        <w:trPr>
          <w:trHeight w:val="230"/>
        </w:trPr>
        <w:tc>
          <w:tcPr>
            <w:tcW w:w="1697" w:type="dxa"/>
          </w:tcPr>
          <w:p w14:paraId="1CD9003F" w14:textId="77777777" w:rsidR="00E0438A" w:rsidRDefault="00E0438A" w:rsidP="000F0741">
            <w:pPr>
              <w:pStyle w:val="TableParagraph"/>
              <w:ind w:left="749"/>
              <w:rPr>
                <w:sz w:val="20"/>
              </w:rPr>
            </w:pPr>
            <w:r>
              <w:rPr>
                <w:sz w:val="20"/>
              </w:rPr>
              <w:t>39</w:t>
            </w:r>
          </w:p>
        </w:tc>
        <w:tc>
          <w:tcPr>
            <w:tcW w:w="1558" w:type="dxa"/>
          </w:tcPr>
          <w:p w14:paraId="4BEB3525" w14:textId="77777777" w:rsidR="00E0438A" w:rsidRDefault="00E0438A" w:rsidP="000F0741">
            <w:pPr>
              <w:pStyle w:val="TableParagraph"/>
              <w:ind w:left="330" w:right="326"/>
              <w:rPr>
                <w:sz w:val="20"/>
              </w:rPr>
            </w:pPr>
            <w:r>
              <w:rPr>
                <w:sz w:val="20"/>
              </w:rPr>
              <w:t>406936.58</w:t>
            </w:r>
          </w:p>
        </w:tc>
        <w:tc>
          <w:tcPr>
            <w:tcW w:w="1563" w:type="dxa"/>
          </w:tcPr>
          <w:p w14:paraId="1962B87E" w14:textId="77777777" w:rsidR="00E0438A" w:rsidRDefault="00E0438A" w:rsidP="000F0741">
            <w:pPr>
              <w:pStyle w:val="TableParagraph"/>
              <w:ind w:left="284" w:right="273"/>
              <w:rPr>
                <w:sz w:val="20"/>
              </w:rPr>
            </w:pPr>
            <w:r>
              <w:rPr>
                <w:sz w:val="20"/>
              </w:rPr>
              <w:t>2214330.58</w:t>
            </w:r>
          </w:p>
        </w:tc>
        <w:tc>
          <w:tcPr>
            <w:tcW w:w="2144" w:type="dxa"/>
            <w:gridSpan w:val="2"/>
            <w:vMerge/>
            <w:tcBorders>
              <w:top w:val="nil"/>
            </w:tcBorders>
          </w:tcPr>
          <w:p w14:paraId="7B4C6A66" w14:textId="77777777" w:rsidR="00E0438A" w:rsidRDefault="00E0438A" w:rsidP="000F0741">
            <w:pPr>
              <w:rPr>
                <w:sz w:val="2"/>
                <w:szCs w:val="2"/>
              </w:rPr>
            </w:pPr>
          </w:p>
        </w:tc>
        <w:tc>
          <w:tcPr>
            <w:tcW w:w="1983" w:type="dxa"/>
            <w:gridSpan w:val="2"/>
          </w:tcPr>
          <w:p w14:paraId="3D9AC6D6" w14:textId="77777777" w:rsidR="00E0438A" w:rsidRDefault="00E0438A" w:rsidP="000F0741">
            <w:pPr>
              <w:pStyle w:val="TableParagraph"/>
              <w:ind w:left="796" w:right="787"/>
              <w:rPr>
                <w:sz w:val="20"/>
              </w:rPr>
            </w:pPr>
            <w:r>
              <w:rPr>
                <w:sz w:val="20"/>
              </w:rPr>
              <w:t>0.10</w:t>
            </w:r>
          </w:p>
        </w:tc>
        <w:tc>
          <w:tcPr>
            <w:tcW w:w="1704" w:type="dxa"/>
            <w:gridSpan w:val="2"/>
          </w:tcPr>
          <w:p w14:paraId="75CADC47" w14:textId="77777777" w:rsidR="00E0438A" w:rsidRDefault="00E0438A" w:rsidP="000F0741">
            <w:pPr>
              <w:pStyle w:val="TableParagraph"/>
              <w:ind w:left="107"/>
              <w:rPr>
                <w:sz w:val="20"/>
              </w:rPr>
            </w:pPr>
            <w:r>
              <w:rPr>
                <w:w w:val="99"/>
                <w:sz w:val="20"/>
              </w:rPr>
              <w:t>–</w:t>
            </w:r>
          </w:p>
        </w:tc>
      </w:tr>
      <w:tr w:rsidR="00E0438A" w14:paraId="301C6A72" w14:textId="77777777" w:rsidTr="00C10CF4">
        <w:trPr>
          <w:trHeight w:val="230"/>
        </w:trPr>
        <w:tc>
          <w:tcPr>
            <w:tcW w:w="1697" w:type="dxa"/>
          </w:tcPr>
          <w:p w14:paraId="55CE4813" w14:textId="77777777" w:rsidR="00E0438A" w:rsidRDefault="00E0438A" w:rsidP="000F0741">
            <w:pPr>
              <w:pStyle w:val="TableParagraph"/>
              <w:ind w:left="749"/>
              <w:rPr>
                <w:sz w:val="20"/>
              </w:rPr>
            </w:pPr>
            <w:r>
              <w:rPr>
                <w:sz w:val="20"/>
              </w:rPr>
              <w:t>40</w:t>
            </w:r>
          </w:p>
        </w:tc>
        <w:tc>
          <w:tcPr>
            <w:tcW w:w="1558" w:type="dxa"/>
          </w:tcPr>
          <w:p w14:paraId="65AFEA8D" w14:textId="77777777" w:rsidR="00E0438A" w:rsidRDefault="00E0438A" w:rsidP="000F0741">
            <w:pPr>
              <w:pStyle w:val="TableParagraph"/>
              <w:ind w:left="330" w:right="326"/>
              <w:rPr>
                <w:sz w:val="20"/>
              </w:rPr>
            </w:pPr>
            <w:r>
              <w:rPr>
                <w:sz w:val="20"/>
              </w:rPr>
              <w:t>407000.21</w:t>
            </w:r>
          </w:p>
        </w:tc>
        <w:tc>
          <w:tcPr>
            <w:tcW w:w="1563" w:type="dxa"/>
          </w:tcPr>
          <w:p w14:paraId="28C6186A" w14:textId="77777777" w:rsidR="00E0438A" w:rsidRDefault="00E0438A" w:rsidP="000F0741">
            <w:pPr>
              <w:pStyle w:val="TableParagraph"/>
              <w:ind w:left="284" w:right="273"/>
              <w:rPr>
                <w:sz w:val="20"/>
              </w:rPr>
            </w:pPr>
            <w:r>
              <w:rPr>
                <w:sz w:val="20"/>
              </w:rPr>
              <w:t>2213923.21</w:t>
            </w:r>
          </w:p>
        </w:tc>
        <w:tc>
          <w:tcPr>
            <w:tcW w:w="2144" w:type="dxa"/>
            <w:gridSpan w:val="2"/>
            <w:vMerge/>
            <w:tcBorders>
              <w:top w:val="nil"/>
            </w:tcBorders>
          </w:tcPr>
          <w:p w14:paraId="52A35148" w14:textId="77777777" w:rsidR="00E0438A" w:rsidRDefault="00E0438A" w:rsidP="000F0741">
            <w:pPr>
              <w:rPr>
                <w:sz w:val="2"/>
                <w:szCs w:val="2"/>
              </w:rPr>
            </w:pPr>
          </w:p>
        </w:tc>
        <w:tc>
          <w:tcPr>
            <w:tcW w:w="1983" w:type="dxa"/>
            <w:gridSpan w:val="2"/>
          </w:tcPr>
          <w:p w14:paraId="5E720887" w14:textId="77777777" w:rsidR="00E0438A" w:rsidRDefault="00E0438A" w:rsidP="000F0741">
            <w:pPr>
              <w:pStyle w:val="TableParagraph"/>
              <w:ind w:left="796" w:right="787"/>
              <w:rPr>
                <w:sz w:val="20"/>
              </w:rPr>
            </w:pPr>
            <w:r>
              <w:rPr>
                <w:sz w:val="20"/>
              </w:rPr>
              <w:t>0.10</w:t>
            </w:r>
          </w:p>
        </w:tc>
        <w:tc>
          <w:tcPr>
            <w:tcW w:w="1704" w:type="dxa"/>
            <w:gridSpan w:val="2"/>
          </w:tcPr>
          <w:p w14:paraId="57BE06EC" w14:textId="77777777" w:rsidR="00E0438A" w:rsidRDefault="00E0438A" w:rsidP="000F0741">
            <w:pPr>
              <w:pStyle w:val="TableParagraph"/>
              <w:ind w:left="107"/>
              <w:rPr>
                <w:sz w:val="20"/>
              </w:rPr>
            </w:pPr>
            <w:r>
              <w:rPr>
                <w:w w:val="99"/>
                <w:sz w:val="20"/>
              </w:rPr>
              <w:t>–</w:t>
            </w:r>
          </w:p>
        </w:tc>
      </w:tr>
      <w:tr w:rsidR="00E0438A" w14:paraId="7317C777" w14:textId="77777777" w:rsidTr="00C10CF4">
        <w:trPr>
          <w:trHeight w:val="229"/>
        </w:trPr>
        <w:tc>
          <w:tcPr>
            <w:tcW w:w="1697" w:type="dxa"/>
          </w:tcPr>
          <w:p w14:paraId="4D2C61AB" w14:textId="77777777" w:rsidR="00E0438A" w:rsidRDefault="00E0438A" w:rsidP="000F0741">
            <w:pPr>
              <w:pStyle w:val="TableParagraph"/>
              <w:ind w:left="749"/>
              <w:rPr>
                <w:sz w:val="20"/>
              </w:rPr>
            </w:pPr>
            <w:r>
              <w:rPr>
                <w:sz w:val="20"/>
              </w:rPr>
              <w:t>41</w:t>
            </w:r>
          </w:p>
        </w:tc>
        <w:tc>
          <w:tcPr>
            <w:tcW w:w="1558" w:type="dxa"/>
          </w:tcPr>
          <w:p w14:paraId="3AABB730" w14:textId="77777777" w:rsidR="00E0438A" w:rsidRDefault="00E0438A" w:rsidP="000F0741">
            <w:pPr>
              <w:pStyle w:val="TableParagraph"/>
              <w:ind w:left="330" w:right="326"/>
              <w:rPr>
                <w:sz w:val="20"/>
              </w:rPr>
            </w:pPr>
            <w:r>
              <w:rPr>
                <w:sz w:val="20"/>
              </w:rPr>
              <w:t>407012.78</w:t>
            </w:r>
          </w:p>
        </w:tc>
        <w:tc>
          <w:tcPr>
            <w:tcW w:w="1563" w:type="dxa"/>
          </w:tcPr>
          <w:p w14:paraId="689F6CA6" w14:textId="77777777" w:rsidR="00E0438A" w:rsidRDefault="00E0438A" w:rsidP="000F0741">
            <w:pPr>
              <w:pStyle w:val="TableParagraph"/>
              <w:ind w:left="284" w:right="273"/>
              <w:rPr>
                <w:sz w:val="20"/>
              </w:rPr>
            </w:pPr>
            <w:r>
              <w:rPr>
                <w:sz w:val="20"/>
              </w:rPr>
              <w:t>2213842.56</w:t>
            </w:r>
          </w:p>
        </w:tc>
        <w:tc>
          <w:tcPr>
            <w:tcW w:w="2144" w:type="dxa"/>
            <w:gridSpan w:val="2"/>
            <w:vMerge/>
            <w:tcBorders>
              <w:top w:val="nil"/>
            </w:tcBorders>
          </w:tcPr>
          <w:p w14:paraId="47180FB2" w14:textId="77777777" w:rsidR="00E0438A" w:rsidRDefault="00E0438A" w:rsidP="000F0741">
            <w:pPr>
              <w:rPr>
                <w:sz w:val="2"/>
                <w:szCs w:val="2"/>
              </w:rPr>
            </w:pPr>
          </w:p>
        </w:tc>
        <w:tc>
          <w:tcPr>
            <w:tcW w:w="1983" w:type="dxa"/>
            <w:gridSpan w:val="2"/>
          </w:tcPr>
          <w:p w14:paraId="011EEF04" w14:textId="77777777" w:rsidR="00E0438A" w:rsidRDefault="00E0438A" w:rsidP="000F0741">
            <w:pPr>
              <w:pStyle w:val="TableParagraph"/>
              <w:ind w:left="796" w:right="787"/>
              <w:rPr>
                <w:sz w:val="20"/>
              </w:rPr>
            </w:pPr>
            <w:r>
              <w:rPr>
                <w:sz w:val="20"/>
              </w:rPr>
              <w:t>0.10</w:t>
            </w:r>
          </w:p>
        </w:tc>
        <w:tc>
          <w:tcPr>
            <w:tcW w:w="1704" w:type="dxa"/>
            <w:gridSpan w:val="2"/>
          </w:tcPr>
          <w:p w14:paraId="1AC42DA5" w14:textId="77777777" w:rsidR="00E0438A" w:rsidRDefault="00E0438A" w:rsidP="000F0741">
            <w:pPr>
              <w:pStyle w:val="TableParagraph"/>
              <w:ind w:left="107"/>
              <w:rPr>
                <w:sz w:val="20"/>
              </w:rPr>
            </w:pPr>
            <w:r>
              <w:rPr>
                <w:w w:val="99"/>
                <w:sz w:val="20"/>
              </w:rPr>
              <w:t>–</w:t>
            </w:r>
          </w:p>
        </w:tc>
      </w:tr>
      <w:tr w:rsidR="00E0438A" w14:paraId="0F8B7A58" w14:textId="77777777" w:rsidTr="00C10CF4">
        <w:trPr>
          <w:trHeight w:val="230"/>
        </w:trPr>
        <w:tc>
          <w:tcPr>
            <w:tcW w:w="1697" w:type="dxa"/>
          </w:tcPr>
          <w:p w14:paraId="724C123B" w14:textId="77777777" w:rsidR="00E0438A" w:rsidRDefault="00E0438A" w:rsidP="000F0741">
            <w:pPr>
              <w:pStyle w:val="TableParagraph"/>
              <w:ind w:left="749"/>
              <w:rPr>
                <w:sz w:val="20"/>
              </w:rPr>
            </w:pPr>
            <w:r>
              <w:rPr>
                <w:sz w:val="20"/>
              </w:rPr>
              <w:t>42</w:t>
            </w:r>
          </w:p>
        </w:tc>
        <w:tc>
          <w:tcPr>
            <w:tcW w:w="1558" w:type="dxa"/>
          </w:tcPr>
          <w:p w14:paraId="6B645C8A" w14:textId="77777777" w:rsidR="00E0438A" w:rsidRDefault="00E0438A" w:rsidP="000F0741">
            <w:pPr>
              <w:pStyle w:val="TableParagraph"/>
              <w:ind w:left="330" w:right="326"/>
              <w:rPr>
                <w:sz w:val="20"/>
              </w:rPr>
            </w:pPr>
            <w:r>
              <w:rPr>
                <w:sz w:val="20"/>
              </w:rPr>
              <w:t>407012.88</w:t>
            </w:r>
          </w:p>
        </w:tc>
        <w:tc>
          <w:tcPr>
            <w:tcW w:w="1563" w:type="dxa"/>
          </w:tcPr>
          <w:p w14:paraId="043F04C2" w14:textId="77777777" w:rsidR="00E0438A" w:rsidRDefault="00E0438A" w:rsidP="000F0741">
            <w:pPr>
              <w:pStyle w:val="TableParagraph"/>
              <w:ind w:left="284" w:right="273"/>
              <w:rPr>
                <w:sz w:val="20"/>
              </w:rPr>
            </w:pPr>
            <w:r>
              <w:rPr>
                <w:sz w:val="20"/>
              </w:rPr>
              <w:t>2213842.21</w:t>
            </w:r>
          </w:p>
        </w:tc>
        <w:tc>
          <w:tcPr>
            <w:tcW w:w="2144" w:type="dxa"/>
            <w:gridSpan w:val="2"/>
            <w:vMerge/>
            <w:tcBorders>
              <w:top w:val="nil"/>
            </w:tcBorders>
          </w:tcPr>
          <w:p w14:paraId="00A64C3D" w14:textId="77777777" w:rsidR="00E0438A" w:rsidRDefault="00E0438A" w:rsidP="000F0741">
            <w:pPr>
              <w:rPr>
                <w:sz w:val="2"/>
                <w:szCs w:val="2"/>
              </w:rPr>
            </w:pPr>
          </w:p>
        </w:tc>
        <w:tc>
          <w:tcPr>
            <w:tcW w:w="1983" w:type="dxa"/>
            <w:gridSpan w:val="2"/>
          </w:tcPr>
          <w:p w14:paraId="06C777C3" w14:textId="77777777" w:rsidR="00E0438A" w:rsidRDefault="00E0438A" w:rsidP="000F0741">
            <w:pPr>
              <w:pStyle w:val="TableParagraph"/>
              <w:ind w:left="796" w:right="787"/>
              <w:rPr>
                <w:sz w:val="20"/>
              </w:rPr>
            </w:pPr>
            <w:r>
              <w:rPr>
                <w:sz w:val="20"/>
              </w:rPr>
              <w:t>0.10</w:t>
            </w:r>
          </w:p>
        </w:tc>
        <w:tc>
          <w:tcPr>
            <w:tcW w:w="1704" w:type="dxa"/>
            <w:gridSpan w:val="2"/>
          </w:tcPr>
          <w:p w14:paraId="2D4A1EC7" w14:textId="77777777" w:rsidR="00E0438A" w:rsidRDefault="00E0438A" w:rsidP="000F0741">
            <w:pPr>
              <w:pStyle w:val="TableParagraph"/>
              <w:ind w:left="107"/>
              <w:rPr>
                <w:sz w:val="20"/>
              </w:rPr>
            </w:pPr>
            <w:r>
              <w:rPr>
                <w:w w:val="99"/>
                <w:sz w:val="20"/>
              </w:rPr>
              <w:t>–</w:t>
            </w:r>
          </w:p>
        </w:tc>
      </w:tr>
      <w:tr w:rsidR="00E0438A" w14:paraId="1F4C193B" w14:textId="77777777" w:rsidTr="00C10CF4">
        <w:trPr>
          <w:trHeight w:val="229"/>
        </w:trPr>
        <w:tc>
          <w:tcPr>
            <w:tcW w:w="1697" w:type="dxa"/>
          </w:tcPr>
          <w:p w14:paraId="74E14D15" w14:textId="77777777" w:rsidR="00E0438A" w:rsidRDefault="00E0438A" w:rsidP="000F0741">
            <w:pPr>
              <w:pStyle w:val="TableParagraph"/>
              <w:ind w:left="749"/>
              <w:rPr>
                <w:sz w:val="20"/>
              </w:rPr>
            </w:pPr>
            <w:r>
              <w:rPr>
                <w:sz w:val="20"/>
              </w:rPr>
              <w:t>43</w:t>
            </w:r>
          </w:p>
        </w:tc>
        <w:tc>
          <w:tcPr>
            <w:tcW w:w="1558" w:type="dxa"/>
          </w:tcPr>
          <w:p w14:paraId="02570F4A" w14:textId="77777777" w:rsidR="00E0438A" w:rsidRDefault="00E0438A" w:rsidP="000F0741">
            <w:pPr>
              <w:pStyle w:val="TableParagraph"/>
              <w:ind w:left="330" w:right="326"/>
              <w:rPr>
                <w:sz w:val="20"/>
              </w:rPr>
            </w:pPr>
            <w:r>
              <w:rPr>
                <w:sz w:val="20"/>
              </w:rPr>
              <w:t>407020.44</w:t>
            </w:r>
          </w:p>
        </w:tc>
        <w:tc>
          <w:tcPr>
            <w:tcW w:w="1563" w:type="dxa"/>
          </w:tcPr>
          <w:p w14:paraId="60F22DEC" w14:textId="77777777" w:rsidR="00E0438A" w:rsidRDefault="00E0438A" w:rsidP="000F0741">
            <w:pPr>
              <w:pStyle w:val="TableParagraph"/>
              <w:ind w:left="284" w:right="273"/>
              <w:rPr>
                <w:sz w:val="20"/>
              </w:rPr>
            </w:pPr>
            <w:r>
              <w:rPr>
                <w:sz w:val="20"/>
              </w:rPr>
              <w:t>2213802.36</w:t>
            </w:r>
          </w:p>
        </w:tc>
        <w:tc>
          <w:tcPr>
            <w:tcW w:w="2144" w:type="dxa"/>
            <w:gridSpan w:val="2"/>
            <w:vMerge/>
            <w:tcBorders>
              <w:top w:val="nil"/>
            </w:tcBorders>
          </w:tcPr>
          <w:p w14:paraId="45D89EBD" w14:textId="77777777" w:rsidR="00E0438A" w:rsidRDefault="00E0438A" w:rsidP="000F0741">
            <w:pPr>
              <w:rPr>
                <w:sz w:val="2"/>
                <w:szCs w:val="2"/>
              </w:rPr>
            </w:pPr>
          </w:p>
        </w:tc>
        <w:tc>
          <w:tcPr>
            <w:tcW w:w="1983" w:type="dxa"/>
            <w:gridSpan w:val="2"/>
          </w:tcPr>
          <w:p w14:paraId="224E87A3" w14:textId="77777777" w:rsidR="00E0438A" w:rsidRDefault="00E0438A" w:rsidP="000F0741">
            <w:pPr>
              <w:pStyle w:val="TableParagraph"/>
              <w:ind w:left="796" w:right="787"/>
              <w:rPr>
                <w:sz w:val="20"/>
              </w:rPr>
            </w:pPr>
            <w:r>
              <w:rPr>
                <w:sz w:val="20"/>
              </w:rPr>
              <w:t>0.10</w:t>
            </w:r>
          </w:p>
        </w:tc>
        <w:tc>
          <w:tcPr>
            <w:tcW w:w="1704" w:type="dxa"/>
            <w:gridSpan w:val="2"/>
          </w:tcPr>
          <w:p w14:paraId="39B63CED" w14:textId="77777777" w:rsidR="00E0438A" w:rsidRDefault="00E0438A" w:rsidP="000F0741">
            <w:pPr>
              <w:pStyle w:val="TableParagraph"/>
              <w:ind w:left="107"/>
              <w:rPr>
                <w:sz w:val="20"/>
              </w:rPr>
            </w:pPr>
            <w:r>
              <w:rPr>
                <w:w w:val="99"/>
                <w:sz w:val="20"/>
              </w:rPr>
              <w:t>–</w:t>
            </w:r>
          </w:p>
        </w:tc>
      </w:tr>
      <w:tr w:rsidR="00E0438A" w14:paraId="71790C3D" w14:textId="77777777" w:rsidTr="00C10CF4">
        <w:trPr>
          <w:trHeight w:val="230"/>
        </w:trPr>
        <w:tc>
          <w:tcPr>
            <w:tcW w:w="1697" w:type="dxa"/>
          </w:tcPr>
          <w:p w14:paraId="4570AAB3" w14:textId="77777777" w:rsidR="00E0438A" w:rsidRDefault="00E0438A" w:rsidP="000F0741">
            <w:pPr>
              <w:pStyle w:val="TableParagraph"/>
              <w:ind w:left="749"/>
              <w:rPr>
                <w:sz w:val="20"/>
              </w:rPr>
            </w:pPr>
            <w:r>
              <w:rPr>
                <w:sz w:val="20"/>
              </w:rPr>
              <w:t>44</w:t>
            </w:r>
          </w:p>
        </w:tc>
        <w:tc>
          <w:tcPr>
            <w:tcW w:w="1558" w:type="dxa"/>
          </w:tcPr>
          <w:p w14:paraId="0E516CB2" w14:textId="77777777" w:rsidR="00E0438A" w:rsidRDefault="00E0438A" w:rsidP="000F0741">
            <w:pPr>
              <w:pStyle w:val="TableParagraph"/>
              <w:ind w:left="330" w:right="326"/>
              <w:rPr>
                <w:sz w:val="20"/>
              </w:rPr>
            </w:pPr>
            <w:r>
              <w:rPr>
                <w:sz w:val="20"/>
              </w:rPr>
              <w:t>407021.30</w:t>
            </w:r>
          </w:p>
        </w:tc>
        <w:tc>
          <w:tcPr>
            <w:tcW w:w="1563" w:type="dxa"/>
          </w:tcPr>
          <w:p w14:paraId="64C3B012" w14:textId="77777777" w:rsidR="00E0438A" w:rsidRDefault="00E0438A" w:rsidP="000F0741">
            <w:pPr>
              <w:pStyle w:val="TableParagraph"/>
              <w:ind w:left="284" w:right="273"/>
              <w:rPr>
                <w:sz w:val="20"/>
              </w:rPr>
            </w:pPr>
            <w:r>
              <w:rPr>
                <w:sz w:val="20"/>
              </w:rPr>
              <w:t>2213763.82</w:t>
            </w:r>
          </w:p>
        </w:tc>
        <w:tc>
          <w:tcPr>
            <w:tcW w:w="2144" w:type="dxa"/>
            <w:gridSpan w:val="2"/>
            <w:vMerge/>
            <w:tcBorders>
              <w:top w:val="nil"/>
            </w:tcBorders>
          </w:tcPr>
          <w:p w14:paraId="42468059" w14:textId="77777777" w:rsidR="00E0438A" w:rsidRDefault="00E0438A" w:rsidP="000F0741">
            <w:pPr>
              <w:rPr>
                <w:sz w:val="2"/>
                <w:szCs w:val="2"/>
              </w:rPr>
            </w:pPr>
          </w:p>
        </w:tc>
        <w:tc>
          <w:tcPr>
            <w:tcW w:w="1983" w:type="dxa"/>
            <w:gridSpan w:val="2"/>
          </w:tcPr>
          <w:p w14:paraId="25B6C00F" w14:textId="77777777" w:rsidR="00E0438A" w:rsidRDefault="00E0438A" w:rsidP="000F0741">
            <w:pPr>
              <w:pStyle w:val="TableParagraph"/>
              <w:ind w:left="796" w:right="787"/>
              <w:rPr>
                <w:sz w:val="20"/>
              </w:rPr>
            </w:pPr>
            <w:r>
              <w:rPr>
                <w:sz w:val="20"/>
              </w:rPr>
              <w:t>0.10</w:t>
            </w:r>
          </w:p>
        </w:tc>
        <w:tc>
          <w:tcPr>
            <w:tcW w:w="1704" w:type="dxa"/>
            <w:gridSpan w:val="2"/>
          </w:tcPr>
          <w:p w14:paraId="6EF2BE3D" w14:textId="77777777" w:rsidR="00E0438A" w:rsidRDefault="00E0438A" w:rsidP="000F0741">
            <w:pPr>
              <w:pStyle w:val="TableParagraph"/>
              <w:ind w:left="107"/>
              <w:rPr>
                <w:sz w:val="20"/>
              </w:rPr>
            </w:pPr>
            <w:r>
              <w:rPr>
                <w:w w:val="99"/>
                <w:sz w:val="20"/>
              </w:rPr>
              <w:t>–</w:t>
            </w:r>
          </w:p>
        </w:tc>
      </w:tr>
      <w:tr w:rsidR="00E0438A" w14:paraId="0550D203" w14:textId="77777777" w:rsidTr="00C10CF4">
        <w:trPr>
          <w:trHeight w:val="230"/>
        </w:trPr>
        <w:tc>
          <w:tcPr>
            <w:tcW w:w="1697" w:type="dxa"/>
          </w:tcPr>
          <w:p w14:paraId="4BD77785" w14:textId="77777777" w:rsidR="00E0438A" w:rsidRDefault="00E0438A" w:rsidP="000F0741">
            <w:pPr>
              <w:pStyle w:val="TableParagraph"/>
              <w:ind w:left="749"/>
              <w:rPr>
                <w:sz w:val="20"/>
              </w:rPr>
            </w:pPr>
            <w:r>
              <w:rPr>
                <w:sz w:val="20"/>
              </w:rPr>
              <w:t>45</w:t>
            </w:r>
          </w:p>
        </w:tc>
        <w:tc>
          <w:tcPr>
            <w:tcW w:w="1558" w:type="dxa"/>
          </w:tcPr>
          <w:p w14:paraId="241110CB" w14:textId="77777777" w:rsidR="00E0438A" w:rsidRDefault="00E0438A" w:rsidP="000F0741">
            <w:pPr>
              <w:pStyle w:val="TableParagraph"/>
              <w:ind w:left="330" w:right="326"/>
              <w:rPr>
                <w:sz w:val="20"/>
              </w:rPr>
            </w:pPr>
            <w:r>
              <w:rPr>
                <w:sz w:val="20"/>
              </w:rPr>
              <w:t>407021.66</w:t>
            </w:r>
          </w:p>
        </w:tc>
        <w:tc>
          <w:tcPr>
            <w:tcW w:w="1563" w:type="dxa"/>
          </w:tcPr>
          <w:p w14:paraId="3DBE0FAB" w14:textId="77777777" w:rsidR="00E0438A" w:rsidRDefault="00E0438A" w:rsidP="000F0741">
            <w:pPr>
              <w:pStyle w:val="TableParagraph"/>
              <w:ind w:left="284" w:right="273"/>
              <w:rPr>
                <w:sz w:val="20"/>
              </w:rPr>
            </w:pPr>
            <w:r>
              <w:rPr>
                <w:sz w:val="20"/>
              </w:rPr>
              <w:t>2213728.69</w:t>
            </w:r>
          </w:p>
        </w:tc>
        <w:tc>
          <w:tcPr>
            <w:tcW w:w="2144" w:type="dxa"/>
            <w:gridSpan w:val="2"/>
            <w:vMerge/>
            <w:tcBorders>
              <w:top w:val="nil"/>
            </w:tcBorders>
          </w:tcPr>
          <w:p w14:paraId="3F6BD762" w14:textId="77777777" w:rsidR="00E0438A" w:rsidRDefault="00E0438A" w:rsidP="000F0741">
            <w:pPr>
              <w:rPr>
                <w:sz w:val="2"/>
                <w:szCs w:val="2"/>
              </w:rPr>
            </w:pPr>
          </w:p>
        </w:tc>
        <w:tc>
          <w:tcPr>
            <w:tcW w:w="1983" w:type="dxa"/>
            <w:gridSpan w:val="2"/>
          </w:tcPr>
          <w:p w14:paraId="27329049" w14:textId="77777777" w:rsidR="00E0438A" w:rsidRDefault="00E0438A" w:rsidP="000F0741">
            <w:pPr>
              <w:pStyle w:val="TableParagraph"/>
              <w:ind w:left="796" w:right="787"/>
              <w:rPr>
                <w:sz w:val="20"/>
              </w:rPr>
            </w:pPr>
            <w:r>
              <w:rPr>
                <w:sz w:val="20"/>
              </w:rPr>
              <w:t>0.10</w:t>
            </w:r>
          </w:p>
        </w:tc>
        <w:tc>
          <w:tcPr>
            <w:tcW w:w="1704" w:type="dxa"/>
            <w:gridSpan w:val="2"/>
          </w:tcPr>
          <w:p w14:paraId="59D61783" w14:textId="77777777" w:rsidR="00E0438A" w:rsidRDefault="00E0438A" w:rsidP="000F0741">
            <w:pPr>
              <w:pStyle w:val="TableParagraph"/>
              <w:ind w:left="107"/>
              <w:rPr>
                <w:sz w:val="20"/>
              </w:rPr>
            </w:pPr>
            <w:r>
              <w:rPr>
                <w:w w:val="99"/>
                <w:sz w:val="20"/>
              </w:rPr>
              <w:t>–</w:t>
            </w:r>
          </w:p>
        </w:tc>
      </w:tr>
      <w:tr w:rsidR="00E0438A" w14:paraId="4420DBF7" w14:textId="77777777" w:rsidTr="00C10CF4">
        <w:trPr>
          <w:trHeight w:val="229"/>
        </w:trPr>
        <w:tc>
          <w:tcPr>
            <w:tcW w:w="1697" w:type="dxa"/>
          </w:tcPr>
          <w:p w14:paraId="08957344" w14:textId="77777777" w:rsidR="00E0438A" w:rsidRDefault="00E0438A" w:rsidP="000F0741">
            <w:pPr>
              <w:pStyle w:val="TableParagraph"/>
              <w:ind w:left="749"/>
              <w:rPr>
                <w:sz w:val="20"/>
              </w:rPr>
            </w:pPr>
            <w:r>
              <w:rPr>
                <w:sz w:val="20"/>
              </w:rPr>
              <w:t>46</w:t>
            </w:r>
          </w:p>
        </w:tc>
        <w:tc>
          <w:tcPr>
            <w:tcW w:w="1558" w:type="dxa"/>
          </w:tcPr>
          <w:p w14:paraId="6873B7B1" w14:textId="77777777" w:rsidR="00E0438A" w:rsidRDefault="00E0438A" w:rsidP="000F0741">
            <w:pPr>
              <w:pStyle w:val="TableParagraph"/>
              <w:ind w:left="330" w:right="326"/>
              <w:rPr>
                <w:sz w:val="20"/>
              </w:rPr>
            </w:pPr>
            <w:r>
              <w:rPr>
                <w:sz w:val="20"/>
              </w:rPr>
              <w:t>406972.64</w:t>
            </w:r>
          </w:p>
        </w:tc>
        <w:tc>
          <w:tcPr>
            <w:tcW w:w="1563" w:type="dxa"/>
          </w:tcPr>
          <w:p w14:paraId="3A5ADFC9" w14:textId="77777777" w:rsidR="00E0438A" w:rsidRDefault="00E0438A" w:rsidP="000F0741">
            <w:pPr>
              <w:pStyle w:val="TableParagraph"/>
              <w:ind w:left="284" w:right="273"/>
              <w:rPr>
                <w:sz w:val="20"/>
              </w:rPr>
            </w:pPr>
            <w:r>
              <w:rPr>
                <w:sz w:val="20"/>
              </w:rPr>
              <w:t>2213694.86</w:t>
            </w:r>
          </w:p>
        </w:tc>
        <w:tc>
          <w:tcPr>
            <w:tcW w:w="2144" w:type="dxa"/>
            <w:gridSpan w:val="2"/>
            <w:vMerge/>
            <w:tcBorders>
              <w:top w:val="nil"/>
            </w:tcBorders>
          </w:tcPr>
          <w:p w14:paraId="4B47FDBB" w14:textId="77777777" w:rsidR="00E0438A" w:rsidRDefault="00E0438A" w:rsidP="000F0741">
            <w:pPr>
              <w:rPr>
                <w:sz w:val="2"/>
                <w:szCs w:val="2"/>
              </w:rPr>
            </w:pPr>
          </w:p>
        </w:tc>
        <w:tc>
          <w:tcPr>
            <w:tcW w:w="1983" w:type="dxa"/>
            <w:gridSpan w:val="2"/>
          </w:tcPr>
          <w:p w14:paraId="23DDD55D" w14:textId="77777777" w:rsidR="00E0438A" w:rsidRDefault="00E0438A" w:rsidP="000F0741">
            <w:pPr>
              <w:pStyle w:val="TableParagraph"/>
              <w:ind w:left="796" w:right="787"/>
              <w:rPr>
                <w:sz w:val="20"/>
              </w:rPr>
            </w:pPr>
            <w:r>
              <w:rPr>
                <w:sz w:val="20"/>
              </w:rPr>
              <w:t>0.10</w:t>
            </w:r>
          </w:p>
        </w:tc>
        <w:tc>
          <w:tcPr>
            <w:tcW w:w="1704" w:type="dxa"/>
            <w:gridSpan w:val="2"/>
          </w:tcPr>
          <w:p w14:paraId="104F0FE1" w14:textId="77777777" w:rsidR="00E0438A" w:rsidRDefault="00E0438A" w:rsidP="000F0741">
            <w:pPr>
              <w:pStyle w:val="TableParagraph"/>
              <w:ind w:left="107"/>
              <w:rPr>
                <w:sz w:val="20"/>
              </w:rPr>
            </w:pPr>
            <w:r>
              <w:rPr>
                <w:w w:val="99"/>
                <w:sz w:val="20"/>
              </w:rPr>
              <w:t>–</w:t>
            </w:r>
          </w:p>
        </w:tc>
      </w:tr>
      <w:tr w:rsidR="00E0438A" w14:paraId="1170FF15" w14:textId="77777777" w:rsidTr="00C10CF4">
        <w:trPr>
          <w:trHeight w:val="230"/>
        </w:trPr>
        <w:tc>
          <w:tcPr>
            <w:tcW w:w="1697" w:type="dxa"/>
          </w:tcPr>
          <w:p w14:paraId="097A3857" w14:textId="77777777" w:rsidR="00E0438A" w:rsidRDefault="00E0438A" w:rsidP="00E0438A">
            <w:pPr>
              <w:pStyle w:val="TableParagraph"/>
              <w:ind w:left="290" w:right="276"/>
              <w:jc w:val="center"/>
              <w:rPr>
                <w:sz w:val="20"/>
              </w:rPr>
            </w:pPr>
            <w:r>
              <w:rPr>
                <w:sz w:val="20"/>
              </w:rPr>
              <w:t>47</w:t>
            </w:r>
          </w:p>
        </w:tc>
        <w:tc>
          <w:tcPr>
            <w:tcW w:w="1558" w:type="dxa"/>
          </w:tcPr>
          <w:p w14:paraId="30D02498" w14:textId="77777777" w:rsidR="00E0438A" w:rsidRDefault="00E0438A" w:rsidP="000F0741">
            <w:pPr>
              <w:pStyle w:val="TableParagraph"/>
              <w:ind w:left="279" w:right="273"/>
              <w:rPr>
                <w:sz w:val="20"/>
              </w:rPr>
            </w:pPr>
            <w:r>
              <w:rPr>
                <w:sz w:val="20"/>
              </w:rPr>
              <w:t>406925.92</w:t>
            </w:r>
          </w:p>
        </w:tc>
        <w:tc>
          <w:tcPr>
            <w:tcW w:w="1563" w:type="dxa"/>
          </w:tcPr>
          <w:p w14:paraId="3C189D88" w14:textId="77777777" w:rsidR="00E0438A" w:rsidRDefault="00E0438A" w:rsidP="000F0741">
            <w:pPr>
              <w:pStyle w:val="TableParagraph"/>
              <w:ind w:right="296"/>
              <w:jc w:val="right"/>
              <w:rPr>
                <w:sz w:val="20"/>
              </w:rPr>
            </w:pPr>
            <w:r>
              <w:rPr>
                <w:sz w:val="20"/>
              </w:rPr>
              <w:t>2213662.50</w:t>
            </w:r>
          </w:p>
        </w:tc>
        <w:tc>
          <w:tcPr>
            <w:tcW w:w="2134" w:type="dxa"/>
            <w:vMerge w:val="restart"/>
          </w:tcPr>
          <w:p w14:paraId="17603ABB" w14:textId="77777777" w:rsidR="00E0438A" w:rsidRDefault="00E0438A" w:rsidP="000F0741">
            <w:pPr>
              <w:pStyle w:val="TableParagraph"/>
              <w:rPr>
                <w:sz w:val="18"/>
              </w:rPr>
            </w:pPr>
          </w:p>
        </w:tc>
        <w:tc>
          <w:tcPr>
            <w:tcW w:w="1993" w:type="dxa"/>
            <w:gridSpan w:val="3"/>
          </w:tcPr>
          <w:p w14:paraId="61B9E6FB" w14:textId="77777777" w:rsidR="00E0438A" w:rsidRDefault="00E0438A" w:rsidP="00C10CF4">
            <w:pPr>
              <w:pStyle w:val="TableParagraph"/>
              <w:ind w:left="191" w:right="176"/>
              <w:jc w:val="center"/>
              <w:rPr>
                <w:sz w:val="20"/>
              </w:rPr>
            </w:pPr>
            <w:r>
              <w:rPr>
                <w:sz w:val="20"/>
              </w:rPr>
              <w:t>0.10</w:t>
            </w:r>
          </w:p>
        </w:tc>
        <w:tc>
          <w:tcPr>
            <w:tcW w:w="1704" w:type="dxa"/>
            <w:gridSpan w:val="2"/>
          </w:tcPr>
          <w:p w14:paraId="33DF1D3A" w14:textId="77777777" w:rsidR="00E0438A" w:rsidRDefault="00E0438A" w:rsidP="000F0741">
            <w:pPr>
              <w:pStyle w:val="TableParagraph"/>
              <w:ind w:left="108"/>
              <w:rPr>
                <w:sz w:val="20"/>
              </w:rPr>
            </w:pPr>
            <w:r>
              <w:rPr>
                <w:w w:val="99"/>
                <w:sz w:val="20"/>
              </w:rPr>
              <w:t>–</w:t>
            </w:r>
          </w:p>
        </w:tc>
      </w:tr>
      <w:tr w:rsidR="00E0438A" w14:paraId="6FD5EDE5" w14:textId="77777777" w:rsidTr="00C10CF4">
        <w:trPr>
          <w:trHeight w:val="230"/>
        </w:trPr>
        <w:tc>
          <w:tcPr>
            <w:tcW w:w="1697" w:type="dxa"/>
          </w:tcPr>
          <w:p w14:paraId="36F68745" w14:textId="77777777" w:rsidR="00E0438A" w:rsidRDefault="00E0438A" w:rsidP="00E0438A">
            <w:pPr>
              <w:pStyle w:val="TableParagraph"/>
              <w:ind w:left="290" w:right="276"/>
              <w:jc w:val="center"/>
              <w:rPr>
                <w:sz w:val="20"/>
              </w:rPr>
            </w:pPr>
            <w:r>
              <w:rPr>
                <w:sz w:val="20"/>
              </w:rPr>
              <w:t>48</w:t>
            </w:r>
          </w:p>
        </w:tc>
        <w:tc>
          <w:tcPr>
            <w:tcW w:w="1558" w:type="dxa"/>
          </w:tcPr>
          <w:p w14:paraId="2AB03636" w14:textId="77777777" w:rsidR="00E0438A" w:rsidRDefault="00E0438A" w:rsidP="000F0741">
            <w:pPr>
              <w:pStyle w:val="TableParagraph"/>
              <w:ind w:left="279" w:right="273"/>
              <w:rPr>
                <w:sz w:val="20"/>
              </w:rPr>
            </w:pPr>
            <w:r>
              <w:rPr>
                <w:sz w:val="20"/>
              </w:rPr>
              <w:t>406885.29</w:t>
            </w:r>
          </w:p>
        </w:tc>
        <w:tc>
          <w:tcPr>
            <w:tcW w:w="1563" w:type="dxa"/>
          </w:tcPr>
          <w:p w14:paraId="451C8EC8" w14:textId="77777777" w:rsidR="00E0438A" w:rsidRDefault="00E0438A" w:rsidP="000F0741">
            <w:pPr>
              <w:pStyle w:val="TableParagraph"/>
              <w:ind w:right="296"/>
              <w:jc w:val="right"/>
              <w:rPr>
                <w:sz w:val="20"/>
              </w:rPr>
            </w:pPr>
            <w:r>
              <w:rPr>
                <w:sz w:val="20"/>
              </w:rPr>
              <w:t>2213634.36</w:t>
            </w:r>
          </w:p>
        </w:tc>
        <w:tc>
          <w:tcPr>
            <w:tcW w:w="2134" w:type="dxa"/>
            <w:vMerge/>
            <w:tcBorders>
              <w:top w:val="nil"/>
            </w:tcBorders>
          </w:tcPr>
          <w:p w14:paraId="739E6E56" w14:textId="77777777" w:rsidR="00E0438A" w:rsidRDefault="00E0438A" w:rsidP="000F0741">
            <w:pPr>
              <w:rPr>
                <w:sz w:val="2"/>
                <w:szCs w:val="2"/>
              </w:rPr>
            </w:pPr>
          </w:p>
        </w:tc>
        <w:tc>
          <w:tcPr>
            <w:tcW w:w="1993" w:type="dxa"/>
            <w:gridSpan w:val="3"/>
          </w:tcPr>
          <w:p w14:paraId="1FFBD7B9" w14:textId="77777777" w:rsidR="00E0438A" w:rsidRDefault="00E0438A" w:rsidP="00C10CF4">
            <w:pPr>
              <w:pStyle w:val="TableParagraph"/>
              <w:ind w:left="191" w:right="176"/>
              <w:jc w:val="center"/>
              <w:rPr>
                <w:sz w:val="20"/>
              </w:rPr>
            </w:pPr>
            <w:r>
              <w:rPr>
                <w:sz w:val="20"/>
              </w:rPr>
              <w:t>0.10</w:t>
            </w:r>
          </w:p>
        </w:tc>
        <w:tc>
          <w:tcPr>
            <w:tcW w:w="1704" w:type="dxa"/>
            <w:gridSpan w:val="2"/>
          </w:tcPr>
          <w:p w14:paraId="1B8F9F10" w14:textId="77777777" w:rsidR="00E0438A" w:rsidRDefault="00E0438A" w:rsidP="000F0741">
            <w:pPr>
              <w:pStyle w:val="TableParagraph"/>
              <w:ind w:left="108"/>
              <w:rPr>
                <w:sz w:val="20"/>
              </w:rPr>
            </w:pPr>
            <w:r>
              <w:rPr>
                <w:w w:val="99"/>
                <w:sz w:val="20"/>
              </w:rPr>
              <w:t>–</w:t>
            </w:r>
          </w:p>
        </w:tc>
      </w:tr>
      <w:tr w:rsidR="00E0438A" w14:paraId="3AE0ECAE" w14:textId="77777777" w:rsidTr="00C10CF4">
        <w:trPr>
          <w:trHeight w:val="230"/>
        </w:trPr>
        <w:tc>
          <w:tcPr>
            <w:tcW w:w="1697" w:type="dxa"/>
          </w:tcPr>
          <w:p w14:paraId="7D145629" w14:textId="77777777" w:rsidR="00E0438A" w:rsidRDefault="00E0438A" w:rsidP="00E0438A">
            <w:pPr>
              <w:pStyle w:val="TableParagraph"/>
              <w:ind w:left="290" w:right="276"/>
              <w:jc w:val="center"/>
              <w:rPr>
                <w:sz w:val="20"/>
              </w:rPr>
            </w:pPr>
            <w:r>
              <w:rPr>
                <w:sz w:val="20"/>
              </w:rPr>
              <w:t>49</w:t>
            </w:r>
          </w:p>
        </w:tc>
        <w:tc>
          <w:tcPr>
            <w:tcW w:w="1558" w:type="dxa"/>
          </w:tcPr>
          <w:p w14:paraId="103A595C" w14:textId="77777777" w:rsidR="00E0438A" w:rsidRDefault="00E0438A" w:rsidP="000F0741">
            <w:pPr>
              <w:pStyle w:val="TableParagraph"/>
              <w:ind w:left="279" w:right="273"/>
              <w:rPr>
                <w:sz w:val="20"/>
              </w:rPr>
            </w:pPr>
            <w:r>
              <w:rPr>
                <w:sz w:val="20"/>
              </w:rPr>
              <w:t>406836.99</w:t>
            </w:r>
          </w:p>
        </w:tc>
        <w:tc>
          <w:tcPr>
            <w:tcW w:w="1563" w:type="dxa"/>
          </w:tcPr>
          <w:p w14:paraId="2982D8A5" w14:textId="77777777" w:rsidR="00E0438A" w:rsidRDefault="00E0438A" w:rsidP="000F0741">
            <w:pPr>
              <w:pStyle w:val="TableParagraph"/>
              <w:ind w:right="296"/>
              <w:jc w:val="right"/>
              <w:rPr>
                <w:sz w:val="20"/>
              </w:rPr>
            </w:pPr>
            <w:r>
              <w:rPr>
                <w:sz w:val="20"/>
              </w:rPr>
              <w:t>2213600.79</w:t>
            </w:r>
          </w:p>
        </w:tc>
        <w:tc>
          <w:tcPr>
            <w:tcW w:w="2134" w:type="dxa"/>
            <w:vMerge/>
            <w:tcBorders>
              <w:top w:val="nil"/>
            </w:tcBorders>
          </w:tcPr>
          <w:p w14:paraId="1BBDEA97" w14:textId="77777777" w:rsidR="00E0438A" w:rsidRDefault="00E0438A" w:rsidP="000F0741">
            <w:pPr>
              <w:rPr>
                <w:sz w:val="2"/>
                <w:szCs w:val="2"/>
              </w:rPr>
            </w:pPr>
          </w:p>
        </w:tc>
        <w:tc>
          <w:tcPr>
            <w:tcW w:w="1993" w:type="dxa"/>
            <w:gridSpan w:val="3"/>
          </w:tcPr>
          <w:p w14:paraId="5FDD629E" w14:textId="77777777" w:rsidR="00E0438A" w:rsidRDefault="00E0438A" w:rsidP="00C10CF4">
            <w:pPr>
              <w:pStyle w:val="TableParagraph"/>
              <w:ind w:left="191" w:right="176"/>
              <w:jc w:val="center"/>
              <w:rPr>
                <w:sz w:val="20"/>
              </w:rPr>
            </w:pPr>
            <w:r>
              <w:rPr>
                <w:sz w:val="20"/>
              </w:rPr>
              <w:t>0.10</w:t>
            </w:r>
          </w:p>
        </w:tc>
        <w:tc>
          <w:tcPr>
            <w:tcW w:w="1704" w:type="dxa"/>
            <w:gridSpan w:val="2"/>
          </w:tcPr>
          <w:p w14:paraId="4B1D3757" w14:textId="77777777" w:rsidR="00E0438A" w:rsidRDefault="00E0438A" w:rsidP="000F0741">
            <w:pPr>
              <w:pStyle w:val="TableParagraph"/>
              <w:ind w:left="108"/>
              <w:rPr>
                <w:sz w:val="20"/>
              </w:rPr>
            </w:pPr>
            <w:r>
              <w:rPr>
                <w:w w:val="99"/>
                <w:sz w:val="20"/>
              </w:rPr>
              <w:t>–</w:t>
            </w:r>
          </w:p>
        </w:tc>
      </w:tr>
      <w:tr w:rsidR="00E0438A" w14:paraId="43A9F226" w14:textId="77777777" w:rsidTr="00C10CF4">
        <w:trPr>
          <w:trHeight w:val="230"/>
        </w:trPr>
        <w:tc>
          <w:tcPr>
            <w:tcW w:w="1697" w:type="dxa"/>
          </w:tcPr>
          <w:p w14:paraId="61E4B483" w14:textId="77777777" w:rsidR="00E0438A" w:rsidRDefault="00E0438A" w:rsidP="00E0438A">
            <w:pPr>
              <w:pStyle w:val="TableParagraph"/>
              <w:ind w:left="290" w:right="276"/>
              <w:jc w:val="center"/>
              <w:rPr>
                <w:sz w:val="20"/>
              </w:rPr>
            </w:pPr>
            <w:r>
              <w:rPr>
                <w:sz w:val="20"/>
              </w:rPr>
              <w:t>50</w:t>
            </w:r>
          </w:p>
        </w:tc>
        <w:tc>
          <w:tcPr>
            <w:tcW w:w="1558" w:type="dxa"/>
          </w:tcPr>
          <w:p w14:paraId="1DEDF59C" w14:textId="77777777" w:rsidR="00E0438A" w:rsidRDefault="00E0438A" w:rsidP="000F0741">
            <w:pPr>
              <w:pStyle w:val="TableParagraph"/>
              <w:ind w:left="279" w:right="273"/>
              <w:rPr>
                <w:sz w:val="20"/>
              </w:rPr>
            </w:pPr>
            <w:r>
              <w:rPr>
                <w:sz w:val="20"/>
              </w:rPr>
              <w:t>406835.53</w:t>
            </w:r>
          </w:p>
        </w:tc>
        <w:tc>
          <w:tcPr>
            <w:tcW w:w="1563" w:type="dxa"/>
          </w:tcPr>
          <w:p w14:paraId="4CF42A5A" w14:textId="77777777" w:rsidR="00E0438A" w:rsidRDefault="00E0438A" w:rsidP="000F0741">
            <w:pPr>
              <w:pStyle w:val="TableParagraph"/>
              <w:ind w:right="296"/>
              <w:jc w:val="right"/>
              <w:rPr>
                <w:sz w:val="20"/>
              </w:rPr>
            </w:pPr>
            <w:r>
              <w:rPr>
                <w:sz w:val="20"/>
              </w:rPr>
              <w:t>2213599.57</w:t>
            </w:r>
          </w:p>
        </w:tc>
        <w:tc>
          <w:tcPr>
            <w:tcW w:w="2134" w:type="dxa"/>
            <w:vMerge/>
            <w:tcBorders>
              <w:top w:val="nil"/>
            </w:tcBorders>
          </w:tcPr>
          <w:p w14:paraId="4E099FE0" w14:textId="77777777" w:rsidR="00E0438A" w:rsidRDefault="00E0438A" w:rsidP="000F0741">
            <w:pPr>
              <w:rPr>
                <w:sz w:val="2"/>
                <w:szCs w:val="2"/>
              </w:rPr>
            </w:pPr>
          </w:p>
        </w:tc>
        <w:tc>
          <w:tcPr>
            <w:tcW w:w="1993" w:type="dxa"/>
            <w:gridSpan w:val="3"/>
          </w:tcPr>
          <w:p w14:paraId="624744C4" w14:textId="77777777" w:rsidR="00E0438A" w:rsidRDefault="00E0438A" w:rsidP="00C10CF4">
            <w:pPr>
              <w:pStyle w:val="TableParagraph"/>
              <w:ind w:left="191" w:right="176"/>
              <w:jc w:val="center"/>
              <w:rPr>
                <w:sz w:val="20"/>
              </w:rPr>
            </w:pPr>
            <w:r>
              <w:rPr>
                <w:sz w:val="20"/>
              </w:rPr>
              <w:t>0.10</w:t>
            </w:r>
          </w:p>
        </w:tc>
        <w:tc>
          <w:tcPr>
            <w:tcW w:w="1704" w:type="dxa"/>
            <w:gridSpan w:val="2"/>
          </w:tcPr>
          <w:p w14:paraId="6325FEB9" w14:textId="77777777" w:rsidR="00E0438A" w:rsidRDefault="00E0438A" w:rsidP="000F0741">
            <w:pPr>
              <w:pStyle w:val="TableParagraph"/>
              <w:ind w:left="108"/>
              <w:rPr>
                <w:sz w:val="20"/>
              </w:rPr>
            </w:pPr>
            <w:r>
              <w:rPr>
                <w:w w:val="99"/>
                <w:sz w:val="20"/>
              </w:rPr>
              <w:t>–</w:t>
            </w:r>
          </w:p>
        </w:tc>
      </w:tr>
      <w:tr w:rsidR="00E0438A" w14:paraId="7C5CF8A0" w14:textId="77777777" w:rsidTr="00C10CF4">
        <w:trPr>
          <w:trHeight w:val="230"/>
        </w:trPr>
        <w:tc>
          <w:tcPr>
            <w:tcW w:w="1697" w:type="dxa"/>
          </w:tcPr>
          <w:p w14:paraId="69BB67B4" w14:textId="77777777" w:rsidR="00E0438A" w:rsidRDefault="00E0438A" w:rsidP="00E0438A">
            <w:pPr>
              <w:pStyle w:val="TableParagraph"/>
              <w:ind w:left="290" w:right="276"/>
              <w:jc w:val="center"/>
              <w:rPr>
                <w:sz w:val="20"/>
              </w:rPr>
            </w:pPr>
            <w:r>
              <w:rPr>
                <w:sz w:val="20"/>
              </w:rPr>
              <w:t>51</w:t>
            </w:r>
          </w:p>
        </w:tc>
        <w:tc>
          <w:tcPr>
            <w:tcW w:w="1558" w:type="dxa"/>
          </w:tcPr>
          <w:p w14:paraId="558664AB" w14:textId="77777777" w:rsidR="00E0438A" w:rsidRDefault="00E0438A" w:rsidP="000F0741">
            <w:pPr>
              <w:pStyle w:val="TableParagraph"/>
              <w:ind w:left="279" w:right="273"/>
              <w:rPr>
                <w:sz w:val="20"/>
              </w:rPr>
            </w:pPr>
            <w:r>
              <w:rPr>
                <w:sz w:val="20"/>
              </w:rPr>
              <w:t>406834.34</w:t>
            </w:r>
          </w:p>
        </w:tc>
        <w:tc>
          <w:tcPr>
            <w:tcW w:w="1563" w:type="dxa"/>
          </w:tcPr>
          <w:p w14:paraId="1FD0CCC3" w14:textId="77777777" w:rsidR="00E0438A" w:rsidRDefault="00E0438A" w:rsidP="000F0741">
            <w:pPr>
              <w:pStyle w:val="TableParagraph"/>
              <w:ind w:right="296"/>
              <w:jc w:val="right"/>
              <w:rPr>
                <w:sz w:val="20"/>
              </w:rPr>
            </w:pPr>
            <w:r>
              <w:rPr>
                <w:sz w:val="20"/>
              </w:rPr>
              <w:t>2213598.14</w:t>
            </w:r>
          </w:p>
        </w:tc>
        <w:tc>
          <w:tcPr>
            <w:tcW w:w="2134" w:type="dxa"/>
            <w:vMerge/>
            <w:tcBorders>
              <w:top w:val="nil"/>
            </w:tcBorders>
          </w:tcPr>
          <w:p w14:paraId="284C2A1C" w14:textId="77777777" w:rsidR="00E0438A" w:rsidRDefault="00E0438A" w:rsidP="000F0741">
            <w:pPr>
              <w:rPr>
                <w:sz w:val="2"/>
                <w:szCs w:val="2"/>
              </w:rPr>
            </w:pPr>
          </w:p>
        </w:tc>
        <w:tc>
          <w:tcPr>
            <w:tcW w:w="1993" w:type="dxa"/>
            <w:gridSpan w:val="3"/>
          </w:tcPr>
          <w:p w14:paraId="0CF842C6" w14:textId="77777777" w:rsidR="00E0438A" w:rsidRDefault="00E0438A" w:rsidP="00C10CF4">
            <w:pPr>
              <w:pStyle w:val="TableParagraph"/>
              <w:ind w:left="191" w:right="176"/>
              <w:jc w:val="center"/>
              <w:rPr>
                <w:sz w:val="20"/>
              </w:rPr>
            </w:pPr>
            <w:r>
              <w:rPr>
                <w:sz w:val="20"/>
              </w:rPr>
              <w:t>0.10</w:t>
            </w:r>
          </w:p>
        </w:tc>
        <w:tc>
          <w:tcPr>
            <w:tcW w:w="1704" w:type="dxa"/>
            <w:gridSpan w:val="2"/>
          </w:tcPr>
          <w:p w14:paraId="2B266E2A" w14:textId="77777777" w:rsidR="00E0438A" w:rsidRDefault="00E0438A" w:rsidP="000F0741">
            <w:pPr>
              <w:pStyle w:val="TableParagraph"/>
              <w:ind w:left="108"/>
              <w:rPr>
                <w:sz w:val="20"/>
              </w:rPr>
            </w:pPr>
            <w:r>
              <w:rPr>
                <w:w w:val="99"/>
                <w:sz w:val="20"/>
              </w:rPr>
              <w:t>–</w:t>
            </w:r>
          </w:p>
        </w:tc>
      </w:tr>
      <w:tr w:rsidR="00E0438A" w14:paraId="0711EAA5" w14:textId="77777777" w:rsidTr="00C10CF4">
        <w:trPr>
          <w:trHeight w:val="230"/>
        </w:trPr>
        <w:tc>
          <w:tcPr>
            <w:tcW w:w="1697" w:type="dxa"/>
          </w:tcPr>
          <w:p w14:paraId="15BB1B3F" w14:textId="77777777" w:rsidR="00E0438A" w:rsidRDefault="00E0438A" w:rsidP="00E0438A">
            <w:pPr>
              <w:pStyle w:val="TableParagraph"/>
              <w:ind w:left="290" w:right="276"/>
              <w:jc w:val="center"/>
              <w:rPr>
                <w:sz w:val="20"/>
              </w:rPr>
            </w:pPr>
            <w:r>
              <w:rPr>
                <w:sz w:val="20"/>
              </w:rPr>
              <w:t>52</w:t>
            </w:r>
          </w:p>
        </w:tc>
        <w:tc>
          <w:tcPr>
            <w:tcW w:w="1558" w:type="dxa"/>
          </w:tcPr>
          <w:p w14:paraId="461102F3" w14:textId="77777777" w:rsidR="00E0438A" w:rsidRDefault="00E0438A" w:rsidP="000F0741">
            <w:pPr>
              <w:pStyle w:val="TableParagraph"/>
              <w:ind w:left="279" w:right="273"/>
              <w:rPr>
                <w:sz w:val="20"/>
              </w:rPr>
            </w:pPr>
            <w:r>
              <w:rPr>
                <w:sz w:val="20"/>
              </w:rPr>
              <w:t>406833.40</w:t>
            </w:r>
          </w:p>
        </w:tc>
        <w:tc>
          <w:tcPr>
            <w:tcW w:w="1563" w:type="dxa"/>
          </w:tcPr>
          <w:p w14:paraId="15AAED8F" w14:textId="77777777" w:rsidR="00E0438A" w:rsidRDefault="00E0438A" w:rsidP="000F0741">
            <w:pPr>
              <w:pStyle w:val="TableParagraph"/>
              <w:ind w:right="296"/>
              <w:jc w:val="right"/>
              <w:rPr>
                <w:sz w:val="20"/>
              </w:rPr>
            </w:pPr>
            <w:r>
              <w:rPr>
                <w:sz w:val="20"/>
              </w:rPr>
              <w:t>2213596.52</w:t>
            </w:r>
          </w:p>
        </w:tc>
        <w:tc>
          <w:tcPr>
            <w:tcW w:w="2134" w:type="dxa"/>
            <w:vMerge/>
            <w:tcBorders>
              <w:top w:val="nil"/>
            </w:tcBorders>
          </w:tcPr>
          <w:p w14:paraId="59685326" w14:textId="77777777" w:rsidR="00E0438A" w:rsidRDefault="00E0438A" w:rsidP="000F0741">
            <w:pPr>
              <w:rPr>
                <w:sz w:val="2"/>
                <w:szCs w:val="2"/>
              </w:rPr>
            </w:pPr>
          </w:p>
        </w:tc>
        <w:tc>
          <w:tcPr>
            <w:tcW w:w="1993" w:type="dxa"/>
            <w:gridSpan w:val="3"/>
          </w:tcPr>
          <w:p w14:paraId="124ACE98" w14:textId="77777777" w:rsidR="00E0438A" w:rsidRDefault="00E0438A" w:rsidP="00C10CF4">
            <w:pPr>
              <w:pStyle w:val="TableParagraph"/>
              <w:ind w:left="191" w:right="176"/>
              <w:jc w:val="center"/>
              <w:rPr>
                <w:sz w:val="20"/>
              </w:rPr>
            </w:pPr>
            <w:r>
              <w:rPr>
                <w:sz w:val="20"/>
              </w:rPr>
              <w:t>0.10</w:t>
            </w:r>
          </w:p>
        </w:tc>
        <w:tc>
          <w:tcPr>
            <w:tcW w:w="1704" w:type="dxa"/>
            <w:gridSpan w:val="2"/>
          </w:tcPr>
          <w:p w14:paraId="5AE46560" w14:textId="77777777" w:rsidR="00E0438A" w:rsidRDefault="00E0438A" w:rsidP="000F0741">
            <w:pPr>
              <w:pStyle w:val="TableParagraph"/>
              <w:ind w:left="108"/>
              <w:rPr>
                <w:sz w:val="20"/>
              </w:rPr>
            </w:pPr>
            <w:r>
              <w:rPr>
                <w:w w:val="99"/>
                <w:sz w:val="20"/>
              </w:rPr>
              <w:t>–</w:t>
            </w:r>
          </w:p>
        </w:tc>
      </w:tr>
      <w:tr w:rsidR="00E0438A" w14:paraId="784E4859" w14:textId="77777777" w:rsidTr="00C10CF4">
        <w:trPr>
          <w:trHeight w:val="230"/>
        </w:trPr>
        <w:tc>
          <w:tcPr>
            <w:tcW w:w="1697" w:type="dxa"/>
          </w:tcPr>
          <w:p w14:paraId="55637C74" w14:textId="77777777" w:rsidR="00E0438A" w:rsidRDefault="00E0438A" w:rsidP="00E0438A">
            <w:pPr>
              <w:pStyle w:val="TableParagraph"/>
              <w:ind w:left="290" w:right="276"/>
              <w:jc w:val="center"/>
              <w:rPr>
                <w:sz w:val="20"/>
              </w:rPr>
            </w:pPr>
            <w:r>
              <w:rPr>
                <w:sz w:val="20"/>
              </w:rPr>
              <w:t>53</w:t>
            </w:r>
          </w:p>
        </w:tc>
        <w:tc>
          <w:tcPr>
            <w:tcW w:w="1558" w:type="dxa"/>
          </w:tcPr>
          <w:p w14:paraId="64AA570A" w14:textId="77777777" w:rsidR="00E0438A" w:rsidRDefault="00E0438A" w:rsidP="000F0741">
            <w:pPr>
              <w:pStyle w:val="TableParagraph"/>
              <w:ind w:left="279" w:right="273"/>
              <w:rPr>
                <w:sz w:val="20"/>
              </w:rPr>
            </w:pPr>
            <w:r>
              <w:rPr>
                <w:sz w:val="20"/>
              </w:rPr>
              <w:t>406832.76</w:t>
            </w:r>
          </w:p>
        </w:tc>
        <w:tc>
          <w:tcPr>
            <w:tcW w:w="1563" w:type="dxa"/>
          </w:tcPr>
          <w:p w14:paraId="75D9FFDC" w14:textId="77777777" w:rsidR="00E0438A" w:rsidRDefault="00E0438A" w:rsidP="000F0741">
            <w:pPr>
              <w:pStyle w:val="TableParagraph"/>
              <w:ind w:right="296"/>
              <w:jc w:val="right"/>
              <w:rPr>
                <w:sz w:val="20"/>
              </w:rPr>
            </w:pPr>
            <w:r>
              <w:rPr>
                <w:sz w:val="20"/>
              </w:rPr>
              <w:t>2213594.77</w:t>
            </w:r>
          </w:p>
        </w:tc>
        <w:tc>
          <w:tcPr>
            <w:tcW w:w="2134" w:type="dxa"/>
            <w:vMerge/>
            <w:tcBorders>
              <w:top w:val="nil"/>
            </w:tcBorders>
          </w:tcPr>
          <w:p w14:paraId="473983F9" w14:textId="77777777" w:rsidR="00E0438A" w:rsidRDefault="00E0438A" w:rsidP="000F0741">
            <w:pPr>
              <w:rPr>
                <w:sz w:val="2"/>
                <w:szCs w:val="2"/>
              </w:rPr>
            </w:pPr>
          </w:p>
        </w:tc>
        <w:tc>
          <w:tcPr>
            <w:tcW w:w="1993" w:type="dxa"/>
            <w:gridSpan w:val="3"/>
          </w:tcPr>
          <w:p w14:paraId="0488B46A" w14:textId="77777777" w:rsidR="00E0438A" w:rsidRDefault="00E0438A" w:rsidP="00C10CF4">
            <w:pPr>
              <w:pStyle w:val="TableParagraph"/>
              <w:ind w:left="191" w:right="176"/>
              <w:jc w:val="center"/>
              <w:rPr>
                <w:sz w:val="20"/>
              </w:rPr>
            </w:pPr>
            <w:r>
              <w:rPr>
                <w:sz w:val="20"/>
              </w:rPr>
              <w:t>0.10</w:t>
            </w:r>
          </w:p>
        </w:tc>
        <w:tc>
          <w:tcPr>
            <w:tcW w:w="1704" w:type="dxa"/>
            <w:gridSpan w:val="2"/>
          </w:tcPr>
          <w:p w14:paraId="0B7DE887" w14:textId="77777777" w:rsidR="00E0438A" w:rsidRDefault="00E0438A" w:rsidP="000F0741">
            <w:pPr>
              <w:pStyle w:val="TableParagraph"/>
              <w:ind w:left="108"/>
              <w:rPr>
                <w:sz w:val="20"/>
              </w:rPr>
            </w:pPr>
            <w:r>
              <w:rPr>
                <w:w w:val="99"/>
                <w:sz w:val="20"/>
              </w:rPr>
              <w:t>–</w:t>
            </w:r>
          </w:p>
        </w:tc>
      </w:tr>
      <w:tr w:rsidR="00E0438A" w14:paraId="39E14C62" w14:textId="77777777" w:rsidTr="00C10CF4">
        <w:trPr>
          <w:trHeight w:val="230"/>
        </w:trPr>
        <w:tc>
          <w:tcPr>
            <w:tcW w:w="1697" w:type="dxa"/>
          </w:tcPr>
          <w:p w14:paraId="6E3A7F35" w14:textId="77777777" w:rsidR="00E0438A" w:rsidRDefault="00E0438A" w:rsidP="00E0438A">
            <w:pPr>
              <w:pStyle w:val="TableParagraph"/>
              <w:ind w:left="290" w:right="276"/>
              <w:jc w:val="center"/>
              <w:rPr>
                <w:sz w:val="20"/>
              </w:rPr>
            </w:pPr>
            <w:r>
              <w:rPr>
                <w:sz w:val="20"/>
              </w:rPr>
              <w:t>54</w:t>
            </w:r>
          </w:p>
        </w:tc>
        <w:tc>
          <w:tcPr>
            <w:tcW w:w="1558" w:type="dxa"/>
          </w:tcPr>
          <w:p w14:paraId="552EFE47" w14:textId="77777777" w:rsidR="00E0438A" w:rsidRDefault="00E0438A" w:rsidP="000F0741">
            <w:pPr>
              <w:pStyle w:val="TableParagraph"/>
              <w:ind w:left="279" w:right="273"/>
              <w:rPr>
                <w:sz w:val="20"/>
              </w:rPr>
            </w:pPr>
            <w:r>
              <w:rPr>
                <w:sz w:val="20"/>
              </w:rPr>
              <w:t>406832.44</w:t>
            </w:r>
          </w:p>
        </w:tc>
        <w:tc>
          <w:tcPr>
            <w:tcW w:w="1563" w:type="dxa"/>
          </w:tcPr>
          <w:p w14:paraId="06DDC489" w14:textId="77777777" w:rsidR="00E0438A" w:rsidRDefault="00E0438A" w:rsidP="000F0741">
            <w:pPr>
              <w:pStyle w:val="TableParagraph"/>
              <w:ind w:right="296"/>
              <w:jc w:val="right"/>
              <w:rPr>
                <w:sz w:val="20"/>
              </w:rPr>
            </w:pPr>
            <w:r>
              <w:rPr>
                <w:sz w:val="20"/>
              </w:rPr>
              <w:t>2213592.93</w:t>
            </w:r>
          </w:p>
        </w:tc>
        <w:tc>
          <w:tcPr>
            <w:tcW w:w="2134" w:type="dxa"/>
            <w:vMerge/>
            <w:tcBorders>
              <w:top w:val="nil"/>
            </w:tcBorders>
          </w:tcPr>
          <w:p w14:paraId="04C96DFA" w14:textId="77777777" w:rsidR="00E0438A" w:rsidRDefault="00E0438A" w:rsidP="000F0741">
            <w:pPr>
              <w:rPr>
                <w:sz w:val="2"/>
                <w:szCs w:val="2"/>
              </w:rPr>
            </w:pPr>
          </w:p>
        </w:tc>
        <w:tc>
          <w:tcPr>
            <w:tcW w:w="1993" w:type="dxa"/>
            <w:gridSpan w:val="3"/>
          </w:tcPr>
          <w:p w14:paraId="3E8CB7C2" w14:textId="77777777" w:rsidR="00E0438A" w:rsidRDefault="00E0438A" w:rsidP="00C10CF4">
            <w:pPr>
              <w:pStyle w:val="TableParagraph"/>
              <w:ind w:left="191" w:right="176"/>
              <w:jc w:val="center"/>
              <w:rPr>
                <w:sz w:val="20"/>
              </w:rPr>
            </w:pPr>
            <w:r>
              <w:rPr>
                <w:sz w:val="20"/>
              </w:rPr>
              <w:t>0.10</w:t>
            </w:r>
          </w:p>
        </w:tc>
        <w:tc>
          <w:tcPr>
            <w:tcW w:w="1704" w:type="dxa"/>
            <w:gridSpan w:val="2"/>
          </w:tcPr>
          <w:p w14:paraId="37726033" w14:textId="77777777" w:rsidR="00E0438A" w:rsidRDefault="00E0438A" w:rsidP="000F0741">
            <w:pPr>
              <w:pStyle w:val="TableParagraph"/>
              <w:ind w:left="108"/>
              <w:rPr>
                <w:sz w:val="20"/>
              </w:rPr>
            </w:pPr>
            <w:r>
              <w:rPr>
                <w:w w:val="99"/>
                <w:sz w:val="20"/>
              </w:rPr>
              <w:t>–</w:t>
            </w:r>
          </w:p>
        </w:tc>
      </w:tr>
      <w:tr w:rsidR="00E0438A" w14:paraId="03D9CF93" w14:textId="77777777" w:rsidTr="00C10CF4">
        <w:trPr>
          <w:trHeight w:val="230"/>
        </w:trPr>
        <w:tc>
          <w:tcPr>
            <w:tcW w:w="1697" w:type="dxa"/>
          </w:tcPr>
          <w:p w14:paraId="133C2CDD" w14:textId="77777777" w:rsidR="00E0438A" w:rsidRDefault="00E0438A" w:rsidP="00E0438A">
            <w:pPr>
              <w:pStyle w:val="TableParagraph"/>
              <w:ind w:left="290" w:right="276"/>
              <w:jc w:val="center"/>
              <w:rPr>
                <w:sz w:val="20"/>
              </w:rPr>
            </w:pPr>
            <w:r>
              <w:rPr>
                <w:sz w:val="20"/>
              </w:rPr>
              <w:t>55</w:t>
            </w:r>
          </w:p>
        </w:tc>
        <w:tc>
          <w:tcPr>
            <w:tcW w:w="1558" w:type="dxa"/>
          </w:tcPr>
          <w:p w14:paraId="0691C4EC" w14:textId="77777777" w:rsidR="00E0438A" w:rsidRDefault="00E0438A" w:rsidP="000F0741">
            <w:pPr>
              <w:pStyle w:val="TableParagraph"/>
              <w:ind w:left="279" w:right="273"/>
              <w:rPr>
                <w:sz w:val="20"/>
              </w:rPr>
            </w:pPr>
            <w:r>
              <w:rPr>
                <w:sz w:val="20"/>
              </w:rPr>
              <w:t>406832.44</w:t>
            </w:r>
          </w:p>
        </w:tc>
        <w:tc>
          <w:tcPr>
            <w:tcW w:w="1563" w:type="dxa"/>
          </w:tcPr>
          <w:p w14:paraId="213C52C6" w14:textId="77777777" w:rsidR="00E0438A" w:rsidRDefault="00E0438A" w:rsidP="000F0741">
            <w:pPr>
              <w:pStyle w:val="TableParagraph"/>
              <w:ind w:right="296"/>
              <w:jc w:val="right"/>
              <w:rPr>
                <w:sz w:val="20"/>
              </w:rPr>
            </w:pPr>
            <w:r>
              <w:rPr>
                <w:sz w:val="20"/>
              </w:rPr>
              <w:t>2213591.07</w:t>
            </w:r>
          </w:p>
        </w:tc>
        <w:tc>
          <w:tcPr>
            <w:tcW w:w="2134" w:type="dxa"/>
            <w:vMerge/>
            <w:tcBorders>
              <w:top w:val="nil"/>
            </w:tcBorders>
          </w:tcPr>
          <w:p w14:paraId="224042E2" w14:textId="77777777" w:rsidR="00E0438A" w:rsidRDefault="00E0438A" w:rsidP="000F0741">
            <w:pPr>
              <w:rPr>
                <w:sz w:val="2"/>
                <w:szCs w:val="2"/>
              </w:rPr>
            </w:pPr>
          </w:p>
        </w:tc>
        <w:tc>
          <w:tcPr>
            <w:tcW w:w="1993" w:type="dxa"/>
            <w:gridSpan w:val="3"/>
          </w:tcPr>
          <w:p w14:paraId="1652A07C" w14:textId="77777777" w:rsidR="00E0438A" w:rsidRDefault="00E0438A" w:rsidP="00C10CF4">
            <w:pPr>
              <w:pStyle w:val="TableParagraph"/>
              <w:ind w:left="191" w:right="176"/>
              <w:jc w:val="center"/>
              <w:rPr>
                <w:sz w:val="20"/>
              </w:rPr>
            </w:pPr>
            <w:r>
              <w:rPr>
                <w:sz w:val="20"/>
              </w:rPr>
              <w:t>0.10</w:t>
            </w:r>
          </w:p>
        </w:tc>
        <w:tc>
          <w:tcPr>
            <w:tcW w:w="1704" w:type="dxa"/>
            <w:gridSpan w:val="2"/>
          </w:tcPr>
          <w:p w14:paraId="7AE37A5A" w14:textId="77777777" w:rsidR="00E0438A" w:rsidRDefault="00E0438A" w:rsidP="000F0741">
            <w:pPr>
              <w:pStyle w:val="TableParagraph"/>
              <w:ind w:left="108"/>
              <w:rPr>
                <w:sz w:val="20"/>
              </w:rPr>
            </w:pPr>
            <w:r>
              <w:rPr>
                <w:w w:val="99"/>
                <w:sz w:val="20"/>
              </w:rPr>
              <w:t>–</w:t>
            </w:r>
          </w:p>
        </w:tc>
      </w:tr>
      <w:tr w:rsidR="00E0438A" w14:paraId="505BA8CF" w14:textId="77777777" w:rsidTr="00C10CF4">
        <w:trPr>
          <w:trHeight w:val="230"/>
        </w:trPr>
        <w:tc>
          <w:tcPr>
            <w:tcW w:w="1697" w:type="dxa"/>
          </w:tcPr>
          <w:p w14:paraId="55FCFE10" w14:textId="77777777" w:rsidR="00E0438A" w:rsidRDefault="00E0438A" w:rsidP="00E0438A">
            <w:pPr>
              <w:pStyle w:val="TableParagraph"/>
              <w:ind w:left="290" w:right="276"/>
              <w:jc w:val="center"/>
              <w:rPr>
                <w:sz w:val="20"/>
              </w:rPr>
            </w:pPr>
            <w:r>
              <w:rPr>
                <w:sz w:val="20"/>
              </w:rPr>
              <w:t>56</w:t>
            </w:r>
          </w:p>
        </w:tc>
        <w:tc>
          <w:tcPr>
            <w:tcW w:w="1558" w:type="dxa"/>
          </w:tcPr>
          <w:p w14:paraId="65AB8679" w14:textId="77777777" w:rsidR="00E0438A" w:rsidRDefault="00E0438A" w:rsidP="000F0741">
            <w:pPr>
              <w:pStyle w:val="TableParagraph"/>
              <w:ind w:left="279" w:right="273"/>
              <w:rPr>
                <w:sz w:val="20"/>
              </w:rPr>
            </w:pPr>
            <w:r>
              <w:rPr>
                <w:sz w:val="20"/>
              </w:rPr>
              <w:t>406832.76</w:t>
            </w:r>
          </w:p>
        </w:tc>
        <w:tc>
          <w:tcPr>
            <w:tcW w:w="1563" w:type="dxa"/>
          </w:tcPr>
          <w:p w14:paraId="0052C7EC" w14:textId="77777777" w:rsidR="00E0438A" w:rsidRDefault="00E0438A" w:rsidP="000F0741">
            <w:pPr>
              <w:pStyle w:val="TableParagraph"/>
              <w:ind w:right="296"/>
              <w:jc w:val="right"/>
              <w:rPr>
                <w:sz w:val="20"/>
              </w:rPr>
            </w:pPr>
            <w:r>
              <w:rPr>
                <w:sz w:val="20"/>
              </w:rPr>
              <w:t>2213589.23</w:t>
            </w:r>
          </w:p>
        </w:tc>
        <w:tc>
          <w:tcPr>
            <w:tcW w:w="2134" w:type="dxa"/>
            <w:vMerge/>
            <w:tcBorders>
              <w:top w:val="nil"/>
            </w:tcBorders>
          </w:tcPr>
          <w:p w14:paraId="02CC54CC" w14:textId="77777777" w:rsidR="00E0438A" w:rsidRDefault="00E0438A" w:rsidP="000F0741">
            <w:pPr>
              <w:rPr>
                <w:sz w:val="2"/>
                <w:szCs w:val="2"/>
              </w:rPr>
            </w:pPr>
          </w:p>
        </w:tc>
        <w:tc>
          <w:tcPr>
            <w:tcW w:w="1993" w:type="dxa"/>
            <w:gridSpan w:val="3"/>
          </w:tcPr>
          <w:p w14:paraId="73DDC217" w14:textId="77777777" w:rsidR="00E0438A" w:rsidRDefault="00E0438A" w:rsidP="00C10CF4">
            <w:pPr>
              <w:pStyle w:val="TableParagraph"/>
              <w:ind w:left="191" w:right="176"/>
              <w:jc w:val="center"/>
              <w:rPr>
                <w:sz w:val="20"/>
              </w:rPr>
            </w:pPr>
            <w:r>
              <w:rPr>
                <w:sz w:val="20"/>
              </w:rPr>
              <w:t>0,10</w:t>
            </w:r>
          </w:p>
        </w:tc>
        <w:tc>
          <w:tcPr>
            <w:tcW w:w="1704" w:type="dxa"/>
            <w:gridSpan w:val="2"/>
          </w:tcPr>
          <w:p w14:paraId="1D6BEC79" w14:textId="77777777" w:rsidR="00E0438A" w:rsidRDefault="00E0438A" w:rsidP="000F0741">
            <w:pPr>
              <w:pStyle w:val="TableParagraph"/>
              <w:ind w:left="108"/>
              <w:rPr>
                <w:sz w:val="20"/>
              </w:rPr>
            </w:pPr>
            <w:r>
              <w:rPr>
                <w:w w:val="99"/>
                <w:sz w:val="20"/>
              </w:rPr>
              <w:t>-</w:t>
            </w:r>
          </w:p>
        </w:tc>
      </w:tr>
      <w:tr w:rsidR="00E0438A" w14:paraId="2CF4DC43" w14:textId="77777777" w:rsidTr="00C10CF4">
        <w:trPr>
          <w:trHeight w:val="230"/>
        </w:trPr>
        <w:tc>
          <w:tcPr>
            <w:tcW w:w="1697" w:type="dxa"/>
          </w:tcPr>
          <w:p w14:paraId="6767F8A5" w14:textId="77777777" w:rsidR="00E0438A" w:rsidRDefault="00E0438A" w:rsidP="00E0438A">
            <w:pPr>
              <w:pStyle w:val="TableParagraph"/>
              <w:ind w:left="290" w:right="276"/>
              <w:jc w:val="center"/>
              <w:rPr>
                <w:sz w:val="20"/>
              </w:rPr>
            </w:pPr>
            <w:r>
              <w:rPr>
                <w:sz w:val="20"/>
              </w:rPr>
              <w:t>57</w:t>
            </w:r>
          </w:p>
        </w:tc>
        <w:tc>
          <w:tcPr>
            <w:tcW w:w="1558" w:type="dxa"/>
          </w:tcPr>
          <w:p w14:paraId="1ABABDEA" w14:textId="77777777" w:rsidR="00E0438A" w:rsidRDefault="00E0438A" w:rsidP="000F0741">
            <w:pPr>
              <w:pStyle w:val="TableParagraph"/>
              <w:ind w:left="279" w:right="273"/>
              <w:rPr>
                <w:sz w:val="20"/>
              </w:rPr>
            </w:pPr>
            <w:r>
              <w:rPr>
                <w:sz w:val="20"/>
              </w:rPr>
              <w:t>406833.40</w:t>
            </w:r>
          </w:p>
        </w:tc>
        <w:tc>
          <w:tcPr>
            <w:tcW w:w="1563" w:type="dxa"/>
          </w:tcPr>
          <w:p w14:paraId="09148A09" w14:textId="77777777" w:rsidR="00E0438A" w:rsidRDefault="00E0438A" w:rsidP="000F0741">
            <w:pPr>
              <w:pStyle w:val="TableParagraph"/>
              <w:ind w:right="296"/>
              <w:jc w:val="right"/>
              <w:rPr>
                <w:sz w:val="20"/>
              </w:rPr>
            </w:pPr>
            <w:r>
              <w:rPr>
                <w:sz w:val="20"/>
              </w:rPr>
              <w:t>2213587.48</w:t>
            </w:r>
          </w:p>
        </w:tc>
        <w:tc>
          <w:tcPr>
            <w:tcW w:w="2134" w:type="dxa"/>
            <w:vMerge/>
            <w:tcBorders>
              <w:top w:val="nil"/>
            </w:tcBorders>
          </w:tcPr>
          <w:p w14:paraId="74002E71" w14:textId="77777777" w:rsidR="00E0438A" w:rsidRDefault="00E0438A" w:rsidP="000F0741">
            <w:pPr>
              <w:rPr>
                <w:sz w:val="2"/>
                <w:szCs w:val="2"/>
              </w:rPr>
            </w:pPr>
          </w:p>
        </w:tc>
        <w:tc>
          <w:tcPr>
            <w:tcW w:w="1993" w:type="dxa"/>
            <w:gridSpan w:val="3"/>
          </w:tcPr>
          <w:p w14:paraId="4602A793" w14:textId="77777777" w:rsidR="00E0438A" w:rsidRDefault="00E0438A" w:rsidP="00C10CF4">
            <w:pPr>
              <w:pStyle w:val="TableParagraph"/>
              <w:ind w:left="191" w:right="176"/>
              <w:jc w:val="center"/>
              <w:rPr>
                <w:sz w:val="20"/>
              </w:rPr>
            </w:pPr>
            <w:r>
              <w:rPr>
                <w:sz w:val="20"/>
              </w:rPr>
              <w:t>0,10</w:t>
            </w:r>
          </w:p>
        </w:tc>
        <w:tc>
          <w:tcPr>
            <w:tcW w:w="1704" w:type="dxa"/>
            <w:gridSpan w:val="2"/>
          </w:tcPr>
          <w:p w14:paraId="6EE39C6C" w14:textId="77777777" w:rsidR="00E0438A" w:rsidRDefault="00E0438A" w:rsidP="000F0741">
            <w:pPr>
              <w:pStyle w:val="TableParagraph"/>
              <w:ind w:left="108"/>
              <w:rPr>
                <w:sz w:val="20"/>
              </w:rPr>
            </w:pPr>
            <w:r>
              <w:rPr>
                <w:w w:val="99"/>
                <w:sz w:val="20"/>
              </w:rPr>
              <w:t>-</w:t>
            </w:r>
          </w:p>
        </w:tc>
      </w:tr>
      <w:tr w:rsidR="00E0438A" w14:paraId="7193AC0E" w14:textId="77777777" w:rsidTr="00C10CF4">
        <w:trPr>
          <w:trHeight w:val="230"/>
        </w:trPr>
        <w:tc>
          <w:tcPr>
            <w:tcW w:w="1697" w:type="dxa"/>
          </w:tcPr>
          <w:p w14:paraId="48B2C816" w14:textId="77777777" w:rsidR="00E0438A" w:rsidRDefault="00E0438A" w:rsidP="00E0438A">
            <w:pPr>
              <w:pStyle w:val="TableParagraph"/>
              <w:ind w:left="290" w:right="276"/>
              <w:jc w:val="center"/>
              <w:rPr>
                <w:sz w:val="20"/>
              </w:rPr>
            </w:pPr>
            <w:r>
              <w:rPr>
                <w:sz w:val="20"/>
              </w:rPr>
              <w:t>58</w:t>
            </w:r>
          </w:p>
        </w:tc>
        <w:tc>
          <w:tcPr>
            <w:tcW w:w="1558" w:type="dxa"/>
          </w:tcPr>
          <w:p w14:paraId="0DB2D45A" w14:textId="77777777" w:rsidR="00E0438A" w:rsidRDefault="00E0438A" w:rsidP="000F0741">
            <w:pPr>
              <w:pStyle w:val="TableParagraph"/>
              <w:ind w:left="279" w:right="273"/>
              <w:rPr>
                <w:sz w:val="20"/>
              </w:rPr>
            </w:pPr>
            <w:r>
              <w:rPr>
                <w:sz w:val="20"/>
              </w:rPr>
              <w:t>406834.34</w:t>
            </w:r>
          </w:p>
        </w:tc>
        <w:tc>
          <w:tcPr>
            <w:tcW w:w="1563" w:type="dxa"/>
          </w:tcPr>
          <w:p w14:paraId="20894ACD" w14:textId="77777777" w:rsidR="00E0438A" w:rsidRDefault="00E0438A" w:rsidP="000F0741">
            <w:pPr>
              <w:pStyle w:val="TableParagraph"/>
              <w:ind w:right="296"/>
              <w:jc w:val="right"/>
              <w:rPr>
                <w:sz w:val="20"/>
              </w:rPr>
            </w:pPr>
            <w:r>
              <w:rPr>
                <w:sz w:val="20"/>
              </w:rPr>
              <w:t>2213585.86</w:t>
            </w:r>
          </w:p>
        </w:tc>
        <w:tc>
          <w:tcPr>
            <w:tcW w:w="2134" w:type="dxa"/>
            <w:vMerge/>
            <w:tcBorders>
              <w:top w:val="nil"/>
            </w:tcBorders>
          </w:tcPr>
          <w:p w14:paraId="4E076699" w14:textId="77777777" w:rsidR="00E0438A" w:rsidRDefault="00E0438A" w:rsidP="000F0741">
            <w:pPr>
              <w:rPr>
                <w:sz w:val="2"/>
                <w:szCs w:val="2"/>
              </w:rPr>
            </w:pPr>
          </w:p>
        </w:tc>
        <w:tc>
          <w:tcPr>
            <w:tcW w:w="1993" w:type="dxa"/>
            <w:gridSpan w:val="3"/>
          </w:tcPr>
          <w:p w14:paraId="0CF7EA68" w14:textId="77777777" w:rsidR="00E0438A" w:rsidRDefault="00E0438A" w:rsidP="00C10CF4">
            <w:pPr>
              <w:pStyle w:val="TableParagraph"/>
              <w:ind w:left="191" w:right="176"/>
              <w:jc w:val="center"/>
              <w:rPr>
                <w:sz w:val="20"/>
              </w:rPr>
            </w:pPr>
            <w:r>
              <w:rPr>
                <w:sz w:val="20"/>
              </w:rPr>
              <w:t>0,10</w:t>
            </w:r>
          </w:p>
        </w:tc>
        <w:tc>
          <w:tcPr>
            <w:tcW w:w="1704" w:type="dxa"/>
            <w:gridSpan w:val="2"/>
          </w:tcPr>
          <w:p w14:paraId="1DE83DB3" w14:textId="77777777" w:rsidR="00E0438A" w:rsidRDefault="00E0438A" w:rsidP="000F0741">
            <w:pPr>
              <w:pStyle w:val="TableParagraph"/>
              <w:ind w:left="108"/>
              <w:rPr>
                <w:sz w:val="20"/>
              </w:rPr>
            </w:pPr>
            <w:r>
              <w:rPr>
                <w:w w:val="99"/>
                <w:sz w:val="20"/>
              </w:rPr>
              <w:t>-</w:t>
            </w:r>
          </w:p>
        </w:tc>
      </w:tr>
      <w:tr w:rsidR="00E0438A" w14:paraId="2AE54F87" w14:textId="77777777" w:rsidTr="00C10CF4">
        <w:trPr>
          <w:trHeight w:val="230"/>
        </w:trPr>
        <w:tc>
          <w:tcPr>
            <w:tcW w:w="1697" w:type="dxa"/>
          </w:tcPr>
          <w:p w14:paraId="493C7F7C" w14:textId="77777777" w:rsidR="00E0438A" w:rsidRDefault="00E0438A" w:rsidP="00E0438A">
            <w:pPr>
              <w:pStyle w:val="TableParagraph"/>
              <w:ind w:left="290" w:right="276"/>
              <w:jc w:val="center"/>
              <w:rPr>
                <w:sz w:val="20"/>
              </w:rPr>
            </w:pPr>
            <w:r>
              <w:rPr>
                <w:sz w:val="20"/>
              </w:rPr>
              <w:t>59</w:t>
            </w:r>
          </w:p>
        </w:tc>
        <w:tc>
          <w:tcPr>
            <w:tcW w:w="1558" w:type="dxa"/>
          </w:tcPr>
          <w:p w14:paraId="30F38F31" w14:textId="77777777" w:rsidR="00E0438A" w:rsidRDefault="00E0438A" w:rsidP="000F0741">
            <w:pPr>
              <w:pStyle w:val="TableParagraph"/>
              <w:ind w:left="279" w:right="273"/>
              <w:rPr>
                <w:sz w:val="20"/>
              </w:rPr>
            </w:pPr>
            <w:r>
              <w:rPr>
                <w:sz w:val="20"/>
              </w:rPr>
              <w:t>406835.53</w:t>
            </w:r>
          </w:p>
        </w:tc>
        <w:tc>
          <w:tcPr>
            <w:tcW w:w="1563" w:type="dxa"/>
          </w:tcPr>
          <w:p w14:paraId="0AC907CC" w14:textId="77777777" w:rsidR="00E0438A" w:rsidRDefault="00E0438A" w:rsidP="000F0741">
            <w:pPr>
              <w:pStyle w:val="TableParagraph"/>
              <w:ind w:right="296"/>
              <w:jc w:val="right"/>
              <w:rPr>
                <w:sz w:val="20"/>
              </w:rPr>
            </w:pPr>
            <w:r>
              <w:rPr>
                <w:sz w:val="20"/>
              </w:rPr>
              <w:t>2213584.43</w:t>
            </w:r>
          </w:p>
        </w:tc>
        <w:tc>
          <w:tcPr>
            <w:tcW w:w="2134" w:type="dxa"/>
            <w:vMerge/>
            <w:tcBorders>
              <w:top w:val="nil"/>
            </w:tcBorders>
          </w:tcPr>
          <w:p w14:paraId="5D3CCB0A" w14:textId="77777777" w:rsidR="00E0438A" w:rsidRDefault="00E0438A" w:rsidP="000F0741">
            <w:pPr>
              <w:rPr>
                <w:sz w:val="2"/>
                <w:szCs w:val="2"/>
              </w:rPr>
            </w:pPr>
          </w:p>
        </w:tc>
        <w:tc>
          <w:tcPr>
            <w:tcW w:w="1993" w:type="dxa"/>
            <w:gridSpan w:val="3"/>
          </w:tcPr>
          <w:p w14:paraId="004625BD" w14:textId="77777777" w:rsidR="00E0438A" w:rsidRDefault="00E0438A" w:rsidP="00C10CF4">
            <w:pPr>
              <w:pStyle w:val="TableParagraph"/>
              <w:ind w:left="191" w:right="176"/>
              <w:jc w:val="center"/>
              <w:rPr>
                <w:sz w:val="20"/>
              </w:rPr>
            </w:pPr>
            <w:r>
              <w:rPr>
                <w:sz w:val="20"/>
              </w:rPr>
              <w:t>0,10</w:t>
            </w:r>
          </w:p>
        </w:tc>
        <w:tc>
          <w:tcPr>
            <w:tcW w:w="1704" w:type="dxa"/>
            <w:gridSpan w:val="2"/>
          </w:tcPr>
          <w:p w14:paraId="1E2274BE" w14:textId="77777777" w:rsidR="00E0438A" w:rsidRDefault="00E0438A" w:rsidP="000F0741">
            <w:pPr>
              <w:pStyle w:val="TableParagraph"/>
              <w:ind w:left="108"/>
              <w:rPr>
                <w:sz w:val="20"/>
              </w:rPr>
            </w:pPr>
            <w:r>
              <w:rPr>
                <w:w w:val="99"/>
                <w:sz w:val="20"/>
              </w:rPr>
              <w:t>-</w:t>
            </w:r>
          </w:p>
        </w:tc>
      </w:tr>
      <w:tr w:rsidR="00E0438A" w14:paraId="625B9D8F" w14:textId="77777777" w:rsidTr="00C10CF4">
        <w:trPr>
          <w:trHeight w:val="230"/>
        </w:trPr>
        <w:tc>
          <w:tcPr>
            <w:tcW w:w="1697" w:type="dxa"/>
          </w:tcPr>
          <w:p w14:paraId="3A28C03D" w14:textId="77777777" w:rsidR="00E0438A" w:rsidRDefault="00E0438A" w:rsidP="00E0438A">
            <w:pPr>
              <w:pStyle w:val="TableParagraph"/>
              <w:ind w:left="290" w:right="276"/>
              <w:jc w:val="center"/>
              <w:rPr>
                <w:sz w:val="20"/>
              </w:rPr>
            </w:pPr>
            <w:r>
              <w:rPr>
                <w:sz w:val="20"/>
              </w:rPr>
              <w:t>60</w:t>
            </w:r>
          </w:p>
        </w:tc>
        <w:tc>
          <w:tcPr>
            <w:tcW w:w="1558" w:type="dxa"/>
          </w:tcPr>
          <w:p w14:paraId="4863C7F7" w14:textId="77777777" w:rsidR="00E0438A" w:rsidRDefault="00E0438A" w:rsidP="000F0741">
            <w:pPr>
              <w:pStyle w:val="TableParagraph"/>
              <w:ind w:left="279" w:right="273"/>
              <w:rPr>
                <w:sz w:val="20"/>
              </w:rPr>
            </w:pPr>
            <w:r>
              <w:rPr>
                <w:sz w:val="20"/>
              </w:rPr>
              <w:t>406836.96</w:t>
            </w:r>
          </w:p>
        </w:tc>
        <w:tc>
          <w:tcPr>
            <w:tcW w:w="1563" w:type="dxa"/>
          </w:tcPr>
          <w:p w14:paraId="36FB2679" w14:textId="77777777" w:rsidR="00E0438A" w:rsidRDefault="00E0438A" w:rsidP="000F0741">
            <w:pPr>
              <w:pStyle w:val="TableParagraph"/>
              <w:ind w:right="296"/>
              <w:jc w:val="right"/>
              <w:rPr>
                <w:sz w:val="20"/>
              </w:rPr>
            </w:pPr>
            <w:r>
              <w:rPr>
                <w:sz w:val="20"/>
              </w:rPr>
              <w:t>2213583.24</w:t>
            </w:r>
          </w:p>
        </w:tc>
        <w:tc>
          <w:tcPr>
            <w:tcW w:w="2134" w:type="dxa"/>
            <w:vMerge/>
            <w:tcBorders>
              <w:top w:val="nil"/>
            </w:tcBorders>
          </w:tcPr>
          <w:p w14:paraId="5BFFBE55" w14:textId="77777777" w:rsidR="00E0438A" w:rsidRDefault="00E0438A" w:rsidP="000F0741">
            <w:pPr>
              <w:rPr>
                <w:sz w:val="2"/>
                <w:szCs w:val="2"/>
              </w:rPr>
            </w:pPr>
          </w:p>
        </w:tc>
        <w:tc>
          <w:tcPr>
            <w:tcW w:w="1993" w:type="dxa"/>
            <w:gridSpan w:val="3"/>
          </w:tcPr>
          <w:p w14:paraId="7D359C91" w14:textId="77777777" w:rsidR="00E0438A" w:rsidRDefault="00E0438A" w:rsidP="00C10CF4">
            <w:pPr>
              <w:pStyle w:val="TableParagraph"/>
              <w:ind w:left="191" w:right="176"/>
              <w:jc w:val="center"/>
              <w:rPr>
                <w:sz w:val="20"/>
              </w:rPr>
            </w:pPr>
            <w:r>
              <w:rPr>
                <w:sz w:val="20"/>
              </w:rPr>
              <w:t>0,10</w:t>
            </w:r>
          </w:p>
        </w:tc>
        <w:tc>
          <w:tcPr>
            <w:tcW w:w="1704" w:type="dxa"/>
            <w:gridSpan w:val="2"/>
          </w:tcPr>
          <w:p w14:paraId="0CC450C7" w14:textId="77777777" w:rsidR="00E0438A" w:rsidRDefault="00E0438A" w:rsidP="000F0741">
            <w:pPr>
              <w:pStyle w:val="TableParagraph"/>
              <w:ind w:left="108"/>
              <w:rPr>
                <w:sz w:val="20"/>
              </w:rPr>
            </w:pPr>
            <w:r>
              <w:rPr>
                <w:w w:val="99"/>
                <w:sz w:val="20"/>
              </w:rPr>
              <w:t>-</w:t>
            </w:r>
          </w:p>
        </w:tc>
      </w:tr>
      <w:tr w:rsidR="00E0438A" w14:paraId="232A58F1" w14:textId="77777777" w:rsidTr="00C10CF4">
        <w:trPr>
          <w:trHeight w:val="230"/>
        </w:trPr>
        <w:tc>
          <w:tcPr>
            <w:tcW w:w="1697" w:type="dxa"/>
          </w:tcPr>
          <w:p w14:paraId="6FB86AC9" w14:textId="77777777" w:rsidR="00E0438A" w:rsidRDefault="00E0438A" w:rsidP="00E0438A">
            <w:pPr>
              <w:pStyle w:val="TableParagraph"/>
              <w:ind w:left="290" w:right="276"/>
              <w:jc w:val="center"/>
              <w:rPr>
                <w:sz w:val="20"/>
              </w:rPr>
            </w:pPr>
            <w:r>
              <w:rPr>
                <w:sz w:val="20"/>
              </w:rPr>
              <w:t>61</w:t>
            </w:r>
          </w:p>
        </w:tc>
        <w:tc>
          <w:tcPr>
            <w:tcW w:w="1558" w:type="dxa"/>
          </w:tcPr>
          <w:p w14:paraId="10E59A2F" w14:textId="77777777" w:rsidR="00E0438A" w:rsidRDefault="00E0438A" w:rsidP="000F0741">
            <w:pPr>
              <w:pStyle w:val="TableParagraph"/>
              <w:ind w:left="279" w:right="273"/>
              <w:rPr>
                <w:sz w:val="20"/>
              </w:rPr>
            </w:pPr>
            <w:r>
              <w:rPr>
                <w:sz w:val="20"/>
              </w:rPr>
              <w:t>406838.58</w:t>
            </w:r>
          </w:p>
        </w:tc>
        <w:tc>
          <w:tcPr>
            <w:tcW w:w="1563" w:type="dxa"/>
          </w:tcPr>
          <w:p w14:paraId="5358A59C" w14:textId="77777777" w:rsidR="00E0438A" w:rsidRDefault="00E0438A" w:rsidP="000F0741">
            <w:pPr>
              <w:pStyle w:val="TableParagraph"/>
              <w:ind w:right="296"/>
              <w:jc w:val="right"/>
              <w:rPr>
                <w:sz w:val="20"/>
              </w:rPr>
            </w:pPr>
            <w:r>
              <w:rPr>
                <w:sz w:val="20"/>
              </w:rPr>
              <w:t>2213582.30</w:t>
            </w:r>
          </w:p>
        </w:tc>
        <w:tc>
          <w:tcPr>
            <w:tcW w:w="2134" w:type="dxa"/>
            <w:vMerge/>
            <w:tcBorders>
              <w:top w:val="nil"/>
            </w:tcBorders>
          </w:tcPr>
          <w:p w14:paraId="0AD635C8" w14:textId="77777777" w:rsidR="00E0438A" w:rsidRDefault="00E0438A" w:rsidP="000F0741">
            <w:pPr>
              <w:rPr>
                <w:sz w:val="2"/>
                <w:szCs w:val="2"/>
              </w:rPr>
            </w:pPr>
          </w:p>
        </w:tc>
        <w:tc>
          <w:tcPr>
            <w:tcW w:w="1993" w:type="dxa"/>
            <w:gridSpan w:val="3"/>
          </w:tcPr>
          <w:p w14:paraId="56D9E08B" w14:textId="77777777" w:rsidR="00E0438A" w:rsidRDefault="00E0438A" w:rsidP="00C10CF4">
            <w:pPr>
              <w:pStyle w:val="TableParagraph"/>
              <w:ind w:left="191" w:right="176"/>
              <w:jc w:val="center"/>
              <w:rPr>
                <w:sz w:val="20"/>
              </w:rPr>
            </w:pPr>
            <w:r>
              <w:rPr>
                <w:sz w:val="20"/>
              </w:rPr>
              <w:t>0,10</w:t>
            </w:r>
          </w:p>
        </w:tc>
        <w:tc>
          <w:tcPr>
            <w:tcW w:w="1704" w:type="dxa"/>
            <w:gridSpan w:val="2"/>
          </w:tcPr>
          <w:p w14:paraId="7F8818BF" w14:textId="77777777" w:rsidR="00E0438A" w:rsidRDefault="00E0438A" w:rsidP="000F0741">
            <w:pPr>
              <w:pStyle w:val="TableParagraph"/>
              <w:ind w:left="108"/>
              <w:rPr>
                <w:sz w:val="20"/>
              </w:rPr>
            </w:pPr>
            <w:r>
              <w:rPr>
                <w:w w:val="99"/>
                <w:sz w:val="20"/>
              </w:rPr>
              <w:t>-</w:t>
            </w:r>
          </w:p>
        </w:tc>
      </w:tr>
      <w:tr w:rsidR="00E0438A" w14:paraId="0A1FDE91" w14:textId="77777777" w:rsidTr="00C10CF4">
        <w:trPr>
          <w:trHeight w:val="230"/>
        </w:trPr>
        <w:tc>
          <w:tcPr>
            <w:tcW w:w="1697" w:type="dxa"/>
          </w:tcPr>
          <w:p w14:paraId="2AA2CB47" w14:textId="77777777" w:rsidR="00E0438A" w:rsidRDefault="00E0438A" w:rsidP="00E0438A">
            <w:pPr>
              <w:pStyle w:val="TableParagraph"/>
              <w:ind w:left="290" w:right="276"/>
              <w:jc w:val="center"/>
              <w:rPr>
                <w:sz w:val="20"/>
              </w:rPr>
            </w:pPr>
            <w:r>
              <w:rPr>
                <w:sz w:val="20"/>
              </w:rPr>
              <w:t>62</w:t>
            </w:r>
          </w:p>
        </w:tc>
        <w:tc>
          <w:tcPr>
            <w:tcW w:w="1558" w:type="dxa"/>
          </w:tcPr>
          <w:p w14:paraId="425D1F56" w14:textId="77777777" w:rsidR="00E0438A" w:rsidRDefault="00E0438A" w:rsidP="000F0741">
            <w:pPr>
              <w:pStyle w:val="TableParagraph"/>
              <w:ind w:left="279" w:right="273"/>
              <w:rPr>
                <w:sz w:val="20"/>
              </w:rPr>
            </w:pPr>
            <w:r>
              <w:rPr>
                <w:sz w:val="20"/>
              </w:rPr>
              <w:t>406840.33</w:t>
            </w:r>
          </w:p>
        </w:tc>
        <w:tc>
          <w:tcPr>
            <w:tcW w:w="1563" w:type="dxa"/>
          </w:tcPr>
          <w:p w14:paraId="0987F718" w14:textId="77777777" w:rsidR="00E0438A" w:rsidRDefault="00E0438A" w:rsidP="000F0741">
            <w:pPr>
              <w:pStyle w:val="TableParagraph"/>
              <w:ind w:right="296"/>
              <w:jc w:val="right"/>
              <w:rPr>
                <w:sz w:val="20"/>
              </w:rPr>
            </w:pPr>
            <w:r>
              <w:rPr>
                <w:sz w:val="20"/>
              </w:rPr>
              <w:t>2213581.66</w:t>
            </w:r>
          </w:p>
        </w:tc>
        <w:tc>
          <w:tcPr>
            <w:tcW w:w="2134" w:type="dxa"/>
            <w:vMerge/>
            <w:tcBorders>
              <w:top w:val="nil"/>
            </w:tcBorders>
          </w:tcPr>
          <w:p w14:paraId="401F06D2" w14:textId="77777777" w:rsidR="00E0438A" w:rsidRDefault="00E0438A" w:rsidP="000F0741">
            <w:pPr>
              <w:rPr>
                <w:sz w:val="2"/>
                <w:szCs w:val="2"/>
              </w:rPr>
            </w:pPr>
          </w:p>
        </w:tc>
        <w:tc>
          <w:tcPr>
            <w:tcW w:w="1993" w:type="dxa"/>
            <w:gridSpan w:val="3"/>
          </w:tcPr>
          <w:p w14:paraId="01557B7D" w14:textId="77777777" w:rsidR="00E0438A" w:rsidRDefault="00E0438A" w:rsidP="00C10CF4">
            <w:pPr>
              <w:pStyle w:val="TableParagraph"/>
              <w:ind w:left="191" w:right="176"/>
              <w:jc w:val="center"/>
              <w:rPr>
                <w:sz w:val="20"/>
              </w:rPr>
            </w:pPr>
            <w:r>
              <w:rPr>
                <w:sz w:val="20"/>
              </w:rPr>
              <w:t>0,10</w:t>
            </w:r>
          </w:p>
        </w:tc>
        <w:tc>
          <w:tcPr>
            <w:tcW w:w="1704" w:type="dxa"/>
            <w:gridSpan w:val="2"/>
          </w:tcPr>
          <w:p w14:paraId="476F0BAE" w14:textId="77777777" w:rsidR="00E0438A" w:rsidRDefault="00E0438A" w:rsidP="000F0741">
            <w:pPr>
              <w:pStyle w:val="TableParagraph"/>
              <w:ind w:left="108"/>
              <w:rPr>
                <w:sz w:val="20"/>
              </w:rPr>
            </w:pPr>
            <w:r>
              <w:rPr>
                <w:w w:val="99"/>
                <w:sz w:val="20"/>
              </w:rPr>
              <w:t>-</w:t>
            </w:r>
          </w:p>
        </w:tc>
      </w:tr>
      <w:tr w:rsidR="00E0438A" w14:paraId="6C47CF18" w14:textId="77777777" w:rsidTr="00C10CF4">
        <w:trPr>
          <w:trHeight w:val="229"/>
        </w:trPr>
        <w:tc>
          <w:tcPr>
            <w:tcW w:w="1697" w:type="dxa"/>
          </w:tcPr>
          <w:p w14:paraId="03AA2324" w14:textId="77777777" w:rsidR="00E0438A" w:rsidRDefault="00E0438A" w:rsidP="00E0438A">
            <w:pPr>
              <w:pStyle w:val="TableParagraph"/>
              <w:ind w:left="290" w:right="276"/>
              <w:jc w:val="center"/>
              <w:rPr>
                <w:sz w:val="20"/>
              </w:rPr>
            </w:pPr>
            <w:r>
              <w:rPr>
                <w:sz w:val="20"/>
              </w:rPr>
              <w:t>63</w:t>
            </w:r>
          </w:p>
        </w:tc>
        <w:tc>
          <w:tcPr>
            <w:tcW w:w="1558" w:type="dxa"/>
          </w:tcPr>
          <w:p w14:paraId="3112D3FA" w14:textId="77777777" w:rsidR="00E0438A" w:rsidRDefault="00E0438A" w:rsidP="000F0741">
            <w:pPr>
              <w:pStyle w:val="TableParagraph"/>
              <w:ind w:left="279" w:right="273"/>
              <w:rPr>
                <w:sz w:val="20"/>
              </w:rPr>
            </w:pPr>
            <w:r>
              <w:rPr>
                <w:sz w:val="20"/>
              </w:rPr>
              <w:t>406842.17</w:t>
            </w:r>
          </w:p>
        </w:tc>
        <w:tc>
          <w:tcPr>
            <w:tcW w:w="1563" w:type="dxa"/>
          </w:tcPr>
          <w:p w14:paraId="3A5AE4A1" w14:textId="77777777" w:rsidR="00E0438A" w:rsidRDefault="00E0438A" w:rsidP="000F0741">
            <w:pPr>
              <w:pStyle w:val="TableParagraph"/>
              <w:ind w:right="296"/>
              <w:jc w:val="right"/>
              <w:rPr>
                <w:sz w:val="20"/>
              </w:rPr>
            </w:pPr>
            <w:r>
              <w:rPr>
                <w:sz w:val="20"/>
              </w:rPr>
              <w:t>2213581.34</w:t>
            </w:r>
          </w:p>
        </w:tc>
        <w:tc>
          <w:tcPr>
            <w:tcW w:w="2134" w:type="dxa"/>
            <w:vMerge/>
            <w:tcBorders>
              <w:top w:val="nil"/>
            </w:tcBorders>
          </w:tcPr>
          <w:p w14:paraId="4C01C0EA" w14:textId="77777777" w:rsidR="00E0438A" w:rsidRDefault="00E0438A" w:rsidP="000F0741">
            <w:pPr>
              <w:rPr>
                <w:sz w:val="2"/>
                <w:szCs w:val="2"/>
              </w:rPr>
            </w:pPr>
          </w:p>
        </w:tc>
        <w:tc>
          <w:tcPr>
            <w:tcW w:w="1993" w:type="dxa"/>
            <w:gridSpan w:val="3"/>
          </w:tcPr>
          <w:p w14:paraId="7A52B555" w14:textId="77777777" w:rsidR="00E0438A" w:rsidRDefault="00E0438A" w:rsidP="00C10CF4">
            <w:pPr>
              <w:pStyle w:val="TableParagraph"/>
              <w:ind w:left="191" w:right="176"/>
              <w:jc w:val="center"/>
              <w:rPr>
                <w:sz w:val="20"/>
              </w:rPr>
            </w:pPr>
            <w:r>
              <w:rPr>
                <w:sz w:val="20"/>
              </w:rPr>
              <w:t>0,10</w:t>
            </w:r>
          </w:p>
        </w:tc>
        <w:tc>
          <w:tcPr>
            <w:tcW w:w="1704" w:type="dxa"/>
            <w:gridSpan w:val="2"/>
          </w:tcPr>
          <w:p w14:paraId="52038666" w14:textId="77777777" w:rsidR="00E0438A" w:rsidRDefault="00E0438A" w:rsidP="000F0741">
            <w:pPr>
              <w:pStyle w:val="TableParagraph"/>
              <w:ind w:left="108"/>
              <w:rPr>
                <w:sz w:val="20"/>
              </w:rPr>
            </w:pPr>
            <w:r>
              <w:rPr>
                <w:w w:val="99"/>
                <w:sz w:val="20"/>
              </w:rPr>
              <w:t>-</w:t>
            </w:r>
          </w:p>
        </w:tc>
      </w:tr>
      <w:tr w:rsidR="00E0438A" w14:paraId="0C1F4ADA" w14:textId="77777777" w:rsidTr="00C10CF4">
        <w:trPr>
          <w:trHeight w:val="230"/>
        </w:trPr>
        <w:tc>
          <w:tcPr>
            <w:tcW w:w="1697" w:type="dxa"/>
          </w:tcPr>
          <w:p w14:paraId="19E0B5F8" w14:textId="77777777" w:rsidR="00E0438A" w:rsidRDefault="00E0438A" w:rsidP="00E0438A">
            <w:pPr>
              <w:pStyle w:val="TableParagraph"/>
              <w:spacing w:line="211" w:lineRule="exact"/>
              <w:ind w:left="290" w:right="276"/>
              <w:jc w:val="center"/>
              <w:rPr>
                <w:sz w:val="20"/>
              </w:rPr>
            </w:pPr>
            <w:r>
              <w:rPr>
                <w:sz w:val="20"/>
              </w:rPr>
              <w:t>64</w:t>
            </w:r>
          </w:p>
        </w:tc>
        <w:tc>
          <w:tcPr>
            <w:tcW w:w="1558" w:type="dxa"/>
          </w:tcPr>
          <w:p w14:paraId="5CB1B472" w14:textId="77777777" w:rsidR="00E0438A" w:rsidRDefault="00E0438A" w:rsidP="000F0741">
            <w:pPr>
              <w:pStyle w:val="TableParagraph"/>
              <w:spacing w:line="211" w:lineRule="exact"/>
              <w:ind w:left="279" w:right="273"/>
              <w:rPr>
                <w:sz w:val="20"/>
              </w:rPr>
            </w:pPr>
            <w:r>
              <w:rPr>
                <w:sz w:val="20"/>
              </w:rPr>
              <w:t>406844.03</w:t>
            </w:r>
          </w:p>
        </w:tc>
        <w:tc>
          <w:tcPr>
            <w:tcW w:w="1563" w:type="dxa"/>
          </w:tcPr>
          <w:p w14:paraId="286472F3" w14:textId="77777777" w:rsidR="00E0438A" w:rsidRDefault="00E0438A" w:rsidP="000F0741">
            <w:pPr>
              <w:pStyle w:val="TableParagraph"/>
              <w:spacing w:line="211" w:lineRule="exact"/>
              <w:ind w:right="296"/>
              <w:jc w:val="right"/>
              <w:rPr>
                <w:sz w:val="20"/>
              </w:rPr>
            </w:pPr>
            <w:r>
              <w:rPr>
                <w:sz w:val="20"/>
              </w:rPr>
              <w:t>2213581.34</w:t>
            </w:r>
          </w:p>
        </w:tc>
        <w:tc>
          <w:tcPr>
            <w:tcW w:w="2134" w:type="dxa"/>
            <w:vMerge/>
            <w:tcBorders>
              <w:top w:val="nil"/>
            </w:tcBorders>
          </w:tcPr>
          <w:p w14:paraId="309A9F95" w14:textId="77777777" w:rsidR="00E0438A" w:rsidRDefault="00E0438A" w:rsidP="000F0741">
            <w:pPr>
              <w:rPr>
                <w:sz w:val="2"/>
                <w:szCs w:val="2"/>
              </w:rPr>
            </w:pPr>
          </w:p>
        </w:tc>
        <w:tc>
          <w:tcPr>
            <w:tcW w:w="1993" w:type="dxa"/>
            <w:gridSpan w:val="3"/>
          </w:tcPr>
          <w:p w14:paraId="36E8DFA9" w14:textId="77777777" w:rsidR="00E0438A" w:rsidRDefault="00E0438A" w:rsidP="00C10CF4">
            <w:pPr>
              <w:pStyle w:val="TableParagraph"/>
              <w:spacing w:line="211" w:lineRule="exact"/>
              <w:ind w:left="191" w:right="176"/>
              <w:jc w:val="center"/>
              <w:rPr>
                <w:sz w:val="20"/>
              </w:rPr>
            </w:pPr>
            <w:r>
              <w:rPr>
                <w:sz w:val="20"/>
              </w:rPr>
              <w:t>0,10</w:t>
            </w:r>
          </w:p>
        </w:tc>
        <w:tc>
          <w:tcPr>
            <w:tcW w:w="1704" w:type="dxa"/>
            <w:gridSpan w:val="2"/>
          </w:tcPr>
          <w:p w14:paraId="1ED929A4" w14:textId="77777777" w:rsidR="00E0438A" w:rsidRDefault="00E0438A" w:rsidP="000F0741">
            <w:pPr>
              <w:pStyle w:val="TableParagraph"/>
              <w:spacing w:line="211" w:lineRule="exact"/>
              <w:ind w:left="108"/>
              <w:rPr>
                <w:sz w:val="20"/>
              </w:rPr>
            </w:pPr>
            <w:r>
              <w:rPr>
                <w:w w:val="99"/>
                <w:sz w:val="20"/>
              </w:rPr>
              <w:t>-</w:t>
            </w:r>
          </w:p>
        </w:tc>
      </w:tr>
      <w:tr w:rsidR="00E0438A" w14:paraId="3E41BBF3" w14:textId="77777777" w:rsidTr="00C10CF4">
        <w:trPr>
          <w:trHeight w:val="230"/>
        </w:trPr>
        <w:tc>
          <w:tcPr>
            <w:tcW w:w="1697" w:type="dxa"/>
          </w:tcPr>
          <w:p w14:paraId="2787519B" w14:textId="77777777" w:rsidR="00E0438A" w:rsidRDefault="00E0438A" w:rsidP="00E0438A">
            <w:pPr>
              <w:pStyle w:val="TableParagraph"/>
              <w:ind w:left="290" w:right="276"/>
              <w:jc w:val="center"/>
              <w:rPr>
                <w:sz w:val="20"/>
              </w:rPr>
            </w:pPr>
            <w:r>
              <w:rPr>
                <w:sz w:val="20"/>
              </w:rPr>
              <w:t>65</w:t>
            </w:r>
          </w:p>
        </w:tc>
        <w:tc>
          <w:tcPr>
            <w:tcW w:w="1558" w:type="dxa"/>
          </w:tcPr>
          <w:p w14:paraId="0D527AEF" w14:textId="77777777" w:rsidR="00E0438A" w:rsidRDefault="00E0438A" w:rsidP="000F0741">
            <w:pPr>
              <w:pStyle w:val="TableParagraph"/>
              <w:ind w:left="279" w:right="273"/>
              <w:rPr>
                <w:sz w:val="20"/>
              </w:rPr>
            </w:pPr>
            <w:r>
              <w:rPr>
                <w:sz w:val="20"/>
              </w:rPr>
              <w:t>406845.87</w:t>
            </w:r>
          </w:p>
        </w:tc>
        <w:tc>
          <w:tcPr>
            <w:tcW w:w="1563" w:type="dxa"/>
          </w:tcPr>
          <w:p w14:paraId="3042CB36" w14:textId="77777777" w:rsidR="00E0438A" w:rsidRDefault="00E0438A" w:rsidP="000F0741">
            <w:pPr>
              <w:pStyle w:val="TableParagraph"/>
              <w:ind w:right="296"/>
              <w:jc w:val="right"/>
              <w:rPr>
                <w:sz w:val="20"/>
              </w:rPr>
            </w:pPr>
            <w:r>
              <w:rPr>
                <w:sz w:val="20"/>
              </w:rPr>
              <w:t>2213581.66</w:t>
            </w:r>
          </w:p>
        </w:tc>
        <w:tc>
          <w:tcPr>
            <w:tcW w:w="2134" w:type="dxa"/>
            <w:vMerge/>
            <w:tcBorders>
              <w:top w:val="nil"/>
            </w:tcBorders>
          </w:tcPr>
          <w:p w14:paraId="0D7AACCA" w14:textId="77777777" w:rsidR="00E0438A" w:rsidRDefault="00E0438A" w:rsidP="000F0741">
            <w:pPr>
              <w:rPr>
                <w:sz w:val="2"/>
                <w:szCs w:val="2"/>
              </w:rPr>
            </w:pPr>
          </w:p>
        </w:tc>
        <w:tc>
          <w:tcPr>
            <w:tcW w:w="1993" w:type="dxa"/>
            <w:gridSpan w:val="3"/>
          </w:tcPr>
          <w:p w14:paraId="36437083" w14:textId="77777777" w:rsidR="00E0438A" w:rsidRDefault="00E0438A" w:rsidP="00C10CF4">
            <w:pPr>
              <w:pStyle w:val="TableParagraph"/>
              <w:ind w:left="191" w:right="176"/>
              <w:jc w:val="center"/>
              <w:rPr>
                <w:sz w:val="20"/>
              </w:rPr>
            </w:pPr>
            <w:r>
              <w:rPr>
                <w:sz w:val="20"/>
              </w:rPr>
              <w:t>0,10</w:t>
            </w:r>
          </w:p>
        </w:tc>
        <w:tc>
          <w:tcPr>
            <w:tcW w:w="1704" w:type="dxa"/>
            <w:gridSpan w:val="2"/>
          </w:tcPr>
          <w:p w14:paraId="54403518" w14:textId="77777777" w:rsidR="00E0438A" w:rsidRDefault="00E0438A" w:rsidP="000F0741">
            <w:pPr>
              <w:pStyle w:val="TableParagraph"/>
              <w:ind w:left="108"/>
              <w:rPr>
                <w:sz w:val="20"/>
              </w:rPr>
            </w:pPr>
            <w:r>
              <w:rPr>
                <w:w w:val="99"/>
                <w:sz w:val="20"/>
              </w:rPr>
              <w:t>-</w:t>
            </w:r>
          </w:p>
        </w:tc>
      </w:tr>
      <w:tr w:rsidR="00E0438A" w14:paraId="47BC67C3" w14:textId="77777777" w:rsidTr="00C10CF4">
        <w:trPr>
          <w:trHeight w:val="230"/>
        </w:trPr>
        <w:tc>
          <w:tcPr>
            <w:tcW w:w="1697" w:type="dxa"/>
          </w:tcPr>
          <w:p w14:paraId="7AD43822" w14:textId="77777777" w:rsidR="00E0438A" w:rsidRDefault="00E0438A" w:rsidP="00E0438A">
            <w:pPr>
              <w:pStyle w:val="TableParagraph"/>
              <w:ind w:left="290" w:right="276"/>
              <w:jc w:val="center"/>
              <w:rPr>
                <w:sz w:val="20"/>
              </w:rPr>
            </w:pPr>
            <w:r>
              <w:rPr>
                <w:sz w:val="20"/>
              </w:rPr>
              <w:t>66</w:t>
            </w:r>
          </w:p>
        </w:tc>
        <w:tc>
          <w:tcPr>
            <w:tcW w:w="1558" w:type="dxa"/>
          </w:tcPr>
          <w:p w14:paraId="3A7A6EE8" w14:textId="77777777" w:rsidR="00E0438A" w:rsidRDefault="00E0438A" w:rsidP="000F0741">
            <w:pPr>
              <w:pStyle w:val="TableParagraph"/>
              <w:ind w:left="279" w:right="273"/>
              <w:rPr>
                <w:sz w:val="20"/>
              </w:rPr>
            </w:pPr>
            <w:r>
              <w:rPr>
                <w:sz w:val="20"/>
              </w:rPr>
              <w:t>406847.62</w:t>
            </w:r>
          </w:p>
        </w:tc>
        <w:tc>
          <w:tcPr>
            <w:tcW w:w="1563" w:type="dxa"/>
          </w:tcPr>
          <w:p w14:paraId="05FD8C2F" w14:textId="77777777" w:rsidR="00E0438A" w:rsidRDefault="00E0438A" w:rsidP="000F0741">
            <w:pPr>
              <w:pStyle w:val="TableParagraph"/>
              <w:ind w:right="296"/>
              <w:jc w:val="right"/>
              <w:rPr>
                <w:sz w:val="20"/>
              </w:rPr>
            </w:pPr>
            <w:r>
              <w:rPr>
                <w:sz w:val="20"/>
              </w:rPr>
              <w:t>2213582.30</w:t>
            </w:r>
          </w:p>
        </w:tc>
        <w:tc>
          <w:tcPr>
            <w:tcW w:w="2134" w:type="dxa"/>
            <w:vMerge/>
            <w:tcBorders>
              <w:top w:val="nil"/>
            </w:tcBorders>
          </w:tcPr>
          <w:p w14:paraId="6AF788A4" w14:textId="77777777" w:rsidR="00E0438A" w:rsidRDefault="00E0438A" w:rsidP="000F0741">
            <w:pPr>
              <w:rPr>
                <w:sz w:val="2"/>
                <w:szCs w:val="2"/>
              </w:rPr>
            </w:pPr>
          </w:p>
        </w:tc>
        <w:tc>
          <w:tcPr>
            <w:tcW w:w="1993" w:type="dxa"/>
            <w:gridSpan w:val="3"/>
          </w:tcPr>
          <w:p w14:paraId="3541E3CE" w14:textId="77777777" w:rsidR="00E0438A" w:rsidRDefault="00E0438A" w:rsidP="00C10CF4">
            <w:pPr>
              <w:pStyle w:val="TableParagraph"/>
              <w:ind w:left="191" w:right="176"/>
              <w:jc w:val="center"/>
              <w:rPr>
                <w:sz w:val="20"/>
              </w:rPr>
            </w:pPr>
            <w:r>
              <w:rPr>
                <w:sz w:val="20"/>
              </w:rPr>
              <w:t>0,10</w:t>
            </w:r>
          </w:p>
        </w:tc>
        <w:tc>
          <w:tcPr>
            <w:tcW w:w="1704" w:type="dxa"/>
            <w:gridSpan w:val="2"/>
          </w:tcPr>
          <w:p w14:paraId="3BCD22CA" w14:textId="77777777" w:rsidR="00E0438A" w:rsidRDefault="00E0438A" w:rsidP="000F0741">
            <w:pPr>
              <w:pStyle w:val="TableParagraph"/>
              <w:ind w:left="108"/>
              <w:rPr>
                <w:sz w:val="20"/>
              </w:rPr>
            </w:pPr>
            <w:r>
              <w:rPr>
                <w:w w:val="99"/>
                <w:sz w:val="20"/>
              </w:rPr>
              <w:t>-</w:t>
            </w:r>
          </w:p>
        </w:tc>
      </w:tr>
      <w:tr w:rsidR="00E0438A" w14:paraId="5556A333" w14:textId="77777777" w:rsidTr="00C10CF4">
        <w:trPr>
          <w:trHeight w:val="230"/>
        </w:trPr>
        <w:tc>
          <w:tcPr>
            <w:tcW w:w="1697" w:type="dxa"/>
          </w:tcPr>
          <w:p w14:paraId="21E58F84" w14:textId="77777777" w:rsidR="00E0438A" w:rsidRDefault="00E0438A" w:rsidP="00E0438A">
            <w:pPr>
              <w:pStyle w:val="TableParagraph"/>
              <w:ind w:left="290" w:right="276"/>
              <w:jc w:val="center"/>
              <w:rPr>
                <w:sz w:val="20"/>
              </w:rPr>
            </w:pPr>
            <w:r>
              <w:rPr>
                <w:sz w:val="20"/>
              </w:rPr>
              <w:t>67</w:t>
            </w:r>
          </w:p>
        </w:tc>
        <w:tc>
          <w:tcPr>
            <w:tcW w:w="1558" w:type="dxa"/>
          </w:tcPr>
          <w:p w14:paraId="7EBF6F1A" w14:textId="77777777" w:rsidR="00E0438A" w:rsidRDefault="00E0438A" w:rsidP="000F0741">
            <w:pPr>
              <w:pStyle w:val="TableParagraph"/>
              <w:ind w:left="279" w:right="273"/>
              <w:rPr>
                <w:sz w:val="20"/>
              </w:rPr>
            </w:pPr>
            <w:r>
              <w:rPr>
                <w:sz w:val="20"/>
              </w:rPr>
              <w:t>406849.21</w:t>
            </w:r>
          </w:p>
        </w:tc>
        <w:tc>
          <w:tcPr>
            <w:tcW w:w="1563" w:type="dxa"/>
          </w:tcPr>
          <w:p w14:paraId="11162279" w14:textId="77777777" w:rsidR="00E0438A" w:rsidRDefault="00E0438A" w:rsidP="000F0741">
            <w:pPr>
              <w:pStyle w:val="TableParagraph"/>
              <w:ind w:right="296"/>
              <w:jc w:val="right"/>
              <w:rPr>
                <w:sz w:val="20"/>
              </w:rPr>
            </w:pPr>
            <w:r>
              <w:rPr>
                <w:sz w:val="20"/>
              </w:rPr>
              <w:t>2213583.22</w:t>
            </w:r>
          </w:p>
        </w:tc>
        <w:tc>
          <w:tcPr>
            <w:tcW w:w="2134" w:type="dxa"/>
            <w:vMerge/>
            <w:tcBorders>
              <w:top w:val="nil"/>
            </w:tcBorders>
          </w:tcPr>
          <w:p w14:paraId="19353056" w14:textId="77777777" w:rsidR="00E0438A" w:rsidRDefault="00E0438A" w:rsidP="000F0741">
            <w:pPr>
              <w:rPr>
                <w:sz w:val="2"/>
                <w:szCs w:val="2"/>
              </w:rPr>
            </w:pPr>
          </w:p>
        </w:tc>
        <w:tc>
          <w:tcPr>
            <w:tcW w:w="1993" w:type="dxa"/>
            <w:gridSpan w:val="3"/>
          </w:tcPr>
          <w:p w14:paraId="288C0572" w14:textId="77777777" w:rsidR="00E0438A" w:rsidRDefault="00E0438A" w:rsidP="00C10CF4">
            <w:pPr>
              <w:pStyle w:val="TableParagraph"/>
              <w:ind w:left="191" w:right="176"/>
              <w:jc w:val="center"/>
              <w:rPr>
                <w:sz w:val="20"/>
              </w:rPr>
            </w:pPr>
            <w:r>
              <w:rPr>
                <w:sz w:val="20"/>
              </w:rPr>
              <w:t>0,10</w:t>
            </w:r>
          </w:p>
        </w:tc>
        <w:tc>
          <w:tcPr>
            <w:tcW w:w="1704" w:type="dxa"/>
            <w:gridSpan w:val="2"/>
          </w:tcPr>
          <w:p w14:paraId="1EB9B4B7" w14:textId="77777777" w:rsidR="00E0438A" w:rsidRDefault="00E0438A" w:rsidP="000F0741">
            <w:pPr>
              <w:pStyle w:val="TableParagraph"/>
              <w:ind w:left="108"/>
              <w:rPr>
                <w:sz w:val="20"/>
              </w:rPr>
            </w:pPr>
            <w:r>
              <w:rPr>
                <w:w w:val="99"/>
                <w:sz w:val="20"/>
              </w:rPr>
              <w:t>-</w:t>
            </w:r>
          </w:p>
        </w:tc>
      </w:tr>
      <w:tr w:rsidR="00E0438A" w14:paraId="160BF72E" w14:textId="77777777" w:rsidTr="00C10CF4">
        <w:trPr>
          <w:trHeight w:val="230"/>
        </w:trPr>
        <w:tc>
          <w:tcPr>
            <w:tcW w:w="1697" w:type="dxa"/>
          </w:tcPr>
          <w:p w14:paraId="77BFC9BE" w14:textId="77777777" w:rsidR="00E0438A" w:rsidRDefault="00E0438A" w:rsidP="00E0438A">
            <w:pPr>
              <w:pStyle w:val="TableParagraph"/>
              <w:ind w:left="290" w:right="276"/>
              <w:jc w:val="center"/>
              <w:rPr>
                <w:sz w:val="20"/>
              </w:rPr>
            </w:pPr>
            <w:r>
              <w:rPr>
                <w:sz w:val="20"/>
              </w:rPr>
              <w:t>68</w:t>
            </w:r>
          </w:p>
        </w:tc>
        <w:tc>
          <w:tcPr>
            <w:tcW w:w="1558" w:type="dxa"/>
          </w:tcPr>
          <w:p w14:paraId="13AB85A6" w14:textId="77777777" w:rsidR="00E0438A" w:rsidRDefault="00E0438A" w:rsidP="000F0741">
            <w:pPr>
              <w:pStyle w:val="TableParagraph"/>
              <w:ind w:left="279" w:right="273"/>
              <w:rPr>
                <w:sz w:val="20"/>
              </w:rPr>
            </w:pPr>
            <w:r>
              <w:rPr>
                <w:sz w:val="20"/>
              </w:rPr>
              <w:t>407038.50</w:t>
            </w:r>
          </w:p>
        </w:tc>
        <w:tc>
          <w:tcPr>
            <w:tcW w:w="1563" w:type="dxa"/>
          </w:tcPr>
          <w:p w14:paraId="3632DC17" w14:textId="77777777" w:rsidR="00E0438A" w:rsidRDefault="00E0438A" w:rsidP="000F0741">
            <w:pPr>
              <w:pStyle w:val="TableParagraph"/>
              <w:ind w:right="296"/>
              <w:jc w:val="right"/>
              <w:rPr>
                <w:sz w:val="20"/>
              </w:rPr>
            </w:pPr>
            <w:r>
              <w:rPr>
                <w:sz w:val="20"/>
              </w:rPr>
              <w:t>2213714.30</w:t>
            </w:r>
          </w:p>
        </w:tc>
        <w:tc>
          <w:tcPr>
            <w:tcW w:w="2134" w:type="dxa"/>
            <w:vMerge/>
            <w:tcBorders>
              <w:top w:val="nil"/>
            </w:tcBorders>
          </w:tcPr>
          <w:p w14:paraId="58322D54" w14:textId="77777777" w:rsidR="00E0438A" w:rsidRDefault="00E0438A" w:rsidP="000F0741">
            <w:pPr>
              <w:rPr>
                <w:sz w:val="2"/>
                <w:szCs w:val="2"/>
              </w:rPr>
            </w:pPr>
          </w:p>
        </w:tc>
        <w:tc>
          <w:tcPr>
            <w:tcW w:w="1993" w:type="dxa"/>
            <w:gridSpan w:val="3"/>
          </w:tcPr>
          <w:p w14:paraId="1801DA97" w14:textId="77777777" w:rsidR="00E0438A" w:rsidRDefault="00E0438A" w:rsidP="00C10CF4">
            <w:pPr>
              <w:pStyle w:val="TableParagraph"/>
              <w:ind w:left="191" w:right="176"/>
              <w:jc w:val="center"/>
              <w:rPr>
                <w:sz w:val="20"/>
              </w:rPr>
            </w:pPr>
            <w:r>
              <w:rPr>
                <w:sz w:val="20"/>
              </w:rPr>
              <w:t>0,10</w:t>
            </w:r>
          </w:p>
        </w:tc>
        <w:tc>
          <w:tcPr>
            <w:tcW w:w="1704" w:type="dxa"/>
            <w:gridSpan w:val="2"/>
          </w:tcPr>
          <w:p w14:paraId="1A2B9BFD" w14:textId="77777777" w:rsidR="00E0438A" w:rsidRDefault="00E0438A" w:rsidP="000F0741">
            <w:pPr>
              <w:pStyle w:val="TableParagraph"/>
              <w:ind w:left="108"/>
              <w:rPr>
                <w:sz w:val="20"/>
              </w:rPr>
            </w:pPr>
            <w:r>
              <w:rPr>
                <w:w w:val="99"/>
                <w:sz w:val="20"/>
              </w:rPr>
              <w:t>-</w:t>
            </w:r>
          </w:p>
        </w:tc>
      </w:tr>
      <w:tr w:rsidR="00E0438A" w14:paraId="1C2E6375" w14:textId="77777777" w:rsidTr="00C10CF4">
        <w:trPr>
          <w:trHeight w:val="230"/>
        </w:trPr>
        <w:tc>
          <w:tcPr>
            <w:tcW w:w="1697" w:type="dxa"/>
          </w:tcPr>
          <w:p w14:paraId="64165103" w14:textId="77777777" w:rsidR="00E0438A" w:rsidRDefault="00E0438A" w:rsidP="00E0438A">
            <w:pPr>
              <w:pStyle w:val="TableParagraph"/>
              <w:ind w:left="290" w:right="276"/>
              <w:jc w:val="center"/>
              <w:rPr>
                <w:sz w:val="20"/>
              </w:rPr>
            </w:pPr>
            <w:r>
              <w:rPr>
                <w:sz w:val="20"/>
              </w:rPr>
              <w:t>69</w:t>
            </w:r>
          </w:p>
        </w:tc>
        <w:tc>
          <w:tcPr>
            <w:tcW w:w="1558" w:type="dxa"/>
          </w:tcPr>
          <w:p w14:paraId="472ECDDC" w14:textId="77777777" w:rsidR="00E0438A" w:rsidRDefault="00E0438A" w:rsidP="000F0741">
            <w:pPr>
              <w:pStyle w:val="TableParagraph"/>
              <w:ind w:left="279" w:right="273"/>
              <w:rPr>
                <w:sz w:val="20"/>
              </w:rPr>
            </w:pPr>
            <w:r>
              <w:rPr>
                <w:sz w:val="20"/>
              </w:rPr>
              <w:t>407039.99</w:t>
            </w:r>
          </w:p>
        </w:tc>
        <w:tc>
          <w:tcPr>
            <w:tcW w:w="1563" w:type="dxa"/>
          </w:tcPr>
          <w:p w14:paraId="699C4EBB" w14:textId="77777777" w:rsidR="00E0438A" w:rsidRDefault="00E0438A" w:rsidP="000F0741">
            <w:pPr>
              <w:pStyle w:val="TableParagraph"/>
              <w:ind w:right="296"/>
              <w:jc w:val="right"/>
              <w:rPr>
                <w:sz w:val="20"/>
              </w:rPr>
            </w:pPr>
            <w:r>
              <w:rPr>
                <w:sz w:val="20"/>
              </w:rPr>
              <w:t>2213715.54</w:t>
            </w:r>
          </w:p>
        </w:tc>
        <w:tc>
          <w:tcPr>
            <w:tcW w:w="2134" w:type="dxa"/>
            <w:vMerge/>
            <w:tcBorders>
              <w:top w:val="nil"/>
            </w:tcBorders>
          </w:tcPr>
          <w:p w14:paraId="2C8545A9" w14:textId="77777777" w:rsidR="00E0438A" w:rsidRDefault="00E0438A" w:rsidP="000F0741">
            <w:pPr>
              <w:rPr>
                <w:sz w:val="2"/>
                <w:szCs w:val="2"/>
              </w:rPr>
            </w:pPr>
          </w:p>
        </w:tc>
        <w:tc>
          <w:tcPr>
            <w:tcW w:w="1993" w:type="dxa"/>
            <w:gridSpan w:val="3"/>
          </w:tcPr>
          <w:p w14:paraId="0FCE2330" w14:textId="77777777" w:rsidR="00E0438A" w:rsidRDefault="00E0438A" w:rsidP="00C10CF4">
            <w:pPr>
              <w:pStyle w:val="TableParagraph"/>
              <w:ind w:left="191" w:right="176"/>
              <w:jc w:val="center"/>
              <w:rPr>
                <w:sz w:val="20"/>
              </w:rPr>
            </w:pPr>
            <w:r>
              <w:rPr>
                <w:sz w:val="20"/>
              </w:rPr>
              <w:t>0,10</w:t>
            </w:r>
          </w:p>
        </w:tc>
        <w:tc>
          <w:tcPr>
            <w:tcW w:w="1704" w:type="dxa"/>
            <w:gridSpan w:val="2"/>
          </w:tcPr>
          <w:p w14:paraId="7228A427" w14:textId="77777777" w:rsidR="00E0438A" w:rsidRDefault="00E0438A" w:rsidP="000F0741">
            <w:pPr>
              <w:pStyle w:val="TableParagraph"/>
              <w:ind w:left="108"/>
              <w:rPr>
                <w:sz w:val="20"/>
              </w:rPr>
            </w:pPr>
            <w:r>
              <w:rPr>
                <w:w w:val="99"/>
                <w:sz w:val="20"/>
              </w:rPr>
              <w:t>-</w:t>
            </w:r>
          </w:p>
        </w:tc>
      </w:tr>
      <w:tr w:rsidR="00E0438A" w14:paraId="7F670059" w14:textId="77777777" w:rsidTr="00C10CF4">
        <w:trPr>
          <w:trHeight w:val="230"/>
        </w:trPr>
        <w:tc>
          <w:tcPr>
            <w:tcW w:w="1697" w:type="dxa"/>
          </w:tcPr>
          <w:p w14:paraId="3AAA3993" w14:textId="77777777" w:rsidR="00E0438A" w:rsidRDefault="00E0438A" w:rsidP="00E0438A">
            <w:pPr>
              <w:pStyle w:val="TableParagraph"/>
              <w:ind w:left="290" w:right="276"/>
              <w:jc w:val="center"/>
              <w:rPr>
                <w:sz w:val="20"/>
              </w:rPr>
            </w:pPr>
            <w:r>
              <w:rPr>
                <w:sz w:val="20"/>
              </w:rPr>
              <w:t>70</w:t>
            </w:r>
          </w:p>
        </w:tc>
        <w:tc>
          <w:tcPr>
            <w:tcW w:w="1558" w:type="dxa"/>
          </w:tcPr>
          <w:p w14:paraId="2F6F8D7A" w14:textId="77777777" w:rsidR="00E0438A" w:rsidRDefault="00E0438A" w:rsidP="000F0741">
            <w:pPr>
              <w:pStyle w:val="TableParagraph"/>
              <w:ind w:left="279" w:right="273"/>
              <w:rPr>
                <w:sz w:val="20"/>
              </w:rPr>
            </w:pPr>
            <w:r>
              <w:rPr>
                <w:sz w:val="20"/>
              </w:rPr>
              <w:t>407041.18</w:t>
            </w:r>
          </w:p>
        </w:tc>
        <w:tc>
          <w:tcPr>
            <w:tcW w:w="1563" w:type="dxa"/>
          </w:tcPr>
          <w:p w14:paraId="65934953" w14:textId="77777777" w:rsidR="00E0438A" w:rsidRDefault="00E0438A" w:rsidP="000F0741">
            <w:pPr>
              <w:pStyle w:val="TableParagraph"/>
              <w:ind w:right="296"/>
              <w:jc w:val="right"/>
              <w:rPr>
                <w:sz w:val="20"/>
              </w:rPr>
            </w:pPr>
            <w:r>
              <w:rPr>
                <w:sz w:val="20"/>
              </w:rPr>
              <w:t>2213716.97</w:t>
            </w:r>
          </w:p>
        </w:tc>
        <w:tc>
          <w:tcPr>
            <w:tcW w:w="2134" w:type="dxa"/>
            <w:vMerge/>
            <w:tcBorders>
              <w:top w:val="nil"/>
            </w:tcBorders>
          </w:tcPr>
          <w:p w14:paraId="5E70E458" w14:textId="77777777" w:rsidR="00E0438A" w:rsidRDefault="00E0438A" w:rsidP="000F0741">
            <w:pPr>
              <w:rPr>
                <w:sz w:val="2"/>
                <w:szCs w:val="2"/>
              </w:rPr>
            </w:pPr>
          </w:p>
        </w:tc>
        <w:tc>
          <w:tcPr>
            <w:tcW w:w="1993" w:type="dxa"/>
            <w:gridSpan w:val="3"/>
          </w:tcPr>
          <w:p w14:paraId="2BF4F317" w14:textId="77777777" w:rsidR="00E0438A" w:rsidRDefault="00E0438A" w:rsidP="00C10CF4">
            <w:pPr>
              <w:pStyle w:val="TableParagraph"/>
              <w:ind w:left="191" w:right="176"/>
              <w:jc w:val="center"/>
              <w:rPr>
                <w:sz w:val="20"/>
              </w:rPr>
            </w:pPr>
            <w:r>
              <w:rPr>
                <w:sz w:val="20"/>
              </w:rPr>
              <w:t>0,10</w:t>
            </w:r>
          </w:p>
        </w:tc>
        <w:tc>
          <w:tcPr>
            <w:tcW w:w="1704" w:type="dxa"/>
            <w:gridSpan w:val="2"/>
          </w:tcPr>
          <w:p w14:paraId="6F1E7B24" w14:textId="77777777" w:rsidR="00E0438A" w:rsidRDefault="00E0438A" w:rsidP="000F0741">
            <w:pPr>
              <w:pStyle w:val="TableParagraph"/>
              <w:ind w:left="108"/>
              <w:rPr>
                <w:sz w:val="20"/>
              </w:rPr>
            </w:pPr>
            <w:r>
              <w:rPr>
                <w:w w:val="99"/>
                <w:sz w:val="20"/>
              </w:rPr>
              <w:t>-</w:t>
            </w:r>
          </w:p>
        </w:tc>
      </w:tr>
      <w:tr w:rsidR="00E0438A" w14:paraId="7C1ECEB7" w14:textId="77777777" w:rsidTr="00C10CF4">
        <w:trPr>
          <w:trHeight w:val="230"/>
        </w:trPr>
        <w:tc>
          <w:tcPr>
            <w:tcW w:w="1697" w:type="dxa"/>
          </w:tcPr>
          <w:p w14:paraId="2D85424E" w14:textId="77777777" w:rsidR="00E0438A" w:rsidRDefault="00E0438A" w:rsidP="00E0438A">
            <w:pPr>
              <w:pStyle w:val="TableParagraph"/>
              <w:ind w:left="290" w:right="276"/>
              <w:jc w:val="center"/>
              <w:rPr>
                <w:sz w:val="20"/>
              </w:rPr>
            </w:pPr>
            <w:r>
              <w:rPr>
                <w:sz w:val="20"/>
              </w:rPr>
              <w:t>71</w:t>
            </w:r>
          </w:p>
        </w:tc>
        <w:tc>
          <w:tcPr>
            <w:tcW w:w="1558" w:type="dxa"/>
          </w:tcPr>
          <w:p w14:paraId="6C4D7A6F" w14:textId="77777777" w:rsidR="00E0438A" w:rsidRDefault="00E0438A" w:rsidP="000F0741">
            <w:pPr>
              <w:pStyle w:val="TableParagraph"/>
              <w:ind w:left="279" w:right="273"/>
              <w:rPr>
                <w:sz w:val="20"/>
              </w:rPr>
            </w:pPr>
            <w:r>
              <w:rPr>
                <w:sz w:val="20"/>
              </w:rPr>
              <w:t>407042.12</w:t>
            </w:r>
          </w:p>
        </w:tc>
        <w:tc>
          <w:tcPr>
            <w:tcW w:w="1563" w:type="dxa"/>
          </w:tcPr>
          <w:p w14:paraId="735ED4D4" w14:textId="77777777" w:rsidR="00E0438A" w:rsidRDefault="00E0438A" w:rsidP="000F0741">
            <w:pPr>
              <w:pStyle w:val="TableParagraph"/>
              <w:ind w:right="296"/>
              <w:jc w:val="right"/>
              <w:rPr>
                <w:sz w:val="20"/>
              </w:rPr>
            </w:pPr>
            <w:r>
              <w:rPr>
                <w:sz w:val="20"/>
              </w:rPr>
              <w:t>2213718.59</w:t>
            </w:r>
          </w:p>
        </w:tc>
        <w:tc>
          <w:tcPr>
            <w:tcW w:w="2134" w:type="dxa"/>
            <w:vMerge/>
            <w:tcBorders>
              <w:top w:val="nil"/>
            </w:tcBorders>
          </w:tcPr>
          <w:p w14:paraId="1817C76C" w14:textId="77777777" w:rsidR="00E0438A" w:rsidRDefault="00E0438A" w:rsidP="000F0741">
            <w:pPr>
              <w:rPr>
                <w:sz w:val="2"/>
                <w:szCs w:val="2"/>
              </w:rPr>
            </w:pPr>
          </w:p>
        </w:tc>
        <w:tc>
          <w:tcPr>
            <w:tcW w:w="1993" w:type="dxa"/>
            <w:gridSpan w:val="3"/>
          </w:tcPr>
          <w:p w14:paraId="634A3E31" w14:textId="77777777" w:rsidR="00E0438A" w:rsidRDefault="00E0438A" w:rsidP="00C10CF4">
            <w:pPr>
              <w:pStyle w:val="TableParagraph"/>
              <w:ind w:left="191" w:right="176"/>
              <w:jc w:val="center"/>
              <w:rPr>
                <w:sz w:val="20"/>
              </w:rPr>
            </w:pPr>
            <w:r>
              <w:rPr>
                <w:sz w:val="20"/>
              </w:rPr>
              <w:t>0,10</w:t>
            </w:r>
          </w:p>
        </w:tc>
        <w:tc>
          <w:tcPr>
            <w:tcW w:w="1704" w:type="dxa"/>
            <w:gridSpan w:val="2"/>
          </w:tcPr>
          <w:p w14:paraId="3240D457" w14:textId="77777777" w:rsidR="00E0438A" w:rsidRDefault="00E0438A" w:rsidP="000F0741">
            <w:pPr>
              <w:pStyle w:val="TableParagraph"/>
              <w:ind w:left="108"/>
              <w:rPr>
                <w:sz w:val="20"/>
              </w:rPr>
            </w:pPr>
            <w:r>
              <w:rPr>
                <w:w w:val="99"/>
                <w:sz w:val="20"/>
              </w:rPr>
              <w:t>-</w:t>
            </w:r>
          </w:p>
        </w:tc>
      </w:tr>
      <w:tr w:rsidR="00E0438A" w14:paraId="4AB06F22" w14:textId="77777777" w:rsidTr="00C10CF4">
        <w:trPr>
          <w:trHeight w:val="230"/>
        </w:trPr>
        <w:tc>
          <w:tcPr>
            <w:tcW w:w="1697" w:type="dxa"/>
          </w:tcPr>
          <w:p w14:paraId="44ED3CC3" w14:textId="77777777" w:rsidR="00E0438A" w:rsidRDefault="00E0438A" w:rsidP="00E0438A">
            <w:pPr>
              <w:pStyle w:val="TableParagraph"/>
              <w:ind w:left="290" w:right="276"/>
              <w:jc w:val="center"/>
              <w:rPr>
                <w:sz w:val="20"/>
              </w:rPr>
            </w:pPr>
            <w:r>
              <w:rPr>
                <w:sz w:val="20"/>
              </w:rPr>
              <w:t>72</w:t>
            </w:r>
          </w:p>
        </w:tc>
        <w:tc>
          <w:tcPr>
            <w:tcW w:w="1558" w:type="dxa"/>
          </w:tcPr>
          <w:p w14:paraId="5C40EF76" w14:textId="77777777" w:rsidR="00E0438A" w:rsidRDefault="00E0438A" w:rsidP="000F0741">
            <w:pPr>
              <w:pStyle w:val="TableParagraph"/>
              <w:ind w:left="279" w:right="273"/>
              <w:rPr>
                <w:sz w:val="20"/>
              </w:rPr>
            </w:pPr>
            <w:r>
              <w:rPr>
                <w:sz w:val="20"/>
              </w:rPr>
              <w:t>407042.76</w:t>
            </w:r>
          </w:p>
        </w:tc>
        <w:tc>
          <w:tcPr>
            <w:tcW w:w="1563" w:type="dxa"/>
          </w:tcPr>
          <w:p w14:paraId="422F6DEA" w14:textId="77777777" w:rsidR="00E0438A" w:rsidRDefault="00E0438A" w:rsidP="000F0741">
            <w:pPr>
              <w:pStyle w:val="TableParagraph"/>
              <w:ind w:right="296"/>
              <w:jc w:val="right"/>
              <w:rPr>
                <w:sz w:val="20"/>
              </w:rPr>
            </w:pPr>
            <w:r>
              <w:rPr>
                <w:sz w:val="20"/>
              </w:rPr>
              <w:t>2213720.34</w:t>
            </w:r>
          </w:p>
        </w:tc>
        <w:tc>
          <w:tcPr>
            <w:tcW w:w="2134" w:type="dxa"/>
            <w:vMerge/>
            <w:tcBorders>
              <w:top w:val="nil"/>
            </w:tcBorders>
          </w:tcPr>
          <w:p w14:paraId="30988100" w14:textId="77777777" w:rsidR="00E0438A" w:rsidRDefault="00E0438A" w:rsidP="000F0741">
            <w:pPr>
              <w:rPr>
                <w:sz w:val="2"/>
                <w:szCs w:val="2"/>
              </w:rPr>
            </w:pPr>
          </w:p>
        </w:tc>
        <w:tc>
          <w:tcPr>
            <w:tcW w:w="1993" w:type="dxa"/>
            <w:gridSpan w:val="3"/>
          </w:tcPr>
          <w:p w14:paraId="6599B26B" w14:textId="77777777" w:rsidR="00E0438A" w:rsidRDefault="00E0438A" w:rsidP="00C10CF4">
            <w:pPr>
              <w:pStyle w:val="TableParagraph"/>
              <w:ind w:left="191" w:right="176"/>
              <w:jc w:val="center"/>
              <w:rPr>
                <w:sz w:val="20"/>
              </w:rPr>
            </w:pPr>
            <w:r>
              <w:rPr>
                <w:sz w:val="20"/>
              </w:rPr>
              <w:t>0,10</w:t>
            </w:r>
          </w:p>
        </w:tc>
        <w:tc>
          <w:tcPr>
            <w:tcW w:w="1704" w:type="dxa"/>
            <w:gridSpan w:val="2"/>
          </w:tcPr>
          <w:p w14:paraId="545E8F68" w14:textId="77777777" w:rsidR="00E0438A" w:rsidRDefault="00E0438A" w:rsidP="000F0741">
            <w:pPr>
              <w:pStyle w:val="TableParagraph"/>
              <w:ind w:left="108"/>
              <w:rPr>
                <w:sz w:val="20"/>
              </w:rPr>
            </w:pPr>
            <w:r>
              <w:rPr>
                <w:w w:val="99"/>
                <w:sz w:val="20"/>
              </w:rPr>
              <w:t>-</w:t>
            </w:r>
          </w:p>
        </w:tc>
      </w:tr>
      <w:tr w:rsidR="00E0438A" w14:paraId="0320D743" w14:textId="77777777" w:rsidTr="00C10CF4">
        <w:trPr>
          <w:trHeight w:val="230"/>
        </w:trPr>
        <w:tc>
          <w:tcPr>
            <w:tcW w:w="1697" w:type="dxa"/>
          </w:tcPr>
          <w:p w14:paraId="6DA449D5" w14:textId="77777777" w:rsidR="00E0438A" w:rsidRDefault="00E0438A" w:rsidP="00E0438A">
            <w:pPr>
              <w:pStyle w:val="TableParagraph"/>
              <w:ind w:left="290" w:right="276"/>
              <w:jc w:val="center"/>
              <w:rPr>
                <w:sz w:val="20"/>
              </w:rPr>
            </w:pPr>
            <w:r>
              <w:rPr>
                <w:sz w:val="20"/>
              </w:rPr>
              <w:t>73</w:t>
            </w:r>
          </w:p>
        </w:tc>
        <w:tc>
          <w:tcPr>
            <w:tcW w:w="1558" w:type="dxa"/>
          </w:tcPr>
          <w:p w14:paraId="52B17274" w14:textId="77777777" w:rsidR="00E0438A" w:rsidRDefault="00E0438A" w:rsidP="000F0741">
            <w:pPr>
              <w:pStyle w:val="TableParagraph"/>
              <w:ind w:left="279" w:right="273"/>
              <w:rPr>
                <w:sz w:val="20"/>
              </w:rPr>
            </w:pPr>
            <w:r>
              <w:rPr>
                <w:sz w:val="20"/>
              </w:rPr>
              <w:t>407043.08</w:t>
            </w:r>
          </w:p>
        </w:tc>
        <w:tc>
          <w:tcPr>
            <w:tcW w:w="1563" w:type="dxa"/>
          </w:tcPr>
          <w:p w14:paraId="7C80B290" w14:textId="77777777" w:rsidR="00E0438A" w:rsidRDefault="00E0438A" w:rsidP="000F0741">
            <w:pPr>
              <w:pStyle w:val="TableParagraph"/>
              <w:ind w:right="296"/>
              <w:jc w:val="right"/>
              <w:rPr>
                <w:sz w:val="20"/>
              </w:rPr>
            </w:pPr>
            <w:r>
              <w:rPr>
                <w:sz w:val="20"/>
              </w:rPr>
              <w:t>2213722.18</w:t>
            </w:r>
          </w:p>
        </w:tc>
        <w:tc>
          <w:tcPr>
            <w:tcW w:w="2134" w:type="dxa"/>
            <w:vMerge/>
            <w:tcBorders>
              <w:top w:val="nil"/>
            </w:tcBorders>
          </w:tcPr>
          <w:p w14:paraId="704F4A20" w14:textId="77777777" w:rsidR="00E0438A" w:rsidRDefault="00E0438A" w:rsidP="000F0741">
            <w:pPr>
              <w:rPr>
                <w:sz w:val="2"/>
                <w:szCs w:val="2"/>
              </w:rPr>
            </w:pPr>
          </w:p>
        </w:tc>
        <w:tc>
          <w:tcPr>
            <w:tcW w:w="1993" w:type="dxa"/>
            <w:gridSpan w:val="3"/>
          </w:tcPr>
          <w:p w14:paraId="2CDBABBB" w14:textId="77777777" w:rsidR="00E0438A" w:rsidRDefault="00E0438A" w:rsidP="00C10CF4">
            <w:pPr>
              <w:pStyle w:val="TableParagraph"/>
              <w:ind w:left="191" w:right="176"/>
              <w:jc w:val="center"/>
              <w:rPr>
                <w:sz w:val="20"/>
              </w:rPr>
            </w:pPr>
            <w:r>
              <w:rPr>
                <w:sz w:val="20"/>
              </w:rPr>
              <w:t>0,10</w:t>
            </w:r>
          </w:p>
        </w:tc>
        <w:tc>
          <w:tcPr>
            <w:tcW w:w="1704" w:type="dxa"/>
            <w:gridSpan w:val="2"/>
          </w:tcPr>
          <w:p w14:paraId="0257F363" w14:textId="77777777" w:rsidR="00E0438A" w:rsidRDefault="00E0438A" w:rsidP="000F0741">
            <w:pPr>
              <w:pStyle w:val="TableParagraph"/>
              <w:ind w:left="108"/>
              <w:rPr>
                <w:sz w:val="20"/>
              </w:rPr>
            </w:pPr>
            <w:r>
              <w:rPr>
                <w:w w:val="99"/>
                <w:sz w:val="20"/>
              </w:rPr>
              <w:t>-</w:t>
            </w:r>
          </w:p>
        </w:tc>
      </w:tr>
      <w:tr w:rsidR="00E0438A" w14:paraId="28E44D78" w14:textId="77777777" w:rsidTr="00C10CF4">
        <w:trPr>
          <w:trHeight w:val="230"/>
        </w:trPr>
        <w:tc>
          <w:tcPr>
            <w:tcW w:w="1697" w:type="dxa"/>
          </w:tcPr>
          <w:p w14:paraId="1DEEE4F5" w14:textId="77777777" w:rsidR="00E0438A" w:rsidRDefault="00E0438A" w:rsidP="00E0438A">
            <w:pPr>
              <w:pStyle w:val="TableParagraph"/>
              <w:ind w:left="290" w:right="276"/>
              <w:jc w:val="center"/>
              <w:rPr>
                <w:sz w:val="20"/>
              </w:rPr>
            </w:pPr>
            <w:r>
              <w:rPr>
                <w:sz w:val="20"/>
              </w:rPr>
              <w:t>74</w:t>
            </w:r>
          </w:p>
        </w:tc>
        <w:tc>
          <w:tcPr>
            <w:tcW w:w="1558" w:type="dxa"/>
          </w:tcPr>
          <w:p w14:paraId="70D25DA4" w14:textId="77777777" w:rsidR="00E0438A" w:rsidRDefault="00E0438A" w:rsidP="000F0741">
            <w:pPr>
              <w:pStyle w:val="TableParagraph"/>
              <w:ind w:left="279" w:right="273"/>
              <w:rPr>
                <w:sz w:val="20"/>
              </w:rPr>
            </w:pPr>
            <w:r>
              <w:rPr>
                <w:sz w:val="20"/>
              </w:rPr>
              <w:t>407043.08</w:t>
            </w:r>
          </w:p>
        </w:tc>
        <w:tc>
          <w:tcPr>
            <w:tcW w:w="1563" w:type="dxa"/>
          </w:tcPr>
          <w:p w14:paraId="515F628D" w14:textId="77777777" w:rsidR="00E0438A" w:rsidRDefault="00E0438A" w:rsidP="000F0741">
            <w:pPr>
              <w:pStyle w:val="TableParagraph"/>
              <w:ind w:right="296"/>
              <w:jc w:val="right"/>
              <w:rPr>
                <w:sz w:val="20"/>
              </w:rPr>
            </w:pPr>
            <w:r>
              <w:rPr>
                <w:sz w:val="20"/>
              </w:rPr>
              <w:t>2213723.22</w:t>
            </w:r>
          </w:p>
        </w:tc>
        <w:tc>
          <w:tcPr>
            <w:tcW w:w="2134" w:type="dxa"/>
            <w:vMerge/>
            <w:tcBorders>
              <w:top w:val="nil"/>
            </w:tcBorders>
          </w:tcPr>
          <w:p w14:paraId="53548C5F" w14:textId="77777777" w:rsidR="00E0438A" w:rsidRDefault="00E0438A" w:rsidP="000F0741">
            <w:pPr>
              <w:rPr>
                <w:sz w:val="2"/>
                <w:szCs w:val="2"/>
              </w:rPr>
            </w:pPr>
          </w:p>
        </w:tc>
        <w:tc>
          <w:tcPr>
            <w:tcW w:w="1993" w:type="dxa"/>
            <w:gridSpan w:val="3"/>
          </w:tcPr>
          <w:p w14:paraId="6D99E77C" w14:textId="77777777" w:rsidR="00E0438A" w:rsidRDefault="00E0438A" w:rsidP="00C10CF4">
            <w:pPr>
              <w:pStyle w:val="TableParagraph"/>
              <w:ind w:left="191" w:right="176"/>
              <w:jc w:val="center"/>
              <w:rPr>
                <w:sz w:val="20"/>
              </w:rPr>
            </w:pPr>
            <w:r>
              <w:rPr>
                <w:sz w:val="20"/>
              </w:rPr>
              <w:t>0,10</w:t>
            </w:r>
          </w:p>
        </w:tc>
        <w:tc>
          <w:tcPr>
            <w:tcW w:w="1704" w:type="dxa"/>
            <w:gridSpan w:val="2"/>
          </w:tcPr>
          <w:p w14:paraId="44526B1F" w14:textId="77777777" w:rsidR="00E0438A" w:rsidRDefault="00E0438A" w:rsidP="000F0741">
            <w:pPr>
              <w:pStyle w:val="TableParagraph"/>
              <w:ind w:left="108"/>
              <w:rPr>
                <w:sz w:val="20"/>
              </w:rPr>
            </w:pPr>
            <w:r>
              <w:rPr>
                <w:w w:val="99"/>
                <w:sz w:val="20"/>
              </w:rPr>
              <w:t>-</w:t>
            </w:r>
          </w:p>
        </w:tc>
      </w:tr>
      <w:tr w:rsidR="00E0438A" w14:paraId="3B646080" w14:textId="77777777" w:rsidTr="00C10CF4">
        <w:trPr>
          <w:trHeight w:val="230"/>
        </w:trPr>
        <w:tc>
          <w:tcPr>
            <w:tcW w:w="1697" w:type="dxa"/>
          </w:tcPr>
          <w:p w14:paraId="597CB9D4" w14:textId="77777777" w:rsidR="00E0438A" w:rsidRDefault="00E0438A" w:rsidP="00E0438A">
            <w:pPr>
              <w:pStyle w:val="TableParagraph"/>
              <w:ind w:left="290" w:right="276"/>
              <w:jc w:val="center"/>
              <w:rPr>
                <w:sz w:val="20"/>
              </w:rPr>
            </w:pPr>
            <w:r>
              <w:rPr>
                <w:sz w:val="20"/>
              </w:rPr>
              <w:t>75</w:t>
            </w:r>
          </w:p>
        </w:tc>
        <w:tc>
          <w:tcPr>
            <w:tcW w:w="1558" w:type="dxa"/>
          </w:tcPr>
          <w:p w14:paraId="20F1CD90" w14:textId="77777777" w:rsidR="00E0438A" w:rsidRDefault="00E0438A" w:rsidP="000F0741">
            <w:pPr>
              <w:pStyle w:val="TableParagraph"/>
              <w:ind w:left="279" w:right="273"/>
              <w:rPr>
                <w:sz w:val="20"/>
              </w:rPr>
            </w:pPr>
            <w:r>
              <w:rPr>
                <w:sz w:val="20"/>
              </w:rPr>
              <w:t>407042.70</w:t>
            </w:r>
          </w:p>
        </w:tc>
        <w:tc>
          <w:tcPr>
            <w:tcW w:w="1563" w:type="dxa"/>
          </w:tcPr>
          <w:p w14:paraId="7767D517" w14:textId="77777777" w:rsidR="00E0438A" w:rsidRDefault="00E0438A" w:rsidP="000F0741">
            <w:pPr>
              <w:pStyle w:val="TableParagraph"/>
              <w:ind w:right="296"/>
              <w:jc w:val="right"/>
              <w:rPr>
                <w:sz w:val="20"/>
              </w:rPr>
            </w:pPr>
            <w:r>
              <w:rPr>
                <w:sz w:val="20"/>
              </w:rPr>
              <w:t>2213764.11</w:t>
            </w:r>
          </w:p>
        </w:tc>
        <w:tc>
          <w:tcPr>
            <w:tcW w:w="2134" w:type="dxa"/>
            <w:vMerge/>
            <w:tcBorders>
              <w:top w:val="nil"/>
            </w:tcBorders>
          </w:tcPr>
          <w:p w14:paraId="6566D401" w14:textId="77777777" w:rsidR="00E0438A" w:rsidRDefault="00E0438A" w:rsidP="000F0741">
            <w:pPr>
              <w:rPr>
                <w:sz w:val="2"/>
                <w:szCs w:val="2"/>
              </w:rPr>
            </w:pPr>
          </w:p>
        </w:tc>
        <w:tc>
          <w:tcPr>
            <w:tcW w:w="1993" w:type="dxa"/>
            <w:gridSpan w:val="3"/>
          </w:tcPr>
          <w:p w14:paraId="34E025EC" w14:textId="77777777" w:rsidR="00E0438A" w:rsidRDefault="00E0438A" w:rsidP="00C10CF4">
            <w:pPr>
              <w:pStyle w:val="TableParagraph"/>
              <w:ind w:left="191" w:right="176"/>
              <w:jc w:val="center"/>
              <w:rPr>
                <w:sz w:val="20"/>
              </w:rPr>
            </w:pPr>
            <w:r>
              <w:rPr>
                <w:sz w:val="20"/>
              </w:rPr>
              <w:t>0,10</w:t>
            </w:r>
          </w:p>
        </w:tc>
        <w:tc>
          <w:tcPr>
            <w:tcW w:w="1704" w:type="dxa"/>
            <w:gridSpan w:val="2"/>
          </w:tcPr>
          <w:p w14:paraId="161B965E" w14:textId="77777777" w:rsidR="00E0438A" w:rsidRDefault="00E0438A" w:rsidP="000F0741">
            <w:pPr>
              <w:pStyle w:val="TableParagraph"/>
              <w:ind w:left="108"/>
              <w:rPr>
                <w:sz w:val="20"/>
              </w:rPr>
            </w:pPr>
            <w:r>
              <w:rPr>
                <w:w w:val="99"/>
                <w:sz w:val="20"/>
              </w:rPr>
              <w:t>-</w:t>
            </w:r>
          </w:p>
        </w:tc>
      </w:tr>
      <w:tr w:rsidR="00E0438A" w14:paraId="7398B000" w14:textId="77777777" w:rsidTr="00C10CF4">
        <w:trPr>
          <w:trHeight w:val="230"/>
        </w:trPr>
        <w:tc>
          <w:tcPr>
            <w:tcW w:w="1697" w:type="dxa"/>
          </w:tcPr>
          <w:p w14:paraId="14D6EBDD" w14:textId="77777777" w:rsidR="00E0438A" w:rsidRDefault="00E0438A" w:rsidP="00E0438A">
            <w:pPr>
              <w:pStyle w:val="TableParagraph"/>
              <w:ind w:left="290" w:right="276"/>
              <w:jc w:val="center"/>
              <w:rPr>
                <w:sz w:val="20"/>
              </w:rPr>
            </w:pPr>
            <w:r>
              <w:rPr>
                <w:sz w:val="20"/>
              </w:rPr>
              <w:t>76</w:t>
            </w:r>
          </w:p>
        </w:tc>
        <w:tc>
          <w:tcPr>
            <w:tcW w:w="1558" w:type="dxa"/>
          </w:tcPr>
          <w:p w14:paraId="14233D34" w14:textId="77777777" w:rsidR="00E0438A" w:rsidRDefault="00E0438A" w:rsidP="000F0741">
            <w:pPr>
              <w:pStyle w:val="TableParagraph"/>
              <w:ind w:left="279" w:right="273"/>
              <w:rPr>
                <w:sz w:val="20"/>
              </w:rPr>
            </w:pPr>
            <w:r>
              <w:rPr>
                <w:sz w:val="20"/>
              </w:rPr>
              <w:t>407042.66</w:t>
            </w:r>
          </w:p>
        </w:tc>
        <w:tc>
          <w:tcPr>
            <w:tcW w:w="1563" w:type="dxa"/>
          </w:tcPr>
          <w:p w14:paraId="26EFA50C" w14:textId="77777777" w:rsidR="00E0438A" w:rsidRDefault="00E0438A" w:rsidP="000F0741">
            <w:pPr>
              <w:pStyle w:val="TableParagraph"/>
              <w:ind w:right="296"/>
              <w:jc w:val="right"/>
              <w:rPr>
                <w:sz w:val="20"/>
              </w:rPr>
            </w:pPr>
            <w:r>
              <w:rPr>
                <w:sz w:val="20"/>
              </w:rPr>
              <w:t>2213764.24</w:t>
            </w:r>
          </w:p>
        </w:tc>
        <w:tc>
          <w:tcPr>
            <w:tcW w:w="2134" w:type="dxa"/>
            <w:vMerge/>
            <w:tcBorders>
              <w:top w:val="nil"/>
            </w:tcBorders>
          </w:tcPr>
          <w:p w14:paraId="529B76D4" w14:textId="77777777" w:rsidR="00E0438A" w:rsidRDefault="00E0438A" w:rsidP="000F0741">
            <w:pPr>
              <w:rPr>
                <w:sz w:val="2"/>
                <w:szCs w:val="2"/>
              </w:rPr>
            </w:pPr>
          </w:p>
        </w:tc>
        <w:tc>
          <w:tcPr>
            <w:tcW w:w="1993" w:type="dxa"/>
            <w:gridSpan w:val="3"/>
          </w:tcPr>
          <w:p w14:paraId="312A8912" w14:textId="77777777" w:rsidR="00E0438A" w:rsidRDefault="00E0438A" w:rsidP="00C10CF4">
            <w:pPr>
              <w:pStyle w:val="TableParagraph"/>
              <w:ind w:left="191" w:right="176"/>
              <w:jc w:val="center"/>
              <w:rPr>
                <w:sz w:val="20"/>
              </w:rPr>
            </w:pPr>
            <w:r>
              <w:rPr>
                <w:sz w:val="20"/>
              </w:rPr>
              <w:t>0,10</w:t>
            </w:r>
          </w:p>
        </w:tc>
        <w:tc>
          <w:tcPr>
            <w:tcW w:w="1704" w:type="dxa"/>
            <w:gridSpan w:val="2"/>
          </w:tcPr>
          <w:p w14:paraId="47D93A26" w14:textId="77777777" w:rsidR="00E0438A" w:rsidRDefault="00E0438A" w:rsidP="000F0741">
            <w:pPr>
              <w:pStyle w:val="TableParagraph"/>
              <w:ind w:left="108"/>
              <w:rPr>
                <w:sz w:val="20"/>
              </w:rPr>
            </w:pPr>
            <w:r>
              <w:rPr>
                <w:w w:val="99"/>
                <w:sz w:val="20"/>
              </w:rPr>
              <w:t>-</w:t>
            </w:r>
          </w:p>
        </w:tc>
      </w:tr>
      <w:tr w:rsidR="00E0438A" w14:paraId="4C01C802" w14:textId="77777777" w:rsidTr="00C10CF4">
        <w:trPr>
          <w:trHeight w:val="230"/>
        </w:trPr>
        <w:tc>
          <w:tcPr>
            <w:tcW w:w="1697" w:type="dxa"/>
          </w:tcPr>
          <w:p w14:paraId="43A4D4EE" w14:textId="77777777" w:rsidR="00E0438A" w:rsidRDefault="00E0438A" w:rsidP="00E0438A">
            <w:pPr>
              <w:pStyle w:val="TableParagraph"/>
              <w:ind w:left="290" w:right="276"/>
              <w:jc w:val="center"/>
              <w:rPr>
                <w:sz w:val="20"/>
              </w:rPr>
            </w:pPr>
            <w:r>
              <w:rPr>
                <w:sz w:val="20"/>
              </w:rPr>
              <w:t>77</w:t>
            </w:r>
          </w:p>
        </w:tc>
        <w:tc>
          <w:tcPr>
            <w:tcW w:w="1558" w:type="dxa"/>
          </w:tcPr>
          <w:p w14:paraId="25897BB7" w14:textId="77777777" w:rsidR="00E0438A" w:rsidRDefault="00E0438A" w:rsidP="000F0741">
            <w:pPr>
              <w:pStyle w:val="TableParagraph"/>
              <w:ind w:left="279" w:right="273"/>
              <w:rPr>
                <w:sz w:val="20"/>
              </w:rPr>
            </w:pPr>
            <w:r>
              <w:rPr>
                <w:sz w:val="20"/>
              </w:rPr>
              <w:t>407041.81</w:t>
            </w:r>
          </w:p>
        </w:tc>
        <w:tc>
          <w:tcPr>
            <w:tcW w:w="1563" w:type="dxa"/>
          </w:tcPr>
          <w:p w14:paraId="265BD960" w14:textId="77777777" w:rsidR="00E0438A" w:rsidRDefault="00E0438A" w:rsidP="000F0741">
            <w:pPr>
              <w:pStyle w:val="TableParagraph"/>
              <w:ind w:right="296"/>
              <w:jc w:val="right"/>
              <w:rPr>
                <w:sz w:val="20"/>
              </w:rPr>
            </w:pPr>
            <w:r>
              <w:rPr>
                <w:sz w:val="20"/>
              </w:rPr>
              <w:t>2213803.73</w:t>
            </w:r>
          </w:p>
        </w:tc>
        <w:tc>
          <w:tcPr>
            <w:tcW w:w="2134" w:type="dxa"/>
            <w:vMerge/>
            <w:tcBorders>
              <w:top w:val="nil"/>
            </w:tcBorders>
          </w:tcPr>
          <w:p w14:paraId="2CAEECB3" w14:textId="77777777" w:rsidR="00E0438A" w:rsidRDefault="00E0438A" w:rsidP="000F0741">
            <w:pPr>
              <w:rPr>
                <w:sz w:val="2"/>
                <w:szCs w:val="2"/>
              </w:rPr>
            </w:pPr>
          </w:p>
        </w:tc>
        <w:tc>
          <w:tcPr>
            <w:tcW w:w="1993" w:type="dxa"/>
            <w:gridSpan w:val="3"/>
          </w:tcPr>
          <w:p w14:paraId="4DBB6B0A" w14:textId="77777777" w:rsidR="00E0438A" w:rsidRDefault="00E0438A" w:rsidP="00C10CF4">
            <w:pPr>
              <w:pStyle w:val="TableParagraph"/>
              <w:ind w:left="191" w:right="176"/>
              <w:jc w:val="center"/>
              <w:rPr>
                <w:sz w:val="20"/>
              </w:rPr>
            </w:pPr>
            <w:r>
              <w:rPr>
                <w:sz w:val="20"/>
              </w:rPr>
              <w:t>0,10</w:t>
            </w:r>
          </w:p>
        </w:tc>
        <w:tc>
          <w:tcPr>
            <w:tcW w:w="1704" w:type="dxa"/>
            <w:gridSpan w:val="2"/>
          </w:tcPr>
          <w:p w14:paraId="2A063A92" w14:textId="77777777" w:rsidR="00E0438A" w:rsidRDefault="00E0438A" w:rsidP="000F0741">
            <w:pPr>
              <w:pStyle w:val="TableParagraph"/>
              <w:ind w:left="108"/>
              <w:rPr>
                <w:sz w:val="20"/>
              </w:rPr>
            </w:pPr>
            <w:r>
              <w:rPr>
                <w:w w:val="99"/>
                <w:sz w:val="20"/>
              </w:rPr>
              <w:t>-</w:t>
            </w:r>
          </w:p>
        </w:tc>
      </w:tr>
      <w:tr w:rsidR="00E0438A" w14:paraId="0ED482DD" w14:textId="77777777" w:rsidTr="00C10CF4">
        <w:trPr>
          <w:trHeight w:val="230"/>
        </w:trPr>
        <w:tc>
          <w:tcPr>
            <w:tcW w:w="1697" w:type="dxa"/>
          </w:tcPr>
          <w:p w14:paraId="7B62CDD0" w14:textId="77777777" w:rsidR="00E0438A" w:rsidRDefault="00E0438A" w:rsidP="00E0438A">
            <w:pPr>
              <w:pStyle w:val="TableParagraph"/>
              <w:ind w:left="290" w:right="276"/>
              <w:jc w:val="center"/>
              <w:rPr>
                <w:sz w:val="20"/>
              </w:rPr>
            </w:pPr>
            <w:r>
              <w:rPr>
                <w:sz w:val="20"/>
              </w:rPr>
              <w:t>78</w:t>
            </w:r>
          </w:p>
        </w:tc>
        <w:tc>
          <w:tcPr>
            <w:tcW w:w="1558" w:type="dxa"/>
          </w:tcPr>
          <w:p w14:paraId="187EA3A5" w14:textId="77777777" w:rsidR="00E0438A" w:rsidRDefault="00E0438A" w:rsidP="000F0741">
            <w:pPr>
              <w:pStyle w:val="TableParagraph"/>
              <w:ind w:left="279" w:right="273"/>
              <w:rPr>
                <w:sz w:val="20"/>
              </w:rPr>
            </w:pPr>
            <w:r>
              <w:rPr>
                <w:sz w:val="20"/>
              </w:rPr>
              <w:t>407041.77</w:t>
            </w:r>
          </w:p>
        </w:tc>
        <w:tc>
          <w:tcPr>
            <w:tcW w:w="1563" w:type="dxa"/>
          </w:tcPr>
          <w:p w14:paraId="4D58A6D0" w14:textId="77777777" w:rsidR="00E0438A" w:rsidRDefault="00E0438A" w:rsidP="000F0741">
            <w:pPr>
              <w:pStyle w:val="TableParagraph"/>
              <w:ind w:right="296"/>
              <w:jc w:val="right"/>
              <w:rPr>
                <w:sz w:val="20"/>
              </w:rPr>
            </w:pPr>
            <w:r>
              <w:rPr>
                <w:sz w:val="20"/>
              </w:rPr>
              <w:t>2213804.42</w:t>
            </w:r>
          </w:p>
        </w:tc>
        <w:tc>
          <w:tcPr>
            <w:tcW w:w="2134" w:type="dxa"/>
            <w:vMerge/>
            <w:tcBorders>
              <w:top w:val="nil"/>
            </w:tcBorders>
          </w:tcPr>
          <w:p w14:paraId="5D046A67" w14:textId="77777777" w:rsidR="00E0438A" w:rsidRDefault="00E0438A" w:rsidP="000F0741">
            <w:pPr>
              <w:rPr>
                <w:sz w:val="2"/>
                <w:szCs w:val="2"/>
              </w:rPr>
            </w:pPr>
          </w:p>
        </w:tc>
        <w:tc>
          <w:tcPr>
            <w:tcW w:w="1993" w:type="dxa"/>
            <w:gridSpan w:val="3"/>
          </w:tcPr>
          <w:p w14:paraId="0D72E064" w14:textId="77777777" w:rsidR="00E0438A" w:rsidRDefault="00E0438A" w:rsidP="00C10CF4">
            <w:pPr>
              <w:pStyle w:val="TableParagraph"/>
              <w:ind w:left="191" w:right="176"/>
              <w:jc w:val="center"/>
              <w:rPr>
                <w:sz w:val="20"/>
              </w:rPr>
            </w:pPr>
            <w:r>
              <w:rPr>
                <w:sz w:val="20"/>
              </w:rPr>
              <w:t>0,10</w:t>
            </w:r>
          </w:p>
        </w:tc>
        <w:tc>
          <w:tcPr>
            <w:tcW w:w="1704" w:type="dxa"/>
            <w:gridSpan w:val="2"/>
          </w:tcPr>
          <w:p w14:paraId="0B17102F" w14:textId="77777777" w:rsidR="00E0438A" w:rsidRDefault="00E0438A" w:rsidP="000F0741">
            <w:pPr>
              <w:pStyle w:val="TableParagraph"/>
              <w:ind w:left="108"/>
              <w:rPr>
                <w:sz w:val="20"/>
              </w:rPr>
            </w:pPr>
            <w:r>
              <w:rPr>
                <w:w w:val="99"/>
                <w:sz w:val="20"/>
              </w:rPr>
              <w:t>-</w:t>
            </w:r>
          </w:p>
        </w:tc>
      </w:tr>
      <w:tr w:rsidR="00E0438A" w14:paraId="475001F8" w14:textId="77777777" w:rsidTr="00C10CF4">
        <w:trPr>
          <w:trHeight w:val="230"/>
        </w:trPr>
        <w:tc>
          <w:tcPr>
            <w:tcW w:w="1697" w:type="dxa"/>
          </w:tcPr>
          <w:p w14:paraId="09AD1D13" w14:textId="77777777" w:rsidR="00E0438A" w:rsidRDefault="00E0438A" w:rsidP="00E0438A">
            <w:pPr>
              <w:pStyle w:val="TableParagraph"/>
              <w:ind w:left="290" w:right="276"/>
              <w:jc w:val="center"/>
              <w:rPr>
                <w:sz w:val="20"/>
              </w:rPr>
            </w:pPr>
            <w:r>
              <w:rPr>
                <w:sz w:val="20"/>
              </w:rPr>
              <w:t>79</w:t>
            </w:r>
          </w:p>
        </w:tc>
        <w:tc>
          <w:tcPr>
            <w:tcW w:w="1558" w:type="dxa"/>
          </w:tcPr>
          <w:p w14:paraId="51410BA3" w14:textId="77777777" w:rsidR="00E0438A" w:rsidRDefault="00E0438A" w:rsidP="000F0741">
            <w:pPr>
              <w:pStyle w:val="TableParagraph"/>
              <w:ind w:left="279" w:right="273"/>
              <w:rPr>
                <w:sz w:val="20"/>
              </w:rPr>
            </w:pPr>
            <w:r>
              <w:rPr>
                <w:sz w:val="20"/>
              </w:rPr>
              <w:t>407041.58</w:t>
            </w:r>
          </w:p>
        </w:tc>
        <w:tc>
          <w:tcPr>
            <w:tcW w:w="1563" w:type="dxa"/>
          </w:tcPr>
          <w:p w14:paraId="47684CB9" w14:textId="77777777" w:rsidR="00E0438A" w:rsidRDefault="00E0438A" w:rsidP="000F0741">
            <w:pPr>
              <w:pStyle w:val="TableParagraph"/>
              <w:ind w:right="296"/>
              <w:jc w:val="right"/>
              <w:rPr>
                <w:sz w:val="20"/>
              </w:rPr>
            </w:pPr>
            <w:r>
              <w:rPr>
                <w:sz w:val="20"/>
              </w:rPr>
              <w:t>2213805.49</w:t>
            </w:r>
          </w:p>
        </w:tc>
        <w:tc>
          <w:tcPr>
            <w:tcW w:w="2134" w:type="dxa"/>
            <w:vMerge/>
            <w:tcBorders>
              <w:top w:val="nil"/>
            </w:tcBorders>
          </w:tcPr>
          <w:p w14:paraId="07542D40" w14:textId="77777777" w:rsidR="00E0438A" w:rsidRDefault="00E0438A" w:rsidP="000F0741">
            <w:pPr>
              <w:rPr>
                <w:sz w:val="2"/>
                <w:szCs w:val="2"/>
              </w:rPr>
            </w:pPr>
          </w:p>
        </w:tc>
        <w:tc>
          <w:tcPr>
            <w:tcW w:w="1993" w:type="dxa"/>
            <w:gridSpan w:val="3"/>
          </w:tcPr>
          <w:p w14:paraId="4358B423" w14:textId="77777777" w:rsidR="00E0438A" w:rsidRDefault="00E0438A" w:rsidP="00C10CF4">
            <w:pPr>
              <w:pStyle w:val="TableParagraph"/>
              <w:ind w:left="191" w:right="176"/>
              <w:jc w:val="center"/>
              <w:rPr>
                <w:sz w:val="20"/>
              </w:rPr>
            </w:pPr>
            <w:r>
              <w:rPr>
                <w:sz w:val="20"/>
              </w:rPr>
              <w:t>0,10</w:t>
            </w:r>
          </w:p>
        </w:tc>
        <w:tc>
          <w:tcPr>
            <w:tcW w:w="1704" w:type="dxa"/>
            <w:gridSpan w:val="2"/>
          </w:tcPr>
          <w:p w14:paraId="3D036BEC" w14:textId="77777777" w:rsidR="00E0438A" w:rsidRDefault="00E0438A" w:rsidP="000F0741">
            <w:pPr>
              <w:pStyle w:val="TableParagraph"/>
              <w:ind w:left="108"/>
              <w:rPr>
                <w:sz w:val="20"/>
              </w:rPr>
            </w:pPr>
            <w:r>
              <w:rPr>
                <w:w w:val="99"/>
                <w:sz w:val="20"/>
              </w:rPr>
              <w:t>-</w:t>
            </w:r>
          </w:p>
        </w:tc>
      </w:tr>
      <w:tr w:rsidR="00E0438A" w14:paraId="1D22A29D" w14:textId="77777777" w:rsidTr="00C10CF4">
        <w:trPr>
          <w:trHeight w:val="230"/>
        </w:trPr>
        <w:tc>
          <w:tcPr>
            <w:tcW w:w="1697" w:type="dxa"/>
          </w:tcPr>
          <w:p w14:paraId="63685AA3" w14:textId="77777777" w:rsidR="00E0438A" w:rsidRDefault="00E0438A" w:rsidP="00E0438A">
            <w:pPr>
              <w:pStyle w:val="TableParagraph"/>
              <w:ind w:left="290" w:right="276"/>
              <w:jc w:val="center"/>
              <w:rPr>
                <w:sz w:val="20"/>
              </w:rPr>
            </w:pPr>
            <w:r>
              <w:rPr>
                <w:sz w:val="20"/>
              </w:rPr>
              <w:t>80</w:t>
            </w:r>
          </w:p>
        </w:tc>
        <w:tc>
          <w:tcPr>
            <w:tcW w:w="1558" w:type="dxa"/>
          </w:tcPr>
          <w:p w14:paraId="356A0D5C" w14:textId="77777777" w:rsidR="00E0438A" w:rsidRDefault="00E0438A" w:rsidP="000F0741">
            <w:pPr>
              <w:pStyle w:val="TableParagraph"/>
              <w:ind w:left="279" w:right="273"/>
              <w:rPr>
                <w:sz w:val="20"/>
              </w:rPr>
            </w:pPr>
            <w:r>
              <w:rPr>
                <w:sz w:val="20"/>
              </w:rPr>
              <w:t>407033.89</w:t>
            </w:r>
          </w:p>
        </w:tc>
        <w:tc>
          <w:tcPr>
            <w:tcW w:w="1563" w:type="dxa"/>
          </w:tcPr>
          <w:p w14:paraId="408F5CB6" w14:textId="77777777" w:rsidR="00E0438A" w:rsidRDefault="00E0438A" w:rsidP="000F0741">
            <w:pPr>
              <w:pStyle w:val="TableParagraph"/>
              <w:ind w:right="296"/>
              <w:jc w:val="right"/>
              <w:rPr>
                <w:sz w:val="20"/>
              </w:rPr>
            </w:pPr>
            <w:r>
              <w:rPr>
                <w:sz w:val="20"/>
              </w:rPr>
              <w:t>2213846.04</w:t>
            </w:r>
          </w:p>
        </w:tc>
        <w:tc>
          <w:tcPr>
            <w:tcW w:w="2134" w:type="dxa"/>
            <w:vMerge/>
            <w:tcBorders>
              <w:top w:val="nil"/>
            </w:tcBorders>
          </w:tcPr>
          <w:p w14:paraId="56E4873C" w14:textId="77777777" w:rsidR="00E0438A" w:rsidRDefault="00E0438A" w:rsidP="000F0741">
            <w:pPr>
              <w:rPr>
                <w:sz w:val="2"/>
                <w:szCs w:val="2"/>
              </w:rPr>
            </w:pPr>
          </w:p>
        </w:tc>
        <w:tc>
          <w:tcPr>
            <w:tcW w:w="1993" w:type="dxa"/>
            <w:gridSpan w:val="3"/>
          </w:tcPr>
          <w:p w14:paraId="1824EFD3" w14:textId="77777777" w:rsidR="00E0438A" w:rsidRDefault="00E0438A" w:rsidP="00C10CF4">
            <w:pPr>
              <w:pStyle w:val="TableParagraph"/>
              <w:ind w:left="191" w:right="176"/>
              <w:jc w:val="center"/>
              <w:rPr>
                <w:sz w:val="20"/>
              </w:rPr>
            </w:pPr>
            <w:r>
              <w:rPr>
                <w:sz w:val="20"/>
              </w:rPr>
              <w:t>0,10</w:t>
            </w:r>
          </w:p>
        </w:tc>
        <w:tc>
          <w:tcPr>
            <w:tcW w:w="1704" w:type="dxa"/>
            <w:gridSpan w:val="2"/>
          </w:tcPr>
          <w:p w14:paraId="5C114220" w14:textId="77777777" w:rsidR="00E0438A" w:rsidRDefault="00E0438A" w:rsidP="000F0741">
            <w:pPr>
              <w:pStyle w:val="TableParagraph"/>
              <w:ind w:left="108"/>
              <w:rPr>
                <w:sz w:val="20"/>
              </w:rPr>
            </w:pPr>
            <w:r>
              <w:rPr>
                <w:w w:val="99"/>
                <w:sz w:val="20"/>
              </w:rPr>
              <w:t>-</w:t>
            </w:r>
          </w:p>
        </w:tc>
      </w:tr>
      <w:tr w:rsidR="00E0438A" w14:paraId="0B81D23D" w14:textId="77777777" w:rsidTr="00C10CF4">
        <w:trPr>
          <w:trHeight w:val="230"/>
        </w:trPr>
        <w:tc>
          <w:tcPr>
            <w:tcW w:w="1697" w:type="dxa"/>
          </w:tcPr>
          <w:p w14:paraId="54C52478" w14:textId="77777777" w:rsidR="00E0438A" w:rsidRDefault="00E0438A" w:rsidP="00E0438A">
            <w:pPr>
              <w:pStyle w:val="TableParagraph"/>
              <w:ind w:left="290" w:right="276"/>
              <w:jc w:val="center"/>
              <w:rPr>
                <w:sz w:val="20"/>
              </w:rPr>
            </w:pPr>
            <w:r>
              <w:rPr>
                <w:sz w:val="20"/>
              </w:rPr>
              <w:t>81</w:t>
            </w:r>
          </w:p>
        </w:tc>
        <w:tc>
          <w:tcPr>
            <w:tcW w:w="1558" w:type="dxa"/>
          </w:tcPr>
          <w:p w14:paraId="2A14FBB8" w14:textId="77777777" w:rsidR="00E0438A" w:rsidRDefault="00E0438A" w:rsidP="000F0741">
            <w:pPr>
              <w:pStyle w:val="TableParagraph"/>
              <w:ind w:left="279" w:right="273"/>
              <w:rPr>
                <w:sz w:val="20"/>
              </w:rPr>
            </w:pPr>
            <w:r>
              <w:rPr>
                <w:sz w:val="20"/>
              </w:rPr>
              <w:t>406993.01</w:t>
            </w:r>
          </w:p>
        </w:tc>
        <w:tc>
          <w:tcPr>
            <w:tcW w:w="1563" w:type="dxa"/>
          </w:tcPr>
          <w:p w14:paraId="02097972" w14:textId="77777777" w:rsidR="00E0438A" w:rsidRDefault="00E0438A" w:rsidP="000F0741">
            <w:pPr>
              <w:pStyle w:val="TableParagraph"/>
              <w:ind w:right="296"/>
              <w:jc w:val="right"/>
              <w:rPr>
                <w:sz w:val="20"/>
              </w:rPr>
            </w:pPr>
            <w:r>
              <w:rPr>
                <w:sz w:val="20"/>
              </w:rPr>
              <w:t>2214109.39</w:t>
            </w:r>
          </w:p>
        </w:tc>
        <w:tc>
          <w:tcPr>
            <w:tcW w:w="2134" w:type="dxa"/>
            <w:vMerge/>
            <w:tcBorders>
              <w:top w:val="nil"/>
            </w:tcBorders>
          </w:tcPr>
          <w:p w14:paraId="4084B559" w14:textId="77777777" w:rsidR="00E0438A" w:rsidRDefault="00E0438A" w:rsidP="000F0741">
            <w:pPr>
              <w:rPr>
                <w:sz w:val="2"/>
                <w:szCs w:val="2"/>
              </w:rPr>
            </w:pPr>
          </w:p>
        </w:tc>
        <w:tc>
          <w:tcPr>
            <w:tcW w:w="1993" w:type="dxa"/>
            <w:gridSpan w:val="3"/>
          </w:tcPr>
          <w:p w14:paraId="3E2DF43F" w14:textId="77777777" w:rsidR="00E0438A" w:rsidRDefault="00E0438A" w:rsidP="00C10CF4">
            <w:pPr>
              <w:pStyle w:val="TableParagraph"/>
              <w:ind w:left="191" w:right="176"/>
              <w:jc w:val="center"/>
              <w:rPr>
                <w:sz w:val="20"/>
              </w:rPr>
            </w:pPr>
            <w:r>
              <w:rPr>
                <w:sz w:val="20"/>
              </w:rPr>
              <w:t>0,10</w:t>
            </w:r>
          </w:p>
        </w:tc>
        <w:tc>
          <w:tcPr>
            <w:tcW w:w="1704" w:type="dxa"/>
            <w:gridSpan w:val="2"/>
          </w:tcPr>
          <w:p w14:paraId="03FFE85C" w14:textId="77777777" w:rsidR="00E0438A" w:rsidRDefault="00E0438A" w:rsidP="000F0741">
            <w:pPr>
              <w:pStyle w:val="TableParagraph"/>
              <w:ind w:left="108"/>
              <w:rPr>
                <w:sz w:val="20"/>
              </w:rPr>
            </w:pPr>
            <w:r>
              <w:rPr>
                <w:w w:val="99"/>
                <w:sz w:val="20"/>
              </w:rPr>
              <w:t>-</w:t>
            </w:r>
          </w:p>
        </w:tc>
      </w:tr>
      <w:tr w:rsidR="00E0438A" w14:paraId="513E8A96" w14:textId="77777777" w:rsidTr="00C10CF4">
        <w:trPr>
          <w:trHeight w:val="230"/>
        </w:trPr>
        <w:tc>
          <w:tcPr>
            <w:tcW w:w="1697" w:type="dxa"/>
          </w:tcPr>
          <w:p w14:paraId="0E6B2636" w14:textId="77777777" w:rsidR="00E0438A" w:rsidRDefault="00E0438A" w:rsidP="00E0438A">
            <w:pPr>
              <w:pStyle w:val="TableParagraph"/>
              <w:ind w:left="290" w:right="276"/>
              <w:jc w:val="center"/>
              <w:rPr>
                <w:sz w:val="20"/>
              </w:rPr>
            </w:pPr>
            <w:r>
              <w:rPr>
                <w:sz w:val="20"/>
              </w:rPr>
              <w:t>82</w:t>
            </w:r>
          </w:p>
        </w:tc>
        <w:tc>
          <w:tcPr>
            <w:tcW w:w="1558" w:type="dxa"/>
          </w:tcPr>
          <w:p w14:paraId="3FA59400" w14:textId="77777777" w:rsidR="00E0438A" w:rsidRDefault="00E0438A" w:rsidP="000F0741">
            <w:pPr>
              <w:pStyle w:val="TableParagraph"/>
              <w:ind w:left="279" w:right="273"/>
              <w:rPr>
                <w:sz w:val="20"/>
              </w:rPr>
            </w:pPr>
            <w:r>
              <w:rPr>
                <w:sz w:val="20"/>
              </w:rPr>
              <w:t>406967.27</w:t>
            </w:r>
          </w:p>
        </w:tc>
        <w:tc>
          <w:tcPr>
            <w:tcW w:w="1563" w:type="dxa"/>
          </w:tcPr>
          <w:p w14:paraId="4E2B882F" w14:textId="77777777" w:rsidR="00E0438A" w:rsidRDefault="00E0438A" w:rsidP="000F0741">
            <w:pPr>
              <w:pStyle w:val="TableParagraph"/>
              <w:ind w:right="296"/>
              <w:jc w:val="right"/>
              <w:rPr>
                <w:sz w:val="20"/>
              </w:rPr>
            </w:pPr>
            <w:r>
              <w:rPr>
                <w:sz w:val="20"/>
              </w:rPr>
              <w:t>2214273.92</w:t>
            </w:r>
          </w:p>
        </w:tc>
        <w:tc>
          <w:tcPr>
            <w:tcW w:w="2134" w:type="dxa"/>
            <w:vMerge/>
            <w:tcBorders>
              <w:top w:val="nil"/>
            </w:tcBorders>
          </w:tcPr>
          <w:p w14:paraId="77145826" w14:textId="77777777" w:rsidR="00E0438A" w:rsidRDefault="00E0438A" w:rsidP="000F0741">
            <w:pPr>
              <w:rPr>
                <w:sz w:val="2"/>
                <w:szCs w:val="2"/>
              </w:rPr>
            </w:pPr>
          </w:p>
        </w:tc>
        <w:tc>
          <w:tcPr>
            <w:tcW w:w="1993" w:type="dxa"/>
            <w:gridSpan w:val="3"/>
          </w:tcPr>
          <w:p w14:paraId="6286AB47" w14:textId="77777777" w:rsidR="00E0438A" w:rsidRDefault="00E0438A" w:rsidP="00C10CF4">
            <w:pPr>
              <w:pStyle w:val="TableParagraph"/>
              <w:ind w:left="191" w:right="176"/>
              <w:jc w:val="center"/>
              <w:rPr>
                <w:sz w:val="20"/>
              </w:rPr>
            </w:pPr>
            <w:r>
              <w:rPr>
                <w:sz w:val="20"/>
              </w:rPr>
              <w:t>0,10</w:t>
            </w:r>
          </w:p>
        </w:tc>
        <w:tc>
          <w:tcPr>
            <w:tcW w:w="1704" w:type="dxa"/>
            <w:gridSpan w:val="2"/>
          </w:tcPr>
          <w:p w14:paraId="6365BE33" w14:textId="77777777" w:rsidR="00E0438A" w:rsidRDefault="00E0438A" w:rsidP="000F0741">
            <w:pPr>
              <w:pStyle w:val="TableParagraph"/>
              <w:ind w:left="108"/>
              <w:rPr>
                <w:sz w:val="20"/>
              </w:rPr>
            </w:pPr>
            <w:r>
              <w:rPr>
                <w:w w:val="99"/>
                <w:sz w:val="20"/>
              </w:rPr>
              <w:t>-</w:t>
            </w:r>
          </w:p>
        </w:tc>
      </w:tr>
      <w:tr w:rsidR="00E0438A" w14:paraId="61FF1BBC" w14:textId="77777777" w:rsidTr="00C10CF4">
        <w:trPr>
          <w:trHeight w:val="230"/>
        </w:trPr>
        <w:tc>
          <w:tcPr>
            <w:tcW w:w="1697" w:type="dxa"/>
          </w:tcPr>
          <w:p w14:paraId="67577116" w14:textId="77777777" w:rsidR="00E0438A" w:rsidRDefault="00E0438A" w:rsidP="00E0438A">
            <w:pPr>
              <w:pStyle w:val="TableParagraph"/>
              <w:ind w:left="290" w:right="276"/>
              <w:jc w:val="center"/>
              <w:rPr>
                <w:sz w:val="20"/>
              </w:rPr>
            </w:pPr>
            <w:r>
              <w:rPr>
                <w:sz w:val="20"/>
              </w:rPr>
              <w:t>83</w:t>
            </w:r>
          </w:p>
        </w:tc>
        <w:tc>
          <w:tcPr>
            <w:tcW w:w="1558" w:type="dxa"/>
          </w:tcPr>
          <w:p w14:paraId="209A359B" w14:textId="77777777" w:rsidR="00E0438A" w:rsidRDefault="00E0438A" w:rsidP="000F0741">
            <w:pPr>
              <w:pStyle w:val="TableParagraph"/>
              <w:ind w:left="279" w:right="273"/>
              <w:rPr>
                <w:sz w:val="20"/>
              </w:rPr>
            </w:pPr>
            <w:r>
              <w:rPr>
                <w:sz w:val="20"/>
              </w:rPr>
              <w:t>406957.73</w:t>
            </w:r>
          </w:p>
        </w:tc>
        <w:tc>
          <w:tcPr>
            <w:tcW w:w="1563" w:type="dxa"/>
          </w:tcPr>
          <w:p w14:paraId="57074244" w14:textId="77777777" w:rsidR="00E0438A" w:rsidRDefault="00E0438A" w:rsidP="000F0741">
            <w:pPr>
              <w:pStyle w:val="TableParagraph"/>
              <w:ind w:right="296"/>
              <w:jc w:val="right"/>
              <w:rPr>
                <w:sz w:val="20"/>
              </w:rPr>
            </w:pPr>
            <w:r>
              <w:rPr>
                <w:sz w:val="20"/>
              </w:rPr>
              <w:t>2214333.81</w:t>
            </w:r>
          </w:p>
        </w:tc>
        <w:tc>
          <w:tcPr>
            <w:tcW w:w="2134" w:type="dxa"/>
            <w:vMerge/>
            <w:tcBorders>
              <w:top w:val="nil"/>
            </w:tcBorders>
          </w:tcPr>
          <w:p w14:paraId="4C860511" w14:textId="77777777" w:rsidR="00E0438A" w:rsidRDefault="00E0438A" w:rsidP="000F0741">
            <w:pPr>
              <w:rPr>
                <w:sz w:val="2"/>
                <w:szCs w:val="2"/>
              </w:rPr>
            </w:pPr>
          </w:p>
        </w:tc>
        <w:tc>
          <w:tcPr>
            <w:tcW w:w="1993" w:type="dxa"/>
            <w:gridSpan w:val="3"/>
          </w:tcPr>
          <w:p w14:paraId="4C7D3943" w14:textId="77777777" w:rsidR="00E0438A" w:rsidRDefault="00E0438A" w:rsidP="00C10CF4">
            <w:pPr>
              <w:pStyle w:val="TableParagraph"/>
              <w:ind w:left="191" w:right="176"/>
              <w:jc w:val="center"/>
              <w:rPr>
                <w:sz w:val="20"/>
              </w:rPr>
            </w:pPr>
            <w:r>
              <w:rPr>
                <w:sz w:val="20"/>
              </w:rPr>
              <w:t>0,10</w:t>
            </w:r>
          </w:p>
        </w:tc>
        <w:tc>
          <w:tcPr>
            <w:tcW w:w="1704" w:type="dxa"/>
            <w:gridSpan w:val="2"/>
          </w:tcPr>
          <w:p w14:paraId="7B0AA23E" w14:textId="77777777" w:rsidR="00E0438A" w:rsidRDefault="00E0438A" w:rsidP="000F0741">
            <w:pPr>
              <w:pStyle w:val="TableParagraph"/>
              <w:ind w:left="108"/>
              <w:rPr>
                <w:sz w:val="20"/>
              </w:rPr>
            </w:pPr>
            <w:r>
              <w:rPr>
                <w:w w:val="99"/>
                <w:sz w:val="20"/>
              </w:rPr>
              <w:t>-</w:t>
            </w:r>
          </w:p>
        </w:tc>
      </w:tr>
      <w:tr w:rsidR="00E0438A" w14:paraId="04820225" w14:textId="77777777" w:rsidTr="00C10CF4">
        <w:trPr>
          <w:trHeight w:val="229"/>
        </w:trPr>
        <w:tc>
          <w:tcPr>
            <w:tcW w:w="1697" w:type="dxa"/>
          </w:tcPr>
          <w:p w14:paraId="12D7D4D7" w14:textId="77777777" w:rsidR="00E0438A" w:rsidRDefault="00E0438A" w:rsidP="00E0438A">
            <w:pPr>
              <w:pStyle w:val="TableParagraph"/>
              <w:ind w:left="290" w:right="276"/>
              <w:jc w:val="center"/>
              <w:rPr>
                <w:sz w:val="20"/>
              </w:rPr>
            </w:pPr>
            <w:r>
              <w:rPr>
                <w:sz w:val="20"/>
              </w:rPr>
              <w:t>84</w:t>
            </w:r>
          </w:p>
        </w:tc>
        <w:tc>
          <w:tcPr>
            <w:tcW w:w="1558" w:type="dxa"/>
          </w:tcPr>
          <w:p w14:paraId="7D0CF1E7" w14:textId="77777777" w:rsidR="00E0438A" w:rsidRDefault="00E0438A" w:rsidP="000F0741">
            <w:pPr>
              <w:pStyle w:val="TableParagraph"/>
              <w:ind w:left="279" w:right="273"/>
              <w:rPr>
                <w:sz w:val="20"/>
              </w:rPr>
            </w:pPr>
            <w:r>
              <w:rPr>
                <w:sz w:val="20"/>
              </w:rPr>
              <w:t>406948.25</w:t>
            </w:r>
          </w:p>
        </w:tc>
        <w:tc>
          <w:tcPr>
            <w:tcW w:w="1563" w:type="dxa"/>
          </w:tcPr>
          <w:p w14:paraId="74A914CA" w14:textId="77777777" w:rsidR="00E0438A" w:rsidRDefault="00E0438A" w:rsidP="000F0741">
            <w:pPr>
              <w:pStyle w:val="TableParagraph"/>
              <w:ind w:right="296"/>
              <w:jc w:val="right"/>
              <w:rPr>
                <w:sz w:val="20"/>
              </w:rPr>
            </w:pPr>
            <w:r>
              <w:rPr>
                <w:sz w:val="20"/>
              </w:rPr>
              <w:t>2214396.81</w:t>
            </w:r>
          </w:p>
        </w:tc>
        <w:tc>
          <w:tcPr>
            <w:tcW w:w="2134" w:type="dxa"/>
            <w:vMerge/>
            <w:tcBorders>
              <w:top w:val="nil"/>
            </w:tcBorders>
          </w:tcPr>
          <w:p w14:paraId="158F7C8D" w14:textId="77777777" w:rsidR="00E0438A" w:rsidRDefault="00E0438A" w:rsidP="000F0741">
            <w:pPr>
              <w:rPr>
                <w:sz w:val="2"/>
                <w:szCs w:val="2"/>
              </w:rPr>
            </w:pPr>
          </w:p>
        </w:tc>
        <w:tc>
          <w:tcPr>
            <w:tcW w:w="1993" w:type="dxa"/>
            <w:gridSpan w:val="3"/>
          </w:tcPr>
          <w:p w14:paraId="3CA9E7BE" w14:textId="77777777" w:rsidR="00E0438A" w:rsidRDefault="00E0438A" w:rsidP="00C10CF4">
            <w:pPr>
              <w:pStyle w:val="TableParagraph"/>
              <w:ind w:left="191" w:right="176"/>
              <w:jc w:val="center"/>
              <w:rPr>
                <w:sz w:val="20"/>
              </w:rPr>
            </w:pPr>
            <w:r>
              <w:rPr>
                <w:sz w:val="20"/>
              </w:rPr>
              <w:t>0,10</w:t>
            </w:r>
          </w:p>
        </w:tc>
        <w:tc>
          <w:tcPr>
            <w:tcW w:w="1704" w:type="dxa"/>
            <w:gridSpan w:val="2"/>
          </w:tcPr>
          <w:p w14:paraId="5D2C388B" w14:textId="77777777" w:rsidR="00E0438A" w:rsidRDefault="00E0438A" w:rsidP="000F0741">
            <w:pPr>
              <w:pStyle w:val="TableParagraph"/>
              <w:ind w:left="108"/>
              <w:rPr>
                <w:sz w:val="20"/>
              </w:rPr>
            </w:pPr>
            <w:r>
              <w:rPr>
                <w:w w:val="99"/>
                <w:sz w:val="20"/>
              </w:rPr>
              <w:t>-</w:t>
            </w:r>
          </w:p>
        </w:tc>
      </w:tr>
      <w:tr w:rsidR="00E0438A" w14:paraId="5E2168C4" w14:textId="77777777" w:rsidTr="00C10CF4">
        <w:trPr>
          <w:trHeight w:val="230"/>
        </w:trPr>
        <w:tc>
          <w:tcPr>
            <w:tcW w:w="1697" w:type="dxa"/>
          </w:tcPr>
          <w:p w14:paraId="0A98EA29" w14:textId="77777777" w:rsidR="00E0438A" w:rsidRDefault="00E0438A" w:rsidP="00E0438A">
            <w:pPr>
              <w:pStyle w:val="TableParagraph"/>
              <w:ind w:left="290" w:right="276"/>
              <w:jc w:val="center"/>
              <w:rPr>
                <w:sz w:val="20"/>
              </w:rPr>
            </w:pPr>
            <w:r>
              <w:rPr>
                <w:sz w:val="20"/>
              </w:rPr>
              <w:t>85</w:t>
            </w:r>
          </w:p>
        </w:tc>
        <w:tc>
          <w:tcPr>
            <w:tcW w:w="1558" w:type="dxa"/>
          </w:tcPr>
          <w:p w14:paraId="275BDA86" w14:textId="77777777" w:rsidR="00E0438A" w:rsidRDefault="00E0438A" w:rsidP="000F0741">
            <w:pPr>
              <w:pStyle w:val="TableParagraph"/>
              <w:ind w:left="279" w:right="273"/>
              <w:rPr>
                <w:sz w:val="20"/>
              </w:rPr>
            </w:pPr>
            <w:r>
              <w:rPr>
                <w:sz w:val="20"/>
              </w:rPr>
              <w:t>406938.18</w:t>
            </w:r>
          </w:p>
        </w:tc>
        <w:tc>
          <w:tcPr>
            <w:tcW w:w="1563" w:type="dxa"/>
          </w:tcPr>
          <w:p w14:paraId="09DAFFEE" w14:textId="77777777" w:rsidR="00E0438A" w:rsidRDefault="00E0438A" w:rsidP="000F0741">
            <w:pPr>
              <w:pStyle w:val="TableParagraph"/>
              <w:ind w:right="296"/>
              <w:jc w:val="right"/>
              <w:rPr>
                <w:sz w:val="20"/>
              </w:rPr>
            </w:pPr>
            <w:r>
              <w:rPr>
                <w:sz w:val="20"/>
              </w:rPr>
              <w:t>2214461.08</w:t>
            </w:r>
          </w:p>
        </w:tc>
        <w:tc>
          <w:tcPr>
            <w:tcW w:w="2134" w:type="dxa"/>
            <w:vMerge/>
            <w:tcBorders>
              <w:top w:val="nil"/>
            </w:tcBorders>
          </w:tcPr>
          <w:p w14:paraId="3198F83F" w14:textId="77777777" w:rsidR="00E0438A" w:rsidRDefault="00E0438A" w:rsidP="000F0741">
            <w:pPr>
              <w:rPr>
                <w:sz w:val="2"/>
                <w:szCs w:val="2"/>
              </w:rPr>
            </w:pPr>
          </w:p>
        </w:tc>
        <w:tc>
          <w:tcPr>
            <w:tcW w:w="1993" w:type="dxa"/>
            <w:gridSpan w:val="3"/>
          </w:tcPr>
          <w:p w14:paraId="547857DC" w14:textId="77777777" w:rsidR="00E0438A" w:rsidRDefault="00E0438A" w:rsidP="00C10CF4">
            <w:pPr>
              <w:pStyle w:val="TableParagraph"/>
              <w:ind w:left="191" w:right="176"/>
              <w:jc w:val="center"/>
              <w:rPr>
                <w:sz w:val="20"/>
              </w:rPr>
            </w:pPr>
            <w:r>
              <w:rPr>
                <w:sz w:val="20"/>
              </w:rPr>
              <w:t>0,10</w:t>
            </w:r>
          </w:p>
        </w:tc>
        <w:tc>
          <w:tcPr>
            <w:tcW w:w="1704" w:type="dxa"/>
            <w:gridSpan w:val="2"/>
          </w:tcPr>
          <w:p w14:paraId="27CF7DFF" w14:textId="77777777" w:rsidR="00E0438A" w:rsidRDefault="00E0438A" w:rsidP="000F0741">
            <w:pPr>
              <w:pStyle w:val="TableParagraph"/>
              <w:ind w:left="108"/>
              <w:rPr>
                <w:sz w:val="20"/>
              </w:rPr>
            </w:pPr>
            <w:r>
              <w:rPr>
                <w:w w:val="99"/>
                <w:sz w:val="20"/>
              </w:rPr>
              <w:t>-</w:t>
            </w:r>
          </w:p>
        </w:tc>
      </w:tr>
      <w:tr w:rsidR="00E0438A" w14:paraId="4B842890" w14:textId="77777777" w:rsidTr="00C10CF4">
        <w:trPr>
          <w:trHeight w:val="230"/>
        </w:trPr>
        <w:tc>
          <w:tcPr>
            <w:tcW w:w="1697" w:type="dxa"/>
          </w:tcPr>
          <w:p w14:paraId="42BD0BD5" w14:textId="77777777" w:rsidR="00E0438A" w:rsidRDefault="00E0438A" w:rsidP="00E0438A">
            <w:pPr>
              <w:pStyle w:val="TableParagraph"/>
              <w:ind w:left="290" w:right="276"/>
              <w:jc w:val="center"/>
              <w:rPr>
                <w:sz w:val="20"/>
              </w:rPr>
            </w:pPr>
            <w:r>
              <w:rPr>
                <w:sz w:val="20"/>
              </w:rPr>
              <w:t>86</w:t>
            </w:r>
          </w:p>
        </w:tc>
        <w:tc>
          <w:tcPr>
            <w:tcW w:w="1558" w:type="dxa"/>
          </w:tcPr>
          <w:p w14:paraId="697BC20B" w14:textId="77777777" w:rsidR="00E0438A" w:rsidRDefault="00E0438A" w:rsidP="000F0741">
            <w:pPr>
              <w:pStyle w:val="TableParagraph"/>
              <w:ind w:left="279" w:right="273"/>
              <w:rPr>
                <w:sz w:val="20"/>
              </w:rPr>
            </w:pPr>
            <w:r>
              <w:rPr>
                <w:sz w:val="20"/>
              </w:rPr>
              <w:t>406919.67</w:t>
            </w:r>
          </w:p>
        </w:tc>
        <w:tc>
          <w:tcPr>
            <w:tcW w:w="1563" w:type="dxa"/>
          </w:tcPr>
          <w:p w14:paraId="4BD00DC4" w14:textId="77777777" w:rsidR="00E0438A" w:rsidRDefault="00E0438A" w:rsidP="000F0741">
            <w:pPr>
              <w:pStyle w:val="TableParagraph"/>
              <w:ind w:right="296"/>
              <w:jc w:val="right"/>
              <w:rPr>
                <w:sz w:val="20"/>
              </w:rPr>
            </w:pPr>
            <w:r>
              <w:rPr>
                <w:sz w:val="20"/>
              </w:rPr>
              <w:t>2214578.97</w:t>
            </w:r>
          </w:p>
        </w:tc>
        <w:tc>
          <w:tcPr>
            <w:tcW w:w="2134" w:type="dxa"/>
            <w:vMerge/>
            <w:tcBorders>
              <w:top w:val="nil"/>
            </w:tcBorders>
          </w:tcPr>
          <w:p w14:paraId="07ACF604" w14:textId="77777777" w:rsidR="00E0438A" w:rsidRDefault="00E0438A" w:rsidP="000F0741">
            <w:pPr>
              <w:rPr>
                <w:sz w:val="2"/>
                <w:szCs w:val="2"/>
              </w:rPr>
            </w:pPr>
          </w:p>
        </w:tc>
        <w:tc>
          <w:tcPr>
            <w:tcW w:w="1993" w:type="dxa"/>
            <w:gridSpan w:val="3"/>
          </w:tcPr>
          <w:p w14:paraId="1166BAD1" w14:textId="77777777" w:rsidR="00E0438A" w:rsidRDefault="00E0438A" w:rsidP="00C10CF4">
            <w:pPr>
              <w:pStyle w:val="TableParagraph"/>
              <w:ind w:left="191" w:right="176"/>
              <w:jc w:val="center"/>
              <w:rPr>
                <w:sz w:val="20"/>
              </w:rPr>
            </w:pPr>
            <w:r>
              <w:rPr>
                <w:sz w:val="20"/>
              </w:rPr>
              <w:t>0,10</w:t>
            </w:r>
          </w:p>
        </w:tc>
        <w:tc>
          <w:tcPr>
            <w:tcW w:w="1704" w:type="dxa"/>
            <w:gridSpan w:val="2"/>
          </w:tcPr>
          <w:p w14:paraId="2D19A2B8" w14:textId="77777777" w:rsidR="00E0438A" w:rsidRDefault="00E0438A" w:rsidP="000F0741">
            <w:pPr>
              <w:pStyle w:val="TableParagraph"/>
              <w:ind w:left="108"/>
              <w:rPr>
                <w:sz w:val="20"/>
              </w:rPr>
            </w:pPr>
            <w:r>
              <w:rPr>
                <w:w w:val="99"/>
                <w:sz w:val="20"/>
              </w:rPr>
              <w:t>-</w:t>
            </w:r>
          </w:p>
        </w:tc>
      </w:tr>
      <w:tr w:rsidR="00E0438A" w14:paraId="4BC2D990" w14:textId="77777777" w:rsidTr="00C10CF4">
        <w:trPr>
          <w:trHeight w:val="230"/>
        </w:trPr>
        <w:tc>
          <w:tcPr>
            <w:tcW w:w="1697" w:type="dxa"/>
          </w:tcPr>
          <w:p w14:paraId="2814ED3D" w14:textId="77777777" w:rsidR="00E0438A" w:rsidRDefault="00E0438A" w:rsidP="00E0438A">
            <w:pPr>
              <w:pStyle w:val="TableParagraph"/>
              <w:ind w:left="290" w:right="276"/>
              <w:jc w:val="center"/>
              <w:rPr>
                <w:sz w:val="20"/>
              </w:rPr>
            </w:pPr>
            <w:r>
              <w:rPr>
                <w:sz w:val="20"/>
              </w:rPr>
              <w:lastRenderedPageBreak/>
              <w:t>87</w:t>
            </w:r>
          </w:p>
        </w:tc>
        <w:tc>
          <w:tcPr>
            <w:tcW w:w="1558" w:type="dxa"/>
          </w:tcPr>
          <w:p w14:paraId="45DDF73B" w14:textId="77777777" w:rsidR="00E0438A" w:rsidRDefault="00E0438A" w:rsidP="000F0741">
            <w:pPr>
              <w:pStyle w:val="TableParagraph"/>
              <w:ind w:left="279" w:right="273"/>
              <w:rPr>
                <w:sz w:val="20"/>
              </w:rPr>
            </w:pPr>
            <w:r>
              <w:rPr>
                <w:sz w:val="20"/>
              </w:rPr>
              <w:t>406919.48</w:t>
            </w:r>
          </w:p>
        </w:tc>
        <w:tc>
          <w:tcPr>
            <w:tcW w:w="1563" w:type="dxa"/>
          </w:tcPr>
          <w:p w14:paraId="6F626381" w14:textId="77777777" w:rsidR="00E0438A" w:rsidRDefault="00E0438A" w:rsidP="000F0741">
            <w:pPr>
              <w:pStyle w:val="TableParagraph"/>
              <w:ind w:right="296"/>
              <w:jc w:val="right"/>
              <w:rPr>
                <w:sz w:val="20"/>
              </w:rPr>
            </w:pPr>
            <w:r>
              <w:rPr>
                <w:sz w:val="20"/>
              </w:rPr>
              <w:t>2214579.83</w:t>
            </w:r>
          </w:p>
        </w:tc>
        <w:tc>
          <w:tcPr>
            <w:tcW w:w="2134" w:type="dxa"/>
            <w:vMerge/>
            <w:tcBorders>
              <w:top w:val="nil"/>
            </w:tcBorders>
          </w:tcPr>
          <w:p w14:paraId="2C903A3C" w14:textId="77777777" w:rsidR="00E0438A" w:rsidRDefault="00E0438A" w:rsidP="000F0741">
            <w:pPr>
              <w:rPr>
                <w:sz w:val="2"/>
                <w:szCs w:val="2"/>
              </w:rPr>
            </w:pPr>
          </w:p>
        </w:tc>
        <w:tc>
          <w:tcPr>
            <w:tcW w:w="1993" w:type="dxa"/>
            <w:gridSpan w:val="3"/>
          </w:tcPr>
          <w:p w14:paraId="3416D8B4" w14:textId="77777777" w:rsidR="00E0438A" w:rsidRDefault="00E0438A" w:rsidP="00C10CF4">
            <w:pPr>
              <w:pStyle w:val="TableParagraph"/>
              <w:ind w:left="191" w:right="176"/>
              <w:jc w:val="center"/>
              <w:rPr>
                <w:sz w:val="20"/>
              </w:rPr>
            </w:pPr>
            <w:r>
              <w:rPr>
                <w:sz w:val="20"/>
              </w:rPr>
              <w:t>0,10</w:t>
            </w:r>
          </w:p>
        </w:tc>
        <w:tc>
          <w:tcPr>
            <w:tcW w:w="1704" w:type="dxa"/>
            <w:gridSpan w:val="2"/>
          </w:tcPr>
          <w:p w14:paraId="6B84411D" w14:textId="77777777" w:rsidR="00E0438A" w:rsidRDefault="00E0438A" w:rsidP="000F0741">
            <w:pPr>
              <w:pStyle w:val="TableParagraph"/>
              <w:ind w:left="108"/>
              <w:rPr>
                <w:sz w:val="20"/>
              </w:rPr>
            </w:pPr>
            <w:r>
              <w:rPr>
                <w:w w:val="99"/>
                <w:sz w:val="20"/>
              </w:rPr>
              <w:t>-</w:t>
            </w:r>
          </w:p>
        </w:tc>
      </w:tr>
      <w:tr w:rsidR="00E0438A" w14:paraId="1A527972" w14:textId="77777777" w:rsidTr="00C10CF4">
        <w:trPr>
          <w:trHeight w:val="230"/>
        </w:trPr>
        <w:tc>
          <w:tcPr>
            <w:tcW w:w="1697" w:type="dxa"/>
          </w:tcPr>
          <w:p w14:paraId="0D215609" w14:textId="77777777" w:rsidR="00E0438A" w:rsidRDefault="00E0438A" w:rsidP="00E0438A">
            <w:pPr>
              <w:pStyle w:val="TableParagraph"/>
              <w:ind w:left="290" w:right="276"/>
              <w:jc w:val="center"/>
              <w:rPr>
                <w:sz w:val="20"/>
              </w:rPr>
            </w:pPr>
            <w:r>
              <w:rPr>
                <w:sz w:val="20"/>
              </w:rPr>
              <w:t>88</w:t>
            </w:r>
          </w:p>
        </w:tc>
        <w:tc>
          <w:tcPr>
            <w:tcW w:w="1558" w:type="dxa"/>
          </w:tcPr>
          <w:p w14:paraId="52EE6040" w14:textId="77777777" w:rsidR="00E0438A" w:rsidRDefault="00E0438A" w:rsidP="000F0741">
            <w:pPr>
              <w:pStyle w:val="TableParagraph"/>
              <w:ind w:left="279" w:right="273"/>
              <w:rPr>
                <w:sz w:val="20"/>
              </w:rPr>
            </w:pPr>
            <w:r>
              <w:rPr>
                <w:sz w:val="20"/>
              </w:rPr>
              <w:t>406905.51</w:t>
            </w:r>
          </w:p>
        </w:tc>
        <w:tc>
          <w:tcPr>
            <w:tcW w:w="1563" w:type="dxa"/>
          </w:tcPr>
          <w:p w14:paraId="1DEF4DF2" w14:textId="77777777" w:rsidR="00E0438A" w:rsidRDefault="00E0438A" w:rsidP="000F0741">
            <w:pPr>
              <w:pStyle w:val="TableParagraph"/>
              <w:ind w:right="296"/>
              <w:jc w:val="right"/>
              <w:rPr>
                <w:sz w:val="20"/>
              </w:rPr>
            </w:pPr>
            <w:r>
              <w:rPr>
                <w:sz w:val="20"/>
              </w:rPr>
              <w:t>2214637.47</w:t>
            </w:r>
          </w:p>
        </w:tc>
        <w:tc>
          <w:tcPr>
            <w:tcW w:w="2134" w:type="dxa"/>
            <w:vMerge/>
            <w:tcBorders>
              <w:top w:val="nil"/>
            </w:tcBorders>
          </w:tcPr>
          <w:p w14:paraId="008DF677" w14:textId="77777777" w:rsidR="00E0438A" w:rsidRDefault="00E0438A" w:rsidP="000F0741">
            <w:pPr>
              <w:rPr>
                <w:sz w:val="2"/>
                <w:szCs w:val="2"/>
              </w:rPr>
            </w:pPr>
          </w:p>
        </w:tc>
        <w:tc>
          <w:tcPr>
            <w:tcW w:w="1993" w:type="dxa"/>
            <w:gridSpan w:val="3"/>
          </w:tcPr>
          <w:p w14:paraId="6134D386" w14:textId="77777777" w:rsidR="00E0438A" w:rsidRDefault="00E0438A" w:rsidP="00C10CF4">
            <w:pPr>
              <w:pStyle w:val="TableParagraph"/>
              <w:ind w:left="191" w:right="176"/>
              <w:jc w:val="center"/>
              <w:rPr>
                <w:sz w:val="20"/>
              </w:rPr>
            </w:pPr>
            <w:r>
              <w:rPr>
                <w:sz w:val="20"/>
              </w:rPr>
              <w:t>0,10</w:t>
            </w:r>
          </w:p>
        </w:tc>
        <w:tc>
          <w:tcPr>
            <w:tcW w:w="1704" w:type="dxa"/>
            <w:gridSpan w:val="2"/>
          </w:tcPr>
          <w:p w14:paraId="42A3A089" w14:textId="77777777" w:rsidR="00E0438A" w:rsidRDefault="00E0438A" w:rsidP="000F0741">
            <w:pPr>
              <w:pStyle w:val="TableParagraph"/>
              <w:ind w:left="108"/>
              <w:rPr>
                <w:sz w:val="20"/>
              </w:rPr>
            </w:pPr>
            <w:r>
              <w:rPr>
                <w:w w:val="99"/>
                <w:sz w:val="20"/>
              </w:rPr>
              <w:t>-</w:t>
            </w:r>
          </w:p>
        </w:tc>
      </w:tr>
      <w:tr w:rsidR="00E0438A" w14:paraId="4D075295" w14:textId="77777777" w:rsidTr="00C10CF4">
        <w:trPr>
          <w:trHeight w:val="230"/>
        </w:trPr>
        <w:tc>
          <w:tcPr>
            <w:tcW w:w="1697" w:type="dxa"/>
          </w:tcPr>
          <w:p w14:paraId="6909BD70" w14:textId="77777777" w:rsidR="00E0438A" w:rsidRDefault="00E0438A" w:rsidP="00E0438A">
            <w:pPr>
              <w:pStyle w:val="TableParagraph"/>
              <w:ind w:left="290" w:right="276"/>
              <w:jc w:val="center"/>
              <w:rPr>
                <w:sz w:val="20"/>
              </w:rPr>
            </w:pPr>
            <w:r>
              <w:rPr>
                <w:sz w:val="20"/>
              </w:rPr>
              <w:t>89</w:t>
            </w:r>
          </w:p>
        </w:tc>
        <w:tc>
          <w:tcPr>
            <w:tcW w:w="1558" w:type="dxa"/>
          </w:tcPr>
          <w:p w14:paraId="35B56647" w14:textId="77777777" w:rsidR="00E0438A" w:rsidRDefault="00E0438A" w:rsidP="000F0741">
            <w:pPr>
              <w:pStyle w:val="TableParagraph"/>
              <w:ind w:left="279" w:right="273"/>
              <w:rPr>
                <w:sz w:val="20"/>
              </w:rPr>
            </w:pPr>
            <w:r>
              <w:rPr>
                <w:sz w:val="20"/>
              </w:rPr>
              <w:t>406905.45</w:t>
            </w:r>
          </w:p>
        </w:tc>
        <w:tc>
          <w:tcPr>
            <w:tcW w:w="1563" w:type="dxa"/>
          </w:tcPr>
          <w:p w14:paraId="0B217D8D" w14:textId="77777777" w:rsidR="00E0438A" w:rsidRDefault="00E0438A" w:rsidP="000F0741">
            <w:pPr>
              <w:pStyle w:val="TableParagraph"/>
              <w:ind w:right="296"/>
              <w:jc w:val="right"/>
              <w:rPr>
                <w:sz w:val="20"/>
              </w:rPr>
            </w:pPr>
            <w:r>
              <w:rPr>
                <w:sz w:val="20"/>
              </w:rPr>
              <w:t>2214637.72</w:t>
            </w:r>
          </w:p>
        </w:tc>
        <w:tc>
          <w:tcPr>
            <w:tcW w:w="2134" w:type="dxa"/>
            <w:vMerge/>
            <w:tcBorders>
              <w:top w:val="nil"/>
            </w:tcBorders>
          </w:tcPr>
          <w:p w14:paraId="1EDA2FD7" w14:textId="77777777" w:rsidR="00E0438A" w:rsidRDefault="00E0438A" w:rsidP="000F0741">
            <w:pPr>
              <w:rPr>
                <w:sz w:val="2"/>
                <w:szCs w:val="2"/>
              </w:rPr>
            </w:pPr>
          </w:p>
        </w:tc>
        <w:tc>
          <w:tcPr>
            <w:tcW w:w="1993" w:type="dxa"/>
            <w:gridSpan w:val="3"/>
          </w:tcPr>
          <w:p w14:paraId="336A05A0" w14:textId="77777777" w:rsidR="00E0438A" w:rsidRDefault="00E0438A" w:rsidP="00C10CF4">
            <w:pPr>
              <w:pStyle w:val="TableParagraph"/>
              <w:ind w:left="191" w:right="176"/>
              <w:jc w:val="center"/>
              <w:rPr>
                <w:sz w:val="20"/>
              </w:rPr>
            </w:pPr>
            <w:r>
              <w:rPr>
                <w:sz w:val="20"/>
              </w:rPr>
              <w:t>0,10</w:t>
            </w:r>
          </w:p>
        </w:tc>
        <w:tc>
          <w:tcPr>
            <w:tcW w:w="1704" w:type="dxa"/>
            <w:gridSpan w:val="2"/>
          </w:tcPr>
          <w:p w14:paraId="05669FA6" w14:textId="77777777" w:rsidR="00E0438A" w:rsidRDefault="00E0438A" w:rsidP="000F0741">
            <w:pPr>
              <w:pStyle w:val="TableParagraph"/>
              <w:ind w:left="108"/>
              <w:rPr>
                <w:sz w:val="20"/>
              </w:rPr>
            </w:pPr>
            <w:r>
              <w:rPr>
                <w:w w:val="99"/>
                <w:sz w:val="20"/>
              </w:rPr>
              <w:t>-</w:t>
            </w:r>
          </w:p>
        </w:tc>
      </w:tr>
      <w:tr w:rsidR="00E0438A" w14:paraId="6FE43BBB" w14:textId="77777777" w:rsidTr="00C10CF4">
        <w:trPr>
          <w:trHeight w:val="230"/>
        </w:trPr>
        <w:tc>
          <w:tcPr>
            <w:tcW w:w="1697" w:type="dxa"/>
          </w:tcPr>
          <w:p w14:paraId="2CF80F92" w14:textId="77777777" w:rsidR="00E0438A" w:rsidRDefault="00E0438A" w:rsidP="00E0438A">
            <w:pPr>
              <w:pStyle w:val="TableParagraph"/>
              <w:ind w:left="290" w:right="276"/>
              <w:jc w:val="center"/>
              <w:rPr>
                <w:sz w:val="20"/>
              </w:rPr>
            </w:pPr>
            <w:r>
              <w:rPr>
                <w:sz w:val="20"/>
              </w:rPr>
              <w:t>90</w:t>
            </w:r>
          </w:p>
        </w:tc>
        <w:tc>
          <w:tcPr>
            <w:tcW w:w="1558" w:type="dxa"/>
          </w:tcPr>
          <w:p w14:paraId="437A2E07" w14:textId="77777777" w:rsidR="00E0438A" w:rsidRDefault="00E0438A" w:rsidP="000F0741">
            <w:pPr>
              <w:pStyle w:val="TableParagraph"/>
              <w:ind w:left="279" w:right="273"/>
              <w:rPr>
                <w:sz w:val="20"/>
              </w:rPr>
            </w:pPr>
            <w:r>
              <w:rPr>
                <w:sz w:val="20"/>
              </w:rPr>
              <w:t>406905.16</w:t>
            </w:r>
          </w:p>
        </w:tc>
        <w:tc>
          <w:tcPr>
            <w:tcW w:w="1563" w:type="dxa"/>
          </w:tcPr>
          <w:p w14:paraId="4144A227" w14:textId="77777777" w:rsidR="00E0438A" w:rsidRDefault="00E0438A" w:rsidP="000F0741">
            <w:pPr>
              <w:pStyle w:val="TableParagraph"/>
              <w:ind w:right="296"/>
              <w:jc w:val="right"/>
              <w:rPr>
                <w:sz w:val="20"/>
              </w:rPr>
            </w:pPr>
            <w:r>
              <w:rPr>
                <w:sz w:val="20"/>
              </w:rPr>
              <w:t>2214638.51</w:t>
            </w:r>
          </w:p>
        </w:tc>
        <w:tc>
          <w:tcPr>
            <w:tcW w:w="2134" w:type="dxa"/>
            <w:vMerge/>
            <w:tcBorders>
              <w:top w:val="nil"/>
            </w:tcBorders>
          </w:tcPr>
          <w:p w14:paraId="010D8352" w14:textId="77777777" w:rsidR="00E0438A" w:rsidRDefault="00E0438A" w:rsidP="000F0741">
            <w:pPr>
              <w:rPr>
                <w:sz w:val="2"/>
                <w:szCs w:val="2"/>
              </w:rPr>
            </w:pPr>
          </w:p>
        </w:tc>
        <w:tc>
          <w:tcPr>
            <w:tcW w:w="1993" w:type="dxa"/>
            <w:gridSpan w:val="3"/>
          </w:tcPr>
          <w:p w14:paraId="7E738966" w14:textId="77777777" w:rsidR="00E0438A" w:rsidRDefault="00E0438A" w:rsidP="00C10CF4">
            <w:pPr>
              <w:pStyle w:val="TableParagraph"/>
              <w:ind w:left="191" w:right="176"/>
              <w:jc w:val="center"/>
              <w:rPr>
                <w:sz w:val="20"/>
              </w:rPr>
            </w:pPr>
            <w:r>
              <w:rPr>
                <w:sz w:val="20"/>
              </w:rPr>
              <w:t>0,10</w:t>
            </w:r>
          </w:p>
        </w:tc>
        <w:tc>
          <w:tcPr>
            <w:tcW w:w="1704" w:type="dxa"/>
            <w:gridSpan w:val="2"/>
          </w:tcPr>
          <w:p w14:paraId="316AF921" w14:textId="77777777" w:rsidR="00E0438A" w:rsidRDefault="00E0438A" w:rsidP="000F0741">
            <w:pPr>
              <w:pStyle w:val="TableParagraph"/>
              <w:ind w:left="108"/>
              <w:rPr>
                <w:sz w:val="20"/>
              </w:rPr>
            </w:pPr>
            <w:r>
              <w:rPr>
                <w:w w:val="99"/>
                <w:sz w:val="20"/>
              </w:rPr>
              <w:t>-</w:t>
            </w:r>
          </w:p>
        </w:tc>
      </w:tr>
      <w:tr w:rsidR="00E0438A" w14:paraId="7CE6223E" w14:textId="77777777" w:rsidTr="00C10CF4">
        <w:trPr>
          <w:trHeight w:val="230"/>
        </w:trPr>
        <w:tc>
          <w:tcPr>
            <w:tcW w:w="1697" w:type="dxa"/>
          </w:tcPr>
          <w:p w14:paraId="21D45F7C" w14:textId="77777777" w:rsidR="00E0438A" w:rsidRDefault="00E0438A" w:rsidP="00E0438A">
            <w:pPr>
              <w:pStyle w:val="TableParagraph"/>
              <w:ind w:left="290" w:right="276"/>
              <w:jc w:val="center"/>
              <w:rPr>
                <w:sz w:val="20"/>
              </w:rPr>
            </w:pPr>
            <w:r>
              <w:rPr>
                <w:sz w:val="20"/>
              </w:rPr>
              <w:t>91</w:t>
            </w:r>
          </w:p>
        </w:tc>
        <w:tc>
          <w:tcPr>
            <w:tcW w:w="1558" w:type="dxa"/>
          </w:tcPr>
          <w:p w14:paraId="6B5FD6E9" w14:textId="77777777" w:rsidR="00E0438A" w:rsidRDefault="00E0438A" w:rsidP="000F0741">
            <w:pPr>
              <w:pStyle w:val="TableParagraph"/>
              <w:ind w:left="279" w:right="273"/>
              <w:rPr>
                <w:sz w:val="20"/>
              </w:rPr>
            </w:pPr>
            <w:r>
              <w:rPr>
                <w:sz w:val="20"/>
              </w:rPr>
              <w:t>406883.54</w:t>
            </w:r>
          </w:p>
        </w:tc>
        <w:tc>
          <w:tcPr>
            <w:tcW w:w="1563" w:type="dxa"/>
          </w:tcPr>
          <w:p w14:paraId="56C491B1" w14:textId="77777777" w:rsidR="00E0438A" w:rsidRDefault="00E0438A" w:rsidP="000F0741">
            <w:pPr>
              <w:pStyle w:val="TableParagraph"/>
              <w:ind w:right="296"/>
              <w:jc w:val="right"/>
              <w:rPr>
                <w:sz w:val="20"/>
              </w:rPr>
            </w:pPr>
            <w:r>
              <w:rPr>
                <w:sz w:val="20"/>
              </w:rPr>
              <w:t>2214699.67</w:t>
            </w:r>
          </w:p>
        </w:tc>
        <w:tc>
          <w:tcPr>
            <w:tcW w:w="2134" w:type="dxa"/>
            <w:vMerge/>
            <w:tcBorders>
              <w:top w:val="nil"/>
            </w:tcBorders>
          </w:tcPr>
          <w:p w14:paraId="4E16269D" w14:textId="77777777" w:rsidR="00E0438A" w:rsidRDefault="00E0438A" w:rsidP="000F0741">
            <w:pPr>
              <w:rPr>
                <w:sz w:val="2"/>
                <w:szCs w:val="2"/>
              </w:rPr>
            </w:pPr>
          </w:p>
        </w:tc>
        <w:tc>
          <w:tcPr>
            <w:tcW w:w="1993" w:type="dxa"/>
            <w:gridSpan w:val="3"/>
          </w:tcPr>
          <w:p w14:paraId="42D443C8" w14:textId="77777777" w:rsidR="00E0438A" w:rsidRDefault="00E0438A" w:rsidP="00C10CF4">
            <w:pPr>
              <w:pStyle w:val="TableParagraph"/>
              <w:ind w:left="191" w:right="176"/>
              <w:jc w:val="center"/>
              <w:rPr>
                <w:sz w:val="20"/>
              </w:rPr>
            </w:pPr>
            <w:r>
              <w:rPr>
                <w:sz w:val="20"/>
              </w:rPr>
              <w:t>0,10</w:t>
            </w:r>
          </w:p>
        </w:tc>
        <w:tc>
          <w:tcPr>
            <w:tcW w:w="1704" w:type="dxa"/>
            <w:gridSpan w:val="2"/>
          </w:tcPr>
          <w:p w14:paraId="643914F7" w14:textId="77777777" w:rsidR="00E0438A" w:rsidRDefault="00E0438A" w:rsidP="000F0741">
            <w:pPr>
              <w:pStyle w:val="TableParagraph"/>
              <w:ind w:left="108"/>
              <w:rPr>
                <w:sz w:val="20"/>
              </w:rPr>
            </w:pPr>
            <w:r>
              <w:rPr>
                <w:w w:val="99"/>
                <w:sz w:val="20"/>
              </w:rPr>
              <w:t>-</w:t>
            </w:r>
          </w:p>
        </w:tc>
      </w:tr>
      <w:tr w:rsidR="00E0438A" w14:paraId="342053AC" w14:textId="77777777" w:rsidTr="00C10CF4">
        <w:trPr>
          <w:trHeight w:val="230"/>
        </w:trPr>
        <w:tc>
          <w:tcPr>
            <w:tcW w:w="1697" w:type="dxa"/>
          </w:tcPr>
          <w:p w14:paraId="23BC8E8D" w14:textId="77777777" w:rsidR="00E0438A" w:rsidRDefault="00E0438A" w:rsidP="00E0438A">
            <w:pPr>
              <w:pStyle w:val="TableParagraph"/>
              <w:ind w:left="290" w:right="276"/>
              <w:jc w:val="center"/>
              <w:rPr>
                <w:sz w:val="20"/>
              </w:rPr>
            </w:pPr>
            <w:r>
              <w:rPr>
                <w:sz w:val="20"/>
              </w:rPr>
              <w:t>92</w:t>
            </w:r>
          </w:p>
        </w:tc>
        <w:tc>
          <w:tcPr>
            <w:tcW w:w="1558" w:type="dxa"/>
          </w:tcPr>
          <w:p w14:paraId="13B56B9A" w14:textId="77777777" w:rsidR="00E0438A" w:rsidRDefault="00E0438A" w:rsidP="000F0741">
            <w:pPr>
              <w:pStyle w:val="TableParagraph"/>
              <w:ind w:left="279" w:right="273"/>
              <w:rPr>
                <w:sz w:val="20"/>
              </w:rPr>
            </w:pPr>
            <w:r>
              <w:rPr>
                <w:sz w:val="20"/>
              </w:rPr>
              <w:t>406872.93</w:t>
            </w:r>
          </w:p>
        </w:tc>
        <w:tc>
          <w:tcPr>
            <w:tcW w:w="1563" w:type="dxa"/>
          </w:tcPr>
          <w:p w14:paraId="31EDA526" w14:textId="77777777" w:rsidR="00E0438A" w:rsidRDefault="00E0438A" w:rsidP="000F0741">
            <w:pPr>
              <w:pStyle w:val="TableParagraph"/>
              <w:ind w:right="296"/>
              <w:jc w:val="right"/>
              <w:rPr>
                <w:sz w:val="20"/>
              </w:rPr>
            </w:pPr>
            <w:r>
              <w:rPr>
                <w:sz w:val="20"/>
              </w:rPr>
              <w:t>2214766.81</w:t>
            </w:r>
          </w:p>
        </w:tc>
        <w:tc>
          <w:tcPr>
            <w:tcW w:w="2134" w:type="dxa"/>
            <w:vMerge/>
            <w:tcBorders>
              <w:top w:val="nil"/>
            </w:tcBorders>
          </w:tcPr>
          <w:p w14:paraId="04E5711C" w14:textId="77777777" w:rsidR="00E0438A" w:rsidRDefault="00E0438A" w:rsidP="000F0741">
            <w:pPr>
              <w:rPr>
                <w:sz w:val="2"/>
                <w:szCs w:val="2"/>
              </w:rPr>
            </w:pPr>
          </w:p>
        </w:tc>
        <w:tc>
          <w:tcPr>
            <w:tcW w:w="1993" w:type="dxa"/>
            <w:gridSpan w:val="3"/>
          </w:tcPr>
          <w:p w14:paraId="7130EB87" w14:textId="77777777" w:rsidR="00E0438A" w:rsidRDefault="00E0438A" w:rsidP="00C10CF4">
            <w:pPr>
              <w:pStyle w:val="TableParagraph"/>
              <w:ind w:left="191" w:right="176"/>
              <w:jc w:val="center"/>
              <w:rPr>
                <w:sz w:val="20"/>
              </w:rPr>
            </w:pPr>
            <w:r>
              <w:rPr>
                <w:sz w:val="20"/>
              </w:rPr>
              <w:t>0,10</w:t>
            </w:r>
          </w:p>
        </w:tc>
        <w:tc>
          <w:tcPr>
            <w:tcW w:w="1704" w:type="dxa"/>
            <w:gridSpan w:val="2"/>
          </w:tcPr>
          <w:p w14:paraId="7CC88842" w14:textId="77777777" w:rsidR="00E0438A" w:rsidRDefault="00E0438A" w:rsidP="000F0741">
            <w:pPr>
              <w:pStyle w:val="TableParagraph"/>
              <w:ind w:left="108"/>
              <w:rPr>
                <w:sz w:val="20"/>
              </w:rPr>
            </w:pPr>
            <w:r>
              <w:rPr>
                <w:w w:val="99"/>
                <w:sz w:val="20"/>
              </w:rPr>
              <w:t>-</w:t>
            </w:r>
          </w:p>
        </w:tc>
      </w:tr>
      <w:tr w:rsidR="00E0438A" w14:paraId="5D993BD8" w14:textId="77777777" w:rsidTr="00C10CF4">
        <w:trPr>
          <w:trHeight w:val="230"/>
        </w:trPr>
        <w:tc>
          <w:tcPr>
            <w:tcW w:w="1697" w:type="dxa"/>
          </w:tcPr>
          <w:p w14:paraId="5736C586" w14:textId="77777777" w:rsidR="00E0438A" w:rsidRDefault="00E0438A" w:rsidP="00E0438A">
            <w:pPr>
              <w:pStyle w:val="TableParagraph"/>
              <w:ind w:left="290" w:right="276"/>
              <w:jc w:val="center"/>
              <w:rPr>
                <w:sz w:val="20"/>
              </w:rPr>
            </w:pPr>
            <w:r>
              <w:rPr>
                <w:sz w:val="20"/>
              </w:rPr>
              <w:t>93</w:t>
            </w:r>
          </w:p>
        </w:tc>
        <w:tc>
          <w:tcPr>
            <w:tcW w:w="1558" w:type="dxa"/>
          </w:tcPr>
          <w:p w14:paraId="6B448FED" w14:textId="77777777" w:rsidR="00E0438A" w:rsidRDefault="00E0438A" w:rsidP="000F0741">
            <w:pPr>
              <w:pStyle w:val="TableParagraph"/>
              <w:ind w:left="279" w:right="273"/>
              <w:rPr>
                <w:sz w:val="20"/>
              </w:rPr>
            </w:pPr>
            <w:r>
              <w:rPr>
                <w:sz w:val="20"/>
              </w:rPr>
              <w:t>406872.87</w:t>
            </w:r>
          </w:p>
        </w:tc>
        <w:tc>
          <w:tcPr>
            <w:tcW w:w="1563" w:type="dxa"/>
          </w:tcPr>
          <w:p w14:paraId="405266AB" w14:textId="77777777" w:rsidR="00E0438A" w:rsidRDefault="00E0438A" w:rsidP="000F0741">
            <w:pPr>
              <w:pStyle w:val="TableParagraph"/>
              <w:ind w:right="296"/>
              <w:jc w:val="right"/>
              <w:rPr>
                <w:sz w:val="20"/>
              </w:rPr>
            </w:pPr>
            <w:r>
              <w:rPr>
                <w:sz w:val="20"/>
              </w:rPr>
              <w:t>2214766.96</w:t>
            </w:r>
          </w:p>
        </w:tc>
        <w:tc>
          <w:tcPr>
            <w:tcW w:w="2134" w:type="dxa"/>
            <w:vMerge/>
            <w:tcBorders>
              <w:top w:val="nil"/>
            </w:tcBorders>
          </w:tcPr>
          <w:p w14:paraId="3439736E" w14:textId="77777777" w:rsidR="00E0438A" w:rsidRDefault="00E0438A" w:rsidP="000F0741">
            <w:pPr>
              <w:rPr>
                <w:sz w:val="2"/>
                <w:szCs w:val="2"/>
              </w:rPr>
            </w:pPr>
          </w:p>
        </w:tc>
        <w:tc>
          <w:tcPr>
            <w:tcW w:w="1993" w:type="dxa"/>
            <w:gridSpan w:val="3"/>
          </w:tcPr>
          <w:p w14:paraId="1B0E1D7A" w14:textId="77777777" w:rsidR="00E0438A" w:rsidRDefault="00E0438A" w:rsidP="00C10CF4">
            <w:pPr>
              <w:pStyle w:val="TableParagraph"/>
              <w:ind w:left="191" w:right="176"/>
              <w:jc w:val="center"/>
              <w:rPr>
                <w:sz w:val="20"/>
              </w:rPr>
            </w:pPr>
            <w:r>
              <w:rPr>
                <w:sz w:val="20"/>
              </w:rPr>
              <w:t>0,10</w:t>
            </w:r>
          </w:p>
        </w:tc>
        <w:tc>
          <w:tcPr>
            <w:tcW w:w="1704" w:type="dxa"/>
            <w:gridSpan w:val="2"/>
          </w:tcPr>
          <w:p w14:paraId="078D94FC" w14:textId="77777777" w:rsidR="00E0438A" w:rsidRDefault="00E0438A" w:rsidP="000F0741">
            <w:pPr>
              <w:pStyle w:val="TableParagraph"/>
              <w:ind w:left="108"/>
              <w:rPr>
                <w:sz w:val="20"/>
              </w:rPr>
            </w:pPr>
            <w:r>
              <w:rPr>
                <w:w w:val="99"/>
                <w:sz w:val="20"/>
              </w:rPr>
              <w:t>-</w:t>
            </w:r>
          </w:p>
        </w:tc>
      </w:tr>
      <w:tr w:rsidR="00E0438A" w14:paraId="5FF500B4" w14:textId="77777777" w:rsidTr="00C10CF4">
        <w:trPr>
          <w:trHeight w:val="230"/>
        </w:trPr>
        <w:tc>
          <w:tcPr>
            <w:tcW w:w="1697" w:type="dxa"/>
          </w:tcPr>
          <w:p w14:paraId="5A99C56D" w14:textId="77777777" w:rsidR="00E0438A" w:rsidRDefault="00E0438A" w:rsidP="00E0438A">
            <w:pPr>
              <w:pStyle w:val="TableParagraph"/>
              <w:spacing w:line="211" w:lineRule="exact"/>
              <w:ind w:left="290" w:right="276"/>
              <w:jc w:val="center"/>
              <w:rPr>
                <w:sz w:val="20"/>
              </w:rPr>
            </w:pPr>
            <w:r>
              <w:rPr>
                <w:sz w:val="20"/>
              </w:rPr>
              <w:t>94</w:t>
            </w:r>
          </w:p>
        </w:tc>
        <w:tc>
          <w:tcPr>
            <w:tcW w:w="1558" w:type="dxa"/>
          </w:tcPr>
          <w:p w14:paraId="5837DF62" w14:textId="77777777" w:rsidR="00E0438A" w:rsidRDefault="00E0438A" w:rsidP="000F0741">
            <w:pPr>
              <w:pStyle w:val="TableParagraph"/>
              <w:spacing w:line="211" w:lineRule="exact"/>
              <w:ind w:left="279" w:right="273"/>
              <w:rPr>
                <w:sz w:val="20"/>
              </w:rPr>
            </w:pPr>
            <w:r>
              <w:rPr>
                <w:sz w:val="20"/>
              </w:rPr>
              <w:t>406862.10</w:t>
            </w:r>
          </w:p>
        </w:tc>
        <w:tc>
          <w:tcPr>
            <w:tcW w:w="1563" w:type="dxa"/>
          </w:tcPr>
          <w:p w14:paraId="728184F2" w14:textId="77777777" w:rsidR="00E0438A" w:rsidRDefault="00E0438A" w:rsidP="000F0741">
            <w:pPr>
              <w:pStyle w:val="TableParagraph"/>
              <w:spacing w:line="211" w:lineRule="exact"/>
              <w:ind w:right="296"/>
              <w:jc w:val="right"/>
              <w:rPr>
                <w:sz w:val="20"/>
              </w:rPr>
            </w:pPr>
            <w:r>
              <w:rPr>
                <w:sz w:val="20"/>
              </w:rPr>
              <w:t>2214829.28</w:t>
            </w:r>
          </w:p>
        </w:tc>
        <w:tc>
          <w:tcPr>
            <w:tcW w:w="2134" w:type="dxa"/>
            <w:vMerge/>
            <w:tcBorders>
              <w:top w:val="nil"/>
            </w:tcBorders>
          </w:tcPr>
          <w:p w14:paraId="6DD629A7" w14:textId="77777777" w:rsidR="00E0438A" w:rsidRDefault="00E0438A" w:rsidP="000F0741">
            <w:pPr>
              <w:rPr>
                <w:sz w:val="2"/>
                <w:szCs w:val="2"/>
              </w:rPr>
            </w:pPr>
          </w:p>
        </w:tc>
        <w:tc>
          <w:tcPr>
            <w:tcW w:w="1993" w:type="dxa"/>
            <w:gridSpan w:val="3"/>
          </w:tcPr>
          <w:p w14:paraId="4C08E1AE" w14:textId="77777777" w:rsidR="00E0438A" w:rsidRDefault="00E0438A" w:rsidP="00C10CF4">
            <w:pPr>
              <w:pStyle w:val="TableParagraph"/>
              <w:spacing w:line="211" w:lineRule="exact"/>
              <w:ind w:left="191" w:right="176"/>
              <w:jc w:val="center"/>
              <w:rPr>
                <w:sz w:val="20"/>
              </w:rPr>
            </w:pPr>
            <w:r>
              <w:rPr>
                <w:sz w:val="20"/>
              </w:rPr>
              <w:t>0,10</w:t>
            </w:r>
          </w:p>
        </w:tc>
        <w:tc>
          <w:tcPr>
            <w:tcW w:w="1704" w:type="dxa"/>
            <w:gridSpan w:val="2"/>
          </w:tcPr>
          <w:p w14:paraId="0BC6AD5A" w14:textId="77777777" w:rsidR="00E0438A" w:rsidRDefault="00E0438A" w:rsidP="000F0741">
            <w:pPr>
              <w:pStyle w:val="TableParagraph"/>
              <w:spacing w:line="211" w:lineRule="exact"/>
              <w:ind w:left="108"/>
              <w:rPr>
                <w:sz w:val="20"/>
              </w:rPr>
            </w:pPr>
            <w:r>
              <w:rPr>
                <w:w w:val="99"/>
                <w:sz w:val="20"/>
              </w:rPr>
              <w:t>-</w:t>
            </w:r>
          </w:p>
        </w:tc>
      </w:tr>
      <w:tr w:rsidR="00E0438A" w14:paraId="56F60D93" w14:textId="77777777" w:rsidTr="00C10CF4">
        <w:trPr>
          <w:trHeight w:val="230"/>
        </w:trPr>
        <w:tc>
          <w:tcPr>
            <w:tcW w:w="1697" w:type="dxa"/>
          </w:tcPr>
          <w:p w14:paraId="5528DD45" w14:textId="77777777" w:rsidR="00E0438A" w:rsidRDefault="00E0438A" w:rsidP="00E0438A">
            <w:pPr>
              <w:pStyle w:val="TableParagraph"/>
              <w:ind w:left="290" w:right="276"/>
              <w:jc w:val="center"/>
              <w:rPr>
                <w:sz w:val="20"/>
              </w:rPr>
            </w:pPr>
            <w:r>
              <w:rPr>
                <w:sz w:val="20"/>
              </w:rPr>
              <w:t>95</w:t>
            </w:r>
          </w:p>
        </w:tc>
        <w:tc>
          <w:tcPr>
            <w:tcW w:w="1558" w:type="dxa"/>
          </w:tcPr>
          <w:p w14:paraId="1BBD7EC7" w14:textId="77777777" w:rsidR="00E0438A" w:rsidRDefault="00E0438A" w:rsidP="000F0741">
            <w:pPr>
              <w:pStyle w:val="TableParagraph"/>
              <w:ind w:left="279" w:right="273"/>
              <w:rPr>
                <w:sz w:val="20"/>
              </w:rPr>
            </w:pPr>
            <w:r>
              <w:rPr>
                <w:sz w:val="20"/>
              </w:rPr>
              <w:t>406854.20</w:t>
            </w:r>
          </w:p>
        </w:tc>
        <w:tc>
          <w:tcPr>
            <w:tcW w:w="1563" w:type="dxa"/>
          </w:tcPr>
          <w:p w14:paraId="4FB5628C" w14:textId="77777777" w:rsidR="00E0438A" w:rsidRDefault="00E0438A" w:rsidP="000F0741">
            <w:pPr>
              <w:pStyle w:val="TableParagraph"/>
              <w:ind w:right="296"/>
              <w:jc w:val="right"/>
              <w:rPr>
                <w:sz w:val="20"/>
              </w:rPr>
            </w:pPr>
            <w:r>
              <w:rPr>
                <w:sz w:val="20"/>
              </w:rPr>
              <w:t>2214882.46</w:t>
            </w:r>
          </w:p>
        </w:tc>
        <w:tc>
          <w:tcPr>
            <w:tcW w:w="2134" w:type="dxa"/>
            <w:vMerge/>
            <w:tcBorders>
              <w:top w:val="nil"/>
            </w:tcBorders>
          </w:tcPr>
          <w:p w14:paraId="7C926EEB" w14:textId="77777777" w:rsidR="00E0438A" w:rsidRDefault="00E0438A" w:rsidP="000F0741">
            <w:pPr>
              <w:rPr>
                <w:sz w:val="2"/>
                <w:szCs w:val="2"/>
              </w:rPr>
            </w:pPr>
          </w:p>
        </w:tc>
        <w:tc>
          <w:tcPr>
            <w:tcW w:w="1993" w:type="dxa"/>
            <w:gridSpan w:val="3"/>
          </w:tcPr>
          <w:p w14:paraId="18B63A50" w14:textId="77777777" w:rsidR="00E0438A" w:rsidRDefault="00E0438A" w:rsidP="00C10CF4">
            <w:pPr>
              <w:pStyle w:val="TableParagraph"/>
              <w:ind w:left="191" w:right="176"/>
              <w:jc w:val="center"/>
              <w:rPr>
                <w:sz w:val="20"/>
              </w:rPr>
            </w:pPr>
            <w:r>
              <w:rPr>
                <w:sz w:val="20"/>
              </w:rPr>
              <w:t>0,10</w:t>
            </w:r>
          </w:p>
        </w:tc>
        <w:tc>
          <w:tcPr>
            <w:tcW w:w="1704" w:type="dxa"/>
            <w:gridSpan w:val="2"/>
          </w:tcPr>
          <w:p w14:paraId="21E7DC2A" w14:textId="77777777" w:rsidR="00E0438A" w:rsidRDefault="00E0438A" w:rsidP="000F0741">
            <w:pPr>
              <w:pStyle w:val="TableParagraph"/>
              <w:ind w:left="108"/>
              <w:rPr>
                <w:sz w:val="20"/>
              </w:rPr>
            </w:pPr>
            <w:r>
              <w:rPr>
                <w:w w:val="99"/>
                <w:sz w:val="20"/>
              </w:rPr>
              <w:t>-</w:t>
            </w:r>
          </w:p>
        </w:tc>
      </w:tr>
      <w:tr w:rsidR="00E0438A" w14:paraId="31086BF1" w14:textId="77777777" w:rsidTr="00C10CF4">
        <w:trPr>
          <w:trHeight w:val="230"/>
        </w:trPr>
        <w:tc>
          <w:tcPr>
            <w:tcW w:w="1697" w:type="dxa"/>
          </w:tcPr>
          <w:p w14:paraId="3873A3D5" w14:textId="77777777" w:rsidR="00E0438A" w:rsidRDefault="00E0438A" w:rsidP="00E0438A">
            <w:pPr>
              <w:pStyle w:val="TableParagraph"/>
              <w:ind w:left="290" w:right="276"/>
              <w:jc w:val="center"/>
              <w:rPr>
                <w:sz w:val="20"/>
              </w:rPr>
            </w:pPr>
            <w:r>
              <w:rPr>
                <w:sz w:val="20"/>
              </w:rPr>
              <w:t>96</w:t>
            </w:r>
          </w:p>
        </w:tc>
        <w:tc>
          <w:tcPr>
            <w:tcW w:w="1558" w:type="dxa"/>
          </w:tcPr>
          <w:p w14:paraId="4760FDA4" w14:textId="77777777" w:rsidR="00E0438A" w:rsidRDefault="00E0438A" w:rsidP="000F0741">
            <w:pPr>
              <w:pStyle w:val="TableParagraph"/>
              <w:ind w:left="279" w:right="273"/>
              <w:rPr>
                <w:sz w:val="20"/>
              </w:rPr>
            </w:pPr>
            <w:r>
              <w:rPr>
                <w:sz w:val="20"/>
              </w:rPr>
              <w:t>406844.78</w:t>
            </w:r>
          </w:p>
        </w:tc>
        <w:tc>
          <w:tcPr>
            <w:tcW w:w="1563" w:type="dxa"/>
          </w:tcPr>
          <w:p w14:paraId="6EEF5F8E" w14:textId="77777777" w:rsidR="00E0438A" w:rsidRDefault="00E0438A" w:rsidP="000F0741">
            <w:pPr>
              <w:pStyle w:val="TableParagraph"/>
              <w:ind w:right="296"/>
              <w:jc w:val="right"/>
              <w:rPr>
                <w:sz w:val="20"/>
              </w:rPr>
            </w:pPr>
            <w:r>
              <w:rPr>
                <w:sz w:val="20"/>
              </w:rPr>
              <w:t>2214949.97</w:t>
            </w:r>
          </w:p>
        </w:tc>
        <w:tc>
          <w:tcPr>
            <w:tcW w:w="2134" w:type="dxa"/>
            <w:vMerge/>
            <w:tcBorders>
              <w:top w:val="nil"/>
            </w:tcBorders>
          </w:tcPr>
          <w:p w14:paraId="7031C8C3" w14:textId="77777777" w:rsidR="00E0438A" w:rsidRDefault="00E0438A" w:rsidP="000F0741">
            <w:pPr>
              <w:rPr>
                <w:sz w:val="2"/>
                <w:szCs w:val="2"/>
              </w:rPr>
            </w:pPr>
          </w:p>
        </w:tc>
        <w:tc>
          <w:tcPr>
            <w:tcW w:w="1993" w:type="dxa"/>
            <w:gridSpan w:val="3"/>
          </w:tcPr>
          <w:p w14:paraId="40EFDC8C" w14:textId="77777777" w:rsidR="00E0438A" w:rsidRDefault="00E0438A" w:rsidP="00C10CF4">
            <w:pPr>
              <w:pStyle w:val="TableParagraph"/>
              <w:ind w:left="191" w:right="176"/>
              <w:jc w:val="center"/>
              <w:rPr>
                <w:sz w:val="20"/>
              </w:rPr>
            </w:pPr>
            <w:r>
              <w:rPr>
                <w:sz w:val="20"/>
              </w:rPr>
              <w:t>0,10</w:t>
            </w:r>
          </w:p>
        </w:tc>
        <w:tc>
          <w:tcPr>
            <w:tcW w:w="1704" w:type="dxa"/>
            <w:gridSpan w:val="2"/>
          </w:tcPr>
          <w:p w14:paraId="4CECBC80" w14:textId="77777777" w:rsidR="00E0438A" w:rsidRDefault="00E0438A" w:rsidP="000F0741">
            <w:pPr>
              <w:pStyle w:val="TableParagraph"/>
              <w:ind w:left="108"/>
              <w:rPr>
                <w:sz w:val="20"/>
              </w:rPr>
            </w:pPr>
            <w:r>
              <w:rPr>
                <w:w w:val="99"/>
                <w:sz w:val="20"/>
              </w:rPr>
              <w:t>-</w:t>
            </w:r>
          </w:p>
        </w:tc>
      </w:tr>
      <w:tr w:rsidR="00E0438A" w14:paraId="44FC8C1A" w14:textId="77777777" w:rsidTr="00C10CF4">
        <w:trPr>
          <w:trHeight w:val="230"/>
        </w:trPr>
        <w:tc>
          <w:tcPr>
            <w:tcW w:w="1697" w:type="dxa"/>
          </w:tcPr>
          <w:p w14:paraId="2B21D68B" w14:textId="77777777" w:rsidR="00E0438A" w:rsidRDefault="00E0438A" w:rsidP="00E0438A">
            <w:pPr>
              <w:pStyle w:val="TableParagraph"/>
              <w:ind w:left="290" w:right="276"/>
              <w:jc w:val="center"/>
              <w:rPr>
                <w:sz w:val="20"/>
              </w:rPr>
            </w:pPr>
            <w:r>
              <w:rPr>
                <w:sz w:val="20"/>
              </w:rPr>
              <w:t>97</w:t>
            </w:r>
          </w:p>
        </w:tc>
        <w:tc>
          <w:tcPr>
            <w:tcW w:w="1558" w:type="dxa"/>
          </w:tcPr>
          <w:p w14:paraId="4C304BBE" w14:textId="77777777" w:rsidR="00E0438A" w:rsidRDefault="00E0438A" w:rsidP="000F0741">
            <w:pPr>
              <w:pStyle w:val="TableParagraph"/>
              <w:ind w:left="279" w:right="273"/>
              <w:rPr>
                <w:sz w:val="20"/>
              </w:rPr>
            </w:pPr>
            <w:r>
              <w:rPr>
                <w:sz w:val="20"/>
              </w:rPr>
              <w:t>406844.71</w:t>
            </w:r>
          </w:p>
        </w:tc>
        <w:tc>
          <w:tcPr>
            <w:tcW w:w="1563" w:type="dxa"/>
          </w:tcPr>
          <w:p w14:paraId="73D6892B" w14:textId="77777777" w:rsidR="00E0438A" w:rsidRDefault="00E0438A" w:rsidP="000F0741">
            <w:pPr>
              <w:pStyle w:val="TableParagraph"/>
              <w:ind w:right="296"/>
              <w:jc w:val="right"/>
              <w:rPr>
                <w:sz w:val="20"/>
              </w:rPr>
            </w:pPr>
            <w:r>
              <w:rPr>
                <w:sz w:val="20"/>
              </w:rPr>
              <w:t>2214950.17</w:t>
            </w:r>
          </w:p>
        </w:tc>
        <w:tc>
          <w:tcPr>
            <w:tcW w:w="2134" w:type="dxa"/>
            <w:vMerge/>
            <w:tcBorders>
              <w:top w:val="nil"/>
            </w:tcBorders>
          </w:tcPr>
          <w:p w14:paraId="08592BF6" w14:textId="77777777" w:rsidR="00E0438A" w:rsidRDefault="00E0438A" w:rsidP="000F0741">
            <w:pPr>
              <w:rPr>
                <w:sz w:val="2"/>
                <w:szCs w:val="2"/>
              </w:rPr>
            </w:pPr>
          </w:p>
        </w:tc>
        <w:tc>
          <w:tcPr>
            <w:tcW w:w="1993" w:type="dxa"/>
            <w:gridSpan w:val="3"/>
          </w:tcPr>
          <w:p w14:paraId="5FF8413A" w14:textId="77777777" w:rsidR="00E0438A" w:rsidRDefault="00E0438A" w:rsidP="00C10CF4">
            <w:pPr>
              <w:pStyle w:val="TableParagraph"/>
              <w:ind w:left="191" w:right="176"/>
              <w:jc w:val="center"/>
              <w:rPr>
                <w:sz w:val="20"/>
              </w:rPr>
            </w:pPr>
            <w:r>
              <w:rPr>
                <w:sz w:val="20"/>
              </w:rPr>
              <w:t>0,10</w:t>
            </w:r>
          </w:p>
        </w:tc>
        <w:tc>
          <w:tcPr>
            <w:tcW w:w="1704" w:type="dxa"/>
            <w:gridSpan w:val="2"/>
          </w:tcPr>
          <w:p w14:paraId="51EB2523" w14:textId="77777777" w:rsidR="00E0438A" w:rsidRDefault="00E0438A" w:rsidP="000F0741">
            <w:pPr>
              <w:pStyle w:val="TableParagraph"/>
              <w:ind w:left="108"/>
              <w:rPr>
                <w:sz w:val="20"/>
              </w:rPr>
            </w:pPr>
            <w:r>
              <w:rPr>
                <w:w w:val="99"/>
                <w:sz w:val="20"/>
              </w:rPr>
              <w:t>-</w:t>
            </w:r>
          </w:p>
        </w:tc>
      </w:tr>
      <w:tr w:rsidR="00E0438A" w14:paraId="630E49BC" w14:textId="77777777" w:rsidTr="00C10CF4">
        <w:trPr>
          <w:trHeight w:val="230"/>
        </w:trPr>
        <w:tc>
          <w:tcPr>
            <w:tcW w:w="1697" w:type="dxa"/>
          </w:tcPr>
          <w:p w14:paraId="279799DD" w14:textId="77777777" w:rsidR="00E0438A" w:rsidRDefault="00E0438A" w:rsidP="00E0438A">
            <w:pPr>
              <w:pStyle w:val="TableParagraph"/>
              <w:ind w:left="290" w:right="276"/>
              <w:jc w:val="center"/>
              <w:rPr>
                <w:sz w:val="20"/>
              </w:rPr>
            </w:pPr>
            <w:r>
              <w:rPr>
                <w:sz w:val="20"/>
              </w:rPr>
              <w:t>98</w:t>
            </w:r>
          </w:p>
        </w:tc>
        <w:tc>
          <w:tcPr>
            <w:tcW w:w="1558" w:type="dxa"/>
          </w:tcPr>
          <w:p w14:paraId="7DF673A5" w14:textId="77777777" w:rsidR="00E0438A" w:rsidRDefault="00E0438A" w:rsidP="000F0741">
            <w:pPr>
              <w:pStyle w:val="TableParagraph"/>
              <w:ind w:left="279" w:right="273"/>
              <w:rPr>
                <w:sz w:val="20"/>
              </w:rPr>
            </w:pPr>
            <w:r>
              <w:rPr>
                <w:sz w:val="20"/>
              </w:rPr>
              <w:t>406834.88</w:t>
            </w:r>
          </w:p>
        </w:tc>
        <w:tc>
          <w:tcPr>
            <w:tcW w:w="1563" w:type="dxa"/>
          </w:tcPr>
          <w:p w14:paraId="72BF8244" w14:textId="77777777" w:rsidR="00E0438A" w:rsidRDefault="00E0438A" w:rsidP="000F0741">
            <w:pPr>
              <w:pStyle w:val="TableParagraph"/>
              <w:ind w:right="296"/>
              <w:jc w:val="right"/>
              <w:rPr>
                <w:sz w:val="20"/>
              </w:rPr>
            </w:pPr>
            <w:r>
              <w:rPr>
                <w:sz w:val="20"/>
              </w:rPr>
              <w:t>2215011.91</w:t>
            </w:r>
          </w:p>
        </w:tc>
        <w:tc>
          <w:tcPr>
            <w:tcW w:w="2134" w:type="dxa"/>
            <w:vMerge/>
            <w:tcBorders>
              <w:top w:val="nil"/>
            </w:tcBorders>
          </w:tcPr>
          <w:p w14:paraId="37F55853" w14:textId="77777777" w:rsidR="00E0438A" w:rsidRDefault="00E0438A" w:rsidP="000F0741">
            <w:pPr>
              <w:rPr>
                <w:sz w:val="2"/>
                <w:szCs w:val="2"/>
              </w:rPr>
            </w:pPr>
          </w:p>
        </w:tc>
        <w:tc>
          <w:tcPr>
            <w:tcW w:w="1993" w:type="dxa"/>
            <w:gridSpan w:val="3"/>
          </w:tcPr>
          <w:p w14:paraId="5A4A3819" w14:textId="77777777" w:rsidR="00E0438A" w:rsidRDefault="00E0438A" w:rsidP="00C10CF4">
            <w:pPr>
              <w:pStyle w:val="TableParagraph"/>
              <w:ind w:left="191" w:right="176"/>
              <w:jc w:val="center"/>
              <w:rPr>
                <w:sz w:val="20"/>
              </w:rPr>
            </w:pPr>
            <w:r>
              <w:rPr>
                <w:sz w:val="20"/>
              </w:rPr>
              <w:t>0,10</w:t>
            </w:r>
          </w:p>
        </w:tc>
        <w:tc>
          <w:tcPr>
            <w:tcW w:w="1704" w:type="dxa"/>
            <w:gridSpan w:val="2"/>
          </w:tcPr>
          <w:p w14:paraId="6C571004" w14:textId="77777777" w:rsidR="00E0438A" w:rsidRDefault="00E0438A" w:rsidP="000F0741">
            <w:pPr>
              <w:pStyle w:val="TableParagraph"/>
              <w:ind w:left="108"/>
              <w:rPr>
                <w:sz w:val="20"/>
              </w:rPr>
            </w:pPr>
            <w:r>
              <w:rPr>
                <w:w w:val="99"/>
                <w:sz w:val="20"/>
              </w:rPr>
              <w:t>-</w:t>
            </w:r>
          </w:p>
        </w:tc>
      </w:tr>
      <w:tr w:rsidR="00E0438A" w14:paraId="184582E2" w14:textId="77777777" w:rsidTr="00C10CF4">
        <w:trPr>
          <w:trHeight w:val="230"/>
        </w:trPr>
        <w:tc>
          <w:tcPr>
            <w:tcW w:w="1697" w:type="dxa"/>
          </w:tcPr>
          <w:p w14:paraId="362F9ADF" w14:textId="77777777" w:rsidR="00E0438A" w:rsidRDefault="00E0438A" w:rsidP="00E0438A">
            <w:pPr>
              <w:pStyle w:val="TableParagraph"/>
              <w:ind w:left="290" w:right="276"/>
              <w:jc w:val="center"/>
              <w:rPr>
                <w:sz w:val="20"/>
              </w:rPr>
            </w:pPr>
            <w:r>
              <w:rPr>
                <w:sz w:val="20"/>
              </w:rPr>
              <w:t>99</w:t>
            </w:r>
          </w:p>
        </w:tc>
        <w:tc>
          <w:tcPr>
            <w:tcW w:w="1558" w:type="dxa"/>
          </w:tcPr>
          <w:p w14:paraId="5B55343A" w14:textId="77777777" w:rsidR="00E0438A" w:rsidRDefault="00E0438A" w:rsidP="000F0741">
            <w:pPr>
              <w:pStyle w:val="TableParagraph"/>
              <w:ind w:left="279" w:right="273"/>
              <w:rPr>
                <w:sz w:val="20"/>
              </w:rPr>
            </w:pPr>
            <w:r>
              <w:rPr>
                <w:sz w:val="20"/>
              </w:rPr>
              <w:t>406823.27</w:t>
            </w:r>
          </w:p>
        </w:tc>
        <w:tc>
          <w:tcPr>
            <w:tcW w:w="1563" w:type="dxa"/>
          </w:tcPr>
          <w:p w14:paraId="6EC17F64" w14:textId="77777777" w:rsidR="00E0438A" w:rsidRDefault="00E0438A" w:rsidP="000F0741">
            <w:pPr>
              <w:pStyle w:val="TableParagraph"/>
              <w:ind w:right="296"/>
              <w:jc w:val="right"/>
              <w:rPr>
                <w:sz w:val="20"/>
              </w:rPr>
            </w:pPr>
            <w:r>
              <w:rPr>
                <w:sz w:val="20"/>
              </w:rPr>
              <w:t>2215092.20</w:t>
            </w:r>
          </w:p>
        </w:tc>
        <w:tc>
          <w:tcPr>
            <w:tcW w:w="2134" w:type="dxa"/>
            <w:vMerge/>
            <w:tcBorders>
              <w:top w:val="nil"/>
            </w:tcBorders>
          </w:tcPr>
          <w:p w14:paraId="104115DE" w14:textId="77777777" w:rsidR="00E0438A" w:rsidRDefault="00E0438A" w:rsidP="000F0741">
            <w:pPr>
              <w:rPr>
                <w:sz w:val="2"/>
                <w:szCs w:val="2"/>
              </w:rPr>
            </w:pPr>
          </w:p>
        </w:tc>
        <w:tc>
          <w:tcPr>
            <w:tcW w:w="1993" w:type="dxa"/>
            <w:gridSpan w:val="3"/>
          </w:tcPr>
          <w:p w14:paraId="2BF0A6EA" w14:textId="77777777" w:rsidR="00E0438A" w:rsidRDefault="00E0438A" w:rsidP="00C10CF4">
            <w:pPr>
              <w:pStyle w:val="TableParagraph"/>
              <w:ind w:left="191" w:right="176"/>
              <w:jc w:val="center"/>
              <w:rPr>
                <w:sz w:val="20"/>
              </w:rPr>
            </w:pPr>
            <w:r>
              <w:rPr>
                <w:sz w:val="20"/>
              </w:rPr>
              <w:t>0,10</w:t>
            </w:r>
          </w:p>
        </w:tc>
        <w:tc>
          <w:tcPr>
            <w:tcW w:w="1704" w:type="dxa"/>
            <w:gridSpan w:val="2"/>
          </w:tcPr>
          <w:p w14:paraId="4A401A80" w14:textId="77777777" w:rsidR="00E0438A" w:rsidRDefault="00E0438A" w:rsidP="000F0741">
            <w:pPr>
              <w:pStyle w:val="TableParagraph"/>
              <w:ind w:left="108"/>
              <w:rPr>
                <w:sz w:val="20"/>
              </w:rPr>
            </w:pPr>
            <w:r>
              <w:rPr>
                <w:w w:val="99"/>
                <w:sz w:val="20"/>
              </w:rPr>
              <w:t>-</w:t>
            </w:r>
          </w:p>
        </w:tc>
      </w:tr>
      <w:tr w:rsidR="00E0438A" w14:paraId="3E285A8A" w14:textId="77777777" w:rsidTr="00C10CF4">
        <w:trPr>
          <w:trHeight w:val="230"/>
        </w:trPr>
        <w:tc>
          <w:tcPr>
            <w:tcW w:w="1697" w:type="dxa"/>
          </w:tcPr>
          <w:p w14:paraId="3DBADE89" w14:textId="77777777" w:rsidR="00E0438A" w:rsidRDefault="00E0438A" w:rsidP="00E0438A">
            <w:pPr>
              <w:pStyle w:val="TableParagraph"/>
              <w:ind w:left="290" w:right="276"/>
              <w:jc w:val="center"/>
              <w:rPr>
                <w:sz w:val="20"/>
              </w:rPr>
            </w:pPr>
            <w:r>
              <w:rPr>
                <w:sz w:val="20"/>
              </w:rPr>
              <w:t>100</w:t>
            </w:r>
          </w:p>
        </w:tc>
        <w:tc>
          <w:tcPr>
            <w:tcW w:w="1558" w:type="dxa"/>
          </w:tcPr>
          <w:p w14:paraId="44F7FDB8" w14:textId="77777777" w:rsidR="00E0438A" w:rsidRDefault="00E0438A" w:rsidP="000F0741">
            <w:pPr>
              <w:pStyle w:val="TableParagraph"/>
              <w:ind w:left="279" w:right="273"/>
              <w:rPr>
                <w:sz w:val="20"/>
              </w:rPr>
            </w:pPr>
            <w:r>
              <w:rPr>
                <w:sz w:val="20"/>
              </w:rPr>
              <w:t>406823.22</w:t>
            </w:r>
          </w:p>
        </w:tc>
        <w:tc>
          <w:tcPr>
            <w:tcW w:w="1563" w:type="dxa"/>
          </w:tcPr>
          <w:p w14:paraId="78CD4E69" w14:textId="77777777" w:rsidR="00E0438A" w:rsidRDefault="00E0438A" w:rsidP="000F0741">
            <w:pPr>
              <w:pStyle w:val="TableParagraph"/>
              <w:ind w:right="296"/>
              <w:jc w:val="right"/>
              <w:rPr>
                <w:sz w:val="20"/>
              </w:rPr>
            </w:pPr>
            <w:r>
              <w:rPr>
                <w:sz w:val="20"/>
              </w:rPr>
              <w:t>2215092.30</w:t>
            </w:r>
          </w:p>
        </w:tc>
        <w:tc>
          <w:tcPr>
            <w:tcW w:w="2134" w:type="dxa"/>
            <w:vMerge/>
            <w:tcBorders>
              <w:top w:val="nil"/>
            </w:tcBorders>
          </w:tcPr>
          <w:p w14:paraId="774618CA" w14:textId="77777777" w:rsidR="00E0438A" w:rsidRDefault="00E0438A" w:rsidP="000F0741">
            <w:pPr>
              <w:rPr>
                <w:sz w:val="2"/>
                <w:szCs w:val="2"/>
              </w:rPr>
            </w:pPr>
          </w:p>
        </w:tc>
        <w:tc>
          <w:tcPr>
            <w:tcW w:w="1993" w:type="dxa"/>
            <w:gridSpan w:val="3"/>
          </w:tcPr>
          <w:p w14:paraId="5731E6F5" w14:textId="77777777" w:rsidR="00E0438A" w:rsidRDefault="00E0438A" w:rsidP="00C10CF4">
            <w:pPr>
              <w:pStyle w:val="TableParagraph"/>
              <w:ind w:left="191" w:right="176"/>
              <w:jc w:val="center"/>
              <w:rPr>
                <w:sz w:val="20"/>
              </w:rPr>
            </w:pPr>
            <w:r>
              <w:rPr>
                <w:sz w:val="20"/>
              </w:rPr>
              <w:t>0,10</w:t>
            </w:r>
          </w:p>
        </w:tc>
        <w:tc>
          <w:tcPr>
            <w:tcW w:w="1704" w:type="dxa"/>
            <w:gridSpan w:val="2"/>
          </w:tcPr>
          <w:p w14:paraId="30761C4C" w14:textId="77777777" w:rsidR="00E0438A" w:rsidRDefault="00E0438A" w:rsidP="000F0741">
            <w:pPr>
              <w:pStyle w:val="TableParagraph"/>
              <w:ind w:left="108"/>
              <w:rPr>
                <w:sz w:val="20"/>
              </w:rPr>
            </w:pPr>
            <w:r>
              <w:rPr>
                <w:w w:val="99"/>
                <w:sz w:val="20"/>
              </w:rPr>
              <w:t>-</w:t>
            </w:r>
          </w:p>
        </w:tc>
      </w:tr>
      <w:tr w:rsidR="00E0438A" w14:paraId="371BE525" w14:textId="77777777" w:rsidTr="00C10CF4">
        <w:trPr>
          <w:trHeight w:val="230"/>
        </w:trPr>
        <w:tc>
          <w:tcPr>
            <w:tcW w:w="1697" w:type="dxa"/>
          </w:tcPr>
          <w:p w14:paraId="2D262C30" w14:textId="77777777" w:rsidR="00E0438A" w:rsidRDefault="00E0438A" w:rsidP="00E0438A">
            <w:pPr>
              <w:pStyle w:val="TableParagraph"/>
              <w:ind w:left="290" w:right="276"/>
              <w:jc w:val="center"/>
              <w:rPr>
                <w:sz w:val="20"/>
              </w:rPr>
            </w:pPr>
            <w:r>
              <w:rPr>
                <w:sz w:val="20"/>
              </w:rPr>
              <w:t>101</w:t>
            </w:r>
          </w:p>
        </w:tc>
        <w:tc>
          <w:tcPr>
            <w:tcW w:w="1558" w:type="dxa"/>
          </w:tcPr>
          <w:p w14:paraId="2C79EEED" w14:textId="77777777" w:rsidR="00E0438A" w:rsidRDefault="00E0438A" w:rsidP="000F0741">
            <w:pPr>
              <w:pStyle w:val="TableParagraph"/>
              <w:ind w:left="279" w:right="273"/>
              <w:rPr>
                <w:sz w:val="20"/>
              </w:rPr>
            </w:pPr>
            <w:r>
              <w:rPr>
                <w:sz w:val="20"/>
              </w:rPr>
              <w:t>406813.21</w:t>
            </w:r>
          </w:p>
        </w:tc>
        <w:tc>
          <w:tcPr>
            <w:tcW w:w="1563" w:type="dxa"/>
          </w:tcPr>
          <w:p w14:paraId="5CCFCA7F" w14:textId="77777777" w:rsidR="00E0438A" w:rsidRDefault="00E0438A" w:rsidP="000F0741">
            <w:pPr>
              <w:pStyle w:val="TableParagraph"/>
              <w:ind w:right="296"/>
              <w:jc w:val="right"/>
              <w:rPr>
                <w:sz w:val="20"/>
              </w:rPr>
            </w:pPr>
            <w:r>
              <w:rPr>
                <w:sz w:val="20"/>
              </w:rPr>
              <w:t>2215157.42</w:t>
            </w:r>
          </w:p>
        </w:tc>
        <w:tc>
          <w:tcPr>
            <w:tcW w:w="2134" w:type="dxa"/>
            <w:vMerge/>
            <w:tcBorders>
              <w:top w:val="nil"/>
            </w:tcBorders>
          </w:tcPr>
          <w:p w14:paraId="2A984028" w14:textId="77777777" w:rsidR="00E0438A" w:rsidRDefault="00E0438A" w:rsidP="000F0741">
            <w:pPr>
              <w:rPr>
                <w:sz w:val="2"/>
                <w:szCs w:val="2"/>
              </w:rPr>
            </w:pPr>
          </w:p>
        </w:tc>
        <w:tc>
          <w:tcPr>
            <w:tcW w:w="1993" w:type="dxa"/>
            <w:gridSpan w:val="3"/>
          </w:tcPr>
          <w:p w14:paraId="2DE20617" w14:textId="77777777" w:rsidR="00E0438A" w:rsidRDefault="00E0438A" w:rsidP="00C10CF4">
            <w:pPr>
              <w:pStyle w:val="TableParagraph"/>
              <w:ind w:left="191" w:right="176"/>
              <w:jc w:val="center"/>
              <w:rPr>
                <w:sz w:val="20"/>
              </w:rPr>
            </w:pPr>
            <w:r>
              <w:rPr>
                <w:sz w:val="20"/>
              </w:rPr>
              <w:t>0,10</w:t>
            </w:r>
          </w:p>
        </w:tc>
        <w:tc>
          <w:tcPr>
            <w:tcW w:w="1704" w:type="dxa"/>
            <w:gridSpan w:val="2"/>
          </w:tcPr>
          <w:p w14:paraId="531065BD" w14:textId="77777777" w:rsidR="00E0438A" w:rsidRDefault="00E0438A" w:rsidP="000F0741">
            <w:pPr>
              <w:pStyle w:val="TableParagraph"/>
              <w:ind w:left="108"/>
              <w:rPr>
                <w:sz w:val="20"/>
              </w:rPr>
            </w:pPr>
            <w:r>
              <w:rPr>
                <w:w w:val="99"/>
                <w:sz w:val="20"/>
              </w:rPr>
              <w:t>-</w:t>
            </w:r>
          </w:p>
        </w:tc>
      </w:tr>
      <w:tr w:rsidR="00E0438A" w14:paraId="20D2BF11" w14:textId="77777777" w:rsidTr="00C10CF4">
        <w:trPr>
          <w:trHeight w:val="230"/>
        </w:trPr>
        <w:tc>
          <w:tcPr>
            <w:tcW w:w="1697" w:type="dxa"/>
          </w:tcPr>
          <w:p w14:paraId="44327BFB" w14:textId="77777777" w:rsidR="00E0438A" w:rsidRDefault="00E0438A" w:rsidP="00E0438A">
            <w:pPr>
              <w:pStyle w:val="TableParagraph"/>
              <w:ind w:left="290" w:right="276"/>
              <w:jc w:val="center"/>
              <w:rPr>
                <w:sz w:val="20"/>
              </w:rPr>
            </w:pPr>
            <w:r>
              <w:rPr>
                <w:sz w:val="20"/>
              </w:rPr>
              <w:t>102</w:t>
            </w:r>
          </w:p>
        </w:tc>
        <w:tc>
          <w:tcPr>
            <w:tcW w:w="1558" w:type="dxa"/>
          </w:tcPr>
          <w:p w14:paraId="5FCB2738" w14:textId="77777777" w:rsidR="00E0438A" w:rsidRDefault="00E0438A" w:rsidP="000F0741">
            <w:pPr>
              <w:pStyle w:val="TableParagraph"/>
              <w:ind w:left="279" w:right="273"/>
              <w:rPr>
                <w:sz w:val="20"/>
              </w:rPr>
            </w:pPr>
            <w:r>
              <w:rPr>
                <w:sz w:val="20"/>
              </w:rPr>
              <w:t>406801.62</w:t>
            </w:r>
          </w:p>
        </w:tc>
        <w:tc>
          <w:tcPr>
            <w:tcW w:w="1563" w:type="dxa"/>
          </w:tcPr>
          <w:p w14:paraId="0FAC83C9" w14:textId="77777777" w:rsidR="00E0438A" w:rsidRDefault="00E0438A" w:rsidP="000F0741">
            <w:pPr>
              <w:pStyle w:val="TableParagraph"/>
              <w:ind w:right="296"/>
              <w:jc w:val="right"/>
              <w:rPr>
                <w:sz w:val="20"/>
              </w:rPr>
            </w:pPr>
            <w:r>
              <w:rPr>
                <w:sz w:val="20"/>
              </w:rPr>
              <w:t>2215235.67</w:t>
            </w:r>
          </w:p>
        </w:tc>
        <w:tc>
          <w:tcPr>
            <w:tcW w:w="2134" w:type="dxa"/>
            <w:vMerge/>
            <w:tcBorders>
              <w:top w:val="nil"/>
            </w:tcBorders>
          </w:tcPr>
          <w:p w14:paraId="684873D5" w14:textId="77777777" w:rsidR="00E0438A" w:rsidRDefault="00E0438A" w:rsidP="000F0741">
            <w:pPr>
              <w:rPr>
                <w:sz w:val="2"/>
                <w:szCs w:val="2"/>
              </w:rPr>
            </w:pPr>
          </w:p>
        </w:tc>
        <w:tc>
          <w:tcPr>
            <w:tcW w:w="1993" w:type="dxa"/>
            <w:gridSpan w:val="3"/>
          </w:tcPr>
          <w:p w14:paraId="3E90ACF6" w14:textId="77777777" w:rsidR="00E0438A" w:rsidRDefault="00E0438A" w:rsidP="00C10CF4">
            <w:pPr>
              <w:pStyle w:val="TableParagraph"/>
              <w:ind w:left="191" w:right="176"/>
              <w:jc w:val="center"/>
              <w:rPr>
                <w:sz w:val="20"/>
              </w:rPr>
            </w:pPr>
            <w:r>
              <w:rPr>
                <w:sz w:val="20"/>
              </w:rPr>
              <w:t>0,10</w:t>
            </w:r>
          </w:p>
        </w:tc>
        <w:tc>
          <w:tcPr>
            <w:tcW w:w="1704" w:type="dxa"/>
            <w:gridSpan w:val="2"/>
          </w:tcPr>
          <w:p w14:paraId="4F483980" w14:textId="77777777" w:rsidR="00E0438A" w:rsidRDefault="00E0438A" w:rsidP="000F0741">
            <w:pPr>
              <w:pStyle w:val="TableParagraph"/>
              <w:ind w:left="108"/>
              <w:rPr>
                <w:sz w:val="20"/>
              </w:rPr>
            </w:pPr>
            <w:r>
              <w:rPr>
                <w:w w:val="99"/>
                <w:sz w:val="20"/>
              </w:rPr>
              <w:t>-</w:t>
            </w:r>
          </w:p>
        </w:tc>
      </w:tr>
      <w:tr w:rsidR="00E0438A" w14:paraId="6C9017C6" w14:textId="77777777" w:rsidTr="00C10CF4">
        <w:trPr>
          <w:trHeight w:val="230"/>
        </w:trPr>
        <w:tc>
          <w:tcPr>
            <w:tcW w:w="1697" w:type="dxa"/>
          </w:tcPr>
          <w:p w14:paraId="4FF8A14D" w14:textId="77777777" w:rsidR="00E0438A" w:rsidRDefault="00E0438A" w:rsidP="00E0438A">
            <w:pPr>
              <w:pStyle w:val="TableParagraph"/>
              <w:ind w:left="290" w:right="276"/>
              <w:jc w:val="center"/>
              <w:rPr>
                <w:sz w:val="20"/>
              </w:rPr>
            </w:pPr>
            <w:r>
              <w:rPr>
                <w:sz w:val="20"/>
              </w:rPr>
              <w:t>103</w:t>
            </w:r>
          </w:p>
        </w:tc>
        <w:tc>
          <w:tcPr>
            <w:tcW w:w="1558" w:type="dxa"/>
          </w:tcPr>
          <w:p w14:paraId="1050F4AC" w14:textId="77777777" w:rsidR="00E0438A" w:rsidRDefault="00E0438A" w:rsidP="000F0741">
            <w:pPr>
              <w:pStyle w:val="TableParagraph"/>
              <w:ind w:left="279" w:right="273"/>
              <w:rPr>
                <w:sz w:val="20"/>
              </w:rPr>
            </w:pPr>
            <w:r>
              <w:rPr>
                <w:sz w:val="20"/>
              </w:rPr>
              <w:t>406781.49</w:t>
            </w:r>
          </w:p>
        </w:tc>
        <w:tc>
          <w:tcPr>
            <w:tcW w:w="1563" w:type="dxa"/>
          </w:tcPr>
          <w:p w14:paraId="0CC71AF7" w14:textId="77777777" w:rsidR="00E0438A" w:rsidRDefault="00E0438A" w:rsidP="000F0741">
            <w:pPr>
              <w:pStyle w:val="TableParagraph"/>
              <w:ind w:right="296"/>
              <w:jc w:val="right"/>
              <w:rPr>
                <w:sz w:val="20"/>
              </w:rPr>
            </w:pPr>
            <w:r>
              <w:rPr>
                <w:sz w:val="20"/>
              </w:rPr>
              <w:t>2215365.82</w:t>
            </w:r>
          </w:p>
        </w:tc>
        <w:tc>
          <w:tcPr>
            <w:tcW w:w="2134" w:type="dxa"/>
            <w:vMerge/>
            <w:tcBorders>
              <w:top w:val="nil"/>
            </w:tcBorders>
          </w:tcPr>
          <w:p w14:paraId="4D623D36" w14:textId="77777777" w:rsidR="00E0438A" w:rsidRDefault="00E0438A" w:rsidP="000F0741">
            <w:pPr>
              <w:rPr>
                <w:sz w:val="2"/>
                <w:szCs w:val="2"/>
              </w:rPr>
            </w:pPr>
          </w:p>
        </w:tc>
        <w:tc>
          <w:tcPr>
            <w:tcW w:w="1993" w:type="dxa"/>
            <w:gridSpan w:val="3"/>
          </w:tcPr>
          <w:p w14:paraId="4CD32565" w14:textId="77777777" w:rsidR="00E0438A" w:rsidRDefault="00E0438A" w:rsidP="00C10CF4">
            <w:pPr>
              <w:pStyle w:val="TableParagraph"/>
              <w:ind w:left="191" w:right="176"/>
              <w:jc w:val="center"/>
              <w:rPr>
                <w:sz w:val="20"/>
              </w:rPr>
            </w:pPr>
            <w:r>
              <w:rPr>
                <w:sz w:val="20"/>
              </w:rPr>
              <w:t>0,10</w:t>
            </w:r>
          </w:p>
        </w:tc>
        <w:tc>
          <w:tcPr>
            <w:tcW w:w="1704" w:type="dxa"/>
            <w:gridSpan w:val="2"/>
          </w:tcPr>
          <w:p w14:paraId="5B4E794B" w14:textId="77777777" w:rsidR="00E0438A" w:rsidRDefault="00E0438A" w:rsidP="000F0741">
            <w:pPr>
              <w:pStyle w:val="TableParagraph"/>
              <w:ind w:left="108"/>
              <w:rPr>
                <w:sz w:val="20"/>
              </w:rPr>
            </w:pPr>
            <w:r>
              <w:rPr>
                <w:w w:val="99"/>
                <w:sz w:val="20"/>
              </w:rPr>
              <w:t>-</w:t>
            </w:r>
          </w:p>
        </w:tc>
      </w:tr>
      <w:tr w:rsidR="00E0438A" w14:paraId="7803862D" w14:textId="77777777" w:rsidTr="00C10CF4">
        <w:trPr>
          <w:trHeight w:val="229"/>
        </w:trPr>
        <w:tc>
          <w:tcPr>
            <w:tcW w:w="1697" w:type="dxa"/>
          </w:tcPr>
          <w:p w14:paraId="6EECE57D" w14:textId="77777777" w:rsidR="00E0438A" w:rsidRDefault="00E0438A" w:rsidP="00E0438A">
            <w:pPr>
              <w:pStyle w:val="TableParagraph"/>
              <w:ind w:left="290" w:right="276"/>
              <w:jc w:val="center"/>
              <w:rPr>
                <w:sz w:val="20"/>
              </w:rPr>
            </w:pPr>
            <w:r>
              <w:rPr>
                <w:sz w:val="20"/>
              </w:rPr>
              <w:t>104</w:t>
            </w:r>
          </w:p>
        </w:tc>
        <w:tc>
          <w:tcPr>
            <w:tcW w:w="1558" w:type="dxa"/>
          </w:tcPr>
          <w:p w14:paraId="112CCF3E" w14:textId="77777777" w:rsidR="00E0438A" w:rsidRDefault="00E0438A" w:rsidP="000F0741">
            <w:pPr>
              <w:pStyle w:val="TableParagraph"/>
              <w:ind w:left="279" w:right="273"/>
              <w:rPr>
                <w:sz w:val="20"/>
              </w:rPr>
            </w:pPr>
            <w:r>
              <w:rPr>
                <w:sz w:val="20"/>
              </w:rPr>
              <w:t>406789.57</w:t>
            </w:r>
          </w:p>
        </w:tc>
        <w:tc>
          <w:tcPr>
            <w:tcW w:w="1563" w:type="dxa"/>
          </w:tcPr>
          <w:p w14:paraId="7F174779" w14:textId="77777777" w:rsidR="00E0438A" w:rsidRDefault="00E0438A" w:rsidP="000F0741">
            <w:pPr>
              <w:pStyle w:val="TableParagraph"/>
              <w:ind w:right="296"/>
              <w:jc w:val="right"/>
              <w:rPr>
                <w:sz w:val="20"/>
              </w:rPr>
            </w:pPr>
            <w:r>
              <w:rPr>
                <w:sz w:val="20"/>
              </w:rPr>
              <w:t>2215391.47</w:t>
            </w:r>
          </w:p>
        </w:tc>
        <w:tc>
          <w:tcPr>
            <w:tcW w:w="2134" w:type="dxa"/>
            <w:vMerge/>
            <w:tcBorders>
              <w:top w:val="nil"/>
            </w:tcBorders>
          </w:tcPr>
          <w:p w14:paraId="3B1DF7E0" w14:textId="77777777" w:rsidR="00E0438A" w:rsidRDefault="00E0438A" w:rsidP="000F0741">
            <w:pPr>
              <w:rPr>
                <w:sz w:val="2"/>
                <w:szCs w:val="2"/>
              </w:rPr>
            </w:pPr>
          </w:p>
        </w:tc>
        <w:tc>
          <w:tcPr>
            <w:tcW w:w="1993" w:type="dxa"/>
            <w:gridSpan w:val="3"/>
          </w:tcPr>
          <w:p w14:paraId="07BB1D3A" w14:textId="77777777" w:rsidR="00E0438A" w:rsidRDefault="00E0438A" w:rsidP="00C10CF4">
            <w:pPr>
              <w:pStyle w:val="TableParagraph"/>
              <w:ind w:left="191" w:right="176"/>
              <w:jc w:val="center"/>
              <w:rPr>
                <w:sz w:val="20"/>
              </w:rPr>
            </w:pPr>
            <w:r>
              <w:rPr>
                <w:sz w:val="20"/>
              </w:rPr>
              <w:t>0,10</w:t>
            </w:r>
          </w:p>
        </w:tc>
        <w:tc>
          <w:tcPr>
            <w:tcW w:w="1704" w:type="dxa"/>
            <w:gridSpan w:val="2"/>
          </w:tcPr>
          <w:p w14:paraId="305CED2C" w14:textId="77777777" w:rsidR="00E0438A" w:rsidRDefault="00E0438A" w:rsidP="000F0741">
            <w:pPr>
              <w:pStyle w:val="TableParagraph"/>
              <w:ind w:left="108"/>
              <w:rPr>
                <w:sz w:val="20"/>
              </w:rPr>
            </w:pPr>
            <w:r>
              <w:rPr>
                <w:w w:val="99"/>
                <w:sz w:val="20"/>
              </w:rPr>
              <w:t>-</w:t>
            </w:r>
          </w:p>
        </w:tc>
      </w:tr>
      <w:tr w:rsidR="00E0438A" w14:paraId="3F0F1652" w14:textId="77777777" w:rsidTr="00C10CF4">
        <w:trPr>
          <w:trHeight w:val="230"/>
        </w:trPr>
        <w:tc>
          <w:tcPr>
            <w:tcW w:w="1697" w:type="dxa"/>
          </w:tcPr>
          <w:p w14:paraId="3A3F5A58" w14:textId="77777777" w:rsidR="00E0438A" w:rsidRDefault="00E0438A" w:rsidP="00E0438A">
            <w:pPr>
              <w:pStyle w:val="TableParagraph"/>
              <w:ind w:left="290" w:right="276"/>
              <w:jc w:val="center"/>
              <w:rPr>
                <w:sz w:val="20"/>
              </w:rPr>
            </w:pPr>
            <w:r>
              <w:rPr>
                <w:sz w:val="20"/>
              </w:rPr>
              <w:t>105</w:t>
            </w:r>
          </w:p>
        </w:tc>
        <w:tc>
          <w:tcPr>
            <w:tcW w:w="1558" w:type="dxa"/>
          </w:tcPr>
          <w:p w14:paraId="2B79AE52" w14:textId="77777777" w:rsidR="00E0438A" w:rsidRDefault="00E0438A" w:rsidP="000F0741">
            <w:pPr>
              <w:pStyle w:val="TableParagraph"/>
              <w:ind w:left="279" w:right="273"/>
              <w:rPr>
                <w:sz w:val="20"/>
              </w:rPr>
            </w:pPr>
            <w:r>
              <w:rPr>
                <w:sz w:val="20"/>
              </w:rPr>
              <w:t>406789.70</w:t>
            </w:r>
          </w:p>
        </w:tc>
        <w:tc>
          <w:tcPr>
            <w:tcW w:w="1563" w:type="dxa"/>
          </w:tcPr>
          <w:p w14:paraId="76215D26" w14:textId="77777777" w:rsidR="00E0438A" w:rsidRDefault="00E0438A" w:rsidP="000F0741">
            <w:pPr>
              <w:pStyle w:val="TableParagraph"/>
              <w:ind w:right="296"/>
              <w:jc w:val="right"/>
              <w:rPr>
                <w:sz w:val="20"/>
              </w:rPr>
            </w:pPr>
            <w:r>
              <w:rPr>
                <w:sz w:val="20"/>
              </w:rPr>
              <w:t>2215391.91</w:t>
            </w:r>
          </w:p>
        </w:tc>
        <w:tc>
          <w:tcPr>
            <w:tcW w:w="2134" w:type="dxa"/>
            <w:vMerge/>
            <w:tcBorders>
              <w:top w:val="nil"/>
            </w:tcBorders>
          </w:tcPr>
          <w:p w14:paraId="78FF6114" w14:textId="77777777" w:rsidR="00E0438A" w:rsidRDefault="00E0438A" w:rsidP="000F0741">
            <w:pPr>
              <w:rPr>
                <w:sz w:val="2"/>
                <w:szCs w:val="2"/>
              </w:rPr>
            </w:pPr>
          </w:p>
        </w:tc>
        <w:tc>
          <w:tcPr>
            <w:tcW w:w="1993" w:type="dxa"/>
            <w:gridSpan w:val="3"/>
          </w:tcPr>
          <w:p w14:paraId="783C3A38" w14:textId="77777777" w:rsidR="00E0438A" w:rsidRDefault="00E0438A" w:rsidP="00C10CF4">
            <w:pPr>
              <w:pStyle w:val="TableParagraph"/>
              <w:ind w:left="191" w:right="176"/>
              <w:jc w:val="center"/>
              <w:rPr>
                <w:sz w:val="20"/>
              </w:rPr>
            </w:pPr>
            <w:r>
              <w:rPr>
                <w:sz w:val="20"/>
              </w:rPr>
              <w:t>0,10</w:t>
            </w:r>
          </w:p>
        </w:tc>
        <w:tc>
          <w:tcPr>
            <w:tcW w:w="1704" w:type="dxa"/>
            <w:gridSpan w:val="2"/>
          </w:tcPr>
          <w:p w14:paraId="39925D39" w14:textId="77777777" w:rsidR="00E0438A" w:rsidRDefault="00E0438A" w:rsidP="000F0741">
            <w:pPr>
              <w:pStyle w:val="TableParagraph"/>
              <w:ind w:left="108"/>
              <w:rPr>
                <w:sz w:val="20"/>
              </w:rPr>
            </w:pPr>
            <w:r>
              <w:rPr>
                <w:w w:val="99"/>
                <w:sz w:val="20"/>
              </w:rPr>
              <w:t>-</w:t>
            </w:r>
          </w:p>
        </w:tc>
      </w:tr>
      <w:tr w:rsidR="00E0438A" w14:paraId="0241B7BB" w14:textId="77777777" w:rsidTr="00C10CF4">
        <w:trPr>
          <w:trHeight w:val="230"/>
        </w:trPr>
        <w:tc>
          <w:tcPr>
            <w:tcW w:w="1697" w:type="dxa"/>
          </w:tcPr>
          <w:p w14:paraId="40D80D9F" w14:textId="77777777" w:rsidR="00E0438A" w:rsidRDefault="00E0438A" w:rsidP="00E0438A">
            <w:pPr>
              <w:pStyle w:val="TableParagraph"/>
              <w:ind w:left="290" w:right="276"/>
              <w:jc w:val="center"/>
              <w:rPr>
                <w:sz w:val="20"/>
              </w:rPr>
            </w:pPr>
            <w:r>
              <w:rPr>
                <w:sz w:val="20"/>
              </w:rPr>
              <w:t>106</w:t>
            </w:r>
          </w:p>
        </w:tc>
        <w:tc>
          <w:tcPr>
            <w:tcW w:w="1558" w:type="dxa"/>
          </w:tcPr>
          <w:p w14:paraId="3B8F71B1" w14:textId="77777777" w:rsidR="00E0438A" w:rsidRDefault="00E0438A" w:rsidP="000F0741">
            <w:pPr>
              <w:pStyle w:val="TableParagraph"/>
              <w:ind w:left="279" w:right="273"/>
              <w:rPr>
                <w:sz w:val="20"/>
              </w:rPr>
            </w:pPr>
            <w:r>
              <w:rPr>
                <w:sz w:val="20"/>
              </w:rPr>
              <w:t>406790.02</w:t>
            </w:r>
          </w:p>
        </w:tc>
        <w:tc>
          <w:tcPr>
            <w:tcW w:w="1563" w:type="dxa"/>
          </w:tcPr>
          <w:p w14:paraId="0909607B" w14:textId="77777777" w:rsidR="00E0438A" w:rsidRDefault="00E0438A" w:rsidP="000F0741">
            <w:pPr>
              <w:pStyle w:val="TableParagraph"/>
              <w:ind w:right="296"/>
              <w:jc w:val="right"/>
              <w:rPr>
                <w:sz w:val="20"/>
              </w:rPr>
            </w:pPr>
            <w:r>
              <w:rPr>
                <w:sz w:val="20"/>
              </w:rPr>
              <w:t>2215393.75</w:t>
            </w:r>
          </w:p>
        </w:tc>
        <w:tc>
          <w:tcPr>
            <w:tcW w:w="2134" w:type="dxa"/>
            <w:vMerge/>
            <w:tcBorders>
              <w:top w:val="nil"/>
            </w:tcBorders>
          </w:tcPr>
          <w:p w14:paraId="47C7059B" w14:textId="77777777" w:rsidR="00E0438A" w:rsidRDefault="00E0438A" w:rsidP="000F0741">
            <w:pPr>
              <w:rPr>
                <w:sz w:val="2"/>
                <w:szCs w:val="2"/>
              </w:rPr>
            </w:pPr>
          </w:p>
        </w:tc>
        <w:tc>
          <w:tcPr>
            <w:tcW w:w="1993" w:type="dxa"/>
            <w:gridSpan w:val="3"/>
          </w:tcPr>
          <w:p w14:paraId="392EEA9E" w14:textId="77777777" w:rsidR="00E0438A" w:rsidRDefault="00E0438A" w:rsidP="00C10CF4">
            <w:pPr>
              <w:pStyle w:val="TableParagraph"/>
              <w:ind w:left="191" w:right="176"/>
              <w:jc w:val="center"/>
              <w:rPr>
                <w:sz w:val="20"/>
              </w:rPr>
            </w:pPr>
            <w:r>
              <w:rPr>
                <w:sz w:val="20"/>
              </w:rPr>
              <w:t>0,10</w:t>
            </w:r>
          </w:p>
        </w:tc>
        <w:tc>
          <w:tcPr>
            <w:tcW w:w="1704" w:type="dxa"/>
            <w:gridSpan w:val="2"/>
          </w:tcPr>
          <w:p w14:paraId="57EB8B09" w14:textId="77777777" w:rsidR="00E0438A" w:rsidRDefault="00E0438A" w:rsidP="000F0741">
            <w:pPr>
              <w:pStyle w:val="TableParagraph"/>
              <w:ind w:left="108"/>
              <w:rPr>
                <w:sz w:val="20"/>
              </w:rPr>
            </w:pPr>
            <w:r>
              <w:rPr>
                <w:w w:val="99"/>
                <w:sz w:val="20"/>
              </w:rPr>
              <w:t>-</w:t>
            </w:r>
          </w:p>
        </w:tc>
      </w:tr>
      <w:tr w:rsidR="00E0438A" w14:paraId="0D38F727" w14:textId="77777777" w:rsidTr="00C10CF4">
        <w:trPr>
          <w:gridAfter w:val="1"/>
          <w:wAfter w:w="9" w:type="dxa"/>
          <w:trHeight w:val="230"/>
        </w:trPr>
        <w:tc>
          <w:tcPr>
            <w:tcW w:w="1697" w:type="dxa"/>
          </w:tcPr>
          <w:p w14:paraId="596D16A9" w14:textId="2EBF8D03" w:rsidR="00E0438A" w:rsidRDefault="00C10CF4" w:rsidP="000F0741">
            <w:pPr>
              <w:pStyle w:val="TableParagraph"/>
              <w:ind w:right="681"/>
              <w:jc w:val="right"/>
              <w:rPr>
                <w:sz w:val="20"/>
              </w:rPr>
            </w:pPr>
            <w:r>
              <w:rPr>
                <w:sz w:val="20"/>
                <w:lang w:val="ru-RU"/>
              </w:rPr>
              <w:t>1</w:t>
            </w:r>
            <w:r w:rsidR="00E0438A">
              <w:rPr>
                <w:sz w:val="20"/>
              </w:rPr>
              <w:t>07</w:t>
            </w:r>
          </w:p>
        </w:tc>
        <w:tc>
          <w:tcPr>
            <w:tcW w:w="1558" w:type="dxa"/>
          </w:tcPr>
          <w:p w14:paraId="490B2C5B" w14:textId="77777777" w:rsidR="00E0438A" w:rsidRDefault="00E0438A" w:rsidP="000F0741">
            <w:pPr>
              <w:pStyle w:val="TableParagraph"/>
              <w:ind w:left="279" w:right="273"/>
              <w:rPr>
                <w:sz w:val="20"/>
              </w:rPr>
            </w:pPr>
            <w:r>
              <w:rPr>
                <w:sz w:val="20"/>
              </w:rPr>
              <w:t>406790.02</w:t>
            </w:r>
          </w:p>
        </w:tc>
        <w:tc>
          <w:tcPr>
            <w:tcW w:w="1563" w:type="dxa"/>
          </w:tcPr>
          <w:p w14:paraId="4CB18C87" w14:textId="77777777" w:rsidR="00E0438A" w:rsidRDefault="00E0438A" w:rsidP="000F0741">
            <w:pPr>
              <w:pStyle w:val="TableParagraph"/>
              <w:ind w:right="296"/>
              <w:jc w:val="right"/>
              <w:rPr>
                <w:sz w:val="20"/>
              </w:rPr>
            </w:pPr>
            <w:r>
              <w:rPr>
                <w:sz w:val="20"/>
              </w:rPr>
              <w:t>2215395.61</w:t>
            </w:r>
          </w:p>
        </w:tc>
        <w:tc>
          <w:tcPr>
            <w:tcW w:w="2134" w:type="dxa"/>
            <w:vMerge w:val="restart"/>
          </w:tcPr>
          <w:p w14:paraId="5268FF58" w14:textId="77777777" w:rsidR="00E0438A" w:rsidRDefault="00E0438A" w:rsidP="000F0741">
            <w:pPr>
              <w:pStyle w:val="TableParagraph"/>
              <w:rPr>
                <w:sz w:val="18"/>
              </w:rPr>
            </w:pPr>
          </w:p>
        </w:tc>
        <w:tc>
          <w:tcPr>
            <w:tcW w:w="1987" w:type="dxa"/>
            <w:gridSpan w:val="2"/>
          </w:tcPr>
          <w:p w14:paraId="2118A6D1" w14:textId="77777777" w:rsidR="00E0438A" w:rsidRDefault="00E0438A" w:rsidP="00C10CF4">
            <w:pPr>
              <w:pStyle w:val="TableParagraph"/>
              <w:ind w:left="191" w:right="176"/>
              <w:jc w:val="center"/>
              <w:rPr>
                <w:sz w:val="20"/>
              </w:rPr>
            </w:pPr>
            <w:r>
              <w:rPr>
                <w:sz w:val="20"/>
              </w:rPr>
              <w:t>0,10</w:t>
            </w:r>
          </w:p>
        </w:tc>
        <w:tc>
          <w:tcPr>
            <w:tcW w:w="1701" w:type="dxa"/>
            <w:gridSpan w:val="2"/>
          </w:tcPr>
          <w:p w14:paraId="49C45D38" w14:textId="77777777" w:rsidR="00E0438A" w:rsidRDefault="00E0438A" w:rsidP="000F0741">
            <w:pPr>
              <w:pStyle w:val="TableParagraph"/>
              <w:ind w:left="108"/>
              <w:rPr>
                <w:sz w:val="20"/>
              </w:rPr>
            </w:pPr>
            <w:r>
              <w:rPr>
                <w:w w:val="99"/>
                <w:sz w:val="20"/>
              </w:rPr>
              <w:t>-</w:t>
            </w:r>
          </w:p>
        </w:tc>
      </w:tr>
      <w:tr w:rsidR="00E0438A" w14:paraId="683AB7B7" w14:textId="77777777" w:rsidTr="00C10CF4">
        <w:trPr>
          <w:gridAfter w:val="1"/>
          <w:wAfter w:w="9" w:type="dxa"/>
          <w:trHeight w:val="230"/>
        </w:trPr>
        <w:tc>
          <w:tcPr>
            <w:tcW w:w="1697" w:type="dxa"/>
          </w:tcPr>
          <w:p w14:paraId="5D6E436C" w14:textId="77777777" w:rsidR="00E0438A" w:rsidRDefault="00E0438A" w:rsidP="000F0741">
            <w:pPr>
              <w:pStyle w:val="TableParagraph"/>
              <w:ind w:right="681"/>
              <w:jc w:val="right"/>
              <w:rPr>
                <w:sz w:val="20"/>
              </w:rPr>
            </w:pPr>
            <w:r>
              <w:rPr>
                <w:sz w:val="20"/>
              </w:rPr>
              <w:t>108</w:t>
            </w:r>
          </w:p>
        </w:tc>
        <w:tc>
          <w:tcPr>
            <w:tcW w:w="1558" w:type="dxa"/>
          </w:tcPr>
          <w:p w14:paraId="6A1D5F2C" w14:textId="77777777" w:rsidR="00E0438A" w:rsidRDefault="00E0438A" w:rsidP="000F0741">
            <w:pPr>
              <w:pStyle w:val="TableParagraph"/>
              <w:ind w:left="279" w:right="273"/>
              <w:rPr>
                <w:sz w:val="20"/>
              </w:rPr>
            </w:pPr>
            <w:r>
              <w:rPr>
                <w:sz w:val="20"/>
              </w:rPr>
              <w:t>406789.70</w:t>
            </w:r>
          </w:p>
        </w:tc>
        <w:tc>
          <w:tcPr>
            <w:tcW w:w="1563" w:type="dxa"/>
          </w:tcPr>
          <w:p w14:paraId="03D90C21" w14:textId="77777777" w:rsidR="00E0438A" w:rsidRDefault="00E0438A" w:rsidP="000F0741">
            <w:pPr>
              <w:pStyle w:val="TableParagraph"/>
              <w:ind w:right="296"/>
              <w:jc w:val="right"/>
              <w:rPr>
                <w:sz w:val="20"/>
              </w:rPr>
            </w:pPr>
            <w:r>
              <w:rPr>
                <w:sz w:val="20"/>
              </w:rPr>
              <w:t>2215397.45</w:t>
            </w:r>
          </w:p>
        </w:tc>
        <w:tc>
          <w:tcPr>
            <w:tcW w:w="2134" w:type="dxa"/>
            <w:vMerge/>
            <w:tcBorders>
              <w:top w:val="nil"/>
            </w:tcBorders>
          </w:tcPr>
          <w:p w14:paraId="38B30C1B" w14:textId="77777777" w:rsidR="00E0438A" w:rsidRDefault="00E0438A" w:rsidP="000F0741">
            <w:pPr>
              <w:rPr>
                <w:sz w:val="2"/>
                <w:szCs w:val="2"/>
              </w:rPr>
            </w:pPr>
          </w:p>
        </w:tc>
        <w:tc>
          <w:tcPr>
            <w:tcW w:w="1987" w:type="dxa"/>
            <w:gridSpan w:val="2"/>
          </w:tcPr>
          <w:p w14:paraId="47E4318A" w14:textId="77777777" w:rsidR="00E0438A" w:rsidRDefault="00E0438A" w:rsidP="00C10CF4">
            <w:pPr>
              <w:pStyle w:val="TableParagraph"/>
              <w:ind w:left="191" w:right="176"/>
              <w:jc w:val="center"/>
              <w:rPr>
                <w:sz w:val="20"/>
              </w:rPr>
            </w:pPr>
            <w:r>
              <w:rPr>
                <w:sz w:val="20"/>
              </w:rPr>
              <w:t>0,10</w:t>
            </w:r>
          </w:p>
        </w:tc>
        <w:tc>
          <w:tcPr>
            <w:tcW w:w="1701" w:type="dxa"/>
            <w:gridSpan w:val="2"/>
          </w:tcPr>
          <w:p w14:paraId="184D4AC9" w14:textId="77777777" w:rsidR="00E0438A" w:rsidRDefault="00E0438A" w:rsidP="000F0741">
            <w:pPr>
              <w:pStyle w:val="TableParagraph"/>
              <w:ind w:left="108"/>
              <w:rPr>
                <w:sz w:val="20"/>
              </w:rPr>
            </w:pPr>
            <w:r>
              <w:rPr>
                <w:w w:val="99"/>
                <w:sz w:val="20"/>
              </w:rPr>
              <w:t>-</w:t>
            </w:r>
          </w:p>
        </w:tc>
      </w:tr>
      <w:tr w:rsidR="00E0438A" w14:paraId="3A08B0D1" w14:textId="77777777" w:rsidTr="00C10CF4">
        <w:trPr>
          <w:gridAfter w:val="1"/>
          <w:wAfter w:w="9" w:type="dxa"/>
          <w:trHeight w:val="230"/>
        </w:trPr>
        <w:tc>
          <w:tcPr>
            <w:tcW w:w="1697" w:type="dxa"/>
          </w:tcPr>
          <w:p w14:paraId="2FA6D840" w14:textId="77777777" w:rsidR="00E0438A" w:rsidRDefault="00E0438A" w:rsidP="000F0741">
            <w:pPr>
              <w:pStyle w:val="TableParagraph"/>
              <w:ind w:right="681"/>
              <w:jc w:val="right"/>
              <w:rPr>
                <w:sz w:val="20"/>
              </w:rPr>
            </w:pPr>
            <w:r>
              <w:rPr>
                <w:sz w:val="20"/>
              </w:rPr>
              <w:t>109</w:t>
            </w:r>
          </w:p>
        </w:tc>
        <w:tc>
          <w:tcPr>
            <w:tcW w:w="1558" w:type="dxa"/>
          </w:tcPr>
          <w:p w14:paraId="2EC2D0E3" w14:textId="77777777" w:rsidR="00E0438A" w:rsidRDefault="00E0438A" w:rsidP="000F0741">
            <w:pPr>
              <w:pStyle w:val="TableParagraph"/>
              <w:ind w:left="279" w:right="273"/>
              <w:rPr>
                <w:sz w:val="20"/>
              </w:rPr>
            </w:pPr>
            <w:r>
              <w:rPr>
                <w:sz w:val="20"/>
              </w:rPr>
              <w:t>406789.06</w:t>
            </w:r>
          </w:p>
        </w:tc>
        <w:tc>
          <w:tcPr>
            <w:tcW w:w="1563" w:type="dxa"/>
          </w:tcPr>
          <w:p w14:paraId="02D472CE" w14:textId="77777777" w:rsidR="00E0438A" w:rsidRDefault="00E0438A" w:rsidP="000F0741">
            <w:pPr>
              <w:pStyle w:val="TableParagraph"/>
              <w:ind w:right="296"/>
              <w:jc w:val="right"/>
              <w:rPr>
                <w:sz w:val="20"/>
              </w:rPr>
            </w:pPr>
            <w:r>
              <w:rPr>
                <w:sz w:val="20"/>
              </w:rPr>
              <w:t>2215399.20</w:t>
            </w:r>
          </w:p>
        </w:tc>
        <w:tc>
          <w:tcPr>
            <w:tcW w:w="2134" w:type="dxa"/>
            <w:vMerge/>
            <w:tcBorders>
              <w:top w:val="nil"/>
            </w:tcBorders>
          </w:tcPr>
          <w:p w14:paraId="2B44F040" w14:textId="77777777" w:rsidR="00E0438A" w:rsidRDefault="00E0438A" w:rsidP="000F0741">
            <w:pPr>
              <w:rPr>
                <w:sz w:val="2"/>
                <w:szCs w:val="2"/>
              </w:rPr>
            </w:pPr>
          </w:p>
        </w:tc>
        <w:tc>
          <w:tcPr>
            <w:tcW w:w="1987" w:type="dxa"/>
            <w:gridSpan w:val="2"/>
          </w:tcPr>
          <w:p w14:paraId="0EC18F90" w14:textId="77777777" w:rsidR="00E0438A" w:rsidRDefault="00E0438A" w:rsidP="00C10CF4">
            <w:pPr>
              <w:pStyle w:val="TableParagraph"/>
              <w:ind w:left="191" w:right="176"/>
              <w:jc w:val="center"/>
              <w:rPr>
                <w:sz w:val="20"/>
              </w:rPr>
            </w:pPr>
            <w:r>
              <w:rPr>
                <w:sz w:val="20"/>
              </w:rPr>
              <w:t>0,10</w:t>
            </w:r>
          </w:p>
        </w:tc>
        <w:tc>
          <w:tcPr>
            <w:tcW w:w="1701" w:type="dxa"/>
            <w:gridSpan w:val="2"/>
          </w:tcPr>
          <w:p w14:paraId="32AD364B" w14:textId="77777777" w:rsidR="00E0438A" w:rsidRDefault="00E0438A" w:rsidP="000F0741">
            <w:pPr>
              <w:pStyle w:val="TableParagraph"/>
              <w:ind w:left="108"/>
              <w:rPr>
                <w:sz w:val="20"/>
              </w:rPr>
            </w:pPr>
            <w:r>
              <w:rPr>
                <w:w w:val="99"/>
                <w:sz w:val="20"/>
              </w:rPr>
              <w:t>-</w:t>
            </w:r>
          </w:p>
        </w:tc>
      </w:tr>
      <w:tr w:rsidR="00E0438A" w14:paraId="270B5198" w14:textId="77777777" w:rsidTr="00C10CF4">
        <w:trPr>
          <w:gridAfter w:val="1"/>
          <w:wAfter w:w="9" w:type="dxa"/>
          <w:trHeight w:val="230"/>
        </w:trPr>
        <w:tc>
          <w:tcPr>
            <w:tcW w:w="1697" w:type="dxa"/>
          </w:tcPr>
          <w:p w14:paraId="7A740608" w14:textId="77777777" w:rsidR="00E0438A" w:rsidRDefault="00E0438A" w:rsidP="000F0741">
            <w:pPr>
              <w:pStyle w:val="TableParagraph"/>
              <w:ind w:right="681"/>
              <w:jc w:val="right"/>
              <w:rPr>
                <w:sz w:val="20"/>
              </w:rPr>
            </w:pPr>
            <w:r>
              <w:rPr>
                <w:sz w:val="20"/>
              </w:rPr>
              <w:t>110</w:t>
            </w:r>
          </w:p>
        </w:tc>
        <w:tc>
          <w:tcPr>
            <w:tcW w:w="1558" w:type="dxa"/>
          </w:tcPr>
          <w:p w14:paraId="50186561" w14:textId="77777777" w:rsidR="00E0438A" w:rsidRDefault="00E0438A" w:rsidP="000F0741">
            <w:pPr>
              <w:pStyle w:val="TableParagraph"/>
              <w:ind w:left="279" w:right="273"/>
              <w:rPr>
                <w:sz w:val="20"/>
              </w:rPr>
            </w:pPr>
            <w:r>
              <w:rPr>
                <w:sz w:val="20"/>
              </w:rPr>
              <w:t>406788.12</w:t>
            </w:r>
          </w:p>
        </w:tc>
        <w:tc>
          <w:tcPr>
            <w:tcW w:w="1563" w:type="dxa"/>
          </w:tcPr>
          <w:p w14:paraId="52F61979" w14:textId="77777777" w:rsidR="00E0438A" w:rsidRDefault="00E0438A" w:rsidP="000F0741">
            <w:pPr>
              <w:pStyle w:val="TableParagraph"/>
              <w:ind w:right="296"/>
              <w:jc w:val="right"/>
              <w:rPr>
                <w:sz w:val="20"/>
              </w:rPr>
            </w:pPr>
            <w:r>
              <w:rPr>
                <w:sz w:val="20"/>
              </w:rPr>
              <w:t>2215400.82</w:t>
            </w:r>
          </w:p>
        </w:tc>
        <w:tc>
          <w:tcPr>
            <w:tcW w:w="2134" w:type="dxa"/>
            <w:vMerge/>
            <w:tcBorders>
              <w:top w:val="nil"/>
            </w:tcBorders>
          </w:tcPr>
          <w:p w14:paraId="463C0BA0" w14:textId="77777777" w:rsidR="00E0438A" w:rsidRDefault="00E0438A" w:rsidP="000F0741">
            <w:pPr>
              <w:rPr>
                <w:sz w:val="2"/>
                <w:szCs w:val="2"/>
              </w:rPr>
            </w:pPr>
          </w:p>
        </w:tc>
        <w:tc>
          <w:tcPr>
            <w:tcW w:w="1987" w:type="dxa"/>
            <w:gridSpan w:val="2"/>
          </w:tcPr>
          <w:p w14:paraId="0896DCB5" w14:textId="77777777" w:rsidR="00E0438A" w:rsidRDefault="00E0438A" w:rsidP="00C10CF4">
            <w:pPr>
              <w:pStyle w:val="TableParagraph"/>
              <w:ind w:left="191" w:right="176"/>
              <w:jc w:val="center"/>
              <w:rPr>
                <w:sz w:val="20"/>
              </w:rPr>
            </w:pPr>
            <w:r>
              <w:rPr>
                <w:sz w:val="20"/>
              </w:rPr>
              <w:t>0,10</w:t>
            </w:r>
          </w:p>
        </w:tc>
        <w:tc>
          <w:tcPr>
            <w:tcW w:w="1701" w:type="dxa"/>
            <w:gridSpan w:val="2"/>
          </w:tcPr>
          <w:p w14:paraId="1E9DCE98" w14:textId="77777777" w:rsidR="00E0438A" w:rsidRDefault="00E0438A" w:rsidP="000F0741">
            <w:pPr>
              <w:pStyle w:val="TableParagraph"/>
              <w:ind w:left="108"/>
              <w:rPr>
                <w:sz w:val="20"/>
              </w:rPr>
            </w:pPr>
            <w:r>
              <w:rPr>
                <w:w w:val="99"/>
                <w:sz w:val="20"/>
              </w:rPr>
              <w:t>-</w:t>
            </w:r>
          </w:p>
        </w:tc>
      </w:tr>
      <w:tr w:rsidR="00E0438A" w14:paraId="72248C52" w14:textId="77777777" w:rsidTr="00C10CF4">
        <w:trPr>
          <w:gridAfter w:val="1"/>
          <w:wAfter w:w="9" w:type="dxa"/>
          <w:trHeight w:val="230"/>
        </w:trPr>
        <w:tc>
          <w:tcPr>
            <w:tcW w:w="1697" w:type="dxa"/>
          </w:tcPr>
          <w:p w14:paraId="78460CC8" w14:textId="77777777" w:rsidR="00E0438A" w:rsidRDefault="00E0438A" w:rsidP="000F0741">
            <w:pPr>
              <w:pStyle w:val="TableParagraph"/>
              <w:ind w:right="681"/>
              <w:jc w:val="right"/>
              <w:rPr>
                <w:sz w:val="20"/>
              </w:rPr>
            </w:pPr>
            <w:r>
              <w:rPr>
                <w:sz w:val="20"/>
              </w:rPr>
              <w:t>111</w:t>
            </w:r>
          </w:p>
        </w:tc>
        <w:tc>
          <w:tcPr>
            <w:tcW w:w="1558" w:type="dxa"/>
          </w:tcPr>
          <w:p w14:paraId="32654952" w14:textId="77777777" w:rsidR="00E0438A" w:rsidRDefault="00E0438A" w:rsidP="000F0741">
            <w:pPr>
              <w:pStyle w:val="TableParagraph"/>
              <w:ind w:left="279" w:right="273"/>
              <w:rPr>
                <w:sz w:val="20"/>
              </w:rPr>
            </w:pPr>
            <w:r>
              <w:rPr>
                <w:sz w:val="20"/>
              </w:rPr>
              <w:t>406786.93</w:t>
            </w:r>
          </w:p>
        </w:tc>
        <w:tc>
          <w:tcPr>
            <w:tcW w:w="1563" w:type="dxa"/>
          </w:tcPr>
          <w:p w14:paraId="72BAA195" w14:textId="77777777" w:rsidR="00E0438A" w:rsidRDefault="00E0438A" w:rsidP="000F0741">
            <w:pPr>
              <w:pStyle w:val="TableParagraph"/>
              <w:ind w:right="296"/>
              <w:jc w:val="right"/>
              <w:rPr>
                <w:sz w:val="20"/>
              </w:rPr>
            </w:pPr>
            <w:r>
              <w:rPr>
                <w:sz w:val="20"/>
              </w:rPr>
              <w:t>2215402.25</w:t>
            </w:r>
          </w:p>
        </w:tc>
        <w:tc>
          <w:tcPr>
            <w:tcW w:w="2134" w:type="dxa"/>
            <w:vMerge/>
            <w:tcBorders>
              <w:top w:val="nil"/>
            </w:tcBorders>
          </w:tcPr>
          <w:p w14:paraId="7CD5C650" w14:textId="77777777" w:rsidR="00E0438A" w:rsidRDefault="00E0438A" w:rsidP="000F0741">
            <w:pPr>
              <w:rPr>
                <w:sz w:val="2"/>
                <w:szCs w:val="2"/>
              </w:rPr>
            </w:pPr>
          </w:p>
        </w:tc>
        <w:tc>
          <w:tcPr>
            <w:tcW w:w="1987" w:type="dxa"/>
            <w:gridSpan w:val="2"/>
          </w:tcPr>
          <w:p w14:paraId="3025EE90" w14:textId="77777777" w:rsidR="00E0438A" w:rsidRDefault="00E0438A" w:rsidP="00C10CF4">
            <w:pPr>
              <w:pStyle w:val="TableParagraph"/>
              <w:ind w:left="191" w:right="176"/>
              <w:jc w:val="center"/>
              <w:rPr>
                <w:sz w:val="20"/>
              </w:rPr>
            </w:pPr>
            <w:r>
              <w:rPr>
                <w:sz w:val="20"/>
              </w:rPr>
              <w:t>0,10</w:t>
            </w:r>
          </w:p>
        </w:tc>
        <w:tc>
          <w:tcPr>
            <w:tcW w:w="1701" w:type="dxa"/>
            <w:gridSpan w:val="2"/>
          </w:tcPr>
          <w:p w14:paraId="3A3DDBC3" w14:textId="77777777" w:rsidR="00E0438A" w:rsidRDefault="00E0438A" w:rsidP="000F0741">
            <w:pPr>
              <w:pStyle w:val="TableParagraph"/>
              <w:ind w:left="108"/>
              <w:rPr>
                <w:sz w:val="20"/>
              </w:rPr>
            </w:pPr>
            <w:r>
              <w:rPr>
                <w:w w:val="99"/>
                <w:sz w:val="20"/>
              </w:rPr>
              <w:t>-</w:t>
            </w:r>
          </w:p>
        </w:tc>
      </w:tr>
      <w:tr w:rsidR="00E0438A" w14:paraId="786C99BD" w14:textId="77777777" w:rsidTr="00C10CF4">
        <w:trPr>
          <w:gridAfter w:val="1"/>
          <w:wAfter w:w="9" w:type="dxa"/>
          <w:trHeight w:val="230"/>
        </w:trPr>
        <w:tc>
          <w:tcPr>
            <w:tcW w:w="1697" w:type="dxa"/>
          </w:tcPr>
          <w:p w14:paraId="7F2826BD" w14:textId="77777777" w:rsidR="00E0438A" w:rsidRDefault="00E0438A" w:rsidP="000F0741">
            <w:pPr>
              <w:pStyle w:val="TableParagraph"/>
              <w:ind w:right="681"/>
              <w:jc w:val="right"/>
              <w:rPr>
                <w:sz w:val="20"/>
              </w:rPr>
            </w:pPr>
            <w:r>
              <w:rPr>
                <w:sz w:val="20"/>
              </w:rPr>
              <w:t>112</w:t>
            </w:r>
          </w:p>
        </w:tc>
        <w:tc>
          <w:tcPr>
            <w:tcW w:w="1558" w:type="dxa"/>
          </w:tcPr>
          <w:p w14:paraId="426311BA" w14:textId="77777777" w:rsidR="00E0438A" w:rsidRDefault="00E0438A" w:rsidP="000F0741">
            <w:pPr>
              <w:pStyle w:val="TableParagraph"/>
              <w:ind w:left="279" w:right="273"/>
              <w:rPr>
                <w:sz w:val="20"/>
              </w:rPr>
            </w:pPr>
            <w:r>
              <w:rPr>
                <w:sz w:val="20"/>
              </w:rPr>
              <w:t>406785.50</w:t>
            </w:r>
          </w:p>
        </w:tc>
        <w:tc>
          <w:tcPr>
            <w:tcW w:w="1563" w:type="dxa"/>
          </w:tcPr>
          <w:p w14:paraId="6DABEA27" w14:textId="77777777" w:rsidR="00E0438A" w:rsidRDefault="00E0438A" w:rsidP="000F0741">
            <w:pPr>
              <w:pStyle w:val="TableParagraph"/>
              <w:ind w:right="296"/>
              <w:jc w:val="right"/>
              <w:rPr>
                <w:sz w:val="20"/>
              </w:rPr>
            </w:pPr>
            <w:r>
              <w:rPr>
                <w:sz w:val="20"/>
              </w:rPr>
              <w:t>2215403.44</w:t>
            </w:r>
          </w:p>
        </w:tc>
        <w:tc>
          <w:tcPr>
            <w:tcW w:w="2134" w:type="dxa"/>
            <w:vMerge/>
            <w:tcBorders>
              <w:top w:val="nil"/>
            </w:tcBorders>
          </w:tcPr>
          <w:p w14:paraId="7742D559" w14:textId="77777777" w:rsidR="00E0438A" w:rsidRDefault="00E0438A" w:rsidP="000F0741">
            <w:pPr>
              <w:rPr>
                <w:sz w:val="2"/>
                <w:szCs w:val="2"/>
              </w:rPr>
            </w:pPr>
          </w:p>
        </w:tc>
        <w:tc>
          <w:tcPr>
            <w:tcW w:w="1987" w:type="dxa"/>
            <w:gridSpan w:val="2"/>
          </w:tcPr>
          <w:p w14:paraId="59FFA8D9" w14:textId="77777777" w:rsidR="00E0438A" w:rsidRDefault="00E0438A" w:rsidP="00C10CF4">
            <w:pPr>
              <w:pStyle w:val="TableParagraph"/>
              <w:ind w:left="191" w:right="176"/>
              <w:jc w:val="center"/>
              <w:rPr>
                <w:sz w:val="20"/>
              </w:rPr>
            </w:pPr>
            <w:r>
              <w:rPr>
                <w:sz w:val="20"/>
              </w:rPr>
              <w:t>0,10</w:t>
            </w:r>
          </w:p>
        </w:tc>
        <w:tc>
          <w:tcPr>
            <w:tcW w:w="1701" w:type="dxa"/>
            <w:gridSpan w:val="2"/>
          </w:tcPr>
          <w:p w14:paraId="3FFD6DDD" w14:textId="77777777" w:rsidR="00E0438A" w:rsidRDefault="00E0438A" w:rsidP="000F0741">
            <w:pPr>
              <w:pStyle w:val="TableParagraph"/>
              <w:ind w:left="108"/>
              <w:rPr>
                <w:sz w:val="20"/>
              </w:rPr>
            </w:pPr>
            <w:r>
              <w:rPr>
                <w:w w:val="99"/>
                <w:sz w:val="20"/>
              </w:rPr>
              <w:t>-</w:t>
            </w:r>
          </w:p>
        </w:tc>
      </w:tr>
      <w:tr w:rsidR="00E0438A" w14:paraId="75FF0DAA" w14:textId="77777777" w:rsidTr="00C10CF4">
        <w:trPr>
          <w:gridAfter w:val="1"/>
          <w:wAfter w:w="9" w:type="dxa"/>
          <w:trHeight w:val="230"/>
        </w:trPr>
        <w:tc>
          <w:tcPr>
            <w:tcW w:w="1697" w:type="dxa"/>
          </w:tcPr>
          <w:p w14:paraId="7952DB6C" w14:textId="77777777" w:rsidR="00E0438A" w:rsidRDefault="00E0438A" w:rsidP="000F0741">
            <w:pPr>
              <w:pStyle w:val="TableParagraph"/>
              <w:ind w:right="681"/>
              <w:jc w:val="right"/>
              <w:rPr>
                <w:sz w:val="20"/>
              </w:rPr>
            </w:pPr>
            <w:r>
              <w:rPr>
                <w:sz w:val="20"/>
              </w:rPr>
              <w:t>113</w:t>
            </w:r>
          </w:p>
        </w:tc>
        <w:tc>
          <w:tcPr>
            <w:tcW w:w="1558" w:type="dxa"/>
          </w:tcPr>
          <w:p w14:paraId="7AB8B07F" w14:textId="77777777" w:rsidR="00E0438A" w:rsidRDefault="00E0438A" w:rsidP="000F0741">
            <w:pPr>
              <w:pStyle w:val="TableParagraph"/>
              <w:ind w:left="279" w:right="273"/>
              <w:rPr>
                <w:sz w:val="20"/>
              </w:rPr>
            </w:pPr>
            <w:r>
              <w:rPr>
                <w:sz w:val="20"/>
              </w:rPr>
              <w:t>406783.88</w:t>
            </w:r>
          </w:p>
        </w:tc>
        <w:tc>
          <w:tcPr>
            <w:tcW w:w="1563" w:type="dxa"/>
          </w:tcPr>
          <w:p w14:paraId="1A57F87E" w14:textId="77777777" w:rsidR="00E0438A" w:rsidRDefault="00E0438A" w:rsidP="000F0741">
            <w:pPr>
              <w:pStyle w:val="TableParagraph"/>
              <w:ind w:right="296"/>
              <w:jc w:val="right"/>
              <w:rPr>
                <w:sz w:val="20"/>
              </w:rPr>
            </w:pPr>
            <w:r>
              <w:rPr>
                <w:sz w:val="20"/>
              </w:rPr>
              <w:t>2215404.38</w:t>
            </w:r>
          </w:p>
        </w:tc>
        <w:tc>
          <w:tcPr>
            <w:tcW w:w="2134" w:type="dxa"/>
            <w:vMerge/>
            <w:tcBorders>
              <w:top w:val="nil"/>
            </w:tcBorders>
          </w:tcPr>
          <w:p w14:paraId="3BE4B318" w14:textId="77777777" w:rsidR="00E0438A" w:rsidRDefault="00E0438A" w:rsidP="000F0741">
            <w:pPr>
              <w:rPr>
                <w:sz w:val="2"/>
                <w:szCs w:val="2"/>
              </w:rPr>
            </w:pPr>
          </w:p>
        </w:tc>
        <w:tc>
          <w:tcPr>
            <w:tcW w:w="1987" w:type="dxa"/>
            <w:gridSpan w:val="2"/>
          </w:tcPr>
          <w:p w14:paraId="4FB777D5" w14:textId="77777777" w:rsidR="00E0438A" w:rsidRDefault="00E0438A" w:rsidP="00C10CF4">
            <w:pPr>
              <w:pStyle w:val="TableParagraph"/>
              <w:ind w:left="191" w:right="176"/>
              <w:jc w:val="center"/>
              <w:rPr>
                <w:sz w:val="20"/>
              </w:rPr>
            </w:pPr>
            <w:r>
              <w:rPr>
                <w:sz w:val="20"/>
              </w:rPr>
              <w:t>0,10</w:t>
            </w:r>
          </w:p>
        </w:tc>
        <w:tc>
          <w:tcPr>
            <w:tcW w:w="1701" w:type="dxa"/>
            <w:gridSpan w:val="2"/>
          </w:tcPr>
          <w:p w14:paraId="4C7D1798" w14:textId="77777777" w:rsidR="00E0438A" w:rsidRDefault="00E0438A" w:rsidP="000F0741">
            <w:pPr>
              <w:pStyle w:val="TableParagraph"/>
              <w:ind w:left="108"/>
              <w:rPr>
                <w:sz w:val="20"/>
              </w:rPr>
            </w:pPr>
            <w:r>
              <w:rPr>
                <w:w w:val="99"/>
                <w:sz w:val="20"/>
              </w:rPr>
              <w:t>-</w:t>
            </w:r>
          </w:p>
        </w:tc>
      </w:tr>
      <w:tr w:rsidR="00E0438A" w14:paraId="55ED9279" w14:textId="77777777" w:rsidTr="00C10CF4">
        <w:trPr>
          <w:gridAfter w:val="1"/>
          <w:wAfter w:w="9" w:type="dxa"/>
          <w:trHeight w:val="230"/>
        </w:trPr>
        <w:tc>
          <w:tcPr>
            <w:tcW w:w="1697" w:type="dxa"/>
          </w:tcPr>
          <w:p w14:paraId="54BC1EBB" w14:textId="77777777" w:rsidR="00E0438A" w:rsidRDefault="00E0438A" w:rsidP="000F0741">
            <w:pPr>
              <w:pStyle w:val="TableParagraph"/>
              <w:ind w:right="681"/>
              <w:jc w:val="right"/>
              <w:rPr>
                <w:sz w:val="20"/>
              </w:rPr>
            </w:pPr>
            <w:r>
              <w:rPr>
                <w:sz w:val="20"/>
              </w:rPr>
              <w:t>114</w:t>
            </w:r>
          </w:p>
        </w:tc>
        <w:tc>
          <w:tcPr>
            <w:tcW w:w="1558" w:type="dxa"/>
          </w:tcPr>
          <w:p w14:paraId="4FF3BC08" w14:textId="77777777" w:rsidR="00E0438A" w:rsidRDefault="00E0438A" w:rsidP="000F0741">
            <w:pPr>
              <w:pStyle w:val="TableParagraph"/>
              <w:ind w:left="279" w:right="273"/>
              <w:rPr>
                <w:sz w:val="20"/>
              </w:rPr>
            </w:pPr>
            <w:r>
              <w:rPr>
                <w:sz w:val="20"/>
              </w:rPr>
              <w:t>406782.13</w:t>
            </w:r>
          </w:p>
        </w:tc>
        <w:tc>
          <w:tcPr>
            <w:tcW w:w="1563" w:type="dxa"/>
          </w:tcPr>
          <w:p w14:paraId="54815F6A" w14:textId="77777777" w:rsidR="00E0438A" w:rsidRDefault="00E0438A" w:rsidP="000F0741">
            <w:pPr>
              <w:pStyle w:val="TableParagraph"/>
              <w:ind w:right="296"/>
              <w:jc w:val="right"/>
              <w:rPr>
                <w:sz w:val="20"/>
              </w:rPr>
            </w:pPr>
            <w:r>
              <w:rPr>
                <w:sz w:val="20"/>
              </w:rPr>
              <w:t>2215405.02</w:t>
            </w:r>
          </w:p>
        </w:tc>
        <w:tc>
          <w:tcPr>
            <w:tcW w:w="2134" w:type="dxa"/>
            <w:vMerge/>
            <w:tcBorders>
              <w:top w:val="nil"/>
            </w:tcBorders>
          </w:tcPr>
          <w:p w14:paraId="02363D8D" w14:textId="77777777" w:rsidR="00E0438A" w:rsidRDefault="00E0438A" w:rsidP="000F0741">
            <w:pPr>
              <w:rPr>
                <w:sz w:val="2"/>
                <w:szCs w:val="2"/>
              </w:rPr>
            </w:pPr>
          </w:p>
        </w:tc>
        <w:tc>
          <w:tcPr>
            <w:tcW w:w="1987" w:type="dxa"/>
            <w:gridSpan w:val="2"/>
          </w:tcPr>
          <w:p w14:paraId="75E40E1B" w14:textId="77777777" w:rsidR="00E0438A" w:rsidRDefault="00E0438A" w:rsidP="00C10CF4">
            <w:pPr>
              <w:pStyle w:val="TableParagraph"/>
              <w:ind w:left="191" w:right="176"/>
              <w:jc w:val="center"/>
              <w:rPr>
                <w:sz w:val="20"/>
              </w:rPr>
            </w:pPr>
            <w:r>
              <w:rPr>
                <w:sz w:val="20"/>
              </w:rPr>
              <w:t>0,10</w:t>
            </w:r>
          </w:p>
        </w:tc>
        <w:tc>
          <w:tcPr>
            <w:tcW w:w="1701" w:type="dxa"/>
            <w:gridSpan w:val="2"/>
          </w:tcPr>
          <w:p w14:paraId="48FE1161" w14:textId="77777777" w:rsidR="00E0438A" w:rsidRDefault="00E0438A" w:rsidP="000F0741">
            <w:pPr>
              <w:pStyle w:val="TableParagraph"/>
              <w:ind w:left="108"/>
              <w:rPr>
                <w:sz w:val="20"/>
              </w:rPr>
            </w:pPr>
            <w:r>
              <w:rPr>
                <w:w w:val="99"/>
                <w:sz w:val="20"/>
              </w:rPr>
              <w:t>-</w:t>
            </w:r>
          </w:p>
        </w:tc>
      </w:tr>
      <w:tr w:rsidR="00E0438A" w14:paraId="55D8C8A9" w14:textId="77777777" w:rsidTr="00C10CF4">
        <w:trPr>
          <w:gridAfter w:val="1"/>
          <w:wAfter w:w="9" w:type="dxa"/>
          <w:trHeight w:val="230"/>
        </w:trPr>
        <w:tc>
          <w:tcPr>
            <w:tcW w:w="1697" w:type="dxa"/>
          </w:tcPr>
          <w:p w14:paraId="16191CCD" w14:textId="77777777" w:rsidR="00E0438A" w:rsidRDefault="00E0438A" w:rsidP="000F0741">
            <w:pPr>
              <w:pStyle w:val="TableParagraph"/>
              <w:ind w:right="681"/>
              <w:jc w:val="right"/>
              <w:rPr>
                <w:sz w:val="20"/>
              </w:rPr>
            </w:pPr>
            <w:r>
              <w:rPr>
                <w:sz w:val="20"/>
              </w:rPr>
              <w:t>115</w:t>
            </w:r>
          </w:p>
        </w:tc>
        <w:tc>
          <w:tcPr>
            <w:tcW w:w="1558" w:type="dxa"/>
          </w:tcPr>
          <w:p w14:paraId="5C72AD14" w14:textId="77777777" w:rsidR="00E0438A" w:rsidRDefault="00E0438A" w:rsidP="000F0741">
            <w:pPr>
              <w:pStyle w:val="TableParagraph"/>
              <w:ind w:left="279" w:right="273"/>
              <w:rPr>
                <w:sz w:val="20"/>
              </w:rPr>
            </w:pPr>
            <w:r>
              <w:rPr>
                <w:sz w:val="20"/>
              </w:rPr>
              <w:t>406780.29</w:t>
            </w:r>
          </w:p>
        </w:tc>
        <w:tc>
          <w:tcPr>
            <w:tcW w:w="1563" w:type="dxa"/>
          </w:tcPr>
          <w:p w14:paraId="3666B27B" w14:textId="77777777" w:rsidR="00E0438A" w:rsidRDefault="00E0438A" w:rsidP="000F0741">
            <w:pPr>
              <w:pStyle w:val="TableParagraph"/>
              <w:ind w:right="296"/>
              <w:jc w:val="right"/>
              <w:rPr>
                <w:sz w:val="20"/>
              </w:rPr>
            </w:pPr>
            <w:r>
              <w:rPr>
                <w:sz w:val="20"/>
              </w:rPr>
              <w:t>2215405.34</w:t>
            </w:r>
          </w:p>
        </w:tc>
        <w:tc>
          <w:tcPr>
            <w:tcW w:w="2134" w:type="dxa"/>
            <w:vMerge/>
            <w:tcBorders>
              <w:top w:val="nil"/>
            </w:tcBorders>
          </w:tcPr>
          <w:p w14:paraId="1CD9E6D6" w14:textId="77777777" w:rsidR="00E0438A" w:rsidRDefault="00E0438A" w:rsidP="000F0741">
            <w:pPr>
              <w:rPr>
                <w:sz w:val="2"/>
                <w:szCs w:val="2"/>
              </w:rPr>
            </w:pPr>
          </w:p>
        </w:tc>
        <w:tc>
          <w:tcPr>
            <w:tcW w:w="1987" w:type="dxa"/>
            <w:gridSpan w:val="2"/>
          </w:tcPr>
          <w:p w14:paraId="6E796486" w14:textId="77777777" w:rsidR="00E0438A" w:rsidRDefault="00E0438A" w:rsidP="00C10CF4">
            <w:pPr>
              <w:pStyle w:val="TableParagraph"/>
              <w:ind w:left="191" w:right="176"/>
              <w:jc w:val="center"/>
              <w:rPr>
                <w:sz w:val="20"/>
              </w:rPr>
            </w:pPr>
            <w:r>
              <w:rPr>
                <w:sz w:val="20"/>
              </w:rPr>
              <w:t>0,10</w:t>
            </w:r>
          </w:p>
        </w:tc>
        <w:tc>
          <w:tcPr>
            <w:tcW w:w="1701" w:type="dxa"/>
            <w:gridSpan w:val="2"/>
          </w:tcPr>
          <w:p w14:paraId="42125F24" w14:textId="77777777" w:rsidR="00E0438A" w:rsidRDefault="00E0438A" w:rsidP="000F0741">
            <w:pPr>
              <w:pStyle w:val="TableParagraph"/>
              <w:ind w:left="108"/>
              <w:rPr>
                <w:sz w:val="20"/>
              </w:rPr>
            </w:pPr>
            <w:r>
              <w:rPr>
                <w:w w:val="99"/>
                <w:sz w:val="20"/>
              </w:rPr>
              <w:t>-</w:t>
            </w:r>
          </w:p>
        </w:tc>
      </w:tr>
      <w:tr w:rsidR="00E0438A" w14:paraId="4B361D00" w14:textId="77777777" w:rsidTr="00C10CF4">
        <w:trPr>
          <w:gridAfter w:val="1"/>
          <w:wAfter w:w="9" w:type="dxa"/>
          <w:trHeight w:val="230"/>
        </w:trPr>
        <w:tc>
          <w:tcPr>
            <w:tcW w:w="1697" w:type="dxa"/>
          </w:tcPr>
          <w:p w14:paraId="7896DA67" w14:textId="77777777" w:rsidR="00E0438A" w:rsidRDefault="00E0438A" w:rsidP="000F0741">
            <w:pPr>
              <w:pStyle w:val="TableParagraph"/>
              <w:ind w:right="681"/>
              <w:jc w:val="right"/>
              <w:rPr>
                <w:sz w:val="20"/>
              </w:rPr>
            </w:pPr>
            <w:r>
              <w:rPr>
                <w:sz w:val="20"/>
              </w:rPr>
              <w:t>116</w:t>
            </w:r>
          </w:p>
        </w:tc>
        <w:tc>
          <w:tcPr>
            <w:tcW w:w="1558" w:type="dxa"/>
          </w:tcPr>
          <w:p w14:paraId="4E45878B" w14:textId="77777777" w:rsidR="00E0438A" w:rsidRDefault="00E0438A" w:rsidP="000F0741">
            <w:pPr>
              <w:pStyle w:val="TableParagraph"/>
              <w:ind w:left="279" w:right="273"/>
              <w:rPr>
                <w:sz w:val="20"/>
              </w:rPr>
            </w:pPr>
            <w:r>
              <w:rPr>
                <w:sz w:val="20"/>
              </w:rPr>
              <w:t>406778.43</w:t>
            </w:r>
          </w:p>
        </w:tc>
        <w:tc>
          <w:tcPr>
            <w:tcW w:w="1563" w:type="dxa"/>
          </w:tcPr>
          <w:p w14:paraId="5C6DCF83" w14:textId="77777777" w:rsidR="00E0438A" w:rsidRDefault="00E0438A" w:rsidP="000F0741">
            <w:pPr>
              <w:pStyle w:val="TableParagraph"/>
              <w:ind w:right="296"/>
              <w:jc w:val="right"/>
              <w:rPr>
                <w:sz w:val="20"/>
              </w:rPr>
            </w:pPr>
            <w:r>
              <w:rPr>
                <w:sz w:val="20"/>
              </w:rPr>
              <w:t>2215405.34</w:t>
            </w:r>
          </w:p>
        </w:tc>
        <w:tc>
          <w:tcPr>
            <w:tcW w:w="2134" w:type="dxa"/>
            <w:vMerge/>
            <w:tcBorders>
              <w:top w:val="nil"/>
            </w:tcBorders>
          </w:tcPr>
          <w:p w14:paraId="7BBEC3A1" w14:textId="77777777" w:rsidR="00E0438A" w:rsidRDefault="00E0438A" w:rsidP="000F0741">
            <w:pPr>
              <w:rPr>
                <w:sz w:val="2"/>
                <w:szCs w:val="2"/>
              </w:rPr>
            </w:pPr>
          </w:p>
        </w:tc>
        <w:tc>
          <w:tcPr>
            <w:tcW w:w="1987" w:type="dxa"/>
            <w:gridSpan w:val="2"/>
          </w:tcPr>
          <w:p w14:paraId="6063FF08" w14:textId="77777777" w:rsidR="00E0438A" w:rsidRDefault="00E0438A" w:rsidP="00C10CF4">
            <w:pPr>
              <w:pStyle w:val="TableParagraph"/>
              <w:ind w:left="191" w:right="176"/>
              <w:jc w:val="center"/>
              <w:rPr>
                <w:sz w:val="20"/>
              </w:rPr>
            </w:pPr>
            <w:r>
              <w:rPr>
                <w:sz w:val="20"/>
              </w:rPr>
              <w:t>0,10</w:t>
            </w:r>
          </w:p>
        </w:tc>
        <w:tc>
          <w:tcPr>
            <w:tcW w:w="1701" w:type="dxa"/>
            <w:gridSpan w:val="2"/>
          </w:tcPr>
          <w:p w14:paraId="773BC65F" w14:textId="77777777" w:rsidR="00E0438A" w:rsidRDefault="00E0438A" w:rsidP="000F0741">
            <w:pPr>
              <w:pStyle w:val="TableParagraph"/>
              <w:ind w:left="108"/>
              <w:rPr>
                <w:sz w:val="20"/>
              </w:rPr>
            </w:pPr>
            <w:r>
              <w:rPr>
                <w:w w:val="99"/>
                <w:sz w:val="20"/>
              </w:rPr>
              <w:t>-</w:t>
            </w:r>
          </w:p>
        </w:tc>
      </w:tr>
      <w:tr w:rsidR="00E0438A" w14:paraId="4F6F492C" w14:textId="77777777" w:rsidTr="00C10CF4">
        <w:trPr>
          <w:gridAfter w:val="1"/>
          <w:wAfter w:w="9" w:type="dxa"/>
          <w:trHeight w:val="230"/>
        </w:trPr>
        <w:tc>
          <w:tcPr>
            <w:tcW w:w="1697" w:type="dxa"/>
          </w:tcPr>
          <w:p w14:paraId="760377D1" w14:textId="77777777" w:rsidR="00E0438A" w:rsidRDefault="00E0438A" w:rsidP="000F0741">
            <w:pPr>
              <w:pStyle w:val="TableParagraph"/>
              <w:ind w:right="681"/>
              <w:jc w:val="right"/>
              <w:rPr>
                <w:sz w:val="20"/>
              </w:rPr>
            </w:pPr>
            <w:r>
              <w:rPr>
                <w:sz w:val="20"/>
              </w:rPr>
              <w:t>117</w:t>
            </w:r>
          </w:p>
        </w:tc>
        <w:tc>
          <w:tcPr>
            <w:tcW w:w="1558" w:type="dxa"/>
          </w:tcPr>
          <w:p w14:paraId="7E187F90" w14:textId="77777777" w:rsidR="00E0438A" w:rsidRDefault="00E0438A" w:rsidP="000F0741">
            <w:pPr>
              <w:pStyle w:val="TableParagraph"/>
              <w:ind w:left="279" w:right="273"/>
              <w:rPr>
                <w:sz w:val="20"/>
              </w:rPr>
            </w:pPr>
            <w:r>
              <w:rPr>
                <w:sz w:val="20"/>
              </w:rPr>
              <w:t>406778.21</w:t>
            </w:r>
          </w:p>
        </w:tc>
        <w:tc>
          <w:tcPr>
            <w:tcW w:w="1563" w:type="dxa"/>
          </w:tcPr>
          <w:p w14:paraId="0CE2B439" w14:textId="77777777" w:rsidR="00E0438A" w:rsidRDefault="00E0438A" w:rsidP="000F0741">
            <w:pPr>
              <w:pStyle w:val="TableParagraph"/>
              <w:ind w:right="296"/>
              <w:jc w:val="right"/>
              <w:rPr>
                <w:sz w:val="20"/>
              </w:rPr>
            </w:pPr>
            <w:r>
              <w:rPr>
                <w:sz w:val="20"/>
              </w:rPr>
              <w:t>2215405.30</w:t>
            </w:r>
          </w:p>
        </w:tc>
        <w:tc>
          <w:tcPr>
            <w:tcW w:w="2134" w:type="dxa"/>
            <w:vMerge/>
            <w:tcBorders>
              <w:top w:val="nil"/>
            </w:tcBorders>
          </w:tcPr>
          <w:p w14:paraId="70289A63" w14:textId="77777777" w:rsidR="00E0438A" w:rsidRDefault="00E0438A" w:rsidP="000F0741">
            <w:pPr>
              <w:rPr>
                <w:sz w:val="2"/>
                <w:szCs w:val="2"/>
              </w:rPr>
            </w:pPr>
          </w:p>
        </w:tc>
        <w:tc>
          <w:tcPr>
            <w:tcW w:w="1987" w:type="dxa"/>
            <w:gridSpan w:val="2"/>
          </w:tcPr>
          <w:p w14:paraId="60B7C432" w14:textId="77777777" w:rsidR="00E0438A" w:rsidRDefault="00E0438A" w:rsidP="00C10CF4">
            <w:pPr>
              <w:pStyle w:val="TableParagraph"/>
              <w:ind w:left="191" w:right="176"/>
              <w:jc w:val="center"/>
              <w:rPr>
                <w:sz w:val="20"/>
              </w:rPr>
            </w:pPr>
            <w:r>
              <w:rPr>
                <w:sz w:val="20"/>
              </w:rPr>
              <w:t>0,10</w:t>
            </w:r>
          </w:p>
        </w:tc>
        <w:tc>
          <w:tcPr>
            <w:tcW w:w="1701" w:type="dxa"/>
            <w:gridSpan w:val="2"/>
          </w:tcPr>
          <w:p w14:paraId="04EE924D" w14:textId="77777777" w:rsidR="00E0438A" w:rsidRDefault="00E0438A" w:rsidP="000F0741">
            <w:pPr>
              <w:pStyle w:val="TableParagraph"/>
              <w:ind w:left="108"/>
              <w:rPr>
                <w:sz w:val="20"/>
              </w:rPr>
            </w:pPr>
            <w:r>
              <w:rPr>
                <w:w w:val="99"/>
                <w:sz w:val="20"/>
              </w:rPr>
              <w:t>-</w:t>
            </w:r>
          </w:p>
        </w:tc>
      </w:tr>
      <w:tr w:rsidR="00E0438A" w14:paraId="18061013" w14:textId="77777777" w:rsidTr="00C10CF4">
        <w:trPr>
          <w:gridAfter w:val="1"/>
          <w:wAfter w:w="9" w:type="dxa"/>
          <w:trHeight w:val="230"/>
        </w:trPr>
        <w:tc>
          <w:tcPr>
            <w:tcW w:w="1697" w:type="dxa"/>
          </w:tcPr>
          <w:p w14:paraId="7B56F579" w14:textId="77777777" w:rsidR="00E0438A" w:rsidRDefault="00E0438A" w:rsidP="000F0741">
            <w:pPr>
              <w:pStyle w:val="TableParagraph"/>
              <w:ind w:right="681"/>
              <w:jc w:val="right"/>
              <w:rPr>
                <w:sz w:val="20"/>
              </w:rPr>
            </w:pPr>
            <w:r>
              <w:rPr>
                <w:sz w:val="20"/>
              </w:rPr>
              <w:t>118</w:t>
            </w:r>
          </w:p>
        </w:tc>
        <w:tc>
          <w:tcPr>
            <w:tcW w:w="1558" w:type="dxa"/>
          </w:tcPr>
          <w:p w14:paraId="521410A7" w14:textId="77777777" w:rsidR="00E0438A" w:rsidRDefault="00E0438A" w:rsidP="000F0741">
            <w:pPr>
              <w:pStyle w:val="TableParagraph"/>
              <w:ind w:left="279" w:right="273"/>
              <w:rPr>
                <w:sz w:val="20"/>
              </w:rPr>
            </w:pPr>
            <w:r>
              <w:rPr>
                <w:sz w:val="20"/>
              </w:rPr>
              <w:t>406721.40</w:t>
            </w:r>
          </w:p>
        </w:tc>
        <w:tc>
          <w:tcPr>
            <w:tcW w:w="1563" w:type="dxa"/>
          </w:tcPr>
          <w:p w14:paraId="66CFAD82" w14:textId="77777777" w:rsidR="00E0438A" w:rsidRDefault="00E0438A" w:rsidP="000F0741">
            <w:pPr>
              <w:pStyle w:val="TableParagraph"/>
              <w:ind w:right="296"/>
              <w:jc w:val="right"/>
              <w:rPr>
                <w:sz w:val="20"/>
              </w:rPr>
            </w:pPr>
            <w:r>
              <w:rPr>
                <w:sz w:val="20"/>
              </w:rPr>
              <w:t>2215399.18</w:t>
            </w:r>
          </w:p>
        </w:tc>
        <w:tc>
          <w:tcPr>
            <w:tcW w:w="2134" w:type="dxa"/>
            <w:vMerge/>
            <w:tcBorders>
              <w:top w:val="nil"/>
            </w:tcBorders>
          </w:tcPr>
          <w:p w14:paraId="48404212" w14:textId="77777777" w:rsidR="00E0438A" w:rsidRDefault="00E0438A" w:rsidP="000F0741">
            <w:pPr>
              <w:rPr>
                <w:sz w:val="2"/>
                <w:szCs w:val="2"/>
              </w:rPr>
            </w:pPr>
          </w:p>
        </w:tc>
        <w:tc>
          <w:tcPr>
            <w:tcW w:w="1987" w:type="dxa"/>
            <w:gridSpan w:val="2"/>
          </w:tcPr>
          <w:p w14:paraId="64339151" w14:textId="77777777" w:rsidR="00E0438A" w:rsidRDefault="00E0438A" w:rsidP="00C10CF4">
            <w:pPr>
              <w:pStyle w:val="TableParagraph"/>
              <w:ind w:left="191" w:right="176"/>
              <w:jc w:val="center"/>
              <w:rPr>
                <w:sz w:val="20"/>
              </w:rPr>
            </w:pPr>
            <w:r>
              <w:rPr>
                <w:sz w:val="20"/>
              </w:rPr>
              <w:t>0,10</w:t>
            </w:r>
          </w:p>
        </w:tc>
        <w:tc>
          <w:tcPr>
            <w:tcW w:w="1701" w:type="dxa"/>
            <w:gridSpan w:val="2"/>
          </w:tcPr>
          <w:p w14:paraId="295AB608" w14:textId="77777777" w:rsidR="00E0438A" w:rsidRDefault="00E0438A" w:rsidP="000F0741">
            <w:pPr>
              <w:pStyle w:val="TableParagraph"/>
              <w:ind w:left="108"/>
              <w:rPr>
                <w:sz w:val="20"/>
              </w:rPr>
            </w:pPr>
            <w:r>
              <w:rPr>
                <w:w w:val="99"/>
                <w:sz w:val="20"/>
              </w:rPr>
              <w:t>-</w:t>
            </w:r>
          </w:p>
        </w:tc>
      </w:tr>
      <w:tr w:rsidR="00E0438A" w14:paraId="4E562773" w14:textId="77777777" w:rsidTr="00C10CF4">
        <w:trPr>
          <w:gridAfter w:val="1"/>
          <w:wAfter w:w="9" w:type="dxa"/>
          <w:trHeight w:val="230"/>
        </w:trPr>
        <w:tc>
          <w:tcPr>
            <w:tcW w:w="1697" w:type="dxa"/>
          </w:tcPr>
          <w:p w14:paraId="3BA36119" w14:textId="77777777" w:rsidR="00E0438A" w:rsidRDefault="00E0438A" w:rsidP="000F0741">
            <w:pPr>
              <w:pStyle w:val="TableParagraph"/>
              <w:ind w:right="681"/>
              <w:jc w:val="right"/>
              <w:rPr>
                <w:sz w:val="20"/>
              </w:rPr>
            </w:pPr>
            <w:r>
              <w:rPr>
                <w:sz w:val="20"/>
              </w:rPr>
              <w:t>119</w:t>
            </w:r>
          </w:p>
        </w:tc>
        <w:tc>
          <w:tcPr>
            <w:tcW w:w="1558" w:type="dxa"/>
          </w:tcPr>
          <w:p w14:paraId="05D0DEC4" w14:textId="77777777" w:rsidR="00E0438A" w:rsidRDefault="00E0438A" w:rsidP="000F0741">
            <w:pPr>
              <w:pStyle w:val="TableParagraph"/>
              <w:ind w:left="279" w:right="273"/>
              <w:rPr>
                <w:sz w:val="20"/>
              </w:rPr>
            </w:pPr>
            <w:r>
              <w:rPr>
                <w:sz w:val="20"/>
              </w:rPr>
              <w:t>406600.26</w:t>
            </w:r>
          </w:p>
        </w:tc>
        <w:tc>
          <w:tcPr>
            <w:tcW w:w="1563" w:type="dxa"/>
          </w:tcPr>
          <w:p w14:paraId="38FEC126" w14:textId="77777777" w:rsidR="00E0438A" w:rsidRDefault="00E0438A" w:rsidP="000F0741">
            <w:pPr>
              <w:pStyle w:val="TableParagraph"/>
              <w:ind w:right="296"/>
              <w:jc w:val="right"/>
              <w:rPr>
                <w:sz w:val="20"/>
              </w:rPr>
            </w:pPr>
            <w:r>
              <w:rPr>
                <w:sz w:val="20"/>
              </w:rPr>
              <w:t>2215386.75</w:t>
            </w:r>
          </w:p>
        </w:tc>
        <w:tc>
          <w:tcPr>
            <w:tcW w:w="2134" w:type="dxa"/>
            <w:vMerge/>
            <w:tcBorders>
              <w:top w:val="nil"/>
            </w:tcBorders>
          </w:tcPr>
          <w:p w14:paraId="20448E45" w14:textId="77777777" w:rsidR="00E0438A" w:rsidRDefault="00E0438A" w:rsidP="000F0741">
            <w:pPr>
              <w:rPr>
                <w:sz w:val="2"/>
                <w:szCs w:val="2"/>
              </w:rPr>
            </w:pPr>
          </w:p>
        </w:tc>
        <w:tc>
          <w:tcPr>
            <w:tcW w:w="1987" w:type="dxa"/>
            <w:gridSpan w:val="2"/>
          </w:tcPr>
          <w:p w14:paraId="0112C124" w14:textId="77777777" w:rsidR="00E0438A" w:rsidRDefault="00E0438A" w:rsidP="00C10CF4">
            <w:pPr>
              <w:pStyle w:val="TableParagraph"/>
              <w:ind w:left="191" w:right="176"/>
              <w:jc w:val="center"/>
              <w:rPr>
                <w:sz w:val="20"/>
              </w:rPr>
            </w:pPr>
            <w:r>
              <w:rPr>
                <w:sz w:val="20"/>
              </w:rPr>
              <w:t>0,10</w:t>
            </w:r>
          </w:p>
        </w:tc>
        <w:tc>
          <w:tcPr>
            <w:tcW w:w="1701" w:type="dxa"/>
            <w:gridSpan w:val="2"/>
          </w:tcPr>
          <w:p w14:paraId="47882DE9" w14:textId="77777777" w:rsidR="00E0438A" w:rsidRDefault="00E0438A" w:rsidP="000F0741">
            <w:pPr>
              <w:pStyle w:val="TableParagraph"/>
              <w:ind w:left="108"/>
              <w:rPr>
                <w:sz w:val="20"/>
              </w:rPr>
            </w:pPr>
            <w:r>
              <w:rPr>
                <w:w w:val="99"/>
                <w:sz w:val="20"/>
              </w:rPr>
              <w:t>-</w:t>
            </w:r>
          </w:p>
        </w:tc>
      </w:tr>
      <w:tr w:rsidR="00E0438A" w14:paraId="02A58AFD" w14:textId="77777777" w:rsidTr="00C10CF4">
        <w:trPr>
          <w:gridAfter w:val="1"/>
          <w:wAfter w:w="9" w:type="dxa"/>
          <w:trHeight w:val="230"/>
        </w:trPr>
        <w:tc>
          <w:tcPr>
            <w:tcW w:w="1697" w:type="dxa"/>
          </w:tcPr>
          <w:p w14:paraId="5A3449FB" w14:textId="77777777" w:rsidR="00E0438A" w:rsidRDefault="00E0438A" w:rsidP="000F0741">
            <w:pPr>
              <w:pStyle w:val="TableParagraph"/>
              <w:ind w:right="681"/>
              <w:jc w:val="right"/>
              <w:rPr>
                <w:sz w:val="20"/>
              </w:rPr>
            </w:pPr>
            <w:r>
              <w:rPr>
                <w:sz w:val="20"/>
              </w:rPr>
              <w:t>120</w:t>
            </w:r>
          </w:p>
        </w:tc>
        <w:tc>
          <w:tcPr>
            <w:tcW w:w="1558" w:type="dxa"/>
          </w:tcPr>
          <w:p w14:paraId="23070EE8" w14:textId="77777777" w:rsidR="00E0438A" w:rsidRDefault="00E0438A" w:rsidP="000F0741">
            <w:pPr>
              <w:pStyle w:val="TableParagraph"/>
              <w:ind w:left="279" w:right="273"/>
              <w:rPr>
                <w:sz w:val="20"/>
              </w:rPr>
            </w:pPr>
            <w:r>
              <w:rPr>
                <w:sz w:val="20"/>
              </w:rPr>
              <w:t>406547.27</w:t>
            </w:r>
          </w:p>
        </w:tc>
        <w:tc>
          <w:tcPr>
            <w:tcW w:w="1563" w:type="dxa"/>
          </w:tcPr>
          <w:p w14:paraId="60D3A342" w14:textId="77777777" w:rsidR="00E0438A" w:rsidRDefault="00E0438A" w:rsidP="000F0741">
            <w:pPr>
              <w:pStyle w:val="TableParagraph"/>
              <w:ind w:right="296"/>
              <w:jc w:val="right"/>
              <w:rPr>
                <w:sz w:val="20"/>
              </w:rPr>
            </w:pPr>
            <w:r>
              <w:rPr>
                <w:sz w:val="20"/>
              </w:rPr>
              <w:t>2215380.99</w:t>
            </w:r>
          </w:p>
        </w:tc>
        <w:tc>
          <w:tcPr>
            <w:tcW w:w="2134" w:type="dxa"/>
            <w:vMerge/>
            <w:tcBorders>
              <w:top w:val="nil"/>
            </w:tcBorders>
          </w:tcPr>
          <w:p w14:paraId="322B1808" w14:textId="77777777" w:rsidR="00E0438A" w:rsidRDefault="00E0438A" w:rsidP="000F0741">
            <w:pPr>
              <w:rPr>
                <w:sz w:val="2"/>
                <w:szCs w:val="2"/>
              </w:rPr>
            </w:pPr>
          </w:p>
        </w:tc>
        <w:tc>
          <w:tcPr>
            <w:tcW w:w="1987" w:type="dxa"/>
            <w:gridSpan w:val="2"/>
          </w:tcPr>
          <w:p w14:paraId="3A45CAD1" w14:textId="77777777" w:rsidR="00E0438A" w:rsidRDefault="00E0438A" w:rsidP="00C10CF4">
            <w:pPr>
              <w:pStyle w:val="TableParagraph"/>
              <w:ind w:left="191" w:right="176"/>
              <w:jc w:val="center"/>
              <w:rPr>
                <w:sz w:val="20"/>
              </w:rPr>
            </w:pPr>
            <w:r>
              <w:rPr>
                <w:sz w:val="20"/>
              </w:rPr>
              <w:t>0,10</w:t>
            </w:r>
          </w:p>
        </w:tc>
        <w:tc>
          <w:tcPr>
            <w:tcW w:w="1701" w:type="dxa"/>
            <w:gridSpan w:val="2"/>
          </w:tcPr>
          <w:p w14:paraId="22827A96" w14:textId="77777777" w:rsidR="00E0438A" w:rsidRDefault="00E0438A" w:rsidP="000F0741">
            <w:pPr>
              <w:pStyle w:val="TableParagraph"/>
              <w:ind w:left="108"/>
              <w:rPr>
                <w:sz w:val="20"/>
              </w:rPr>
            </w:pPr>
            <w:r>
              <w:rPr>
                <w:w w:val="99"/>
                <w:sz w:val="20"/>
              </w:rPr>
              <w:t>-</w:t>
            </w:r>
          </w:p>
        </w:tc>
      </w:tr>
      <w:tr w:rsidR="00E0438A" w14:paraId="64E3C6BA" w14:textId="77777777" w:rsidTr="00C10CF4">
        <w:trPr>
          <w:gridAfter w:val="1"/>
          <w:wAfter w:w="9" w:type="dxa"/>
          <w:trHeight w:val="230"/>
        </w:trPr>
        <w:tc>
          <w:tcPr>
            <w:tcW w:w="1697" w:type="dxa"/>
          </w:tcPr>
          <w:p w14:paraId="23D1ABC2" w14:textId="77777777" w:rsidR="00E0438A" w:rsidRDefault="00E0438A" w:rsidP="000F0741">
            <w:pPr>
              <w:pStyle w:val="TableParagraph"/>
              <w:ind w:right="681"/>
              <w:jc w:val="right"/>
              <w:rPr>
                <w:sz w:val="20"/>
              </w:rPr>
            </w:pPr>
            <w:r>
              <w:rPr>
                <w:sz w:val="20"/>
              </w:rPr>
              <w:t>121</w:t>
            </w:r>
          </w:p>
        </w:tc>
        <w:tc>
          <w:tcPr>
            <w:tcW w:w="1558" w:type="dxa"/>
          </w:tcPr>
          <w:p w14:paraId="3DB6EC86" w14:textId="77777777" w:rsidR="00E0438A" w:rsidRDefault="00E0438A" w:rsidP="000F0741">
            <w:pPr>
              <w:pStyle w:val="TableParagraph"/>
              <w:ind w:left="279" w:right="273"/>
              <w:rPr>
                <w:sz w:val="20"/>
              </w:rPr>
            </w:pPr>
            <w:r>
              <w:rPr>
                <w:sz w:val="20"/>
              </w:rPr>
              <w:t>406426.68</w:t>
            </w:r>
          </w:p>
        </w:tc>
        <w:tc>
          <w:tcPr>
            <w:tcW w:w="1563" w:type="dxa"/>
          </w:tcPr>
          <w:p w14:paraId="2D9CA041" w14:textId="77777777" w:rsidR="00E0438A" w:rsidRDefault="00E0438A" w:rsidP="000F0741">
            <w:pPr>
              <w:pStyle w:val="TableParagraph"/>
              <w:ind w:right="296"/>
              <w:jc w:val="right"/>
              <w:rPr>
                <w:sz w:val="20"/>
              </w:rPr>
            </w:pPr>
            <w:r>
              <w:rPr>
                <w:sz w:val="20"/>
              </w:rPr>
              <w:t>2215368.34</w:t>
            </w:r>
          </w:p>
        </w:tc>
        <w:tc>
          <w:tcPr>
            <w:tcW w:w="2134" w:type="dxa"/>
            <w:vMerge/>
            <w:tcBorders>
              <w:top w:val="nil"/>
            </w:tcBorders>
          </w:tcPr>
          <w:p w14:paraId="6CBCB3B4" w14:textId="77777777" w:rsidR="00E0438A" w:rsidRDefault="00E0438A" w:rsidP="000F0741">
            <w:pPr>
              <w:rPr>
                <w:sz w:val="2"/>
                <w:szCs w:val="2"/>
              </w:rPr>
            </w:pPr>
          </w:p>
        </w:tc>
        <w:tc>
          <w:tcPr>
            <w:tcW w:w="1987" w:type="dxa"/>
            <w:gridSpan w:val="2"/>
          </w:tcPr>
          <w:p w14:paraId="1E46F548" w14:textId="77777777" w:rsidR="00E0438A" w:rsidRDefault="00E0438A" w:rsidP="00C10CF4">
            <w:pPr>
              <w:pStyle w:val="TableParagraph"/>
              <w:ind w:left="191" w:right="176"/>
              <w:jc w:val="center"/>
              <w:rPr>
                <w:sz w:val="20"/>
              </w:rPr>
            </w:pPr>
            <w:r>
              <w:rPr>
                <w:sz w:val="20"/>
              </w:rPr>
              <w:t>0,10</w:t>
            </w:r>
          </w:p>
        </w:tc>
        <w:tc>
          <w:tcPr>
            <w:tcW w:w="1701" w:type="dxa"/>
            <w:gridSpan w:val="2"/>
          </w:tcPr>
          <w:p w14:paraId="233C8C6C" w14:textId="77777777" w:rsidR="00E0438A" w:rsidRDefault="00E0438A" w:rsidP="000F0741">
            <w:pPr>
              <w:pStyle w:val="TableParagraph"/>
              <w:ind w:left="108"/>
              <w:rPr>
                <w:sz w:val="20"/>
              </w:rPr>
            </w:pPr>
            <w:r>
              <w:rPr>
                <w:w w:val="99"/>
                <w:sz w:val="20"/>
              </w:rPr>
              <w:t>-</w:t>
            </w:r>
          </w:p>
        </w:tc>
      </w:tr>
      <w:tr w:rsidR="00E0438A" w14:paraId="4906431B" w14:textId="77777777" w:rsidTr="00C10CF4">
        <w:trPr>
          <w:gridAfter w:val="1"/>
          <w:wAfter w:w="9" w:type="dxa"/>
          <w:trHeight w:val="230"/>
        </w:trPr>
        <w:tc>
          <w:tcPr>
            <w:tcW w:w="1697" w:type="dxa"/>
          </w:tcPr>
          <w:p w14:paraId="114BAFF4" w14:textId="77777777" w:rsidR="00E0438A" w:rsidRDefault="00E0438A" w:rsidP="000F0741">
            <w:pPr>
              <w:pStyle w:val="TableParagraph"/>
              <w:ind w:right="681"/>
              <w:jc w:val="right"/>
              <w:rPr>
                <w:sz w:val="20"/>
              </w:rPr>
            </w:pPr>
            <w:r>
              <w:rPr>
                <w:sz w:val="20"/>
              </w:rPr>
              <w:t>122</w:t>
            </w:r>
          </w:p>
        </w:tc>
        <w:tc>
          <w:tcPr>
            <w:tcW w:w="1558" w:type="dxa"/>
          </w:tcPr>
          <w:p w14:paraId="1FA9EA13" w14:textId="77777777" w:rsidR="00E0438A" w:rsidRDefault="00E0438A" w:rsidP="000F0741">
            <w:pPr>
              <w:pStyle w:val="TableParagraph"/>
              <w:ind w:left="279" w:right="273"/>
              <w:rPr>
                <w:sz w:val="20"/>
              </w:rPr>
            </w:pPr>
            <w:r>
              <w:rPr>
                <w:sz w:val="20"/>
              </w:rPr>
              <w:t>406367.21</w:t>
            </w:r>
          </w:p>
        </w:tc>
        <w:tc>
          <w:tcPr>
            <w:tcW w:w="1563" w:type="dxa"/>
          </w:tcPr>
          <w:p w14:paraId="5485AADA" w14:textId="77777777" w:rsidR="00E0438A" w:rsidRDefault="00E0438A" w:rsidP="000F0741">
            <w:pPr>
              <w:pStyle w:val="TableParagraph"/>
              <w:ind w:right="296"/>
              <w:jc w:val="right"/>
              <w:rPr>
                <w:sz w:val="20"/>
              </w:rPr>
            </w:pPr>
            <w:r>
              <w:rPr>
                <w:sz w:val="20"/>
              </w:rPr>
              <w:t>2215362.34</w:t>
            </w:r>
          </w:p>
        </w:tc>
        <w:tc>
          <w:tcPr>
            <w:tcW w:w="2134" w:type="dxa"/>
            <w:vMerge/>
            <w:tcBorders>
              <w:top w:val="nil"/>
            </w:tcBorders>
          </w:tcPr>
          <w:p w14:paraId="26F83FC5" w14:textId="77777777" w:rsidR="00E0438A" w:rsidRDefault="00E0438A" w:rsidP="000F0741">
            <w:pPr>
              <w:rPr>
                <w:sz w:val="2"/>
                <w:szCs w:val="2"/>
              </w:rPr>
            </w:pPr>
          </w:p>
        </w:tc>
        <w:tc>
          <w:tcPr>
            <w:tcW w:w="1987" w:type="dxa"/>
            <w:gridSpan w:val="2"/>
          </w:tcPr>
          <w:p w14:paraId="1CB3227D" w14:textId="77777777" w:rsidR="00E0438A" w:rsidRDefault="00E0438A" w:rsidP="00C10CF4">
            <w:pPr>
              <w:pStyle w:val="TableParagraph"/>
              <w:ind w:left="191" w:right="176"/>
              <w:jc w:val="center"/>
              <w:rPr>
                <w:sz w:val="20"/>
              </w:rPr>
            </w:pPr>
            <w:r>
              <w:rPr>
                <w:sz w:val="20"/>
              </w:rPr>
              <w:t>0,10</w:t>
            </w:r>
          </w:p>
        </w:tc>
        <w:tc>
          <w:tcPr>
            <w:tcW w:w="1701" w:type="dxa"/>
            <w:gridSpan w:val="2"/>
          </w:tcPr>
          <w:p w14:paraId="1F3ED88C" w14:textId="77777777" w:rsidR="00E0438A" w:rsidRDefault="00E0438A" w:rsidP="000F0741">
            <w:pPr>
              <w:pStyle w:val="TableParagraph"/>
              <w:ind w:left="108"/>
              <w:rPr>
                <w:sz w:val="20"/>
              </w:rPr>
            </w:pPr>
            <w:r>
              <w:rPr>
                <w:w w:val="99"/>
                <w:sz w:val="20"/>
              </w:rPr>
              <w:t>-</w:t>
            </w:r>
          </w:p>
        </w:tc>
      </w:tr>
      <w:tr w:rsidR="00E0438A" w14:paraId="45C93F02" w14:textId="77777777" w:rsidTr="00C10CF4">
        <w:trPr>
          <w:gridAfter w:val="1"/>
          <w:wAfter w:w="9" w:type="dxa"/>
          <w:trHeight w:val="229"/>
        </w:trPr>
        <w:tc>
          <w:tcPr>
            <w:tcW w:w="1697" w:type="dxa"/>
          </w:tcPr>
          <w:p w14:paraId="10495142" w14:textId="77777777" w:rsidR="00E0438A" w:rsidRDefault="00E0438A" w:rsidP="000F0741">
            <w:pPr>
              <w:pStyle w:val="TableParagraph"/>
              <w:ind w:right="681"/>
              <w:jc w:val="right"/>
              <w:rPr>
                <w:sz w:val="20"/>
              </w:rPr>
            </w:pPr>
            <w:r>
              <w:rPr>
                <w:sz w:val="20"/>
              </w:rPr>
              <w:t>123</w:t>
            </w:r>
          </w:p>
        </w:tc>
        <w:tc>
          <w:tcPr>
            <w:tcW w:w="1558" w:type="dxa"/>
          </w:tcPr>
          <w:p w14:paraId="67BEFA69" w14:textId="77777777" w:rsidR="00E0438A" w:rsidRDefault="00E0438A" w:rsidP="000F0741">
            <w:pPr>
              <w:pStyle w:val="TableParagraph"/>
              <w:ind w:left="279" w:right="273"/>
              <w:rPr>
                <w:sz w:val="20"/>
              </w:rPr>
            </w:pPr>
            <w:r>
              <w:rPr>
                <w:sz w:val="20"/>
              </w:rPr>
              <w:t>406314.61</w:t>
            </w:r>
          </w:p>
        </w:tc>
        <w:tc>
          <w:tcPr>
            <w:tcW w:w="1563" w:type="dxa"/>
          </w:tcPr>
          <w:p w14:paraId="24997925" w14:textId="77777777" w:rsidR="00E0438A" w:rsidRDefault="00E0438A" w:rsidP="000F0741">
            <w:pPr>
              <w:pStyle w:val="TableParagraph"/>
              <w:ind w:right="296"/>
              <w:jc w:val="right"/>
              <w:rPr>
                <w:sz w:val="20"/>
              </w:rPr>
            </w:pPr>
            <w:r>
              <w:rPr>
                <w:sz w:val="20"/>
              </w:rPr>
              <w:t>2215356.71</w:t>
            </w:r>
          </w:p>
        </w:tc>
        <w:tc>
          <w:tcPr>
            <w:tcW w:w="2134" w:type="dxa"/>
            <w:vMerge/>
            <w:tcBorders>
              <w:top w:val="nil"/>
            </w:tcBorders>
          </w:tcPr>
          <w:p w14:paraId="2EC9429B" w14:textId="77777777" w:rsidR="00E0438A" w:rsidRDefault="00E0438A" w:rsidP="000F0741">
            <w:pPr>
              <w:rPr>
                <w:sz w:val="2"/>
                <w:szCs w:val="2"/>
              </w:rPr>
            </w:pPr>
          </w:p>
        </w:tc>
        <w:tc>
          <w:tcPr>
            <w:tcW w:w="1987" w:type="dxa"/>
            <w:gridSpan w:val="2"/>
          </w:tcPr>
          <w:p w14:paraId="7A0CF6B1" w14:textId="77777777" w:rsidR="00E0438A" w:rsidRDefault="00E0438A" w:rsidP="00C10CF4">
            <w:pPr>
              <w:pStyle w:val="TableParagraph"/>
              <w:ind w:left="191" w:right="176"/>
              <w:jc w:val="center"/>
              <w:rPr>
                <w:sz w:val="20"/>
              </w:rPr>
            </w:pPr>
            <w:r>
              <w:rPr>
                <w:sz w:val="20"/>
              </w:rPr>
              <w:t>0,10</w:t>
            </w:r>
          </w:p>
        </w:tc>
        <w:tc>
          <w:tcPr>
            <w:tcW w:w="1701" w:type="dxa"/>
            <w:gridSpan w:val="2"/>
          </w:tcPr>
          <w:p w14:paraId="5E60E1F4" w14:textId="77777777" w:rsidR="00E0438A" w:rsidRDefault="00E0438A" w:rsidP="000F0741">
            <w:pPr>
              <w:pStyle w:val="TableParagraph"/>
              <w:ind w:left="108"/>
              <w:rPr>
                <w:sz w:val="20"/>
              </w:rPr>
            </w:pPr>
            <w:r>
              <w:rPr>
                <w:w w:val="99"/>
                <w:sz w:val="20"/>
              </w:rPr>
              <w:t>-</w:t>
            </w:r>
          </w:p>
        </w:tc>
      </w:tr>
      <w:tr w:rsidR="00E0438A" w14:paraId="2859795A" w14:textId="77777777" w:rsidTr="00C10CF4">
        <w:trPr>
          <w:gridAfter w:val="1"/>
          <w:wAfter w:w="9" w:type="dxa"/>
          <w:trHeight w:val="230"/>
        </w:trPr>
        <w:tc>
          <w:tcPr>
            <w:tcW w:w="1697" w:type="dxa"/>
          </w:tcPr>
          <w:p w14:paraId="548302BF" w14:textId="77777777" w:rsidR="00E0438A" w:rsidRDefault="00E0438A" w:rsidP="000F0741">
            <w:pPr>
              <w:pStyle w:val="TableParagraph"/>
              <w:spacing w:line="211" w:lineRule="exact"/>
              <w:ind w:right="681"/>
              <w:jc w:val="right"/>
              <w:rPr>
                <w:sz w:val="20"/>
              </w:rPr>
            </w:pPr>
            <w:r>
              <w:rPr>
                <w:sz w:val="20"/>
              </w:rPr>
              <w:t>124</w:t>
            </w:r>
          </w:p>
        </w:tc>
        <w:tc>
          <w:tcPr>
            <w:tcW w:w="1558" w:type="dxa"/>
          </w:tcPr>
          <w:p w14:paraId="410D3D1E" w14:textId="77777777" w:rsidR="00E0438A" w:rsidRDefault="00E0438A" w:rsidP="000F0741">
            <w:pPr>
              <w:pStyle w:val="TableParagraph"/>
              <w:spacing w:line="211" w:lineRule="exact"/>
              <w:ind w:left="279" w:right="273"/>
              <w:rPr>
                <w:sz w:val="20"/>
              </w:rPr>
            </w:pPr>
            <w:r>
              <w:rPr>
                <w:sz w:val="20"/>
              </w:rPr>
              <w:t>406312.14</w:t>
            </w:r>
          </w:p>
        </w:tc>
        <w:tc>
          <w:tcPr>
            <w:tcW w:w="1563" w:type="dxa"/>
          </w:tcPr>
          <w:p w14:paraId="33EE78AC" w14:textId="77777777" w:rsidR="00E0438A" w:rsidRDefault="00E0438A" w:rsidP="000F0741">
            <w:pPr>
              <w:pStyle w:val="TableParagraph"/>
              <w:spacing w:line="211" w:lineRule="exact"/>
              <w:ind w:right="296"/>
              <w:jc w:val="right"/>
              <w:rPr>
                <w:sz w:val="20"/>
              </w:rPr>
            </w:pPr>
            <w:r>
              <w:rPr>
                <w:sz w:val="20"/>
              </w:rPr>
              <w:t>2215407.34</w:t>
            </w:r>
          </w:p>
        </w:tc>
        <w:tc>
          <w:tcPr>
            <w:tcW w:w="2134" w:type="dxa"/>
            <w:vMerge/>
            <w:tcBorders>
              <w:top w:val="nil"/>
            </w:tcBorders>
          </w:tcPr>
          <w:p w14:paraId="5E9830FB" w14:textId="77777777" w:rsidR="00E0438A" w:rsidRDefault="00E0438A" w:rsidP="000F0741">
            <w:pPr>
              <w:rPr>
                <w:sz w:val="2"/>
                <w:szCs w:val="2"/>
              </w:rPr>
            </w:pPr>
          </w:p>
        </w:tc>
        <w:tc>
          <w:tcPr>
            <w:tcW w:w="1987" w:type="dxa"/>
            <w:gridSpan w:val="2"/>
          </w:tcPr>
          <w:p w14:paraId="0F9BE680" w14:textId="77777777" w:rsidR="00E0438A" w:rsidRDefault="00E0438A" w:rsidP="00C10CF4">
            <w:pPr>
              <w:pStyle w:val="TableParagraph"/>
              <w:spacing w:line="211" w:lineRule="exact"/>
              <w:ind w:left="191" w:right="176"/>
              <w:jc w:val="center"/>
              <w:rPr>
                <w:sz w:val="20"/>
              </w:rPr>
            </w:pPr>
            <w:r>
              <w:rPr>
                <w:sz w:val="20"/>
              </w:rPr>
              <w:t>0,10</w:t>
            </w:r>
          </w:p>
        </w:tc>
        <w:tc>
          <w:tcPr>
            <w:tcW w:w="1701" w:type="dxa"/>
            <w:gridSpan w:val="2"/>
          </w:tcPr>
          <w:p w14:paraId="6AE683C1" w14:textId="77777777" w:rsidR="00E0438A" w:rsidRDefault="00E0438A" w:rsidP="000F0741">
            <w:pPr>
              <w:pStyle w:val="TableParagraph"/>
              <w:spacing w:line="211" w:lineRule="exact"/>
              <w:ind w:left="108"/>
              <w:rPr>
                <w:sz w:val="20"/>
              </w:rPr>
            </w:pPr>
            <w:r>
              <w:rPr>
                <w:w w:val="99"/>
                <w:sz w:val="20"/>
              </w:rPr>
              <w:t>-</w:t>
            </w:r>
          </w:p>
        </w:tc>
      </w:tr>
      <w:tr w:rsidR="00E0438A" w14:paraId="61529B96" w14:textId="77777777" w:rsidTr="00C10CF4">
        <w:trPr>
          <w:gridAfter w:val="1"/>
          <w:wAfter w:w="9" w:type="dxa"/>
          <w:trHeight w:val="230"/>
        </w:trPr>
        <w:tc>
          <w:tcPr>
            <w:tcW w:w="1697" w:type="dxa"/>
          </w:tcPr>
          <w:p w14:paraId="0B913D74" w14:textId="77777777" w:rsidR="00E0438A" w:rsidRDefault="00E0438A" w:rsidP="000F0741">
            <w:pPr>
              <w:pStyle w:val="TableParagraph"/>
              <w:ind w:right="681"/>
              <w:jc w:val="right"/>
              <w:rPr>
                <w:sz w:val="20"/>
              </w:rPr>
            </w:pPr>
            <w:r>
              <w:rPr>
                <w:sz w:val="20"/>
              </w:rPr>
              <w:t>125</w:t>
            </w:r>
          </w:p>
        </w:tc>
        <w:tc>
          <w:tcPr>
            <w:tcW w:w="1558" w:type="dxa"/>
          </w:tcPr>
          <w:p w14:paraId="5DEF30C1" w14:textId="77777777" w:rsidR="00E0438A" w:rsidRDefault="00E0438A" w:rsidP="000F0741">
            <w:pPr>
              <w:pStyle w:val="TableParagraph"/>
              <w:ind w:left="279" w:right="273"/>
              <w:rPr>
                <w:sz w:val="20"/>
              </w:rPr>
            </w:pPr>
            <w:r>
              <w:rPr>
                <w:sz w:val="20"/>
              </w:rPr>
              <w:t>406310.94</w:t>
            </w:r>
          </w:p>
        </w:tc>
        <w:tc>
          <w:tcPr>
            <w:tcW w:w="1563" w:type="dxa"/>
          </w:tcPr>
          <w:p w14:paraId="3C2E3CFF" w14:textId="77777777" w:rsidR="00E0438A" w:rsidRDefault="00E0438A" w:rsidP="000F0741">
            <w:pPr>
              <w:pStyle w:val="TableParagraph"/>
              <w:ind w:right="296"/>
              <w:jc w:val="right"/>
              <w:rPr>
                <w:sz w:val="20"/>
              </w:rPr>
            </w:pPr>
            <w:r>
              <w:rPr>
                <w:sz w:val="20"/>
              </w:rPr>
              <w:t>2215437.14</w:t>
            </w:r>
          </w:p>
        </w:tc>
        <w:tc>
          <w:tcPr>
            <w:tcW w:w="2134" w:type="dxa"/>
            <w:vMerge/>
            <w:tcBorders>
              <w:top w:val="nil"/>
            </w:tcBorders>
          </w:tcPr>
          <w:p w14:paraId="54E6D728" w14:textId="77777777" w:rsidR="00E0438A" w:rsidRDefault="00E0438A" w:rsidP="000F0741">
            <w:pPr>
              <w:rPr>
                <w:sz w:val="2"/>
                <w:szCs w:val="2"/>
              </w:rPr>
            </w:pPr>
          </w:p>
        </w:tc>
        <w:tc>
          <w:tcPr>
            <w:tcW w:w="1987" w:type="dxa"/>
            <w:gridSpan w:val="2"/>
          </w:tcPr>
          <w:p w14:paraId="36D8EF2D" w14:textId="77777777" w:rsidR="00E0438A" w:rsidRDefault="00E0438A" w:rsidP="00C10CF4">
            <w:pPr>
              <w:pStyle w:val="TableParagraph"/>
              <w:ind w:left="191" w:right="176"/>
              <w:jc w:val="center"/>
              <w:rPr>
                <w:sz w:val="20"/>
              </w:rPr>
            </w:pPr>
            <w:r>
              <w:rPr>
                <w:sz w:val="20"/>
              </w:rPr>
              <w:t>0,10</w:t>
            </w:r>
          </w:p>
        </w:tc>
        <w:tc>
          <w:tcPr>
            <w:tcW w:w="1701" w:type="dxa"/>
            <w:gridSpan w:val="2"/>
          </w:tcPr>
          <w:p w14:paraId="3B5C5C6D" w14:textId="77777777" w:rsidR="00E0438A" w:rsidRDefault="00E0438A" w:rsidP="000F0741">
            <w:pPr>
              <w:pStyle w:val="TableParagraph"/>
              <w:ind w:left="108"/>
              <w:rPr>
                <w:sz w:val="20"/>
              </w:rPr>
            </w:pPr>
            <w:r>
              <w:rPr>
                <w:w w:val="99"/>
                <w:sz w:val="20"/>
              </w:rPr>
              <w:t>-</w:t>
            </w:r>
          </w:p>
        </w:tc>
      </w:tr>
      <w:tr w:rsidR="00E0438A" w14:paraId="11CDD771" w14:textId="77777777" w:rsidTr="00C10CF4">
        <w:trPr>
          <w:gridAfter w:val="1"/>
          <w:wAfter w:w="9" w:type="dxa"/>
          <w:trHeight w:val="230"/>
        </w:trPr>
        <w:tc>
          <w:tcPr>
            <w:tcW w:w="1697" w:type="dxa"/>
          </w:tcPr>
          <w:p w14:paraId="3927A91A" w14:textId="77777777" w:rsidR="00E0438A" w:rsidRDefault="00E0438A" w:rsidP="000F0741">
            <w:pPr>
              <w:pStyle w:val="TableParagraph"/>
              <w:ind w:right="681"/>
              <w:jc w:val="right"/>
              <w:rPr>
                <w:sz w:val="20"/>
              </w:rPr>
            </w:pPr>
            <w:r>
              <w:rPr>
                <w:sz w:val="20"/>
              </w:rPr>
              <w:t>126</w:t>
            </w:r>
          </w:p>
        </w:tc>
        <w:tc>
          <w:tcPr>
            <w:tcW w:w="1558" w:type="dxa"/>
          </w:tcPr>
          <w:p w14:paraId="418F1B98" w14:textId="77777777" w:rsidR="00E0438A" w:rsidRDefault="00E0438A" w:rsidP="000F0741">
            <w:pPr>
              <w:pStyle w:val="TableParagraph"/>
              <w:ind w:left="279" w:right="273"/>
              <w:rPr>
                <w:sz w:val="20"/>
              </w:rPr>
            </w:pPr>
            <w:r>
              <w:rPr>
                <w:sz w:val="20"/>
              </w:rPr>
              <w:t>406310.91</w:t>
            </w:r>
          </w:p>
        </w:tc>
        <w:tc>
          <w:tcPr>
            <w:tcW w:w="1563" w:type="dxa"/>
          </w:tcPr>
          <w:p w14:paraId="2A226532" w14:textId="77777777" w:rsidR="00E0438A" w:rsidRDefault="00E0438A" w:rsidP="000F0741">
            <w:pPr>
              <w:pStyle w:val="TableParagraph"/>
              <w:ind w:right="296"/>
              <w:jc w:val="right"/>
              <w:rPr>
                <w:sz w:val="20"/>
              </w:rPr>
            </w:pPr>
            <w:r>
              <w:rPr>
                <w:sz w:val="20"/>
              </w:rPr>
              <w:t>2215437.41</w:t>
            </w:r>
          </w:p>
        </w:tc>
        <w:tc>
          <w:tcPr>
            <w:tcW w:w="2134" w:type="dxa"/>
            <w:vMerge/>
            <w:tcBorders>
              <w:top w:val="nil"/>
            </w:tcBorders>
          </w:tcPr>
          <w:p w14:paraId="0490F3E1" w14:textId="77777777" w:rsidR="00E0438A" w:rsidRDefault="00E0438A" w:rsidP="000F0741">
            <w:pPr>
              <w:rPr>
                <w:sz w:val="2"/>
                <w:szCs w:val="2"/>
              </w:rPr>
            </w:pPr>
          </w:p>
        </w:tc>
        <w:tc>
          <w:tcPr>
            <w:tcW w:w="1987" w:type="dxa"/>
            <w:gridSpan w:val="2"/>
          </w:tcPr>
          <w:p w14:paraId="47E8A181" w14:textId="77777777" w:rsidR="00E0438A" w:rsidRDefault="00E0438A" w:rsidP="00C10CF4">
            <w:pPr>
              <w:pStyle w:val="TableParagraph"/>
              <w:ind w:left="191" w:right="176"/>
              <w:jc w:val="center"/>
              <w:rPr>
                <w:sz w:val="20"/>
              </w:rPr>
            </w:pPr>
            <w:r>
              <w:rPr>
                <w:sz w:val="20"/>
              </w:rPr>
              <w:t>0,10</w:t>
            </w:r>
          </w:p>
        </w:tc>
        <w:tc>
          <w:tcPr>
            <w:tcW w:w="1701" w:type="dxa"/>
            <w:gridSpan w:val="2"/>
          </w:tcPr>
          <w:p w14:paraId="4288B67E" w14:textId="77777777" w:rsidR="00E0438A" w:rsidRDefault="00E0438A" w:rsidP="000F0741">
            <w:pPr>
              <w:pStyle w:val="TableParagraph"/>
              <w:ind w:left="108"/>
              <w:rPr>
                <w:sz w:val="20"/>
              </w:rPr>
            </w:pPr>
            <w:r>
              <w:rPr>
                <w:w w:val="99"/>
                <w:sz w:val="20"/>
              </w:rPr>
              <w:t>-</w:t>
            </w:r>
          </w:p>
        </w:tc>
      </w:tr>
      <w:tr w:rsidR="00E0438A" w14:paraId="48B6C363" w14:textId="77777777" w:rsidTr="00C10CF4">
        <w:trPr>
          <w:gridAfter w:val="1"/>
          <w:wAfter w:w="9" w:type="dxa"/>
          <w:trHeight w:val="230"/>
        </w:trPr>
        <w:tc>
          <w:tcPr>
            <w:tcW w:w="1697" w:type="dxa"/>
          </w:tcPr>
          <w:p w14:paraId="20CED176" w14:textId="77777777" w:rsidR="00E0438A" w:rsidRDefault="00E0438A" w:rsidP="000F0741">
            <w:pPr>
              <w:pStyle w:val="TableParagraph"/>
              <w:ind w:right="681"/>
              <w:jc w:val="right"/>
              <w:rPr>
                <w:sz w:val="20"/>
              </w:rPr>
            </w:pPr>
            <w:r>
              <w:rPr>
                <w:sz w:val="20"/>
              </w:rPr>
              <w:t>127</w:t>
            </w:r>
          </w:p>
        </w:tc>
        <w:tc>
          <w:tcPr>
            <w:tcW w:w="1558" w:type="dxa"/>
          </w:tcPr>
          <w:p w14:paraId="39465351" w14:textId="77777777" w:rsidR="00E0438A" w:rsidRDefault="00E0438A" w:rsidP="000F0741">
            <w:pPr>
              <w:pStyle w:val="TableParagraph"/>
              <w:ind w:left="279" w:right="273"/>
              <w:rPr>
                <w:sz w:val="20"/>
              </w:rPr>
            </w:pPr>
            <w:r>
              <w:rPr>
                <w:sz w:val="20"/>
              </w:rPr>
              <w:t>406309.89</w:t>
            </w:r>
          </w:p>
        </w:tc>
        <w:tc>
          <w:tcPr>
            <w:tcW w:w="1563" w:type="dxa"/>
          </w:tcPr>
          <w:p w14:paraId="59F70DC9" w14:textId="77777777" w:rsidR="00E0438A" w:rsidRDefault="00E0438A" w:rsidP="000F0741">
            <w:pPr>
              <w:pStyle w:val="TableParagraph"/>
              <w:ind w:right="296"/>
              <w:jc w:val="right"/>
              <w:rPr>
                <w:sz w:val="20"/>
              </w:rPr>
            </w:pPr>
            <w:r>
              <w:rPr>
                <w:sz w:val="20"/>
              </w:rPr>
              <w:t>2215453.30</w:t>
            </w:r>
          </w:p>
        </w:tc>
        <w:tc>
          <w:tcPr>
            <w:tcW w:w="2134" w:type="dxa"/>
            <w:vMerge/>
            <w:tcBorders>
              <w:top w:val="nil"/>
            </w:tcBorders>
          </w:tcPr>
          <w:p w14:paraId="75D8BD2B" w14:textId="77777777" w:rsidR="00E0438A" w:rsidRDefault="00E0438A" w:rsidP="000F0741">
            <w:pPr>
              <w:rPr>
                <w:sz w:val="2"/>
                <w:szCs w:val="2"/>
              </w:rPr>
            </w:pPr>
          </w:p>
        </w:tc>
        <w:tc>
          <w:tcPr>
            <w:tcW w:w="1987" w:type="dxa"/>
            <w:gridSpan w:val="2"/>
          </w:tcPr>
          <w:p w14:paraId="16DE2311" w14:textId="77777777" w:rsidR="00E0438A" w:rsidRDefault="00E0438A" w:rsidP="00C10CF4">
            <w:pPr>
              <w:pStyle w:val="TableParagraph"/>
              <w:ind w:left="191" w:right="176"/>
              <w:jc w:val="center"/>
              <w:rPr>
                <w:sz w:val="20"/>
              </w:rPr>
            </w:pPr>
            <w:r>
              <w:rPr>
                <w:sz w:val="20"/>
              </w:rPr>
              <w:t>0,10</w:t>
            </w:r>
          </w:p>
        </w:tc>
        <w:tc>
          <w:tcPr>
            <w:tcW w:w="1701" w:type="dxa"/>
            <w:gridSpan w:val="2"/>
          </w:tcPr>
          <w:p w14:paraId="62F4142C" w14:textId="77777777" w:rsidR="00E0438A" w:rsidRDefault="00E0438A" w:rsidP="000F0741">
            <w:pPr>
              <w:pStyle w:val="TableParagraph"/>
              <w:ind w:left="108"/>
              <w:rPr>
                <w:sz w:val="20"/>
              </w:rPr>
            </w:pPr>
            <w:r>
              <w:rPr>
                <w:w w:val="99"/>
                <w:sz w:val="20"/>
              </w:rPr>
              <w:t>-</w:t>
            </w:r>
          </w:p>
        </w:tc>
      </w:tr>
      <w:tr w:rsidR="00E0438A" w14:paraId="799E77CB" w14:textId="77777777" w:rsidTr="00C10CF4">
        <w:trPr>
          <w:gridAfter w:val="1"/>
          <w:wAfter w:w="9" w:type="dxa"/>
          <w:trHeight w:val="230"/>
        </w:trPr>
        <w:tc>
          <w:tcPr>
            <w:tcW w:w="1697" w:type="dxa"/>
          </w:tcPr>
          <w:p w14:paraId="267279EB" w14:textId="77777777" w:rsidR="00E0438A" w:rsidRDefault="00E0438A" w:rsidP="000F0741">
            <w:pPr>
              <w:pStyle w:val="TableParagraph"/>
              <w:ind w:right="681"/>
              <w:jc w:val="right"/>
              <w:rPr>
                <w:sz w:val="20"/>
              </w:rPr>
            </w:pPr>
            <w:r>
              <w:rPr>
                <w:sz w:val="20"/>
              </w:rPr>
              <w:t>128</w:t>
            </w:r>
          </w:p>
        </w:tc>
        <w:tc>
          <w:tcPr>
            <w:tcW w:w="1558" w:type="dxa"/>
          </w:tcPr>
          <w:p w14:paraId="10BBF4C1" w14:textId="77777777" w:rsidR="00E0438A" w:rsidRDefault="00E0438A" w:rsidP="000F0741">
            <w:pPr>
              <w:pStyle w:val="TableParagraph"/>
              <w:ind w:left="279" w:right="273"/>
              <w:rPr>
                <w:sz w:val="20"/>
              </w:rPr>
            </w:pPr>
            <w:r>
              <w:rPr>
                <w:sz w:val="20"/>
              </w:rPr>
              <w:t>406309.87</w:t>
            </w:r>
          </w:p>
        </w:tc>
        <w:tc>
          <w:tcPr>
            <w:tcW w:w="1563" w:type="dxa"/>
          </w:tcPr>
          <w:p w14:paraId="15A9556D" w14:textId="77777777" w:rsidR="00E0438A" w:rsidRDefault="00E0438A" w:rsidP="000F0741">
            <w:pPr>
              <w:pStyle w:val="TableParagraph"/>
              <w:ind w:right="296"/>
              <w:jc w:val="right"/>
              <w:rPr>
                <w:sz w:val="20"/>
              </w:rPr>
            </w:pPr>
            <w:r>
              <w:rPr>
                <w:sz w:val="20"/>
              </w:rPr>
              <w:t>2215453.54</w:t>
            </w:r>
          </w:p>
        </w:tc>
        <w:tc>
          <w:tcPr>
            <w:tcW w:w="2134" w:type="dxa"/>
            <w:vMerge/>
            <w:tcBorders>
              <w:top w:val="nil"/>
            </w:tcBorders>
          </w:tcPr>
          <w:p w14:paraId="1C3EEAC0" w14:textId="77777777" w:rsidR="00E0438A" w:rsidRDefault="00E0438A" w:rsidP="000F0741">
            <w:pPr>
              <w:rPr>
                <w:sz w:val="2"/>
                <w:szCs w:val="2"/>
              </w:rPr>
            </w:pPr>
          </w:p>
        </w:tc>
        <w:tc>
          <w:tcPr>
            <w:tcW w:w="1987" w:type="dxa"/>
            <w:gridSpan w:val="2"/>
          </w:tcPr>
          <w:p w14:paraId="34C08B69" w14:textId="77777777" w:rsidR="00E0438A" w:rsidRDefault="00E0438A" w:rsidP="00C10CF4">
            <w:pPr>
              <w:pStyle w:val="TableParagraph"/>
              <w:ind w:left="191" w:right="176"/>
              <w:jc w:val="center"/>
              <w:rPr>
                <w:sz w:val="20"/>
              </w:rPr>
            </w:pPr>
            <w:r>
              <w:rPr>
                <w:sz w:val="20"/>
              </w:rPr>
              <w:t>0,10</w:t>
            </w:r>
          </w:p>
        </w:tc>
        <w:tc>
          <w:tcPr>
            <w:tcW w:w="1701" w:type="dxa"/>
            <w:gridSpan w:val="2"/>
          </w:tcPr>
          <w:p w14:paraId="59B115CE" w14:textId="77777777" w:rsidR="00E0438A" w:rsidRDefault="00E0438A" w:rsidP="000F0741">
            <w:pPr>
              <w:pStyle w:val="TableParagraph"/>
              <w:ind w:left="108"/>
              <w:rPr>
                <w:sz w:val="20"/>
              </w:rPr>
            </w:pPr>
            <w:r>
              <w:rPr>
                <w:w w:val="99"/>
                <w:sz w:val="20"/>
              </w:rPr>
              <w:t>-</w:t>
            </w:r>
          </w:p>
        </w:tc>
      </w:tr>
      <w:tr w:rsidR="00E0438A" w14:paraId="1BB776B0" w14:textId="77777777" w:rsidTr="00C10CF4">
        <w:trPr>
          <w:gridAfter w:val="1"/>
          <w:wAfter w:w="9" w:type="dxa"/>
          <w:trHeight w:val="230"/>
        </w:trPr>
        <w:tc>
          <w:tcPr>
            <w:tcW w:w="1697" w:type="dxa"/>
          </w:tcPr>
          <w:p w14:paraId="4F669F88" w14:textId="77777777" w:rsidR="00E0438A" w:rsidRDefault="00E0438A" w:rsidP="000F0741">
            <w:pPr>
              <w:pStyle w:val="TableParagraph"/>
              <w:ind w:right="681"/>
              <w:jc w:val="right"/>
              <w:rPr>
                <w:sz w:val="20"/>
              </w:rPr>
            </w:pPr>
            <w:r>
              <w:rPr>
                <w:sz w:val="20"/>
              </w:rPr>
              <w:t>129</w:t>
            </w:r>
          </w:p>
        </w:tc>
        <w:tc>
          <w:tcPr>
            <w:tcW w:w="1558" w:type="dxa"/>
          </w:tcPr>
          <w:p w14:paraId="2F02F6C1" w14:textId="77777777" w:rsidR="00E0438A" w:rsidRDefault="00E0438A" w:rsidP="000F0741">
            <w:pPr>
              <w:pStyle w:val="TableParagraph"/>
              <w:ind w:left="279" w:right="273"/>
              <w:rPr>
                <w:sz w:val="20"/>
              </w:rPr>
            </w:pPr>
            <w:r>
              <w:rPr>
                <w:sz w:val="20"/>
              </w:rPr>
              <w:t>406309.55</w:t>
            </w:r>
          </w:p>
        </w:tc>
        <w:tc>
          <w:tcPr>
            <w:tcW w:w="1563" w:type="dxa"/>
          </w:tcPr>
          <w:p w14:paraId="1FC1157E" w14:textId="77777777" w:rsidR="00E0438A" w:rsidRDefault="00E0438A" w:rsidP="000F0741">
            <w:pPr>
              <w:pStyle w:val="TableParagraph"/>
              <w:ind w:right="296"/>
              <w:jc w:val="right"/>
              <w:rPr>
                <w:sz w:val="20"/>
              </w:rPr>
            </w:pPr>
            <w:r>
              <w:rPr>
                <w:sz w:val="20"/>
              </w:rPr>
              <w:t>2215455.37</w:t>
            </w:r>
          </w:p>
        </w:tc>
        <w:tc>
          <w:tcPr>
            <w:tcW w:w="2134" w:type="dxa"/>
            <w:vMerge/>
            <w:tcBorders>
              <w:top w:val="nil"/>
            </w:tcBorders>
          </w:tcPr>
          <w:p w14:paraId="4D625246" w14:textId="77777777" w:rsidR="00E0438A" w:rsidRDefault="00E0438A" w:rsidP="000F0741">
            <w:pPr>
              <w:rPr>
                <w:sz w:val="2"/>
                <w:szCs w:val="2"/>
              </w:rPr>
            </w:pPr>
          </w:p>
        </w:tc>
        <w:tc>
          <w:tcPr>
            <w:tcW w:w="1987" w:type="dxa"/>
            <w:gridSpan w:val="2"/>
          </w:tcPr>
          <w:p w14:paraId="4FFB168E" w14:textId="77777777" w:rsidR="00E0438A" w:rsidRDefault="00E0438A" w:rsidP="00C10CF4">
            <w:pPr>
              <w:pStyle w:val="TableParagraph"/>
              <w:ind w:left="191" w:right="176"/>
              <w:jc w:val="center"/>
              <w:rPr>
                <w:sz w:val="20"/>
              </w:rPr>
            </w:pPr>
            <w:r>
              <w:rPr>
                <w:sz w:val="20"/>
              </w:rPr>
              <w:t>0,10</w:t>
            </w:r>
          </w:p>
        </w:tc>
        <w:tc>
          <w:tcPr>
            <w:tcW w:w="1701" w:type="dxa"/>
            <w:gridSpan w:val="2"/>
          </w:tcPr>
          <w:p w14:paraId="6E9D183B" w14:textId="77777777" w:rsidR="00E0438A" w:rsidRDefault="00E0438A" w:rsidP="000F0741">
            <w:pPr>
              <w:pStyle w:val="TableParagraph"/>
              <w:ind w:left="108"/>
              <w:rPr>
                <w:sz w:val="20"/>
              </w:rPr>
            </w:pPr>
            <w:r>
              <w:rPr>
                <w:w w:val="99"/>
                <w:sz w:val="20"/>
              </w:rPr>
              <w:t>-</w:t>
            </w:r>
          </w:p>
        </w:tc>
      </w:tr>
      <w:tr w:rsidR="00E0438A" w14:paraId="0497D3B2" w14:textId="77777777" w:rsidTr="00C10CF4">
        <w:trPr>
          <w:gridAfter w:val="1"/>
          <w:wAfter w:w="9" w:type="dxa"/>
          <w:trHeight w:val="230"/>
        </w:trPr>
        <w:tc>
          <w:tcPr>
            <w:tcW w:w="1697" w:type="dxa"/>
          </w:tcPr>
          <w:p w14:paraId="6850FD1A" w14:textId="77777777" w:rsidR="00E0438A" w:rsidRDefault="00E0438A" w:rsidP="000F0741">
            <w:pPr>
              <w:pStyle w:val="TableParagraph"/>
              <w:ind w:right="681"/>
              <w:jc w:val="right"/>
              <w:rPr>
                <w:sz w:val="20"/>
              </w:rPr>
            </w:pPr>
            <w:r>
              <w:rPr>
                <w:sz w:val="20"/>
              </w:rPr>
              <w:t>130</w:t>
            </w:r>
          </w:p>
        </w:tc>
        <w:tc>
          <w:tcPr>
            <w:tcW w:w="1558" w:type="dxa"/>
          </w:tcPr>
          <w:p w14:paraId="060AAD02" w14:textId="77777777" w:rsidR="00E0438A" w:rsidRDefault="00E0438A" w:rsidP="000F0741">
            <w:pPr>
              <w:pStyle w:val="TableParagraph"/>
              <w:ind w:left="279" w:right="273"/>
              <w:rPr>
                <w:sz w:val="20"/>
              </w:rPr>
            </w:pPr>
            <w:r>
              <w:rPr>
                <w:sz w:val="20"/>
              </w:rPr>
              <w:t>406309.29</w:t>
            </w:r>
          </w:p>
        </w:tc>
        <w:tc>
          <w:tcPr>
            <w:tcW w:w="1563" w:type="dxa"/>
          </w:tcPr>
          <w:p w14:paraId="629BE20B" w14:textId="77777777" w:rsidR="00E0438A" w:rsidRDefault="00E0438A" w:rsidP="000F0741">
            <w:pPr>
              <w:pStyle w:val="TableParagraph"/>
              <w:ind w:right="296"/>
              <w:jc w:val="right"/>
              <w:rPr>
                <w:sz w:val="20"/>
              </w:rPr>
            </w:pPr>
            <w:r>
              <w:rPr>
                <w:sz w:val="20"/>
              </w:rPr>
              <w:t>2215456.07</w:t>
            </w:r>
          </w:p>
        </w:tc>
        <w:tc>
          <w:tcPr>
            <w:tcW w:w="2134" w:type="dxa"/>
            <w:vMerge/>
            <w:tcBorders>
              <w:top w:val="nil"/>
            </w:tcBorders>
          </w:tcPr>
          <w:p w14:paraId="113BA24E" w14:textId="77777777" w:rsidR="00E0438A" w:rsidRDefault="00E0438A" w:rsidP="000F0741">
            <w:pPr>
              <w:rPr>
                <w:sz w:val="2"/>
                <w:szCs w:val="2"/>
              </w:rPr>
            </w:pPr>
          </w:p>
        </w:tc>
        <w:tc>
          <w:tcPr>
            <w:tcW w:w="1987" w:type="dxa"/>
            <w:gridSpan w:val="2"/>
          </w:tcPr>
          <w:p w14:paraId="37CE49CD" w14:textId="77777777" w:rsidR="00E0438A" w:rsidRDefault="00E0438A" w:rsidP="00C10CF4">
            <w:pPr>
              <w:pStyle w:val="TableParagraph"/>
              <w:ind w:left="191" w:right="176"/>
              <w:jc w:val="center"/>
              <w:rPr>
                <w:sz w:val="20"/>
              </w:rPr>
            </w:pPr>
            <w:r>
              <w:rPr>
                <w:sz w:val="20"/>
              </w:rPr>
              <w:t>0,10</w:t>
            </w:r>
          </w:p>
        </w:tc>
        <w:tc>
          <w:tcPr>
            <w:tcW w:w="1701" w:type="dxa"/>
            <w:gridSpan w:val="2"/>
          </w:tcPr>
          <w:p w14:paraId="7FF2118A" w14:textId="77777777" w:rsidR="00E0438A" w:rsidRDefault="00E0438A" w:rsidP="000F0741">
            <w:pPr>
              <w:pStyle w:val="TableParagraph"/>
              <w:ind w:left="108"/>
              <w:rPr>
                <w:sz w:val="20"/>
              </w:rPr>
            </w:pPr>
            <w:r>
              <w:rPr>
                <w:w w:val="99"/>
                <w:sz w:val="20"/>
              </w:rPr>
              <w:t>-</w:t>
            </w:r>
          </w:p>
        </w:tc>
      </w:tr>
      <w:tr w:rsidR="00E0438A" w14:paraId="0C80296D" w14:textId="77777777" w:rsidTr="00C10CF4">
        <w:trPr>
          <w:gridAfter w:val="1"/>
          <w:wAfter w:w="9" w:type="dxa"/>
          <w:trHeight w:val="230"/>
        </w:trPr>
        <w:tc>
          <w:tcPr>
            <w:tcW w:w="1697" w:type="dxa"/>
          </w:tcPr>
          <w:p w14:paraId="4FA1112E" w14:textId="77777777" w:rsidR="00E0438A" w:rsidRDefault="00E0438A" w:rsidP="000F0741">
            <w:pPr>
              <w:pStyle w:val="TableParagraph"/>
              <w:ind w:right="681"/>
              <w:jc w:val="right"/>
              <w:rPr>
                <w:sz w:val="20"/>
              </w:rPr>
            </w:pPr>
            <w:r>
              <w:rPr>
                <w:sz w:val="20"/>
              </w:rPr>
              <w:t>131</w:t>
            </w:r>
          </w:p>
        </w:tc>
        <w:tc>
          <w:tcPr>
            <w:tcW w:w="1558" w:type="dxa"/>
          </w:tcPr>
          <w:p w14:paraId="711CF06B" w14:textId="77777777" w:rsidR="00E0438A" w:rsidRDefault="00E0438A" w:rsidP="000F0741">
            <w:pPr>
              <w:pStyle w:val="TableParagraph"/>
              <w:ind w:left="279" w:right="273"/>
              <w:rPr>
                <w:sz w:val="20"/>
              </w:rPr>
            </w:pPr>
            <w:r>
              <w:rPr>
                <w:sz w:val="20"/>
              </w:rPr>
              <w:t>406307.19</w:t>
            </w:r>
          </w:p>
        </w:tc>
        <w:tc>
          <w:tcPr>
            <w:tcW w:w="1563" w:type="dxa"/>
          </w:tcPr>
          <w:p w14:paraId="7E40297C" w14:textId="77777777" w:rsidR="00E0438A" w:rsidRDefault="00E0438A" w:rsidP="000F0741">
            <w:pPr>
              <w:pStyle w:val="TableParagraph"/>
              <w:ind w:right="296"/>
              <w:jc w:val="right"/>
              <w:rPr>
                <w:sz w:val="20"/>
              </w:rPr>
            </w:pPr>
            <w:r>
              <w:rPr>
                <w:sz w:val="20"/>
              </w:rPr>
              <w:t>2215462.30</w:t>
            </w:r>
          </w:p>
        </w:tc>
        <w:tc>
          <w:tcPr>
            <w:tcW w:w="2134" w:type="dxa"/>
            <w:vMerge/>
            <w:tcBorders>
              <w:top w:val="nil"/>
            </w:tcBorders>
          </w:tcPr>
          <w:p w14:paraId="7E847A8C" w14:textId="77777777" w:rsidR="00E0438A" w:rsidRDefault="00E0438A" w:rsidP="000F0741">
            <w:pPr>
              <w:rPr>
                <w:sz w:val="2"/>
                <w:szCs w:val="2"/>
              </w:rPr>
            </w:pPr>
          </w:p>
        </w:tc>
        <w:tc>
          <w:tcPr>
            <w:tcW w:w="1987" w:type="dxa"/>
            <w:gridSpan w:val="2"/>
          </w:tcPr>
          <w:p w14:paraId="3B5E3A7B" w14:textId="77777777" w:rsidR="00E0438A" w:rsidRDefault="00E0438A" w:rsidP="00C10CF4">
            <w:pPr>
              <w:pStyle w:val="TableParagraph"/>
              <w:ind w:left="191" w:right="176"/>
              <w:jc w:val="center"/>
              <w:rPr>
                <w:sz w:val="20"/>
              </w:rPr>
            </w:pPr>
            <w:r>
              <w:rPr>
                <w:sz w:val="20"/>
              </w:rPr>
              <w:t>0,10</w:t>
            </w:r>
          </w:p>
        </w:tc>
        <w:tc>
          <w:tcPr>
            <w:tcW w:w="1701" w:type="dxa"/>
            <w:gridSpan w:val="2"/>
          </w:tcPr>
          <w:p w14:paraId="28F650A2" w14:textId="77777777" w:rsidR="00E0438A" w:rsidRDefault="00E0438A" w:rsidP="000F0741">
            <w:pPr>
              <w:pStyle w:val="TableParagraph"/>
              <w:ind w:left="108"/>
              <w:rPr>
                <w:sz w:val="20"/>
              </w:rPr>
            </w:pPr>
            <w:r>
              <w:rPr>
                <w:w w:val="99"/>
                <w:sz w:val="20"/>
              </w:rPr>
              <w:t>-</w:t>
            </w:r>
          </w:p>
        </w:tc>
      </w:tr>
      <w:tr w:rsidR="00E0438A" w14:paraId="300D2542" w14:textId="77777777" w:rsidTr="00C10CF4">
        <w:trPr>
          <w:gridAfter w:val="1"/>
          <w:wAfter w:w="9" w:type="dxa"/>
          <w:trHeight w:val="230"/>
        </w:trPr>
        <w:tc>
          <w:tcPr>
            <w:tcW w:w="1697" w:type="dxa"/>
          </w:tcPr>
          <w:p w14:paraId="2BC1F485" w14:textId="77777777" w:rsidR="00E0438A" w:rsidRDefault="00E0438A" w:rsidP="000F0741">
            <w:pPr>
              <w:pStyle w:val="TableParagraph"/>
              <w:ind w:right="681"/>
              <w:jc w:val="right"/>
              <w:rPr>
                <w:sz w:val="20"/>
              </w:rPr>
            </w:pPr>
            <w:r>
              <w:rPr>
                <w:sz w:val="20"/>
              </w:rPr>
              <w:t>132</w:t>
            </w:r>
          </w:p>
        </w:tc>
        <w:tc>
          <w:tcPr>
            <w:tcW w:w="1558" w:type="dxa"/>
          </w:tcPr>
          <w:p w14:paraId="4ACE5574" w14:textId="77777777" w:rsidR="00E0438A" w:rsidRDefault="00E0438A" w:rsidP="000F0741">
            <w:pPr>
              <w:pStyle w:val="TableParagraph"/>
              <w:ind w:left="279" w:right="273"/>
              <w:rPr>
                <w:sz w:val="20"/>
              </w:rPr>
            </w:pPr>
            <w:r>
              <w:rPr>
                <w:sz w:val="20"/>
              </w:rPr>
              <w:t>406306.77</w:t>
            </w:r>
          </w:p>
        </w:tc>
        <w:tc>
          <w:tcPr>
            <w:tcW w:w="1563" w:type="dxa"/>
          </w:tcPr>
          <w:p w14:paraId="68B11363" w14:textId="77777777" w:rsidR="00E0438A" w:rsidRDefault="00E0438A" w:rsidP="000F0741">
            <w:pPr>
              <w:pStyle w:val="TableParagraph"/>
              <w:ind w:right="296"/>
              <w:jc w:val="right"/>
              <w:rPr>
                <w:sz w:val="20"/>
              </w:rPr>
            </w:pPr>
            <w:r>
              <w:rPr>
                <w:sz w:val="20"/>
              </w:rPr>
              <w:t>2215463.34</w:t>
            </w:r>
          </w:p>
        </w:tc>
        <w:tc>
          <w:tcPr>
            <w:tcW w:w="2134" w:type="dxa"/>
            <w:vMerge/>
            <w:tcBorders>
              <w:top w:val="nil"/>
            </w:tcBorders>
          </w:tcPr>
          <w:p w14:paraId="6C41AB68" w14:textId="77777777" w:rsidR="00E0438A" w:rsidRDefault="00E0438A" w:rsidP="000F0741">
            <w:pPr>
              <w:rPr>
                <w:sz w:val="2"/>
                <w:szCs w:val="2"/>
              </w:rPr>
            </w:pPr>
          </w:p>
        </w:tc>
        <w:tc>
          <w:tcPr>
            <w:tcW w:w="1987" w:type="dxa"/>
            <w:gridSpan w:val="2"/>
          </w:tcPr>
          <w:p w14:paraId="2E59AAF2" w14:textId="77777777" w:rsidR="00E0438A" w:rsidRDefault="00E0438A" w:rsidP="00C10CF4">
            <w:pPr>
              <w:pStyle w:val="TableParagraph"/>
              <w:ind w:left="191" w:right="176"/>
              <w:jc w:val="center"/>
              <w:rPr>
                <w:sz w:val="20"/>
              </w:rPr>
            </w:pPr>
            <w:r>
              <w:rPr>
                <w:sz w:val="20"/>
              </w:rPr>
              <w:t>0,10</w:t>
            </w:r>
          </w:p>
        </w:tc>
        <w:tc>
          <w:tcPr>
            <w:tcW w:w="1701" w:type="dxa"/>
            <w:gridSpan w:val="2"/>
          </w:tcPr>
          <w:p w14:paraId="40FFCAA0" w14:textId="77777777" w:rsidR="00E0438A" w:rsidRDefault="00E0438A" w:rsidP="000F0741">
            <w:pPr>
              <w:pStyle w:val="TableParagraph"/>
              <w:ind w:left="108"/>
              <w:rPr>
                <w:sz w:val="20"/>
              </w:rPr>
            </w:pPr>
            <w:r>
              <w:rPr>
                <w:w w:val="99"/>
                <w:sz w:val="20"/>
              </w:rPr>
              <w:t>-</w:t>
            </w:r>
          </w:p>
        </w:tc>
      </w:tr>
      <w:tr w:rsidR="00E0438A" w14:paraId="068531D2" w14:textId="77777777" w:rsidTr="00C10CF4">
        <w:trPr>
          <w:gridAfter w:val="1"/>
          <w:wAfter w:w="9" w:type="dxa"/>
          <w:trHeight w:val="230"/>
        </w:trPr>
        <w:tc>
          <w:tcPr>
            <w:tcW w:w="1697" w:type="dxa"/>
          </w:tcPr>
          <w:p w14:paraId="035B133F" w14:textId="77777777" w:rsidR="00E0438A" w:rsidRDefault="00E0438A" w:rsidP="000F0741">
            <w:pPr>
              <w:pStyle w:val="TableParagraph"/>
              <w:ind w:right="681"/>
              <w:jc w:val="right"/>
              <w:rPr>
                <w:sz w:val="20"/>
              </w:rPr>
            </w:pPr>
            <w:r>
              <w:rPr>
                <w:sz w:val="20"/>
              </w:rPr>
              <w:t>133</w:t>
            </w:r>
          </w:p>
        </w:tc>
        <w:tc>
          <w:tcPr>
            <w:tcW w:w="1558" w:type="dxa"/>
          </w:tcPr>
          <w:p w14:paraId="57FE0930" w14:textId="77777777" w:rsidR="00E0438A" w:rsidRDefault="00E0438A" w:rsidP="000F0741">
            <w:pPr>
              <w:pStyle w:val="TableParagraph"/>
              <w:ind w:left="279" w:right="273"/>
              <w:rPr>
                <w:sz w:val="20"/>
              </w:rPr>
            </w:pPr>
            <w:r>
              <w:rPr>
                <w:sz w:val="20"/>
              </w:rPr>
              <w:t>406305.83</w:t>
            </w:r>
          </w:p>
        </w:tc>
        <w:tc>
          <w:tcPr>
            <w:tcW w:w="1563" w:type="dxa"/>
          </w:tcPr>
          <w:p w14:paraId="47B36435" w14:textId="77777777" w:rsidR="00E0438A" w:rsidRDefault="00E0438A" w:rsidP="000F0741">
            <w:pPr>
              <w:pStyle w:val="TableParagraph"/>
              <w:ind w:right="296"/>
              <w:jc w:val="right"/>
              <w:rPr>
                <w:sz w:val="20"/>
              </w:rPr>
            </w:pPr>
            <w:r>
              <w:rPr>
                <w:sz w:val="20"/>
              </w:rPr>
              <w:t>2215464.96</w:t>
            </w:r>
          </w:p>
        </w:tc>
        <w:tc>
          <w:tcPr>
            <w:tcW w:w="2134" w:type="dxa"/>
            <w:vMerge/>
            <w:tcBorders>
              <w:top w:val="nil"/>
            </w:tcBorders>
          </w:tcPr>
          <w:p w14:paraId="48182310" w14:textId="77777777" w:rsidR="00E0438A" w:rsidRDefault="00E0438A" w:rsidP="000F0741">
            <w:pPr>
              <w:rPr>
                <w:sz w:val="2"/>
                <w:szCs w:val="2"/>
              </w:rPr>
            </w:pPr>
          </w:p>
        </w:tc>
        <w:tc>
          <w:tcPr>
            <w:tcW w:w="1987" w:type="dxa"/>
            <w:gridSpan w:val="2"/>
          </w:tcPr>
          <w:p w14:paraId="61060689" w14:textId="77777777" w:rsidR="00E0438A" w:rsidRDefault="00E0438A" w:rsidP="00C10CF4">
            <w:pPr>
              <w:pStyle w:val="TableParagraph"/>
              <w:ind w:left="191" w:right="176"/>
              <w:jc w:val="center"/>
              <w:rPr>
                <w:sz w:val="20"/>
              </w:rPr>
            </w:pPr>
            <w:r>
              <w:rPr>
                <w:sz w:val="20"/>
              </w:rPr>
              <w:t>0,10</w:t>
            </w:r>
          </w:p>
        </w:tc>
        <w:tc>
          <w:tcPr>
            <w:tcW w:w="1701" w:type="dxa"/>
            <w:gridSpan w:val="2"/>
          </w:tcPr>
          <w:p w14:paraId="3F359AEC" w14:textId="77777777" w:rsidR="00E0438A" w:rsidRDefault="00E0438A" w:rsidP="000F0741">
            <w:pPr>
              <w:pStyle w:val="TableParagraph"/>
              <w:ind w:left="108"/>
              <w:rPr>
                <w:sz w:val="20"/>
              </w:rPr>
            </w:pPr>
            <w:r>
              <w:rPr>
                <w:w w:val="99"/>
                <w:sz w:val="20"/>
              </w:rPr>
              <w:t>-</w:t>
            </w:r>
          </w:p>
        </w:tc>
      </w:tr>
      <w:tr w:rsidR="00E0438A" w14:paraId="0FED4102" w14:textId="77777777" w:rsidTr="00C10CF4">
        <w:trPr>
          <w:gridAfter w:val="1"/>
          <w:wAfter w:w="9" w:type="dxa"/>
          <w:trHeight w:val="230"/>
        </w:trPr>
        <w:tc>
          <w:tcPr>
            <w:tcW w:w="1697" w:type="dxa"/>
          </w:tcPr>
          <w:p w14:paraId="3ED4EFD9" w14:textId="77777777" w:rsidR="00E0438A" w:rsidRDefault="00E0438A" w:rsidP="000F0741">
            <w:pPr>
              <w:pStyle w:val="TableParagraph"/>
              <w:ind w:right="681"/>
              <w:jc w:val="right"/>
              <w:rPr>
                <w:sz w:val="20"/>
              </w:rPr>
            </w:pPr>
            <w:r>
              <w:rPr>
                <w:sz w:val="20"/>
              </w:rPr>
              <w:t>134</w:t>
            </w:r>
          </w:p>
        </w:tc>
        <w:tc>
          <w:tcPr>
            <w:tcW w:w="1558" w:type="dxa"/>
          </w:tcPr>
          <w:p w14:paraId="0A023845" w14:textId="77777777" w:rsidR="00E0438A" w:rsidRDefault="00E0438A" w:rsidP="000F0741">
            <w:pPr>
              <w:pStyle w:val="TableParagraph"/>
              <w:ind w:left="279" w:right="273"/>
              <w:rPr>
                <w:sz w:val="20"/>
              </w:rPr>
            </w:pPr>
            <w:r>
              <w:rPr>
                <w:sz w:val="20"/>
              </w:rPr>
              <w:t>406304.64</w:t>
            </w:r>
          </w:p>
        </w:tc>
        <w:tc>
          <w:tcPr>
            <w:tcW w:w="1563" w:type="dxa"/>
          </w:tcPr>
          <w:p w14:paraId="123559C7" w14:textId="77777777" w:rsidR="00E0438A" w:rsidRDefault="00E0438A" w:rsidP="000F0741">
            <w:pPr>
              <w:pStyle w:val="TableParagraph"/>
              <w:ind w:right="296"/>
              <w:jc w:val="right"/>
              <w:rPr>
                <w:sz w:val="20"/>
              </w:rPr>
            </w:pPr>
            <w:r>
              <w:rPr>
                <w:sz w:val="20"/>
              </w:rPr>
              <w:t>2215466.39</w:t>
            </w:r>
          </w:p>
        </w:tc>
        <w:tc>
          <w:tcPr>
            <w:tcW w:w="2134" w:type="dxa"/>
            <w:vMerge/>
            <w:tcBorders>
              <w:top w:val="nil"/>
            </w:tcBorders>
          </w:tcPr>
          <w:p w14:paraId="23C1EF4D" w14:textId="77777777" w:rsidR="00E0438A" w:rsidRDefault="00E0438A" w:rsidP="000F0741">
            <w:pPr>
              <w:rPr>
                <w:sz w:val="2"/>
                <w:szCs w:val="2"/>
              </w:rPr>
            </w:pPr>
          </w:p>
        </w:tc>
        <w:tc>
          <w:tcPr>
            <w:tcW w:w="1987" w:type="dxa"/>
            <w:gridSpan w:val="2"/>
          </w:tcPr>
          <w:p w14:paraId="620625CD" w14:textId="77777777" w:rsidR="00E0438A" w:rsidRDefault="00E0438A" w:rsidP="00C10CF4">
            <w:pPr>
              <w:pStyle w:val="TableParagraph"/>
              <w:ind w:left="191" w:right="176"/>
              <w:jc w:val="center"/>
              <w:rPr>
                <w:sz w:val="20"/>
              </w:rPr>
            </w:pPr>
            <w:r>
              <w:rPr>
                <w:sz w:val="20"/>
              </w:rPr>
              <w:t>0,10</w:t>
            </w:r>
          </w:p>
        </w:tc>
        <w:tc>
          <w:tcPr>
            <w:tcW w:w="1701" w:type="dxa"/>
            <w:gridSpan w:val="2"/>
          </w:tcPr>
          <w:p w14:paraId="20E51898" w14:textId="77777777" w:rsidR="00E0438A" w:rsidRDefault="00E0438A" w:rsidP="000F0741">
            <w:pPr>
              <w:pStyle w:val="TableParagraph"/>
              <w:ind w:left="108"/>
              <w:rPr>
                <w:sz w:val="20"/>
              </w:rPr>
            </w:pPr>
            <w:r>
              <w:rPr>
                <w:w w:val="99"/>
                <w:sz w:val="20"/>
              </w:rPr>
              <w:t>-</w:t>
            </w:r>
          </w:p>
        </w:tc>
      </w:tr>
      <w:tr w:rsidR="00E0438A" w14:paraId="36BC4852" w14:textId="77777777" w:rsidTr="00C10CF4">
        <w:trPr>
          <w:gridAfter w:val="1"/>
          <w:wAfter w:w="9" w:type="dxa"/>
          <w:trHeight w:val="230"/>
        </w:trPr>
        <w:tc>
          <w:tcPr>
            <w:tcW w:w="1697" w:type="dxa"/>
          </w:tcPr>
          <w:p w14:paraId="1BE3AFA3" w14:textId="77777777" w:rsidR="00E0438A" w:rsidRDefault="00E0438A" w:rsidP="000F0741">
            <w:pPr>
              <w:pStyle w:val="TableParagraph"/>
              <w:ind w:right="681"/>
              <w:jc w:val="right"/>
              <w:rPr>
                <w:sz w:val="20"/>
              </w:rPr>
            </w:pPr>
            <w:r>
              <w:rPr>
                <w:sz w:val="20"/>
              </w:rPr>
              <w:t>135</w:t>
            </w:r>
          </w:p>
        </w:tc>
        <w:tc>
          <w:tcPr>
            <w:tcW w:w="1558" w:type="dxa"/>
          </w:tcPr>
          <w:p w14:paraId="08D5C5C1" w14:textId="77777777" w:rsidR="00E0438A" w:rsidRDefault="00E0438A" w:rsidP="000F0741">
            <w:pPr>
              <w:pStyle w:val="TableParagraph"/>
              <w:ind w:left="279" w:right="273"/>
              <w:rPr>
                <w:sz w:val="20"/>
              </w:rPr>
            </w:pPr>
            <w:r>
              <w:rPr>
                <w:sz w:val="20"/>
              </w:rPr>
              <w:t>406303.21</w:t>
            </w:r>
          </w:p>
        </w:tc>
        <w:tc>
          <w:tcPr>
            <w:tcW w:w="1563" w:type="dxa"/>
          </w:tcPr>
          <w:p w14:paraId="0C101FCF" w14:textId="77777777" w:rsidR="00E0438A" w:rsidRDefault="00E0438A" w:rsidP="000F0741">
            <w:pPr>
              <w:pStyle w:val="TableParagraph"/>
              <w:ind w:right="296"/>
              <w:jc w:val="right"/>
              <w:rPr>
                <w:sz w:val="20"/>
              </w:rPr>
            </w:pPr>
            <w:r>
              <w:rPr>
                <w:sz w:val="20"/>
              </w:rPr>
              <w:t>2215467.58</w:t>
            </w:r>
          </w:p>
        </w:tc>
        <w:tc>
          <w:tcPr>
            <w:tcW w:w="2134" w:type="dxa"/>
            <w:vMerge/>
            <w:tcBorders>
              <w:top w:val="nil"/>
            </w:tcBorders>
          </w:tcPr>
          <w:p w14:paraId="61A0FF7F" w14:textId="77777777" w:rsidR="00E0438A" w:rsidRDefault="00E0438A" w:rsidP="000F0741">
            <w:pPr>
              <w:rPr>
                <w:sz w:val="2"/>
                <w:szCs w:val="2"/>
              </w:rPr>
            </w:pPr>
          </w:p>
        </w:tc>
        <w:tc>
          <w:tcPr>
            <w:tcW w:w="1987" w:type="dxa"/>
            <w:gridSpan w:val="2"/>
          </w:tcPr>
          <w:p w14:paraId="787686EC" w14:textId="77777777" w:rsidR="00E0438A" w:rsidRDefault="00E0438A" w:rsidP="00C10CF4">
            <w:pPr>
              <w:pStyle w:val="TableParagraph"/>
              <w:ind w:left="191" w:right="176"/>
              <w:jc w:val="center"/>
              <w:rPr>
                <w:sz w:val="20"/>
              </w:rPr>
            </w:pPr>
            <w:r>
              <w:rPr>
                <w:sz w:val="20"/>
              </w:rPr>
              <w:t>0,10</w:t>
            </w:r>
          </w:p>
        </w:tc>
        <w:tc>
          <w:tcPr>
            <w:tcW w:w="1701" w:type="dxa"/>
            <w:gridSpan w:val="2"/>
          </w:tcPr>
          <w:p w14:paraId="7622F920" w14:textId="77777777" w:rsidR="00E0438A" w:rsidRDefault="00E0438A" w:rsidP="000F0741">
            <w:pPr>
              <w:pStyle w:val="TableParagraph"/>
              <w:ind w:left="108"/>
              <w:rPr>
                <w:sz w:val="20"/>
              </w:rPr>
            </w:pPr>
            <w:r>
              <w:rPr>
                <w:w w:val="99"/>
                <w:sz w:val="20"/>
              </w:rPr>
              <w:t>-</w:t>
            </w:r>
          </w:p>
        </w:tc>
      </w:tr>
      <w:tr w:rsidR="00E0438A" w14:paraId="27D8E600" w14:textId="77777777" w:rsidTr="00C10CF4">
        <w:trPr>
          <w:gridAfter w:val="1"/>
          <w:wAfter w:w="9" w:type="dxa"/>
          <w:trHeight w:val="230"/>
        </w:trPr>
        <w:tc>
          <w:tcPr>
            <w:tcW w:w="1697" w:type="dxa"/>
          </w:tcPr>
          <w:p w14:paraId="702F49D4" w14:textId="77777777" w:rsidR="00E0438A" w:rsidRDefault="00E0438A" w:rsidP="000F0741">
            <w:pPr>
              <w:pStyle w:val="TableParagraph"/>
              <w:ind w:right="681"/>
              <w:jc w:val="right"/>
              <w:rPr>
                <w:sz w:val="20"/>
              </w:rPr>
            </w:pPr>
            <w:r>
              <w:rPr>
                <w:sz w:val="20"/>
              </w:rPr>
              <w:t>136</w:t>
            </w:r>
          </w:p>
        </w:tc>
        <w:tc>
          <w:tcPr>
            <w:tcW w:w="1558" w:type="dxa"/>
          </w:tcPr>
          <w:p w14:paraId="61303443" w14:textId="77777777" w:rsidR="00E0438A" w:rsidRDefault="00E0438A" w:rsidP="000F0741">
            <w:pPr>
              <w:pStyle w:val="TableParagraph"/>
              <w:ind w:left="279" w:right="273"/>
              <w:rPr>
                <w:sz w:val="20"/>
              </w:rPr>
            </w:pPr>
            <w:r>
              <w:rPr>
                <w:sz w:val="20"/>
              </w:rPr>
              <w:t>406301.59</w:t>
            </w:r>
          </w:p>
        </w:tc>
        <w:tc>
          <w:tcPr>
            <w:tcW w:w="1563" w:type="dxa"/>
          </w:tcPr>
          <w:p w14:paraId="1151DE10" w14:textId="77777777" w:rsidR="00E0438A" w:rsidRDefault="00E0438A" w:rsidP="000F0741">
            <w:pPr>
              <w:pStyle w:val="TableParagraph"/>
              <w:ind w:right="296"/>
              <w:jc w:val="right"/>
              <w:rPr>
                <w:sz w:val="20"/>
              </w:rPr>
            </w:pPr>
            <w:r>
              <w:rPr>
                <w:sz w:val="20"/>
              </w:rPr>
              <w:t>2215468.52</w:t>
            </w:r>
          </w:p>
        </w:tc>
        <w:tc>
          <w:tcPr>
            <w:tcW w:w="2134" w:type="dxa"/>
            <w:vMerge/>
            <w:tcBorders>
              <w:top w:val="nil"/>
            </w:tcBorders>
          </w:tcPr>
          <w:p w14:paraId="0CC0B8A0" w14:textId="77777777" w:rsidR="00E0438A" w:rsidRDefault="00E0438A" w:rsidP="000F0741">
            <w:pPr>
              <w:rPr>
                <w:sz w:val="2"/>
                <w:szCs w:val="2"/>
              </w:rPr>
            </w:pPr>
          </w:p>
        </w:tc>
        <w:tc>
          <w:tcPr>
            <w:tcW w:w="1987" w:type="dxa"/>
            <w:gridSpan w:val="2"/>
          </w:tcPr>
          <w:p w14:paraId="58777710" w14:textId="77777777" w:rsidR="00E0438A" w:rsidRDefault="00E0438A" w:rsidP="00C10CF4">
            <w:pPr>
              <w:pStyle w:val="TableParagraph"/>
              <w:ind w:left="191" w:right="176"/>
              <w:jc w:val="center"/>
              <w:rPr>
                <w:sz w:val="20"/>
              </w:rPr>
            </w:pPr>
            <w:r>
              <w:rPr>
                <w:sz w:val="20"/>
              </w:rPr>
              <w:t>0,10</w:t>
            </w:r>
          </w:p>
        </w:tc>
        <w:tc>
          <w:tcPr>
            <w:tcW w:w="1701" w:type="dxa"/>
            <w:gridSpan w:val="2"/>
          </w:tcPr>
          <w:p w14:paraId="7A1F8FB4" w14:textId="77777777" w:rsidR="00E0438A" w:rsidRDefault="00E0438A" w:rsidP="000F0741">
            <w:pPr>
              <w:pStyle w:val="TableParagraph"/>
              <w:ind w:left="108"/>
              <w:rPr>
                <w:sz w:val="20"/>
              </w:rPr>
            </w:pPr>
            <w:r>
              <w:rPr>
                <w:w w:val="99"/>
                <w:sz w:val="20"/>
              </w:rPr>
              <w:t>-</w:t>
            </w:r>
          </w:p>
        </w:tc>
      </w:tr>
      <w:tr w:rsidR="00E0438A" w14:paraId="616FCCCB" w14:textId="77777777" w:rsidTr="00C10CF4">
        <w:trPr>
          <w:gridAfter w:val="1"/>
          <w:wAfter w:w="9" w:type="dxa"/>
          <w:trHeight w:val="230"/>
        </w:trPr>
        <w:tc>
          <w:tcPr>
            <w:tcW w:w="1697" w:type="dxa"/>
          </w:tcPr>
          <w:p w14:paraId="46FC6059" w14:textId="77777777" w:rsidR="00E0438A" w:rsidRDefault="00E0438A" w:rsidP="000F0741">
            <w:pPr>
              <w:pStyle w:val="TableParagraph"/>
              <w:ind w:right="681"/>
              <w:jc w:val="right"/>
              <w:rPr>
                <w:sz w:val="20"/>
              </w:rPr>
            </w:pPr>
            <w:r>
              <w:rPr>
                <w:sz w:val="20"/>
              </w:rPr>
              <w:t>137</w:t>
            </w:r>
          </w:p>
        </w:tc>
        <w:tc>
          <w:tcPr>
            <w:tcW w:w="1558" w:type="dxa"/>
          </w:tcPr>
          <w:p w14:paraId="5B0901B5" w14:textId="77777777" w:rsidR="00E0438A" w:rsidRDefault="00E0438A" w:rsidP="000F0741">
            <w:pPr>
              <w:pStyle w:val="TableParagraph"/>
              <w:ind w:left="279" w:right="273"/>
              <w:rPr>
                <w:sz w:val="20"/>
              </w:rPr>
            </w:pPr>
            <w:r>
              <w:rPr>
                <w:sz w:val="20"/>
              </w:rPr>
              <w:t>406299.84</w:t>
            </w:r>
          </w:p>
        </w:tc>
        <w:tc>
          <w:tcPr>
            <w:tcW w:w="1563" w:type="dxa"/>
          </w:tcPr>
          <w:p w14:paraId="0393729F" w14:textId="77777777" w:rsidR="00E0438A" w:rsidRDefault="00E0438A" w:rsidP="000F0741">
            <w:pPr>
              <w:pStyle w:val="TableParagraph"/>
              <w:ind w:right="296"/>
              <w:jc w:val="right"/>
              <w:rPr>
                <w:sz w:val="20"/>
              </w:rPr>
            </w:pPr>
            <w:r>
              <w:rPr>
                <w:sz w:val="20"/>
              </w:rPr>
              <w:t>2215469.16</w:t>
            </w:r>
          </w:p>
        </w:tc>
        <w:tc>
          <w:tcPr>
            <w:tcW w:w="2134" w:type="dxa"/>
            <w:vMerge/>
            <w:tcBorders>
              <w:top w:val="nil"/>
            </w:tcBorders>
          </w:tcPr>
          <w:p w14:paraId="4AA0E686" w14:textId="77777777" w:rsidR="00E0438A" w:rsidRDefault="00E0438A" w:rsidP="000F0741">
            <w:pPr>
              <w:rPr>
                <w:sz w:val="2"/>
                <w:szCs w:val="2"/>
              </w:rPr>
            </w:pPr>
          </w:p>
        </w:tc>
        <w:tc>
          <w:tcPr>
            <w:tcW w:w="1987" w:type="dxa"/>
            <w:gridSpan w:val="2"/>
          </w:tcPr>
          <w:p w14:paraId="19B87554" w14:textId="77777777" w:rsidR="00E0438A" w:rsidRDefault="00E0438A" w:rsidP="00C10CF4">
            <w:pPr>
              <w:pStyle w:val="TableParagraph"/>
              <w:ind w:left="191" w:right="176"/>
              <w:jc w:val="center"/>
              <w:rPr>
                <w:sz w:val="20"/>
              </w:rPr>
            </w:pPr>
            <w:r>
              <w:rPr>
                <w:sz w:val="20"/>
              </w:rPr>
              <w:t>0,10</w:t>
            </w:r>
          </w:p>
        </w:tc>
        <w:tc>
          <w:tcPr>
            <w:tcW w:w="1701" w:type="dxa"/>
            <w:gridSpan w:val="2"/>
          </w:tcPr>
          <w:p w14:paraId="5479D867" w14:textId="77777777" w:rsidR="00E0438A" w:rsidRDefault="00E0438A" w:rsidP="000F0741">
            <w:pPr>
              <w:pStyle w:val="TableParagraph"/>
              <w:ind w:left="108"/>
              <w:rPr>
                <w:sz w:val="20"/>
              </w:rPr>
            </w:pPr>
            <w:r>
              <w:rPr>
                <w:w w:val="99"/>
                <w:sz w:val="20"/>
              </w:rPr>
              <w:t>-</w:t>
            </w:r>
          </w:p>
        </w:tc>
      </w:tr>
      <w:tr w:rsidR="00E0438A" w14:paraId="2F2C6BFB" w14:textId="77777777" w:rsidTr="00C10CF4">
        <w:trPr>
          <w:gridAfter w:val="1"/>
          <w:wAfter w:w="9" w:type="dxa"/>
          <w:trHeight w:val="230"/>
        </w:trPr>
        <w:tc>
          <w:tcPr>
            <w:tcW w:w="1697" w:type="dxa"/>
          </w:tcPr>
          <w:p w14:paraId="19107EBC" w14:textId="77777777" w:rsidR="00E0438A" w:rsidRDefault="00E0438A" w:rsidP="000F0741">
            <w:pPr>
              <w:pStyle w:val="TableParagraph"/>
              <w:ind w:right="681"/>
              <w:jc w:val="right"/>
              <w:rPr>
                <w:sz w:val="20"/>
              </w:rPr>
            </w:pPr>
            <w:r>
              <w:rPr>
                <w:sz w:val="20"/>
              </w:rPr>
              <w:t>138</w:t>
            </w:r>
          </w:p>
        </w:tc>
        <w:tc>
          <w:tcPr>
            <w:tcW w:w="1558" w:type="dxa"/>
          </w:tcPr>
          <w:p w14:paraId="28DAB6DC" w14:textId="77777777" w:rsidR="00E0438A" w:rsidRDefault="00E0438A" w:rsidP="000F0741">
            <w:pPr>
              <w:pStyle w:val="TableParagraph"/>
              <w:ind w:left="279" w:right="273"/>
              <w:rPr>
                <w:sz w:val="20"/>
              </w:rPr>
            </w:pPr>
            <w:r>
              <w:rPr>
                <w:sz w:val="20"/>
              </w:rPr>
              <w:t>406298.00</w:t>
            </w:r>
          </w:p>
        </w:tc>
        <w:tc>
          <w:tcPr>
            <w:tcW w:w="1563" w:type="dxa"/>
          </w:tcPr>
          <w:p w14:paraId="69A5D11D" w14:textId="77777777" w:rsidR="00E0438A" w:rsidRDefault="00E0438A" w:rsidP="000F0741">
            <w:pPr>
              <w:pStyle w:val="TableParagraph"/>
              <w:ind w:right="296"/>
              <w:jc w:val="right"/>
              <w:rPr>
                <w:sz w:val="20"/>
              </w:rPr>
            </w:pPr>
            <w:r>
              <w:rPr>
                <w:sz w:val="20"/>
              </w:rPr>
              <w:t>2215469.48</w:t>
            </w:r>
          </w:p>
        </w:tc>
        <w:tc>
          <w:tcPr>
            <w:tcW w:w="2134" w:type="dxa"/>
            <w:vMerge/>
            <w:tcBorders>
              <w:top w:val="nil"/>
            </w:tcBorders>
          </w:tcPr>
          <w:p w14:paraId="19543269" w14:textId="77777777" w:rsidR="00E0438A" w:rsidRDefault="00E0438A" w:rsidP="000F0741">
            <w:pPr>
              <w:rPr>
                <w:sz w:val="2"/>
                <w:szCs w:val="2"/>
              </w:rPr>
            </w:pPr>
          </w:p>
        </w:tc>
        <w:tc>
          <w:tcPr>
            <w:tcW w:w="1987" w:type="dxa"/>
            <w:gridSpan w:val="2"/>
          </w:tcPr>
          <w:p w14:paraId="4E1E96B3" w14:textId="77777777" w:rsidR="00E0438A" w:rsidRDefault="00E0438A" w:rsidP="00C10CF4">
            <w:pPr>
              <w:pStyle w:val="TableParagraph"/>
              <w:ind w:left="191" w:right="176"/>
              <w:jc w:val="center"/>
              <w:rPr>
                <w:sz w:val="20"/>
              </w:rPr>
            </w:pPr>
            <w:r>
              <w:rPr>
                <w:sz w:val="20"/>
              </w:rPr>
              <w:t>0,10</w:t>
            </w:r>
          </w:p>
        </w:tc>
        <w:tc>
          <w:tcPr>
            <w:tcW w:w="1701" w:type="dxa"/>
            <w:gridSpan w:val="2"/>
          </w:tcPr>
          <w:p w14:paraId="06881F7B" w14:textId="77777777" w:rsidR="00E0438A" w:rsidRDefault="00E0438A" w:rsidP="000F0741">
            <w:pPr>
              <w:pStyle w:val="TableParagraph"/>
              <w:ind w:left="108"/>
              <w:rPr>
                <w:sz w:val="20"/>
              </w:rPr>
            </w:pPr>
            <w:r>
              <w:rPr>
                <w:w w:val="99"/>
                <w:sz w:val="20"/>
              </w:rPr>
              <w:t>-</w:t>
            </w:r>
          </w:p>
        </w:tc>
      </w:tr>
      <w:tr w:rsidR="00E0438A" w14:paraId="3FE178A4" w14:textId="77777777" w:rsidTr="00C10CF4">
        <w:trPr>
          <w:gridAfter w:val="1"/>
          <w:wAfter w:w="9" w:type="dxa"/>
          <w:trHeight w:val="230"/>
        </w:trPr>
        <w:tc>
          <w:tcPr>
            <w:tcW w:w="1697" w:type="dxa"/>
          </w:tcPr>
          <w:p w14:paraId="56373BCC" w14:textId="77777777" w:rsidR="00E0438A" w:rsidRDefault="00E0438A" w:rsidP="000F0741">
            <w:pPr>
              <w:pStyle w:val="TableParagraph"/>
              <w:ind w:right="681"/>
              <w:jc w:val="right"/>
              <w:rPr>
                <w:sz w:val="20"/>
              </w:rPr>
            </w:pPr>
            <w:r>
              <w:rPr>
                <w:sz w:val="20"/>
              </w:rPr>
              <w:t>139</w:t>
            </w:r>
          </w:p>
        </w:tc>
        <w:tc>
          <w:tcPr>
            <w:tcW w:w="1558" w:type="dxa"/>
          </w:tcPr>
          <w:p w14:paraId="1FFDE31E" w14:textId="77777777" w:rsidR="00E0438A" w:rsidRDefault="00E0438A" w:rsidP="000F0741">
            <w:pPr>
              <w:pStyle w:val="TableParagraph"/>
              <w:ind w:left="279" w:right="273"/>
              <w:rPr>
                <w:sz w:val="20"/>
              </w:rPr>
            </w:pPr>
            <w:r>
              <w:rPr>
                <w:sz w:val="20"/>
              </w:rPr>
              <w:t>406296.14</w:t>
            </w:r>
          </w:p>
        </w:tc>
        <w:tc>
          <w:tcPr>
            <w:tcW w:w="1563" w:type="dxa"/>
          </w:tcPr>
          <w:p w14:paraId="69FEBFDA" w14:textId="77777777" w:rsidR="00E0438A" w:rsidRDefault="00E0438A" w:rsidP="000F0741">
            <w:pPr>
              <w:pStyle w:val="TableParagraph"/>
              <w:ind w:right="296"/>
              <w:jc w:val="right"/>
              <w:rPr>
                <w:sz w:val="20"/>
              </w:rPr>
            </w:pPr>
            <w:r>
              <w:rPr>
                <w:sz w:val="20"/>
              </w:rPr>
              <w:t>2215469.48</w:t>
            </w:r>
          </w:p>
        </w:tc>
        <w:tc>
          <w:tcPr>
            <w:tcW w:w="2134" w:type="dxa"/>
            <w:vMerge/>
            <w:tcBorders>
              <w:top w:val="nil"/>
            </w:tcBorders>
          </w:tcPr>
          <w:p w14:paraId="6D12F2BF" w14:textId="77777777" w:rsidR="00E0438A" w:rsidRDefault="00E0438A" w:rsidP="000F0741">
            <w:pPr>
              <w:rPr>
                <w:sz w:val="2"/>
                <w:szCs w:val="2"/>
              </w:rPr>
            </w:pPr>
          </w:p>
        </w:tc>
        <w:tc>
          <w:tcPr>
            <w:tcW w:w="1987" w:type="dxa"/>
            <w:gridSpan w:val="2"/>
          </w:tcPr>
          <w:p w14:paraId="0AF78074" w14:textId="77777777" w:rsidR="00E0438A" w:rsidRDefault="00E0438A" w:rsidP="00C10CF4">
            <w:pPr>
              <w:pStyle w:val="TableParagraph"/>
              <w:ind w:left="191" w:right="176"/>
              <w:jc w:val="center"/>
              <w:rPr>
                <w:sz w:val="20"/>
              </w:rPr>
            </w:pPr>
            <w:r>
              <w:rPr>
                <w:sz w:val="20"/>
              </w:rPr>
              <w:t>0,10</w:t>
            </w:r>
          </w:p>
        </w:tc>
        <w:tc>
          <w:tcPr>
            <w:tcW w:w="1701" w:type="dxa"/>
            <w:gridSpan w:val="2"/>
          </w:tcPr>
          <w:p w14:paraId="54078761" w14:textId="77777777" w:rsidR="00E0438A" w:rsidRDefault="00E0438A" w:rsidP="000F0741">
            <w:pPr>
              <w:pStyle w:val="TableParagraph"/>
              <w:ind w:left="108"/>
              <w:rPr>
                <w:sz w:val="20"/>
              </w:rPr>
            </w:pPr>
            <w:r>
              <w:rPr>
                <w:w w:val="99"/>
                <w:sz w:val="20"/>
              </w:rPr>
              <w:t>-</w:t>
            </w:r>
          </w:p>
        </w:tc>
      </w:tr>
      <w:tr w:rsidR="00E0438A" w14:paraId="3E089F34" w14:textId="77777777" w:rsidTr="00C10CF4">
        <w:trPr>
          <w:gridAfter w:val="1"/>
          <w:wAfter w:w="9" w:type="dxa"/>
          <w:trHeight w:val="230"/>
        </w:trPr>
        <w:tc>
          <w:tcPr>
            <w:tcW w:w="1697" w:type="dxa"/>
          </w:tcPr>
          <w:p w14:paraId="47DE14B4" w14:textId="77777777" w:rsidR="00E0438A" w:rsidRDefault="00E0438A" w:rsidP="000F0741">
            <w:pPr>
              <w:pStyle w:val="TableParagraph"/>
              <w:ind w:right="681"/>
              <w:jc w:val="right"/>
              <w:rPr>
                <w:sz w:val="20"/>
              </w:rPr>
            </w:pPr>
            <w:r>
              <w:rPr>
                <w:sz w:val="20"/>
              </w:rPr>
              <w:t>140</w:t>
            </w:r>
          </w:p>
        </w:tc>
        <w:tc>
          <w:tcPr>
            <w:tcW w:w="1558" w:type="dxa"/>
          </w:tcPr>
          <w:p w14:paraId="2DCD1129" w14:textId="77777777" w:rsidR="00E0438A" w:rsidRDefault="00E0438A" w:rsidP="000F0741">
            <w:pPr>
              <w:pStyle w:val="TableParagraph"/>
              <w:ind w:left="279" w:right="273"/>
              <w:rPr>
                <w:sz w:val="20"/>
              </w:rPr>
            </w:pPr>
            <w:r>
              <w:rPr>
                <w:sz w:val="20"/>
              </w:rPr>
              <w:t>406294.30</w:t>
            </w:r>
          </w:p>
        </w:tc>
        <w:tc>
          <w:tcPr>
            <w:tcW w:w="1563" w:type="dxa"/>
          </w:tcPr>
          <w:p w14:paraId="2F182E95" w14:textId="77777777" w:rsidR="00E0438A" w:rsidRDefault="00E0438A" w:rsidP="000F0741">
            <w:pPr>
              <w:pStyle w:val="TableParagraph"/>
              <w:ind w:right="296"/>
              <w:jc w:val="right"/>
              <w:rPr>
                <w:sz w:val="20"/>
              </w:rPr>
            </w:pPr>
            <w:r>
              <w:rPr>
                <w:sz w:val="20"/>
              </w:rPr>
              <w:t>2215469.16</w:t>
            </w:r>
          </w:p>
        </w:tc>
        <w:tc>
          <w:tcPr>
            <w:tcW w:w="2134" w:type="dxa"/>
            <w:vMerge/>
            <w:tcBorders>
              <w:top w:val="nil"/>
            </w:tcBorders>
          </w:tcPr>
          <w:p w14:paraId="4DBFD80E" w14:textId="77777777" w:rsidR="00E0438A" w:rsidRDefault="00E0438A" w:rsidP="000F0741">
            <w:pPr>
              <w:rPr>
                <w:sz w:val="2"/>
                <w:szCs w:val="2"/>
              </w:rPr>
            </w:pPr>
          </w:p>
        </w:tc>
        <w:tc>
          <w:tcPr>
            <w:tcW w:w="1987" w:type="dxa"/>
            <w:gridSpan w:val="2"/>
          </w:tcPr>
          <w:p w14:paraId="53D06754" w14:textId="77777777" w:rsidR="00E0438A" w:rsidRDefault="00E0438A" w:rsidP="00C10CF4">
            <w:pPr>
              <w:pStyle w:val="TableParagraph"/>
              <w:ind w:left="191" w:right="176"/>
              <w:jc w:val="center"/>
              <w:rPr>
                <w:sz w:val="20"/>
              </w:rPr>
            </w:pPr>
            <w:r>
              <w:rPr>
                <w:sz w:val="20"/>
              </w:rPr>
              <w:t>0,10</w:t>
            </w:r>
          </w:p>
        </w:tc>
        <w:tc>
          <w:tcPr>
            <w:tcW w:w="1701" w:type="dxa"/>
            <w:gridSpan w:val="2"/>
          </w:tcPr>
          <w:p w14:paraId="7D18DDF9" w14:textId="77777777" w:rsidR="00E0438A" w:rsidRDefault="00E0438A" w:rsidP="000F0741">
            <w:pPr>
              <w:pStyle w:val="TableParagraph"/>
              <w:ind w:left="108"/>
              <w:rPr>
                <w:sz w:val="20"/>
              </w:rPr>
            </w:pPr>
            <w:r>
              <w:rPr>
                <w:w w:val="99"/>
                <w:sz w:val="20"/>
              </w:rPr>
              <w:t>-</w:t>
            </w:r>
          </w:p>
        </w:tc>
      </w:tr>
      <w:tr w:rsidR="00E0438A" w14:paraId="2B2CABBC" w14:textId="77777777" w:rsidTr="00C10CF4">
        <w:trPr>
          <w:gridAfter w:val="1"/>
          <w:wAfter w:w="9" w:type="dxa"/>
          <w:trHeight w:val="230"/>
        </w:trPr>
        <w:tc>
          <w:tcPr>
            <w:tcW w:w="1697" w:type="dxa"/>
          </w:tcPr>
          <w:p w14:paraId="6BD07092" w14:textId="77777777" w:rsidR="00E0438A" w:rsidRDefault="00E0438A" w:rsidP="000F0741">
            <w:pPr>
              <w:pStyle w:val="TableParagraph"/>
              <w:ind w:right="681"/>
              <w:jc w:val="right"/>
              <w:rPr>
                <w:sz w:val="20"/>
              </w:rPr>
            </w:pPr>
            <w:r>
              <w:rPr>
                <w:sz w:val="20"/>
              </w:rPr>
              <w:t>141</w:t>
            </w:r>
          </w:p>
        </w:tc>
        <w:tc>
          <w:tcPr>
            <w:tcW w:w="1558" w:type="dxa"/>
          </w:tcPr>
          <w:p w14:paraId="367B7359" w14:textId="77777777" w:rsidR="00E0438A" w:rsidRDefault="00E0438A" w:rsidP="000F0741">
            <w:pPr>
              <w:pStyle w:val="TableParagraph"/>
              <w:ind w:left="279" w:right="273"/>
              <w:rPr>
                <w:sz w:val="20"/>
              </w:rPr>
            </w:pPr>
            <w:r>
              <w:rPr>
                <w:sz w:val="20"/>
              </w:rPr>
              <w:t>406292.55</w:t>
            </w:r>
          </w:p>
        </w:tc>
        <w:tc>
          <w:tcPr>
            <w:tcW w:w="1563" w:type="dxa"/>
          </w:tcPr>
          <w:p w14:paraId="3904DCCC" w14:textId="77777777" w:rsidR="00E0438A" w:rsidRDefault="00E0438A" w:rsidP="000F0741">
            <w:pPr>
              <w:pStyle w:val="TableParagraph"/>
              <w:ind w:right="296"/>
              <w:jc w:val="right"/>
              <w:rPr>
                <w:sz w:val="20"/>
              </w:rPr>
            </w:pPr>
            <w:r>
              <w:rPr>
                <w:sz w:val="20"/>
              </w:rPr>
              <w:t>2215468.52</w:t>
            </w:r>
          </w:p>
        </w:tc>
        <w:tc>
          <w:tcPr>
            <w:tcW w:w="2134" w:type="dxa"/>
            <w:vMerge/>
            <w:tcBorders>
              <w:top w:val="nil"/>
            </w:tcBorders>
          </w:tcPr>
          <w:p w14:paraId="0A97522F" w14:textId="77777777" w:rsidR="00E0438A" w:rsidRDefault="00E0438A" w:rsidP="000F0741">
            <w:pPr>
              <w:rPr>
                <w:sz w:val="2"/>
                <w:szCs w:val="2"/>
              </w:rPr>
            </w:pPr>
          </w:p>
        </w:tc>
        <w:tc>
          <w:tcPr>
            <w:tcW w:w="1987" w:type="dxa"/>
            <w:gridSpan w:val="2"/>
          </w:tcPr>
          <w:p w14:paraId="6A3880E8" w14:textId="77777777" w:rsidR="00E0438A" w:rsidRDefault="00E0438A" w:rsidP="00C10CF4">
            <w:pPr>
              <w:pStyle w:val="TableParagraph"/>
              <w:ind w:left="191" w:right="176"/>
              <w:jc w:val="center"/>
              <w:rPr>
                <w:sz w:val="20"/>
              </w:rPr>
            </w:pPr>
            <w:r>
              <w:rPr>
                <w:sz w:val="20"/>
              </w:rPr>
              <w:t>0,10</w:t>
            </w:r>
          </w:p>
        </w:tc>
        <w:tc>
          <w:tcPr>
            <w:tcW w:w="1701" w:type="dxa"/>
            <w:gridSpan w:val="2"/>
          </w:tcPr>
          <w:p w14:paraId="14B62817" w14:textId="77777777" w:rsidR="00E0438A" w:rsidRDefault="00E0438A" w:rsidP="000F0741">
            <w:pPr>
              <w:pStyle w:val="TableParagraph"/>
              <w:ind w:left="108"/>
              <w:rPr>
                <w:sz w:val="20"/>
              </w:rPr>
            </w:pPr>
            <w:r>
              <w:rPr>
                <w:w w:val="99"/>
                <w:sz w:val="20"/>
              </w:rPr>
              <w:t>-</w:t>
            </w:r>
          </w:p>
        </w:tc>
      </w:tr>
      <w:tr w:rsidR="00E0438A" w14:paraId="06A91868" w14:textId="77777777" w:rsidTr="00C10CF4">
        <w:trPr>
          <w:gridAfter w:val="1"/>
          <w:wAfter w:w="9" w:type="dxa"/>
          <w:trHeight w:val="230"/>
        </w:trPr>
        <w:tc>
          <w:tcPr>
            <w:tcW w:w="1697" w:type="dxa"/>
          </w:tcPr>
          <w:p w14:paraId="6BC519AB" w14:textId="77777777" w:rsidR="00E0438A" w:rsidRDefault="00E0438A" w:rsidP="000F0741">
            <w:pPr>
              <w:pStyle w:val="TableParagraph"/>
              <w:ind w:right="681"/>
              <w:jc w:val="right"/>
              <w:rPr>
                <w:sz w:val="20"/>
              </w:rPr>
            </w:pPr>
            <w:r>
              <w:rPr>
                <w:sz w:val="20"/>
              </w:rPr>
              <w:t>142</w:t>
            </w:r>
          </w:p>
        </w:tc>
        <w:tc>
          <w:tcPr>
            <w:tcW w:w="1558" w:type="dxa"/>
          </w:tcPr>
          <w:p w14:paraId="0376B52D" w14:textId="77777777" w:rsidR="00E0438A" w:rsidRDefault="00E0438A" w:rsidP="000F0741">
            <w:pPr>
              <w:pStyle w:val="TableParagraph"/>
              <w:ind w:left="279" w:right="273"/>
              <w:rPr>
                <w:sz w:val="20"/>
              </w:rPr>
            </w:pPr>
            <w:r>
              <w:rPr>
                <w:sz w:val="20"/>
              </w:rPr>
              <w:t>406290.93</w:t>
            </w:r>
          </w:p>
        </w:tc>
        <w:tc>
          <w:tcPr>
            <w:tcW w:w="1563" w:type="dxa"/>
          </w:tcPr>
          <w:p w14:paraId="7C114328" w14:textId="77777777" w:rsidR="00E0438A" w:rsidRDefault="00E0438A" w:rsidP="000F0741">
            <w:pPr>
              <w:pStyle w:val="TableParagraph"/>
              <w:ind w:right="296"/>
              <w:jc w:val="right"/>
              <w:rPr>
                <w:sz w:val="20"/>
              </w:rPr>
            </w:pPr>
            <w:r>
              <w:rPr>
                <w:sz w:val="20"/>
              </w:rPr>
              <w:t>2215467.58</w:t>
            </w:r>
          </w:p>
        </w:tc>
        <w:tc>
          <w:tcPr>
            <w:tcW w:w="2134" w:type="dxa"/>
            <w:vMerge/>
            <w:tcBorders>
              <w:top w:val="nil"/>
            </w:tcBorders>
          </w:tcPr>
          <w:p w14:paraId="3D4A3E22" w14:textId="77777777" w:rsidR="00E0438A" w:rsidRDefault="00E0438A" w:rsidP="000F0741">
            <w:pPr>
              <w:rPr>
                <w:sz w:val="2"/>
                <w:szCs w:val="2"/>
              </w:rPr>
            </w:pPr>
          </w:p>
        </w:tc>
        <w:tc>
          <w:tcPr>
            <w:tcW w:w="1987" w:type="dxa"/>
            <w:gridSpan w:val="2"/>
          </w:tcPr>
          <w:p w14:paraId="643E67B4" w14:textId="77777777" w:rsidR="00E0438A" w:rsidRDefault="00E0438A" w:rsidP="00C10CF4">
            <w:pPr>
              <w:pStyle w:val="TableParagraph"/>
              <w:ind w:left="191" w:right="176"/>
              <w:jc w:val="center"/>
              <w:rPr>
                <w:sz w:val="20"/>
              </w:rPr>
            </w:pPr>
            <w:r>
              <w:rPr>
                <w:sz w:val="20"/>
              </w:rPr>
              <w:t>0,10</w:t>
            </w:r>
          </w:p>
        </w:tc>
        <w:tc>
          <w:tcPr>
            <w:tcW w:w="1701" w:type="dxa"/>
            <w:gridSpan w:val="2"/>
          </w:tcPr>
          <w:p w14:paraId="491D5DED" w14:textId="77777777" w:rsidR="00E0438A" w:rsidRDefault="00E0438A" w:rsidP="000F0741">
            <w:pPr>
              <w:pStyle w:val="TableParagraph"/>
              <w:ind w:left="108"/>
              <w:rPr>
                <w:sz w:val="20"/>
              </w:rPr>
            </w:pPr>
            <w:r>
              <w:rPr>
                <w:w w:val="99"/>
                <w:sz w:val="20"/>
              </w:rPr>
              <w:t>-</w:t>
            </w:r>
          </w:p>
        </w:tc>
      </w:tr>
      <w:tr w:rsidR="00E0438A" w14:paraId="0D3CADC7" w14:textId="77777777" w:rsidTr="00C10CF4">
        <w:trPr>
          <w:gridAfter w:val="1"/>
          <w:wAfter w:w="9" w:type="dxa"/>
          <w:trHeight w:val="230"/>
        </w:trPr>
        <w:tc>
          <w:tcPr>
            <w:tcW w:w="1697" w:type="dxa"/>
          </w:tcPr>
          <w:p w14:paraId="2019EFF3" w14:textId="77777777" w:rsidR="00E0438A" w:rsidRDefault="00E0438A" w:rsidP="000F0741">
            <w:pPr>
              <w:pStyle w:val="TableParagraph"/>
              <w:ind w:right="681"/>
              <w:jc w:val="right"/>
              <w:rPr>
                <w:sz w:val="20"/>
              </w:rPr>
            </w:pPr>
            <w:r>
              <w:rPr>
                <w:sz w:val="20"/>
              </w:rPr>
              <w:t>143</w:t>
            </w:r>
          </w:p>
        </w:tc>
        <w:tc>
          <w:tcPr>
            <w:tcW w:w="1558" w:type="dxa"/>
          </w:tcPr>
          <w:p w14:paraId="1E171086" w14:textId="77777777" w:rsidR="00E0438A" w:rsidRDefault="00E0438A" w:rsidP="000F0741">
            <w:pPr>
              <w:pStyle w:val="TableParagraph"/>
              <w:ind w:left="279" w:right="273"/>
              <w:rPr>
                <w:sz w:val="20"/>
              </w:rPr>
            </w:pPr>
            <w:r>
              <w:rPr>
                <w:sz w:val="20"/>
              </w:rPr>
              <w:t>406289.50</w:t>
            </w:r>
          </w:p>
        </w:tc>
        <w:tc>
          <w:tcPr>
            <w:tcW w:w="1563" w:type="dxa"/>
          </w:tcPr>
          <w:p w14:paraId="75E1B6F3" w14:textId="77777777" w:rsidR="00E0438A" w:rsidRDefault="00E0438A" w:rsidP="000F0741">
            <w:pPr>
              <w:pStyle w:val="TableParagraph"/>
              <w:ind w:right="296"/>
              <w:jc w:val="right"/>
              <w:rPr>
                <w:sz w:val="20"/>
              </w:rPr>
            </w:pPr>
            <w:r>
              <w:rPr>
                <w:sz w:val="20"/>
              </w:rPr>
              <w:t>2215466.39</w:t>
            </w:r>
          </w:p>
        </w:tc>
        <w:tc>
          <w:tcPr>
            <w:tcW w:w="2134" w:type="dxa"/>
            <w:vMerge/>
            <w:tcBorders>
              <w:top w:val="nil"/>
            </w:tcBorders>
          </w:tcPr>
          <w:p w14:paraId="6F34730C" w14:textId="77777777" w:rsidR="00E0438A" w:rsidRDefault="00E0438A" w:rsidP="000F0741">
            <w:pPr>
              <w:rPr>
                <w:sz w:val="2"/>
                <w:szCs w:val="2"/>
              </w:rPr>
            </w:pPr>
          </w:p>
        </w:tc>
        <w:tc>
          <w:tcPr>
            <w:tcW w:w="1987" w:type="dxa"/>
            <w:gridSpan w:val="2"/>
          </w:tcPr>
          <w:p w14:paraId="4A2E8D6B" w14:textId="77777777" w:rsidR="00E0438A" w:rsidRDefault="00E0438A" w:rsidP="00C10CF4">
            <w:pPr>
              <w:pStyle w:val="TableParagraph"/>
              <w:ind w:left="191" w:right="176"/>
              <w:jc w:val="center"/>
              <w:rPr>
                <w:sz w:val="20"/>
              </w:rPr>
            </w:pPr>
            <w:r>
              <w:rPr>
                <w:sz w:val="20"/>
              </w:rPr>
              <w:t>0,10</w:t>
            </w:r>
          </w:p>
        </w:tc>
        <w:tc>
          <w:tcPr>
            <w:tcW w:w="1701" w:type="dxa"/>
            <w:gridSpan w:val="2"/>
          </w:tcPr>
          <w:p w14:paraId="76F417A9" w14:textId="77777777" w:rsidR="00E0438A" w:rsidRDefault="00E0438A" w:rsidP="000F0741">
            <w:pPr>
              <w:pStyle w:val="TableParagraph"/>
              <w:ind w:left="108"/>
              <w:rPr>
                <w:sz w:val="20"/>
              </w:rPr>
            </w:pPr>
            <w:r>
              <w:rPr>
                <w:w w:val="99"/>
                <w:sz w:val="20"/>
              </w:rPr>
              <w:t>-</w:t>
            </w:r>
          </w:p>
        </w:tc>
      </w:tr>
      <w:tr w:rsidR="00E0438A" w14:paraId="276DCB79" w14:textId="77777777" w:rsidTr="00C10CF4">
        <w:trPr>
          <w:gridAfter w:val="1"/>
          <w:wAfter w:w="9" w:type="dxa"/>
          <w:trHeight w:val="229"/>
        </w:trPr>
        <w:tc>
          <w:tcPr>
            <w:tcW w:w="1697" w:type="dxa"/>
          </w:tcPr>
          <w:p w14:paraId="6BE356AD" w14:textId="77777777" w:rsidR="00E0438A" w:rsidRDefault="00E0438A" w:rsidP="000F0741">
            <w:pPr>
              <w:pStyle w:val="TableParagraph"/>
              <w:ind w:right="681"/>
              <w:jc w:val="right"/>
              <w:rPr>
                <w:sz w:val="20"/>
              </w:rPr>
            </w:pPr>
            <w:r>
              <w:rPr>
                <w:sz w:val="20"/>
              </w:rPr>
              <w:t>144</w:t>
            </w:r>
          </w:p>
        </w:tc>
        <w:tc>
          <w:tcPr>
            <w:tcW w:w="1558" w:type="dxa"/>
          </w:tcPr>
          <w:p w14:paraId="0B810B35" w14:textId="77777777" w:rsidR="00E0438A" w:rsidRDefault="00E0438A" w:rsidP="000F0741">
            <w:pPr>
              <w:pStyle w:val="TableParagraph"/>
              <w:ind w:left="279" w:right="273"/>
              <w:rPr>
                <w:sz w:val="20"/>
              </w:rPr>
            </w:pPr>
            <w:r>
              <w:rPr>
                <w:sz w:val="20"/>
              </w:rPr>
              <w:t>406288.31</w:t>
            </w:r>
          </w:p>
        </w:tc>
        <w:tc>
          <w:tcPr>
            <w:tcW w:w="1563" w:type="dxa"/>
          </w:tcPr>
          <w:p w14:paraId="7097BA81" w14:textId="77777777" w:rsidR="00E0438A" w:rsidRDefault="00E0438A" w:rsidP="000F0741">
            <w:pPr>
              <w:pStyle w:val="TableParagraph"/>
              <w:ind w:right="296"/>
              <w:jc w:val="right"/>
              <w:rPr>
                <w:sz w:val="20"/>
              </w:rPr>
            </w:pPr>
            <w:r>
              <w:rPr>
                <w:sz w:val="20"/>
              </w:rPr>
              <w:t>2215464.96</w:t>
            </w:r>
          </w:p>
        </w:tc>
        <w:tc>
          <w:tcPr>
            <w:tcW w:w="2134" w:type="dxa"/>
            <w:vMerge/>
            <w:tcBorders>
              <w:top w:val="nil"/>
            </w:tcBorders>
          </w:tcPr>
          <w:p w14:paraId="07DAE74B" w14:textId="77777777" w:rsidR="00E0438A" w:rsidRDefault="00E0438A" w:rsidP="000F0741">
            <w:pPr>
              <w:rPr>
                <w:sz w:val="2"/>
                <w:szCs w:val="2"/>
              </w:rPr>
            </w:pPr>
          </w:p>
        </w:tc>
        <w:tc>
          <w:tcPr>
            <w:tcW w:w="1987" w:type="dxa"/>
            <w:gridSpan w:val="2"/>
          </w:tcPr>
          <w:p w14:paraId="73E7E89B" w14:textId="77777777" w:rsidR="00E0438A" w:rsidRDefault="00E0438A" w:rsidP="00C10CF4">
            <w:pPr>
              <w:pStyle w:val="TableParagraph"/>
              <w:ind w:left="191" w:right="176"/>
              <w:jc w:val="center"/>
              <w:rPr>
                <w:sz w:val="20"/>
              </w:rPr>
            </w:pPr>
            <w:r>
              <w:rPr>
                <w:sz w:val="20"/>
              </w:rPr>
              <w:t>0,10</w:t>
            </w:r>
          </w:p>
        </w:tc>
        <w:tc>
          <w:tcPr>
            <w:tcW w:w="1701" w:type="dxa"/>
            <w:gridSpan w:val="2"/>
          </w:tcPr>
          <w:p w14:paraId="22D383A3" w14:textId="77777777" w:rsidR="00E0438A" w:rsidRDefault="00E0438A" w:rsidP="000F0741">
            <w:pPr>
              <w:pStyle w:val="TableParagraph"/>
              <w:ind w:left="108"/>
              <w:rPr>
                <w:sz w:val="20"/>
              </w:rPr>
            </w:pPr>
            <w:r>
              <w:rPr>
                <w:w w:val="99"/>
                <w:sz w:val="20"/>
              </w:rPr>
              <w:t>-</w:t>
            </w:r>
          </w:p>
        </w:tc>
      </w:tr>
      <w:tr w:rsidR="00E0438A" w14:paraId="79909B83" w14:textId="77777777" w:rsidTr="00C10CF4">
        <w:trPr>
          <w:gridAfter w:val="1"/>
          <w:wAfter w:w="9" w:type="dxa"/>
          <w:trHeight w:val="230"/>
        </w:trPr>
        <w:tc>
          <w:tcPr>
            <w:tcW w:w="1697" w:type="dxa"/>
          </w:tcPr>
          <w:p w14:paraId="3A23B0D5" w14:textId="77777777" w:rsidR="00E0438A" w:rsidRDefault="00E0438A" w:rsidP="000F0741">
            <w:pPr>
              <w:pStyle w:val="TableParagraph"/>
              <w:ind w:right="681"/>
              <w:jc w:val="right"/>
              <w:rPr>
                <w:sz w:val="20"/>
              </w:rPr>
            </w:pPr>
            <w:r>
              <w:rPr>
                <w:sz w:val="20"/>
              </w:rPr>
              <w:t>145</w:t>
            </w:r>
          </w:p>
        </w:tc>
        <w:tc>
          <w:tcPr>
            <w:tcW w:w="1558" w:type="dxa"/>
          </w:tcPr>
          <w:p w14:paraId="0643A6FC" w14:textId="77777777" w:rsidR="00E0438A" w:rsidRDefault="00E0438A" w:rsidP="000F0741">
            <w:pPr>
              <w:pStyle w:val="TableParagraph"/>
              <w:ind w:left="279" w:right="273"/>
              <w:rPr>
                <w:sz w:val="20"/>
              </w:rPr>
            </w:pPr>
            <w:r>
              <w:rPr>
                <w:sz w:val="20"/>
              </w:rPr>
              <w:t>406287.37</w:t>
            </w:r>
          </w:p>
        </w:tc>
        <w:tc>
          <w:tcPr>
            <w:tcW w:w="1563" w:type="dxa"/>
          </w:tcPr>
          <w:p w14:paraId="6C69CF96" w14:textId="77777777" w:rsidR="00E0438A" w:rsidRDefault="00E0438A" w:rsidP="000F0741">
            <w:pPr>
              <w:pStyle w:val="TableParagraph"/>
              <w:ind w:right="296"/>
              <w:jc w:val="right"/>
              <w:rPr>
                <w:sz w:val="20"/>
              </w:rPr>
            </w:pPr>
            <w:r>
              <w:rPr>
                <w:sz w:val="20"/>
              </w:rPr>
              <w:t>2215463.34</w:t>
            </w:r>
          </w:p>
        </w:tc>
        <w:tc>
          <w:tcPr>
            <w:tcW w:w="2134" w:type="dxa"/>
            <w:vMerge/>
            <w:tcBorders>
              <w:top w:val="nil"/>
            </w:tcBorders>
          </w:tcPr>
          <w:p w14:paraId="324D969E" w14:textId="77777777" w:rsidR="00E0438A" w:rsidRDefault="00E0438A" w:rsidP="000F0741">
            <w:pPr>
              <w:rPr>
                <w:sz w:val="2"/>
                <w:szCs w:val="2"/>
              </w:rPr>
            </w:pPr>
          </w:p>
        </w:tc>
        <w:tc>
          <w:tcPr>
            <w:tcW w:w="1987" w:type="dxa"/>
            <w:gridSpan w:val="2"/>
          </w:tcPr>
          <w:p w14:paraId="6597FF3E" w14:textId="77777777" w:rsidR="00E0438A" w:rsidRDefault="00E0438A" w:rsidP="00C10CF4">
            <w:pPr>
              <w:pStyle w:val="TableParagraph"/>
              <w:ind w:left="191" w:right="176"/>
              <w:jc w:val="center"/>
              <w:rPr>
                <w:sz w:val="20"/>
              </w:rPr>
            </w:pPr>
            <w:r>
              <w:rPr>
                <w:sz w:val="20"/>
              </w:rPr>
              <w:t>0,10</w:t>
            </w:r>
          </w:p>
        </w:tc>
        <w:tc>
          <w:tcPr>
            <w:tcW w:w="1701" w:type="dxa"/>
            <w:gridSpan w:val="2"/>
          </w:tcPr>
          <w:p w14:paraId="1327D12E" w14:textId="77777777" w:rsidR="00E0438A" w:rsidRDefault="00E0438A" w:rsidP="000F0741">
            <w:pPr>
              <w:pStyle w:val="TableParagraph"/>
              <w:ind w:left="108"/>
              <w:rPr>
                <w:sz w:val="20"/>
              </w:rPr>
            </w:pPr>
            <w:r>
              <w:rPr>
                <w:w w:val="99"/>
                <w:sz w:val="20"/>
              </w:rPr>
              <w:t>-</w:t>
            </w:r>
          </w:p>
        </w:tc>
      </w:tr>
      <w:tr w:rsidR="00E0438A" w14:paraId="026D7F32" w14:textId="77777777" w:rsidTr="00C10CF4">
        <w:trPr>
          <w:gridAfter w:val="1"/>
          <w:wAfter w:w="9" w:type="dxa"/>
          <w:trHeight w:val="230"/>
        </w:trPr>
        <w:tc>
          <w:tcPr>
            <w:tcW w:w="1697" w:type="dxa"/>
          </w:tcPr>
          <w:p w14:paraId="3BAAED92" w14:textId="77777777" w:rsidR="00E0438A" w:rsidRDefault="00E0438A" w:rsidP="000F0741">
            <w:pPr>
              <w:pStyle w:val="TableParagraph"/>
              <w:ind w:right="681"/>
              <w:jc w:val="right"/>
              <w:rPr>
                <w:sz w:val="20"/>
              </w:rPr>
            </w:pPr>
            <w:r>
              <w:rPr>
                <w:sz w:val="20"/>
              </w:rPr>
              <w:t>146</w:t>
            </w:r>
          </w:p>
        </w:tc>
        <w:tc>
          <w:tcPr>
            <w:tcW w:w="1558" w:type="dxa"/>
          </w:tcPr>
          <w:p w14:paraId="2768D2FB" w14:textId="77777777" w:rsidR="00E0438A" w:rsidRDefault="00E0438A" w:rsidP="000F0741">
            <w:pPr>
              <w:pStyle w:val="TableParagraph"/>
              <w:ind w:left="279" w:right="273"/>
              <w:rPr>
                <w:sz w:val="20"/>
              </w:rPr>
            </w:pPr>
            <w:r>
              <w:rPr>
                <w:sz w:val="20"/>
              </w:rPr>
              <w:t>406286.73</w:t>
            </w:r>
          </w:p>
        </w:tc>
        <w:tc>
          <w:tcPr>
            <w:tcW w:w="1563" w:type="dxa"/>
          </w:tcPr>
          <w:p w14:paraId="7B72B1F5" w14:textId="77777777" w:rsidR="00E0438A" w:rsidRDefault="00E0438A" w:rsidP="000F0741">
            <w:pPr>
              <w:pStyle w:val="TableParagraph"/>
              <w:ind w:right="296"/>
              <w:jc w:val="right"/>
              <w:rPr>
                <w:sz w:val="20"/>
              </w:rPr>
            </w:pPr>
            <w:r>
              <w:rPr>
                <w:sz w:val="20"/>
              </w:rPr>
              <w:t>2215461.59</w:t>
            </w:r>
          </w:p>
        </w:tc>
        <w:tc>
          <w:tcPr>
            <w:tcW w:w="2134" w:type="dxa"/>
            <w:vMerge/>
            <w:tcBorders>
              <w:top w:val="nil"/>
            </w:tcBorders>
          </w:tcPr>
          <w:p w14:paraId="7A220ED8" w14:textId="77777777" w:rsidR="00E0438A" w:rsidRDefault="00E0438A" w:rsidP="000F0741">
            <w:pPr>
              <w:rPr>
                <w:sz w:val="2"/>
                <w:szCs w:val="2"/>
              </w:rPr>
            </w:pPr>
          </w:p>
        </w:tc>
        <w:tc>
          <w:tcPr>
            <w:tcW w:w="1987" w:type="dxa"/>
            <w:gridSpan w:val="2"/>
          </w:tcPr>
          <w:p w14:paraId="07A064A4" w14:textId="77777777" w:rsidR="00E0438A" w:rsidRDefault="00E0438A" w:rsidP="00C10CF4">
            <w:pPr>
              <w:pStyle w:val="TableParagraph"/>
              <w:ind w:left="191" w:right="176"/>
              <w:jc w:val="center"/>
              <w:rPr>
                <w:sz w:val="20"/>
              </w:rPr>
            </w:pPr>
            <w:r>
              <w:rPr>
                <w:sz w:val="20"/>
              </w:rPr>
              <w:t>0,10</w:t>
            </w:r>
          </w:p>
        </w:tc>
        <w:tc>
          <w:tcPr>
            <w:tcW w:w="1701" w:type="dxa"/>
            <w:gridSpan w:val="2"/>
          </w:tcPr>
          <w:p w14:paraId="2F4197E9" w14:textId="77777777" w:rsidR="00E0438A" w:rsidRDefault="00E0438A" w:rsidP="000F0741">
            <w:pPr>
              <w:pStyle w:val="TableParagraph"/>
              <w:ind w:left="108"/>
              <w:rPr>
                <w:sz w:val="20"/>
              </w:rPr>
            </w:pPr>
            <w:r>
              <w:rPr>
                <w:w w:val="99"/>
                <w:sz w:val="20"/>
              </w:rPr>
              <w:t>-</w:t>
            </w:r>
          </w:p>
        </w:tc>
      </w:tr>
      <w:tr w:rsidR="00E0438A" w14:paraId="0EA3AB01" w14:textId="77777777" w:rsidTr="00C10CF4">
        <w:trPr>
          <w:gridAfter w:val="1"/>
          <w:wAfter w:w="9" w:type="dxa"/>
          <w:trHeight w:val="230"/>
        </w:trPr>
        <w:tc>
          <w:tcPr>
            <w:tcW w:w="1697" w:type="dxa"/>
          </w:tcPr>
          <w:p w14:paraId="3DB54175" w14:textId="77777777" w:rsidR="00E0438A" w:rsidRDefault="00E0438A" w:rsidP="000F0741">
            <w:pPr>
              <w:pStyle w:val="TableParagraph"/>
              <w:ind w:right="681"/>
              <w:jc w:val="right"/>
              <w:rPr>
                <w:sz w:val="20"/>
              </w:rPr>
            </w:pPr>
            <w:r>
              <w:rPr>
                <w:sz w:val="20"/>
              </w:rPr>
              <w:t>147</w:t>
            </w:r>
          </w:p>
        </w:tc>
        <w:tc>
          <w:tcPr>
            <w:tcW w:w="1558" w:type="dxa"/>
          </w:tcPr>
          <w:p w14:paraId="6D9D0A5B" w14:textId="77777777" w:rsidR="00E0438A" w:rsidRDefault="00E0438A" w:rsidP="000F0741">
            <w:pPr>
              <w:pStyle w:val="TableParagraph"/>
              <w:ind w:left="279" w:right="273"/>
              <w:rPr>
                <w:sz w:val="20"/>
              </w:rPr>
            </w:pPr>
            <w:r>
              <w:rPr>
                <w:sz w:val="20"/>
              </w:rPr>
              <w:t>406286.41</w:t>
            </w:r>
          </w:p>
        </w:tc>
        <w:tc>
          <w:tcPr>
            <w:tcW w:w="1563" w:type="dxa"/>
          </w:tcPr>
          <w:p w14:paraId="3CA348A2" w14:textId="77777777" w:rsidR="00E0438A" w:rsidRDefault="00E0438A" w:rsidP="000F0741">
            <w:pPr>
              <w:pStyle w:val="TableParagraph"/>
              <w:ind w:right="296"/>
              <w:jc w:val="right"/>
              <w:rPr>
                <w:sz w:val="20"/>
              </w:rPr>
            </w:pPr>
            <w:r>
              <w:rPr>
                <w:sz w:val="20"/>
              </w:rPr>
              <w:t>2215459.75</w:t>
            </w:r>
          </w:p>
        </w:tc>
        <w:tc>
          <w:tcPr>
            <w:tcW w:w="2134" w:type="dxa"/>
            <w:vMerge/>
            <w:tcBorders>
              <w:top w:val="nil"/>
            </w:tcBorders>
          </w:tcPr>
          <w:p w14:paraId="5F264731" w14:textId="77777777" w:rsidR="00E0438A" w:rsidRDefault="00E0438A" w:rsidP="000F0741">
            <w:pPr>
              <w:rPr>
                <w:sz w:val="2"/>
                <w:szCs w:val="2"/>
              </w:rPr>
            </w:pPr>
          </w:p>
        </w:tc>
        <w:tc>
          <w:tcPr>
            <w:tcW w:w="1987" w:type="dxa"/>
            <w:gridSpan w:val="2"/>
          </w:tcPr>
          <w:p w14:paraId="5A86028F" w14:textId="77777777" w:rsidR="00E0438A" w:rsidRDefault="00E0438A" w:rsidP="00C10CF4">
            <w:pPr>
              <w:pStyle w:val="TableParagraph"/>
              <w:ind w:left="191" w:right="176"/>
              <w:jc w:val="center"/>
              <w:rPr>
                <w:sz w:val="20"/>
              </w:rPr>
            </w:pPr>
            <w:r>
              <w:rPr>
                <w:sz w:val="20"/>
              </w:rPr>
              <w:t>0,10</w:t>
            </w:r>
          </w:p>
        </w:tc>
        <w:tc>
          <w:tcPr>
            <w:tcW w:w="1701" w:type="dxa"/>
            <w:gridSpan w:val="2"/>
          </w:tcPr>
          <w:p w14:paraId="621D0708" w14:textId="77777777" w:rsidR="00E0438A" w:rsidRDefault="00E0438A" w:rsidP="000F0741">
            <w:pPr>
              <w:pStyle w:val="TableParagraph"/>
              <w:ind w:left="108"/>
              <w:rPr>
                <w:sz w:val="20"/>
              </w:rPr>
            </w:pPr>
            <w:r>
              <w:rPr>
                <w:w w:val="99"/>
                <w:sz w:val="20"/>
              </w:rPr>
              <w:t>-</w:t>
            </w:r>
          </w:p>
        </w:tc>
      </w:tr>
      <w:tr w:rsidR="00E0438A" w14:paraId="5A6C2A4F" w14:textId="77777777" w:rsidTr="00C10CF4">
        <w:trPr>
          <w:gridAfter w:val="1"/>
          <w:wAfter w:w="9" w:type="dxa"/>
          <w:trHeight w:val="230"/>
        </w:trPr>
        <w:tc>
          <w:tcPr>
            <w:tcW w:w="1697" w:type="dxa"/>
          </w:tcPr>
          <w:p w14:paraId="37E40AD3" w14:textId="77777777" w:rsidR="00E0438A" w:rsidRDefault="00E0438A" w:rsidP="000F0741">
            <w:pPr>
              <w:pStyle w:val="TableParagraph"/>
              <w:ind w:right="681"/>
              <w:jc w:val="right"/>
              <w:rPr>
                <w:sz w:val="20"/>
              </w:rPr>
            </w:pPr>
            <w:r>
              <w:rPr>
                <w:sz w:val="20"/>
              </w:rPr>
              <w:lastRenderedPageBreak/>
              <w:t>148</w:t>
            </w:r>
          </w:p>
        </w:tc>
        <w:tc>
          <w:tcPr>
            <w:tcW w:w="1558" w:type="dxa"/>
          </w:tcPr>
          <w:p w14:paraId="428002BD" w14:textId="77777777" w:rsidR="00E0438A" w:rsidRDefault="00E0438A" w:rsidP="000F0741">
            <w:pPr>
              <w:pStyle w:val="TableParagraph"/>
              <w:ind w:left="279" w:right="273"/>
              <w:rPr>
                <w:sz w:val="20"/>
              </w:rPr>
            </w:pPr>
            <w:r>
              <w:rPr>
                <w:sz w:val="20"/>
              </w:rPr>
              <w:t>406286.41</w:t>
            </w:r>
          </w:p>
        </w:tc>
        <w:tc>
          <w:tcPr>
            <w:tcW w:w="1563" w:type="dxa"/>
          </w:tcPr>
          <w:p w14:paraId="43F5EE71" w14:textId="77777777" w:rsidR="00E0438A" w:rsidRDefault="00E0438A" w:rsidP="000F0741">
            <w:pPr>
              <w:pStyle w:val="TableParagraph"/>
              <w:ind w:right="296"/>
              <w:jc w:val="right"/>
              <w:rPr>
                <w:sz w:val="20"/>
              </w:rPr>
            </w:pPr>
            <w:r>
              <w:rPr>
                <w:sz w:val="20"/>
              </w:rPr>
              <w:t>2215457.89</w:t>
            </w:r>
          </w:p>
        </w:tc>
        <w:tc>
          <w:tcPr>
            <w:tcW w:w="2134" w:type="dxa"/>
            <w:vMerge/>
            <w:tcBorders>
              <w:top w:val="nil"/>
            </w:tcBorders>
          </w:tcPr>
          <w:p w14:paraId="4CC94076" w14:textId="77777777" w:rsidR="00E0438A" w:rsidRDefault="00E0438A" w:rsidP="000F0741">
            <w:pPr>
              <w:rPr>
                <w:sz w:val="2"/>
                <w:szCs w:val="2"/>
              </w:rPr>
            </w:pPr>
          </w:p>
        </w:tc>
        <w:tc>
          <w:tcPr>
            <w:tcW w:w="1987" w:type="dxa"/>
            <w:gridSpan w:val="2"/>
          </w:tcPr>
          <w:p w14:paraId="5FBADFC8" w14:textId="77777777" w:rsidR="00E0438A" w:rsidRDefault="00E0438A" w:rsidP="00C10CF4">
            <w:pPr>
              <w:pStyle w:val="TableParagraph"/>
              <w:ind w:left="191" w:right="176"/>
              <w:jc w:val="center"/>
              <w:rPr>
                <w:sz w:val="20"/>
              </w:rPr>
            </w:pPr>
            <w:r>
              <w:rPr>
                <w:sz w:val="20"/>
              </w:rPr>
              <w:t>0,10</w:t>
            </w:r>
          </w:p>
        </w:tc>
        <w:tc>
          <w:tcPr>
            <w:tcW w:w="1701" w:type="dxa"/>
            <w:gridSpan w:val="2"/>
          </w:tcPr>
          <w:p w14:paraId="1F27F199" w14:textId="77777777" w:rsidR="00E0438A" w:rsidRDefault="00E0438A" w:rsidP="000F0741">
            <w:pPr>
              <w:pStyle w:val="TableParagraph"/>
              <w:ind w:left="108"/>
              <w:rPr>
                <w:sz w:val="20"/>
              </w:rPr>
            </w:pPr>
            <w:r>
              <w:rPr>
                <w:w w:val="99"/>
                <w:sz w:val="20"/>
              </w:rPr>
              <w:t>-</w:t>
            </w:r>
          </w:p>
        </w:tc>
      </w:tr>
      <w:tr w:rsidR="00E0438A" w14:paraId="60FAFDBB" w14:textId="77777777" w:rsidTr="00C10CF4">
        <w:trPr>
          <w:gridAfter w:val="1"/>
          <w:wAfter w:w="9" w:type="dxa"/>
          <w:trHeight w:val="230"/>
        </w:trPr>
        <w:tc>
          <w:tcPr>
            <w:tcW w:w="1697" w:type="dxa"/>
          </w:tcPr>
          <w:p w14:paraId="02A00D97" w14:textId="77777777" w:rsidR="00E0438A" w:rsidRDefault="00E0438A" w:rsidP="000F0741">
            <w:pPr>
              <w:pStyle w:val="TableParagraph"/>
              <w:ind w:right="681"/>
              <w:jc w:val="right"/>
              <w:rPr>
                <w:sz w:val="20"/>
              </w:rPr>
            </w:pPr>
            <w:r>
              <w:rPr>
                <w:sz w:val="20"/>
              </w:rPr>
              <w:t>149</w:t>
            </w:r>
          </w:p>
        </w:tc>
        <w:tc>
          <w:tcPr>
            <w:tcW w:w="1558" w:type="dxa"/>
          </w:tcPr>
          <w:p w14:paraId="51361B1E" w14:textId="77777777" w:rsidR="00E0438A" w:rsidRDefault="00E0438A" w:rsidP="000F0741">
            <w:pPr>
              <w:pStyle w:val="TableParagraph"/>
              <w:ind w:left="279" w:right="273"/>
              <w:rPr>
                <w:sz w:val="20"/>
              </w:rPr>
            </w:pPr>
            <w:r>
              <w:rPr>
                <w:sz w:val="20"/>
              </w:rPr>
              <w:t>406286.73</w:t>
            </w:r>
          </w:p>
        </w:tc>
        <w:tc>
          <w:tcPr>
            <w:tcW w:w="1563" w:type="dxa"/>
          </w:tcPr>
          <w:p w14:paraId="23BB2FC2" w14:textId="77777777" w:rsidR="00E0438A" w:rsidRDefault="00E0438A" w:rsidP="000F0741">
            <w:pPr>
              <w:pStyle w:val="TableParagraph"/>
              <w:ind w:right="296"/>
              <w:jc w:val="right"/>
              <w:rPr>
                <w:sz w:val="20"/>
              </w:rPr>
            </w:pPr>
            <w:r>
              <w:rPr>
                <w:sz w:val="20"/>
              </w:rPr>
              <w:t>2215456.05</w:t>
            </w:r>
          </w:p>
        </w:tc>
        <w:tc>
          <w:tcPr>
            <w:tcW w:w="2134" w:type="dxa"/>
            <w:vMerge/>
            <w:tcBorders>
              <w:top w:val="nil"/>
            </w:tcBorders>
          </w:tcPr>
          <w:p w14:paraId="5F23F87F" w14:textId="77777777" w:rsidR="00E0438A" w:rsidRDefault="00E0438A" w:rsidP="000F0741">
            <w:pPr>
              <w:rPr>
                <w:sz w:val="2"/>
                <w:szCs w:val="2"/>
              </w:rPr>
            </w:pPr>
          </w:p>
        </w:tc>
        <w:tc>
          <w:tcPr>
            <w:tcW w:w="1987" w:type="dxa"/>
            <w:gridSpan w:val="2"/>
          </w:tcPr>
          <w:p w14:paraId="020103DF" w14:textId="77777777" w:rsidR="00E0438A" w:rsidRDefault="00E0438A" w:rsidP="00C10CF4">
            <w:pPr>
              <w:pStyle w:val="TableParagraph"/>
              <w:ind w:left="191" w:right="176"/>
              <w:jc w:val="center"/>
              <w:rPr>
                <w:sz w:val="20"/>
              </w:rPr>
            </w:pPr>
            <w:r>
              <w:rPr>
                <w:sz w:val="20"/>
              </w:rPr>
              <w:t>0,10</w:t>
            </w:r>
          </w:p>
        </w:tc>
        <w:tc>
          <w:tcPr>
            <w:tcW w:w="1701" w:type="dxa"/>
            <w:gridSpan w:val="2"/>
          </w:tcPr>
          <w:p w14:paraId="7BFE2C6B" w14:textId="77777777" w:rsidR="00E0438A" w:rsidRDefault="00E0438A" w:rsidP="000F0741">
            <w:pPr>
              <w:pStyle w:val="TableParagraph"/>
              <w:ind w:left="108"/>
              <w:rPr>
                <w:sz w:val="20"/>
              </w:rPr>
            </w:pPr>
            <w:r>
              <w:rPr>
                <w:w w:val="99"/>
                <w:sz w:val="20"/>
              </w:rPr>
              <w:t>-</w:t>
            </w:r>
          </w:p>
        </w:tc>
      </w:tr>
      <w:tr w:rsidR="00E0438A" w14:paraId="377AB212" w14:textId="77777777" w:rsidTr="00C10CF4">
        <w:trPr>
          <w:gridAfter w:val="1"/>
          <w:wAfter w:w="9" w:type="dxa"/>
          <w:trHeight w:val="230"/>
        </w:trPr>
        <w:tc>
          <w:tcPr>
            <w:tcW w:w="1697" w:type="dxa"/>
          </w:tcPr>
          <w:p w14:paraId="17E4DF41" w14:textId="77777777" w:rsidR="00E0438A" w:rsidRDefault="00E0438A" w:rsidP="000F0741">
            <w:pPr>
              <w:pStyle w:val="TableParagraph"/>
              <w:ind w:right="681"/>
              <w:jc w:val="right"/>
              <w:rPr>
                <w:sz w:val="20"/>
              </w:rPr>
            </w:pPr>
            <w:r>
              <w:rPr>
                <w:sz w:val="20"/>
              </w:rPr>
              <w:t>150</w:t>
            </w:r>
          </w:p>
        </w:tc>
        <w:tc>
          <w:tcPr>
            <w:tcW w:w="1558" w:type="dxa"/>
          </w:tcPr>
          <w:p w14:paraId="42557ECE" w14:textId="77777777" w:rsidR="00E0438A" w:rsidRDefault="00E0438A" w:rsidP="000F0741">
            <w:pPr>
              <w:pStyle w:val="TableParagraph"/>
              <w:ind w:left="279" w:right="273"/>
              <w:rPr>
                <w:sz w:val="20"/>
              </w:rPr>
            </w:pPr>
            <w:r>
              <w:rPr>
                <w:sz w:val="20"/>
              </w:rPr>
              <w:t>406286.99</w:t>
            </w:r>
          </w:p>
        </w:tc>
        <w:tc>
          <w:tcPr>
            <w:tcW w:w="1563" w:type="dxa"/>
          </w:tcPr>
          <w:p w14:paraId="64EE7588" w14:textId="77777777" w:rsidR="00E0438A" w:rsidRDefault="00E0438A" w:rsidP="000F0741">
            <w:pPr>
              <w:pStyle w:val="TableParagraph"/>
              <w:ind w:right="296"/>
              <w:jc w:val="right"/>
              <w:rPr>
                <w:sz w:val="20"/>
              </w:rPr>
            </w:pPr>
            <w:r>
              <w:rPr>
                <w:sz w:val="20"/>
              </w:rPr>
              <w:t>2215455.35</w:t>
            </w:r>
          </w:p>
        </w:tc>
        <w:tc>
          <w:tcPr>
            <w:tcW w:w="2134" w:type="dxa"/>
            <w:vMerge/>
            <w:tcBorders>
              <w:top w:val="nil"/>
            </w:tcBorders>
          </w:tcPr>
          <w:p w14:paraId="2B1FD44D" w14:textId="77777777" w:rsidR="00E0438A" w:rsidRDefault="00E0438A" w:rsidP="000F0741">
            <w:pPr>
              <w:rPr>
                <w:sz w:val="2"/>
                <w:szCs w:val="2"/>
              </w:rPr>
            </w:pPr>
          </w:p>
        </w:tc>
        <w:tc>
          <w:tcPr>
            <w:tcW w:w="1987" w:type="dxa"/>
            <w:gridSpan w:val="2"/>
          </w:tcPr>
          <w:p w14:paraId="7F20450B" w14:textId="77777777" w:rsidR="00E0438A" w:rsidRDefault="00E0438A" w:rsidP="00C10CF4">
            <w:pPr>
              <w:pStyle w:val="TableParagraph"/>
              <w:ind w:left="191" w:right="176"/>
              <w:jc w:val="center"/>
              <w:rPr>
                <w:sz w:val="20"/>
              </w:rPr>
            </w:pPr>
            <w:r>
              <w:rPr>
                <w:sz w:val="20"/>
              </w:rPr>
              <w:t>0,10</w:t>
            </w:r>
          </w:p>
        </w:tc>
        <w:tc>
          <w:tcPr>
            <w:tcW w:w="1701" w:type="dxa"/>
            <w:gridSpan w:val="2"/>
          </w:tcPr>
          <w:p w14:paraId="1405A43F" w14:textId="77777777" w:rsidR="00E0438A" w:rsidRDefault="00E0438A" w:rsidP="000F0741">
            <w:pPr>
              <w:pStyle w:val="TableParagraph"/>
              <w:ind w:left="108"/>
              <w:rPr>
                <w:sz w:val="20"/>
              </w:rPr>
            </w:pPr>
            <w:r>
              <w:rPr>
                <w:w w:val="99"/>
                <w:sz w:val="20"/>
              </w:rPr>
              <w:t>-</w:t>
            </w:r>
          </w:p>
        </w:tc>
      </w:tr>
      <w:tr w:rsidR="00E0438A" w14:paraId="3EE21A03" w14:textId="77777777" w:rsidTr="00C10CF4">
        <w:trPr>
          <w:gridAfter w:val="1"/>
          <w:wAfter w:w="9" w:type="dxa"/>
          <w:trHeight w:val="230"/>
        </w:trPr>
        <w:tc>
          <w:tcPr>
            <w:tcW w:w="1697" w:type="dxa"/>
          </w:tcPr>
          <w:p w14:paraId="790E2451" w14:textId="77777777" w:rsidR="00E0438A" w:rsidRDefault="00E0438A" w:rsidP="000F0741">
            <w:pPr>
              <w:pStyle w:val="TableParagraph"/>
              <w:ind w:right="681"/>
              <w:jc w:val="right"/>
              <w:rPr>
                <w:sz w:val="20"/>
              </w:rPr>
            </w:pPr>
            <w:r>
              <w:rPr>
                <w:sz w:val="20"/>
              </w:rPr>
              <w:t>151</w:t>
            </w:r>
          </w:p>
        </w:tc>
        <w:tc>
          <w:tcPr>
            <w:tcW w:w="1558" w:type="dxa"/>
          </w:tcPr>
          <w:p w14:paraId="2E943814" w14:textId="77777777" w:rsidR="00E0438A" w:rsidRDefault="00E0438A" w:rsidP="000F0741">
            <w:pPr>
              <w:pStyle w:val="TableParagraph"/>
              <w:ind w:left="279" w:right="273"/>
              <w:rPr>
                <w:sz w:val="20"/>
              </w:rPr>
            </w:pPr>
            <w:r>
              <w:rPr>
                <w:sz w:val="20"/>
              </w:rPr>
              <w:t>406288.63</w:t>
            </w:r>
          </w:p>
        </w:tc>
        <w:tc>
          <w:tcPr>
            <w:tcW w:w="1563" w:type="dxa"/>
          </w:tcPr>
          <w:p w14:paraId="07382C76" w14:textId="77777777" w:rsidR="00E0438A" w:rsidRDefault="00E0438A" w:rsidP="000F0741">
            <w:pPr>
              <w:pStyle w:val="TableParagraph"/>
              <w:ind w:right="296"/>
              <w:jc w:val="right"/>
              <w:rPr>
                <w:sz w:val="20"/>
              </w:rPr>
            </w:pPr>
            <w:r>
              <w:rPr>
                <w:sz w:val="20"/>
              </w:rPr>
              <w:t>2215450.48</w:t>
            </w:r>
          </w:p>
        </w:tc>
        <w:tc>
          <w:tcPr>
            <w:tcW w:w="2134" w:type="dxa"/>
            <w:vMerge/>
            <w:tcBorders>
              <w:top w:val="nil"/>
            </w:tcBorders>
          </w:tcPr>
          <w:p w14:paraId="110E7280" w14:textId="77777777" w:rsidR="00E0438A" w:rsidRDefault="00E0438A" w:rsidP="000F0741">
            <w:pPr>
              <w:rPr>
                <w:sz w:val="2"/>
                <w:szCs w:val="2"/>
              </w:rPr>
            </w:pPr>
          </w:p>
        </w:tc>
        <w:tc>
          <w:tcPr>
            <w:tcW w:w="1987" w:type="dxa"/>
            <w:gridSpan w:val="2"/>
          </w:tcPr>
          <w:p w14:paraId="724B64D9" w14:textId="77777777" w:rsidR="00E0438A" w:rsidRDefault="00E0438A" w:rsidP="00C10CF4">
            <w:pPr>
              <w:pStyle w:val="TableParagraph"/>
              <w:ind w:left="191" w:right="176"/>
              <w:jc w:val="center"/>
              <w:rPr>
                <w:sz w:val="20"/>
              </w:rPr>
            </w:pPr>
            <w:r>
              <w:rPr>
                <w:sz w:val="20"/>
              </w:rPr>
              <w:t>0,10</w:t>
            </w:r>
          </w:p>
        </w:tc>
        <w:tc>
          <w:tcPr>
            <w:tcW w:w="1701" w:type="dxa"/>
            <w:gridSpan w:val="2"/>
          </w:tcPr>
          <w:p w14:paraId="5168DC8E" w14:textId="77777777" w:rsidR="00E0438A" w:rsidRDefault="00E0438A" w:rsidP="000F0741">
            <w:pPr>
              <w:pStyle w:val="TableParagraph"/>
              <w:ind w:left="108"/>
              <w:rPr>
                <w:sz w:val="20"/>
              </w:rPr>
            </w:pPr>
            <w:r>
              <w:rPr>
                <w:w w:val="99"/>
                <w:sz w:val="20"/>
              </w:rPr>
              <w:t>-</w:t>
            </w:r>
          </w:p>
        </w:tc>
      </w:tr>
      <w:tr w:rsidR="00E0438A" w14:paraId="2A600BFA" w14:textId="77777777" w:rsidTr="00C10CF4">
        <w:trPr>
          <w:gridAfter w:val="1"/>
          <w:wAfter w:w="9" w:type="dxa"/>
          <w:trHeight w:val="230"/>
        </w:trPr>
        <w:tc>
          <w:tcPr>
            <w:tcW w:w="1697" w:type="dxa"/>
          </w:tcPr>
          <w:p w14:paraId="030CCA8C" w14:textId="77777777" w:rsidR="00E0438A" w:rsidRDefault="00E0438A" w:rsidP="000F0741">
            <w:pPr>
              <w:pStyle w:val="TableParagraph"/>
              <w:ind w:right="681"/>
              <w:jc w:val="right"/>
              <w:rPr>
                <w:sz w:val="20"/>
              </w:rPr>
            </w:pPr>
            <w:r>
              <w:rPr>
                <w:sz w:val="20"/>
              </w:rPr>
              <w:t>152</w:t>
            </w:r>
          </w:p>
        </w:tc>
        <w:tc>
          <w:tcPr>
            <w:tcW w:w="1558" w:type="dxa"/>
          </w:tcPr>
          <w:p w14:paraId="1CC30E17" w14:textId="77777777" w:rsidR="00E0438A" w:rsidRDefault="00E0438A" w:rsidP="000F0741">
            <w:pPr>
              <w:pStyle w:val="TableParagraph"/>
              <w:ind w:left="279" w:right="273"/>
              <w:rPr>
                <w:sz w:val="20"/>
              </w:rPr>
            </w:pPr>
            <w:r>
              <w:rPr>
                <w:sz w:val="20"/>
              </w:rPr>
              <w:t>406289.56</w:t>
            </w:r>
          </w:p>
        </w:tc>
        <w:tc>
          <w:tcPr>
            <w:tcW w:w="1563" w:type="dxa"/>
          </w:tcPr>
          <w:p w14:paraId="020048CD" w14:textId="77777777" w:rsidR="00E0438A" w:rsidRDefault="00E0438A" w:rsidP="000F0741">
            <w:pPr>
              <w:pStyle w:val="TableParagraph"/>
              <w:ind w:right="296"/>
              <w:jc w:val="right"/>
              <w:rPr>
                <w:sz w:val="20"/>
              </w:rPr>
            </w:pPr>
            <w:r>
              <w:rPr>
                <w:sz w:val="20"/>
              </w:rPr>
              <w:t>2215436.15</w:t>
            </w:r>
          </w:p>
        </w:tc>
        <w:tc>
          <w:tcPr>
            <w:tcW w:w="2134" w:type="dxa"/>
            <w:vMerge/>
            <w:tcBorders>
              <w:top w:val="nil"/>
            </w:tcBorders>
          </w:tcPr>
          <w:p w14:paraId="5FF58CAE" w14:textId="77777777" w:rsidR="00E0438A" w:rsidRDefault="00E0438A" w:rsidP="000F0741">
            <w:pPr>
              <w:rPr>
                <w:sz w:val="2"/>
                <w:szCs w:val="2"/>
              </w:rPr>
            </w:pPr>
          </w:p>
        </w:tc>
        <w:tc>
          <w:tcPr>
            <w:tcW w:w="1987" w:type="dxa"/>
            <w:gridSpan w:val="2"/>
          </w:tcPr>
          <w:p w14:paraId="6A22CF7E" w14:textId="77777777" w:rsidR="00E0438A" w:rsidRDefault="00E0438A" w:rsidP="00C10CF4">
            <w:pPr>
              <w:pStyle w:val="TableParagraph"/>
              <w:ind w:left="191" w:right="176"/>
              <w:jc w:val="center"/>
              <w:rPr>
                <w:sz w:val="20"/>
              </w:rPr>
            </w:pPr>
            <w:r>
              <w:rPr>
                <w:sz w:val="20"/>
              </w:rPr>
              <w:t>0,10</w:t>
            </w:r>
          </w:p>
        </w:tc>
        <w:tc>
          <w:tcPr>
            <w:tcW w:w="1701" w:type="dxa"/>
            <w:gridSpan w:val="2"/>
          </w:tcPr>
          <w:p w14:paraId="547F1546" w14:textId="77777777" w:rsidR="00E0438A" w:rsidRDefault="00E0438A" w:rsidP="000F0741">
            <w:pPr>
              <w:pStyle w:val="TableParagraph"/>
              <w:ind w:left="108"/>
              <w:rPr>
                <w:sz w:val="20"/>
              </w:rPr>
            </w:pPr>
            <w:r>
              <w:rPr>
                <w:w w:val="99"/>
                <w:sz w:val="20"/>
              </w:rPr>
              <w:t>-</w:t>
            </w:r>
          </w:p>
        </w:tc>
      </w:tr>
      <w:tr w:rsidR="00E0438A" w14:paraId="3E077CD8" w14:textId="77777777" w:rsidTr="00C10CF4">
        <w:trPr>
          <w:gridAfter w:val="1"/>
          <w:wAfter w:w="9" w:type="dxa"/>
          <w:trHeight w:val="230"/>
        </w:trPr>
        <w:tc>
          <w:tcPr>
            <w:tcW w:w="1697" w:type="dxa"/>
          </w:tcPr>
          <w:p w14:paraId="41B83EBA" w14:textId="77777777" w:rsidR="00E0438A" w:rsidRDefault="00E0438A" w:rsidP="000F0741">
            <w:pPr>
              <w:pStyle w:val="TableParagraph"/>
              <w:ind w:right="681"/>
              <w:jc w:val="right"/>
              <w:rPr>
                <w:sz w:val="20"/>
              </w:rPr>
            </w:pPr>
            <w:r>
              <w:rPr>
                <w:sz w:val="20"/>
              </w:rPr>
              <w:t>153</w:t>
            </w:r>
          </w:p>
        </w:tc>
        <w:tc>
          <w:tcPr>
            <w:tcW w:w="1558" w:type="dxa"/>
          </w:tcPr>
          <w:p w14:paraId="544B354B" w14:textId="77777777" w:rsidR="00E0438A" w:rsidRDefault="00E0438A" w:rsidP="000F0741">
            <w:pPr>
              <w:pStyle w:val="TableParagraph"/>
              <w:ind w:left="279" w:right="273"/>
              <w:rPr>
                <w:sz w:val="20"/>
              </w:rPr>
            </w:pPr>
            <w:r>
              <w:rPr>
                <w:sz w:val="20"/>
              </w:rPr>
              <w:t>406290.61</w:t>
            </w:r>
          </w:p>
        </w:tc>
        <w:tc>
          <w:tcPr>
            <w:tcW w:w="1563" w:type="dxa"/>
          </w:tcPr>
          <w:p w14:paraId="64486246" w14:textId="77777777" w:rsidR="00E0438A" w:rsidRDefault="00E0438A" w:rsidP="000F0741">
            <w:pPr>
              <w:pStyle w:val="TableParagraph"/>
              <w:ind w:right="296"/>
              <w:jc w:val="right"/>
              <w:rPr>
                <w:sz w:val="20"/>
              </w:rPr>
            </w:pPr>
            <w:r>
              <w:rPr>
                <w:sz w:val="20"/>
              </w:rPr>
              <w:t>2215410.13</w:t>
            </w:r>
          </w:p>
        </w:tc>
        <w:tc>
          <w:tcPr>
            <w:tcW w:w="2134" w:type="dxa"/>
            <w:vMerge/>
            <w:tcBorders>
              <w:top w:val="nil"/>
            </w:tcBorders>
          </w:tcPr>
          <w:p w14:paraId="47EF0413" w14:textId="77777777" w:rsidR="00E0438A" w:rsidRDefault="00E0438A" w:rsidP="000F0741">
            <w:pPr>
              <w:rPr>
                <w:sz w:val="2"/>
                <w:szCs w:val="2"/>
              </w:rPr>
            </w:pPr>
          </w:p>
        </w:tc>
        <w:tc>
          <w:tcPr>
            <w:tcW w:w="1987" w:type="dxa"/>
            <w:gridSpan w:val="2"/>
          </w:tcPr>
          <w:p w14:paraId="377C3547" w14:textId="77777777" w:rsidR="00E0438A" w:rsidRDefault="00E0438A" w:rsidP="00C10CF4">
            <w:pPr>
              <w:pStyle w:val="TableParagraph"/>
              <w:ind w:left="191" w:right="176"/>
              <w:jc w:val="center"/>
              <w:rPr>
                <w:sz w:val="20"/>
              </w:rPr>
            </w:pPr>
            <w:r>
              <w:rPr>
                <w:sz w:val="20"/>
              </w:rPr>
              <w:t>0,10</w:t>
            </w:r>
          </w:p>
        </w:tc>
        <w:tc>
          <w:tcPr>
            <w:tcW w:w="1701" w:type="dxa"/>
            <w:gridSpan w:val="2"/>
          </w:tcPr>
          <w:p w14:paraId="3314BF9B" w14:textId="77777777" w:rsidR="00E0438A" w:rsidRDefault="00E0438A" w:rsidP="000F0741">
            <w:pPr>
              <w:pStyle w:val="TableParagraph"/>
              <w:ind w:left="108"/>
              <w:rPr>
                <w:sz w:val="20"/>
              </w:rPr>
            </w:pPr>
            <w:r>
              <w:rPr>
                <w:w w:val="99"/>
                <w:sz w:val="20"/>
              </w:rPr>
              <w:t>-</w:t>
            </w:r>
          </w:p>
        </w:tc>
      </w:tr>
      <w:tr w:rsidR="00E0438A" w14:paraId="2FF903AE" w14:textId="77777777" w:rsidTr="00C10CF4">
        <w:trPr>
          <w:gridAfter w:val="1"/>
          <w:wAfter w:w="9" w:type="dxa"/>
          <w:trHeight w:val="230"/>
        </w:trPr>
        <w:tc>
          <w:tcPr>
            <w:tcW w:w="1697" w:type="dxa"/>
          </w:tcPr>
          <w:p w14:paraId="404D34A6" w14:textId="77777777" w:rsidR="00E0438A" w:rsidRDefault="00E0438A" w:rsidP="000F0741">
            <w:pPr>
              <w:pStyle w:val="TableParagraph"/>
              <w:spacing w:line="211" w:lineRule="exact"/>
              <w:ind w:right="681"/>
              <w:jc w:val="right"/>
              <w:rPr>
                <w:sz w:val="20"/>
              </w:rPr>
            </w:pPr>
            <w:r>
              <w:rPr>
                <w:sz w:val="20"/>
              </w:rPr>
              <w:t>154</w:t>
            </w:r>
          </w:p>
        </w:tc>
        <w:tc>
          <w:tcPr>
            <w:tcW w:w="1558" w:type="dxa"/>
          </w:tcPr>
          <w:p w14:paraId="6CE99766" w14:textId="77777777" w:rsidR="00E0438A" w:rsidRDefault="00E0438A" w:rsidP="000F0741">
            <w:pPr>
              <w:pStyle w:val="TableParagraph"/>
              <w:spacing w:line="211" w:lineRule="exact"/>
              <w:ind w:left="279" w:right="273"/>
              <w:rPr>
                <w:sz w:val="20"/>
              </w:rPr>
            </w:pPr>
            <w:r>
              <w:rPr>
                <w:sz w:val="20"/>
              </w:rPr>
              <w:t>406290.76</w:t>
            </w:r>
          </w:p>
        </w:tc>
        <w:tc>
          <w:tcPr>
            <w:tcW w:w="1563" w:type="dxa"/>
          </w:tcPr>
          <w:p w14:paraId="58620EC0" w14:textId="77777777" w:rsidR="00E0438A" w:rsidRDefault="00E0438A" w:rsidP="000F0741">
            <w:pPr>
              <w:pStyle w:val="TableParagraph"/>
              <w:spacing w:line="211" w:lineRule="exact"/>
              <w:ind w:right="296"/>
              <w:jc w:val="right"/>
              <w:rPr>
                <w:sz w:val="20"/>
              </w:rPr>
            </w:pPr>
            <w:r>
              <w:rPr>
                <w:sz w:val="20"/>
              </w:rPr>
              <w:t>2215406.43</w:t>
            </w:r>
          </w:p>
        </w:tc>
        <w:tc>
          <w:tcPr>
            <w:tcW w:w="2134" w:type="dxa"/>
            <w:vMerge/>
            <w:tcBorders>
              <w:top w:val="nil"/>
            </w:tcBorders>
          </w:tcPr>
          <w:p w14:paraId="44DCCEC4" w14:textId="77777777" w:rsidR="00E0438A" w:rsidRDefault="00E0438A" w:rsidP="000F0741">
            <w:pPr>
              <w:rPr>
                <w:sz w:val="2"/>
                <w:szCs w:val="2"/>
              </w:rPr>
            </w:pPr>
          </w:p>
        </w:tc>
        <w:tc>
          <w:tcPr>
            <w:tcW w:w="1987" w:type="dxa"/>
            <w:gridSpan w:val="2"/>
          </w:tcPr>
          <w:p w14:paraId="65F50812" w14:textId="77777777" w:rsidR="00E0438A" w:rsidRDefault="00E0438A" w:rsidP="00C10CF4">
            <w:pPr>
              <w:pStyle w:val="TableParagraph"/>
              <w:spacing w:line="211" w:lineRule="exact"/>
              <w:ind w:left="191" w:right="176"/>
              <w:jc w:val="center"/>
              <w:rPr>
                <w:sz w:val="20"/>
              </w:rPr>
            </w:pPr>
            <w:r>
              <w:rPr>
                <w:sz w:val="20"/>
              </w:rPr>
              <w:t>0,10</w:t>
            </w:r>
          </w:p>
        </w:tc>
        <w:tc>
          <w:tcPr>
            <w:tcW w:w="1701" w:type="dxa"/>
            <w:gridSpan w:val="2"/>
          </w:tcPr>
          <w:p w14:paraId="044396B3" w14:textId="77777777" w:rsidR="00E0438A" w:rsidRDefault="00E0438A" w:rsidP="000F0741">
            <w:pPr>
              <w:pStyle w:val="TableParagraph"/>
              <w:spacing w:line="211" w:lineRule="exact"/>
              <w:ind w:left="108"/>
              <w:rPr>
                <w:sz w:val="20"/>
              </w:rPr>
            </w:pPr>
            <w:r>
              <w:rPr>
                <w:w w:val="99"/>
                <w:sz w:val="20"/>
              </w:rPr>
              <w:t>-</w:t>
            </w:r>
          </w:p>
        </w:tc>
      </w:tr>
      <w:tr w:rsidR="00E0438A" w14:paraId="506955AA" w14:textId="77777777" w:rsidTr="00C10CF4">
        <w:trPr>
          <w:gridAfter w:val="1"/>
          <w:wAfter w:w="9" w:type="dxa"/>
          <w:trHeight w:val="230"/>
        </w:trPr>
        <w:tc>
          <w:tcPr>
            <w:tcW w:w="1697" w:type="dxa"/>
          </w:tcPr>
          <w:p w14:paraId="7F0EFBF4" w14:textId="77777777" w:rsidR="00E0438A" w:rsidRDefault="00E0438A" w:rsidP="000F0741">
            <w:pPr>
              <w:pStyle w:val="TableParagraph"/>
              <w:ind w:right="681"/>
              <w:jc w:val="right"/>
              <w:rPr>
                <w:sz w:val="20"/>
              </w:rPr>
            </w:pPr>
            <w:r>
              <w:rPr>
                <w:sz w:val="20"/>
              </w:rPr>
              <w:t>155</w:t>
            </w:r>
          </w:p>
        </w:tc>
        <w:tc>
          <w:tcPr>
            <w:tcW w:w="1558" w:type="dxa"/>
          </w:tcPr>
          <w:p w14:paraId="7CE4C65C" w14:textId="77777777" w:rsidR="00E0438A" w:rsidRDefault="00E0438A" w:rsidP="000F0741">
            <w:pPr>
              <w:pStyle w:val="TableParagraph"/>
              <w:ind w:left="279" w:right="273"/>
              <w:rPr>
                <w:sz w:val="20"/>
              </w:rPr>
            </w:pPr>
            <w:r>
              <w:rPr>
                <w:sz w:val="20"/>
              </w:rPr>
              <w:t>406293.59</w:t>
            </w:r>
          </w:p>
        </w:tc>
        <w:tc>
          <w:tcPr>
            <w:tcW w:w="1563" w:type="dxa"/>
          </w:tcPr>
          <w:p w14:paraId="6F9AA809" w14:textId="77777777" w:rsidR="00E0438A" w:rsidRDefault="00E0438A" w:rsidP="000F0741">
            <w:pPr>
              <w:pStyle w:val="TableParagraph"/>
              <w:ind w:right="296"/>
              <w:jc w:val="right"/>
              <w:rPr>
                <w:sz w:val="20"/>
              </w:rPr>
            </w:pPr>
            <w:r>
              <w:rPr>
                <w:sz w:val="20"/>
              </w:rPr>
              <w:t>2215348.29</w:t>
            </w:r>
          </w:p>
        </w:tc>
        <w:tc>
          <w:tcPr>
            <w:tcW w:w="2134" w:type="dxa"/>
            <w:vMerge/>
            <w:tcBorders>
              <w:top w:val="nil"/>
            </w:tcBorders>
          </w:tcPr>
          <w:p w14:paraId="1B2D61C6" w14:textId="77777777" w:rsidR="00E0438A" w:rsidRDefault="00E0438A" w:rsidP="000F0741">
            <w:pPr>
              <w:rPr>
                <w:sz w:val="2"/>
                <w:szCs w:val="2"/>
              </w:rPr>
            </w:pPr>
          </w:p>
        </w:tc>
        <w:tc>
          <w:tcPr>
            <w:tcW w:w="1987" w:type="dxa"/>
            <w:gridSpan w:val="2"/>
          </w:tcPr>
          <w:p w14:paraId="370CB030" w14:textId="77777777" w:rsidR="00E0438A" w:rsidRDefault="00E0438A" w:rsidP="00C10CF4">
            <w:pPr>
              <w:pStyle w:val="TableParagraph"/>
              <w:ind w:left="191" w:right="176"/>
              <w:jc w:val="center"/>
              <w:rPr>
                <w:sz w:val="20"/>
              </w:rPr>
            </w:pPr>
            <w:r>
              <w:rPr>
                <w:sz w:val="20"/>
              </w:rPr>
              <w:t>0,10</w:t>
            </w:r>
          </w:p>
        </w:tc>
        <w:tc>
          <w:tcPr>
            <w:tcW w:w="1701" w:type="dxa"/>
            <w:gridSpan w:val="2"/>
          </w:tcPr>
          <w:p w14:paraId="7CCFF14F" w14:textId="77777777" w:rsidR="00E0438A" w:rsidRDefault="00E0438A" w:rsidP="000F0741">
            <w:pPr>
              <w:pStyle w:val="TableParagraph"/>
              <w:ind w:left="108"/>
              <w:rPr>
                <w:sz w:val="20"/>
              </w:rPr>
            </w:pPr>
            <w:r>
              <w:rPr>
                <w:w w:val="99"/>
                <w:sz w:val="20"/>
              </w:rPr>
              <w:t>-</w:t>
            </w:r>
          </w:p>
        </w:tc>
      </w:tr>
      <w:tr w:rsidR="00E0438A" w14:paraId="33A86153" w14:textId="77777777" w:rsidTr="00C10CF4">
        <w:trPr>
          <w:gridAfter w:val="1"/>
          <w:wAfter w:w="9" w:type="dxa"/>
          <w:trHeight w:val="230"/>
        </w:trPr>
        <w:tc>
          <w:tcPr>
            <w:tcW w:w="1697" w:type="dxa"/>
          </w:tcPr>
          <w:p w14:paraId="74083F3C" w14:textId="77777777" w:rsidR="00E0438A" w:rsidRDefault="00E0438A" w:rsidP="000F0741">
            <w:pPr>
              <w:pStyle w:val="TableParagraph"/>
              <w:ind w:right="681"/>
              <w:jc w:val="right"/>
              <w:rPr>
                <w:sz w:val="20"/>
              </w:rPr>
            </w:pPr>
            <w:r>
              <w:rPr>
                <w:sz w:val="20"/>
              </w:rPr>
              <w:t>156</w:t>
            </w:r>
          </w:p>
        </w:tc>
        <w:tc>
          <w:tcPr>
            <w:tcW w:w="1558" w:type="dxa"/>
          </w:tcPr>
          <w:p w14:paraId="7B6ED0E3" w14:textId="77777777" w:rsidR="00E0438A" w:rsidRDefault="00E0438A" w:rsidP="000F0741">
            <w:pPr>
              <w:pStyle w:val="TableParagraph"/>
              <w:ind w:left="279" w:right="273"/>
              <w:rPr>
                <w:sz w:val="20"/>
              </w:rPr>
            </w:pPr>
            <w:r>
              <w:rPr>
                <w:sz w:val="20"/>
              </w:rPr>
              <w:t>406281.85</w:t>
            </w:r>
          </w:p>
        </w:tc>
        <w:tc>
          <w:tcPr>
            <w:tcW w:w="1563" w:type="dxa"/>
          </w:tcPr>
          <w:p w14:paraId="65508A7A" w14:textId="77777777" w:rsidR="00E0438A" w:rsidRDefault="00E0438A" w:rsidP="000F0741">
            <w:pPr>
              <w:pStyle w:val="TableParagraph"/>
              <w:ind w:right="296"/>
              <w:jc w:val="right"/>
              <w:rPr>
                <w:sz w:val="20"/>
              </w:rPr>
            </w:pPr>
            <w:r>
              <w:rPr>
                <w:sz w:val="20"/>
              </w:rPr>
              <w:t>2215333.17</w:t>
            </w:r>
          </w:p>
        </w:tc>
        <w:tc>
          <w:tcPr>
            <w:tcW w:w="2134" w:type="dxa"/>
            <w:vMerge/>
            <w:tcBorders>
              <w:top w:val="nil"/>
            </w:tcBorders>
          </w:tcPr>
          <w:p w14:paraId="5DDD4774" w14:textId="77777777" w:rsidR="00E0438A" w:rsidRDefault="00E0438A" w:rsidP="000F0741">
            <w:pPr>
              <w:rPr>
                <w:sz w:val="2"/>
                <w:szCs w:val="2"/>
              </w:rPr>
            </w:pPr>
          </w:p>
        </w:tc>
        <w:tc>
          <w:tcPr>
            <w:tcW w:w="1987" w:type="dxa"/>
            <w:gridSpan w:val="2"/>
          </w:tcPr>
          <w:p w14:paraId="0D0B24E1" w14:textId="77777777" w:rsidR="00E0438A" w:rsidRDefault="00E0438A" w:rsidP="00C10CF4">
            <w:pPr>
              <w:pStyle w:val="TableParagraph"/>
              <w:ind w:left="191" w:right="176"/>
              <w:jc w:val="center"/>
              <w:rPr>
                <w:sz w:val="20"/>
              </w:rPr>
            </w:pPr>
            <w:r>
              <w:rPr>
                <w:sz w:val="20"/>
              </w:rPr>
              <w:t>0,10</w:t>
            </w:r>
          </w:p>
        </w:tc>
        <w:tc>
          <w:tcPr>
            <w:tcW w:w="1701" w:type="dxa"/>
            <w:gridSpan w:val="2"/>
          </w:tcPr>
          <w:p w14:paraId="7F928940" w14:textId="77777777" w:rsidR="00E0438A" w:rsidRDefault="00E0438A" w:rsidP="000F0741">
            <w:pPr>
              <w:pStyle w:val="TableParagraph"/>
              <w:ind w:left="108"/>
              <w:rPr>
                <w:sz w:val="20"/>
              </w:rPr>
            </w:pPr>
            <w:r>
              <w:rPr>
                <w:w w:val="99"/>
                <w:sz w:val="20"/>
              </w:rPr>
              <w:t>-</w:t>
            </w:r>
          </w:p>
        </w:tc>
      </w:tr>
      <w:tr w:rsidR="00E0438A" w14:paraId="6B8EC720" w14:textId="77777777" w:rsidTr="00C10CF4">
        <w:trPr>
          <w:gridAfter w:val="1"/>
          <w:wAfter w:w="9" w:type="dxa"/>
          <w:trHeight w:val="230"/>
        </w:trPr>
        <w:tc>
          <w:tcPr>
            <w:tcW w:w="1697" w:type="dxa"/>
          </w:tcPr>
          <w:p w14:paraId="5DAA7768" w14:textId="77777777" w:rsidR="00E0438A" w:rsidRDefault="00E0438A" w:rsidP="000F0741">
            <w:pPr>
              <w:pStyle w:val="TableParagraph"/>
              <w:ind w:right="681"/>
              <w:jc w:val="right"/>
              <w:rPr>
                <w:sz w:val="20"/>
              </w:rPr>
            </w:pPr>
            <w:r>
              <w:rPr>
                <w:sz w:val="20"/>
              </w:rPr>
              <w:t>157</w:t>
            </w:r>
          </w:p>
        </w:tc>
        <w:tc>
          <w:tcPr>
            <w:tcW w:w="1558" w:type="dxa"/>
          </w:tcPr>
          <w:p w14:paraId="6FB3AAD8" w14:textId="77777777" w:rsidR="00E0438A" w:rsidRDefault="00E0438A" w:rsidP="000F0741">
            <w:pPr>
              <w:pStyle w:val="TableParagraph"/>
              <w:ind w:left="279" w:right="273"/>
              <w:rPr>
                <w:sz w:val="20"/>
              </w:rPr>
            </w:pPr>
            <w:r>
              <w:rPr>
                <w:sz w:val="20"/>
              </w:rPr>
              <w:t>406225.23</w:t>
            </w:r>
          </w:p>
        </w:tc>
        <w:tc>
          <w:tcPr>
            <w:tcW w:w="1563" w:type="dxa"/>
          </w:tcPr>
          <w:p w14:paraId="5AAE070B" w14:textId="77777777" w:rsidR="00E0438A" w:rsidRDefault="00E0438A" w:rsidP="000F0741">
            <w:pPr>
              <w:pStyle w:val="TableParagraph"/>
              <w:ind w:right="296"/>
              <w:jc w:val="right"/>
              <w:rPr>
                <w:sz w:val="20"/>
              </w:rPr>
            </w:pPr>
            <w:r>
              <w:rPr>
                <w:sz w:val="20"/>
              </w:rPr>
              <w:t>2215323.95</w:t>
            </w:r>
          </w:p>
        </w:tc>
        <w:tc>
          <w:tcPr>
            <w:tcW w:w="2134" w:type="dxa"/>
            <w:vMerge/>
            <w:tcBorders>
              <w:top w:val="nil"/>
            </w:tcBorders>
          </w:tcPr>
          <w:p w14:paraId="61512475" w14:textId="77777777" w:rsidR="00E0438A" w:rsidRDefault="00E0438A" w:rsidP="000F0741">
            <w:pPr>
              <w:rPr>
                <w:sz w:val="2"/>
                <w:szCs w:val="2"/>
              </w:rPr>
            </w:pPr>
          </w:p>
        </w:tc>
        <w:tc>
          <w:tcPr>
            <w:tcW w:w="1987" w:type="dxa"/>
            <w:gridSpan w:val="2"/>
          </w:tcPr>
          <w:p w14:paraId="00F09930" w14:textId="77777777" w:rsidR="00E0438A" w:rsidRDefault="00E0438A" w:rsidP="00C10CF4">
            <w:pPr>
              <w:pStyle w:val="TableParagraph"/>
              <w:ind w:left="191" w:right="176"/>
              <w:jc w:val="center"/>
              <w:rPr>
                <w:sz w:val="20"/>
              </w:rPr>
            </w:pPr>
            <w:r>
              <w:rPr>
                <w:sz w:val="20"/>
              </w:rPr>
              <w:t>0,10</w:t>
            </w:r>
          </w:p>
        </w:tc>
        <w:tc>
          <w:tcPr>
            <w:tcW w:w="1701" w:type="dxa"/>
            <w:gridSpan w:val="2"/>
          </w:tcPr>
          <w:p w14:paraId="29318381" w14:textId="77777777" w:rsidR="00E0438A" w:rsidRDefault="00E0438A" w:rsidP="000F0741">
            <w:pPr>
              <w:pStyle w:val="TableParagraph"/>
              <w:ind w:left="108"/>
              <w:rPr>
                <w:sz w:val="20"/>
              </w:rPr>
            </w:pPr>
            <w:r>
              <w:rPr>
                <w:w w:val="99"/>
                <w:sz w:val="20"/>
              </w:rPr>
              <w:t>-</w:t>
            </w:r>
          </w:p>
        </w:tc>
      </w:tr>
      <w:tr w:rsidR="00E0438A" w14:paraId="355D62DB" w14:textId="77777777" w:rsidTr="00C10CF4">
        <w:trPr>
          <w:gridAfter w:val="1"/>
          <w:wAfter w:w="9" w:type="dxa"/>
          <w:trHeight w:val="230"/>
        </w:trPr>
        <w:tc>
          <w:tcPr>
            <w:tcW w:w="1697" w:type="dxa"/>
          </w:tcPr>
          <w:p w14:paraId="5F7A051B" w14:textId="77777777" w:rsidR="00E0438A" w:rsidRDefault="00E0438A" w:rsidP="000F0741">
            <w:pPr>
              <w:pStyle w:val="TableParagraph"/>
              <w:ind w:right="681"/>
              <w:jc w:val="right"/>
              <w:rPr>
                <w:sz w:val="20"/>
              </w:rPr>
            </w:pPr>
            <w:r>
              <w:rPr>
                <w:sz w:val="20"/>
              </w:rPr>
              <w:t>158</w:t>
            </w:r>
          </w:p>
        </w:tc>
        <w:tc>
          <w:tcPr>
            <w:tcW w:w="1558" w:type="dxa"/>
          </w:tcPr>
          <w:p w14:paraId="6722C362" w14:textId="77777777" w:rsidR="00E0438A" w:rsidRDefault="00E0438A" w:rsidP="000F0741">
            <w:pPr>
              <w:pStyle w:val="TableParagraph"/>
              <w:ind w:left="279" w:right="273"/>
              <w:rPr>
                <w:sz w:val="20"/>
              </w:rPr>
            </w:pPr>
            <w:r>
              <w:rPr>
                <w:sz w:val="20"/>
              </w:rPr>
              <w:t>406055.47</w:t>
            </w:r>
          </w:p>
        </w:tc>
        <w:tc>
          <w:tcPr>
            <w:tcW w:w="1563" w:type="dxa"/>
          </w:tcPr>
          <w:p w14:paraId="3BAE79FE" w14:textId="77777777" w:rsidR="00E0438A" w:rsidRDefault="00E0438A" w:rsidP="000F0741">
            <w:pPr>
              <w:pStyle w:val="TableParagraph"/>
              <w:ind w:right="296"/>
              <w:jc w:val="right"/>
              <w:rPr>
                <w:sz w:val="20"/>
              </w:rPr>
            </w:pPr>
            <w:r>
              <w:rPr>
                <w:sz w:val="20"/>
              </w:rPr>
              <w:t>2215297.33</w:t>
            </w:r>
          </w:p>
        </w:tc>
        <w:tc>
          <w:tcPr>
            <w:tcW w:w="2134" w:type="dxa"/>
            <w:vMerge/>
            <w:tcBorders>
              <w:top w:val="nil"/>
            </w:tcBorders>
          </w:tcPr>
          <w:p w14:paraId="2F8AD4A0" w14:textId="77777777" w:rsidR="00E0438A" w:rsidRDefault="00E0438A" w:rsidP="000F0741">
            <w:pPr>
              <w:rPr>
                <w:sz w:val="2"/>
                <w:szCs w:val="2"/>
              </w:rPr>
            </w:pPr>
          </w:p>
        </w:tc>
        <w:tc>
          <w:tcPr>
            <w:tcW w:w="1987" w:type="dxa"/>
            <w:gridSpan w:val="2"/>
          </w:tcPr>
          <w:p w14:paraId="7C0BBF4F" w14:textId="77777777" w:rsidR="00E0438A" w:rsidRDefault="00E0438A" w:rsidP="00C10CF4">
            <w:pPr>
              <w:pStyle w:val="TableParagraph"/>
              <w:ind w:left="191" w:right="176"/>
              <w:jc w:val="center"/>
              <w:rPr>
                <w:sz w:val="20"/>
              </w:rPr>
            </w:pPr>
            <w:r>
              <w:rPr>
                <w:sz w:val="20"/>
              </w:rPr>
              <w:t>0,10</w:t>
            </w:r>
          </w:p>
        </w:tc>
        <w:tc>
          <w:tcPr>
            <w:tcW w:w="1701" w:type="dxa"/>
            <w:gridSpan w:val="2"/>
          </w:tcPr>
          <w:p w14:paraId="69B73AF3" w14:textId="77777777" w:rsidR="00E0438A" w:rsidRDefault="00E0438A" w:rsidP="000F0741">
            <w:pPr>
              <w:pStyle w:val="TableParagraph"/>
              <w:ind w:left="108"/>
              <w:rPr>
                <w:sz w:val="20"/>
              </w:rPr>
            </w:pPr>
            <w:r>
              <w:rPr>
                <w:w w:val="99"/>
                <w:sz w:val="20"/>
              </w:rPr>
              <w:t>-</w:t>
            </w:r>
          </w:p>
        </w:tc>
      </w:tr>
      <w:tr w:rsidR="00E0438A" w14:paraId="3D9454CB" w14:textId="77777777" w:rsidTr="00C10CF4">
        <w:trPr>
          <w:gridAfter w:val="1"/>
          <w:wAfter w:w="9" w:type="dxa"/>
          <w:trHeight w:val="230"/>
        </w:trPr>
        <w:tc>
          <w:tcPr>
            <w:tcW w:w="1697" w:type="dxa"/>
          </w:tcPr>
          <w:p w14:paraId="5AA63895" w14:textId="77777777" w:rsidR="00E0438A" w:rsidRDefault="00E0438A" w:rsidP="000F0741">
            <w:pPr>
              <w:pStyle w:val="TableParagraph"/>
              <w:ind w:right="681"/>
              <w:jc w:val="right"/>
              <w:rPr>
                <w:sz w:val="20"/>
              </w:rPr>
            </w:pPr>
            <w:r>
              <w:rPr>
                <w:sz w:val="20"/>
              </w:rPr>
              <w:t>159</w:t>
            </w:r>
          </w:p>
        </w:tc>
        <w:tc>
          <w:tcPr>
            <w:tcW w:w="1558" w:type="dxa"/>
          </w:tcPr>
          <w:p w14:paraId="35D5A1D8" w14:textId="77777777" w:rsidR="00E0438A" w:rsidRDefault="00E0438A" w:rsidP="000F0741">
            <w:pPr>
              <w:pStyle w:val="TableParagraph"/>
              <w:ind w:left="279" w:right="273"/>
              <w:rPr>
                <w:sz w:val="20"/>
              </w:rPr>
            </w:pPr>
            <w:r>
              <w:rPr>
                <w:sz w:val="20"/>
              </w:rPr>
              <w:t>406055.17</w:t>
            </w:r>
          </w:p>
        </w:tc>
        <w:tc>
          <w:tcPr>
            <w:tcW w:w="1563" w:type="dxa"/>
          </w:tcPr>
          <w:p w14:paraId="5FAE9CA8" w14:textId="77777777" w:rsidR="00E0438A" w:rsidRDefault="00E0438A" w:rsidP="000F0741">
            <w:pPr>
              <w:pStyle w:val="TableParagraph"/>
              <w:ind w:right="296"/>
              <w:jc w:val="right"/>
              <w:rPr>
                <w:sz w:val="20"/>
              </w:rPr>
            </w:pPr>
            <w:r>
              <w:rPr>
                <w:sz w:val="20"/>
              </w:rPr>
              <w:t>2215299.21</w:t>
            </w:r>
          </w:p>
        </w:tc>
        <w:tc>
          <w:tcPr>
            <w:tcW w:w="2134" w:type="dxa"/>
            <w:vMerge/>
            <w:tcBorders>
              <w:top w:val="nil"/>
            </w:tcBorders>
          </w:tcPr>
          <w:p w14:paraId="48BCB3EB" w14:textId="77777777" w:rsidR="00E0438A" w:rsidRDefault="00E0438A" w:rsidP="000F0741">
            <w:pPr>
              <w:rPr>
                <w:sz w:val="2"/>
                <w:szCs w:val="2"/>
              </w:rPr>
            </w:pPr>
          </w:p>
        </w:tc>
        <w:tc>
          <w:tcPr>
            <w:tcW w:w="1987" w:type="dxa"/>
            <w:gridSpan w:val="2"/>
          </w:tcPr>
          <w:p w14:paraId="0A4F24E0" w14:textId="77777777" w:rsidR="00E0438A" w:rsidRDefault="00E0438A" w:rsidP="00C10CF4">
            <w:pPr>
              <w:pStyle w:val="TableParagraph"/>
              <w:ind w:left="191" w:right="176"/>
              <w:jc w:val="center"/>
              <w:rPr>
                <w:sz w:val="20"/>
              </w:rPr>
            </w:pPr>
            <w:r>
              <w:rPr>
                <w:sz w:val="20"/>
              </w:rPr>
              <w:t>0,10</w:t>
            </w:r>
          </w:p>
        </w:tc>
        <w:tc>
          <w:tcPr>
            <w:tcW w:w="1701" w:type="dxa"/>
            <w:gridSpan w:val="2"/>
          </w:tcPr>
          <w:p w14:paraId="19466B70" w14:textId="77777777" w:rsidR="00E0438A" w:rsidRDefault="00E0438A" w:rsidP="000F0741">
            <w:pPr>
              <w:pStyle w:val="TableParagraph"/>
              <w:ind w:left="108"/>
              <w:rPr>
                <w:sz w:val="20"/>
              </w:rPr>
            </w:pPr>
            <w:r>
              <w:rPr>
                <w:w w:val="99"/>
                <w:sz w:val="20"/>
              </w:rPr>
              <w:t>-</w:t>
            </w:r>
          </w:p>
        </w:tc>
      </w:tr>
      <w:tr w:rsidR="00E0438A" w14:paraId="039BED7C" w14:textId="77777777" w:rsidTr="00C10CF4">
        <w:trPr>
          <w:gridAfter w:val="1"/>
          <w:wAfter w:w="9" w:type="dxa"/>
          <w:trHeight w:val="230"/>
        </w:trPr>
        <w:tc>
          <w:tcPr>
            <w:tcW w:w="1697" w:type="dxa"/>
          </w:tcPr>
          <w:p w14:paraId="7E85D6EB" w14:textId="77777777" w:rsidR="00E0438A" w:rsidRDefault="00E0438A" w:rsidP="000F0741">
            <w:pPr>
              <w:pStyle w:val="TableParagraph"/>
              <w:ind w:right="681"/>
              <w:jc w:val="right"/>
              <w:rPr>
                <w:sz w:val="20"/>
              </w:rPr>
            </w:pPr>
            <w:r>
              <w:rPr>
                <w:sz w:val="20"/>
              </w:rPr>
              <w:t>160</w:t>
            </w:r>
          </w:p>
        </w:tc>
        <w:tc>
          <w:tcPr>
            <w:tcW w:w="1558" w:type="dxa"/>
          </w:tcPr>
          <w:p w14:paraId="6F92FA24" w14:textId="77777777" w:rsidR="00E0438A" w:rsidRDefault="00E0438A" w:rsidP="000F0741">
            <w:pPr>
              <w:pStyle w:val="TableParagraph"/>
              <w:ind w:left="279" w:right="273"/>
              <w:rPr>
                <w:sz w:val="20"/>
              </w:rPr>
            </w:pPr>
            <w:r>
              <w:rPr>
                <w:sz w:val="20"/>
              </w:rPr>
              <w:t>406052.85</w:t>
            </w:r>
          </w:p>
        </w:tc>
        <w:tc>
          <w:tcPr>
            <w:tcW w:w="1563" w:type="dxa"/>
          </w:tcPr>
          <w:p w14:paraId="7493322F" w14:textId="77777777" w:rsidR="00E0438A" w:rsidRDefault="00E0438A" w:rsidP="000F0741">
            <w:pPr>
              <w:pStyle w:val="TableParagraph"/>
              <w:ind w:right="296"/>
              <w:jc w:val="right"/>
              <w:rPr>
                <w:sz w:val="20"/>
              </w:rPr>
            </w:pPr>
            <w:r>
              <w:rPr>
                <w:sz w:val="20"/>
              </w:rPr>
              <w:t>2215358.24</w:t>
            </w:r>
          </w:p>
        </w:tc>
        <w:tc>
          <w:tcPr>
            <w:tcW w:w="2134" w:type="dxa"/>
            <w:vMerge/>
            <w:tcBorders>
              <w:top w:val="nil"/>
            </w:tcBorders>
          </w:tcPr>
          <w:p w14:paraId="4DF91FB2" w14:textId="77777777" w:rsidR="00E0438A" w:rsidRDefault="00E0438A" w:rsidP="000F0741">
            <w:pPr>
              <w:rPr>
                <w:sz w:val="2"/>
                <w:szCs w:val="2"/>
              </w:rPr>
            </w:pPr>
          </w:p>
        </w:tc>
        <w:tc>
          <w:tcPr>
            <w:tcW w:w="1987" w:type="dxa"/>
            <w:gridSpan w:val="2"/>
          </w:tcPr>
          <w:p w14:paraId="6941DBC9" w14:textId="77777777" w:rsidR="00E0438A" w:rsidRDefault="00E0438A" w:rsidP="00C10CF4">
            <w:pPr>
              <w:pStyle w:val="TableParagraph"/>
              <w:ind w:left="191" w:right="176"/>
              <w:jc w:val="center"/>
              <w:rPr>
                <w:sz w:val="20"/>
              </w:rPr>
            </w:pPr>
            <w:r>
              <w:rPr>
                <w:sz w:val="20"/>
              </w:rPr>
              <w:t>0,10</w:t>
            </w:r>
          </w:p>
        </w:tc>
        <w:tc>
          <w:tcPr>
            <w:tcW w:w="1701" w:type="dxa"/>
            <w:gridSpan w:val="2"/>
          </w:tcPr>
          <w:p w14:paraId="1E998BFB" w14:textId="77777777" w:rsidR="00E0438A" w:rsidRDefault="00E0438A" w:rsidP="000F0741">
            <w:pPr>
              <w:pStyle w:val="TableParagraph"/>
              <w:ind w:left="108"/>
              <w:rPr>
                <w:sz w:val="20"/>
              </w:rPr>
            </w:pPr>
            <w:r>
              <w:rPr>
                <w:w w:val="99"/>
                <w:sz w:val="20"/>
              </w:rPr>
              <w:t>-</w:t>
            </w:r>
          </w:p>
        </w:tc>
      </w:tr>
      <w:tr w:rsidR="00E0438A" w14:paraId="52AC34AA" w14:textId="77777777" w:rsidTr="00C10CF4">
        <w:trPr>
          <w:gridAfter w:val="1"/>
          <w:wAfter w:w="9" w:type="dxa"/>
          <w:trHeight w:val="230"/>
        </w:trPr>
        <w:tc>
          <w:tcPr>
            <w:tcW w:w="1697" w:type="dxa"/>
          </w:tcPr>
          <w:p w14:paraId="0FF26499" w14:textId="77777777" w:rsidR="00E0438A" w:rsidRDefault="00E0438A" w:rsidP="000F0741">
            <w:pPr>
              <w:pStyle w:val="TableParagraph"/>
              <w:ind w:right="681"/>
              <w:jc w:val="right"/>
              <w:rPr>
                <w:sz w:val="20"/>
              </w:rPr>
            </w:pPr>
            <w:r>
              <w:rPr>
                <w:sz w:val="20"/>
              </w:rPr>
              <w:t>161</w:t>
            </w:r>
          </w:p>
        </w:tc>
        <w:tc>
          <w:tcPr>
            <w:tcW w:w="1558" w:type="dxa"/>
          </w:tcPr>
          <w:p w14:paraId="6109FE0C" w14:textId="77777777" w:rsidR="00E0438A" w:rsidRDefault="00E0438A" w:rsidP="000F0741">
            <w:pPr>
              <w:pStyle w:val="TableParagraph"/>
              <w:ind w:left="279" w:right="273"/>
              <w:rPr>
                <w:sz w:val="20"/>
              </w:rPr>
            </w:pPr>
            <w:r>
              <w:rPr>
                <w:sz w:val="20"/>
              </w:rPr>
              <w:t>406047.94</w:t>
            </w:r>
          </w:p>
        </w:tc>
        <w:tc>
          <w:tcPr>
            <w:tcW w:w="1563" w:type="dxa"/>
          </w:tcPr>
          <w:p w14:paraId="5764029A" w14:textId="77777777" w:rsidR="00E0438A" w:rsidRDefault="00E0438A" w:rsidP="000F0741">
            <w:pPr>
              <w:pStyle w:val="TableParagraph"/>
              <w:ind w:right="296"/>
              <w:jc w:val="right"/>
              <w:rPr>
                <w:sz w:val="20"/>
              </w:rPr>
            </w:pPr>
            <w:r>
              <w:rPr>
                <w:sz w:val="20"/>
              </w:rPr>
              <w:t>2215477.44</w:t>
            </w:r>
          </w:p>
        </w:tc>
        <w:tc>
          <w:tcPr>
            <w:tcW w:w="2134" w:type="dxa"/>
            <w:vMerge/>
            <w:tcBorders>
              <w:top w:val="nil"/>
            </w:tcBorders>
          </w:tcPr>
          <w:p w14:paraId="32C4AB88" w14:textId="77777777" w:rsidR="00E0438A" w:rsidRDefault="00E0438A" w:rsidP="000F0741">
            <w:pPr>
              <w:rPr>
                <w:sz w:val="2"/>
                <w:szCs w:val="2"/>
              </w:rPr>
            </w:pPr>
          </w:p>
        </w:tc>
        <w:tc>
          <w:tcPr>
            <w:tcW w:w="1987" w:type="dxa"/>
            <w:gridSpan w:val="2"/>
          </w:tcPr>
          <w:p w14:paraId="3DF5553A" w14:textId="77777777" w:rsidR="00E0438A" w:rsidRDefault="00E0438A" w:rsidP="00C10CF4">
            <w:pPr>
              <w:pStyle w:val="TableParagraph"/>
              <w:ind w:left="191" w:right="176"/>
              <w:jc w:val="center"/>
              <w:rPr>
                <w:sz w:val="20"/>
              </w:rPr>
            </w:pPr>
            <w:r>
              <w:rPr>
                <w:sz w:val="20"/>
              </w:rPr>
              <w:t>0,10</w:t>
            </w:r>
          </w:p>
        </w:tc>
        <w:tc>
          <w:tcPr>
            <w:tcW w:w="1701" w:type="dxa"/>
            <w:gridSpan w:val="2"/>
          </w:tcPr>
          <w:p w14:paraId="07D35D3A" w14:textId="77777777" w:rsidR="00E0438A" w:rsidRDefault="00E0438A" w:rsidP="000F0741">
            <w:pPr>
              <w:pStyle w:val="TableParagraph"/>
              <w:ind w:left="108"/>
              <w:rPr>
                <w:sz w:val="20"/>
              </w:rPr>
            </w:pPr>
            <w:r>
              <w:rPr>
                <w:w w:val="99"/>
                <w:sz w:val="20"/>
              </w:rPr>
              <w:t>-</w:t>
            </w:r>
          </w:p>
        </w:tc>
      </w:tr>
      <w:tr w:rsidR="00E0438A" w14:paraId="05C19478" w14:textId="77777777" w:rsidTr="00C10CF4">
        <w:trPr>
          <w:gridAfter w:val="1"/>
          <w:wAfter w:w="9" w:type="dxa"/>
          <w:trHeight w:val="230"/>
        </w:trPr>
        <w:tc>
          <w:tcPr>
            <w:tcW w:w="1697" w:type="dxa"/>
          </w:tcPr>
          <w:p w14:paraId="336D393F" w14:textId="77777777" w:rsidR="00E0438A" w:rsidRDefault="00E0438A" w:rsidP="000F0741">
            <w:pPr>
              <w:pStyle w:val="TableParagraph"/>
              <w:ind w:right="681"/>
              <w:jc w:val="right"/>
              <w:rPr>
                <w:sz w:val="20"/>
              </w:rPr>
            </w:pPr>
            <w:r>
              <w:rPr>
                <w:sz w:val="20"/>
              </w:rPr>
              <w:t>162</w:t>
            </w:r>
          </w:p>
        </w:tc>
        <w:tc>
          <w:tcPr>
            <w:tcW w:w="1558" w:type="dxa"/>
          </w:tcPr>
          <w:p w14:paraId="0039F76A" w14:textId="77777777" w:rsidR="00E0438A" w:rsidRDefault="00E0438A" w:rsidP="000F0741">
            <w:pPr>
              <w:pStyle w:val="TableParagraph"/>
              <w:ind w:left="279" w:right="273"/>
              <w:rPr>
                <w:sz w:val="20"/>
              </w:rPr>
            </w:pPr>
            <w:r>
              <w:rPr>
                <w:sz w:val="20"/>
              </w:rPr>
              <w:t>406045.06</w:t>
            </w:r>
          </w:p>
        </w:tc>
        <w:tc>
          <w:tcPr>
            <w:tcW w:w="1563" w:type="dxa"/>
          </w:tcPr>
          <w:p w14:paraId="4AD54299" w14:textId="77777777" w:rsidR="00E0438A" w:rsidRDefault="00E0438A" w:rsidP="000F0741">
            <w:pPr>
              <w:pStyle w:val="TableParagraph"/>
              <w:ind w:right="296"/>
              <w:jc w:val="right"/>
              <w:rPr>
                <w:sz w:val="20"/>
              </w:rPr>
            </w:pPr>
            <w:r>
              <w:rPr>
                <w:sz w:val="20"/>
              </w:rPr>
              <w:t>2215541.69</w:t>
            </w:r>
          </w:p>
        </w:tc>
        <w:tc>
          <w:tcPr>
            <w:tcW w:w="2134" w:type="dxa"/>
            <w:vMerge/>
            <w:tcBorders>
              <w:top w:val="nil"/>
            </w:tcBorders>
          </w:tcPr>
          <w:p w14:paraId="7268BE0C" w14:textId="77777777" w:rsidR="00E0438A" w:rsidRDefault="00E0438A" w:rsidP="000F0741">
            <w:pPr>
              <w:rPr>
                <w:sz w:val="2"/>
                <w:szCs w:val="2"/>
              </w:rPr>
            </w:pPr>
          </w:p>
        </w:tc>
        <w:tc>
          <w:tcPr>
            <w:tcW w:w="1987" w:type="dxa"/>
            <w:gridSpan w:val="2"/>
          </w:tcPr>
          <w:p w14:paraId="374FD21D" w14:textId="77777777" w:rsidR="00E0438A" w:rsidRDefault="00E0438A" w:rsidP="00C10CF4">
            <w:pPr>
              <w:pStyle w:val="TableParagraph"/>
              <w:ind w:left="191" w:right="176"/>
              <w:jc w:val="center"/>
              <w:rPr>
                <w:sz w:val="20"/>
              </w:rPr>
            </w:pPr>
            <w:r>
              <w:rPr>
                <w:sz w:val="20"/>
              </w:rPr>
              <w:t>0,10</w:t>
            </w:r>
          </w:p>
        </w:tc>
        <w:tc>
          <w:tcPr>
            <w:tcW w:w="1701" w:type="dxa"/>
            <w:gridSpan w:val="2"/>
          </w:tcPr>
          <w:p w14:paraId="0C3C70D7" w14:textId="77777777" w:rsidR="00E0438A" w:rsidRDefault="00E0438A" w:rsidP="000F0741">
            <w:pPr>
              <w:pStyle w:val="TableParagraph"/>
              <w:ind w:left="108"/>
              <w:rPr>
                <w:sz w:val="20"/>
              </w:rPr>
            </w:pPr>
            <w:r>
              <w:rPr>
                <w:w w:val="99"/>
                <w:sz w:val="20"/>
              </w:rPr>
              <w:t>-</w:t>
            </w:r>
          </w:p>
        </w:tc>
      </w:tr>
      <w:tr w:rsidR="00E0438A" w14:paraId="6BC84E9D" w14:textId="77777777" w:rsidTr="00C10CF4">
        <w:trPr>
          <w:gridAfter w:val="1"/>
          <w:wAfter w:w="9" w:type="dxa"/>
          <w:trHeight w:val="230"/>
        </w:trPr>
        <w:tc>
          <w:tcPr>
            <w:tcW w:w="1697" w:type="dxa"/>
          </w:tcPr>
          <w:p w14:paraId="6E696116" w14:textId="77777777" w:rsidR="00E0438A" w:rsidRDefault="00E0438A" w:rsidP="000F0741">
            <w:pPr>
              <w:pStyle w:val="TableParagraph"/>
              <w:ind w:right="681"/>
              <w:jc w:val="right"/>
              <w:rPr>
                <w:sz w:val="20"/>
              </w:rPr>
            </w:pPr>
            <w:r>
              <w:rPr>
                <w:sz w:val="20"/>
              </w:rPr>
              <w:t>163</w:t>
            </w:r>
          </w:p>
        </w:tc>
        <w:tc>
          <w:tcPr>
            <w:tcW w:w="1558" w:type="dxa"/>
          </w:tcPr>
          <w:p w14:paraId="5BBE6A3F" w14:textId="77777777" w:rsidR="00E0438A" w:rsidRDefault="00E0438A" w:rsidP="000F0741">
            <w:pPr>
              <w:pStyle w:val="TableParagraph"/>
              <w:ind w:left="279" w:right="273"/>
              <w:rPr>
                <w:sz w:val="20"/>
              </w:rPr>
            </w:pPr>
            <w:r>
              <w:rPr>
                <w:sz w:val="20"/>
              </w:rPr>
              <w:t>406042.76</w:t>
            </w:r>
          </w:p>
        </w:tc>
        <w:tc>
          <w:tcPr>
            <w:tcW w:w="1563" w:type="dxa"/>
          </w:tcPr>
          <w:p w14:paraId="32FEEA66" w14:textId="77777777" w:rsidR="00E0438A" w:rsidRDefault="00E0438A" w:rsidP="000F0741">
            <w:pPr>
              <w:pStyle w:val="TableParagraph"/>
              <w:ind w:right="296"/>
              <w:jc w:val="right"/>
              <w:rPr>
                <w:sz w:val="20"/>
              </w:rPr>
            </w:pPr>
            <w:r>
              <w:rPr>
                <w:sz w:val="20"/>
              </w:rPr>
              <w:t>2215601.69</w:t>
            </w:r>
          </w:p>
        </w:tc>
        <w:tc>
          <w:tcPr>
            <w:tcW w:w="2134" w:type="dxa"/>
            <w:vMerge/>
            <w:tcBorders>
              <w:top w:val="nil"/>
            </w:tcBorders>
          </w:tcPr>
          <w:p w14:paraId="78731A07" w14:textId="77777777" w:rsidR="00E0438A" w:rsidRDefault="00E0438A" w:rsidP="000F0741">
            <w:pPr>
              <w:rPr>
                <w:sz w:val="2"/>
                <w:szCs w:val="2"/>
              </w:rPr>
            </w:pPr>
          </w:p>
        </w:tc>
        <w:tc>
          <w:tcPr>
            <w:tcW w:w="1987" w:type="dxa"/>
            <w:gridSpan w:val="2"/>
          </w:tcPr>
          <w:p w14:paraId="72BA699D" w14:textId="77777777" w:rsidR="00E0438A" w:rsidRDefault="00E0438A" w:rsidP="00C10CF4">
            <w:pPr>
              <w:pStyle w:val="TableParagraph"/>
              <w:ind w:left="191" w:right="176"/>
              <w:jc w:val="center"/>
              <w:rPr>
                <w:sz w:val="20"/>
              </w:rPr>
            </w:pPr>
            <w:r>
              <w:rPr>
                <w:sz w:val="20"/>
              </w:rPr>
              <w:t>0,10</w:t>
            </w:r>
          </w:p>
        </w:tc>
        <w:tc>
          <w:tcPr>
            <w:tcW w:w="1701" w:type="dxa"/>
            <w:gridSpan w:val="2"/>
          </w:tcPr>
          <w:p w14:paraId="74729B9A" w14:textId="77777777" w:rsidR="00E0438A" w:rsidRDefault="00E0438A" w:rsidP="000F0741">
            <w:pPr>
              <w:pStyle w:val="TableParagraph"/>
              <w:ind w:left="108"/>
              <w:rPr>
                <w:sz w:val="20"/>
              </w:rPr>
            </w:pPr>
            <w:r>
              <w:rPr>
                <w:w w:val="99"/>
                <w:sz w:val="20"/>
              </w:rPr>
              <w:t>-</w:t>
            </w:r>
          </w:p>
        </w:tc>
      </w:tr>
      <w:tr w:rsidR="00E0438A" w14:paraId="244DCF06" w14:textId="77777777" w:rsidTr="00C10CF4">
        <w:trPr>
          <w:gridAfter w:val="1"/>
          <w:wAfter w:w="9" w:type="dxa"/>
          <w:trHeight w:val="229"/>
        </w:trPr>
        <w:tc>
          <w:tcPr>
            <w:tcW w:w="1697" w:type="dxa"/>
          </w:tcPr>
          <w:p w14:paraId="7E7CDDFC" w14:textId="77777777" w:rsidR="00E0438A" w:rsidRDefault="00E0438A" w:rsidP="000F0741">
            <w:pPr>
              <w:pStyle w:val="TableParagraph"/>
              <w:ind w:right="681"/>
              <w:jc w:val="right"/>
              <w:rPr>
                <w:sz w:val="20"/>
              </w:rPr>
            </w:pPr>
            <w:r>
              <w:rPr>
                <w:sz w:val="20"/>
              </w:rPr>
              <w:t>164</w:t>
            </w:r>
          </w:p>
        </w:tc>
        <w:tc>
          <w:tcPr>
            <w:tcW w:w="1558" w:type="dxa"/>
          </w:tcPr>
          <w:p w14:paraId="175CFD9E" w14:textId="77777777" w:rsidR="00E0438A" w:rsidRDefault="00E0438A" w:rsidP="000F0741">
            <w:pPr>
              <w:pStyle w:val="TableParagraph"/>
              <w:ind w:left="279" w:right="273"/>
              <w:rPr>
                <w:sz w:val="20"/>
              </w:rPr>
            </w:pPr>
            <w:r>
              <w:rPr>
                <w:sz w:val="20"/>
              </w:rPr>
              <w:t>406042.73</w:t>
            </w:r>
          </w:p>
        </w:tc>
        <w:tc>
          <w:tcPr>
            <w:tcW w:w="1563" w:type="dxa"/>
          </w:tcPr>
          <w:p w14:paraId="657A4D9E" w14:textId="77777777" w:rsidR="00E0438A" w:rsidRDefault="00E0438A" w:rsidP="000F0741">
            <w:pPr>
              <w:pStyle w:val="TableParagraph"/>
              <w:ind w:right="296"/>
              <w:jc w:val="right"/>
              <w:rPr>
                <w:sz w:val="20"/>
              </w:rPr>
            </w:pPr>
            <w:r>
              <w:rPr>
                <w:sz w:val="20"/>
              </w:rPr>
              <w:t>2215601.82</w:t>
            </w:r>
          </w:p>
        </w:tc>
        <w:tc>
          <w:tcPr>
            <w:tcW w:w="2134" w:type="dxa"/>
            <w:vMerge/>
            <w:tcBorders>
              <w:top w:val="nil"/>
            </w:tcBorders>
          </w:tcPr>
          <w:p w14:paraId="2000A195" w14:textId="77777777" w:rsidR="00E0438A" w:rsidRDefault="00E0438A" w:rsidP="000F0741">
            <w:pPr>
              <w:rPr>
                <w:sz w:val="2"/>
                <w:szCs w:val="2"/>
              </w:rPr>
            </w:pPr>
          </w:p>
        </w:tc>
        <w:tc>
          <w:tcPr>
            <w:tcW w:w="1987" w:type="dxa"/>
            <w:gridSpan w:val="2"/>
          </w:tcPr>
          <w:p w14:paraId="53439C48" w14:textId="77777777" w:rsidR="00E0438A" w:rsidRDefault="00E0438A" w:rsidP="00C10CF4">
            <w:pPr>
              <w:pStyle w:val="TableParagraph"/>
              <w:ind w:left="191" w:right="176"/>
              <w:jc w:val="center"/>
              <w:rPr>
                <w:sz w:val="20"/>
              </w:rPr>
            </w:pPr>
            <w:r>
              <w:rPr>
                <w:sz w:val="20"/>
              </w:rPr>
              <w:t>0,10</w:t>
            </w:r>
          </w:p>
        </w:tc>
        <w:tc>
          <w:tcPr>
            <w:tcW w:w="1701" w:type="dxa"/>
            <w:gridSpan w:val="2"/>
          </w:tcPr>
          <w:p w14:paraId="63CF571D" w14:textId="77777777" w:rsidR="00E0438A" w:rsidRDefault="00E0438A" w:rsidP="000F0741">
            <w:pPr>
              <w:pStyle w:val="TableParagraph"/>
              <w:ind w:left="108"/>
              <w:rPr>
                <w:sz w:val="20"/>
              </w:rPr>
            </w:pPr>
            <w:r>
              <w:rPr>
                <w:w w:val="99"/>
                <w:sz w:val="20"/>
              </w:rPr>
              <w:t>-</w:t>
            </w:r>
          </w:p>
        </w:tc>
      </w:tr>
      <w:tr w:rsidR="00E0438A" w14:paraId="5A0B8296" w14:textId="77777777" w:rsidTr="00C10CF4">
        <w:trPr>
          <w:gridAfter w:val="1"/>
          <w:wAfter w:w="9" w:type="dxa"/>
          <w:trHeight w:val="230"/>
        </w:trPr>
        <w:tc>
          <w:tcPr>
            <w:tcW w:w="1697" w:type="dxa"/>
          </w:tcPr>
          <w:p w14:paraId="580BEAB3" w14:textId="77777777" w:rsidR="00E0438A" w:rsidRDefault="00E0438A" w:rsidP="000F0741">
            <w:pPr>
              <w:pStyle w:val="TableParagraph"/>
              <w:ind w:right="681"/>
              <w:jc w:val="right"/>
              <w:rPr>
                <w:sz w:val="20"/>
              </w:rPr>
            </w:pPr>
            <w:r>
              <w:rPr>
                <w:sz w:val="20"/>
              </w:rPr>
              <w:t>165</w:t>
            </w:r>
          </w:p>
        </w:tc>
        <w:tc>
          <w:tcPr>
            <w:tcW w:w="1558" w:type="dxa"/>
          </w:tcPr>
          <w:p w14:paraId="5C37C6D8" w14:textId="77777777" w:rsidR="00E0438A" w:rsidRDefault="00E0438A" w:rsidP="000F0741">
            <w:pPr>
              <w:pStyle w:val="TableParagraph"/>
              <w:ind w:left="279" w:right="273"/>
              <w:rPr>
                <w:sz w:val="20"/>
              </w:rPr>
            </w:pPr>
            <w:r>
              <w:rPr>
                <w:sz w:val="20"/>
              </w:rPr>
              <w:t>406039.69</w:t>
            </w:r>
          </w:p>
        </w:tc>
        <w:tc>
          <w:tcPr>
            <w:tcW w:w="1563" w:type="dxa"/>
          </w:tcPr>
          <w:p w14:paraId="62D422EF" w14:textId="77777777" w:rsidR="00E0438A" w:rsidRDefault="00E0438A" w:rsidP="000F0741">
            <w:pPr>
              <w:pStyle w:val="TableParagraph"/>
              <w:ind w:right="296"/>
              <w:jc w:val="right"/>
              <w:rPr>
                <w:sz w:val="20"/>
              </w:rPr>
            </w:pPr>
            <w:r>
              <w:rPr>
                <w:sz w:val="20"/>
              </w:rPr>
              <w:t>2215662.57</w:t>
            </w:r>
          </w:p>
        </w:tc>
        <w:tc>
          <w:tcPr>
            <w:tcW w:w="2134" w:type="dxa"/>
            <w:vMerge/>
            <w:tcBorders>
              <w:top w:val="nil"/>
            </w:tcBorders>
          </w:tcPr>
          <w:p w14:paraId="7F4D1C30" w14:textId="77777777" w:rsidR="00E0438A" w:rsidRDefault="00E0438A" w:rsidP="000F0741">
            <w:pPr>
              <w:rPr>
                <w:sz w:val="2"/>
                <w:szCs w:val="2"/>
              </w:rPr>
            </w:pPr>
          </w:p>
        </w:tc>
        <w:tc>
          <w:tcPr>
            <w:tcW w:w="1987" w:type="dxa"/>
            <w:gridSpan w:val="2"/>
          </w:tcPr>
          <w:p w14:paraId="4C3F56D2" w14:textId="77777777" w:rsidR="00E0438A" w:rsidRDefault="00E0438A" w:rsidP="00C10CF4">
            <w:pPr>
              <w:pStyle w:val="TableParagraph"/>
              <w:ind w:left="191" w:right="176"/>
              <w:jc w:val="center"/>
              <w:rPr>
                <w:sz w:val="20"/>
              </w:rPr>
            </w:pPr>
            <w:r>
              <w:rPr>
                <w:sz w:val="20"/>
              </w:rPr>
              <w:t>0,10</w:t>
            </w:r>
          </w:p>
        </w:tc>
        <w:tc>
          <w:tcPr>
            <w:tcW w:w="1701" w:type="dxa"/>
            <w:gridSpan w:val="2"/>
          </w:tcPr>
          <w:p w14:paraId="34F29A05" w14:textId="77777777" w:rsidR="00E0438A" w:rsidRDefault="00E0438A" w:rsidP="000F0741">
            <w:pPr>
              <w:pStyle w:val="TableParagraph"/>
              <w:ind w:left="108"/>
              <w:rPr>
                <w:sz w:val="20"/>
              </w:rPr>
            </w:pPr>
            <w:r>
              <w:rPr>
                <w:w w:val="99"/>
                <w:sz w:val="20"/>
              </w:rPr>
              <w:t>-</w:t>
            </w:r>
          </w:p>
        </w:tc>
      </w:tr>
      <w:tr w:rsidR="00E0438A" w14:paraId="0E92BE7F" w14:textId="77777777" w:rsidTr="00C10CF4">
        <w:trPr>
          <w:gridAfter w:val="1"/>
          <w:wAfter w:w="9" w:type="dxa"/>
          <w:trHeight w:val="230"/>
        </w:trPr>
        <w:tc>
          <w:tcPr>
            <w:tcW w:w="1697" w:type="dxa"/>
          </w:tcPr>
          <w:p w14:paraId="069DAD5B" w14:textId="77777777" w:rsidR="00E0438A" w:rsidRDefault="00E0438A" w:rsidP="000F0741">
            <w:pPr>
              <w:pStyle w:val="TableParagraph"/>
              <w:ind w:right="681"/>
              <w:jc w:val="right"/>
              <w:rPr>
                <w:sz w:val="20"/>
              </w:rPr>
            </w:pPr>
            <w:r>
              <w:rPr>
                <w:sz w:val="20"/>
              </w:rPr>
              <w:t>166</w:t>
            </w:r>
          </w:p>
        </w:tc>
        <w:tc>
          <w:tcPr>
            <w:tcW w:w="1558" w:type="dxa"/>
          </w:tcPr>
          <w:p w14:paraId="6A102F02" w14:textId="77777777" w:rsidR="00E0438A" w:rsidRDefault="00E0438A" w:rsidP="000F0741">
            <w:pPr>
              <w:pStyle w:val="TableParagraph"/>
              <w:ind w:left="279" w:right="273"/>
              <w:rPr>
                <w:sz w:val="20"/>
              </w:rPr>
            </w:pPr>
            <w:r>
              <w:rPr>
                <w:sz w:val="20"/>
              </w:rPr>
              <w:t>406037.46</w:t>
            </w:r>
          </w:p>
        </w:tc>
        <w:tc>
          <w:tcPr>
            <w:tcW w:w="1563" w:type="dxa"/>
          </w:tcPr>
          <w:p w14:paraId="09E84D5A" w14:textId="77777777" w:rsidR="00E0438A" w:rsidRDefault="00E0438A" w:rsidP="000F0741">
            <w:pPr>
              <w:pStyle w:val="TableParagraph"/>
              <w:ind w:right="296"/>
              <w:jc w:val="right"/>
              <w:rPr>
                <w:sz w:val="20"/>
              </w:rPr>
            </w:pPr>
            <w:r>
              <w:rPr>
                <w:sz w:val="20"/>
              </w:rPr>
              <w:t>2215718.35</w:t>
            </w:r>
          </w:p>
        </w:tc>
        <w:tc>
          <w:tcPr>
            <w:tcW w:w="2134" w:type="dxa"/>
            <w:vMerge/>
            <w:tcBorders>
              <w:top w:val="nil"/>
            </w:tcBorders>
          </w:tcPr>
          <w:p w14:paraId="2FEC1F35" w14:textId="77777777" w:rsidR="00E0438A" w:rsidRDefault="00E0438A" w:rsidP="000F0741">
            <w:pPr>
              <w:rPr>
                <w:sz w:val="2"/>
                <w:szCs w:val="2"/>
              </w:rPr>
            </w:pPr>
          </w:p>
        </w:tc>
        <w:tc>
          <w:tcPr>
            <w:tcW w:w="1987" w:type="dxa"/>
            <w:gridSpan w:val="2"/>
          </w:tcPr>
          <w:p w14:paraId="1075FFDC" w14:textId="77777777" w:rsidR="00E0438A" w:rsidRDefault="00E0438A" w:rsidP="00C10CF4">
            <w:pPr>
              <w:pStyle w:val="TableParagraph"/>
              <w:ind w:left="191" w:right="176"/>
              <w:jc w:val="center"/>
              <w:rPr>
                <w:sz w:val="20"/>
              </w:rPr>
            </w:pPr>
            <w:r>
              <w:rPr>
                <w:sz w:val="20"/>
              </w:rPr>
              <w:t>0,10</w:t>
            </w:r>
          </w:p>
        </w:tc>
        <w:tc>
          <w:tcPr>
            <w:tcW w:w="1701" w:type="dxa"/>
            <w:gridSpan w:val="2"/>
          </w:tcPr>
          <w:p w14:paraId="19E558F7" w14:textId="77777777" w:rsidR="00E0438A" w:rsidRDefault="00E0438A" w:rsidP="000F0741">
            <w:pPr>
              <w:pStyle w:val="TableParagraph"/>
              <w:ind w:left="108"/>
              <w:rPr>
                <w:sz w:val="20"/>
              </w:rPr>
            </w:pPr>
            <w:r>
              <w:rPr>
                <w:w w:val="99"/>
                <w:sz w:val="20"/>
              </w:rPr>
              <w:t>-</w:t>
            </w:r>
          </w:p>
        </w:tc>
      </w:tr>
      <w:tr w:rsidR="00E0438A" w14:paraId="1A93CB84" w14:textId="77777777" w:rsidTr="000F0741">
        <w:trPr>
          <w:gridAfter w:val="1"/>
          <w:wAfter w:w="11" w:type="dxa"/>
          <w:trHeight w:val="230"/>
        </w:trPr>
        <w:tc>
          <w:tcPr>
            <w:tcW w:w="1695" w:type="dxa"/>
          </w:tcPr>
          <w:p w14:paraId="3401A02F" w14:textId="77777777" w:rsidR="00E0438A" w:rsidRDefault="00E0438A" w:rsidP="000F0741">
            <w:pPr>
              <w:pStyle w:val="TableParagraph"/>
              <w:ind w:right="681"/>
              <w:jc w:val="right"/>
              <w:rPr>
                <w:sz w:val="20"/>
              </w:rPr>
            </w:pPr>
            <w:r>
              <w:rPr>
                <w:sz w:val="20"/>
              </w:rPr>
              <w:t>167</w:t>
            </w:r>
          </w:p>
        </w:tc>
        <w:tc>
          <w:tcPr>
            <w:tcW w:w="1558" w:type="dxa"/>
          </w:tcPr>
          <w:p w14:paraId="3D6AF900" w14:textId="77777777" w:rsidR="00E0438A" w:rsidRDefault="00E0438A" w:rsidP="000F0741">
            <w:pPr>
              <w:pStyle w:val="TableParagraph"/>
              <w:ind w:left="279" w:right="273"/>
              <w:rPr>
                <w:sz w:val="20"/>
              </w:rPr>
            </w:pPr>
            <w:r>
              <w:rPr>
                <w:sz w:val="20"/>
              </w:rPr>
              <w:t>406037.43</w:t>
            </w:r>
          </w:p>
        </w:tc>
        <w:tc>
          <w:tcPr>
            <w:tcW w:w="1563" w:type="dxa"/>
          </w:tcPr>
          <w:p w14:paraId="4BDF4B3E" w14:textId="77777777" w:rsidR="00E0438A" w:rsidRDefault="00E0438A" w:rsidP="000F0741">
            <w:pPr>
              <w:pStyle w:val="TableParagraph"/>
              <w:ind w:right="296"/>
              <w:jc w:val="right"/>
              <w:rPr>
                <w:sz w:val="20"/>
              </w:rPr>
            </w:pPr>
            <w:r>
              <w:rPr>
                <w:sz w:val="20"/>
              </w:rPr>
              <w:t>2215718.85</w:t>
            </w:r>
          </w:p>
        </w:tc>
        <w:tc>
          <w:tcPr>
            <w:tcW w:w="2134" w:type="dxa"/>
            <w:vMerge w:val="restart"/>
          </w:tcPr>
          <w:p w14:paraId="505665FC" w14:textId="77777777" w:rsidR="00E0438A" w:rsidRDefault="00E0438A" w:rsidP="000F0741">
            <w:pPr>
              <w:pStyle w:val="TableParagraph"/>
              <w:rPr>
                <w:sz w:val="18"/>
              </w:rPr>
            </w:pPr>
          </w:p>
        </w:tc>
        <w:tc>
          <w:tcPr>
            <w:tcW w:w="1987" w:type="dxa"/>
            <w:gridSpan w:val="2"/>
          </w:tcPr>
          <w:p w14:paraId="1D9353EF" w14:textId="77777777" w:rsidR="00E0438A" w:rsidRDefault="00E0438A" w:rsidP="00C10CF4">
            <w:pPr>
              <w:pStyle w:val="TableParagraph"/>
              <w:ind w:left="191" w:right="176"/>
              <w:jc w:val="center"/>
              <w:rPr>
                <w:sz w:val="20"/>
              </w:rPr>
            </w:pPr>
            <w:r>
              <w:rPr>
                <w:sz w:val="20"/>
              </w:rPr>
              <w:t>0,10</w:t>
            </w:r>
          </w:p>
        </w:tc>
        <w:tc>
          <w:tcPr>
            <w:tcW w:w="1701" w:type="dxa"/>
            <w:gridSpan w:val="2"/>
          </w:tcPr>
          <w:p w14:paraId="3807B411" w14:textId="77777777" w:rsidR="00E0438A" w:rsidRDefault="00E0438A" w:rsidP="000F0741">
            <w:pPr>
              <w:pStyle w:val="TableParagraph"/>
              <w:ind w:left="108"/>
              <w:rPr>
                <w:sz w:val="20"/>
              </w:rPr>
            </w:pPr>
            <w:r>
              <w:rPr>
                <w:w w:val="99"/>
                <w:sz w:val="20"/>
              </w:rPr>
              <w:t>-</w:t>
            </w:r>
          </w:p>
        </w:tc>
      </w:tr>
      <w:tr w:rsidR="00E0438A" w14:paraId="26A63E04" w14:textId="77777777" w:rsidTr="000F0741">
        <w:trPr>
          <w:gridAfter w:val="1"/>
          <w:wAfter w:w="11" w:type="dxa"/>
          <w:trHeight w:val="230"/>
        </w:trPr>
        <w:tc>
          <w:tcPr>
            <w:tcW w:w="1695" w:type="dxa"/>
          </w:tcPr>
          <w:p w14:paraId="32F34A8A" w14:textId="77777777" w:rsidR="00E0438A" w:rsidRDefault="00E0438A" w:rsidP="000F0741">
            <w:pPr>
              <w:pStyle w:val="TableParagraph"/>
              <w:ind w:right="681"/>
              <w:jc w:val="right"/>
              <w:rPr>
                <w:sz w:val="20"/>
              </w:rPr>
            </w:pPr>
            <w:r>
              <w:rPr>
                <w:sz w:val="20"/>
              </w:rPr>
              <w:t>168</w:t>
            </w:r>
          </w:p>
        </w:tc>
        <w:tc>
          <w:tcPr>
            <w:tcW w:w="1558" w:type="dxa"/>
          </w:tcPr>
          <w:p w14:paraId="3A7F63D4" w14:textId="77777777" w:rsidR="00E0438A" w:rsidRDefault="00E0438A" w:rsidP="000F0741">
            <w:pPr>
              <w:pStyle w:val="TableParagraph"/>
              <w:ind w:left="279" w:right="273"/>
              <w:rPr>
                <w:sz w:val="20"/>
              </w:rPr>
            </w:pPr>
            <w:r>
              <w:rPr>
                <w:sz w:val="20"/>
              </w:rPr>
              <w:t>406037.11</w:t>
            </w:r>
          </w:p>
        </w:tc>
        <w:tc>
          <w:tcPr>
            <w:tcW w:w="1563" w:type="dxa"/>
          </w:tcPr>
          <w:p w14:paraId="442591BC" w14:textId="77777777" w:rsidR="00E0438A" w:rsidRDefault="00E0438A" w:rsidP="000F0741">
            <w:pPr>
              <w:pStyle w:val="TableParagraph"/>
              <w:ind w:right="296"/>
              <w:jc w:val="right"/>
              <w:rPr>
                <w:sz w:val="20"/>
              </w:rPr>
            </w:pPr>
            <w:r>
              <w:rPr>
                <w:sz w:val="20"/>
              </w:rPr>
              <w:t>2215720.69</w:t>
            </w:r>
          </w:p>
        </w:tc>
        <w:tc>
          <w:tcPr>
            <w:tcW w:w="2134" w:type="dxa"/>
            <w:vMerge/>
            <w:tcBorders>
              <w:top w:val="nil"/>
            </w:tcBorders>
          </w:tcPr>
          <w:p w14:paraId="7054AB57" w14:textId="77777777" w:rsidR="00E0438A" w:rsidRDefault="00E0438A" w:rsidP="000F0741">
            <w:pPr>
              <w:rPr>
                <w:sz w:val="2"/>
                <w:szCs w:val="2"/>
              </w:rPr>
            </w:pPr>
          </w:p>
        </w:tc>
        <w:tc>
          <w:tcPr>
            <w:tcW w:w="1987" w:type="dxa"/>
            <w:gridSpan w:val="2"/>
          </w:tcPr>
          <w:p w14:paraId="7B3E24D5" w14:textId="77777777" w:rsidR="00E0438A" w:rsidRDefault="00E0438A" w:rsidP="00C10CF4">
            <w:pPr>
              <w:pStyle w:val="TableParagraph"/>
              <w:ind w:left="191" w:right="176"/>
              <w:jc w:val="center"/>
              <w:rPr>
                <w:sz w:val="20"/>
              </w:rPr>
            </w:pPr>
            <w:r>
              <w:rPr>
                <w:sz w:val="20"/>
              </w:rPr>
              <w:t>0,10</w:t>
            </w:r>
          </w:p>
        </w:tc>
        <w:tc>
          <w:tcPr>
            <w:tcW w:w="1701" w:type="dxa"/>
            <w:gridSpan w:val="2"/>
          </w:tcPr>
          <w:p w14:paraId="1A1805E1" w14:textId="77777777" w:rsidR="00E0438A" w:rsidRDefault="00E0438A" w:rsidP="000F0741">
            <w:pPr>
              <w:pStyle w:val="TableParagraph"/>
              <w:ind w:left="108"/>
              <w:rPr>
                <w:sz w:val="20"/>
              </w:rPr>
            </w:pPr>
            <w:r>
              <w:rPr>
                <w:w w:val="99"/>
                <w:sz w:val="20"/>
              </w:rPr>
              <w:t>-</w:t>
            </w:r>
          </w:p>
        </w:tc>
      </w:tr>
      <w:tr w:rsidR="00E0438A" w14:paraId="346996D6" w14:textId="77777777" w:rsidTr="000F0741">
        <w:trPr>
          <w:gridAfter w:val="1"/>
          <w:wAfter w:w="11" w:type="dxa"/>
          <w:trHeight w:val="230"/>
        </w:trPr>
        <w:tc>
          <w:tcPr>
            <w:tcW w:w="1695" w:type="dxa"/>
          </w:tcPr>
          <w:p w14:paraId="52A5D88C" w14:textId="77777777" w:rsidR="00E0438A" w:rsidRDefault="00E0438A" w:rsidP="000F0741">
            <w:pPr>
              <w:pStyle w:val="TableParagraph"/>
              <w:ind w:right="681"/>
              <w:jc w:val="right"/>
              <w:rPr>
                <w:sz w:val="20"/>
              </w:rPr>
            </w:pPr>
            <w:r>
              <w:rPr>
                <w:sz w:val="20"/>
              </w:rPr>
              <w:t>169</w:t>
            </w:r>
          </w:p>
        </w:tc>
        <w:tc>
          <w:tcPr>
            <w:tcW w:w="1558" w:type="dxa"/>
          </w:tcPr>
          <w:p w14:paraId="3F715C6F" w14:textId="77777777" w:rsidR="00E0438A" w:rsidRDefault="00E0438A" w:rsidP="000F0741">
            <w:pPr>
              <w:pStyle w:val="TableParagraph"/>
              <w:ind w:left="279" w:right="273"/>
              <w:rPr>
                <w:sz w:val="20"/>
              </w:rPr>
            </w:pPr>
            <w:r>
              <w:rPr>
                <w:sz w:val="20"/>
              </w:rPr>
              <w:t>406036.47</w:t>
            </w:r>
          </w:p>
        </w:tc>
        <w:tc>
          <w:tcPr>
            <w:tcW w:w="1563" w:type="dxa"/>
          </w:tcPr>
          <w:p w14:paraId="7AF3E58A" w14:textId="77777777" w:rsidR="00E0438A" w:rsidRDefault="00E0438A" w:rsidP="000F0741">
            <w:pPr>
              <w:pStyle w:val="TableParagraph"/>
              <w:ind w:right="296"/>
              <w:jc w:val="right"/>
              <w:rPr>
                <w:sz w:val="20"/>
              </w:rPr>
            </w:pPr>
            <w:r>
              <w:rPr>
                <w:sz w:val="20"/>
              </w:rPr>
              <w:t>2215722.44</w:t>
            </w:r>
          </w:p>
        </w:tc>
        <w:tc>
          <w:tcPr>
            <w:tcW w:w="2134" w:type="dxa"/>
            <w:vMerge/>
            <w:tcBorders>
              <w:top w:val="nil"/>
            </w:tcBorders>
          </w:tcPr>
          <w:p w14:paraId="79B9C974" w14:textId="77777777" w:rsidR="00E0438A" w:rsidRDefault="00E0438A" w:rsidP="000F0741">
            <w:pPr>
              <w:rPr>
                <w:sz w:val="2"/>
                <w:szCs w:val="2"/>
              </w:rPr>
            </w:pPr>
          </w:p>
        </w:tc>
        <w:tc>
          <w:tcPr>
            <w:tcW w:w="1987" w:type="dxa"/>
            <w:gridSpan w:val="2"/>
          </w:tcPr>
          <w:p w14:paraId="67725DC0" w14:textId="77777777" w:rsidR="00E0438A" w:rsidRDefault="00E0438A" w:rsidP="00C10CF4">
            <w:pPr>
              <w:pStyle w:val="TableParagraph"/>
              <w:ind w:left="191" w:right="176"/>
              <w:jc w:val="center"/>
              <w:rPr>
                <w:sz w:val="20"/>
              </w:rPr>
            </w:pPr>
            <w:r>
              <w:rPr>
                <w:sz w:val="20"/>
              </w:rPr>
              <w:t>0,10</w:t>
            </w:r>
          </w:p>
        </w:tc>
        <w:tc>
          <w:tcPr>
            <w:tcW w:w="1701" w:type="dxa"/>
            <w:gridSpan w:val="2"/>
          </w:tcPr>
          <w:p w14:paraId="29837D45" w14:textId="77777777" w:rsidR="00E0438A" w:rsidRDefault="00E0438A" w:rsidP="000F0741">
            <w:pPr>
              <w:pStyle w:val="TableParagraph"/>
              <w:ind w:left="108"/>
              <w:rPr>
                <w:sz w:val="20"/>
              </w:rPr>
            </w:pPr>
            <w:r>
              <w:rPr>
                <w:w w:val="99"/>
                <w:sz w:val="20"/>
              </w:rPr>
              <w:t>-</w:t>
            </w:r>
          </w:p>
        </w:tc>
      </w:tr>
      <w:tr w:rsidR="00E0438A" w14:paraId="5395B397" w14:textId="77777777" w:rsidTr="000F0741">
        <w:trPr>
          <w:gridAfter w:val="1"/>
          <w:wAfter w:w="11" w:type="dxa"/>
          <w:trHeight w:val="230"/>
        </w:trPr>
        <w:tc>
          <w:tcPr>
            <w:tcW w:w="1695" w:type="dxa"/>
          </w:tcPr>
          <w:p w14:paraId="51CC5041" w14:textId="77777777" w:rsidR="00E0438A" w:rsidRDefault="00E0438A" w:rsidP="000F0741">
            <w:pPr>
              <w:pStyle w:val="TableParagraph"/>
              <w:ind w:right="681"/>
              <w:jc w:val="right"/>
              <w:rPr>
                <w:sz w:val="20"/>
              </w:rPr>
            </w:pPr>
            <w:r>
              <w:rPr>
                <w:sz w:val="20"/>
              </w:rPr>
              <w:t>170</w:t>
            </w:r>
          </w:p>
        </w:tc>
        <w:tc>
          <w:tcPr>
            <w:tcW w:w="1558" w:type="dxa"/>
          </w:tcPr>
          <w:p w14:paraId="262FB684" w14:textId="77777777" w:rsidR="00E0438A" w:rsidRDefault="00E0438A" w:rsidP="000F0741">
            <w:pPr>
              <w:pStyle w:val="TableParagraph"/>
              <w:ind w:left="279" w:right="273"/>
              <w:rPr>
                <w:sz w:val="20"/>
              </w:rPr>
            </w:pPr>
            <w:r>
              <w:rPr>
                <w:sz w:val="20"/>
              </w:rPr>
              <w:t>406035.53</w:t>
            </w:r>
          </w:p>
        </w:tc>
        <w:tc>
          <w:tcPr>
            <w:tcW w:w="1563" w:type="dxa"/>
          </w:tcPr>
          <w:p w14:paraId="0F79A4D2" w14:textId="77777777" w:rsidR="00E0438A" w:rsidRDefault="00E0438A" w:rsidP="000F0741">
            <w:pPr>
              <w:pStyle w:val="TableParagraph"/>
              <w:ind w:right="296"/>
              <w:jc w:val="right"/>
              <w:rPr>
                <w:sz w:val="20"/>
              </w:rPr>
            </w:pPr>
            <w:r>
              <w:rPr>
                <w:sz w:val="20"/>
              </w:rPr>
              <w:t>2215724.06</w:t>
            </w:r>
          </w:p>
        </w:tc>
        <w:tc>
          <w:tcPr>
            <w:tcW w:w="2134" w:type="dxa"/>
            <w:vMerge/>
            <w:tcBorders>
              <w:top w:val="nil"/>
            </w:tcBorders>
          </w:tcPr>
          <w:p w14:paraId="48B4CEFA" w14:textId="77777777" w:rsidR="00E0438A" w:rsidRDefault="00E0438A" w:rsidP="000F0741">
            <w:pPr>
              <w:rPr>
                <w:sz w:val="2"/>
                <w:szCs w:val="2"/>
              </w:rPr>
            </w:pPr>
          </w:p>
        </w:tc>
        <w:tc>
          <w:tcPr>
            <w:tcW w:w="1987" w:type="dxa"/>
            <w:gridSpan w:val="2"/>
          </w:tcPr>
          <w:p w14:paraId="5B75199F" w14:textId="77777777" w:rsidR="00E0438A" w:rsidRDefault="00E0438A" w:rsidP="00C10CF4">
            <w:pPr>
              <w:pStyle w:val="TableParagraph"/>
              <w:ind w:left="191" w:right="176"/>
              <w:jc w:val="center"/>
              <w:rPr>
                <w:sz w:val="20"/>
              </w:rPr>
            </w:pPr>
            <w:r>
              <w:rPr>
                <w:sz w:val="20"/>
              </w:rPr>
              <w:t>0,10</w:t>
            </w:r>
          </w:p>
        </w:tc>
        <w:tc>
          <w:tcPr>
            <w:tcW w:w="1701" w:type="dxa"/>
            <w:gridSpan w:val="2"/>
          </w:tcPr>
          <w:p w14:paraId="3664C992" w14:textId="77777777" w:rsidR="00E0438A" w:rsidRDefault="00E0438A" w:rsidP="000F0741">
            <w:pPr>
              <w:pStyle w:val="TableParagraph"/>
              <w:ind w:left="108"/>
              <w:rPr>
                <w:sz w:val="20"/>
              </w:rPr>
            </w:pPr>
            <w:r>
              <w:rPr>
                <w:w w:val="99"/>
                <w:sz w:val="20"/>
              </w:rPr>
              <w:t>-</w:t>
            </w:r>
          </w:p>
        </w:tc>
      </w:tr>
      <w:tr w:rsidR="00E0438A" w14:paraId="4EE49279" w14:textId="77777777" w:rsidTr="000F0741">
        <w:trPr>
          <w:gridAfter w:val="1"/>
          <w:wAfter w:w="11" w:type="dxa"/>
          <w:trHeight w:val="230"/>
        </w:trPr>
        <w:tc>
          <w:tcPr>
            <w:tcW w:w="1695" w:type="dxa"/>
          </w:tcPr>
          <w:p w14:paraId="3117819F" w14:textId="77777777" w:rsidR="00E0438A" w:rsidRDefault="00E0438A" w:rsidP="000F0741">
            <w:pPr>
              <w:pStyle w:val="TableParagraph"/>
              <w:ind w:right="681"/>
              <w:jc w:val="right"/>
              <w:rPr>
                <w:sz w:val="20"/>
              </w:rPr>
            </w:pPr>
            <w:r>
              <w:rPr>
                <w:sz w:val="20"/>
              </w:rPr>
              <w:t>171</w:t>
            </w:r>
          </w:p>
        </w:tc>
        <w:tc>
          <w:tcPr>
            <w:tcW w:w="1558" w:type="dxa"/>
          </w:tcPr>
          <w:p w14:paraId="6DD47B76" w14:textId="77777777" w:rsidR="00E0438A" w:rsidRDefault="00E0438A" w:rsidP="000F0741">
            <w:pPr>
              <w:pStyle w:val="TableParagraph"/>
              <w:ind w:left="279" w:right="273"/>
              <w:rPr>
                <w:sz w:val="20"/>
              </w:rPr>
            </w:pPr>
            <w:r>
              <w:rPr>
                <w:sz w:val="20"/>
              </w:rPr>
              <w:t>406034.34</w:t>
            </w:r>
          </w:p>
        </w:tc>
        <w:tc>
          <w:tcPr>
            <w:tcW w:w="1563" w:type="dxa"/>
          </w:tcPr>
          <w:p w14:paraId="0B9161BF" w14:textId="77777777" w:rsidR="00E0438A" w:rsidRDefault="00E0438A" w:rsidP="000F0741">
            <w:pPr>
              <w:pStyle w:val="TableParagraph"/>
              <w:ind w:right="296"/>
              <w:jc w:val="right"/>
              <w:rPr>
                <w:sz w:val="20"/>
              </w:rPr>
            </w:pPr>
            <w:r>
              <w:rPr>
                <w:sz w:val="20"/>
              </w:rPr>
              <w:t>2215725.49</w:t>
            </w:r>
          </w:p>
        </w:tc>
        <w:tc>
          <w:tcPr>
            <w:tcW w:w="2134" w:type="dxa"/>
            <w:vMerge/>
            <w:tcBorders>
              <w:top w:val="nil"/>
            </w:tcBorders>
          </w:tcPr>
          <w:p w14:paraId="635F83DF" w14:textId="77777777" w:rsidR="00E0438A" w:rsidRDefault="00E0438A" w:rsidP="000F0741">
            <w:pPr>
              <w:rPr>
                <w:sz w:val="2"/>
                <w:szCs w:val="2"/>
              </w:rPr>
            </w:pPr>
          </w:p>
        </w:tc>
        <w:tc>
          <w:tcPr>
            <w:tcW w:w="1987" w:type="dxa"/>
            <w:gridSpan w:val="2"/>
          </w:tcPr>
          <w:p w14:paraId="6252F7A6" w14:textId="77777777" w:rsidR="00E0438A" w:rsidRDefault="00E0438A" w:rsidP="00C10CF4">
            <w:pPr>
              <w:pStyle w:val="TableParagraph"/>
              <w:ind w:left="191" w:right="176"/>
              <w:jc w:val="center"/>
              <w:rPr>
                <w:sz w:val="20"/>
              </w:rPr>
            </w:pPr>
            <w:r>
              <w:rPr>
                <w:sz w:val="20"/>
              </w:rPr>
              <w:t>0,10</w:t>
            </w:r>
          </w:p>
        </w:tc>
        <w:tc>
          <w:tcPr>
            <w:tcW w:w="1701" w:type="dxa"/>
            <w:gridSpan w:val="2"/>
          </w:tcPr>
          <w:p w14:paraId="23F37BE4" w14:textId="77777777" w:rsidR="00E0438A" w:rsidRDefault="00E0438A" w:rsidP="000F0741">
            <w:pPr>
              <w:pStyle w:val="TableParagraph"/>
              <w:ind w:left="108"/>
              <w:rPr>
                <w:sz w:val="20"/>
              </w:rPr>
            </w:pPr>
            <w:r>
              <w:rPr>
                <w:w w:val="99"/>
                <w:sz w:val="20"/>
              </w:rPr>
              <w:t>-</w:t>
            </w:r>
          </w:p>
        </w:tc>
      </w:tr>
      <w:tr w:rsidR="00E0438A" w14:paraId="3A847280" w14:textId="77777777" w:rsidTr="000F0741">
        <w:trPr>
          <w:gridAfter w:val="1"/>
          <w:wAfter w:w="11" w:type="dxa"/>
          <w:trHeight w:val="230"/>
        </w:trPr>
        <w:tc>
          <w:tcPr>
            <w:tcW w:w="1695" w:type="dxa"/>
          </w:tcPr>
          <w:p w14:paraId="31D41216" w14:textId="77777777" w:rsidR="00E0438A" w:rsidRDefault="00E0438A" w:rsidP="000F0741">
            <w:pPr>
              <w:pStyle w:val="TableParagraph"/>
              <w:ind w:right="681"/>
              <w:jc w:val="right"/>
              <w:rPr>
                <w:sz w:val="20"/>
              </w:rPr>
            </w:pPr>
            <w:r>
              <w:rPr>
                <w:sz w:val="20"/>
              </w:rPr>
              <w:t>172</w:t>
            </w:r>
          </w:p>
        </w:tc>
        <w:tc>
          <w:tcPr>
            <w:tcW w:w="1558" w:type="dxa"/>
          </w:tcPr>
          <w:p w14:paraId="2FC69F93" w14:textId="77777777" w:rsidR="00E0438A" w:rsidRDefault="00E0438A" w:rsidP="000F0741">
            <w:pPr>
              <w:pStyle w:val="TableParagraph"/>
              <w:ind w:left="279" w:right="273"/>
              <w:rPr>
                <w:sz w:val="20"/>
              </w:rPr>
            </w:pPr>
            <w:r>
              <w:rPr>
                <w:sz w:val="20"/>
              </w:rPr>
              <w:t>406032.91</w:t>
            </w:r>
          </w:p>
        </w:tc>
        <w:tc>
          <w:tcPr>
            <w:tcW w:w="1563" w:type="dxa"/>
          </w:tcPr>
          <w:p w14:paraId="71E48C1D" w14:textId="77777777" w:rsidR="00E0438A" w:rsidRDefault="00E0438A" w:rsidP="000F0741">
            <w:pPr>
              <w:pStyle w:val="TableParagraph"/>
              <w:ind w:right="296"/>
              <w:jc w:val="right"/>
              <w:rPr>
                <w:sz w:val="20"/>
              </w:rPr>
            </w:pPr>
            <w:r>
              <w:rPr>
                <w:sz w:val="20"/>
              </w:rPr>
              <w:t>2215726.68</w:t>
            </w:r>
          </w:p>
        </w:tc>
        <w:tc>
          <w:tcPr>
            <w:tcW w:w="2134" w:type="dxa"/>
            <w:vMerge/>
            <w:tcBorders>
              <w:top w:val="nil"/>
            </w:tcBorders>
          </w:tcPr>
          <w:p w14:paraId="67E019D6" w14:textId="77777777" w:rsidR="00E0438A" w:rsidRDefault="00E0438A" w:rsidP="000F0741">
            <w:pPr>
              <w:rPr>
                <w:sz w:val="2"/>
                <w:szCs w:val="2"/>
              </w:rPr>
            </w:pPr>
          </w:p>
        </w:tc>
        <w:tc>
          <w:tcPr>
            <w:tcW w:w="1987" w:type="dxa"/>
            <w:gridSpan w:val="2"/>
          </w:tcPr>
          <w:p w14:paraId="1B4C16C3" w14:textId="77777777" w:rsidR="00E0438A" w:rsidRDefault="00E0438A" w:rsidP="00C10CF4">
            <w:pPr>
              <w:pStyle w:val="TableParagraph"/>
              <w:ind w:left="191" w:right="176"/>
              <w:jc w:val="center"/>
              <w:rPr>
                <w:sz w:val="20"/>
              </w:rPr>
            </w:pPr>
            <w:r>
              <w:rPr>
                <w:sz w:val="20"/>
              </w:rPr>
              <w:t>0,10</w:t>
            </w:r>
          </w:p>
        </w:tc>
        <w:tc>
          <w:tcPr>
            <w:tcW w:w="1701" w:type="dxa"/>
            <w:gridSpan w:val="2"/>
          </w:tcPr>
          <w:p w14:paraId="5111FF85" w14:textId="77777777" w:rsidR="00E0438A" w:rsidRDefault="00E0438A" w:rsidP="000F0741">
            <w:pPr>
              <w:pStyle w:val="TableParagraph"/>
              <w:ind w:left="108"/>
              <w:rPr>
                <w:sz w:val="20"/>
              </w:rPr>
            </w:pPr>
            <w:r>
              <w:rPr>
                <w:w w:val="99"/>
                <w:sz w:val="20"/>
              </w:rPr>
              <w:t>-</w:t>
            </w:r>
          </w:p>
        </w:tc>
      </w:tr>
      <w:tr w:rsidR="00E0438A" w14:paraId="427CE260" w14:textId="77777777" w:rsidTr="000F0741">
        <w:trPr>
          <w:gridAfter w:val="1"/>
          <w:wAfter w:w="11" w:type="dxa"/>
          <w:trHeight w:val="230"/>
        </w:trPr>
        <w:tc>
          <w:tcPr>
            <w:tcW w:w="1695" w:type="dxa"/>
          </w:tcPr>
          <w:p w14:paraId="06296288" w14:textId="77777777" w:rsidR="00E0438A" w:rsidRDefault="00E0438A" w:rsidP="000F0741">
            <w:pPr>
              <w:pStyle w:val="TableParagraph"/>
              <w:ind w:right="681"/>
              <w:jc w:val="right"/>
              <w:rPr>
                <w:sz w:val="20"/>
              </w:rPr>
            </w:pPr>
            <w:r>
              <w:rPr>
                <w:sz w:val="20"/>
              </w:rPr>
              <w:t>173</w:t>
            </w:r>
          </w:p>
        </w:tc>
        <w:tc>
          <w:tcPr>
            <w:tcW w:w="1558" w:type="dxa"/>
          </w:tcPr>
          <w:p w14:paraId="7CB5C090" w14:textId="77777777" w:rsidR="00E0438A" w:rsidRDefault="00E0438A" w:rsidP="000F0741">
            <w:pPr>
              <w:pStyle w:val="TableParagraph"/>
              <w:ind w:left="279" w:right="273"/>
              <w:rPr>
                <w:sz w:val="20"/>
              </w:rPr>
            </w:pPr>
            <w:r>
              <w:rPr>
                <w:sz w:val="20"/>
              </w:rPr>
              <w:t>406031.83</w:t>
            </w:r>
          </w:p>
        </w:tc>
        <w:tc>
          <w:tcPr>
            <w:tcW w:w="1563" w:type="dxa"/>
          </w:tcPr>
          <w:p w14:paraId="63A94740" w14:textId="77777777" w:rsidR="00E0438A" w:rsidRDefault="00E0438A" w:rsidP="000F0741">
            <w:pPr>
              <w:pStyle w:val="TableParagraph"/>
              <w:ind w:right="296"/>
              <w:jc w:val="right"/>
              <w:rPr>
                <w:sz w:val="20"/>
              </w:rPr>
            </w:pPr>
            <w:r>
              <w:rPr>
                <w:sz w:val="20"/>
              </w:rPr>
              <w:t>2215727.30</w:t>
            </w:r>
          </w:p>
        </w:tc>
        <w:tc>
          <w:tcPr>
            <w:tcW w:w="2134" w:type="dxa"/>
            <w:vMerge/>
            <w:tcBorders>
              <w:top w:val="nil"/>
            </w:tcBorders>
          </w:tcPr>
          <w:p w14:paraId="701F54AA" w14:textId="77777777" w:rsidR="00E0438A" w:rsidRDefault="00E0438A" w:rsidP="000F0741">
            <w:pPr>
              <w:rPr>
                <w:sz w:val="2"/>
                <w:szCs w:val="2"/>
              </w:rPr>
            </w:pPr>
          </w:p>
        </w:tc>
        <w:tc>
          <w:tcPr>
            <w:tcW w:w="1987" w:type="dxa"/>
            <w:gridSpan w:val="2"/>
          </w:tcPr>
          <w:p w14:paraId="7CFFE59B" w14:textId="77777777" w:rsidR="00E0438A" w:rsidRDefault="00E0438A" w:rsidP="00C10CF4">
            <w:pPr>
              <w:pStyle w:val="TableParagraph"/>
              <w:ind w:left="191" w:right="176"/>
              <w:jc w:val="center"/>
              <w:rPr>
                <w:sz w:val="20"/>
              </w:rPr>
            </w:pPr>
            <w:r>
              <w:rPr>
                <w:sz w:val="20"/>
              </w:rPr>
              <w:t>0,10</w:t>
            </w:r>
          </w:p>
        </w:tc>
        <w:tc>
          <w:tcPr>
            <w:tcW w:w="1701" w:type="dxa"/>
            <w:gridSpan w:val="2"/>
          </w:tcPr>
          <w:p w14:paraId="00186239" w14:textId="77777777" w:rsidR="00E0438A" w:rsidRDefault="00E0438A" w:rsidP="000F0741">
            <w:pPr>
              <w:pStyle w:val="TableParagraph"/>
              <w:ind w:left="108"/>
              <w:rPr>
                <w:sz w:val="20"/>
              </w:rPr>
            </w:pPr>
            <w:r>
              <w:rPr>
                <w:w w:val="99"/>
                <w:sz w:val="20"/>
              </w:rPr>
              <w:t>-</w:t>
            </w:r>
          </w:p>
        </w:tc>
      </w:tr>
      <w:tr w:rsidR="00E0438A" w14:paraId="3481220C" w14:textId="77777777" w:rsidTr="000F0741">
        <w:trPr>
          <w:gridAfter w:val="1"/>
          <w:wAfter w:w="11" w:type="dxa"/>
          <w:trHeight w:val="230"/>
        </w:trPr>
        <w:tc>
          <w:tcPr>
            <w:tcW w:w="1695" w:type="dxa"/>
          </w:tcPr>
          <w:p w14:paraId="4C054329" w14:textId="77777777" w:rsidR="00E0438A" w:rsidRDefault="00E0438A" w:rsidP="000F0741">
            <w:pPr>
              <w:pStyle w:val="TableParagraph"/>
              <w:ind w:right="681"/>
              <w:jc w:val="right"/>
              <w:rPr>
                <w:sz w:val="20"/>
              </w:rPr>
            </w:pPr>
            <w:r>
              <w:rPr>
                <w:sz w:val="20"/>
              </w:rPr>
              <w:t>174</w:t>
            </w:r>
          </w:p>
        </w:tc>
        <w:tc>
          <w:tcPr>
            <w:tcW w:w="1558" w:type="dxa"/>
          </w:tcPr>
          <w:p w14:paraId="00EE4B8C" w14:textId="77777777" w:rsidR="00E0438A" w:rsidRDefault="00E0438A" w:rsidP="000F0741">
            <w:pPr>
              <w:pStyle w:val="TableParagraph"/>
              <w:ind w:left="279" w:right="273"/>
              <w:rPr>
                <w:sz w:val="20"/>
              </w:rPr>
            </w:pPr>
            <w:r>
              <w:rPr>
                <w:sz w:val="20"/>
              </w:rPr>
              <w:t>405975.00</w:t>
            </w:r>
          </w:p>
        </w:tc>
        <w:tc>
          <w:tcPr>
            <w:tcW w:w="1563" w:type="dxa"/>
          </w:tcPr>
          <w:p w14:paraId="50D4F08E" w14:textId="77777777" w:rsidR="00E0438A" w:rsidRDefault="00E0438A" w:rsidP="000F0741">
            <w:pPr>
              <w:pStyle w:val="TableParagraph"/>
              <w:ind w:right="296"/>
              <w:jc w:val="right"/>
              <w:rPr>
                <w:sz w:val="20"/>
              </w:rPr>
            </w:pPr>
            <w:r>
              <w:rPr>
                <w:sz w:val="20"/>
              </w:rPr>
              <w:t>2215758.01</w:t>
            </w:r>
          </w:p>
        </w:tc>
        <w:tc>
          <w:tcPr>
            <w:tcW w:w="2134" w:type="dxa"/>
            <w:vMerge/>
            <w:tcBorders>
              <w:top w:val="nil"/>
            </w:tcBorders>
          </w:tcPr>
          <w:p w14:paraId="141D685B" w14:textId="77777777" w:rsidR="00E0438A" w:rsidRDefault="00E0438A" w:rsidP="000F0741">
            <w:pPr>
              <w:rPr>
                <w:sz w:val="2"/>
                <w:szCs w:val="2"/>
              </w:rPr>
            </w:pPr>
          </w:p>
        </w:tc>
        <w:tc>
          <w:tcPr>
            <w:tcW w:w="1987" w:type="dxa"/>
            <w:gridSpan w:val="2"/>
          </w:tcPr>
          <w:p w14:paraId="47393829" w14:textId="77777777" w:rsidR="00E0438A" w:rsidRDefault="00E0438A" w:rsidP="00C10CF4">
            <w:pPr>
              <w:pStyle w:val="TableParagraph"/>
              <w:ind w:left="191" w:right="176"/>
              <w:jc w:val="center"/>
              <w:rPr>
                <w:sz w:val="20"/>
              </w:rPr>
            </w:pPr>
            <w:r>
              <w:rPr>
                <w:sz w:val="20"/>
              </w:rPr>
              <w:t>0,10</w:t>
            </w:r>
          </w:p>
        </w:tc>
        <w:tc>
          <w:tcPr>
            <w:tcW w:w="1701" w:type="dxa"/>
            <w:gridSpan w:val="2"/>
          </w:tcPr>
          <w:p w14:paraId="792C5335" w14:textId="77777777" w:rsidR="00E0438A" w:rsidRDefault="00E0438A" w:rsidP="000F0741">
            <w:pPr>
              <w:pStyle w:val="TableParagraph"/>
              <w:ind w:left="108"/>
              <w:rPr>
                <w:sz w:val="20"/>
              </w:rPr>
            </w:pPr>
            <w:r>
              <w:rPr>
                <w:w w:val="99"/>
                <w:sz w:val="20"/>
              </w:rPr>
              <w:t>-</w:t>
            </w:r>
          </w:p>
        </w:tc>
      </w:tr>
      <w:tr w:rsidR="00E0438A" w14:paraId="797E8050" w14:textId="77777777" w:rsidTr="000F0741">
        <w:trPr>
          <w:gridAfter w:val="1"/>
          <w:wAfter w:w="11" w:type="dxa"/>
          <w:trHeight w:val="230"/>
        </w:trPr>
        <w:tc>
          <w:tcPr>
            <w:tcW w:w="1695" w:type="dxa"/>
          </w:tcPr>
          <w:p w14:paraId="590401B2" w14:textId="77777777" w:rsidR="00E0438A" w:rsidRDefault="00E0438A" w:rsidP="000F0741">
            <w:pPr>
              <w:pStyle w:val="TableParagraph"/>
              <w:ind w:right="681"/>
              <w:jc w:val="right"/>
              <w:rPr>
                <w:sz w:val="20"/>
              </w:rPr>
            </w:pPr>
            <w:r>
              <w:rPr>
                <w:sz w:val="20"/>
              </w:rPr>
              <w:t>175</w:t>
            </w:r>
          </w:p>
        </w:tc>
        <w:tc>
          <w:tcPr>
            <w:tcW w:w="1558" w:type="dxa"/>
          </w:tcPr>
          <w:p w14:paraId="09C1F39E" w14:textId="77777777" w:rsidR="00E0438A" w:rsidRDefault="00E0438A" w:rsidP="000F0741">
            <w:pPr>
              <w:pStyle w:val="TableParagraph"/>
              <w:ind w:left="279" w:right="273"/>
              <w:rPr>
                <w:sz w:val="20"/>
              </w:rPr>
            </w:pPr>
            <w:r>
              <w:rPr>
                <w:sz w:val="20"/>
              </w:rPr>
              <w:t>405974.87</w:t>
            </w:r>
          </w:p>
        </w:tc>
        <w:tc>
          <w:tcPr>
            <w:tcW w:w="1563" w:type="dxa"/>
          </w:tcPr>
          <w:p w14:paraId="70ABA1BA" w14:textId="77777777" w:rsidR="00E0438A" w:rsidRDefault="00E0438A" w:rsidP="000F0741">
            <w:pPr>
              <w:pStyle w:val="TableParagraph"/>
              <w:ind w:right="296"/>
              <w:jc w:val="right"/>
              <w:rPr>
                <w:sz w:val="20"/>
              </w:rPr>
            </w:pPr>
            <w:r>
              <w:rPr>
                <w:sz w:val="20"/>
              </w:rPr>
              <w:t>2215758.04</w:t>
            </w:r>
          </w:p>
        </w:tc>
        <w:tc>
          <w:tcPr>
            <w:tcW w:w="2134" w:type="dxa"/>
            <w:vMerge/>
            <w:tcBorders>
              <w:top w:val="nil"/>
            </w:tcBorders>
          </w:tcPr>
          <w:p w14:paraId="036858A8" w14:textId="77777777" w:rsidR="00E0438A" w:rsidRDefault="00E0438A" w:rsidP="000F0741">
            <w:pPr>
              <w:rPr>
                <w:sz w:val="2"/>
                <w:szCs w:val="2"/>
              </w:rPr>
            </w:pPr>
          </w:p>
        </w:tc>
        <w:tc>
          <w:tcPr>
            <w:tcW w:w="1987" w:type="dxa"/>
            <w:gridSpan w:val="2"/>
          </w:tcPr>
          <w:p w14:paraId="551DD0B7" w14:textId="77777777" w:rsidR="00E0438A" w:rsidRDefault="00E0438A" w:rsidP="00C10CF4">
            <w:pPr>
              <w:pStyle w:val="TableParagraph"/>
              <w:ind w:left="191" w:right="176"/>
              <w:jc w:val="center"/>
              <w:rPr>
                <w:sz w:val="20"/>
              </w:rPr>
            </w:pPr>
            <w:r>
              <w:rPr>
                <w:sz w:val="20"/>
              </w:rPr>
              <w:t>0,10</w:t>
            </w:r>
          </w:p>
        </w:tc>
        <w:tc>
          <w:tcPr>
            <w:tcW w:w="1701" w:type="dxa"/>
            <w:gridSpan w:val="2"/>
          </w:tcPr>
          <w:p w14:paraId="73DCD258" w14:textId="77777777" w:rsidR="00E0438A" w:rsidRDefault="00E0438A" w:rsidP="000F0741">
            <w:pPr>
              <w:pStyle w:val="TableParagraph"/>
              <w:ind w:left="108"/>
              <w:rPr>
                <w:sz w:val="20"/>
              </w:rPr>
            </w:pPr>
            <w:r>
              <w:rPr>
                <w:w w:val="99"/>
                <w:sz w:val="20"/>
              </w:rPr>
              <w:t>-</w:t>
            </w:r>
          </w:p>
        </w:tc>
      </w:tr>
      <w:tr w:rsidR="00E0438A" w14:paraId="49842DC5" w14:textId="77777777" w:rsidTr="000F0741">
        <w:trPr>
          <w:gridAfter w:val="1"/>
          <w:wAfter w:w="11" w:type="dxa"/>
          <w:trHeight w:val="230"/>
        </w:trPr>
        <w:tc>
          <w:tcPr>
            <w:tcW w:w="1695" w:type="dxa"/>
          </w:tcPr>
          <w:p w14:paraId="050D7121" w14:textId="77777777" w:rsidR="00E0438A" w:rsidRDefault="00E0438A" w:rsidP="000F0741">
            <w:pPr>
              <w:pStyle w:val="TableParagraph"/>
              <w:ind w:right="681"/>
              <w:jc w:val="right"/>
              <w:rPr>
                <w:sz w:val="20"/>
              </w:rPr>
            </w:pPr>
            <w:r>
              <w:rPr>
                <w:sz w:val="20"/>
              </w:rPr>
              <w:t>176</w:t>
            </w:r>
          </w:p>
        </w:tc>
        <w:tc>
          <w:tcPr>
            <w:tcW w:w="1558" w:type="dxa"/>
          </w:tcPr>
          <w:p w14:paraId="6FB9C066" w14:textId="77777777" w:rsidR="00E0438A" w:rsidRDefault="00E0438A" w:rsidP="000F0741">
            <w:pPr>
              <w:pStyle w:val="TableParagraph"/>
              <w:ind w:left="279" w:right="273"/>
              <w:rPr>
                <w:sz w:val="20"/>
              </w:rPr>
            </w:pPr>
            <w:r>
              <w:rPr>
                <w:sz w:val="20"/>
              </w:rPr>
              <w:t>405919.34</w:t>
            </w:r>
          </w:p>
        </w:tc>
        <w:tc>
          <w:tcPr>
            <w:tcW w:w="1563" w:type="dxa"/>
          </w:tcPr>
          <w:p w14:paraId="4416F8D9" w14:textId="77777777" w:rsidR="00E0438A" w:rsidRDefault="00E0438A" w:rsidP="000F0741">
            <w:pPr>
              <w:pStyle w:val="TableParagraph"/>
              <w:ind w:right="296"/>
              <w:jc w:val="right"/>
              <w:rPr>
                <w:sz w:val="20"/>
              </w:rPr>
            </w:pPr>
            <w:r>
              <w:rPr>
                <w:sz w:val="20"/>
              </w:rPr>
              <w:t>2215787.18</w:t>
            </w:r>
          </w:p>
        </w:tc>
        <w:tc>
          <w:tcPr>
            <w:tcW w:w="2134" w:type="dxa"/>
            <w:vMerge/>
            <w:tcBorders>
              <w:top w:val="nil"/>
            </w:tcBorders>
          </w:tcPr>
          <w:p w14:paraId="405576F9" w14:textId="77777777" w:rsidR="00E0438A" w:rsidRDefault="00E0438A" w:rsidP="000F0741">
            <w:pPr>
              <w:rPr>
                <w:sz w:val="2"/>
                <w:szCs w:val="2"/>
              </w:rPr>
            </w:pPr>
          </w:p>
        </w:tc>
        <w:tc>
          <w:tcPr>
            <w:tcW w:w="1987" w:type="dxa"/>
            <w:gridSpan w:val="2"/>
          </w:tcPr>
          <w:p w14:paraId="29C1F5A4" w14:textId="77777777" w:rsidR="00E0438A" w:rsidRDefault="00E0438A" w:rsidP="00C10CF4">
            <w:pPr>
              <w:pStyle w:val="TableParagraph"/>
              <w:ind w:left="191" w:right="176"/>
              <w:jc w:val="center"/>
              <w:rPr>
                <w:sz w:val="20"/>
              </w:rPr>
            </w:pPr>
            <w:r>
              <w:rPr>
                <w:sz w:val="20"/>
              </w:rPr>
              <w:t>0,10</w:t>
            </w:r>
          </w:p>
        </w:tc>
        <w:tc>
          <w:tcPr>
            <w:tcW w:w="1701" w:type="dxa"/>
            <w:gridSpan w:val="2"/>
          </w:tcPr>
          <w:p w14:paraId="10F95D7D" w14:textId="77777777" w:rsidR="00E0438A" w:rsidRDefault="00E0438A" w:rsidP="000F0741">
            <w:pPr>
              <w:pStyle w:val="TableParagraph"/>
              <w:ind w:left="108"/>
              <w:rPr>
                <w:sz w:val="20"/>
              </w:rPr>
            </w:pPr>
            <w:r>
              <w:rPr>
                <w:w w:val="99"/>
                <w:sz w:val="20"/>
              </w:rPr>
              <w:t>-</w:t>
            </w:r>
          </w:p>
        </w:tc>
      </w:tr>
      <w:tr w:rsidR="00E0438A" w14:paraId="73854E25" w14:textId="77777777" w:rsidTr="000F0741">
        <w:trPr>
          <w:gridAfter w:val="1"/>
          <w:wAfter w:w="11" w:type="dxa"/>
          <w:trHeight w:val="230"/>
        </w:trPr>
        <w:tc>
          <w:tcPr>
            <w:tcW w:w="1695" w:type="dxa"/>
          </w:tcPr>
          <w:p w14:paraId="6EDCC298" w14:textId="77777777" w:rsidR="00E0438A" w:rsidRDefault="00E0438A" w:rsidP="000F0741">
            <w:pPr>
              <w:pStyle w:val="TableParagraph"/>
              <w:ind w:right="681"/>
              <w:jc w:val="right"/>
              <w:rPr>
                <w:sz w:val="20"/>
              </w:rPr>
            </w:pPr>
            <w:r>
              <w:rPr>
                <w:sz w:val="20"/>
              </w:rPr>
              <w:t>177</w:t>
            </w:r>
          </w:p>
        </w:tc>
        <w:tc>
          <w:tcPr>
            <w:tcW w:w="1558" w:type="dxa"/>
          </w:tcPr>
          <w:p w14:paraId="26222DDE" w14:textId="77777777" w:rsidR="00E0438A" w:rsidRDefault="00E0438A" w:rsidP="000F0741">
            <w:pPr>
              <w:pStyle w:val="TableParagraph"/>
              <w:ind w:left="279" w:right="273"/>
              <w:rPr>
                <w:sz w:val="20"/>
              </w:rPr>
            </w:pPr>
            <w:r>
              <w:rPr>
                <w:sz w:val="20"/>
              </w:rPr>
              <w:t>405864.57</w:t>
            </w:r>
          </w:p>
        </w:tc>
        <w:tc>
          <w:tcPr>
            <w:tcW w:w="1563" w:type="dxa"/>
          </w:tcPr>
          <w:p w14:paraId="08465FD0" w14:textId="77777777" w:rsidR="00E0438A" w:rsidRDefault="00E0438A" w:rsidP="000F0741">
            <w:pPr>
              <w:pStyle w:val="TableParagraph"/>
              <w:ind w:right="296"/>
              <w:jc w:val="right"/>
              <w:rPr>
                <w:sz w:val="20"/>
              </w:rPr>
            </w:pPr>
            <w:r>
              <w:rPr>
                <w:sz w:val="20"/>
              </w:rPr>
              <w:t>2215817.06</w:t>
            </w:r>
          </w:p>
        </w:tc>
        <w:tc>
          <w:tcPr>
            <w:tcW w:w="2134" w:type="dxa"/>
            <w:vMerge/>
            <w:tcBorders>
              <w:top w:val="nil"/>
            </w:tcBorders>
          </w:tcPr>
          <w:p w14:paraId="0ED670F4" w14:textId="77777777" w:rsidR="00E0438A" w:rsidRDefault="00E0438A" w:rsidP="000F0741">
            <w:pPr>
              <w:rPr>
                <w:sz w:val="2"/>
                <w:szCs w:val="2"/>
              </w:rPr>
            </w:pPr>
          </w:p>
        </w:tc>
        <w:tc>
          <w:tcPr>
            <w:tcW w:w="1987" w:type="dxa"/>
            <w:gridSpan w:val="2"/>
          </w:tcPr>
          <w:p w14:paraId="53B7F191" w14:textId="77777777" w:rsidR="00E0438A" w:rsidRDefault="00E0438A" w:rsidP="00C10CF4">
            <w:pPr>
              <w:pStyle w:val="TableParagraph"/>
              <w:ind w:left="191" w:right="176"/>
              <w:jc w:val="center"/>
              <w:rPr>
                <w:sz w:val="20"/>
              </w:rPr>
            </w:pPr>
            <w:r>
              <w:rPr>
                <w:sz w:val="20"/>
              </w:rPr>
              <w:t>0,10</w:t>
            </w:r>
          </w:p>
        </w:tc>
        <w:tc>
          <w:tcPr>
            <w:tcW w:w="1701" w:type="dxa"/>
            <w:gridSpan w:val="2"/>
          </w:tcPr>
          <w:p w14:paraId="52BB38F7" w14:textId="77777777" w:rsidR="00E0438A" w:rsidRDefault="00E0438A" w:rsidP="000F0741">
            <w:pPr>
              <w:pStyle w:val="TableParagraph"/>
              <w:ind w:left="108"/>
              <w:rPr>
                <w:sz w:val="20"/>
              </w:rPr>
            </w:pPr>
            <w:r>
              <w:rPr>
                <w:w w:val="99"/>
                <w:sz w:val="20"/>
              </w:rPr>
              <w:t>-</w:t>
            </w:r>
          </w:p>
        </w:tc>
      </w:tr>
      <w:tr w:rsidR="00E0438A" w14:paraId="5DE05561" w14:textId="77777777" w:rsidTr="000F0741">
        <w:trPr>
          <w:gridAfter w:val="1"/>
          <w:wAfter w:w="11" w:type="dxa"/>
          <w:trHeight w:val="230"/>
        </w:trPr>
        <w:tc>
          <w:tcPr>
            <w:tcW w:w="1695" w:type="dxa"/>
          </w:tcPr>
          <w:p w14:paraId="5C13C94A" w14:textId="77777777" w:rsidR="00E0438A" w:rsidRDefault="00E0438A" w:rsidP="000F0741">
            <w:pPr>
              <w:pStyle w:val="TableParagraph"/>
              <w:ind w:right="681"/>
              <w:jc w:val="right"/>
              <w:rPr>
                <w:sz w:val="20"/>
              </w:rPr>
            </w:pPr>
            <w:r>
              <w:rPr>
                <w:sz w:val="20"/>
              </w:rPr>
              <w:t>178</w:t>
            </w:r>
          </w:p>
        </w:tc>
        <w:tc>
          <w:tcPr>
            <w:tcW w:w="1558" w:type="dxa"/>
          </w:tcPr>
          <w:p w14:paraId="7E1E12CA" w14:textId="77777777" w:rsidR="00E0438A" w:rsidRDefault="00E0438A" w:rsidP="000F0741">
            <w:pPr>
              <w:pStyle w:val="TableParagraph"/>
              <w:ind w:left="279" w:right="273"/>
              <w:rPr>
                <w:sz w:val="20"/>
              </w:rPr>
            </w:pPr>
            <w:r>
              <w:rPr>
                <w:sz w:val="20"/>
              </w:rPr>
              <w:t>405864.40</w:t>
            </w:r>
          </w:p>
        </w:tc>
        <w:tc>
          <w:tcPr>
            <w:tcW w:w="1563" w:type="dxa"/>
          </w:tcPr>
          <w:p w14:paraId="62C3D9B3" w14:textId="77777777" w:rsidR="00E0438A" w:rsidRDefault="00E0438A" w:rsidP="000F0741">
            <w:pPr>
              <w:pStyle w:val="TableParagraph"/>
              <w:ind w:right="296"/>
              <w:jc w:val="right"/>
              <w:rPr>
                <w:sz w:val="20"/>
              </w:rPr>
            </w:pPr>
            <w:r>
              <w:rPr>
                <w:sz w:val="20"/>
              </w:rPr>
              <w:t>2215817.11</w:t>
            </w:r>
          </w:p>
        </w:tc>
        <w:tc>
          <w:tcPr>
            <w:tcW w:w="2134" w:type="dxa"/>
            <w:vMerge/>
            <w:tcBorders>
              <w:top w:val="nil"/>
            </w:tcBorders>
          </w:tcPr>
          <w:p w14:paraId="0E838DDC" w14:textId="77777777" w:rsidR="00E0438A" w:rsidRDefault="00E0438A" w:rsidP="000F0741">
            <w:pPr>
              <w:rPr>
                <w:sz w:val="2"/>
                <w:szCs w:val="2"/>
              </w:rPr>
            </w:pPr>
          </w:p>
        </w:tc>
        <w:tc>
          <w:tcPr>
            <w:tcW w:w="1987" w:type="dxa"/>
            <w:gridSpan w:val="2"/>
          </w:tcPr>
          <w:p w14:paraId="67E5DEA0" w14:textId="77777777" w:rsidR="00E0438A" w:rsidRDefault="00E0438A" w:rsidP="00C10CF4">
            <w:pPr>
              <w:pStyle w:val="TableParagraph"/>
              <w:ind w:left="191" w:right="176"/>
              <w:jc w:val="center"/>
              <w:rPr>
                <w:sz w:val="20"/>
              </w:rPr>
            </w:pPr>
            <w:r>
              <w:rPr>
                <w:sz w:val="20"/>
              </w:rPr>
              <w:t>0,10</w:t>
            </w:r>
          </w:p>
        </w:tc>
        <w:tc>
          <w:tcPr>
            <w:tcW w:w="1701" w:type="dxa"/>
            <w:gridSpan w:val="2"/>
          </w:tcPr>
          <w:p w14:paraId="789A98AE" w14:textId="77777777" w:rsidR="00E0438A" w:rsidRDefault="00E0438A" w:rsidP="000F0741">
            <w:pPr>
              <w:pStyle w:val="TableParagraph"/>
              <w:ind w:left="108"/>
              <w:rPr>
                <w:sz w:val="20"/>
              </w:rPr>
            </w:pPr>
            <w:r>
              <w:rPr>
                <w:w w:val="99"/>
                <w:sz w:val="20"/>
              </w:rPr>
              <w:t>-</w:t>
            </w:r>
          </w:p>
        </w:tc>
      </w:tr>
      <w:tr w:rsidR="00E0438A" w14:paraId="6745181F" w14:textId="77777777" w:rsidTr="000F0741">
        <w:trPr>
          <w:gridAfter w:val="1"/>
          <w:wAfter w:w="11" w:type="dxa"/>
          <w:trHeight w:val="230"/>
        </w:trPr>
        <w:tc>
          <w:tcPr>
            <w:tcW w:w="1695" w:type="dxa"/>
          </w:tcPr>
          <w:p w14:paraId="023841FC" w14:textId="77777777" w:rsidR="00E0438A" w:rsidRDefault="00E0438A" w:rsidP="000F0741">
            <w:pPr>
              <w:pStyle w:val="TableParagraph"/>
              <w:ind w:right="681"/>
              <w:jc w:val="right"/>
              <w:rPr>
                <w:sz w:val="20"/>
              </w:rPr>
            </w:pPr>
            <w:r>
              <w:rPr>
                <w:sz w:val="20"/>
              </w:rPr>
              <w:t>179</w:t>
            </w:r>
          </w:p>
        </w:tc>
        <w:tc>
          <w:tcPr>
            <w:tcW w:w="1558" w:type="dxa"/>
          </w:tcPr>
          <w:p w14:paraId="4348088F" w14:textId="77777777" w:rsidR="00E0438A" w:rsidRDefault="00E0438A" w:rsidP="000F0741">
            <w:pPr>
              <w:pStyle w:val="TableParagraph"/>
              <w:ind w:left="279" w:right="273"/>
              <w:rPr>
                <w:sz w:val="20"/>
              </w:rPr>
            </w:pPr>
            <w:r>
              <w:rPr>
                <w:sz w:val="20"/>
              </w:rPr>
              <w:t>405814.82</w:t>
            </w:r>
          </w:p>
        </w:tc>
        <w:tc>
          <w:tcPr>
            <w:tcW w:w="1563" w:type="dxa"/>
          </w:tcPr>
          <w:p w14:paraId="3D7D2FA4" w14:textId="77777777" w:rsidR="00E0438A" w:rsidRDefault="00E0438A" w:rsidP="000F0741">
            <w:pPr>
              <w:pStyle w:val="TableParagraph"/>
              <w:ind w:right="296"/>
              <w:jc w:val="right"/>
              <w:rPr>
                <w:sz w:val="20"/>
              </w:rPr>
            </w:pPr>
            <w:r>
              <w:rPr>
                <w:sz w:val="20"/>
              </w:rPr>
              <w:t>2215843.18</w:t>
            </w:r>
          </w:p>
        </w:tc>
        <w:tc>
          <w:tcPr>
            <w:tcW w:w="2134" w:type="dxa"/>
            <w:vMerge/>
            <w:tcBorders>
              <w:top w:val="nil"/>
            </w:tcBorders>
          </w:tcPr>
          <w:p w14:paraId="06998152" w14:textId="77777777" w:rsidR="00E0438A" w:rsidRDefault="00E0438A" w:rsidP="000F0741">
            <w:pPr>
              <w:rPr>
                <w:sz w:val="2"/>
                <w:szCs w:val="2"/>
              </w:rPr>
            </w:pPr>
          </w:p>
        </w:tc>
        <w:tc>
          <w:tcPr>
            <w:tcW w:w="1987" w:type="dxa"/>
            <w:gridSpan w:val="2"/>
          </w:tcPr>
          <w:p w14:paraId="4A02D8FE" w14:textId="77777777" w:rsidR="00E0438A" w:rsidRDefault="00E0438A" w:rsidP="00C10CF4">
            <w:pPr>
              <w:pStyle w:val="TableParagraph"/>
              <w:ind w:left="191" w:right="176"/>
              <w:jc w:val="center"/>
              <w:rPr>
                <w:sz w:val="20"/>
              </w:rPr>
            </w:pPr>
            <w:r>
              <w:rPr>
                <w:sz w:val="20"/>
              </w:rPr>
              <w:t>0,10</w:t>
            </w:r>
          </w:p>
        </w:tc>
        <w:tc>
          <w:tcPr>
            <w:tcW w:w="1701" w:type="dxa"/>
            <w:gridSpan w:val="2"/>
          </w:tcPr>
          <w:p w14:paraId="6A4B5692" w14:textId="77777777" w:rsidR="00E0438A" w:rsidRDefault="00E0438A" w:rsidP="000F0741">
            <w:pPr>
              <w:pStyle w:val="TableParagraph"/>
              <w:ind w:left="108"/>
              <w:rPr>
                <w:sz w:val="20"/>
              </w:rPr>
            </w:pPr>
            <w:r>
              <w:rPr>
                <w:w w:val="99"/>
                <w:sz w:val="20"/>
              </w:rPr>
              <w:t>-</w:t>
            </w:r>
          </w:p>
        </w:tc>
      </w:tr>
      <w:tr w:rsidR="00E0438A" w14:paraId="596EB3CC" w14:textId="77777777" w:rsidTr="000F0741">
        <w:trPr>
          <w:gridAfter w:val="1"/>
          <w:wAfter w:w="11" w:type="dxa"/>
          <w:trHeight w:val="230"/>
        </w:trPr>
        <w:tc>
          <w:tcPr>
            <w:tcW w:w="1695" w:type="dxa"/>
          </w:tcPr>
          <w:p w14:paraId="60BB4B7B" w14:textId="77777777" w:rsidR="00E0438A" w:rsidRDefault="00E0438A" w:rsidP="000F0741">
            <w:pPr>
              <w:pStyle w:val="TableParagraph"/>
              <w:ind w:right="681"/>
              <w:jc w:val="right"/>
              <w:rPr>
                <w:sz w:val="20"/>
              </w:rPr>
            </w:pPr>
            <w:r>
              <w:rPr>
                <w:sz w:val="20"/>
              </w:rPr>
              <w:t>180</w:t>
            </w:r>
          </w:p>
        </w:tc>
        <w:tc>
          <w:tcPr>
            <w:tcW w:w="1558" w:type="dxa"/>
          </w:tcPr>
          <w:p w14:paraId="0C4B8EF2" w14:textId="77777777" w:rsidR="00E0438A" w:rsidRDefault="00E0438A" w:rsidP="000F0741">
            <w:pPr>
              <w:pStyle w:val="TableParagraph"/>
              <w:ind w:left="279" w:right="273"/>
              <w:rPr>
                <w:sz w:val="20"/>
              </w:rPr>
            </w:pPr>
            <w:r>
              <w:rPr>
                <w:sz w:val="20"/>
              </w:rPr>
              <w:t>405769.63</w:t>
            </w:r>
          </w:p>
        </w:tc>
        <w:tc>
          <w:tcPr>
            <w:tcW w:w="1563" w:type="dxa"/>
          </w:tcPr>
          <w:p w14:paraId="49B7848C" w14:textId="77777777" w:rsidR="00E0438A" w:rsidRDefault="00E0438A" w:rsidP="000F0741">
            <w:pPr>
              <w:pStyle w:val="TableParagraph"/>
              <w:ind w:right="296"/>
              <w:jc w:val="right"/>
              <w:rPr>
                <w:sz w:val="20"/>
              </w:rPr>
            </w:pPr>
            <w:r>
              <w:rPr>
                <w:sz w:val="20"/>
              </w:rPr>
              <w:t>2215867.88</w:t>
            </w:r>
          </w:p>
        </w:tc>
        <w:tc>
          <w:tcPr>
            <w:tcW w:w="2134" w:type="dxa"/>
            <w:vMerge/>
            <w:tcBorders>
              <w:top w:val="nil"/>
            </w:tcBorders>
          </w:tcPr>
          <w:p w14:paraId="2064D643" w14:textId="77777777" w:rsidR="00E0438A" w:rsidRDefault="00E0438A" w:rsidP="000F0741">
            <w:pPr>
              <w:rPr>
                <w:sz w:val="2"/>
                <w:szCs w:val="2"/>
              </w:rPr>
            </w:pPr>
          </w:p>
        </w:tc>
        <w:tc>
          <w:tcPr>
            <w:tcW w:w="1987" w:type="dxa"/>
            <w:gridSpan w:val="2"/>
          </w:tcPr>
          <w:p w14:paraId="577C954A" w14:textId="77777777" w:rsidR="00E0438A" w:rsidRDefault="00E0438A" w:rsidP="00C10CF4">
            <w:pPr>
              <w:pStyle w:val="TableParagraph"/>
              <w:ind w:left="191" w:right="176"/>
              <w:jc w:val="center"/>
              <w:rPr>
                <w:sz w:val="20"/>
              </w:rPr>
            </w:pPr>
            <w:r>
              <w:rPr>
                <w:sz w:val="20"/>
              </w:rPr>
              <w:t>0,10</w:t>
            </w:r>
          </w:p>
        </w:tc>
        <w:tc>
          <w:tcPr>
            <w:tcW w:w="1701" w:type="dxa"/>
            <w:gridSpan w:val="2"/>
          </w:tcPr>
          <w:p w14:paraId="617826A0" w14:textId="77777777" w:rsidR="00E0438A" w:rsidRDefault="00E0438A" w:rsidP="000F0741">
            <w:pPr>
              <w:pStyle w:val="TableParagraph"/>
              <w:ind w:left="108"/>
              <w:rPr>
                <w:sz w:val="20"/>
              </w:rPr>
            </w:pPr>
            <w:r>
              <w:rPr>
                <w:w w:val="99"/>
                <w:sz w:val="20"/>
              </w:rPr>
              <w:t>-</w:t>
            </w:r>
          </w:p>
        </w:tc>
      </w:tr>
      <w:tr w:rsidR="00E0438A" w14:paraId="2DAA13C6" w14:textId="77777777" w:rsidTr="000F0741">
        <w:trPr>
          <w:gridAfter w:val="1"/>
          <w:wAfter w:w="11" w:type="dxa"/>
          <w:trHeight w:val="230"/>
        </w:trPr>
        <w:tc>
          <w:tcPr>
            <w:tcW w:w="1695" w:type="dxa"/>
          </w:tcPr>
          <w:p w14:paraId="06F473A0" w14:textId="77777777" w:rsidR="00E0438A" w:rsidRDefault="00E0438A" w:rsidP="000F0741">
            <w:pPr>
              <w:pStyle w:val="TableParagraph"/>
              <w:ind w:right="681"/>
              <w:jc w:val="right"/>
              <w:rPr>
                <w:sz w:val="20"/>
              </w:rPr>
            </w:pPr>
            <w:r>
              <w:rPr>
                <w:sz w:val="20"/>
              </w:rPr>
              <w:t>181</w:t>
            </w:r>
          </w:p>
        </w:tc>
        <w:tc>
          <w:tcPr>
            <w:tcW w:w="1558" w:type="dxa"/>
          </w:tcPr>
          <w:p w14:paraId="6B0484C8" w14:textId="77777777" w:rsidR="00E0438A" w:rsidRDefault="00E0438A" w:rsidP="000F0741">
            <w:pPr>
              <w:pStyle w:val="TableParagraph"/>
              <w:ind w:left="279" w:right="273"/>
              <w:rPr>
                <w:sz w:val="20"/>
              </w:rPr>
            </w:pPr>
            <w:r>
              <w:rPr>
                <w:sz w:val="20"/>
              </w:rPr>
              <w:t>405769.52</w:t>
            </w:r>
          </w:p>
        </w:tc>
        <w:tc>
          <w:tcPr>
            <w:tcW w:w="1563" w:type="dxa"/>
          </w:tcPr>
          <w:p w14:paraId="2766EDAF" w14:textId="77777777" w:rsidR="00E0438A" w:rsidRDefault="00E0438A" w:rsidP="000F0741">
            <w:pPr>
              <w:pStyle w:val="TableParagraph"/>
              <w:ind w:right="296"/>
              <w:jc w:val="right"/>
              <w:rPr>
                <w:sz w:val="20"/>
              </w:rPr>
            </w:pPr>
            <w:r>
              <w:rPr>
                <w:sz w:val="20"/>
              </w:rPr>
              <w:t>2215867.90</w:t>
            </w:r>
          </w:p>
        </w:tc>
        <w:tc>
          <w:tcPr>
            <w:tcW w:w="2134" w:type="dxa"/>
            <w:vMerge/>
            <w:tcBorders>
              <w:top w:val="nil"/>
            </w:tcBorders>
          </w:tcPr>
          <w:p w14:paraId="32B92452" w14:textId="77777777" w:rsidR="00E0438A" w:rsidRDefault="00E0438A" w:rsidP="000F0741">
            <w:pPr>
              <w:rPr>
                <w:sz w:val="2"/>
                <w:szCs w:val="2"/>
              </w:rPr>
            </w:pPr>
          </w:p>
        </w:tc>
        <w:tc>
          <w:tcPr>
            <w:tcW w:w="1987" w:type="dxa"/>
            <w:gridSpan w:val="2"/>
          </w:tcPr>
          <w:p w14:paraId="03B33E27" w14:textId="77777777" w:rsidR="00E0438A" w:rsidRDefault="00E0438A" w:rsidP="00C10CF4">
            <w:pPr>
              <w:pStyle w:val="TableParagraph"/>
              <w:ind w:left="191" w:right="176"/>
              <w:jc w:val="center"/>
              <w:rPr>
                <w:sz w:val="20"/>
              </w:rPr>
            </w:pPr>
            <w:r>
              <w:rPr>
                <w:sz w:val="20"/>
              </w:rPr>
              <w:t>0,10</w:t>
            </w:r>
          </w:p>
        </w:tc>
        <w:tc>
          <w:tcPr>
            <w:tcW w:w="1701" w:type="dxa"/>
            <w:gridSpan w:val="2"/>
          </w:tcPr>
          <w:p w14:paraId="0E6401EA" w14:textId="77777777" w:rsidR="00E0438A" w:rsidRDefault="00E0438A" w:rsidP="000F0741">
            <w:pPr>
              <w:pStyle w:val="TableParagraph"/>
              <w:ind w:left="108"/>
              <w:rPr>
                <w:sz w:val="20"/>
              </w:rPr>
            </w:pPr>
            <w:r>
              <w:rPr>
                <w:w w:val="99"/>
                <w:sz w:val="20"/>
              </w:rPr>
              <w:t>-</w:t>
            </w:r>
          </w:p>
        </w:tc>
      </w:tr>
      <w:tr w:rsidR="00E0438A" w14:paraId="18474264" w14:textId="77777777" w:rsidTr="000F0741">
        <w:trPr>
          <w:gridAfter w:val="1"/>
          <w:wAfter w:w="11" w:type="dxa"/>
          <w:trHeight w:val="230"/>
        </w:trPr>
        <w:tc>
          <w:tcPr>
            <w:tcW w:w="1695" w:type="dxa"/>
          </w:tcPr>
          <w:p w14:paraId="70C55B62" w14:textId="77777777" w:rsidR="00E0438A" w:rsidRDefault="00E0438A" w:rsidP="000F0741">
            <w:pPr>
              <w:pStyle w:val="TableParagraph"/>
              <w:ind w:right="681"/>
              <w:jc w:val="right"/>
              <w:rPr>
                <w:sz w:val="20"/>
              </w:rPr>
            </w:pPr>
            <w:r>
              <w:rPr>
                <w:sz w:val="20"/>
              </w:rPr>
              <w:t>182</w:t>
            </w:r>
          </w:p>
        </w:tc>
        <w:tc>
          <w:tcPr>
            <w:tcW w:w="1558" w:type="dxa"/>
          </w:tcPr>
          <w:p w14:paraId="5E4FB13E" w14:textId="77777777" w:rsidR="00E0438A" w:rsidRDefault="00E0438A" w:rsidP="000F0741">
            <w:pPr>
              <w:pStyle w:val="TableParagraph"/>
              <w:ind w:left="279" w:right="273"/>
              <w:rPr>
                <w:sz w:val="20"/>
              </w:rPr>
            </w:pPr>
            <w:r>
              <w:rPr>
                <w:sz w:val="20"/>
              </w:rPr>
              <w:t>405721.78</w:t>
            </w:r>
          </w:p>
        </w:tc>
        <w:tc>
          <w:tcPr>
            <w:tcW w:w="1563" w:type="dxa"/>
          </w:tcPr>
          <w:p w14:paraId="324F6E11" w14:textId="77777777" w:rsidR="00E0438A" w:rsidRDefault="00E0438A" w:rsidP="000F0741">
            <w:pPr>
              <w:pStyle w:val="TableParagraph"/>
              <w:ind w:right="296"/>
              <w:jc w:val="right"/>
              <w:rPr>
                <w:sz w:val="20"/>
              </w:rPr>
            </w:pPr>
            <w:r>
              <w:rPr>
                <w:sz w:val="20"/>
              </w:rPr>
              <w:t>2215893.44</w:t>
            </w:r>
          </w:p>
        </w:tc>
        <w:tc>
          <w:tcPr>
            <w:tcW w:w="2134" w:type="dxa"/>
            <w:vMerge/>
            <w:tcBorders>
              <w:top w:val="nil"/>
            </w:tcBorders>
          </w:tcPr>
          <w:p w14:paraId="2C3E5426" w14:textId="77777777" w:rsidR="00E0438A" w:rsidRDefault="00E0438A" w:rsidP="000F0741">
            <w:pPr>
              <w:rPr>
                <w:sz w:val="2"/>
                <w:szCs w:val="2"/>
              </w:rPr>
            </w:pPr>
          </w:p>
        </w:tc>
        <w:tc>
          <w:tcPr>
            <w:tcW w:w="1987" w:type="dxa"/>
            <w:gridSpan w:val="2"/>
          </w:tcPr>
          <w:p w14:paraId="6E2F04B4" w14:textId="77777777" w:rsidR="00E0438A" w:rsidRDefault="00E0438A" w:rsidP="00C10CF4">
            <w:pPr>
              <w:pStyle w:val="TableParagraph"/>
              <w:ind w:left="191" w:right="176"/>
              <w:jc w:val="center"/>
              <w:rPr>
                <w:sz w:val="20"/>
              </w:rPr>
            </w:pPr>
            <w:r>
              <w:rPr>
                <w:sz w:val="20"/>
              </w:rPr>
              <w:t>0,10</w:t>
            </w:r>
          </w:p>
        </w:tc>
        <w:tc>
          <w:tcPr>
            <w:tcW w:w="1701" w:type="dxa"/>
            <w:gridSpan w:val="2"/>
          </w:tcPr>
          <w:p w14:paraId="1CD4517F" w14:textId="77777777" w:rsidR="00E0438A" w:rsidRDefault="00E0438A" w:rsidP="000F0741">
            <w:pPr>
              <w:pStyle w:val="TableParagraph"/>
              <w:ind w:left="108"/>
              <w:rPr>
                <w:sz w:val="20"/>
              </w:rPr>
            </w:pPr>
            <w:r>
              <w:rPr>
                <w:w w:val="99"/>
                <w:sz w:val="20"/>
              </w:rPr>
              <w:t>-</w:t>
            </w:r>
          </w:p>
        </w:tc>
      </w:tr>
      <w:tr w:rsidR="00E0438A" w14:paraId="19C79210" w14:textId="77777777" w:rsidTr="000F0741">
        <w:trPr>
          <w:gridAfter w:val="1"/>
          <w:wAfter w:w="11" w:type="dxa"/>
          <w:trHeight w:val="229"/>
        </w:trPr>
        <w:tc>
          <w:tcPr>
            <w:tcW w:w="1695" w:type="dxa"/>
          </w:tcPr>
          <w:p w14:paraId="00CAB439" w14:textId="77777777" w:rsidR="00E0438A" w:rsidRDefault="00E0438A" w:rsidP="000F0741">
            <w:pPr>
              <w:pStyle w:val="TableParagraph"/>
              <w:ind w:right="681"/>
              <w:jc w:val="right"/>
              <w:rPr>
                <w:sz w:val="20"/>
              </w:rPr>
            </w:pPr>
            <w:r>
              <w:rPr>
                <w:sz w:val="20"/>
              </w:rPr>
              <w:t>183</w:t>
            </w:r>
          </w:p>
        </w:tc>
        <w:tc>
          <w:tcPr>
            <w:tcW w:w="1558" w:type="dxa"/>
          </w:tcPr>
          <w:p w14:paraId="7B70A387" w14:textId="77777777" w:rsidR="00E0438A" w:rsidRDefault="00E0438A" w:rsidP="000F0741">
            <w:pPr>
              <w:pStyle w:val="TableParagraph"/>
              <w:ind w:left="279" w:right="273"/>
              <w:rPr>
                <w:sz w:val="20"/>
              </w:rPr>
            </w:pPr>
            <w:r>
              <w:rPr>
                <w:sz w:val="20"/>
              </w:rPr>
              <w:t>405665.14</w:t>
            </w:r>
          </w:p>
        </w:tc>
        <w:tc>
          <w:tcPr>
            <w:tcW w:w="1563" w:type="dxa"/>
          </w:tcPr>
          <w:p w14:paraId="2B3E746C" w14:textId="77777777" w:rsidR="00E0438A" w:rsidRDefault="00E0438A" w:rsidP="000F0741">
            <w:pPr>
              <w:pStyle w:val="TableParagraph"/>
              <w:ind w:right="296"/>
              <w:jc w:val="right"/>
              <w:rPr>
                <w:sz w:val="20"/>
              </w:rPr>
            </w:pPr>
            <w:r>
              <w:rPr>
                <w:sz w:val="20"/>
              </w:rPr>
              <w:t>2215923.02</w:t>
            </w:r>
          </w:p>
        </w:tc>
        <w:tc>
          <w:tcPr>
            <w:tcW w:w="2134" w:type="dxa"/>
            <w:vMerge/>
            <w:tcBorders>
              <w:top w:val="nil"/>
            </w:tcBorders>
          </w:tcPr>
          <w:p w14:paraId="1605145A" w14:textId="77777777" w:rsidR="00E0438A" w:rsidRDefault="00E0438A" w:rsidP="000F0741">
            <w:pPr>
              <w:rPr>
                <w:sz w:val="2"/>
                <w:szCs w:val="2"/>
              </w:rPr>
            </w:pPr>
          </w:p>
        </w:tc>
        <w:tc>
          <w:tcPr>
            <w:tcW w:w="1987" w:type="dxa"/>
            <w:gridSpan w:val="2"/>
          </w:tcPr>
          <w:p w14:paraId="5BEA6E40" w14:textId="77777777" w:rsidR="00E0438A" w:rsidRDefault="00E0438A" w:rsidP="00C10CF4">
            <w:pPr>
              <w:pStyle w:val="TableParagraph"/>
              <w:ind w:left="191" w:right="176"/>
              <w:jc w:val="center"/>
              <w:rPr>
                <w:sz w:val="20"/>
              </w:rPr>
            </w:pPr>
            <w:r>
              <w:rPr>
                <w:sz w:val="20"/>
              </w:rPr>
              <w:t>0,10</w:t>
            </w:r>
          </w:p>
        </w:tc>
        <w:tc>
          <w:tcPr>
            <w:tcW w:w="1701" w:type="dxa"/>
            <w:gridSpan w:val="2"/>
          </w:tcPr>
          <w:p w14:paraId="4B9477DF" w14:textId="77777777" w:rsidR="00E0438A" w:rsidRDefault="00E0438A" w:rsidP="000F0741">
            <w:pPr>
              <w:pStyle w:val="TableParagraph"/>
              <w:ind w:left="108"/>
              <w:rPr>
                <w:sz w:val="20"/>
              </w:rPr>
            </w:pPr>
            <w:r>
              <w:rPr>
                <w:w w:val="99"/>
                <w:sz w:val="20"/>
              </w:rPr>
              <w:t>-</w:t>
            </w:r>
          </w:p>
        </w:tc>
      </w:tr>
      <w:tr w:rsidR="00E0438A" w14:paraId="7B2FE861" w14:textId="77777777" w:rsidTr="000F0741">
        <w:trPr>
          <w:gridAfter w:val="1"/>
          <w:wAfter w:w="11" w:type="dxa"/>
          <w:trHeight w:val="230"/>
        </w:trPr>
        <w:tc>
          <w:tcPr>
            <w:tcW w:w="1695" w:type="dxa"/>
          </w:tcPr>
          <w:p w14:paraId="183B2072" w14:textId="77777777" w:rsidR="00E0438A" w:rsidRDefault="00E0438A" w:rsidP="000F0741">
            <w:pPr>
              <w:pStyle w:val="TableParagraph"/>
              <w:spacing w:line="211" w:lineRule="exact"/>
              <w:ind w:right="681"/>
              <w:jc w:val="right"/>
              <w:rPr>
                <w:sz w:val="20"/>
              </w:rPr>
            </w:pPr>
            <w:r>
              <w:rPr>
                <w:sz w:val="20"/>
              </w:rPr>
              <w:t>184</w:t>
            </w:r>
          </w:p>
        </w:tc>
        <w:tc>
          <w:tcPr>
            <w:tcW w:w="1558" w:type="dxa"/>
          </w:tcPr>
          <w:p w14:paraId="2F586478" w14:textId="77777777" w:rsidR="00E0438A" w:rsidRDefault="00E0438A" w:rsidP="000F0741">
            <w:pPr>
              <w:pStyle w:val="TableParagraph"/>
              <w:spacing w:line="211" w:lineRule="exact"/>
              <w:ind w:left="279" w:right="273"/>
              <w:rPr>
                <w:sz w:val="20"/>
              </w:rPr>
            </w:pPr>
            <w:r>
              <w:rPr>
                <w:sz w:val="20"/>
              </w:rPr>
              <w:t>405664.71</w:t>
            </w:r>
          </w:p>
        </w:tc>
        <w:tc>
          <w:tcPr>
            <w:tcW w:w="1563" w:type="dxa"/>
          </w:tcPr>
          <w:p w14:paraId="6D132C21" w14:textId="77777777" w:rsidR="00E0438A" w:rsidRDefault="00E0438A" w:rsidP="000F0741">
            <w:pPr>
              <w:pStyle w:val="TableParagraph"/>
              <w:spacing w:line="211" w:lineRule="exact"/>
              <w:ind w:right="296"/>
              <w:jc w:val="right"/>
              <w:rPr>
                <w:sz w:val="20"/>
              </w:rPr>
            </w:pPr>
            <w:r>
              <w:rPr>
                <w:sz w:val="20"/>
              </w:rPr>
              <w:t>2215923.24</w:t>
            </w:r>
          </w:p>
        </w:tc>
        <w:tc>
          <w:tcPr>
            <w:tcW w:w="2134" w:type="dxa"/>
            <w:vMerge/>
            <w:tcBorders>
              <w:top w:val="nil"/>
            </w:tcBorders>
          </w:tcPr>
          <w:p w14:paraId="1390D458" w14:textId="77777777" w:rsidR="00E0438A" w:rsidRDefault="00E0438A" w:rsidP="000F0741">
            <w:pPr>
              <w:rPr>
                <w:sz w:val="2"/>
                <w:szCs w:val="2"/>
              </w:rPr>
            </w:pPr>
          </w:p>
        </w:tc>
        <w:tc>
          <w:tcPr>
            <w:tcW w:w="1987" w:type="dxa"/>
            <w:gridSpan w:val="2"/>
          </w:tcPr>
          <w:p w14:paraId="362EEC3E" w14:textId="77777777" w:rsidR="00E0438A" w:rsidRDefault="00E0438A" w:rsidP="00C10CF4">
            <w:pPr>
              <w:pStyle w:val="TableParagraph"/>
              <w:spacing w:line="211" w:lineRule="exact"/>
              <w:ind w:left="191" w:right="176"/>
              <w:jc w:val="center"/>
              <w:rPr>
                <w:sz w:val="20"/>
              </w:rPr>
            </w:pPr>
            <w:r>
              <w:rPr>
                <w:sz w:val="20"/>
              </w:rPr>
              <w:t>0,10</w:t>
            </w:r>
          </w:p>
        </w:tc>
        <w:tc>
          <w:tcPr>
            <w:tcW w:w="1701" w:type="dxa"/>
            <w:gridSpan w:val="2"/>
          </w:tcPr>
          <w:p w14:paraId="4129C9CF" w14:textId="77777777" w:rsidR="00E0438A" w:rsidRDefault="00E0438A" w:rsidP="000F0741">
            <w:pPr>
              <w:pStyle w:val="TableParagraph"/>
              <w:spacing w:line="211" w:lineRule="exact"/>
              <w:ind w:left="108"/>
              <w:rPr>
                <w:sz w:val="20"/>
              </w:rPr>
            </w:pPr>
            <w:r>
              <w:rPr>
                <w:w w:val="99"/>
                <w:sz w:val="20"/>
              </w:rPr>
              <w:t>-</w:t>
            </w:r>
          </w:p>
        </w:tc>
      </w:tr>
      <w:tr w:rsidR="00E0438A" w14:paraId="636DDD14" w14:textId="77777777" w:rsidTr="000F0741">
        <w:trPr>
          <w:gridAfter w:val="1"/>
          <w:wAfter w:w="11" w:type="dxa"/>
          <w:trHeight w:val="230"/>
        </w:trPr>
        <w:tc>
          <w:tcPr>
            <w:tcW w:w="1695" w:type="dxa"/>
          </w:tcPr>
          <w:p w14:paraId="77F2DDCD" w14:textId="77777777" w:rsidR="00E0438A" w:rsidRDefault="00E0438A" w:rsidP="000F0741">
            <w:pPr>
              <w:pStyle w:val="TableParagraph"/>
              <w:ind w:right="681"/>
              <w:jc w:val="right"/>
              <w:rPr>
                <w:sz w:val="20"/>
              </w:rPr>
            </w:pPr>
            <w:r>
              <w:rPr>
                <w:sz w:val="20"/>
              </w:rPr>
              <w:t>185</w:t>
            </w:r>
          </w:p>
        </w:tc>
        <w:tc>
          <w:tcPr>
            <w:tcW w:w="1558" w:type="dxa"/>
          </w:tcPr>
          <w:p w14:paraId="3B33F862" w14:textId="77777777" w:rsidR="00E0438A" w:rsidRDefault="00E0438A" w:rsidP="000F0741">
            <w:pPr>
              <w:pStyle w:val="TableParagraph"/>
              <w:ind w:left="279" w:right="273"/>
              <w:rPr>
                <w:sz w:val="20"/>
              </w:rPr>
            </w:pPr>
            <w:r>
              <w:rPr>
                <w:sz w:val="20"/>
              </w:rPr>
              <w:t>405662.96</w:t>
            </w:r>
          </w:p>
        </w:tc>
        <w:tc>
          <w:tcPr>
            <w:tcW w:w="1563" w:type="dxa"/>
          </w:tcPr>
          <w:p w14:paraId="53CCABA1" w14:textId="77777777" w:rsidR="00E0438A" w:rsidRDefault="00E0438A" w:rsidP="000F0741">
            <w:pPr>
              <w:pStyle w:val="TableParagraph"/>
              <w:ind w:right="296"/>
              <w:jc w:val="right"/>
              <w:rPr>
                <w:sz w:val="20"/>
              </w:rPr>
            </w:pPr>
            <w:r>
              <w:rPr>
                <w:sz w:val="20"/>
              </w:rPr>
              <w:t>2215923.88</w:t>
            </w:r>
          </w:p>
        </w:tc>
        <w:tc>
          <w:tcPr>
            <w:tcW w:w="2134" w:type="dxa"/>
            <w:vMerge/>
            <w:tcBorders>
              <w:top w:val="nil"/>
            </w:tcBorders>
          </w:tcPr>
          <w:p w14:paraId="6DE12C22" w14:textId="77777777" w:rsidR="00E0438A" w:rsidRDefault="00E0438A" w:rsidP="000F0741">
            <w:pPr>
              <w:rPr>
                <w:sz w:val="2"/>
                <w:szCs w:val="2"/>
              </w:rPr>
            </w:pPr>
          </w:p>
        </w:tc>
        <w:tc>
          <w:tcPr>
            <w:tcW w:w="1987" w:type="dxa"/>
            <w:gridSpan w:val="2"/>
          </w:tcPr>
          <w:p w14:paraId="7266FCB9" w14:textId="77777777" w:rsidR="00E0438A" w:rsidRDefault="00E0438A" w:rsidP="00C10CF4">
            <w:pPr>
              <w:pStyle w:val="TableParagraph"/>
              <w:ind w:left="191" w:right="176"/>
              <w:jc w:val="center"/>
              <w:rPr>
                <w:sz w:val="20"/>
              </w:rPr>
            </w:pPr>
            <w:r>
              <w:rPr>
                <w:sz w:val="20"/>
              </w:rPr>
              <w:t>0,10</w:t>
            </w:r>
          </w:p>
        </w:tc>
        <w:tc>
          <w:tcPr>
            <w:tcW w:w="1701" w:type="dxa"/>
            <w:gridSpan w:val="2"/>
          </w:tcPr>
          <w:p w14:paraId="73FA4675" w14:textId="77777777" w:rsidR="00E0438A" w:rsidRDefault="00E0438A" w:rsidP="000F0741">
            <w:pPr>
              <w:pStyle w:val="TableParagraph"/>
              <w:ind w:left="108"/>
              <w:rPr>
                <w:sz w:val="20"/>
              </w:rPr>
            </w:pPr>
            <w:r>
              <w:rPr>
                <w:w w:val="99"/>
                <w:sz w:val="20"/>
              </w:rPr>
              <w:t>-</w:t>
            </w:r>
          </w:p>
        </w:tc>
      </w:tr>
      <w:tr w:rsidR="00E0438A" w14:paraId="7CBB01B4" w14:textId="77777777" w:rsidTr="000F0741">
        <w:trPr>
          <w:gridAfter w:val="1"/>
          <w:wAfter w:w="11" w:type="dxa"/>
          <w:trHeight w:val="230"/>
        </w:trPr>
        <w:tc>
          <w:tcPr>
            <w:tcW w:w="1695" w:type="dxa"/>
          </w:tcPr>
          <w:p w14:paraId="08C73BBC" w14:textId="77777777" w:rsidR="00E0438A" w:rsidRDefault="00E0438A" w:rsidP="000F0741">
            <w:pPr>
              <w:pStyle w:val="TableParagraph"/>
              <w:ind w:right="681"/>
              <w:jc w:val="right"/>
              <w:rPr>
                <w:sz w:val="20"/>
              </w:rPr>
            </w:pPr>
            <w:r>
              <w:rPr>
                <w:sz w:val="20"/>
              </w:rPr>
              <w:t>186</w:t>
            </w:r>
          </w:p>
        </w:tc>
        <w:tc>
          <w:tcPr>
            <w:tcW w:w="1558" w:type="dxa"/>
          </w:tcPr>
          <w:p w14:paraId="5E4B4B40" w14:textId="77777777" w:rsidR="00E0438A" w:rsidRDefault="00E0438A" w:rsidP="000F0741">
            <w:pPr>
              <w:pStyle w:val="TableParagraph"/>
              <w:ind w:left="279" w:right="273"/>
              <w:rPr>
                <w:sz w:val="20"/>
              </w:rPr>
            </w:pPr>
            <w:r>
              <w:rPr>
                <w:sz w:val="20"/>
              </w:rPr>
              <w:t>405661.12</w:t>
            </w:r>
          </w:p>
        </w:tc>
        <w:tc>
          <w:tcPr>
            <w:tcW w:w="1563" w:type="dxa"/>
          </w:tcPr>
          <w:p w14:paraId="0992B9AF" w14:textId="77777777" w:rsidR="00E0438A" w:rsidRDefault="00E0438A" w:rsidP="000F0741">
            <w:pPr>
              <w:pStyle w:val="TableParagraph"/>
              <w:ind w:right="296"/>
              <w:jc w:val="right"/>
              <w:rPr>
                <w:sz w:val="20"/>
              </w:rPr>
            </w:pPr>
            <w:r>
              <w:rPr>
                <w:sz w:val="20"/>
              </w:rPr>
              <w:t>2215924.20</w:t>
            </w:r>
          </w:p>
        </w:tc>
        <w:tc>
          <w:tcPr>
            <w:tcW w:w="2134" w:type="dxa"/>
            <w:vMerge/>
            <w:tcBorders>
              <w:top w:val="nil"/>
            </w:tcBorders>
          </w:tcPr>
          <w:p w14:paraId="5CEA2379" w14:textId="77777777" w:rsidR="00E0438A" w:rsidRDefault="00E0438A" w:rsidP="000F0741">
            <w:pPr>
              <w:rPr>
                <w:sz w:val="2"/>
                <w:szCs w:val="2"/>
              </w:rPr>
            </w:pPr>
          </w:p>
        </w:tc>
        <w:tc>
          <w:tcPr>
            <w:tcW w:w="1987" w:type="dxa"/>
            <w:gridSpan w:val="2"/>
          </w:tcPr>
          <w:p w14:paraId="1D5FBBF1" w14:textId="77777777" w:rsidR="00E0438A" w:rsidRDefault="00E0438A" w:rsidP="00C10CF4">
            <w:pPr>
              <w:pStyle w:val="TableParagraph"/>
              <w:ind w:left="191" w:right="176"/>
              <w:jc w:val="center"/>
              <w:rPr>
                <w:sz w:val="20"/>
              </w:rPr>
            </w:pPr>
            <w:r>
              <w:rPr>
                <w:sz w:val="20"/>
              </w:rPr>
              <w:t>0,10</w:t>
            </w:r>
          </w:p>
        </w:tc>
        <w:tc>
          <w:tcPr>
            <w:tcW w:w="1701" w:type="dxa"/>
            <w:gridSpan w:val="2"/>
          </w:tcPr>
          <w:p w14:paraId="7CB9BE00" w14:textId="77777777" w:rsidR="00E0438A" w:rsidRDefault="00E0438A" w:rsidP="000F0741">
            <w:pPr>
              <w:pStyle w:val="TableParagraph"/>
              <w:ind w:left="108"/>
              <w:rPr>
                <w:sz w:val="20"/>
              </w:rPr>
            </w:pPr>
            <w:r>
              <w:rPr>
                <w:w w:val="99"/>
                <w:sz w:val="20"/>
              </w:rPr>
              <w:t>-</w:t>
            </w:r>
          </w:p>
        </w:tc>
      </w:tr>
      <w:tr w:rsidR="00E0438A" w14:paraId="66003758" w14:textId="77777777" w:rsidTr="000F0741">
        <w:trPr>
          <w:gridAfter w:val="1"/>
          <w:wAfter w:w="11" w:type="dxa"/>
          <w:trHeight w:val="230"/>
        </w:trPr>
        <w:tc>
          <w:tcPr>
            <w:tcW w:w="1695" w:type="dxa"/>
          </w:tcPr>
          <w:p w14:paraId="2D3D5266" w14:textId="77777777" w:rsidR="00E0438A" w:rsidRDefault="00E0438A" w:rsidP="000F0741">
            <w:pPr>
              <w:pStyle w:val="TableParagraph"/>
              <w:ind w:right="681"/>
              <w:jc w:val="right"/>
              <w:rPr>
                <w:sz w:val="20"/>
              </w:rPr>
            </w:pPr>
            <w:r>
              <w:rPr>
                <w:sz w:val="20"/>
              </w:rPr>
              <w:t>187</w:t>
            </w:r>
          </w:p>
        </w:tc>
        <w:tc>
          <w:tcPr>
            <w:tcW w:w="1558" w:type="dxa"/>
          </w:tcPr>
          <w:p w14:paraId="248EDE36" w14:textId="77777777" w:rsidR="00E0438A" w:rsidRDefault="00E0438A" w:rsidP="000F0741">
            <w:pPr>
              <w:pStyle w:val="TableParagraph"/>
              <w:ind w:left="279" w:right="273"/>
              <w:rPr>
                <w:sz w:val="20"/>
              </w:rPr>
            </w:pPr>
            <w:r>
              <w:rPr>
                <w:sz w:val="20"/>
              </w:rPr>
              <w:t>405659.26</w:t>
            </w:r>
          </w:p>
        </w:tc>
        <w:tc>
          <w:tcPr>
            <w:tcW w:w="1563" w:type="dxa"/>
          </w:tcPr>
          <w:p w14:paraId="17EF7837" w14:textId="77777777" w:rsidR="00E0438A" w:rsidRDefault="00E0438A" w:rsidP="000F0741">
            <w:pPr>
              <w:pStyle w:val="TableParagraph"/>
              <w:ind w:right="296"/>
              <w:jc w:val="right"/>
              <w:rPr>
                <w:sz w:val="20"/>
              </w:rPr>
            </w:pPr>
            <w:r>
              <w:rPr>
                <w:sz w:val="20"/>
              </w:rPr>
              <w:t>2215924.20</w:t>
            </w:r>
          </w:p>
        </w:tc>
        <w:tc>
          <w:tcPr>
            <w:tcW w:w="2134" w:type="dxa"/>
            <w:vMerge/>
            <w:tcBorders>
              <w:top w:val="nil"/>
            </w:tcBorders>
          </w:tcPr>
          <w:p w14:paraId="58E38B1A" w14:textId="77777777" w:rsidR="00E0438A" w:rsidRDefault="00E0438A" w:rsidP="000F0741">
            <w:pPr>
              <w:rPr>
                <w:sz w:val="2"/>
                <w:szCs w:val="2"/>
              </w:rPr>
            </w:pPr>
          </w:p>
        </w:tc>
        <w:tc>
          <w:tcPr>
            <w:tcW w:w="1987" w:type="dxa"/>
            <w:gridSpan w:val="2"/>
          </w:tcPr>
          <w:p w14:paraId="2C5C5C55" w14:textId="77777777" w:rsidR="00E0438A" w:rsidRDefault="00E0438A" w:rsidP="00C10CF4">
            <w:pPr>
              <w:pStyle w:val="TableParagraph"/>
              <w:ind w:left="191" w:right="176"/>
              <w:jc w:val="center"/>
              <w:rPr>
                <w:sz w:val="20"/>
              </w:rPr>
            </w:pPr>
            <w:r>
              <w:rPr>
                <w:sz w:val="20"/>
              </w:rPr>
              <w:t>0,10</w:t>
            </w:r>
          </w:p>
        </w:tc>
        <w:tc>
          <w:tcPr>
            <w:tcW w:w="1701" w:type="dxa"/>
            <w:gridSpan w:val="2"/>
          </w:tcPr>
          <w:p w14:paraId="6E4EF454" w14:textId="77777777" w:rsidR="00E0438A" w:rsidRDefault="00E0438A" w:rsidP="000F0741">
            <w:pPr>
              <w:pStyle w:val="TableParagraph"/>
              <w:ind w:left="108"/>
              <w:rPr>
                <w:sz w:val="20"/>
              </w:rPr>
            </w:pPr>
            <w:r>
              <w:rPr>
                <w:w w:val="99"/>
                <w:sz w:val="20"/>
              </w:rPr>
              <w:t>-</w:t>
            </w:r>
          </w:p>
        </w:tc>
      </w:tr>
      <w:tr w:rsidR="00E0438A" w14:paraId="627BE16B" w14:textId="77777777" w:rsidTr="000F0741">
        <w:trPr>
          <w:gridAfter w:val="1"/>
          <w:wAfter w:w="11" w:type="dxa"/>
          <w:trHeight w:val="230"/>
        </w:trPr>
        <w:tc>
          <w:tcPr>
            <w:tcW w:w="1695" w:type="dxa"/>
          </w:tcPr>
          <w:p w14:paraId="31581C7D" w14:textId="77777777" w:rsidR="00E0438A" w:rsidRDefault="00E0438A" w:rsidP="000F0741">
            <w:pPr>
              <w:pStyle w:val="TableParagraph"/>
              <w:ind w:right="681"/>
              <w:jc w:val="right"/>
              <w:rPr>
                <w:sz w:val="20"/>
              </w:rPr>
            </w:pPr>
            <w:r>
              <w:rPr>
                <w:sz w:val="20"/>
              </w:rPr>
              <w:t>188</w:t>
            </w:r>
          </w:p>
        </w:tc>
        <w:tc>
          <w:tcPr>
            <w:tcW w:w="1558" w:type="dxa"/>
          </w:tcPr>
          <w:p w14:paraId="1C49A202" w14:textId="77777777" w:rsidR="00E0438A" w:rsidRDefault="00E0438A" w:rsidP="000F0741">
            <w:pPr>
              <w:pStyle w:val="TableParagraph"/>
              <w:ind w:left="279" w:right="273"/>
              <w:rPr>
                <w:sz w:val="20"/>
              </w:rPr>
            </w:pPr>
            <w:r>
              <w:rPr>
                <w:sz w:val="20"/>
              </w:rPr>
              <w:t>405657.42</w:t>
            </w:r>
          </w:p>
        </w:tc>
        <w:tc>
          <w:tcPr>
            <w:tcW w:w="1563" w:type="dxa"/>
          </w:tcPr>
          <w:p w14:paraId="4FD8DBDA" w14:textId="77777777" w:rsidR="00E0438A" w:rsidRDefault="00E0438A" w:rsidP="000F0741">
            <w:pPr>
              <w:pStyle w:val="TableParagraph"/>
              <w:ind w:right="296"/>
              <w:jc w:val="right"/>
              <w:rPr>
                <w:sz w:val="20"/>
              </w:rPr>
            </w:pPr>
            <w:r>
              <w:rPr>
                <w:sz w:val="20"/>
              </w:rPr>
              <w:t>2215923.88</w:t>
            </w:r>
          </w:p>
        </w:tc>
        <w:tc>
          <w:tcPr>
            <w:tcW w:w="2134" w:type="dxa"/>
            <w:vMerge/>
            <w:tcBorders>
              <w:top w:val="nil"/>
            </w:tcBorders>
          </w:tcPr>
          <w:p w14:paraId="4D770BB8" w14:textId="77777777" w:rsidR="00E0438A" w:rsidRDefault="00E0438A" w:rsidP="000F0741">
            <w:pPr>
              <w:rPr>
                <w:sz w:val="2"/>
                <w:szCs w:val="2"/>
              </w:rPr>
            </w:pPr>
          </w:p>
        </w:tc>
        <w:tc>
          <w:tcPr>
            <w:tcW w:w="1987" w:type="dxa"/>
            <w:gridSpan w:val="2"/>
          </w:tcPr>
          <w:p w14:paraId="6B095D4B" w14:textId="77777777" w:rsidR="00E0438A" w:rsidRDefault="00E0438A" w:rsidP="00C10CF4">
            <w:pPr>
              <w:pStyle w:val="TableParagraph"/>
              <w:ind w:left="191" w:right="176"/>
              <w:jc w:val="center"/>
              <w:rPr>
                <w:sz w:val="20"/>
              </w:rPr>
            </w:pPr>
            <w:r>
              <w:rPr>
                <w:sz w:val="20"/>
              </w:rPr>
              <w:t>0,10</w:t>
            </w:r>
          </w:p>
        </w:tc>
        <w:tc>
          <w:tcPr>
            <w:tcW w:w="1701" w:type="dxa"/>
            <w:gridSpan w:val="2"/>
          </w:tcPr>
          <w:p w14:paraId="614D0313" w14:textId="77777777" w:rsidR="00E0438A" w:rsidRDefault="00E0438A" w:rsidP="000F0741">
            <w:pPr>
              <w:pStyle w:val="TableParagraph"/>
              <w:ind w:left="108"/>
              <w:rPr>
                <w:sz w:val="20"/>
              </w:rPr>
            </w:pPr>
            <w:r>
              <w:rPr>
                <w:w w:val="99"/>
                <w:sz w:val="20"/>
              </w:rPr>
              <w:t>-</w:t>
            </w:r>
          </w:p>
        </w:tc>
      </w:tr>
      <w:tr w:rsidR="00E0438A" w14:paraId="15B88F70" w14:textId="77777777" w:rsidTr="000F0741">
        <w:trPr>
          <w:gridAfter w:val="1"/>
          <w:wAfter w:w="11" w:type="dxa"/>
          <w:trHeight w:val="230"/>
        </w:trPr>
        <w:tc>
          <w:tcPr>
            <w:tcW w:w="1695" w:type="dxa"/>
          </w:tcPr>
          <w:p w14:paraId="4583A6D4" w14:textId="77777777" w:rsidR="00E0438A" w:rsidRDefault="00E0438A" w:rsidP="000F0741">
            <w:pPr>
              <w:pStyle w:val="TableParagraph"/>
              <w:ind w:right="681"/>
              <w:jc w:val="right"/>
              <w:rPr>
                <w:sz w:val="20"/>
              </w:rPr>
            </w:pPr>
            <w:r>
              <w:rPr>
                <w:sz w:val="20"/>
              </w:rPr>
              <w:t>189</w:t>
            </w:r>
          </w:p>
        </w:tc>
        <w:tc>
          <w:tcPr>
            <w:tcW w:w="1558" w:type="dxa"/>
          </w:tcPr>
          <w:p w14:paraId="66A3EE80" w14:textId="77777777" w:rsidR="00E0438A" w:rsidRDefault="00E0438A" w:rsidP="000F0741">
            <w:pPr>
              <w:pStyle w:val="TableParagraph"/>
              <w:ind w:left="279" w:right="273"/>
              <w:rPr>
                <w:sz w:val="20"/>
              </w:rPr>
            </w:pPr>
            <w:r>
              <w:rPr>
                <w:sz w:val="20"/>
              </w:rPr>
              <w:t>405655.67</w:t>
            </w:r>
          </w:p>
        </w:tc>
        <w:tc>
          <w:tcPr>
            <w:tcW w:w="1563" w:type="dxa"/>
          </w:tcPr>
          <w:p w14:paraId="3A019C63" w14:textId="77777777" w:rsidR="00E0438A" w:rsidRDefault="00E0438A" w:rsidP="000F0741">
            <w:pPr>
              <w:pStyle w:val="TableParagraph"/>
              <w:ind w:right="296"/>
              <w:jc w:val="right"/>
              <w:rPr>
                <w:sz w:val="20"/>
              </w:rPr>
            </w:pPr>
            <w:r>
              <w:rPr>
                <w:sz w:val="20"/>
              </w:rPr>
              <w:t>2215923.24</w:t>
            </w:r>
          </w:p>
        </w:tc>
        <w:tc>
          <w:tcPr>
            <w:tcW w:w="2134" w:type="dxa"/>
            <w:vMerge/>
            <w:tcBorders>
              <w:top w:val="nil"/>
            </w:tcBorders>
          </w:tcPr>
          <w:p w14:paraId="6AD94D6A" w14:textId="77777777" w:rsidR="00E0438A" w:rsidRDefault="00E0438A" w:rsidP="000F0741">
            <w:pPr>
              <w:rPr>
                <w:sz w:val="2"/>
                <w:szCs w:val="2"/>
              </w:rPr>
            </w:pPr>
          </w:p>
        </w:tc>
        <w:tc>
          <w:tcPr>
            <w:tcW w:w="1987" w:type="dxa"/>
            <w:gridSpan w:val="2"/>
          </w:tcPr>
          <w:p w14:paraId="2D7BD857" w14:textId="77777777" w:rsidR="00E0438A" w:rsidRDefault="00E0438A" w:rsidP="00C10CF4">
            <w:pPr>
              <w:pStyle w:val="TableParagraph"/>
              <w:ind w:left="191" w:right="176"/>
              <w:jc w:val="center"/>
              <w:rPr>
                <w:sz w:val="20"/>
              </w:rPr>
            </w:pPr>
            <w:r>
              <w:rPr>
                <w:sz w:val="20"/>
              </w:rPr>
              <w:t>0,10</w:t>
            </w:r>
          </w:p>
        </w:tc>
        <w:tc>
          <w:tcPr>
            <w:tcW w:w="1701" w:type="dxa"/>
            <w:gridSpan w:val="2"/>
          </w:tcPr>
          <w:p w14:paraId="03274CC3" w14:textId="77777777" w:rsidR="00E0438A" w:rsidRDefault="00E0438A" w:rsidP="000F0741">
            <w:pPr>
              <w:pStyle w:val="TableParagraph"/>
              <w:ind w:left="108"/>
              <w:rPr>
                <w:sz w:val="20"/>
              </w:rPr>
            </w:pPr>
            <w:r>
              <w:rPr>
                <w:w w:val="99"/>
                <w:sz w:val="20"/>
              </w:rPr>
              <w:t>-</w:t>
            </w:r>
          </w:p>
        </w:tc>
      </w:tr>
      <w:tr w:rsidR="00E0438A" w14:paraId="6317C305" w14:textId="77777777" w:rsidTr="000F0741">
        <w:trPr>
          <w:gridAfter w:val="1"/>
          <w:wAfter w:w="11" w:type="dxa"/>
          <w:trHeight w:val="230"/>
        </w:trPr>
        <w:tc>
          <w:tcPr>
            <w:tcW w:w="1695" w:type="dxa"/>
          </w:tcPr>
          <w:p w14:paraId="646370D0" w14:textId="77777777" w:rsidR="00E0438A" w:rsidRDefault="00E0438A" w:rsidP="000F0741">
            <w:pPr>
              <w:pStyle w:val="TableParagraph"/>
              <w:ind w:right="681"/>
              <w:jc w:val="right"/>
              <w:rPr>
                <w:sz w:val="20"/>
              </w:rPr>
            </w:pPr>
            <w:r>
              <w:rPr>
                <w:sz w:val="20"/>
              </w:rPr>
              <w:t>190</w:t>
            </w:r>
          </w:p>
        </w:tc>
        <w:tc>
          <w:tcPr>
            <w:tcW w:w="1558" w:type="dxa"/>
          </w:tcPr>
          <w:p w14:paraId="55EBC416" w14:textId="77777777" w:rsidR="00E0438A" w:rsidRDefault="00E0438A" w:rsidP="000F0741">
            <w:pPr>
              <w:pStyle w:val="TableParagraph"/>
              <w:ind w:left="279" w:right="273"/>
              <w:rPr>
                <w:sz w:val="20"/>
              </w:rPr>
            </w:pPr>
            <w:r>
              <w:rPr>
                <w:sz w:val="20"/>
              </w:rPr>
              <w:t>405654.05</w:t>
            </w:r>
          </w:p>
        </w:tc>
        <w:tc>
          <w:tcPr>
            <w:tcW w:w="1563" w:type="dxa"/>
          </w:tcPr>
          <w:p w14:paraId="50CE68BE" w14:textId="77777777" w:rsidR="00E0438A" w:rsidRDefault="00E0438A" w:rsidP="000F0741">
            <w:pPr>
              <w:pStyle w:val="TableParagraph"/>
              <w:ind w:right="296"/>
              <w:jc w:val="right"/>
              <w:rPr>
                <w:sz w:val="20"/>
              </w:rPr>
            </w:pPr>
            <w:r>
              <w:rPr>
                <w:sz w:val="20"/>
              </w:rPr>
              <w:t>2215922.30</w:t>
            </w:r>
          </w:p>
        </w:tc>
        <w:tc>
          <w:tcPr>
            <w:tcW w:w="2134" w:type="dxa"/>
            <w:vMerge/>
            <w:tcBorders>
              <w:top w:val="nil"/>
            </w:tcBorders>
          </w:tcPr>
          <w:p w14:paraId="19951851" w14:textId="77777777" w:rsidR="00E0438A" w:rsidRDefault="00E0438A" w:rsidP="000F0741">
            <w:pPr>
              <w:rPr>
                <w:sz w:val="2"/>
                <w:szCs w:val="2"/>
              </w:rPr>
            </w:pPr>
          </w:p>
        </w:tc>
        <w:tc>
          <w:tcPr>
            <w:tcW w:w="1987" w:type="dxa"/>
            <w:gridSpan w:val="2"/>
          </w:tcPr>
          <w:p w14:paraId="07D2A65C" w14:textId="77777777" w:rsidR="00E0438A" w:rsidRDefault="00E0438A" w:rsidP="00C10CF4">
            <w:pPr>
              <w:pStyle w:val="TableParagraph"/>
              <w:ind w:left="191" w:right="176"/>
              <w:jc w:val="center"/>
              <w:rPr>
                <w:sz w:val="20"/>
              </w:rPr>
            </w:pPr>
            <w:r>
              <w:rPr>
                <w:sz w:val="20"/>
              </w:rPr>
              <w:t>0,10</w:t>
            </w:r>
          </w:p>
        </w:tc>
        <w:tc>
          <w:tcPr>
            <w:tcW w:w="1701" w:type="dxa"/>
            <w:gridSpan w:val="2"/>
          </w:tcPr>
          <w:p w14:paraId="3744BD1D" w14:textId="77777777" w:rsidR="00E0438A" w:rsidRDefault="00E0438A" w:rsidP="000F0741">
            <w:pPr>
              <w:pStyle w:val="TableParagraph"/>
              <w:ind w:left="108"/>
              <w:rPr>
                <w:sz w:val="20"/>
              </w:rPr>
            </w:pPr>
            <w:r>
              <w:rPr>
                <w:w w:val="99"/>
                <w:sz w:val="20"/>
              </w:rPr>
              <w:t>-</w:t>
            </w:r>
          </w:p>
        </w:tc>
      </w:tr>
      <w:tr w:rsidR="00E0438A" w14:paraId="1CB14446" w14:textId="77777777" w:rsidTr="000F0741">
        <w:trPr>
          <w:gridAfter w:val="1"/>
          <w:wAfter w:w="11" w:type="dxa"/>
          <w:trHeight w:val="230"/>
        </w:trPr>
        <w:tc>
          <w:tcPr>
            <w:tcW w:w="1695" w:type="dxa"/>
          </w:tcPr>
          <w:p w14:paraId="21A18D94" w14:textId="77777777" w:rsidR="00E0438A" w:rsidRDefault="00E0438A" w:rsidP="000F0741">
            <w:pPr>
              <w:pStyle w:val="TableParagraph"/>
              <w:ind w:right="681"/>
              <w:jc w:val="right"/>
              <w:rPr>
                <w:sz w:val="20"/>
              </w:rPr>
            </w:pPr>
            <w:r>
              <w:rPr>
                <w:sz w:val="20"/>
              </w:rPr>
              <w:t>191</w:t>
            </w:r>
          </w:p>
        </w:tc>
        <w:tc>
          <w:tcPr>
            <w:tcW w:w="1558" w:type="dxa"/>
          </w:tcPr>
          <w:p w14:paraId="4DC13CC8" w14:textId="77777777" w:rsidR="00E0438A" w:rsidRDefault="00E0438A" w:rsidP="000F0741">
            <w:pPr>
              <w:pStyle w:val="TableParagraph"/>
              <w:ind w:left="279" w:right="273"/>
              <w:rPr>
                <w:sz w:val="20"/>
              </w:rPr>
            </w:pPr>
            <w:r>
              <w:rPr>
                <w:sz w:val="20"/>
              </w:rPr>
              <w:t>405652.62</w:t>
            </w:r>
          </w:p>
        </w:tc>
        <w:tc>
          <w:tcPr>
            <w:tcW w:w="1563" w:type="dxa"/>
          </w:tcPr>
          <w:p w14:paraId="0945B294" w14:textId="77777777" w:rsidR="00E0438A" w:rsidRDefault="00E0438A" w:rsidP="000F0741">
            <w:pPr>
              <w:pStyle w:val="TableParagraph"/>
              <w:ind w:right="296"/>
              <w:jc w:val="right"/>
              <w:rPr>
                <w:sz w:val="20"/>
              </w:rPr>
            </w:pPr>
            <w:r>
              <w:rPr>
                <w:sz w:val="20"/>
              </w:rPr>
              <w:t>2215921.11</w:t>
            </w:r>
          </w:p>
        </w:tc>
        <w:tc>
          <w:tcPr>
            <w:tcW w:w="2134" w:type="dxa"/>
            <w:vMerge/>
            <w:tcBorders>
              <w:top w:val="nil"/>
            </w:tcBorders>
          </w:tcPr>
          <w:p w14:paraId="51E09D26" w14:textId="77777777" w:rsidR="00E0438A" w:rsidRDefault="00E0438A" w:rsidP="000F0741">
            <w:pPr>
              <w:rPr>
                <w:sz w:val="2"/>
                <w:szCs w:val="2"/>
              </w:rPr>
            </w:pPr>
          </w:p>
        </w:tc>
        <w:tc>
          <w:tcPr>
            <w:tcW w:w="1987" w:type="dxa"/>
            <w:gridSpan w:val="2"/>
          </w:tcPr>
          <w:p w14:paraId="30F99C4A" w14:textId="77777777" w:rsidR="00E0438A" w:rsidRDefault="00E0438A" w:rsidP="00C10CF4">
            <w:pPr>
              <w:pStyle w:val="TableParagraph"/>
              <w:ind w:left="191" w:right="176"/>
              <w:jc w:val="center"/>
              <w:rPr>
                <w:sz w:val="20"/>
              </w:rPr>
            </w:pPr>
            <w:r>
              <w:rPr>
                <w:sz w:val="20"/>
              </w:rPr>
              <w:t>0,10</w:t>
            </w:r>
          </w:p>
        </w:tc>
        <w:tc>
          <w:tcPr>
            <w:tcW w:w="1701" w:type="dxa"/>
            <w:gridSpan w:val="2"/>
          </w:tcPr>
          <w:p w14:paraId="72ED826B" w14:textId="77777777" w:rsidR="00E0438A" w:rsidRDefault="00E0438A" w:rsidP="000F0741">
            <w:pPr>
              <w:pStyle w:val="TableParagraph"/>
              <w:ind w:left="108"/>
              <w:rPr>
                <w:sz w:val="20"/>
              </w:rPr>
            </w:pPr>
            <w:r>
              <w:rPr>
                <w:w w:val="99"/>
                <w:sz w:val="20"/>
              </w:rPr>
              <w:t>-</w:t>
            </w:r>
          </w:p>
        </w:tc>
      </w:tr>
      <w:tr w:rsidR="00E0438A" w14:paraId="28BD2842" w14:textId="77777777" w:rsidTr="000F0741">
        <w:trPr>
          <w:gridAfter w:val="1"/>
          <w:wAfter w:w="11" w:type="dxa"/>
          <w:trHeight w:val="230"/>
        </w:trPr>
        <w:tc>
          <w:tcPr>
            <w:tcW w:w="1695" w:type="dxa"/>
          </w:tcPr>
          <w:p w14:paraId="5794FF94" w14:textId="77777777" w:rsidR="00E0438A" w:rsidRDefault="00E0438A" w:rsidP="000F0741">
            <w:pPr>
              <w:pStyle w:val="TableParagraph"/>
              <w:ind w:right="681"/>
              <w:jc w:val="right"/>
              <w:rPr>
                <w:sz w:val="20"/>
              </w:rPr>
            </w:pPr>
            <w:r>
              <w:rPr>
                <w:sz w:val="20"/>
              </w:rPr>
              <w:t>192</w:t>
            </w:r>
          </w:p>
        </w:tc>
        <w:tc>
          <w:tcPr>
            <w:tcW w:w="1558" w:type="dxa"/>
          </w:tcPr>
          <w:p w14:paraId="0A1DBBEB" w14:textId="77777777" w:rsidR="00E0438A" w:rsidRDefault="00E0438A" w:rsidP="000F0741">
            <w:pPr>
              <w:pStyle w:val="TableParagraph"/>
              <w:ind w:left="279" w:right="273"/>
              <w:rPr>
                <w:sz w:val="20"/>
              </w:rPr>
            </w:pPr>
            <w:r>
              <w:rPr>
                <w:sz w:val="20"/>
              </w:rPr>
              <w:t>405651.43</w:t>
            </w:r>
          </w:p>
        </w:tc>
        <w:tc>
          <w:tcPr>
            <w:tcW w:w="1563" w:type="dxa"/>
          </w:tcPr>
          <w:p w14:paraId="31BED01B" w14:textId="77777777" w:rsidR="00E0438A" w:rsidRDefault="00E0438A" w:rsidP="000F0741">
            <w:pPr>
              <w:pStyle w:val="TableParagraph"/>
              <w:ind w:right="296"/>
              <w:jc w:val="right"/>
              <w:rPr>
                <w:sz w:val="20"/>
              </w:rPr>
            </w:pPr>
            <w:r>
              <w:rPr>
                <w:sz w:val="20"/>
              </w:rPr>
              <w:t>2215919.68</w:t>
            </w:r>
          </w:p>
        </w:tc>
        <w:tc>
          <w:tcPr>
            <w:tcW w:w="2134" w:type="dxa"/>
            <w:vMerge/>
            <w:tcBorders>
              <w:top w:val="nil"/>
            </w:tcBorders>
          </w:tcPr>
          <w:p w14:paraId="00427C52" w14:textId="77777777" w:rsidR="00E0438A" w:rsidRDefault="00E0438A" w:rsidP="000F0741">
            <w:pPr>
              <w:rPr>
                <w:sz w:val="2"/>
                <w:szCs w:val="2"/>
              </w:rPr>
            </w:pPr>
          </w:p>
        </w:tc>
        <w:tc>
          <w:tcPr>
            <w:tcW w:w="1987" w:type="dxa"/>
            <w:gridSpan w:val="2"/>
          </w:tcPr>
          <w:p w14:paraId="11A80778" w14:textId="77777777" w:rsidR="00E0438A" w:rsidRDefault="00E0438A" w:rsidP="00C10CF4">
            <w:pPr>
              <w:pStyle w:val="TableParagraph"/>
              <w:ind w:left="191" w:right="176"/>
              <w:jc w:val="center"/>
              <w:rPr>
                <w:sz w:val="20"/>
              </w:rPr>
            </w:pPr>
            <w:r>
              <w:rPr>
                <w:sz w:val="20"/>
              </w:rPr>
              <w:t>0,10</w:t>
            </w:r>
          </w:p>
        </w:tc>
        <w:tc>
          <w:tcPr>
            <w:tcW w:w="1701" w:type="dxa"/>
            <w:gridSpan w:val="2"/>
          </w:tcPr>
          <w:p w14:paraId="76334A7A" w14:textId="77777777" w:rsidR="00E0438A" w:rsidRDefault="00E0438A" w:rsidP="000F0741">
            <w:pPr>
              <w:pStyle w:val="TableParagraph"/>
              <w:ind w:left="108"/>
              <w:rPr>
                <w:sz w:val="20"/>
              </w:rPr>
            </w:pPr>
            <w:r>
              <w:rPr>
                <w:w w:val="99"/>
                <w:sz w:val="20"/>
              </w:rPr>
              <w:t>-</w:t>
            </w:r>
          </w:p>
        </w:tc>
      </w:tr>
      <w:tr w:rsidR="00E0438A" w14:paraId="2ABF0584" w14:textId="77777777" w:rsidTr="000F0741">
        <w:trPr>
          <w:gridAfter w:val="1"/>
          <w:wAfter w:w="11" w:type="dxa"/>
          <w:trHeight w:val="230"/>
        </w:trPr>
        <w:tc>
          <w:tcPr>
            <w:tcW w:w="1695" w:type="dxa"/>
          </w:tcPr>
          <w:p w14:paraId="7BBE3447" w14:textId="77777777" w:rsidR="00E0438A" w:rsidRDefault="00E0438A" w:rsidP="000F0741">
            <w:pPr>
              <w:pStyle w:val="TableParagraph"/>
              <w:ind w:right="681"/>
              <w:jc w:val="right"/>
              <w:rPr>
                <w:sz w:val="20"/>
              </w:rPr>
            </w:pPr>
            <w:r>
              <w:rPr>
                <w:sz w:val="20"/>
              </w:rPr>
              <w:t>193</w:t>
            </w:r>
          </w:p>
        </w:tc>
        <w:tc>
          <w:tcPr>
            <w:tcW w:w="1558" w:type="dxa"/>
          </w:tcPr>
          <w:p w14:paraId="4AE892DC" w14:textId="77777777" w:rsidR="00E0438A" w:rsidRDefault="00E0438A" w:rsidP="000F0741">
            <w:pPr>
              <w:pStyle w:val="TableParagraph"/>
              <w:ind w:left="279" w:right="273"/>
              <w:rPr>
                <w:sz w:val="20"/>
              </w:rPr>
            </w:pPr>
            <w:r>
              <w:rPr>
                <w:sz w:val="20"/>
              </w:rPr>
              <w:t>405650.49</w:t>
            </w:r>
          </w:p>
        </w:tc>
        <w:tc>
          <w:tcPr>
            <w:tcW w:w="1563" w:type="dxa"/>
          </w:tcPr>
          <w:p w14:paraId="5756E08E" w14:textId="77777777" w:rsidR="00E0438A" w:rsidRDefault="00E0438A" w:rsidP="000F0741">
            <w:pPr>
              <w:pStyle w:val="TableParagraph"/>
              <w:ind w:right="296"/>
              <w:jc w:val="right"/>
              <w:rPr>
                <w:sz w:val="20"/>
              </w:rPr>
            </w:pPr>
            <w:r>
              <w:rPr>
                <w:sz w:val="20"/>
              </w:rPr>
              <w:t>2215918.06</w:t>
            </w:r>
          </w:p>
        </w:tc>
        <w:tc>
          <w:tcPr>
            <w:tcW w:w="2134" w:type="dxa"/>
            <w:vMerge/>
            <w:tcBorders>
              <w:top w:val="nil"/>
            </w:tcBorders>
          </w:tcPr>
          <w:p w14:paraId="3AF1913C" w14:textId="77777777" w:rsidR="00E0438A" w:rsidRDefault="00E0438A" w:rsidP="000F0741">
            <w:pPr>
              <w:rPr>
                <w:sz w:val="2"/>
                <w:szCs w:val="2"/>
              </w:rPr>
            </w:pPr>
          </w:p>
        </w:tc>
        <w:tc>
          <w:tcPr>
            <w:tcW w:w="1987" w:type="dxa"/>
            <w:gridSpan w:val="2"/>
          </w:tcPr>
          <w:p w14:paraId="605D88FB" w14:textId="77777777" w:rsidR="00E0438A" w:rsidRDefault="00E0438A" w:rsidP="00C10CF4">
            <w:pPr>
              <w:pStyle w:val="TableParagraph"/>
              <w:ind w:left="191" w:right="176"/>
              <w:jc w:val="center"/>
              <w:rPr>
                <w:sz w:val="20"/>
              </w:rPr>
            </w:pPr>
            <w:r>
              <w:rPr>
                <w:sz w:val="20"/>
              </w:rPr>
              <w:t>0,10</w:t>
            </w:r>
          </w:p>
        </w:tc>
        <w:tc>
          <w:tcPr>
            <w:tcW w:w="1701" w:type="dxa"/>
            <w:gridSpan w:val="2"/>
          </w:tcPr>
          <w:p w14:paraId="7F5CEB62" w14:textId="77777777" w:rsidR="00E0438A" w:rsidRDefault="00E0438A" w:rsidP="000F0741">
            <w:pPr>
              <w:pStyle w:val="TableParagraph"/>
              <w:ind w:left="108"/>
              <w:rPr>
                <w:sz w:val="20"/>
              </w:rPr>
            </w:pPr>
            <w:r>
              <w:rPr>
                <w:w w:val="99"/>
                <w:sz w:val="20"/>
              </w:rPr>
              <w:t>-</w:t>
            </w:r>
          </w:p>
        </w:tc>
      </w:tr>
      <w:tr w:rsidR="00E0438A" w14:paraId="62ECA2BB" w14:textId="77777777" w:rsidTr="000F0741">
        <w:trPr>
          <w:gridAfter w:val="1"/>
          <w:wAfter w:w="11" w:type="dxa"/>
          <w:trHeight w:val="230"/>
        </w:trPr>
        <w:tc>
          <w:tcPr>
            <w:tcW w:w="1695" w:type="dxa"/>
          </w:tcPr>
          <w:p w14:paraId="7D43569E" w14:textId="77777777" w:rsidR="00E0438A" w:rsidRDefault="00E0438A" w:rsidP="000F0741">
            <w:pPr>
              <w:pStyle w:val="TableParagraph"/>
              <w:ind w:right="681"/>
              <w:jc w:val="right"/>
              <w:rPr>
                <w:sz w:val="20"/>
              </w:rPr>
            </w:pPr>
            <w:r>
              <w:rPr>
                <w:sz w:val="20"/>
              </w:rPr>
              <w:t>194</w:t>
            </w:r>
          </w:p>
        </w:tc>
        <w:tc>
          <w:tcPr>
            <w:tcW w:w="1558" w:type="dxa"/>
          </w:tcPr>
          <w:p w14:paraId="1B5ED80C" w14:textId="77777777" w:rsidR="00E0438A" w:rsidRDefault="00E0438A" w:rsidP="000F0741">
            <w:pPr>
              <w:pStyle w:val="TableParagraph"/>
              <w:ind w:left="279" w:right="273"/>
              <w:rPr>
                <w:sz w:val="20"/>
              </w:rPr>
            </w:pPr>
            <w:r>
              <w:rPr>
                <w:sz w:val="20"/>
              </w:rPr>
              <w:t>405649.85</w:t>
            </w:r>
          </w:p>
        </w:tc>
        <w:tc>
          <w:tcPr>
            <w:tcW w:w="1563" w:type="dxa"/>
          </w:tcPr>
          <w:p w14:paraId="20930686" w14:textId="77777777" w:rsidR="00E0438A" w:rsidRDefault="00E0438A" w:rsidP="000F0741">
            <w:pPr>
              <w:pStyle w:val="TableParagraph"/>
              <w:ind w:right="296"/>
              <w:jc w:val="right"/>
              <w:rPr>
                <w:sz w:val="20"/>
              </w:rPr>
            </w:pPr>
            <w:r>
              <w:rPr>
                <w:sz w:val="20"/>
              </w:rPr>
              <w:t>2215916.31</w:t>
            </w:r>
          </w:p>
        </w:tc>
        <w:tc>
          <w:tcPr>
            <w:tcW w:w="2134" w:type="dxa"/>
            <w:vMerge/>
            <w:tcBorders>
              <w:top w:val="nil"/>
            </w:tcBorders>
          </w:tcPr>
          <w:p w14:paraId="436E0511" w14:textId="77777777" w:rsidR="00E0438A" w:rsidRDefault="00E0438A" w:rsidP="000F0741">
            <w:pPr>
              <w:rPr>
                <w:sz w:val="2"/>
                <w:szCs w:val="2"/>
              </w:rPr>
            </w:pPr>
          </w:p>
        </w:tc>
        <w:tc>
          <w:tcPr>
            <w:tcW w:w="1987" w:type="dxa"/>
            <w:gridSpan w:val="2"/>
          </w:tcPr>
          <w:p w14:paraId="6EC53477" w14:textId="77777777" w:rsidR="00E0438A" w:rsidRDefault="00E0438A" w:rsidP="00C10CF4">
            <w:pPr>
              <w:pStyle w:val="TableParagraph"/>
              <w:ind w:left="191" w:right="176"/>
              <w:jc w:val="center"/>
              <w:rPr>
                <w:sz w:val="20"/>
              </w:rPr>
            </w:pPr>
            <w:r>
              <w:rPr>
                <w:sz w:val="20"/>
              </w:rPr>
              <w:t>0,10</w:t>
            </w:r>
          </w:p>
        </w:tc>
        <w:tc>
          <w:tcPr>
            <w:tcW w:w="1701" w:type="dxa"/>
            <w:gridSpan w:val="2"/>
          </w:tcPr>
          <w:p w14:paraId="1E7AAA86" w14:textId="77777777" w:rsidR="00E0438A" w:rsidRDefault="00E0438A" w:rsidP="000F0741">
            <w:pPr>
              <w:pStyle w:val="TableParagraph"/>
              <w:ind w:left="108"/>
              <w:rPr>
                <w:sz w:val="20"/>
              </w:rPr>
            </w:pPr>
            <w:r>
              <w:rPr>
                <w:w w:val="99"/>
                <w:sz w:val="20"/>
              </w:rPr>
              <w:t>-</w:t>
            </w:r>
          </w:p>
        </w:tc>
      </w:tr>
      <w:tr w:rsidR="00E0438A" w14:paraId="1E0F698B" w14:textId="77777777" w:rsidTr="000F0741">
        <w:trPr>
          <w:gridAfter w:val="1"/>
          <w:wAfter w:w="11" w:type="dxa"/>
          <w:trHeight w:val="230"/>
        </w:trPr>
        <w:tc>
          <w:tcPr>
            <w:tcW w:w="1695" w:type="dxa"/>
          </w:tcPr>
          <w:p w14:paraId="2B2BC7C9" w14:textId="77777777" w:rsidR="00E0438A" w:rsidRDefault="00E0438A" w:rsidP="000F0741">
            <w:pPr>
              <w:pStyle w:val="TableParagraph"/>
              <w:ind w:right="681"/>
              <w:jc w:val="right"/>
              <w:rPr>
                <w:sz w:val="20"/>
              </w:rPr>
            </w:pPr>
            <w:r>
              <w:rPr>
                <w:sz w:val="20"/>
              </w:rPr>
              <w:t>195</w:t>
            </w:r>
          </w:p>
        </w:tc>
        <w:tc>
          <w:tcPr>
            <w:tcW w:w="1558" w:type="dxa"/>
          </w:tcPr>
          <w:p w14:paraId="499C3A6B" w14:textId="77777777" w:rsidR="00E0438A" w:rsidRDefault="00E0438A" w:rsidP="000F0741">
            <w:pPr>
              <w:pStyle w:val="TableParagraph"/>
              <w:ind w:left="279" w:right="273"/>
              <w:rPr>
                <w:sz w:val="20"/>
              </w:rPr>
            </w:pPr>
            <w:r>
              <w:rPr>
                <w:sz w:val="20"/>
              </w:rPr>
              <w:t>405649.60</w:t>
            </w:r>
          </w:p>
        </w:tc>
        <w:tc>
          <w:tcPr>
            <w:tcW w:w="1563" w:type="dxa"/>
          </w:tcPr>
          <w:p w14:paraId="0979F0E4" w14:textId="77777777" w:rsidR="00E0438A" w:rsidRDefault="00E0438A" w:rsidP="000F0741">
            <w:pPr>
              <w:pStyle w:val="TableParagraph"/>
              <w:ind w:right="296"/>
              <w:jc w:val="right"/>
              <w:rPr>
                <w:sz w:val="20"/>
              </w:rPr>
            </w:pPr>
            <w:r>
              <w:rPr>
                <w:sz w:val="20"/>
              </w:rPr>
              <w:t>2215914.88</w:t>
            </w:r>
          </w:p>
        </w:tc>
        <w:tc>
          <w:tcPr>
            <w:tcW w:w="2134" w:type="dxa"/>
            <w:vMerge/>
            <w:tcBorders>
              <w:top w:val="nil"/>
            </w:tcBorders>
          </w:tcPr>
          <w:p w14:paraId="261B2263" w14:textId="77777777" w:rsidR="00E0438A" w:rsidRDefault="00E0438A" w:rsidP="000F0741">
            <w:pPr>
              <w:rPr>
                <w:sz w:val="2"/>
                <w:szCs w:val="2"/>
              </w:rPr>
            </w:pPr>
          </w:p>
        </w:tc>
        <w:tc>
          <w:tcPr>
            <w:tcW w:w="1987" w:type="dxa"/>
            <w:gridSpan w:val="2"/>
          </w:tcPr>
          <w:p w14:paraId="7A02F558" w14:textId="77777777" w:rsidR="00E0438A" w:rsidRDefault="00E0438A" w:rsidP="00C10CF4">
            <w:pPr>
              <w:pStyle w:val="TableParagraph"/>
              <w:ind w:left="191" w:right="176"/>
              <w:jc w:val="center"/>
              <w:rPr>
                <w:sz w:val="20"/>
              </w:rPr>
            </w:pPr>
            <w:r>
              <w:rPr>
                <w:sz w:val="20"/>
              </w:rPr>
              <w:t>0,10</w:t>
            </w:r>
          </w:p>
        </w:tc>
        <w:tc>
          <w:tcPr>
            <w:tcW w:w="1701" w:type="dxa"/>
            <w:gridSpan w:val="2"/>
          </w:tcPr>
          <w:p w14:paraId="5E8B38D0" w14:textId="77777777" w:rsidR="00E0438A" w:rsidRDefault="00E0438A" w:rsidP="000F0741">
            <w:pPr>
              <w:pStyle w:val="TableParagraph"/>
              <w:ind w:left="108"/>
              <w:rPr>
                <w:sz w:val="20"/>
              </w:rPr>
            </w:pPr>
            <w:r>
              <w:rPr>
                <w:w w:val="99"/>
                <w:sz w:val="20"/>
              </w:rPr>
              <w:t>-</w:t>
            </w:r>
          </w:p>
        </w:tc>
      </w:tr>
      <w:tr w:rsidR="00E0438A" w14:paraId="41710D79" w14:textId="77777777" w:rsidTr="000F0741">
        <w:trPr>
          <w:gridAfter w:val="1"/>
          <w:wAfter w:w="11" w:type="dxa"/>
          <w:trHeight w:val="230"/>
        </w:trPr>
        <w:tc>
          <w:tcPr>
            <w:tcW w:w="1695" w:type="dxa"/>
          </w:tcPr>
          <w:p w14:paraId="5050B523" w14:textId="77777777" w:rsidR="00E0438A" w:rsidRDefault="00E0438A" w:rsidP="000F0741">
            <w:pPr>
              <w:pStyle w:val="TableParagraph"/>
              <w:ind w:right="681"/>
              <w:jc w:val="right"/>
              <w:rPr>
                <w:sz w:val="20"/>
              </w:rPr>
            </w:pPr>
            <w:r>
              <w:rPr>
                <w:sz w:val="20"/>
              </w:rPr>
              <w:t>196</w:t>
            </w:r>
          </w:p>
        </w:tc>
        <w:tc>
          <w:tcPr>
            <w:tcW w:w="1558" w:type="dxa"/>
          </w:tcPr>
          <w:p w14:paraId="4341F008" w14:textId="77777777" w:rsidR="00E0438A" w:rsidRDefault="00E0438A" w:rsidP="000F0741">
            <w:pPr>
              <w:pStyle w:val="TableParagraph"/>
              <w:ind w:left="279" w:right="273"/>
              <w:rPr>
                <w:sz w:val="20"/>
              </w:rPr>
            </w:pPr>
            <w:r>
              <w:rPr>
                <w:sz w:val="20"/>
              </w:rPr>
              <w:t>405636.75</w:t>
            </w:r>
          </w:p>
        </w:tc>
        <w:tc>
          <w:tcPr>
            <w:tcW w:w="1563" w:type="dxa"/>
          </w:tcPr>
          <w:p w14:paraId="53A24776" w14:textId="77777777" w:rsidR="00E0438A" w:rsidRDefault="00E0438A" w:rsidP="000F0741">
            <w:pPr>
              <w:pStyle w:val="TableParagraph"/>
              <w:ind w:right="296"/>
              <w:jc w:val="right"/>
              <w:rPr>
                <w:sz w:val="20"/>
              </w:rPr>
            </w:pPr>
            <w:r>
              <w:rPr>
                <w:sz w:val="20"/>
              </w:rPr>
              <w:t>2215813.63</w:t>
            </w:r>
          </w:p>
        </w:tc>
        <w:tc>
          <w:tcPr>
            <w:tcW w:w="2134" w:type="dxa"/>
            <w:vMerge/>
            <w:tcBorders>
              <w:top w:val="nil"/>
            </w:tcBorders>
          </w:tcPr>
          <w:p w14:paraId="139C4A91" w14:textId="77777777" w:rsidR="00E0438A" w:rsidRDefault="00E0438A" w:rsidP="000F0741">
            <w:pPr>
              <w:rPr>
                <w:sz w:val="2"/>
                <w:szCs w:val="2"/>
              </w:rPr>
            </w:pPr>
          </w:p>
        </w:tc>
        <w:tc>
          <w:tcPr>
            <w:tcW w:w="1987" w:type="dxa"/>
            <w:gridSpan w:val="2"/>
          </w:tcPr>
          <w:p w14:paraId="6DE56833" w14:textId="77777777" w:rsidR="00E0438A" w:rsidRDefault="00E0438A" w:rsidP="00C10CF4">
            <w:pPr>
              <w:pStyle w:val="TableParagraph"/>
              <w:ind w:left="191" w:right="176"/>
              <w:jc w:val="center"/>
              <w:rPr>
                <w:sz w:val="20"/>
              </w:rPr>
            </w:pPr>
            <w:r>
              <w:rPr>
                <w:sz w:val="20"/>
              </w:rPr>
              <w:t>0,10</w:t>
            </w:r>
          </w:p>
        </w:tc>
        <w:tc>
          <w:tcPr>
            <w:tcW w:w="1701" w:type="dxa"/>
            <w:gridSpan w:val="2"/>
          </w:tcPr>
          <w:p w14:paraId="14DB7054" w14:textId="77777777" w:rsidR="00E0438A" w:rsidRDefault="00E0438A" w:rsidP="000F0741">
            <w:pPr>
              <w:pStyle w:val="TableParagraph"/>
              <w:ind w:left="108"/>
              <w:rPr>
                <w:sz w:val="20"/>
              </w:rPr>
            </w:pPr>
            <w:r>
              <w:rPr>
                <w:w w:val="99"/>
                <w:sz w:val="20"/>
              </w:rPr>
              <w:t>-</w:t>
            </w:r>
          </w:p>
        </w:tc>
      </w:tr>
      <w:tr w:rsidR="00E0438A" w14:paraId="7E45B13F" w14:textId="77777777" w:rsidTr="000F0741">
        <w:trPr>
          <w:gridAfter w:val="1"/>
          <w:wAfter w:w="11" w:type="dxa"/>
          <w:trHeight w:val="230"/>
        </w:trPr>
        <w:tc>
          <w:tcPr>
            <w:tcW w:w="1695" w:type="dxa"/>
          </w:tcPr>
          <w:p w14:paraId="291EB553" w14:textId="77777777" w:rsidR="00E0438A" w:rsidRDefault="00E0438A" w:rsidP="000F0741">
            <w:pPr>
              <w:pStyle w:val="TableParagraph"/>
              <w:ind w:right="681"/>
              <w:jc w:val="right"/>
              <w:rPr>
                <w:sz w:val="20"/>
              </w:rPr>
            </w:pPr>
            <w:r>
              <w:rPr>
                <w:sz w:val="20"/>
              </w:rPr>
              <w:t>197</w:t>
            </w:r>
          </w:p>
        </w:tc>
        <w:tc>
          <w:tcPr>
            <w:tcW w:w="1558" w:type="dxa"/>
          </w:tcPr>
          <w:p w14:paraId="1A1EE6E1" w14:textId="77777777" w:rsidR="00E0438A" w:rsidRDefault="00E0438A" w:rsidP="000F0741">
            <w:pPr>
              <w:pStyle w:val="TableParagraph"/>
              <w:ind w:left="279" w:right="273"/>
              <w:rPr>
                <w:sz w:val="20"/>
              </w:rPr>
            </w:pPr>
            <w:r>
              <w:rPr>
                <w:sz w:val="20"/>
              </w:rPr>
              <w:t>405629.25</w:t>
            </w:r>
          </w:p>
        </w:tc>
        <w:tc>
          <w:tcPr>
            <w:tcW w:w="1563" w:type="dxa"/>
          </w:tcPr>
          <w:p w14:paraId="2E8C0248" w14:textId="77777777" w:rsidR="00E0438A" w:rsidRDefault="00E0438A" w:rsidP="000F0741">
            <w:pPr>
              <w:pStyle w:val="TableParagraph"/>
              <w:ind w:right="296"/>
              <w:jc w:val="right"/>
              <w:rPr>
                <w:sz w:val="20"/>
              </w:rPr>
            </w:pPr>
            <w:r>
              <w:rPr>
                <w:sz w:val="20"/>
              </w:rPr>
              <w:t>2215752.95</w:t>
            </w:r>
          </w:p>
        </w:tc>
        <w:tc>
          <w:tcPr>
            <w:tcW w:w="2134" w:type="dxa"/>
            <w:vMerge/>
            <w:tcBorders>
              <w:top w:val="nil"/>
            </w:tcBorders>
          </w:tcPr>
          <w:p w14:paraId="4C405501" w14:textId="77777777" w:rsidR="00E0438A" w:rsidRDefault="00E0438A" w:rsidP="000F0741">
            <w:pPr>
              <w:rPr>
                <w:sz w:val="2"/>
                <w:szCs w:val="2"/>
              </w:rPr>
            </w:pPr>
          </w:p>
        </w:tc>
        <w:tc>
          <w:tcPr>
            <w:tcW w:w="1987" w:type="dxa"/>
            <w:gridSpan w:val="2"/>
          </w:tcPr>
          <w:p w14:paraId="5B09E0D4" w14:textId="77777777" w:rsidR="00E0438A" w:rsidRDefault="00E0438A" w:rsidP="00C10CF4">
            <w:pPr>
              <w:pStyle w:val="TableParagraph"/>
              <w:ind w:left="191" w:right="176"/>
              <w:jc w:val="center"/>
              <w:rPr>
                <w:sz w:val="20"/>
              </w:rPr>
            </w:pPr>
            <w:r>
              <w:rPr>
                <w:sz w:val="20"/>
              </w:rPr>
              <w:t>0,10</w:t>
            </w:r>
          </w:p>
        </w:tc>
        <w:tc>
          <w:tcPr>
            <w:tcW w:w="1701" w:type="dxa"/>
            <w:gridSpan w:val="2"/>
          </w:tcPr>
          <w:p w14:paraId="2502FA36" w14:textId="77777777" w:rsidR="00E0438A" w:rsidRDefault="00E0438A" w:rsidP="000F0741">
            <w:pPr>
              <w:pStyle w:val="TableParagraph"/>
              <w:ind w:left="108"/>
              <w:rPr>
                <w:sz w:val="20"/>
              </w:rPr>
            </w:pPr>
            <w:r>
              <w:rPr>
                <w:w w:val="99"/>
                <w:sz w:val="20"/>
              </w:rPr>
              <w:t>-</w:t>
            </w:r>
          </w:p>
        </w:tc>
      </w:tr>
      <w:tr w:rsidR="00E0438A" w14:paraId="43981000" w14:textId="77777777" w:rsidTr="000F0741">
        <w:trPr>
          <w:gridAfter w:val="1"/>
          <w:wAfter w:w="11" w:type="dxa"/>
          <w:trHeight w:val="230"/>
        </w:trPr>
        <w:tc>
          <w:tcPr>
            <w:tcW w:w="1695" w:type="dxa"/>
          </w:tcPr>
          <w:p w14:paraId="52ADB09A" w14:textId="77777777" w:rsidR="00E0438A" w:rsidRDefault="00E0438A" w:rsidP="000F0741">
            <w:pPr>
              <w:pStyle w:val="TableParagraph"/>
              <w:ind w:right="681"/>
              <w:jc w:val="right"/>
              <w:rPr>
                <w:sz w:val="20"/>
              </w:rPr>
            </w:pPr>
            <w:r>
              <w:rPr>
                <w:sz w:val="20"/>
              </w:rPr>
              <w:t>198</w:t>
            </w:r>
          </w:p>
        </w:tc>
        <w:tc>
          <w:tcPr>
            <w:tcW w:w="1558" w:type="dxa"/>
          </w:tcPr>
          <w:p w14:paraId="6C5CE161" w14:textId="77777777" w:rsidR="00E0438A" w:rsidRDefault="00E0438A" w:rsidP="000F0741">
            <w:pPr>
              <w:pStyle w:val="TableParagraph"/>
              <w:ind w:left="279" w:right="273"/>
              <w:rPr>
                <w:sz w:val="20"/>
              </w:rPr>
            </w:pPr>
            <w:r>
              <w:rPr>
                <w:sz w:val="20"/>
              </w:rPr>
              <w:t>405625.11</w:t>
            </w:r>
          </w:p>
        </w:tc>
        <w:tc>
          <w:tcPr>
            <w:tcW w:w="1563" w:type="dxa"/>
          </w:tcPr>
          <w:p w14:paraId="423F337C" w14:textId="77777777" w:rsidR="00E0438A" w:rsidRDefault="00E0438A" w:rsidP="000F0741">
            <w:pPr>
              <w:pStyle w:val="TableParagraph"/>
              <w:ind w:right="296"/>
              <w:jc w:val="right"/>
              <w:rPr>
                <w:sz w:val="20"/>
              </w:rPr>
            </w:pPr>
            <w:r>
              <w:rPr>
                <w:sz w:val="20"/>
              </w:rPr>
              <w:t>2215736.60</w:t>
            </w:r>
          </w:p>
        </w:tc>
        <w:tc>
          <w:tcPr>
            <w:tcW w:w="2134" w:type="dxa"/>
            <w:vMerge/>
            <w:tcBorders>
              <w:top w:val="nil"/>
            </w:tcBorders>
          </w:tcPr>
          <w:p w14:paraId="0DA6EF98" w14:textId="77777777" w:rsidR="00E0438A" w:rsidRDefault="00E0438A" w:rsidP="000F0741">
            <w:pPr>
              <w:rPr>
                <w:sz w:val="2"/>
                <w:szCs w:val="2"/>
              </w:rPr>
            </w:pPr>
          </w:p>
        </w:tc>
        <w:tc>
          <w:tcPr>
            <w:tcW w:w="1987" w:type="dxa"/>
            <w:gridSpan w:val="2"/>
          </w:tcPr>
          <w:p w14:paraId="58426200" w14:textId="77777777" w:rsidR="00E0438A" w:rsidRDefault="00E0438A" w:rsidP="00C10CF4">
            <w:pPr>
              <w:pStyle w:val="TableParagraph"/>
              <w:ind w:left="191" w:right="176"/>
              <w:jc w:val="center"/>
              <w:rPr>
                <w:sz w:val="20"/>
              </w:rPr>
            </w:pPr>
            <w:r>
              <w:rPr>
                <w:sz w:val="20"/>
              </w:rPr>
              <w:t>0,10</w:t>
            </w:r>
          </w:p>
        </w:tc>
        <w:tc>
          <w:tcPr>
            <w:tcW w:w="1701" w:type="dxa"/>
            <w:gridSpan w:val="2"/>
          </w:tcPr>
          <w:p w14:paraId="05B6744B" w14:textId="77777777" w:rsidR="00E0438A" w:rsidRDefault="00E0438A" w:rsidP="000F0741">
            <w:pPr>
              <w:pStyle w:val="TableParagraph"/>
              <w:ind w:left="108"/>
              <w:rPr>
                <w:sz w:val="20"/>
              </w:rPr>
            </w:pPr>
            <w:r>
              <w:rPr>
                <w:w w:val="99"/>
                <w:sz w:val="20"/>
              </w:rPr>
              <w:t>-</w:t>
            </w:r>
          </w:p>
        </w:tc>
      </w:tr>
      <w:tr w:rsidR="00E0438A" w14:paraId="5873696D" w14:textId="77777777" w:rsidTr="000F0741">
        <w:trPr>
          <w:gridAfter w:val="1"/>
          <w:wAfter w:w="11" w:type="dxa"/>
          <w:trHeight w:val="230"/>
        </w:trPr>
        <w:tc>
          <w:tcPr>
            <w:tcW w:w="1695" w:type="dxa"/>
          </w:tcPr>
          <w:p w14:paraId="3BAAB707" w14:textId="77777777" w:rsidR="00E0438A" w:rsidRDefault="00E0438A" w:rsidP="000F0741">
            <w:pPr>
              <w:pStyle w:val="TableParagraph"/>
              <w:ind w:right="681"/>
              <w:jc w:val="right"/>
              <w:rPr>
                <w:sz w:val="20"/>
              </w:rPr>
            </w:pPr>
            <w:r>
              <w:rPr>
                <w:sz w:val="20"/>
              </w:rPr>
              <w:t>199</w:t>
            </w:r>
          </w:p>
        </w:tc>
        <w:tc>
          <w:tcPr>
            <w:tcW w:w="1558" w:type="dxa"/>
          </w:tcPr>
          <w:p w14:paraId="1F3C5805" w14:textId="77777777" w:rsidR="00E0438A" w:rsidRDefault="00E0438A" w:rsidP="000F0741">
            <w:pPr>
              <w:pStyle w:val="TableParagraph"/>
              <w:ind w:left="279" w:right="273"/>
              <w:rPr>
                <w:sz w:val="20"/>
              </w:rPr>
            </w:pPr>
            <w:r>
              <w:rPr>
                <w:sz w:val="20"/>
              </w:rPr>
              <w:t>405624.82</w:t>
            </w:r>
          </w:p>
        </w:tc>
        <w:tc>
          <w:tcPr>
            <w:tcW w:w="1563" w:type="dxa"/>
          </w:tcPr>
          <w:p w14:paraId="69096E70" w14:textId="77777777" w:rsidR="00E0438A" w:rsidRDefault="00E0438A" w:rsidP="000F0741">
            <w:pPr>
              <w:pStyle w:val="TableParagraph"/>
              <w:ind w:right="296"/>
              <w:jc w:val="right"/>
              <w:rPr>
                <w:sz w:val="20"/>
              </w:rPr>
            </w:pPr>
            <w:r>
              <w:rPr>
                <w:sz w:val="20"/>
              </w:rPr>
              <w:t>2215734.90</w:t>
            </w:r>
          </w:p>
        </w:tc>
        <w:tc>
          <w:tcPr>
            <w:tcW w:w="2134" w:type="dxa"/>
            <w:vMerge/>
            <w:tcBorders>
              <w:top w:val="nil"/>
            </w:tcBorders>
          </w:tcPr>
          <w:p w14:paraId="29DEA87D" w14:textId="77777777" w:rsidR="00E0438A" w:rsidRDefault="00E0438A" w:rsidP="000F0741">
            <w:pPr>
              <w:rPr>
                <w:sz w:val="2"/>
                <w:szCs w:val="2"/>
              </w:rPr>
            </w:pPr>
          </w:p>
        </w:tc>
        <w:tc>
          <w:tcPr>
            <w:tcW w:w="1987" w:type="dxa"/>
            <w:gridSpan w:val="2"/>
          </w:tcPr>
          <w:p w14:paraId="5DF2892B" w14:textId="77777777" w:rsidR="00E0438A" w:rsidRDefault="00E0438A" w:rsidP="00C10CF4">
            <w:pPr>
              <w:pStyle w:val="TableParagraph"/>
              <w:ind w:left="191" w:right="176"/>
              <w:jc w:val="center"/>
              <w:rPr>
                <w:sz w:val="20"/>
              </w:rPr>
            </w:pPr>
            <w:r>
              <w:rPr>
                <w:sz w:val="20"/>
              </w:rPr>
              <w:t>0,10</w:t>
            </w:r>
          </w:p>
        </w:tc>
        <w:tc>
          <w:tcPr>
            <w:tcW w:w="1701" w:type="dxa"/>
            <w:gridSpan w:val="2"/>
          </w:tcPr>
          <w:p w14:paraId="3C851495" w14:textId="77777777" w:rsidR="00E0438A" w:rsidRDefault="00E0438A" w:rsidP="000F0741">
            <w:pPr>
              <w:pStyle w:val="TableParagraph"/>
              <w:ind w:left="108"/>
              <w:rPr>
                <w:sz w:val="20"/>
              </w:rPr>
            </w:pPr>
            <w:r>
              <w:rPr>
                <w:w w:val="99"/>
                <w:sz w:val="20"/>
              </w:rPr>
              <w:t>-</w:t>
            </w:r>
          </w:p>
        </w:tc>
      </w:tr>
      <w:tr w:rsidR="00E0438A" w14:paraId="02990D85" w14:textId="77777777" w:rsidTr="000F0741">
        <w:trPr>
          <w:gridAfter w:val="1"/>
          <w:wAfter w:w="11" w:type="dxa"/>
          <w:trHeight w:val="230"/>
        </w:trPr>
        <w:tc>
          <w:tcPr>
            <w:tcW w:w="1695" w:type="dxa"/>
          </w:tcPr>
          <w:p w14:paraId="5EA05782" w14:textId="77777777" w:rsidR="00E0438A" w:rsidRDefault="00E0438A" w:rsidP="000F0741">
            <w:pPr>
              <w:pStyle w:val="TableParagraph"/>
              <w:ind w:right="681"/>
              <w:jc w:val="right"/>
              <w:rPr>
                <w:sz w:val="20"/>
              </w:rPr>
            </w:pPr>
            <w:r>
              <w:rPr>
                <w:sz w:val="20"/>
              </w:rPr>
              <w:t>200</w:t>
            </w:r>
          </w:p>
        </w:tc>
        <w:tc>
          <w:tcPr>
            <w:tcW w:w="1558" w:type="dxa"/>
          </w:tcPr>
          <w:p w14:paraId="4849F90F" w14:textId="77777777" w:rsidR="00E0438A" w:rsidRDefault="00E0438A" w:rsidP="000F0741">
            <w:pPr>
              <w:pStyle w:val="TableParagraph"/>
              <w:ind w:left="279" w:right="273"/>
              <w:rPr>
                <w:sz w:val="20"/>
              </w:rPr>
            </w:pPr>
            <w:r>
              <w:rPr>
                <w:sz w:val="20"/>
              </w:rPr>
              <w:t>405624.82</w:t>
            </w:r>
          </w:p>
        </w:tc>
        <w:tc>
          <w:tcPr>
            <w:tcW w:w="1563" w:type="dxa"/>
          </w:tcPr>
          <w:p w14:paraId="58E47E54" w14:textId="77777777" w:rsidR="00E0438A" w:rsidRDefault="00E0438A" w:rsidP="000F0741">
            <w:pPr>
              <w:pStyle w:val="TableParagraph"/>
              <w:ind w:right="296"/>
              <w:jc w:val="right"/>
              <w:rPr>
                <w:sz w:val="20"/>
              </w:rPr>
            </w:pPr>
            <w:r>
              <w:rPr>
                <w:sz w:val="20"/>
              </w:rPr>
              <w:t>2215733.04</w:t>
            </w:r>
          </w:p>
        </w:tc>
        <w:tc>
          <w:tcPr>
            <w:tcW w:w="2134" w:type="dxa"/>
            <w:vMerge/>
            <w:tcBorders>
              <w:top w:val="nil"/>
            </w:tcBorders>
          </w:tcPr>
          <w:p w14:paraId="50CF3A1A" w14:textId="77777777" w:rsidR="00E0438A" w:rsidRDefault="00E0438A" w:rsidP="000F0741">
            <w:pPr>
              <w:rPr>
                <w:sz w:val="2"/>
                <w:szCs w:val="2"/>
              </w:rPr>
            </w:pPr>
          </w:p>
        </w:tc>
        <w:tc>
          <w:tcPr>
            <w:tcW w:w="1987" w:type="dxa"/>
            <w:gridSpan w:val="2"/>
          </w:tcPr>
          <w:p w14:paraId="38F4CC44" w14:textId="77777777" w:rsidR="00E0438A" w:rsidRDefault="00E0438A" w:rsidP="00C10CF4">
            <w:pPr>
              <w:pStyle w:val="TableParagraph"/>
              <w:ind w:left="191" w:right="176"/>
              <w:jc w:val="center"/>
              <w:rPr>
                <w:sz w:val="20"/>
              </w:rPr>
            </w:pPr>
            <w:r>
              <w:rPr>
                <w:sz w:val="20"/>
              </w:rPr>
              <w:t>0,10</w:t>
            </w:r>
          </w:p>
        </w:tc>
        <w:tc>
          <w:tcPr>
            <w:tcW w:w="1701" w:type="dxa"/>
            <w:gridSpan w:val="2"/>
          </w:tcPr>
          <w:p w14:paraId="224D17DC" w14:textId="77777777" w:rsidR="00E0438A" w:rsidRDefault="00E0438A" w:rsidP="000F0741">
            <w:pPr>
              <w:pStyle w:val="TableParagraph"/>
              <w:ind w:left="108"/>
              <w:rPr>
                <w:sz w:val="20"/>
              </w:rPr>
            </w:pPr>
            <w:r>
              <w:rPr>
                <w:w w:val="99"/>
                <w:sz w:val="20"/>
              </w:rPr>
              <w:t>-</w:t>
            </w:r>
          </w:p>
        </w:tc>
      </w:tr>
      <w:tr w:rsidR="00E0438A" w14:paraId="202A9FC1" w14:textId="77777777" w:rsidTr="000F0741">
        <w:trPr>
          <w:gridAfter w:val="1"/>
          <w:wAfter w:w="11" w:type="dxa"/>
          <w:trHeight w:val="230"/>
        </w:trPr>
        <w:tc>
          <w:tcPr>
            <w:tcW w:w="1695" w:type="dxa"/>
          </w:tcPr>
          <w:p w14:paraId="44A85C71" w14:textId="77777777" w:rsidR="00E0438A" w:rsidRDefault="00E0438A" w:rsidP="000F0741">
            <w:pPr>
              <w:pStyle w:val="TableParagraph"/>
              <w:ind w:right="681"/>
              <w:jc w:val="right"/>
              <w:rPr>
                <w:sz w:val="20"/>
              </w:rPr>
            </w:pPr>
            <w:r>
              <w:rPr>
                <w:sz w:val="20"/>
              </w:rPr>
              <w:t>201</w:t>
            </w:r>
          </w:p>
        </w:tc>
        <w:tc>
          <w:tcPr>
            <w:tcW w:w="1558" w:type="dxa"/>
          </w:tcPr>
          <w:p w14:paraId="09EF2C94" w14:textId="77777777" w:rsidR="00E0438A" w:rsidRDefault="00E0438A" w:rsidP="000F0741">
            <w:pPr>
              <w:pStyle w:val="TableParagraph"/>
              <w:ind w:left="279" w:right="273"/>
              <w:rPr>
                <w:sz w:val="20"/>
              </w:rPr>
            </w:pPr>
            <w:r>
              <w:rPr>
                <w:sz w:val="20"/>
              </w:rPr>
              <w:t>405625.14</w:t>
            </w:r>
          </w:p>
        </w:tc>
        <w:tc>
          <w:tcPr>
            <w:tcW w:w="1563" w:type="dxa"/>
          </w:tcPr>
          <w:p w14:paraId="378DE5DC" w14:textId="77777777" w:rsidR="00E0438A" w:rsidRDefault="00E0438A" w:rsidP="000F0741">
            <w:pPr>
              <w:pStyle w:val="TableParagraph"/>
              <w:ind w:right="296"/>
              <w:jc w:val="right"/>
              <w:rPr>
                <w:sz w:val="20"/>
              </w:rPr>
            </w:pPr>
            <w:r>
              <w:rPr>
                <w:sz w:val="20"/>
              </w:rPr>
              <w:t>2215731.20</w:t>
            </w:r>
          </w:p>
        </w:tc>
        <w:tc>
          <w:tcPr>
            <w:tcW w:w="2134" w:type="dxa"/>
            <w:vMerge/>
            <w:tcBorders>
              <w:top w:val="nil"/>
            </w:tcBorders>
          </w:tcPr>
          <w:p w14:paraId="59B7F652" w14:textId="77777777" w:rsidR="00E0438A" w:rsidRDefault="00E0438A" w:rsidP="000F0741">
            <w:pPr>
              <w:rPr>
                <w:sz w:val="2"/>
                <w:szCs w:val="2"/>
              </w:rPr>
            </w:pPr>
          </w:p>
        </w:tc>
        <w:tc>
          <w:tcPr>
            <w:tcW w:w="1987" w:type="dxa"/>
            <w:gridSpan w:val="2"/>
          </w:tcPr>
          <w:p w14:paraId="017199FC" w14:textId="77777777" w:rsidR="00E0438A" w:rsidRDefault="00E0438A" w:rsidP="00C10CF4">
            <w:pPr>
              <w:pStyle w:val="TableParagraph"/>
              <w:ind w:left="191" w:right="176"/>
              <w:jc w:val="center"/>
              <w:rPr>
                <w:sz w:val="20"/>
              </w:rPr>
            </w:pPr>
            <w:r>
              <w:rPr>
                <w:sz w:val="20"/>
              </w:rPr>
              <w:t>0,10</w:t>
            </w:r>
          </w:p>
        </w:tc>
        <w:tc>
          <w:tcPr>
            <w:tcW w:w="1701" w:type="dxa"/>
            <w:gridSpan w:val="2"/>
          </w:tcPr>
          <w:p w14:paraId="7E2D0520" w14:textId="77777777" w:rsidR="00E0438A" w:rsidRDefault="00E0438A" w:rsidP="000F0741">
            <w:pPr>
              <w:pStyle w:val="TableParagraph"/>
              <w:ind w:left="108"/>
              <w:rPr>
                <w:sz w:val="20"/>
              </w:rPr>
            </w:pPr>
            <w:r>
              <w:rPr>
                <w:w w:val="99"/>
                <w:sz w:val="20"/>
              </w:rPr>
              <w:t>-</w:t>
            </w:r>
          </w:p>
        </w:tc>
      </w:tr>
      <w:tr w:rsidR="00E0438A" w14:paraId="3A2A22C2" w14:textId="77777777" w:rsidTr="000F0741">
        <w:trPr>
          <w:gridAfter w:val="1"/>
          <w:wAfter w:w="11" w:type="dxa"/>
          <w:trHeight w:val="230"/>
        </w:trPr>
        <w:tc>
          <w:tcPr>
            <w:tcW w:w="1695" w:type="dxa"/>
          </w:tcPr>
          <w:p w14:paraId="1E3F692F" w14:textId="77777777" w:rsidR="00E0438A" w:rsidRDefault="00E0438A" w:rsidP="000F0741">
            <w:pPr>
              <w:pStyle w:val="TableParagraph"/>
              <w:ind w:right="681"/>
              <w:jc w:val="right"/>
              <w:rPr>
                <w:sz w:val="20"/>
              </w:rPr>
            </w:pPr>
            <w:r>
              <w:rPr>
                <w:sz w:val="20"/>
              </w:rPr>
              <w:t>202</w:t>
            </w:r>
          </w:p>
        </w:tc>
        <w:tc>
          <w:tcPr>
            <w:tcW w:w="1558" w:type="dxa"/>
          </w:tcPr>
          <w:p w14:paraId="01B30127" w14:textId="77777777" w:rsidR="00E0438A" w:rsidRDefault="00E0438A" w:rsidP="000F0741">
            <w:pPr>
              <w:pStyle w:val="TableParagraph"/>
              <w:ind w:left="279" w:right="273"/>
              <w:rPr>
                <w:sz w:val="20"/>
              </w:rPr>
            </w:pPr>
            <w:r>
              <w:rPr>
                <w:sz w:val="20"/>
              </w:rPr>
              <w:t>405625.78</w:t>
            </w:r>
          </w:p>
        </w:tc>
        <w:tc>
          <w:tcPr>
            <w:tcW w:w="1563" w:type="dxa"/>
          </w:tcPr>
          <w:p w14:paraId="4B3FD6CF" w14:textId="77777777" w:rsidR="00E0438A" w:rsidRDefault="00E0438A" w:rsidP="000F0741">
            <w:pPr>
              <w:pStyle w:val="TableParagraph"/>
              <w:ind w:right="296"/>
              <w:jc w:val="right"/>
              <w:rPr>
                <w:sz w:val="20"/>
              </w:rPr>
            </w:pPr>
            <w:r>
              <w:rPr>
                <w:sz w:val="20"/>
              </w:rPr>
              <w:t>2215729.45</w:t>
            </w:r>
          </w:p>
        </w:tc>
        <w:tc>
          <w:tcPr>
            <w:tcW w:w="2134" w:type="dxa"/>
            <w:vMerge/>
            <w:tcBorders>
              <w:top w:val="nil"/>
            </w:tcBorders>
          </w:tcPr>
          <w:p w14:paraId="6B20B265" w14:textId="77777777" w:rsidR="00E0438A" w:rsidRDefault="00E0438A" w:rsidP="000F0741">
            <w:pPr>
              <w:rPr>
                <w:sz w:val="2"/>
                <w:szCs w:val="2"/>
              </w:rPr>
            </w:pPr>
          </w:p>
        </w:tc>
        <w:tc>
          <w:tcPr>
            <w:tcW w:w="1987" w:type="dxa"/>
            <w:gridSpan w:val="2"/>
          </w:tcPr>
          <w:p w14:paraId="6068AC73" w14:textId="77777777" w:rsidR="00E0438A" w:rsidRDefault="00E0438A" w:rsidP="00C10CF4">
            <w:pPr>
              <w:pStyle w:val="TableParagraph"/>
              <w:ind w:left="191" w:right="176"/>
              <w:jc w:val="center"/>
              <w:rPr>
                <w:sz w:val="20"/>
              </w:rPr>
            </w:pPr>
            <w:r>
              <w:rPr>
                <w:sz w:val="20"/>
              </w:rPr>
              <w:t>0,10</w:t>
            </w:r>
          </w:p>
        </w:tc>
        <w:tc>
          <w:tcPr>
            <w:tcW w:w="1701" w:type="dxa"/>
            <w:gridSpan w:val="2"/>
          </w:tcPr>
          <w:p w14:paraId="2AAC9703" w14:textId="77777777" w:rsidR="00E0438A" w:rsidRDefault="00E0438A" w:rsidP="000F0741">
            <w:pPr>
              <w:pStyle w:val="TableParagraph"/>
              <w:ind w:left="108"/>
              <w:rPr>
                <w:sz w:val="20"/>
              </w:rPr>
            </w:pPr>
            <w:r>
              <w:rPr>
                <w:w w:val="99"/>
                <w:sz w:val="20"/>
              </w:rPr>
              <w:t>-</w:t>
            </w:r>
          </w:p>
        </w:tc>
      </w:tr>
      <w:tr w:rsidR="00E0438A" w14:paraId="7B7E4A3B" w14:textId="77777777" w:rsidTr="000F0741">
        <w:trPr>
          <w:gridAfter w:val="1"/>
          <w:wAfter w:w="11" w:type="dxa"/>
          <w:trHeight w:val="230"/>
        </w:trPr>
        <w:tc>
          <w:tcPr>
            <w:tcW w:w="1695" w:type="dxa"/>
          </w:tcPr>
          <w:p w14:paraId="7D84500E" w14:textId="77777777" w:rsidR="00E0438A" w:rsidRDefault="00E0438A" w:rsidP="000F0741">
            <w:pPr>
              <w:pStyle w:val="TableParagraph"/>
              <w:ind w:right="681"/>
              <w:jc w:val="right"/>
              <w:rPr>
                <w:sz w:val="20"/>
              </w:rPr>
            </w:pPr>
            <w:r>
              <w:rPr>
                <w:sz w:val="20"/>
              </w:rPr>
              <w:t>203</w:t>
            </w:r>
          </w:p>
        </w:tc>
        <w:tc>
          <w:tcPr>
            <w:tcW w:w="1558" w:type="dxa"/>
          </w:tcPr>
          <w:p w14:paraId="58001249" w14:textId="77777777" w:rsidR="00E0438A" w:rsidRDefault="00E0438A" w:rsidP="000F0741">
            <w:pPr>
              <w:pStyle w:val="TableParagraph"/>
              <w:ind w:left="279" w:right="273"/>
              <w:rPr>
                <w:sz w:val="20"/>
              </w:rPr>
            </w:pPr>
            <w:r>
              <w:rPr>
                <w:sz w:val="20"/>
              </w:rPr>
              <w:t>405626.72</w:t>
            </w:r>
          </w:p>
        </w:tc>
        <w:tc>
          <w:tcPr>
            <w:tcW w:w="1563" w:type="dxa"/>
          </w:tcPr>
          <w:p w14:paraId="15CA5543" w14:textId="77777777" w:rsidR="00E0438A" w:rsidRDefault="00E0438A" w:rsidP="000F0741">
            <w:pPr>
              <w:pStyle w:val="TableParagraph"/>
              <w:ind w:right="296"/>
              <w:jc w:val="right"/>
              <w:rPr>
                <w:sz w:val="20"/>
              </w:rPr>
            </w:pPr>
            <w:r>
              <w:rPr>
                <w:sz w:val="20"/>
              </w:rPr>
              <w:t>2215727.83</w:t>
            </w:r>
          </w:p>
        </w:tc>
        <w:tc>
          <w:tcPr>
            <w:tcW w:w="2134" w:type="dxa"/>
            <w:vMerge/>
            <w:tcBorders>
              <w:top w:val="nil"/>
            </w:tcBorders>
          </w:tcPr>
          <w:p w14:paraId="0E359D8C" w14:textId="77777777" w:rsidR="00E0438A" w:rsidRDefault="00E0438A" w:rsidP="000F0741">
            <w:pPr>
              <w:rPr>
                <w:sz w:val="2"/>
                <w:szCs w:val="2"/>
              </w:rPr>
            </w:pPr>
          </w:p>
        </w:tc>
        <w:tc>
          <w:tcPr>
            <w:tcW w:w="1987" w:type="dxa"/>
            <w:gridSpan w:val="2"/>
          </w:tcPr>
          <w:p w14:paraId="39E9ABCC" w14:textId="77777777" w:rsidR="00E0438A" w:rsidRDefault="00E0438A" w:rsidP="00C10CF4">
            <w:pPr>
              <w:pStyle w:val="TableParagraph"/>
              <w:ind w:left="191" w:right="176"/>
              <w:jc w:val="center"/>
              <w:rPr>
                <w:sz w:val="20"/>
              </w:rPr>
            </w:pPr>
            <w:r>
              <w:rPr>
                <w:sz w:val="20"/>
              </w:rPr>
              <w:t>0,10</w:t>
            </w:r>
          </w:p>
        </w:tc>
        <w:tc>
          <w:tcPr>
            <w:tcW w:w="1701" w:type="dxa"/>
            <w:gridSpan w:val="2"/>
          </w:tcPr>
          <w:p w14:paraId="547083D4" w14:textId="77777777" w:rsidR="00E0438A" w:rsidRDefault="00E0438A" w:rsidP="000F0741">
            <w:pPr>
              <w:pStyle w:val="TableParagraph"/>
              <w:ind w:left="108"/>
              <w:rPr>
                <w:sz w:val="20"/>
              </w:rPr>
            </w:pPr>
            <w:r>
              <w:rPr>
                <w:w w:val="99"/>
                <w:sz w:val="20"/>
              </w:rPr>
              <w:t>-</w:t>
            </w:r>
          </w:p>
        </w:tc>
      </w:tr>
      <w:tr w:rsidR="00E0438A" w14:paraId="434FE691" w14:textId="77777777" w:rsidTr="000F0741">
        <w:trPr>
          <w:gridAfter w:val="1"/>
          <w:wAfter w:w="11" w:type="dxa"/>
          <w:trHeight w:val="229"/>
        </w:trPr>
        <w:tc>
          <w:tcPr>
            <w:tcW w:w="1695" w:type="dxa"/>
          </w:tcPr>
          <w:p w14:paraId="36F2C10E" w14:textId="77777777" w:rsidR="00E0438A" w:rsidRDefault="00E0438A" w:rsidP="000F0741">
            <w:pPr>
              <w:pStyle w:val="TableParagraph"/>
              <w:ind w:right="681"/>
              <w:jc w:val="right"/>
              <w:rPr>
                <w:sz w:val="20"/>
              </w:rPr>
            </w:pPr>
            <w:r>
              <w:rPr>
                <w:sz w:val="20"/>
              </w:rPr>
              <w:t>204</w:t>
            </w:r>
          </w:p>
        </w:tc>
        <w:tc>
          <w:tcPr>
            <w:tcW w:w="1558" w:type="dxa"/>
          </w:tcPr>
          <w:p w14:paraId="19E5073C" w14:textId="77777777" w:rsidR="00E0438A" w:rsidRDefault="00E0438A" w:rsidP="000F0741">
            <w:pPr>
              <w:pStyle w:val="TableParagraph"/>
              <w:ind w:left="279" w:right="273"/>
              <w:rPr>
                <w:sz w:val="20"/>
              </w:rPr>
            </w:pPr>
            <w:r>
              <w:rPr>
                <w:sz w:val="20"/>
              </w:rPr>
              <w:t>405627.91</w:t>
            </w:r>
          </w:p>
        </w:tc>
        <w:tc>
          <w:tcPr>
            <w:tcW w:w="1563" w:type="dxa"/>
          </w:tcPr>
          <w:p w14:paraId="025357C6" w14:textId="77777777" w:rsidR="00E0438A" w:rsidRDefault="00E0438A" w:rsidP="000F0741">
            <w:pPr>
              <w:pStyle w:val="TableParagraph"/>
              <w:ind w:right="296"/>
              <w:jc w:val="right"/>
              <w:rPr>
                <w:sz w:val="20"/>
              </w:rPr>
            </w:pPr>
            <w:r>
              <w:rPr>
                <w:sz w:val="20"/>
              </w:rPr>
              <w:t>2215726.40</w:t>
            </w:r>
          </w:p>
        </w:tc>
        <w:tc>
          <w:tcPr>
            <w:tcW w:w="2134" w:type="dxa"/>
            <w:vMerge/>
            <w:tcBorders>
              <w:top w:val="nil"/>
            </w:tcBorders>
          </w:tcPr>
          <w:p w14:paraId="525B0BA3" w14:textId="77777777" w:rsidR="00E0438A" w:rsidRDefault="00E0438A" w:rsidP="000F0741">
            <w:pPr>
              <w:rPr>
                <w:sz w:val="2"/>
                <w:szCs w:val="2"/>
              </w:rPr>
            </w:pPr>
          </w:p>
        </w:tc>
        <w:tc>
          <w:tcPr>
            <w:tcW w:w="1987" w:type="dxa"/>
            <w:gridSpan w:val="2"/>
          </w:tcPr>
          <w:p w14:paraId="09DA5BB7" w14:textId="77777777" w:rsidR="00E0438A" w:rsidRDefault="00E0438A" w:rsidP="00C10CF4">
            <w:pPr>
              <w:pStyle w:val="TableParagraph"/>
              <w:ind w:left="191" w:right="176"/>
              <w:jc w:val="center"/>
              <w:rPr>
                <w:sz w:val="20"/>
              </w:rPr>
            </w:pPr>
            <w:r>
              <w:rPr>
                <w:sz w:val="20"/>
              </w:rPr>
              <w:t>0,10</w:t>
            </w:r>
          </w:p>
        </w:tc>
        <w:tc>
          <w:tcPr>
            <w:tcW w:w="1701" w:type="dxa"/>
            <w:gridSpan w:val="2"/>
          </w:tcPr>
          <w:p w14:paraId="18FD2A63" w14:textId="77777777" w:rsidR="00E0438A" w:rsidRDefault="00E0438A" w:rsidP="000F0741">
            <w:pPr>
              <w:pStyle w:val="TableParagraph"/>
              <w:ind w:left="108"/>
              <w:rPr>
                <w:sz w:val="20"/>
              </w:rPr>
            </w:pPr>
            <w:r>
              <w:rPr>
                <w:w w:val="99"/>
                <w:sz w:val="20"/>
              </w:rPr>
              <w:t>-</w:t>
            </w:r>
          </w:p>
        </w:tc>
      </w:tr>
      <w:tr w:rsidR="00E0438A" w14:paraId="7B8F1A34" w14:textId="77777777" w:rsidTr="000F0741">
        <w:trPr>
          <w:gridAfter w:val="1"/>
          <w:wAfter w:w="11" w:type="dxa"/>
          <w:trHeight w:val="230"/>
        </w:trPr>
        <w:tc>
          <w:tcPr>
            <w:tcW w:w="1695" w:type="dxa"/>
          </w:tcPr>
          <w:p w14:paraId="6B4D10E8" w14:textId="77777777" w:rsidR="00E0438A" w:rsidRDefault="00E0438A" w:rsidP="000F0741">
            <w:pPr>
              <w:pStyle w:val="TableParagraph"/>
              <w:ind w:right="681"/>
              <w:jc w:val="right"/>
              <w:rPr>
                <w:sz w:val="20"/>
              </w:rPr>
            </w:pPr>
            <w:r>
              <w:rPr>
                <w:sz w:val="20"/>
              </w:rPr>
              <w:t>205</w:t>
            </w:r>
          </w:p>
        </w:tc>
        <w:tc>
          <w:tcPr>
            <w:tcW w:w="1558" w:type="dxa"/>
          </w:tcPr>
          <w:p w14:paraId="068E7205" w14:textId="77777777" w:rsidR="00E0438A" w:rsidRDefault="00E0438A" w:rsidP="000F0741">
            <w:pPr>
              <w:pStyle w:val="TableParagraph"/>
              <w:ind w:left="279" w:right="273"/>
              <w:rPr>
                <w:sz w:val="20"/>
              </w:rPr>
            </w:pPr>
            <w:r>
              <w:rPr>
                <w:sz w:val="20"/>
              </w:rPr>
              <w:t>405629.34</w:t>
            </w:r>
          </w:p>
        </w:tc>
        <w:tc>
          <w:tcPr>
            <w:tcW w:w="1563" w:type="dxa"/>
          </w:tcPr>
          <w:p w14:paraId="21B8E649" w14:textId="77777777" w:rsidR="00E0438A" w:rsidRDefault="00E0438A" w:rsidP="000F0741">
            <w:pPr>
              <w:pStyle w:val="TableParagraph"/>
              <w:ind w:right="296"/>
              <w:jc w:val="right"/>
              <w:rPr>
                <w:sz w:val="20"/>
              </w:rPr>
            </w:pPr>
            <w:r>
              <w:rPr>
                <w:sz w:val="20"/>
              </w:rPr>
              <w:t>2215725.21</w:t>
            </w:r>
          </w:p>
        </w:tc>
        <w:tc>
          <w:tcPr>
            <w:tcW w:w="2134" w:type="dxa"/>
            <w:vMerge/>
            <w:tcBorders>
              <w:top w:val="nil"/>
            </w:tcBorders>
          </w:tcPr>
          <w:p w14:paraId="4D674866" w14:textId="77777777" w:rsidR="00E0438A" w:rsidRDefault="00E0438A" w:rsidP="000F0741">
            <w:pPr>
              <w:rPr>
                <w:sz w:val="2"/>
                <w:szCs w:val="2"/>
              </w:rPr>
            </w:pPr>
          </w:p>
        </w:tc>
        <w:tc>
          <w:tcPr>
            <w:tcW w:w="1987" w:type="dxa"/>
            <w:gridSpan w:val="2"/>
          </w:tcPr>
          <w:p w14:paraId="0E514EA5" w14:textId="77777777" w:rsidR="00E0438A" w:rsidRDefault="00E0438A" w:rsidP="00C10CF4">
            <w:pPr>
              <w:pStyle w:val="TableParagraph"/>
              <w:ind w:left="191" w:right="176"/>
              <w:jc w:val="center"/>
              <w:rPr>
                <w:sz w:val="20"/>
              </w:rPr>
            </w:pPr>
            <w:r>
              <w:rPr>
                <w:sz w:val="20"/>
              </w:rPr>
              <w:t>0,10</w:t>
            </w:r>
          </w:p>
        </w:tc>
        <w:tc>
          <w:tcPr>
            <w:tcW w:w="1701" w:type="dxa"/>
            <w:gridSpan w:val="2"/>
          </w:tcPr>
          <w:p w14:paraId="6042BE65" w14:textId="77777777" w:rsidR="00E0438A" w:rsidRDefault="00E0438A" w:rsidP="000F0741">
            <w:pPr>
              <w:pStyle w:val="TableParagraph"/>
              <w:ind w:left="108"/>
              <w:rPr>
                <w:sz w:val="20"/>
              </w:rPr>
            </w:pPr>
            <w:r>
              <w:rPr>
                <w:w w:val="99"/>
                <w:sz w:val="20"/>
              </w:rPr>
              <w:t>-</w:t>
            </w:r>
          </w:p>
        </w:tc>
      </w:tr>
      <w:tr w:rsidR="00E0438A" w14:paraId="660BCC85" w14:textId="77777777" w:rsidTr="000F0741">
        <w:trPr>
          <w:gridAfter w:val="1"/>
          <w:wAfter w:w="11" w:type="dxa"/>
          <w:trHeight w:val="230"/>
        </w:trPr>
        <w:tc>
          <w:tcPr>
            <w:tcW w:w="1695" w:type="dxa"/>
          </w:tcPr>
          <w:p w14:paraId="3BED4436" w14:textId="77777777" w:rsidR="00E0438A" w:rsidRDefault="00E0438A" w:rsidP="000F0741">
            <w:pPr>
              <w:pStyle w:val="TableParagraph"/>
              <w:ind w:right="681"/>
              <w:jc w:val="right"/>
              <w:rPr>
                <w:sz w:val="20"/>
              </w:rPr>
            </w:pPr>
            <w:r>
              <w:rPr>
                <w:sz w:val="20"/>
              </w:rPr>
              <w:t>206</w:t>
            </w:r>
          </w:p>
        </w:tc>
        <w:tc>
          <w:tcPr>
            <w:tcW w:w="1558" w:type="dxa"/>
          </w:tcPr>
          <w:p w14:paraId="185EA742" w14:textId="77777777" w:rsidR="00E0438A" w:rsidRDefault="00E0438A" w:rsidP="000F0741">
            <w:pPr>
              <w:pStyle w:val="TableParagraph"/>
              <w:ind w:left="279" w:right="273"/>
              <w:rPr>
                <w:sz w:val="20"/>
              </w:rPr>
            </w:pPr>
            <w:r>
              <w:rPr>
                <w:sz w:val="20"/>
              </w:rPr>
              <w:t>405630.96</w:t>
            </w:r>
          </w:p>
        </w:tc>
        <w:tc>
          <w:tcPr>
            <w:tcW w:w="1563" w:type="dxa"/>
          </w:tcPr>
          <w:p w14:paraId="02434813" w14:textId="77777777" w:rsidR="00E0438A" w:rsidRDefault="00E0438A" w:rsidP="000F0741">
            <w:pPr>
              <w:pStyle w:val="TableParagraph"/>
              <w:ind w:right="296"/>
              <w:jc w:val="right"/>
              <w:rPr>
                <w:sz w:val="20"/>
              </w:rPr>
            </w:pPr>
            <w:r>
              <w:rPr>
                <w:sz w:val="20"/>
              </w:rPr>
              <w:t>2215724.27</w:t>
            </w:r>
          </w:p>
        </w:tc>
        <w:tc>
          <w:tcPr>
            <w:tcW w:w="2134" w:type="dxa"/>
            <w:vMerge/>
            <w:tcBorders>
              <w:top w:val="nil"/>
            </w:tcBorders>
          </w:tcPr>
          <w:p w14:paraId="6A30C41C" w14:textId="77777777" w:rsidR="00E0438A" w:rsidRDefault="00E0438A" w:rsidP="000F0741">
            <w:pPr>
              <w:rPr>
                <w:sz w:val="2"/>
                <w:szCs w:val="2"/>
              </w:rPr>
            </w:pPr>
          </w:p>
        </w:tc>
        <w:tc>
          <w:tcPr>
            <w:tcW w:w="1987" w:type="dxa"/>
            <w:gridSpan w:val="2"/>
          </w:tcPr>
          <w:p w14:paraId="6BE063C0" w14:textId="77777777" w:rsidR="00E0438A" w:rsidRDefault="00E0438A" w:rsidP="00C10CF4">
            <w:pPr>
              <w:pStyle w:val="TableParagraph"/>
              <w:ind w:left="191" w:right="176"/>
              <w:jc w:val="center"/>
              <w:rPr>
                <w:sz w:val="20"/>
              </w:rPr>
            </w:pPr>
            <w:r>
              <w:rPr>
                <w:sz w:val="20"/>
              </w:rPr>
              <w:t>0,10</w:t>
            </w:r>
          </w:p>
        </w:tc>
        <w:tc>
          <w:tcPr>
            <w:tcW w:w="1701" w:type="dxa"/>
            <w:gridSpan w:val="2"/>
          </w:tcPr>
          <w:p w14:paraId="1A5FBE14" w14:textId="77777777" w:rsidR="00E0438A" w:rsidRDefault="00E0438A" w:rsidP="000F0741">
            <w:pPr>
              <w:pStyle w:val="TableParagraph"/>
              <w:ind w:left="108"/>
              <w:rPr>
                <w:sz w:val="20"/>
              </w:rPr>
            </w:pPr>
            <w:r>
              <w:rPr>
                <w:w w:val="99"/>
                <w:sz w:val="20"/>
              </w:rPr>
              <w:t>-</w:t>
            </w:r>
          </w:p>
        </w:tc>
      </w:tr>
      <w:tr w:rsidR="00E0438A" w14:paraId="12B42210" w14:textId="77777777" w:rsidTr="000F0741">
        <w:trPr>
          <w:gridAfter w:val="1"/>
          <w:wAfter w:w="11" w:type="dxa"/>
          <w:trHeight w:val="230"/>
        </w:trPr>
        <w:tc>
          <w:tcPr>
            <w:tcW w:w="1695" w:type="dxa"/>
          </w:tcPr>
          <w:p w14:paraId="6DB2008D" w14:textId="77777777" w:rsidR="00E0438A" w:rsidRDefault="00E0438A" w:rsidP="000F0741">
            <w:pPr>
              <w:pStyle w:val="TableParagraph"/>
              <w:ind w:right="681"/>
              <w:jc w:val="right"/>
              <w:rPr>
                <w:sz w:val="20"/>
              </w:rPr>
            </w:pPr>
            <w:r>
              <w:rPr>
                <w:sz w:val="20"/>
              </w:rPr>
              <w:t>207</w:t>
            </w:r>
          </w:p>
        </w:tc>
        <w:tc>
          <w:tcPr>
            <w:tcW w:w="1558" w:type="dxa"/>
          </w:tcPr>
          <w:p w14:paraId="60CC1330" w14:textId="77777777" w:rsidR="00E0438A" w:rsidRDefault="00E0438A" w:rsidP="000F0741">
            <w:pPr>
              <w:pStyle w:val="TableParagraph"/>
              <w:ind w:left="279" w:right="273"/>
              <w:rPr>
                <w:sz w:val="20"/>
              </w:rPr>
            </w:pPr>
            <w:r>
              <w:rPr>
                <w:sz w:val="20"/>
              </w:rPr>
              <w:t>405632.71</w:t>
            </w:r>
          </w:p>
        </w:tc>
        <w:tc>
          <w:tcPr>
            <w:tcW w:w="1563" w:type="dxa"/>
          </w:tcPr>
          <w:p w14:paraId="1008FCEB" w14:textId="77777777" w:rsidR="00E0438A" w:rsidRDefault="00E0438A" w:rsidP="000F0741">
            <w:pPr>
              <w:pStyle w:val="TableParagraph"/>
              <w:ind w:right="296"/>
              <w:jc w:val="right"/>
              <w:rPr>
                <w:sz w:val="20"/>
              </w:rPr>
            </w:pPr>
            <w:r>
              <w:rPr>
                <w:sz w:val="20"/>
              </w:rPr>
              <w:t>2215723.63</w:t>
            </w:r>
          </w:p>
        </w:tc>
        <w:tc>
          <w:tcPr>
            <w:tcW w:w="2134" w:type="dxa"/>
            <w:vMerge/>
            <w:tcBorders>
              <w:top w:val="nil"/>
            </w:tcBorders>
          </w:tcPr>
          <w:p w14:paraId="43DB8D1A" w14:textId="77777777" w:rsidR="00E0438A" w:rsidRDefault="00E0438A" w:rsidP="000F0741">
            <w:pPr>
              <w:rPr>
                <w:sz w:val="2"/>
                <w:szCs w:val="2"/>
              </w:rPr>
            </w:pPr>
          </w:p>
        </w:tc>
        <w:tc>
          <w:tcPr>
            <w:tcW w:w="1987" w:type="dxa"/>
            <w:gridSpan w:val="2"/>
          </w:tcPr>
          <w:p w14:paraId="58C0EE18" w14:textId="77777777" w:rsidR="00E0438A" w:rsidRDefault="00E0438A" w:rsidP="00C10CF4">
            <w:pPr>
              <w:pStyle w:val="TableParagraph"/>
              <w:ind w:left="191" w:right="176"/>
              <w:jc w:val="center"/>
              <w:rPr>
                <w:sz w:val="20"/>
              </w:rPr>
            </w:pPr>
            <w:r>
              <w:rPr>
                <w:sz w:val="20"/>
              </w:rPr>
              <w:t>0,10</w:t>
            </w:r>
          </w:p>
        </w:tc>
        <w:tc>
          <w:tcPr>
            <w:tcW w:w="1701" w:type="dxa"/>
            <w:gridSpan w:val="2"/>
          </w:tcPr>
          <w:p w14:paraId="7C7AEBC7" w14:textId="77777777" w:rsidR="00E0438A" w:rsidRDefault="00E0438A" w:rsidP="000F0741">
            <w:pPr>
              <w:pStyle w:val="TableParagraph"/>
              <w:ind w:left="108"/>
              <w:rPr>
                <w:sz w:val="20"/>
              </w:rPr>
            </w:pPr>
            <w:r>
              <w:rPr>
                <w:w w:val="99"/>
                <w:sz w:val="20"/>
              </w:rPr>
              <w:t>-</w:t>
            </w:r>
          </w:p>
        </w:tc>
      </w:tr>
      <w:tr w:rsidR="00E0438A" w14:paraId="2AADD409" w14:textId="77777777" w:rsidTr="000F0741">
        <w:trPr>
          <w:gridAfter w:val="1"/>
          <w:wAfter w:w="11" w:type="dxa"/>
          <w:trHeight w:val="230"/>
        </w:trPr>
        <w:tc>
          <w:tcPr>
            <w:tcW w:w="1695" w:type="dxa"/>
          </w:tcPr>
          <w:p w14:paraId="238B8187" w14:textId="77777777" w:rsidR="00E0438A" w:rsidRDefault="00E0438A" w:rsidP="000F0741">
            <w:pPr>
              <w:pStyle w:val="TableParagraph"/>
              <w:ind w:right="681"/>
              <w:jc w:val="right"/>
              <w:rPr>
                <w:sz w:val="20"/>
              </w:rPr>
            </w:pPr>
            <w:r>
              <w:rPr>
                <w:sz w:val="20"/>
              </w:rPr>
              <w:t>208</w:t>
            </w:r>
          </w:p>
        </w:tc>
        <w:tc>
          <w:tcPr>
            <w:tcW w:w="1558" w:type="dxa"/>
          </w:tcPr>
          <w:p w14:paraId="39F4D6FC" w14:textId="77777777" w:rsidR="00E0438A" w:rsidRDefault="00E0438A" w:rsidP="000F0741">
            <w:pPr>
              <w:pStyle w:val="TableParagraph"/>
              <w:ind w:left="279" w:right="273"/>
              <w:rPr>
                <w:sz w:val="20"/>
              </w:rPr>
            </w:pPr>
            <w:r>
              <w:rPr>
                <w:sz w:val="20"/>
              </w:rPr>
              <w:t>405634.55</w:t>
            </w:r>
          </w:p>
        </w:tc>
        <w:tc>
          <w:tcPr>
            <w:tcW w:w="1563" w:type="dxa"/>
          </w:tcPr>
          <w:p w14:paraId="00E84B35" w14:textId="77777777" w:rsidR="00E0438A" w:rsidRDefault="00E0438A" w:rsidP="000F0741">
            <w:pPr>
              <w:pStyle w:val="TableParagraph"/>
              <w:ind w:right="296"/>
              <w:jc w:val="right"/>
              <w:rPr>
                <w:sz w:val="20"/>
              </w:rPr>
            </w:pPr>
            <w:r>
              <w:rPr>
                <w:sz w:val="20"/>
              </w:rPr>
              <w:t>2215723.31</w:t>
            </w:r>
          </w:p>
        </w:tc>
        <w:tc>
          <w:tcPr>
            <w:tcW w:w="2134" w:type="dxa"/>
            <w:vMerge/>
            <w:tcBorders>
              <w:top w:val="nil"/>
            </w:tcBorders>
          </w:tcPr>
          <w:p w14:paraId="6A99D292" w14:textId="77777777" w:rsidR="00E0438A" w:rsidRDefault="00E0438A" w:rsidP="000F0741">
            <w:pPr>
              <w:rPr>
                <w:sz w:val="2"/>
                <w:szCs w:val="2"/>
              </w:rPr>
            </w:pPr>
          </w:p>
        </w:tc>
        <w:tc>
          <w:tcPr>
            <w:tcW w:w="1987" w:type="dxa"/>
            <w:gridSpan w:val="2"/>
          </w:tcPr>
          <w:p w14:paraId="2A300C39" w14:textId="77777777" w:rsidR="00E0438A" w:rsidRDefault="00E0438A" w:rsidP="00C10CF4">
            <w:pPr>
              <w:pStyle w:val="TableParagraph"/>
              <w:ind w:left="191" w:right="176"/>
              <w:jc w:val="center"/>
              <w:rPr>
                <w:sz w:val="20"/>
              </w:rPr>
            </w:pPr>
            <w:r>
              <w:rPr>
                <w:sz w:val="20"/>
              </w:rPr>
              <w:t>0,10</w:t>
            </w:r>
          </w:p>
        </w:tc>
        <w:tc>
          <w:tcPr>
            <w:tcW w:w="1701" w:type="dxa"/>
            <w:gridSpan w:val="2"/>
          </w:tcPr>
          <w:p w14:paraId="1051BC34" w14:textId="77777777" w:rsidR="00E0438A" w:rsidRDefault="00E0438A" w:rsidP="000F0741">
            <w:pPr>
              <w:pStyle w:val="TableParagraph"/>
              <w:ind w:left="108"/>
              <w:rPr>
                <w:sz w:val="20"/>
              </w:rPr>
            </w:pPr>
            <w:r>
              <w:rPr>
                <w:w w:val="99"/>
                <w:sz w:val="20"/>
              </w:rPr>
              <w:t>-</w:t>
            </w:r>
          </w:p>
        </w:tc>
      </w:tr>
      <w:tr w:rsidR="00E0438A" w14:paraId="0B8AEC33" w14:textId="77777777" w:rsidTr="000F0741">
        <w:trPr>
          <w:gridAfter w:val="1"/>
          <w:wAfter w:w="11" w:type="dxa"/>
          <w:trHeight w:val="230"/>
        </w:trPr>
        <w:tc>
          <w:tcPr>
            <w:tcW w:w="1695" w:type="dxa"/>
          </w:tcPr>
          <w:p w14:paraId="69AC1923" w14:textId="77777777" w:rsidR="00E0438A" w:rsidRDefault="00E0438A" w:rsidP="000F0741">
            <w:pPr>
              <w:pStyle w:val="TableParagraph"/>
              <w:ind w:right="681"/>
              <w:jc w:val="right"/>
              <w:rPr>
                <w:sz w:val="20"/>
              </w:rPr>
            </w:pPr>
            <w:r>
              <w:rPr>
                <w:sz w:val="20"/>
              </w:rPr>
              <w:lastRenderedPageBreak/>
              <w:t>209</w:t>
            </w:r>
          </w:p>
        </w:tc>
        <w:tc>
          <w:tcPr>
            <w:tcW w:w="1558" w:type="dxa"/>
          </w:tcPr>
          <w:p w14:paraId="0A4D3294" w14:textId="77777777" w:rsidR="00E0438A" w:rsidRDefault="00E0438A" w:rsidP="000F0741">
            <w:pPr>
              <w:pStyle w:val="TableParagraph"/>
              <w:ind w:left="279" w:right="273"/>
              <w:rPr>
                <w:sz w:val="20"/>
              </w:rPr>
            </w:pPr>
            <w:r>
              <w:rPr>
                <w:sz w:val="20"/>
              </w:rPr>
              <w:t>405636.41</w:t>
            </w:r>
          </w:p>
        </w:tc>
        <w:tc>
          <w:tcPr>
            <w:tcW w:w="1563" w:type="dxa"/>
          </w:tcPr>
          <w:p w14:paraId="4E9A0998" w14:textId="77777777" w:rsidR="00E0438A" w:rsidRDefault="00E0438A" w:rsidP="000F0741">
            <w:pPr>
              <w:pStyle w:val="TableParagraph"/>
              <w:ind w:right="296"/>
              <w:jc w:val="right"/>
              <w:rPr>
                <w:sz w:val="20"/>
              </w:rPr>
            </w:pPr>
            <w:r>
              <w:rPr>
                <w:sz w:val="20"/>
              </w:rPr>
              <w:t>2215723.31</w:t>
            </w:r>
          </w:p>
        </w:tc>
        <w:tc>
          <w:tcPr>
            <w:tcW w:w="2134" w:type="dxa"/>
            <w:vMerge/>
            <w:tcBorders>
              <w:top w:val="nil"/>
            </w:tcBorders>
          </w:tcPr>
          <w:p w14:paraId="066EDE0B" w14:textId="77777777" w:rsidR="00E0438A" w:rsidRDefault="00E0438A" w:rsidP="000F0741">
            <w:pPr>
              <w:rPr>
                <w:sz w:val="2"/>
                <w:szCs w:val="2"/>
              </w:rPr>
            </w:pPr>
          </w:p>
        </w:tc>
        <w:tc>
          <w:tcPr>
            <w:tcW w:w="1987" w:type="dxa"/>
            <w:gridSpan w:val="2"/>
          </w:tcPr>
          <w:p w14:paraId="66490CF5" w14:textId="77777777" w:rsidR="00E0438A" w:rsidRDefault="00E0438A" w:rsidP="00C10CF4">
            <w:pPr>
              <w:pStyle w:val="TableParagraph"/>
              <w:ind w:left="191" w:right="176"/>
              <w:jc w:val="center"/>
              <w:rPr>
                <w:sz w:val="20"/>
              </w:rPr>
            </w:pPr>
            <w:r>
              <w:rPr>
                <w:sz w:val="20"/>
              </w:rPr>
              <w:t>0,10</w:t>
            </w:r>
          </w:p>
        </w:tc>
        <w:tc>
          <w:tcPr>
            <w:tcW w:w="1701" w:type="dxa"/>
            <w:gridSpan w:val="2"/>
          </w:tcPr>
          <w:p w14:paraId="1B82FF5A" w14:textId="77777777" w:rsidR="00E0438A" w:rsidRDefault="00E0438A" w:rsidP="000F0741">
            <w:pPr>
              <w:pStyle w:val="TableParagraph"/>
              <w:ind w:left="108"/>
              <w:rPr>
                <w:sz w:val="20"/>
              </w:rPr>
            </w:pPr>
            <w:r>
              <w:rPr>
                <w:w w:val="99"/>
                <w:sz w:val="20"/>
              </w:rPr>
              <w:t>-</w:t>
            </w:r>
          </w:p>
        </w:tc>
      </w:tr>
      <w:tr w:rsidR="00E0438A" w14:paraId="171F5B7C" w14:textId="77777777" w:rsidTr="000F0741">
        <w:trPr>
          <w:gridAfter w:val="1"/>
          <w:wAfter w:w="11" w:type="dxa"/>
          <w:trHeight w:val="230"/>
        </w:trPr>
        <w:tc>
          <w:tcPr>
            <w:tcW w:w="1695" w:type="dxa"/>
          </w:tcPr>
          <w:p w14:paraId="6B942576" w14:textId="77777777" w:rsidR="00E0438A" w:rsidRDefault="00E0438A" w:rsidP="000F0741">
            <w:pPr>
              <w:pStyle w:val="TableParagraph"/>
              <w:ind w:right="681"/>
              <w:jc w:val="right"/>
              <w:rPr>
                <w:sz w:val="20"/>
              </w:rPr>
            </w:pPr>
            <w:r>
              <w:rPr>
                <w:sz w:val="20"/>
              </w:rPr>
              <w:t>210</w:t>
            </w:r>
          </w:p>
        </w:tc>
        <w:tc>
          <w:tcPr>
            <w:tcW w:w="1558" w:type="dxa"/>
          </w:tcPr>
          <w:p w14:paraId="2D6DFDE7" w14:textId="77777777" w:rsidR="00E0438A" w:rsidRDefault="00E0438A" w:rsidP="000F0741">
            <w:pPr>
              <w:pStyle w:val="TableParagraph"/>
              <w:ind w:left="279" w:right="273"/>
              <w:rPr>
                <w:sz w:val="20"/>
              </w:rPr>
            </w:pPr>
            <w:r>
              <w:rPr>
                <w:sz w:val="20"/>
              </w:rPr>
              <w:t>405638.25</w:t>
            </w:r>
          </w:p>
        </w:tc>
        <w:tc>
          <w:tcPr>
            <w:tcW w:w="1563" w:type="dxa"/>
          </w:tcPr>
          <w:p w14:paraId="6FB25F41" w14:textId="77777777" w:rsidR="00E0438A" w:rsidRDefault="00E0438A" w:rsidP="000F0741">
            <w:pPr>
              <w:pStyle w:val="TableParagraph"/>
              <w:ind w:right="296"/>
              <w:jc w:val="right"/>
              <w:rPr>
                <w:sz w:val="20"/>
              </w:rPr>
            </w:pPr>
            <w:r>
              <w:rPr>
                <w:sz w:val="20"/>
              </w:rPr>
              <w:t>2215723.63</w:t>
            </w:r>
          </w:p>
        </w:tc>
        <w:tc>
          <w:tcPr>
            <w:tcW w:w="2134" w:type="dxa"/>
            <w:vMerge/>
            <w:tcBorders>
              <w:top w:val="nil"/>
            </w:tcBorders>
          </w:tcPr>
          <w:p w14:paraId="28FD46BD" w14:textId="77777777" w:rsidR="00E0438A" w:rsidRDefault="00E0438A" w:rsidP="000F0741">
            <w:pPr>
              <w:rPr>
                <w:sz w:val="2"/>
                <w:szCs w:val="2"/>
              </w:rPr>
            </w:pPr>
          </w:p>
        </w:tc>
        <w:tc>
          <w:tcPr>
            <w:tcW w:w="1987" w:type="dxa"/>
            <w:gridSpan w:val="2"/>
          </w:tcPr>
          <w:p w14:paraId="178F7989" w14:textId="77777777" w:rsidR="00E0438A" w:rsidRDefault="00E0438A" w:rsidP="00C10CF4">
            <w:pPr>
              <w:pStyle w:val="TableParagraph"/>
              <w:ind w:left="191" w:right="176"/>
              <w:jc w:val="center"/>
              <w:rPr>
                <w:sz w:val="20"/>
              </w:rPr>
            </w:pPr>
            <w:r>
              <w:rPr>
                <w:sz w:val="20"/>
              </w:rPr>
              <w:t>0,10</w:t>
            </w:r>
          </w:p>
        </w:tc>
        <w:tc>
          <w:tcPr>
            <w:tcW w:w="1701" w:type="dxa"/>
            <w:gridSpan w:val="2"/>
          </w:tcPr>
          <w:p w14:paraId="76362B12" w14:textId="77777777" w:rsidR="00E0438A" w:rsidRDefault="00E0438A" w:rsidP="000F0741">
            <w:pPr>
              <w:pStyle w:val="TableParagraph"/>
              <w:ind w:left="108"/>
              <w:rPr>
                <w:sz w:val="20"/>
              </w:rPr>
            </w:pPr>
            <w:r>
              <w:rPr>
                <w:w w:val="99"/>
                <w:sz w:val="20"/>
              </w:rPr>
              <w:t>-</w:t>
            </w:r>
          </w:p>
        </w:tc>
      </w:tr>
      <w:tr w:rsidR="00E0438A" w14:paraId="4FC61426" w14:textId="77777777" w:rsidTr="000F0741">
        <w:trPr>
          <w:gridAfter w:val="1"/>
          <w:wAfter w:w="11" w:type="dxa"/>
          <w:trHeight w:val="230"/>
        </w:trPr>
        <w:tc>
          <w:tcPr>
            <w:tcW w:w="1695" w:type="dxa"/>
          </w:tcPr>
          <w:p w14:paraId="290566F6" w14:textId="77777777" w:rsidR="00E0438A" w:rsidRDefault="00E0438A" w:rsidP="000F0741">
            <w:pPr>
              <w:pStyle w:val="TableParagraph"/>
              <w:ind w:right="681"/>
              <w:jc w:val="right"/>
              <w:rPr>
                <w:sz w:val="20"/>
              </w:rPr>
            </w:pPr>
            <w:r>
              <w:rPr>
                <w:sz w:val="20"/>
              </w:rPr>
              <w:t>211</w:t>
            </w:r>
          </w:p>
        </w:tc>
        <w:tc>
          <w:tcPr>
            <w:tcW w:w="1558" w:type="dxa"/>
          </w:tcPr>
          <w:p w14:paraId="4F4BA6B6" w14:textId="77777777" w:rsidR="00E0438A" w:rsidRDefault="00E0438A" w:rsidP="000F0741">
            <w:pPr>
              <w:pStyle w:val="TableParagraph"/>
              <w:ind w:left="279" w:right="273"/>
              <w:rPr>
                <w:sz w:val="20"/>
              </w:rPr>
            </w:pPr>
            <w:r>
              <w:rPr>
                <w:sz w:val="20"/>
              </w:rPr>
              <w:t>405640.00</w:t>
            </w:r>
          </w:p>
        </w:tc>
        <w:tc>
          <w:tcPr>
            <w:tcW w:w="1563" w:type="dxa"/>
          </w:tcPr>
          <w:p w14:paraId="24476890" w14:textId="77777777" w:rsidR="00E0438A" w:rsidRDefault="00E0438A" w:rsidP="000F0741">
            <w:pPr>
              <w:pStyle w:val="TableParagraph"/>
              <w:ind w:right="296"/>
              <w:jc w:val="right"/>
              <w:rPr>
                <w:sz w:val="20"/>
              </w:rPr>
            </w:pPr>
            <w:r>
              <w:rPr>
                <w:sz w:val="20"/>
              </w:rPr>
              <w:t>2215724.27</w:t>
            </w:r>
          </w:p>
        </w:tc>
        <w:tc>
          <w:tcPr>
            <w:tcW w:w="2134" w:type="dxa"/>
            <w:vMerge/>
            <w:tcBorders>
              <w:top w:val="nil"/>
            </w:tcBorders>
          </w:tcPr>
          <w:p w14:paraId="62832AFC" w14:textId="77777777" w:rsidR="00E0438A" w:rsidRDefault="00E0438A" w:rsidP="000F0741">
            <w:pPr>
              <w:rPr>
                <w:sz w:val="2"/>
                <w:szCs w:val="2"/>
              </w:rPr>
            </w:pPr>
          </w:p>
        </w:tc>
        <w:tc>
          <w:tcPr>
            <w:tcW w:w="1987" w:type="dxa"/>
            <w:gridSpan w:val="2"/>
          </w:tcPr>
          <w:p w14:paraId="5D14FB1C" w14:textId="77777777" w:rsidR="00E0438A" w:rsidRDefault="00E0438A" w:rsidP="00C10CF4">
            <w:pPr>
              <w:pStyle w:val="TableParagraph"/>
              <w:ind w:left="191" w:right="176"/>
              <w:jc w:val="center"/>
              <w:rPr>
                <w:sz w:val="20"/>
              </w:rPr>
            </w:pPr>
            <w:r>
              <w:rPr>
                <w:sz w:val="20"/>
              </w:rPr>
              <w:t>0,10</w:t>
            </w:r>
          </w:p>
        </w:tc>
        <w:tc>
          <w:tcPr>
            <w:tcW w:w="1701" w:type="dxa"/>
            <w:gridSpan w:val="2"/>
          </w:tcPr>
          <w:p w14:paraId="08F23ACA" w14:textId="77777777" w:rsidR="00E0438A" w:rsidRDefault="00E0438A" w:rsidP="000F0741">
            <w:pPr>
              <w:pStyle w:val="TableParagraph"/>
              <w:ind w:left="108"/>
              <w:rPr>
                <w:sz w:val="20"/>
              </w:rPr>
            </w:pPr>
            <w:r>
              <w:rPr>
                <w:w w:val="99"/>
                <w:sz w:val="20"/>
              </w:rPr>
              <w:t>-</w:t>
            </w:r>
          </w:p>
        </w:tc>
      </w:tr>
      <w:tr w:rsidR="00E0438A" w14:paraId="00544962" w14:textId="77777777" w:rsidTr="000F0741">
        <w:trPr>
          <w:gridAfter w:val="1"/>
          <w:wAfter w:w="11" w:type="dxa"/>
          <w:trHeight w:val="230"/>
        </w:trPr>
        <w:tc>
          <w:tcPr>
            <w:tcW w:w="1695" w:type="dxa"/>
          </w:tcPr>
          <w:p w14:paraId="7CFFDB8E" w14:textId="77777777" w:rsidR="00E0438A" w:rsidRDefault="00E0438A" w:rsidP="000F0741">
            <w:pPr>
              <w:pStyle w:val="TableParagraph"/>
              <w:ind w:right="681"/>
              <w:jc w:val="right"/>
              <w:rPr>
                <w:sz w:val="20"/>
              </w:rPr>
            </w:pPr>
            <w:r>
              <w:rPr>
                <w:sz w:val="20"/>
              </w:rPr>
              <w:t>212</w:t>
            </w:r>
          </w:p>
        </w:tc>
        <w:tc>
          <w:tcPr>
            <w:tcW w:w="1558" w:type="dxa"/>
          </w:tcPr>
          <w:p w14:paraId="7E96CA0C" w14:textId="77777777" w:rsidR="00E0438A" w:rsidRDefault="00E0438A" w:rsidP="000F0741">
            <w:pPr>
              <w:pStyle w:val="TableParagraph"/>
              <w:ind w:left="279" w:right="273"/>
              <w:rPr>
                <w:sz w:val="20"/>
              </w:rPr>
            </w:pPr>
            <w:r>
              <w:rPr>
                <w:sz w:val="20"/>
              </w:rPr>
              <w:t>405641.62</w:t>
            </w:r>
          </w:p>
        </w:tc>
        <w:tc>
          <w:tcPr>
            <w:tcW w:w="1563" w:type="dxa"/>
          </w:tcPr>
          <w:p w14:paraId="79D22B1D" w14:textId="77777777" w:rsidR="00E0438A" w:rsidRDefault="00E0438A" w:rsidP="000F0741">
            <w:pPr>
              <w:pStyle w:val="TableParagraph"/>
              <w:ind w:right="296"/>
              <w:jc w:val="right"/>
              <w:rPr>
                <w:sz w:val="20"/>
              </w:rPr>
            </w:pPr>
            <w:r>
              <w:rPr>
                <w:sz w:val="20"/>
              </w:rPr>
              <w:t>2215725.21</w:t>
            </w:r>
          </w:p>
        </w:tc>
        <w:tc>
          <w:tcPr>
            <w:tcW w:w="2134" w:type="dxa"/>
            <w:vMerge/>
            <w:tcBorders>
              <w:top w:val="nil"/>
            </w:tcBorders>
          </w:tcPr>
          <w:p w14:paraId="0ECCE203" w14:textId="77777777" w:rsidR="00E0438A" w:rsidRDefault="00E0438A" w:rsidP="000F0741">
            <w:pPr>
              <w:rPr>
                <w:sz w:val="2"/>
                <w:szCs w:val="2"/>
              </w:rPr>
            </w:pPr>
          </w:p>
        </w:tc>
        <w:tc>
          <w:tcPr>
            <w:tcW w:w="1987" w:type="dxa"/>
            <w:gridSpan w:val="2"/>
          </w:tcPr>
          <w:p w14:paraId="650744E9" w14:textId="77777777" w:rsidR="00E0438A" w:rsidRDefault="00E0438A" w:rsidP="00C10CF4">
            <w:pPr>
              <w:pStyle w:val="TableParagraph"/>
              <w:ind w:left="191" w:right="176"/>
              <w:jc w:val="center"/>
              <w:rPr>
                <w:sz w:val="20"/>
              </w:rPr>
            </w:pPr>
            <w:r>
              <w:rPr>
                <w:sz w:val="20"/>
              </w:rPr>
              <w:t>0,10</w:t>
            </w:r>
          </w:p>
        </w:tc>
        <w:tc>
          <w:tcPr>
            <w:tcW w:w="1701" w:type="dxa"/>
            <w:gridSpan w:val="2"/>
          </w:tcPr>
          <w:p w14:paraId="62EB84D8" w14:textId="77777777" w:rsidR="00E0438A" w:rsidRDefault="00E0438A" w:rsidP="000F0741">
            <w:pPr>
              <w:pStyle w:val="TableParagraph"/>
              <w:ind w:left="108"/>
              <w:rPr>
                <w:sz w:val="20"/>
              </w:rPr>
            </w:pPr>
            <w:r>
              <w:rPr>
                <w:w w:val="99"/>
                <w:sz w:val="20"/>
              </w:rPr>
              <w:t>-</w:t>
            </w:r>
          </w:p>
        </w:tc>
      </w:tr>
      <w:tr w:rsidR="00E0438A" w14:paraId="6567CDE5" w14:textId="77777777" w:rsidTr="000F0741">
        <w:trPr>
          <w:gridAfter w:val="1"/>
          <w:wAfter w:w="11" w:type="dxa"/>
          <w:trHeight w:val="230"/>
        </w:trPr>
        <w:tc>
          <w:tcPr>
            <w:tcW w:w="1695" w:type="dxa"/>
          </w:tcPr>
          <w:p w14:paraId="3C8FF231" w14:textId="77777777" w:rsidR="00E0438A" w:rsidRDefault="00E0438A" w:rsidP="000F0741">
            <w:pPr>
              <w:pStyle w:val="TableParagraph"/>
              <w:ind w:right="681"/>
              <w:jc w:val="right"/>
              <w:rPr>
                <w:sz w:val="20"/>
              </w:rPr>
            </w:pPr>
            <w:r>
              <w:rPr>
                <w:sz w:val="20"/>
              </w:rPr>
              <w:t>213</w:t>
            </w:r>
          </w:p>
        </w:tc>
        <w:tc>
          <w:tcPr>
            <w:tcW w:w="1558" w:type="dxa"/>
          </w:tcPr>
          <w:p w14:paraId="794B277A" w14:textId="77777777" w:rsidR="00E0438A" w:rsidRDefault="00E0438A" w:rsidP="000F0741">
            <w:pPr>
              <w:pStyle w:val="TableParagraph"/>
              <w:ind w:left="279" w:right="273"/>
              <w:rPr>
                <w:sz w:val="20"/>
              </w:rPr>
            </w:pPr>
            <w:r>
              <w:rPr>
                <w:sz w:val="20"/>
              </w:rPr>
              <w:t>405643.05</w:t>
            </w:r>
          </w:p>
        </w:tc>
        <w:tc>
          <w:tcPr>
            <w:tcW w:w="1563" w:type="dxa"/>
          </w:tcPr>
          <w:p w14:paraId="53366E34" w14:textId="77777777" w:rsidR="00E0438A" w:rsidRDefault="00E0438A" w:rsidP="000F0741">
            <w:pPr>
              <w:pStyle w:val="TableParagraph"/>
              <w:ind w:right="296"/>
              <w:jc w:val="right"/>
              <w:rPr>
                <w:sz w:val="20"/>
              </w:rPr>
            </w:pPr>
            <w:r>
              <w:rPr>
                <w:sz w:val="20"/>
              </w:rPr>
              <w:t>2215726.40</w:t>
            </w:r>
          </w:p>
        </w:tc>
        <w:tc>
          <w:tcPr>
            <w:tcW w:w="2134" w:type="dxa"/>
            <w:vMerge/>
            <w:tcBorders>
              <w:top w:val="nil"/>
            </w:tcBorders>
          </w:tcPr>
          <w:p w14:paraId="6A2E9688" w14:textId="77777777" w:rsidR="00E0438A" w:rsidRDefault="00E0438A" w:rsidP="000F0741">
            <w:pPr>
              <w:rPr>
                <w:sz w:val="2"/>
                <w:szCs w:val="2"/>
              </w:rPr>
            </w:pPr>
          </w:p>
        </w:tc>
        <w:tc>
          <w:tcPr>
            <w:tcW w:w="1987" w:type="dxa"/>
            <w:gridSpan w:val="2"/>
          </w:tcPr>
          <w:p w14:paraId="1851D0DA" w14:textId="77777777" w:rsidR="00E0438A" w:rsidRDefault="00E0438A" w:rsidP="00C10CF4">
            <w:pPr>
              <w:pStyle w:val="TableParagraph"/>
              <w:ind w:left="191" w:right="176"/>
              <w:jc w:val="center"/>
              <w:rPr>
                <w:sz w:val="20"/>
              </w:rPr>
            </w:pPr>
            <w:r>
              <w:rPr>
                <w:sz w:val="20"/>
              </w:rPr>
              <w:t>0,10</w:t>
            </w:r>
          </w:p>
        </w:tc>
        <w:tc>
          <w:tcPr>
            <w:tcW w:w="1701" w:type="dxa"/>
            <w:gridSpan w:val="2"/>
          </w:tcPr>
          <w:p w14:paraId="15C5EED3" w14:textId="77777777" w:rsidR="00E0438A" w:rsidRDefault="00E0438A" w:rsidP="000F0741">
            <w:pPr>
              <w:pStyle w:val="TableParagraph"/>
              <w:ind w:left="108"/>
              <w:rPr>
                <w:sz w:val="20"/>
              </w:rPr>
            </w:pPr>
            <w:r>
              <w:rPr>
                <w:w w:val="99"/>
                <w:sz w:val="20"/>
              </w:rPr>
              <w:t>-</w:t>
            </w:r>
          </w:p>
        </w:tc>
      </w:tr>
      <w:tr w:rsidR="00E0438A" w14:paraId="1F6CCA32" w14:textId="77777777" w:rsidTr="000F0741">
        <w:trPr>
          <w:gridAfter w:val="1"/>
          <w:wAfter w:w="11" w:type="dxa"/>
          <w:trHeight w:val="230"/>
        </w:trPr>
        <w:tc>
          <w:tcPr>
            <w:tcW w:w="1695" w:type="dxa"/>
          </w:tcPr>
          <w:p w14:paraId="5A52C1B3" w14:textId="77777777" w:rsidR="00E0438A" w:rsidRDefault="00E0438A" w:rsidP="000F0741">
            <w:pPr>
              <w:pStyle w:val="TableParagraph"/>
              <w:spacing w:line="211" w:lineRule="exact"/>
              <w:ind w:right="681"/>
              <w:jc w:val="right"/>
              <w:rPr>
                <w:sz w:val="20"/>
              </w:rPr>
            </w:pPr>
            <w:r>
              <w:rPr>
                <w:sz w:val="20"/>
              </w:rPr>
              <w:t>214</w:t>
            </w:r>
          </w:p>
        </w:tc>
        <w:tc>
          <w:tcPr>
            <w:tcW w:w="1558" w:type="dxa"/>
          </w:tcPr>
          <w:p w14:paraId="33DDE55E" w14:textId="77777777" w:rsidR="00E0438A" w:rsidRDefault="00E0438A" w:rsidP="000F0741">
            <w:pPr>
              <w:pStyle w:val="TableParagraph"/>
              <w:spacing w:line="211" w:lineRule="exact"/>
              <w:ind w:left="279" w:right="273"/>
              <w:rPr>
                <w:sz w:val="20"/>
              </w:rPr>
            </w:pPr>
            <w:r>
              <w:rPr>
                <w:sz w:val="20"/>
              </w:rPr>
              <w:t>405644.24</w:t>
            </w:r>
          </w:p>
        </w:tc>
        <w:tc>
          <w:tcPr>
            <w:tcW w:w="1563" w:type="dxa"/>
          </w:tcPr>
          <w:p w14:paraId="62B50BDB" w14:textId="77777777" w:rsidR="00E0438A" w:rsidRDefault="00E0438A" w:rsidP="000F0741">
            <w:pPr>
              <w:pStyle w:val="TableParagraph"/>
              <w:spacing w:line="211" w:lineRule="exact"/>
              <w:ind w:right="296"/>
              <w:jc w:val="right"/>
              <w:rPr>
                <w:sz w:val="20"/>
              </w:rPr>
            </w:pPr>
            <w:r>
              <w:rPr>
                <w:sz w:val="20"/>
              </w:rPr>
              <w:t>2215727.83</w:t>
            </w:r>
          </w:p>
        </w:tc>
        <w:tc>
          <w:tcPr>
            <w:tcW w:w="2134" w:type="dxa"/>
            <w:vMerge/>
            <w:tcBorders>
              <w:top w:val="nil"/>
            </w:tcBorders>
          </w:tcPr>
          <w:p w14:paraId="5694C00D" w14:textId="77777777" w:rsidR="00E0438A" w:rsidRDefault="00E0438A" w:rsidP="000F0741">
            <w:pPr>
              <w:rPr>
                <w:sz w:val="2"/>
                <w:szCs w:val="2"/>
              </w:rPr>
            </w:pPr>
          </w:p>
        </w:tc>
        <w:tc>
          <w:tcPr>
            <w:tcW w:w="1987" w:type="dxa"/>
            <w:gridSpan w:val="2"/>
          </w:tcPr>
          <w:p w14:paraId="2398975A" w14:textId="77777777" w:rsidR="00E0438A" w:rsidRDefault="00E0438A" w:rsidP="00C10CF4">
            <w:pPr>
              <w:pStyle w:val="TableParagraph"/>
              <w:spacing w:line="211" w:lineRule="exact"/>
              <w:ind w:left="191" w:right="176"/>
              <w:jc w:val="center"/>
              <w:rPr>
                <w:sz w:val="20"/>
              </w:rPr>
            </w:pPr>
            <w:r>
              <w:rPr>
                <w:sz w:val="20"/>
              </w:rPr>
              <w:t>0,10</w:t>
            </w:r>
          </w:p>
        </w:tc>
        <w:tc>
          <w:tcPr>
            <w:tcW w:w="1701" w:type="dxa"/>
            <w:gridSpan w:val="2"/>
          </w:tcPr>
          <w:p w14:paraId="2FF32F5D" w14:textId="77777777" w:rsidR="00E0438A" w:rsidRDefault="00E0438A" w:rsidP="000F0741">
            <w:pPr>
              <w:pStyle w:val="TableParagraph"/>
              <w:spacing w:line="211" w:lineRule="exact"/>
              <w:ind w:left="108"/>
              <w:rPr>
                <w:sz w:val="20"/>
              </w:rPr>
            </w:pPr>
            <w:r>
              <w:rPr>
                <w:w w:val="99"/>
                <w:sz w:val="20"/>
              </w:rPr>
              <w:t>-</w:t>
            </w:r>
          </w:p>
        </w:tc>
      </w:tr>
      <w:tr w:rsidR="00E0438A" w14:paraId="54E37B72" w14:textId="77777777" w:rsidTr="000F0741">
        <w:trPr>
          <w:gridAfter w:val="1"/>
          <w:wAfter w:w="11" w:type="dxa"/>
          <w:trHeight w:val="230"/>
        </w:trPr>
        <w:tc>
          <w:tcPr>
            <w:tcW w:w="1695" w:type="dxa"/>
          </w:tcPr>
          <w:p w14:paraId="2B95979D" w14:textId="77777777" w:rsidR="00E0438A" w:rsidRDefault="00E0438A" w:rsidP="000F0741">
            <w:pPr>
              <w:pStyle w:val="TableParagraph"/>
              <w:ind w:right="681"/>
              <w:jc w:val="right"/>
              <w:rPr>
                <w:sz w:val="20"/>
              </w:rPr>
            </w:pPr>
            <w:r>
              <w:rPr>
                <w:sz w:val="20"/>
              </w:rPr>
              <w:t>215</w:t>
            </w:r>
          </w:p>
        </w:tc>
        <w:tc>
          <w:tcPr>
            <w:tcW w:w="1558" w:type="dxa"/>
          </w:tcPr>
          <w:p w14:paraId="24E62566" w14:textId="77777777" w:rsidR="00E0438A" w:rsidRDefault="00E0438A" w:rsidP="000F0741">
            <w:pPr>
              <w:pStyle w:val="TableParagraph"/>
              <w:ind w:left="279" w:right="273"/>
              <w:rPr>
                <w:sz w:val="20"/>
              </w:rPr>
            </w:pPr>
            <w:r>
              <w:rPr>
                <w:sz w:val="20"/>
              </w:rPr>
              <w:t>405645.18</w:t>
            </w:r>
          </w:p>
        </w:tc>
        <w:tc>
          <w:tcPr>
            <w:tcW w:w="1563" w:type="dxa"/>
          </w:tcPr>
          <w:p w14:paraId="2C3578D9" w14:textId="77777777" w:rsidR="00E0438A" w:rsidRDefault="00E0438A" w:rsidP="000F0741">
            <w:pPr>
              <w:pStyle w:val="TableParagraph"/>
              <w:ind w:right="296"/>
              <w:jc w:val="right"/>
              <w:rPr>
                <w:sz w:val="20"/>
              </w:rPr>
            </w:pPr>
            <w:r>
              <w:rPr>
                <w:sz w:val="20"/>
              </w:rPr>
              <w:t>2215729.45</w:t>
            </w:r>
          </w:p>
        </w:tc>
        <w:tc>
          <w:tcPr>
            <w:tcW w:w="2134" w:type="dxa"/>
            <w:vMerge/>
            <w:tcBorders>
              <w:top w:val="nil"/>
            </w:tcBorders>
          </w:tcPr>
          <w:p w14:paraId="1A69D88D" w14:textId="77777777" w:rsidR="00E0438A" w:rsidRDefault="00E0438A" w:rsidP="000F0741">
            <w:pPr>
              <w:rPr>
                <w:sz w:val="2"/>
                <w:szCs w:val="2"/>
              </w:rPr>
            </w:pPr>
          </w:p>
        </w:tc>
        <w:tc>
          <w:tcPr>
            <w:tcW w:w="1987" w:type="dxa"/>
            <w:gridSpan w:val="2"/>
          </w:tcPr>
          <w:p w14:paraId="69A56A25" w14:textId="77777777" w:rsidR="00E0438A" w:rsidRDefault="00E0438A" w:rsidP="00C10CF4">
            <w:pPr>
              <w:pStyle w:val="TableParagraph"/>
              <w:ind w:left="191" w:right="176"/>
              <w:jc w:val="center"/>
              <w:rPr>
                <w:sz w:val="20"/>
              </w:rPr>
            </w:pPr>
            <w:r>
              <w:rPr>
                <w:sz w:val="20"/>
              </w:rPr>
              <w:t>0,10</w:t>
            </w:r>
          </w:p>
        </w:tc>
        <w:tc>
          <w:tcPr>
            <w:tcW w:w="1701" w:type="dxa"/>
            <w:gridSpan w:val="2"/>
          </w:tcPr>
          <w:p w14:paraId="09E5EDE1" w14:textId="77777777" w:rsidR="00E0438A" w:rsidRDefault="00E0438A" w:rsidP="000F0741">
            <w:pPr>
              <w:pStyle w:val="TableParagraph"/>
              <w:ind w:left="108"/>
              <w:rPr>
                <w:sz w:val="20"/>
              </w:rPr>
            </w:pPr>
            <w:r>
              <w:rPr>
                <w:w w:val="99"/>
                <w:sz w:val="20"/>
              </w:rPr>
              <w:t>-</w:t>
            </w:r>
          </w:p>
        </w:tc>
      </w:tr>
      <w:tr w:rsidR="00E0438A" w14:paraId="22BCF6EB" w14:textId="77777777" w:rsidTr="000F0741">
        <w:trPr>
          <w:gridAfter w:val="1"/>
          <w:wAfter w:w="11" w:type="dxa"/>
          <w:trHeight w:val="230"/>
        </w:trPr>
        <w:tc>
          <w:tcPr>
            <w:tcW w:w="1695" w:type="dxa"/>
          </w:tcPr>
          <w:p w14:paraId="3603B2C9" w14:textId="77777777" w:rsidR="00E0438A" w:rsidRDefault="00E0438A" w:rsidP="000F0741">
            <w:pPr>
              <w:pStyle w:val="TableParagraph"/>
              <w:ind w:right="681"/>
              <w:jc w:val="right"/>
              <w:rPr>
                <w:sz w:val="20"/>
              </w:rPr>
            </w:pPr>
            <w:r>
              <w:rPr>
                <w:sz w:val="20"/>
              </w:rPr>
              <w:t>216</w:t>
            </w:r>
          </w:p>
        </w:tc>
        <w:tc>
          <w:tcPr>
            <w:tcW w:w="1558" w:type="dxa"/>
          </w:tcPr>
          <w:p w14:paraId="46EE91DA" w14:textId="77777777" w:rsidR="00E0438A" w:rsidRDefault="00E0438A" w:rsidP="000F0741">
            <w:pPr>
              <w:pStyle w:val="TableParagraph"/>
              <w:ind w:left="279" w:right="273"/>
              <w:rPr>
                <w:sz w:val="20"/>
              </w:rPr>
            </w:pPr>
            <w:r>
              <w:rPr>
                <w:sz w:val="20"/>
              </w:rPr>
              <w:t>405645.82</w:t>
            </w:r>
          </w:p>
        </w:tc>
        <w:tc>
          <w:tcPr>
            <w:tcW w:w="1563" w:type="dxa"/>
          </w:tcPr>
          <w:p w14:paraId="495E20F3" w14:textId="77777777" w:rsidR="00E0438A" w:rsidRDefault="00E0438A" w:rsidP="000F0741">
            <w:pPr>
              <w:pStyle w:val="TableParagraph"/>
              <w:ind w:right="296"/>
              <w:jc w:val="right"/>
              <w:rPr>
                <w:sz w:val="20"/>
              </w:rPr>
            </w:pPr>
            <w:r>
              <w:rPr>
                <w:sz w:val="20"/>
              </w:rPr>
              <w:t>2215731.20</w:t>
            </w:r>
          </w:p>
        </w:tc>
        <w:tc>
          <w:tcPr>
            <w:tcW w:w="2134" w:type="dxa"/>
            <w:vMerge/>
            <w:tcBorders>
              <w:top w:val="nil"/>
            </w:tcBorders>
          </w:tcPr>
          <w:p w14:paraId="3B22F26E" w14:textId="77777777" w:rsidR="00E0438A" w:rsidRDefault="00E0438A" w:rsidP="000F0741">
            <w:pPr>
              <w:rPr>
                <w:sz w:val="2"/>
                <w:szCs w:val="2"/>
              </w:rPr>
            </w:pPr>
          </w:p>
        </w:tc>
        <w:tc>
          <w:tcPr>
            <w:tcW w:w="1987" w:type="dxa"/>
            <w:gridSpan w:val="2"/>
          </w:tcPr>
          <w:p w14:paraId="46BB2BDE" w14:textId="77777777" w:rsidR="00E0438A" w:rsidRDefault="00E0438A" w:rsidP="00C10CF4">
            <w:pPr>
              <w:pStyle w:val="TableParagraph"/>
              <w:ind w:left="191" w:right="176"/>
              <w:jc w:val="center"/>
              <w:rPr>
                <w:sz w:val="20"/>
              </w:rPr>
            </w:pPr>
            <w:r>
              <w:rPr>
                <w:sz w:val="20"/>
              </w:rPr>
              <w:t>0,10</w:t>
            </w:r>
          </w:p>
        </w:tc>
        <w:tc>
          <w:tcPr>
            <w:tcW w:w="1701" w:type="dxa"/>
            <w:gridSpan w:val="2"/>
          </w:tcPr>
          <w:p w14:paraId="158ECF8C" w14:textId="77777777" w:rsidR="00E0438A" w:rsidRDefault="00E0438A" w:rsidP="000F0741">
            <w:pPr>
              <w:pStyle w:val="TableParagraph"/>
              <w:ind w:left="108"/>
              <w:rPr>
                <w:sz w:val="20"/>
              </w:rPr>
            </w:pPr>
            <w:r>
              <w:rPr>
                <w:w w:val="99"/>
                <w:sz w:val="20"/>
              </w:rPr>
              <w:t>-</w:t>
            </w:r>
          </w:p>
        </w:tc>
      </w:tr>
      <w:tr w:rsidR="00E0438A" w14:paraId="5F9ABD50" w14:textId="77777777" w:rsidTr="000F0741">
        <w:trPr>
          <w:gridAfter w:val="1"/>
          <w:wAfter w:w="11" w:type="dxa"/>
          <w:trHeight w:val="230"/>
        </w:trPr>
        <w:tc>
          <w:tcPr>
            <w:tcW w:w="1695" w:type="dxa"/>
          </w:tcPr>
          <w:p w14:paraId="46594CAB" w14:textId="77777777" w:rsidR="00E0438A" w:rsidRDefault="00E0438A" w:rsidP="000F0741">
            <w:pPr>
              <w:pStyle w:val="TableParagraph"/>
              <w:ind w:right="681"/>
              <w:jc w:val="right"/>
              <w:rPr>
                <w:sz w:val="20"/>
              </w:rPr>
            </w:pPr>
            <w:r>
              <w:rPr>
                <w:sz w:val="20"/>
              </w:rPr>
              <w:t>217</w:t>
            </w:r>
          </w:p>
        </w:tc>
        <w:tc>
          <w:tcPr>
            <w:tcW w:w="1558" w:type="dxa"/>
          </w:tcPr>
          <w:p w14:paraId="6ADF17E8" w14:textId="77777777" w:rsidR="00E0438A" w:rsidRDefault="00E0438A" w:rsidP="000F0741">
            <w:pPr>
              <w:pStyle w:val="TableParagraph"/>
              <w:ind w:left="279" w:right="273"/>
              <w:rPr>
                <w:sz w:val="20"/>
              </w:rPr>
            </w:pPr>
            <w:r>
              <w:rPr>
                <w:sz w:val="20"/>
              </w:rPr>
              <w:t>405645.84</w:t>
            </w:r>
          </w:p>
        </w:tc>
        <w:tc>
          <w:tcPr>
            <w:tcW w:w="1563" w:type="dxa"/>
          </w:tcPr>
          <w:p w14:paraId="0BA50CAE" w14:textId="77777777" w:rsidR="00E0438A" w:rsidRDefault="00E0438A" w:rsidP="000F0741">
            <w:pPr>
              <w:pStyle w:val="TableParagraph"/>
              <w:ind w:right="296"/>
              <w:jc w:val="right"/>
              <w:rPr>
                <w:sz w:val="20"/>
              </w:rPr>
            </w:pPr>
            <w:r>
              <w:rPr>
                <w:sz w:val="20"/>
              </w:rPr>
              <w:t>2215731.34</w:t>
            </w:r>
          </w:p>
        </w:tc>
        <w:tc>
          <w:tcPr>
            <w:tcW w:w="2134" w:type="dxa"/>
            <w:vMerge/>
            <w:tcBorders>
              <w:top w:val="nil"/>
            </w:tcBorders>
          </w:tcPr>
          <w:p w14:paraId="55E42A2E" w14:textId="77777777" w:rsidR="00E0438A" w:rsidRDefault="00E0438A" w:rsidP="000F0741">
            <w:pPr>
              <w:rPr>
                <w:sz w:val="2"/>
                <w:szCs w:val="2"/>
              </w:rPr>
            </w:pPr>
          </w:p>
        </w:tc>
        <w:tc>
          <w:tcPr>
            <w:tcW w:w="1987" w:type="dxa"/>
            <w:gridSpan w:val="2"/>
          </w:tcPr>
          <w:p w14:paraId="2D32FEAE" w14:textId="77777777" w:rsidR="00E0438A" w:rsidRDefault="00E0438A" w:rsidP="00C10CF4">
            <w:pPr>
              <w:pStyle w:val="TableParagraph"/>
              <w:ind w:left="191" w:right="176"/>
              <w:jc w:val="center"/>
              <w:rPr>
                <w:sz w:val="20"/>
              </w:rPr>
            </w:pPr>
            <w:r>
              <w:rPr>
                <w:sz w:val="20"/>
              </w:rPr>
              <w:t>0,10</w:t>
            </w:r>
          </w:p>
        </w:tc>
        <w:tc>
          <w:tcPr>
            <w:tcW w:w="1701" w:type="dxa"/>
            <w:gridSpan w:val="2"/>
          </w:tcPr>
          <w:p w14:paraId="18611621" w14:textId="77777777" w:rsidR="00E0438A" w:rsidRDefault="00E0438A" w:rsidP="000F0741">
            <w:pPr>
              <w:pStyle w:val="TableParagraph"/>
              <w:ind w:left="108"/>
              <w:rPr>
                <w:sz w:val="20"/>
              </w:rPr>
            </w:pPr>
            <w:r>
              <w:rPr>
                <w:w w:val="99"/>
                <w:sz w:val="20"/>
              </w:rPr>
              <w:t>-</w:t>
            </w:r>
          </w:p>
        </w:tc>
      </w:tr>
      <w:tr w:rsidR="00E0438A" w14:paraId="5FFDA9D7" w14:textId="77777777" w:rsidTr="000F0741">
        <w:trPr>
          <w:gridAfter w:val="1"/>
          <w:wAfter w:w="11" w:type="dxa"/>
          <w:trHeight w:val="230"/>
        </w:trPr>
        <w:tc>
          <w:tcPr>
            <w:tcW w:w="1695" w:type="dxa"/>
          </w:tcPr>
          <w:p w14:paraId="4E5D9149" w14:textId="77777777" w:rsidR="00E0438A" w:rsidRDefault="00E0438A" w:rsidP="000F0741">
            <w:pPr>
              <w:pStyle w:val="TableParagraph"/>
              <w:ind w:right="681"/>
              <w:jc w:val="right"/>
              <w:rPr>
                <w:sz w:val="20"/>
              </w:rPr>
            </w:pPr>
            <w:r>
              <w:rPr>
                <w:sz w:val="20"/>
              </w:rPr>
              <w:t>218</w:t>
            </w:r>
          </w:p>
        </w:tc>
        <w:tc>
          <w:tcPr>
            <w:tcW w:w="1558" w:type="dxa"/>
          </w:tcPr>
          <w:p w14:paraId="769B7495" w14:textId="77777777" w:rsidR="00E0438A" w:rsidRDefault="00E0438A" w:rsidP="000F0741">
            <w:pPr>
              <w:pStyle w:val="TableParagraph"/>
              <w:ind w:left="279" w:right="273"/>
              <w:rPr>
                <w:sz w:val="20"/>
              </w:rPr>
            </w:pPr>
            <w:r>
              <w:rPr>
                <w:sz w:val="20"/>
              </w:rPr>
              <w:t>405650.16</w:t>
            </w:r>
          </w:p>
        </w:tc>
        <w:tc>
          <w:tcPr>
            <w:tcW w:w="1563" w:type="dxa"/>
          </w:tcPr>
          <w:p w14:paraId="44D47AE1" w14:textId="77777777" w:rsidR="00E0438A" w:rsidRDefault="00E0438A" w:rsidP="000F0741">
            <w:pPr>
              <w:pStyle w:val="TableParagraph"/>
              <w:ind w:right="296"/>
              <w:jc w:val="right"/>
              <w:rPr>
                <w:sz w:val="20"/>
              </w:rPr>
            </w:pPr>
            <w:r>
              <w:rPr>
                <w:sz w:val="20"/>
              </w:rPr>
              <w:t>2215748.34</w:t>
            </w:r>
          </w:p>
        </w:tc>
        <w:tc>
          <w:tcPr>
            <w:tcW w:w="2134" w:type="dxa"/>
            <w:vMerge/>
            <w:tcBorders>
              <w:top w:val="nil"/>
            </w:tcBorders>
          </w:tcPr>
          <w:p w14:paraId="267AE23B" w14:textId="77777777" w:rsidR="00E0438A" w:rsidRDefault="00E0438A" w:rsidP="000F0741">
            <w:pPr>
              <w:rPr>
                <w:sz w:val="2"/>
                <w:szCs w:val="2"/>
              </w:rPr>
            </w:pPr>
          </w:p>
        </w:tc>
        <w:tc>
          <w:tcPr>
            <w:tcW w:w="1987" w:type="dxa"/>
            <w:gridSpan w:val="2"/>
          </w:tcPr>
          <w:p w14:paraId="5345B8C4" w14:textId="77777777" w:rsidR="00E0438A" w:rsidRDefault="00E0438A" w:rsidP="00C10CF4">
            <w:pPr>
              <w:pStyle w:val="TableParagraph"/>
              <w:ind w:left="191" w:right="176"/>
              <w:jc w:val="center"/>
              <w:rPr>
                <w:sz w:val="20"/>
              </w:rPr>
            </w:pPr>
            <w:r>
              <w:rPr>
                <w:sz w:val="20"/>
              </w:rPr>
              <w:t>0,10</w:t>
            </w:r>
          </w:p>
        </w:tc>
        <w:tc>
          <w:tcPr>
            <w:tcW w:w="1701" w:type="dxa"/>
            <w:gridSpan w:val="2"/>
          </w:tcPr>
          <w:p w14:paraId="34CE0E0C" w14:textId="77777777" w:rsidR="00E0438A" w:rsidRDefault="00E0438A" w:rsidP="000F0741">
            <w:pPr>
              <w:pStyle w:val="TableParagraph"/>
              <w:ind w:left="108"/>
              <w:rPr>
                <w:sz w:val="20"/>
              </w:rPr>
            </w:pPr>
            <w:r>
              <w:rPr>
                <w:w w:val="99"/>
                <w:sz w:val="20"/>
              </w:rPr>
              <w:t>-</w:t>
            </w:r>
          </w:p>
        </w:tc>
      </w:tr>
      <w:tr w:rsidR="00E0438A" w14:paraId="7553DC6D" w14:textId="77777777" w:rsidTr="000F0741">
        <w:trPr>
          <w:gridAfter w:val="1"/>
          <w:wAfter w:w="11" w:type="dxa"/>
          <w:trHeight w:val="230"/>
        </w:trPr>
        <w:tc>
          <w:tcPr>
            <w:tcW w:w="1695" w:type="dxa"/>
          </w:tcPr>
          <w:p w14:paraId="216981E3" w14:textId="77777777" w:rsidR="00E0438A" w:rsidRDefault="00E0438A" w:rsidP="000F0741">
            <w:pPr>
              <w:pStyle w:val="TableParagraph"/>
              <w:ind w:right="681"/>
              <w:jc w:val="right"/>
              <w:rPr>
                <w:sz w:val="20"/>
              </w:rPr>
            </w:pPr>
            <w:r>
              <w:rPr>
                <w:sz w:val="20"/>
              </w:rPr>
              <w:t>219</w:t>
            </w:r>
          </w:p>
        </w:tc>
        <w:tc>
          <w:tcPr>
            <w:tcW w:w="1558" w:type="dxa"/>
          </w:tcPr>
          <w:p w14:paraId="67A8A0B4" w14:textId="77777777" w:rsidR="00E0438A" w:rsidRDefault="00E0438A" w:rsidP="000F0741">
            <w:pPr>
              <w:pStyle w:val="TableParagraph"/>
              <w:ind w:left="279" w:right="273"/>
              <w:rPr>
                <w:sz w:val="20"/>
              </w:rPr>
            </w:pPr>
            <w:r>
              <w:rPr>
                <w:sz w:val="20"/>
              </w:rPr>
              <w:t>405650.38</w:t>
            </w:r>
          </w:p>
        </w:tc>
        <w:tc>
          <w:tcPr>
            <w:tcW w:w="1563" w:type="dxa"/>
          </w:tcPr>
          <w:p w14:paraId="4B29FEEB" w14:textId="77777777" w:rsidR="00E0438A" w:rsidRDefault="00E0438A" w:rsidP="000F0741">
            <w:pPr>
              <w:pStyle w:val="TableParagraph"/>
              <w:ind w:right="296"/>
              <w:jc w:val="right"/>
              <w:rPr>
                <w:sz w:val="20"/>
              </w:rPr>
            </w:pPr>
            <w:r>
              <w:rPr>
                <w:sz w:val="20"/>
              </w:rPr>
              <w:t>2215749.66</w:t>
            </w:r>
          </w:p>
        </w:tc>
        <w:tc>
          <w:tcPr>
            <w:tcW w:w="2134" w:type="dxa"/>
            <w:vMerge/>
            <w:tcBorders>
              <w:top w:val="nil"/>
            </w:tcBorders>
          </w:tcPr>
          <w:p w14:paraId="25255BEF" w14:textId="77777777" w:rsidR="00E0438A" w:rsidRDefault="00E0438A" w:rsidP="000F0741">
            <w:pPr>
              <w:rPr>
                <w:sz w:val="2"/>
                <w:szCs w:val="2"/>
              </w:rPr>
            </w:pPr>
          </w:p>
        </w:tc>
        <w:tc>
          <w:tcPr>
            <w:tcW w:w="1987" w:type="dxa"/>
            <w:gridSpan w:val="2"/>
          </w:tcPr>
          <w:p w14:paraId="25449C25" w14:textId="77777777" w:rsidR="00E0438A" w:rsidRDefault="00E0438A" w:rsidP="00C10CF4">
            <w:pPr>
              <w:pStyle w:val="TableParagraph"/>
              <w:ind w:left="191" w:right="176"/>
              <w:jc w:val="center"/>
              <w:rPr>
                <w:sz w:val="20"/>
              </w:rPr>
            </w:pPr>
            <w:r>
              <w:rPr>
                <w:sz w:val="20"/>
              </w:rPr>
              <w:t>0,10</w:t>
            </w:r>
          </w:p>
        </w:tc>
        <w:tc>
          <w:tcPr>
            <w:tcW w:w="1701" w:type="dxa"/>
            <w:gridSpan w:val="2"/>
          </w:tcPr>
          <w:p w14:paraId="5426F362" w14:textId="77777777" w:rsidR="00E0438A" w:rsidRDefault="00E0438A" w:rsidP="000F0741">
            <w:pPr>
              <w:pStyle w:val="TableParagraph"/>
              <w:ind w:left="108"/>
              <w:rPr>
                <w:sz w:val="20"/>
              </w:rPr>
            </w:pPr>
            <w:r>
              <w:rPr>
                <w:w w:val="99"/>
                <w:sz w:val="20"/>
              </w:rPr>
              <w:t>-</w:t>
            </w:r>
          </w:p>
        </w:tc>
      </w:tr>
      <w:tr w:rsidR="00E0438A" w14:paraId="29D47698" w14:textId="77777777" w:rsidTr="000F0741">
        <w:trPr>
          <w:gridAfter w:val="1"/>
          <w:wAfter w:w="11" w:type="dxa"/>
          <w:trHeight w:val="230"/>
        </w:trPr>
        <w:tc>
          <w:tcPr>
            <w:tcW w:w="1695" w:type="dxa"/>
          </w:tcPr>
          <w:p w14:paraId="2D3C3C08" w14:textId="77777777" w:rsidR="00E0438A" w:rsidRDefault="00E0438A" w:rsidP="000F0741">
            <w:pPr>
              <w:pStyle w:val="TableParagraph"/>
              <w:ind w:right="681"/>
              <w:jc w:val="right"/>
              <w:rPr>
                <w:sz w:val="20"/>
              </w:rPr>
            </w:pPr>
            <w:r>
              <w:rPr>
                <w:sz w:val="20"/>
              </w:rPr>
              <w:t>220</w:t>
            </w:r>
          </w:p>
        </w:tc>
        <w:tc>
          <w:tcPr>
            <w:tcW w:w="1558" w:type="dxa"/>
          </w:tcPr>
          <w:p w14:paraId="7AD7D140" w14:textId="77777777" w:rsidR="00E0438A" w:rsidRDefault="00E0438A" w:rsidP="000F0741">
            <w:pPr>
              <w:pStyle w:val="TableParagraph"/>
              <w:ind w:left="279" w:right="273"/>
              <w:rPr>
                <w:sz w:val="20"/>
              </w:rPr>
            </w:pPr>
            <w:r>
              <w:rPr>
                <w:sz w:val="20"/>
              </w:rPr>
              <w:t>405657.98</w:t>
            </w:r>
          </w:p>
        </w:tc>
        <w:tc>
          <w:tcPr>
            <w:tcW w:w="1563" w:type="dxa"/>
          </w:tcPr>
          <w:p w14:paraId="448375FE" w14:textId="77777777" w:rsidR="00E0438A" w:rsidRDefault="00E0438A" w:rsidP="000F0741">
            <w:pPr>
              <w:pStyle w:val="TableParagraph"/>
              <w:ind w:right="296"/>
              <w:jc w:val="right"/>
              <w:rPr>
                <w:sz w:val="20"/>
              </w:rPr>
            </w:pPr>
            <w:r>
              <w:rPr>
                <w:sz w:val="20"/>
              </w:rPr>
              <w:t>2215810.95</w:t>
            </w:r>
          </w:p>
        </w:tc>
        <w:tc>
          <w:tcPr>
            <w:tcW w:w="2134" w:type="dxa"/>
            <w:vMerge/>
            <w:tcBorders>
              <w:top w:val="nil"/>
            </w:tcBorders>
          </w:tcPr>
          <w:p w14:paraId="025260ED" w14:textId="77777777" w:rsidR="00E0438A" w:rsidRDefault="00E0438A" w:rsidP="000F0741">
            <w:pPr>
              <w:rPr>
                <w:sz w:val="2"/>
                <w:szCs w:val="2"/>
              </w:rPr>
            </w:pPr>
          </w:p>
        </w:tc>
        <w:tc>
          <w:tcPr>
            <w:tcW w:w="1987" w:type="dxa"/>
            <w:gridSpan w:val="2"/>
          </w:tcPr>
          <w:p w14:paraId="2D5D1ACC" w14:textId="77777777" w:rsidR="00E0438A" w:rsidRDefault="00E0438A" w:rsidP="00C10CF4">
            <w:pPr>
              <w:pStyle w:val="TableParagraph"/>
              <w:ind w:left="191" w:right="176"/>
              <w:jc w:val="center"/>
              <w:rPr>
                <w:sz w:val="20"/>
              </w:rPr>
            </w:pPr>
            <w:r>
              <w:rPr>
                <w:sz w:val="20"/>
              </w:rPr>
              <w:t>0,10</w:t>
            </w:r>
          </w:p>
        </w:tc>
        <w:tc>
          <w:tcPr>
            <w:tcW w:w="1701" w:type="dxa"/>
            <w:gridSpan w:val="2"/>
          </w:tcPr>
          <w:p w14:paraId="67D9CE83" w14:textId="77777777" w:rsidR="00E0438A" w:rsidRDefault="00E0438A" w:rsidP="000F0741">
            <w:pPr>
              <w:pStyle w:val="TableParagraph"/>
              <w:ind w:left="108"/>
              <w:rPr>
                <w:sz w:val="20"/>
              </w:rPr>
            </w:pPr>
            <w:r>
              <w:rPr>
                <w:w w:val="99"/>
                <w:sz w:val="20"/>
              </w:rPr>
              <w:t>-</w:t>
            </w:r>
          </w:p>
        </w:tc>
      </w:tr>
      <w:tr w:rsidR="00E0438A" w14:paraId="10DAD74B" w14:textId="77777777" w:rsidTr="000F0741">
        <w:trPr>
          <w:gridAfter w:val="1"/>
          <w:wAfter w:w="11" w:type="dxa"/>
          <w:trHeight w:val="230"/>
        </w:trPr>
        <w:tc>
          <w:tcPr>
            <w:tcW w:w="1695" w:type="dxa"/>
          </w:tcPr>
          <w:p w14:paraId="56D67A7C" w14:textId="77777777" w:rsidR="00E0438A" w:rsidRDefault="00E0438A" w:rsidP="000F0741">
            <w:pPr>
              <w:pStyle w:val="TableParagraph"/>
              <w:ind w:right="681"/>
              <w:jc w:val="right"/>
              <w:rPr>
                <w:sz w:val="20"/>
              </w:rPr>
            </w:pPr>
            <w:r>
              <w:rPr>
                <w:sz w:val="20"/>
              </w:rPr>
              <w:t>221</w:t>
            </w:r>
          </w:p>
        </w:tc>
        <w:tc>
          <w:tcPr>
            <w:tcW w:w="1558" w:type="dxa"/>
          </w:tcPr>
          <w:p w14:paraId="7D25DC02" w14:textId="77777777" w:rsidR="00E0438A" w:rsidRDefault="00E0438A" w:rsidP="000F0741">
            <w:pPr>
              <w:pStyle w:val="TableParagraph"/>
              <w:ind w:left="279" w:right="273"/>
              <w:rPr>
                <w:sz w:val="20"/>
              </w:rPr>
            </w:pPr>
            <w:r>
              <w:rPr>
                <w:sz w:val="20"/>
              </w:rPr>
              <w:t>405664.38</w:t>
            </w:r>
          </w:p>
        </w:tc>
        <w:tc>
          <w:tcPr>
            <w:tcW w:w="1563" w:type="dxa"/>
          </w:tcPr>
          <w:p w14:paraId="30762752" w14:textId="77777777" w:rsidR="00E0438A" w:rsidRDefault="00E0438A" w:rsidP="000F0741">
            <w:pPr>
              <w:pStyle w:val="TableParagraph"/>
              <w:ind w:right="296"/>
              <w:jc w:val="right"/>
              <w:rPr>
                <w:sz w:val="20"/>
              </w:rPr>
            </w:pPr>
            <w:r>
              <w:rPr>
                <w:sz w:val="20"/>
              </w:rPr>
              <w:t>2215861.33</w:t>
            </w:r>
          </w:p>
        </w:tc>
        <w:tc>
          <w:tcPr>
            <w:tcW w:w="2134" w:type="dxa"/>
            <w:vMerge/>
            <w:tcBorders>
              <w:top w:val="nil"/>
            </w:tcBorders>
          </w:tcPr>
          <w:p w14:paraId="3FCF5286" w14:textId="77777777" w:rsidR="00E0438A" w:rsidRDefault="00E0438A" w:rsidP="000F0741">
            <w:pPr>
              <w:rPr>
                <w:sz w:val="2"/>
                <w:szCs w:val="2"/>
              </w:rPr>
            </w:pPr>
          </w:p>
        </w:tc>
        <w:tc>
          <w:tcPr>
            <w:tcW w:w="1987" w:type="dxa"/>
            <w:gridSpan w:val="2"/>
          </w:tcPr>
          <w:p w14:paraId="0F9DC170" w14:textId="77777777" w:rsidR="00E0438A" w:rsidRDefault="00E0438A" w:rsidP="00C10CF4">
            <w:pPr>
              <w:pStyle w:val="TableParagraph"/>
              <w:ind w:left="191" w:right="176"/>
              <w:jc w:val="center"/>
              <w:rPr>
                <w:sz w:val="20"/>
              </w:rPr>
            </w:pPr>
            <w:r>
              <w:rPr>
                <w:sz w:val="20"/>
              </w:rPr>
              <w:t>0,10</w:t>
            </w:r>
          </w:p>
        </w:tc>
        <w:tc>
          <w:tcPr>
            <w:tcW w:w="1701" w:type="dxa"/>
            <w:gridSpan w:val="2"/>
          </w:tcPr>
          <w:p w14:paraId="3212A89A" w14:textId="77777777" w:rsidR="00E0438A" w:rsidRDefault="00E0438A" w:rsidP="000F0741">
            <w:pPr>
              <w:pStyle w:val="TableParagraph"/>
              <w:ind w:left="108"/>
              <w:rPr>
                <w:sz w:val="20"/>
              </w:rPr>
            </w:pPr>
            <w:r>
              <w:rPr>
                <w:w w:val="99"/>
                <w:sz w:val="20"/>
              </w:rPr>
              <w:t>-</w:t>
            </w:r>
          </w:p>
        </w:tc>
      </w:tr>
      <w:tr w:rsidR="00E0438A" w14:paraId="0D537232" w14:textId="77777777" w:rsidTr="000F0741">
        <w:trPr>
          <w:gridAfter w:val="1"/>
          <w:wAfter w:w="11" w:type="dxa"/>
          <w:trHeight w:val="230"/>
        </w:trPr>
        <w:tc>
          <w:tcPr>
            <w:tcW w:w="1695" w:type="dxa"/>
          </w:tcPr>
          <w:p w14:paraId="36820654" w14:textId="77777777" w:rsidR="00E0438A" w:rsidRDefault="00E0438A" w:rsidP="000F0741">
            <w:pPr>
              <w:pStyle w:val="TableParagraph"/>
              <w:ind w:right="681"/>
              <w:jc w:val="right"/>
              <w:rPr>
                <w:sz w:val="20"/>
              </w:rPr>
            </w:pPr>
            <w:r>
              <w:rPr>
                <w:sz w:val="20"/>
              </w:rPr>
              <w:t>222</w:t>
            </w:r>
          </w:p>
        </w:tc>
        <w:tc>
          <w:tcPr>
            <w:tcW w:w="1558" w:type="dxa"/>
          </w:tcPr>
          <w:p w14:paraId="35399331" w14:textId="77777777" w:rsidR="00E0438A" w:rsidRDefault="00E0438A" w:rsidP="000F0741">
            <w:pPr>
              <w:pStyle w:val="TableParagraph"/>
              <w:ind w:left="279" w:right="273"/>
              <w:rPr>
                <w:sz w:val="20"/>
              </w:rPr>
            </w:pPr>
            <w:r>
              <w:rPr>
                <w:sz w:val="20"/>
              </w:rPr>
              <w:t>405668.88</w:t>
            </w:r>
          </w:p>
        </w:tc>
        <w:tc>
          <w:tcPr>
            <w:tcW w:w="1563" w:type="dxa"/>
          </w:tcPr>
          <w:p w14:paraId="7CD08DFF" w14:textId="77777777" w:rsidR="00E0438A" w:rsidRDefault="00E0438A" w:rsidP="000F0741">
            <w:pPr>
              <w:pStyle w:val="TableParagraph"/>
              <w:ind w:right="296"/>
              <w:jc w:val="right"/>
              <w:rPr>
                <w:sz w:val="20"/>
              </w:rPr>
            </w:pPr>
            <w:r>
              <w:rPr>
                <w:sz w:val="20"/>
              </w:rPr>
              <w:t>2215896.93</w:t>
            </w:r>
          </w:p>
        </w:tc>
        <w:tc>
          <w:tcPr>
            <w:tcW w:w="2134" w:type="dxa"/>
            <w:vMerge/>
            <w:tcBorders>
              <w:top w:val="nil"/>
            </w:tcBorders>
          </w:tcPr>
          <w:p w14:paraId="67E46F9D" w14:textId="77777777" w:rsidR="00E0438A" w:rsidRDefault="00E0438A" w:rsidP="000F0741">
            <w:pPr>
              <w:rPr>
                <w:sz w:val="2"/>
                <w:szCs w:val="2"/>
              </w:rPr>
            </w:pPr>
          </w:p>
        </w:tc>
        <w:tc>
          <w:tcPr>
            <w:tcW w:w="1987" w:type="dxa"/>
            <w:gridSpan w:val="2"/>
          </w:tcPr>
          <w:p w14:paraId="419ABD2A" w14:textId="77777777" w:rsidR="00E0438A" w:rsidRDefault="00E0438A" w:rsidP="00C10CF4">
            <w:pPr>
              <w:pStyle w:val="TableParagraph"/>
              <w:ind w:left="191" w:right="176"/>
              <w:jc w:val="center"/>
              <w:rPr>
                <w:sz w:val="20"/>
              </w:rPr>
            </w:pPr>
            <w:r>
              <w:rPr>
                <w:sz w:val="20"/>
              </w:rPr>
              <w:t>0,10</w:t>
            </w:r>
          </w:p>
        </w:tc>
        <w:tc>
          <w:tcPr>
            <w:tcW w:w="1701" w:type="dxa"/>
            <w:gridSpan w:val="2"/>
          </w:tcPr>
          <w:p w14:paraId="6857DA02" w14:textId="77777777" w:rsidR="00E0438A" w:rsidRDefault="00E0438A" w:rsidP="000F0741">
            <w:pPr>
              <w:pStyle w:val="TableParagraph"/>
              <w:ind w:left="108"/>
              <w:rPr>
                <w:sz w:val="20"/>
              </w:rPr>
            </w:pPr>
            <w:r>
              <w:rPr>
                <w:w w:val="99"/>
                <w:sz w:val="20"/>
              </w:rPr>
              <w:t>-</w:t>
            </w:r>
          </w:p>
        </w:tc>
      </w:tr>
      <w:tr w:rsidR="00E0438A" w14:paraId="728C3400" w14:textId="77777777" w:rsidTr="000F0741">
        <w:trPr>
          <w:gridAfter w:val="1"/>
          <w:wAfter w:w="11" w:type="dxa"/>
          <w:trHeight w:val="230"/>
        </w:trPr>
        <w:tc>
          <w:tcPr>
            <w:tcW w:w="1695" w:type="dxa"/>
          </w:tcPr>
          <w:p w14:paraId="5550981E" w14:textId="77777777" w:rsidR="00E0438A" w:rsidRDefault="00E0438A" w:rsidP="000F0741">
            <w:pPr>
              <w:pStyle w:val="TableParagraph"/>
              <w:ind w:right="681"/>
              <w:jc w:val="right"/>
              <w:rPr>
                <w:sz w:val="20"/>
              </w:rPr>
            </w:pPr>
            <w:r>
              <w:rPr>
                <w:sz w:val="20"/>
              </w:rPr>
              <w:t>223</w:t>
            </w:r>
          </w:p>
        </w:tc>
        <w:tc>
          <w:tcPr>
            <w:tcW w:w="1558" w:type="dxa"/>
          </w:tcPr>
          <w:p w14:paraId="0FE89A55" w14:textId="77777777" w:rsidR="00E0438A" w:rsidRDefault="00E0438A" w:rsidP="000F0741">
            <w:pPr>
              <w:pStyle w:val="TableParagraph"/>
              <w:ind w:left="279" w:right="273"/>
              <w:rPr>
                <w:sz w:val="20"/>
              </w:rPr>
            </w:pPr>
            <w:r>
              <w:rPr>
                <w:sz w:val="20"/>
              </w:rPr>
              <w:t>405711.74</w:t>
            </w:r>
          </w:p>
        </w:tc>
        <w:tc>
          <w:tcPr>
            <w:tcW w:w="1563" w:type="dxa"/>
          </w:tcPr>
          <w:p w14:paraId="697563C7" w14:textId="77777777" w:rsidR="00E0438A" w:rsidRDefault="00E0438A" w:rsidP="000F0741">
            <w:pPr>
              <w:pStyle w:val="TableParagraph"/>
              <w:ind w:right="296"/>
              <w:jc w:val="right"/>
              <w:rPr>
                <w:sz w:val="20"/>
              </w:rPr>
            </w:pPr>
            <w:r>
              <w:rPr>
                <w:sz w:val="20"/>
              </w:rPr>
              <w:t>2215874.54</w:t>
            </w:r>
          </w:p>
        </w:tc>
        <w:tc>
          <w:tcPr>
            <w:tcW w:w="2134" w:type="dxa"/>
            <w:vMerge/>
            <w:tcBorders>
              <w:top w:val="nil"/>
            </w:tcBorders>
          </w:tcPr>
          <w:p w14:paraId="5781AC46" w14:textId="77777777" w:rsidR="00E0438A" w:rsidRDefault="00E0438A" w:rsidP="000F0741">
            <w:pPr>
              <w:rPr>
                <w:sz w:val="2"/>
                <w:szCs w:val="2"/>
              </w:rPr>
            </w:pPr>
          </w:p>
        </w:tc>
        <w:tc>
          <w:tcPr>
            <w:tcW w:w="1987" w:type="dxa"/>
            <w:gridSpan w:val="2"/>
          </w:tcPr>
          <w:p w14:paraId="24BAD13F" w14:textId="77777777" w:rsidR="00E0438A" w:rsidRDefault="00E0438A" w:rsidP="00C10CF4">
            <w:pPr>
              <w:pStyle w:val="TableParagraph"/>
              <w:ind w:left="191" w:right="176"/>
              <w:jc w:val="center"/>
              <w:rPr>
                <w:sz w:val="20"/>
              </w:rPr>
            </w:pPr>
            <w:r>
              <w:rPr>
                <w:sz w:val="20"/>
              </w:rPr>
              <w:t>0,10</w:t>
            </w:r>
          </w:p>
        </w:tc>
        <w:tc>
          <w:tcPr>
            <w:tcW w:w="1701" w:type="dxa"/>
            <w:gridSpan w:val="2"/>
          </w:tcPr>
          <w:p w14:paraId="2DFA333B" w14:textId="77777777" w:rsidR="00E0438A" w:rsidRDefault="00E0438A" w:rsidP="000F0741">
            <w:pPr>
              <w:pStyle w:val="TableParagraph"/>
              <w:ind w:left="108"/>
              <w:rPr>
                <w:sz w:val="20"/>
              </w:rPr>
            </w:pPr>
            <w:r>
              <w:rPr>
                <w:w w:val="99"/>
                <w:sz w:val="20"/>
              </w:rPr>
              <w:t>-</w:t>
            </w:r>
          </w:p>
        </w:tc>
      </w:tr>
      <w:tr w:rsidR="00E0438A" w14:paraId="6FB7276F" w14:textId="77777777" w:rsidTr="000F0741">
        <w:trPr>
          <w:gridAfter w:val="1"/>
          <w:wAfter w:w="11" w:type="dxa"/>
          <w:trHeight w:val="229"/>
        </w:trPr>
        <w:tc>
          <w:tcPr>
            <w:tcW w:w="1695" w:type="dxa"/>
          </w:tcPr>
          <w:p w14:paraId="07B3CE7A" w14:textId="77777777" w:rsidR="00E0438A" w:rsidRDefault="00E0438A" w:rsidP="000F0741">
            <w:pPr>
              <w:pStyle w:val="TableParagraph"/>
              <w:ind w:right="681"/>
              <w:jc w:val="right"/>
              <w:rPr>
                <w:sz w:val="20"/>
              </w:rPr>
            </w:pPr>
            <w:r>
              <w:rPr>
                <w:sz w:val="20"/>
              </w:rPr>
              <w:t>224</w:t>
            </w:r>
          </w:p>
        </w:tc>
        <w:tc>
          <w:tcPr>
            <w:tcW w:w="1558" w:type="dxa"/>
          </w:tcPr>
          <w:p w14:paraId="1804D625" w14:textId="77777777" w:rsidR="00E0438A" w:rsidRDefault="00E0438A" w:rsidP="000F0741">
            <w:pPr>
              <w:pStyle w:val="TableParagraph"/>
              <w:ind w:left="279" w:right="273"/>
              <w:rPr>
                <w:sz w:val="20"/>
              </w:rPr>
            </w:pPr>
            <w:r>
              <w:rPr>
                <w:sz w:val="20"/>
              </w:rPr>
              <w:t>405759.41</w:t>
            </w:r>
          </w:p>
        </w:tc>
        <w:tc>
          <w:tcPr>
            <w:tcW w:w="1563" w:type="dxa"/>
          </w:tcPr>
          <w:p w14:paraId="0C980949" w14:textId="77777777" w:rsidR="00E0438A" w:rsidRDefault="00E0438A" w:rsidP="000F0741">
            <w:pPr>
              <w:pStyle w:val="TableParagraph"/>
              <w:ind w:right="296"/>
              <w:jc w:val="right"/>
              <w:rPr>
                <w:sz w:val="20"/>
              </w:rPr>
            </w:pPr>
            <w:r>
              <w:rPr>
                <w:sz w:val="20"/>
              </w:rPr>
              <w:t>2215849.08</w:t>
            </w:r>
          </w:p>
        </w:tc>
        <w:tc>
          <w:tcPr>
            <w:tcW w:w="2134" w:type="dxa"/>
            <w:vMerge/>
            <w:tcBorders>
              <w:top w:val="nil"/>
            </w:tcBorders>
          </w:tcPr>
          <w:p w14:paraId="3FA8DFB4" w14:textId="77777777" w:rsidR="00E0438A" w:rsidRDefault="00E0438A" w:rsidP="000F0741">
            <w:pPr>
              <w:rPr>
                <w:sz w:val="2"/>
                <w:szCs w:val="2"/>
              </w:rPr>
            </w:pPr>
          </w:p>
        </w:tc>
        <w:tc>
          <w:tcPr>
            <w:tcW w:w="1987" w:type="dxa"/>
            <w:gridSpan w:val="2"/>
          </w:tcPr>
          <w:p w14:paraId="4C9AE058" w14:textId="77777777" w:rsidR="00E0438A" w:rsidRDefault="00E0438A" w:rsidP="00C10CF4">
            <w:pPr>
              <w:pStyle w:val="TableParagraph"/>
              <w:ind w:left="191" w:right="176"/>
              <w:jc w:val="center"/>
              <w:rPr>
                <w:sz w:val="20"/>
              </w:rPr>
            </w:pPr>
            <w:r>
              <w:rPr>
                <w:sz w:val="20"/>
              </w:rPr>
              <w:t>0,10</w:t>
            </w:r>
          </w:p>
        </w:tc>
        <w:tc>
          <w:tcPr>
            <w:tcW w:w="1701" w:type="dxa"/>
            <w:gridSpan w:val="2"/>
          </w:tcPr>
          <w:p w14:paraId="6C9D75A5" w14:textId="77777777" w:rsidR="00E0438A" w:rsidRDefault="00E0438A" w:rsidP="000F0741">
            <w:pPr>
              <w:pStyle w:val="TableParagraph"/>
              <w:ind w:left="108"/>
              <w:rPr>
                <w:sz w:val="20"/>
              </w:rPr>
            </w:pPr>
            <w:r>
              <w:rPr>
                <w:w w:val="99"/>
                <w:sz w:val="20"/>
              </w:rPr>
              <w:t>-</w:t>
            </w:r>
          </w:p>
        </w:tc>
      </w:tr>
      <w:tr w:rsidR="00E0438A" w14:paraId="3A040E92" w14:textId="77777777" w:rsidTr="000F0741">
        <w:trPr>
          <w:gridAfter w:val="1"/>
          <w:wAfter w:w="11" w:type="dxa"/>
          <w:trHeight w:val="230"/>
        </w:trPr>
        <w:tc>
          <w:tcPr>
            <w:tcW w:w="1695" w:type="dxa"/>
          </w:tcPr>
          <w:p w14:paraId="6070CE20" w14:textId="77777777" w:rsidR="00E0438A" w:rsidRDefault="00E0438A" w:rsidP="000F0741">
            <w:pPr>
              <w:pStyle w:val="TableParagraph"/>
              <w:ind w:right="681"/>
              <w:jc w:val="right"/>
              <w:rPr>
                <w:sz w:val="20"/>
              </w:rPr>
            </w:pPr>
            <w:r>
              <w:rPr>
                <w:sz w:val="20"/>
              </w:rPr>
              <w:t>225</w:t>
            </w:r>
          </w:p>
        </w:tc>
        <w:tc>
          <w:tcPr>
            <w:tcW w:w="1558" w:type="dxa"/>
          </w:tcPr>
          <w:p w14:paraId="62A084C1" w14:textId="77777777" w:rsidR="00E0438A" w:rsidRDefault="00E0438A" w:rsidP="000F0741">
            <w:pPr>
              <w:pStyle w:val="TableParagraph"/>
              <w:ind w:left="279" w:right="273"/>
              <w:rPr>
                <w:sz w:val="20"/>
              </w:rPr>
            </w:pPr>
            <w:r>
              <w:rPr>
                <w:sz w:val="20"/>
              </w:rPr>
              <w:t>405804.63</w:t>
            </w:r>
          </w:p>
        </w:tc>
        <w:tc>
          <w:tcPr>
            <w:tcW w:w="1563" w:type="dxa"/>
          </w:tcPr>
          <w:p w14:paraId="4311C5DE" w14:textId="77777777" w:rsidR="00E0438A" w:rsidRDefault="00E0438A" w:rsidP="000F0741">
            <w:pPr>
              <w:pStyle w:val="TableParagraph"/>
              <w:ind w:right="296"/>
              <w:jc w:val="right"/>
              <w:rPr>
                <w:sz w:val="20"/>
              </w:rPr>
            </w:pPr>
            <w:r>
              <w:rPr>
                <w:sz w:val="20"/>
              </w:rPr>
              <w:t>2215824.36</w:t>
            </w:r>
          </w:p>
        </w:tc>
        <w:tc>
          <w:tcPr>
            <w:tcW w:w="2134" w:type="dxa"/>
            <w:vMerge/>
            <w:tcBorders>
              <w:top w:val="nil"/>
            </w:tcBorders>
          </w:tcPr>
          <w:p w14:paraId="1BE0A2C1" w14:textId="77777777" w:rsidR="00E0438A" w:rsidRDefault="00E0438A" w:rsidP="000F0741">
            <w:pPr>
              <w:rPr>
                <w:sz w:val="2"/>
                <w:szCs w:val="2"/>
              </w:rPr>
            </w:pPr>
          </w:p>
        </w:tc>
        <w:tc>
          <w:tcPr>
            <w:tcW w:w="1987" w:type="dxa"/>
            <w:gridSpan w:val="2"/>
          </w:tcPr>
          <w:p w14:paraId="13D07612" w14:textId="77777777" w:rsidR="00E0438A" w:rsidRDefault="00E0438A" w:rsidP="00C10CF4">
            <w:pPr>
              <w:pStyle w:val="TableParagraph"/>
              <w:ind w:left="191" w:right="176"/>
              <w:jc w:val="center"/>
              <w:rPr>
                <w:sz w:val="20"/>
              </w:rPr>
            </w:pPr>
            <w:r>
              <w:rPr>
                <w:sz w:val="20"/>
              </w:rPr>
              <w:t>0,10</w:t>
            </w:r>
          </w:p>
        </w:tc>
        <w:tc>
          <w:tcPr>
            <w:tcW w:w="1701" w:type="dxa"/>
            <w:gridSpan w:val="2"/>
          </w:tcPr>
          <w:p w14:paraId="3F4E4D9B" w14:textId="77777777" w:rsidR="00E0438A" w:rsidRDefault="00E0438A" w:rsidP="000F0741">
            <w:pPr>
              <w:pStyle w:val="TableParagraph"/>
              <w:ind w:left="108"/>
              <w:rPr>
                <w:sz w:val="20"/>
              </w:rPr>
            </w:pPr>
            <w:r>
              <w:rPr>
                <w:w w:val="99"/>
                <w:sz w:val="20"/>
              </w:rPr>
              <w:t>-</w:t>
            </w:r>
          </w:p>
        </w:tc>
      </w:tr>
      <w:tr w:rsidR="00E0438A" w14:paraId="740AA4D8" w14:textId="77777777" w:rsidTr="000F0741">
        <w:trPr>
          <w:gridAfter w:val="1"/>
          <w:wAfter w:w="11" w:type="dxa"/>
          <w:trHeight w:val="230"/>
        </w:trPr>
        <w:tc>
          <w:tcPr>
            <w:tcW w:w="1695" w:type="dxa"/>
          </w:tcPr>
          <w:p w14:paraId="48AFDA05" w14:textId="77777777" w:rsidR="00E0438A" w:rsidRDefault="00E0438A" w:rsidP="000F0741">
            <w:pPr>
              <w:pStyle w:val="TableParagraph"/>
              <w:ind w:right="681"/>
              <w:jc w:val="right"/>
              <w:rPr>
                <w:sz w:val="20"/>
              </w:rPr>
            </w:pPr>
            <w:r>
              <w:rPr>
                <w:sz w:val="20"/>
              </w:rPr>
              <w:t>226</w:t>
            </w:r>
          </w:p>
        </w:tc>
        <w:tc>
          <w:tcPr>
            <w:tcW w:w="1558" w:type="dxa"/>
          </w:tcPr>
          <w:p w14:paraId="1D4BC9A3" w14:textId="77777777" w:rsidR="00E0438A" w:rsidRDefault="00E0438A" w:rsidP="000F0741">
            <w:pPr>
              <w:pStyle w:val="TableParagraph"/>
              <w:ind w:left="279" w:right="273"/>
              <w:rPr>
                <w:sz w:val="20"/>
              </w:rPr>
            </w:pPr>
            <w:r>
              <w:rPr>
                <w:sz w:val="20"/>
              </w:rPr>
              <w:t>405804.80</w:t>
            </w:r>
          </w:p>
        </w:tc>
        <w:tc>
          <w:tcPr>
            <w:tcW w:w="1563" w:type="dxa"/>
          </w:tcPr>
          <w:p w14:paraId="7F832131" w14:textId="77777777" w:rsidR="00E0438A" w:rsidRDefault="00E0438A" w:rsidP="000F0741">
            <w:pPr>
              <w:pStyle w:val="TableParagraph"/>
              <w:ind w:right="296"/>
              <w:jc w:val="right"/>
              <w:rPr>
                <w:sz w:val="20"/>
              </w:rPr>
            </w:pPr>
            <w:r>
              <w:rPr>
                <w:sz w:val="20"/>
              </w:rPr>
              <w:t>2215824.31</w:t>
            </w:r>
          </w:p>
        </w:tc>
        <w:tc>
          <w:tcPr>
            <w:tcW w:w="2134" w:type="dxa"/>
            <w:vMerge/>
            <w:tcBorders>
              <w:top w:val="nil"/>
            </w:tcBorders>
          </w:tcPr>
          <w:p w14:paraId="649D50BB" w14:textId="77777777" w:rsidR="00E0438A" w:rsidRDefault="00E0438A" w:rsidP="000F0741">
            <w:pPr>
              <w:rPr>
                <w:sz w:val="2"/>
                <w:szCs w:val="2"/>
              </w:rPr>
            </w:pPr>
          </w:p>
        </w:tc>
        <w:tc>
          <w:tcPr>
            <w:tcW w:w="1987" w:type="dxa"/>
            <w:gridSpan w:val="2"/>
          </w:tcPr>
          <w:p w14:paraId="022F0090" w14:textId="77777777" w:rsidR="00E0438A" w:rsidRDefault="00E0438A" w:rsidP="00C10CF4">
            <w:pPr>
              <w:pStyle w:val="TableParagraph"/>
              <w:ind w:left="191" w:right="176"/>
              <w:jc w:val="center"/>
              <w:rPr>
                <w:sz w:val="20"/>
              </w:rPr>
            </w:pPr>
            <w:r>
              <w:rPr>
                <w:sz w:val="20"/>
              </w:rPr>
              <w:t>0,10</w:t>
            </w:r>
          </w:p>
        </w:tc>
        <w:tc>
          <w:tcPr>
            <w:tcW w:w="1701" w:type="dxa"/>
            <w:gridSpan w:val="2"/>
          </w:tcPr>
          <w:p w14:paraId="603533A2" w14:textId="77777777" w:rsidR="00E0438A" w:rsidRDefault="00E0438A" w:rsidP="000F0741">
            <w:pPr>
              <w:pStyle w:val="TableParagraph"/>
              <w:ind w:left="108"/>
              <w:rPr>
                <w:sz w:val="20"/>
              </w:rPr>
            </w:pPr>
            <w:r>
              <w:rPr>
                <w:w w:val="99"/>
                <w:sz w:val="20"/>
              </w:rPr>
              <w:t>-</w:t>
            </w:r>
          </w:p>
        </w:tc>
      </w:tr>
    </w:tbl>
    <w:p w14:paraId="5762DEE4" w14:textId="77777777" w:rsidR="00E0438A" w:rsidRDefault="00E0438A" w:rsidP="00E0438A">
      <w:pPr>
        <w:rPr>
          <w:sz w:val="20"/>
        </w:rPr>
        <w:sectPr w:rsidR="00E0438A">
          <w:pgSz w:w="11910" w:h="16840"/>
          <w:pgMar w:top="1120" w:right="300" w:bottom="280" w:left="700" w:header="720" w:footer="720"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5"/>
        <w:gridCol w:w="1558"/>
        <w:gridCol w:w="1563"/>
        <w:gridCol w:w="2134"/>
        <w:gridCol w:w="1987"/>
        <w:gridCol w:w="1701"/>
      </w:tblGrid>
      <w:tr w:rsidR="00E0438A" w14:paraId="02DB95F9" w14:textId="77777777" w:rsidTr="000F0741">
        <w:trPr>
          <w:trHeight w:val="230"/>
        </w:trPr>
        <w:tc>
          <w:tcPr>
            <w:tcW w:w="1695" w:type="dxa"/>
          </w:tcPr>
          <w:p w14:paraId="070DA461" w14:textId="77777777" w:rsidR="00E0438A" w:rsidRDefault="00E0438A" w:rsidP="000F0741">
            <w:pPr>
              <w:pStyle w:val="TableParagraph"/>
              <w:ind w:right="681"/>
              <w:jc w:val="right"/>
              <w:rPr>
                <w:sz w:val="20"/>
              </w:rPr>
            </w:pPr>
            <w:r>
              <w:rPr>
                <w:sz w:val="20"/>
              </w:rPr>
              <w:lastRenderedPageBreak/>
              <w:t>227</w:t>
            </w:r>
          </w:p>
        </w:tc>
        <w:tc>
          <w:tcPr>
            <w:tcW w:w="1558" w:type="dxa"/>
          </w:tcPr>
          <w:p w14:paraId="3167BEA8" w14:textId="77777777" w:rsidR="00E0438A" w:rsidRDefault="00E0438A" w:rsidP="000F0741">
            <w:pPr>
              <w:pStyle w:val="TableParagraph"/>
              <w:ind w:left="279" w:right="273"/>
              <w:rPr>
                <w:sz w:val="20"/>
              </w:rPr>
            </w:pPr>
            <w:r>
              <w:rPr>
                <w:sz w:val="20"/>
              </w:rPr>
              <w:t>405854.39</w:t>
            </w:r>
          </w:p>
        </w:tc>
        <w:tc>
          <w:tcPr>
            <w:tcW w:w="1563" w:type="dxa"/>
          </w:tcPr>
          <w:p w14:paraId="740A0D51" w14:textId="77777777" w:rsidR="00E0438A" w:rsidRDefault="00E0438A" w:rsidP="000F0741">
            <w:pPr>
              <w:pStyle w:val="TableParagraph"/>
              <w:ind w:right="296"/>
              <w:jc w:val="right"/>
              <w:rPr>
                <w:sz w:val="20"/>
              </w:rPr>
            </w:pPr>
            <w:r>
              <w:rPr>
                <w:sz w:val="20"/>
              </w:rPr>
              <w:t>2215798.23</w:t>
            </w:r>
          </w:p>
        </w:tc>
        <w:tc>
          <w:tcPr>
            <w:tcW w:w="2134" w:type="dxa"/>
            <w:vMerge w:val="restart"/>
          </w:tcPr>
          <w:p w14:paraId="40ADD7E8" w14:textId="77777777" w:rsidR="00E0438A" w:rsidRDefault="00E0438A" w:rsidP="000F0741">
            <w:pPr>
              <w:pStyle w:val="TableParagraph"/>
              <w:rPr>
                <w:sz w:val="18"/>
              </w:rPr>
            </w:pPr>
          </w:p>
        </w:tc>
        <w:tc>
          <w:tcPr>
            <w:tcW w:w="1987" w:type="dxa"/>
          </w:tcPr>
          <w:p w14:paraId="6840C64E" w14:textId="77777777" w:rsidR="00E0438A" w:rsidRDefault="00E0438A" w:rsidP="000F0741">
            <w:pPr>
              <w:pStyle w:val="TableParagraph"/>
              <w:ind w:left="191" w:right="176"/>
              <w:rPr>
                <w:sz w:val="20"/>
              </w:rPr>
            </w:pPr>
            <w:r>
              <w:rPr>
                <w:sz w:val="20"/>
              </w:rPr>
              <w:t>0,10</w:t>
            </w:r>
          </w:p>
        </w:tc>
        <w:tc>
          <w:tcPr>
            <w:tcW w:w="1701" w:type="dxa"/>
          </w:tcPr>
          <w:p w14:paraId="1804952D" w14:textId="77777777" w:rsidR="00E0438A" w:rsidRDefault="00E0438A" w:rsidP="000F0741">
            <w:pPr>
              <w:pStyle w:val="TableParagraph"/>
              <w:ind w:left="108"/>
              <w:rPr>
                <w:sz w:val="20"/>
              </w:rPr>
            </w:pPr>
            <w:r>
              <w:rPr>
                <w:w w:val="99"/>
                <w:sz w:val="20"/>
              </w:rPr>
              <w:t>-</w:t>
            </w:r>
          </w:p>
        </w:tc>
      </w:tr>
      <w:tr w:rsidR="00E0438A" w14:paraId="53834AF8" w14:textId="77777777" w:rsidTr="000F0741">
        <w:trPr>
          <w:trHeight w:val="230"/>
        </w:trPr>
        <w:tc>
          <w:tcPr>
            <w:tcW w:w="1695" w:type="dxa"/>
          </w:tcPr>
          <w:p w14:paraId="3D1534E5" w14:textId="77777777" w:rsidR="00E0438A" w:rsidRDefault="00E0438A" w:rsidP="000F0741">
            <w:pPr>
              <w:pStyle w:val="TableParagraph"/>
              <w:ind w:right="681"/>
              <w:jc w:val="right"/>
              <w:rPr>
                <w:sz w:val="20"/>
              </w:rPr>
            </w:pPr>
            <w:r>
              <w:rPr>
                <w:sz w:val="20"/>
              </w:rPr>
              <w:t>228</w:t>
            </w:r>
          </w:p>
        </w:tc>
        <w:tc>
          <w:tcPr>
            <w:tcW w:w="1558" w:type="dxa"/>
          </w:tcPr>
          <w:p w14:paraId="719AFAF3" w14:textId="77777777" w:rsidR="00E0438A" w:rsidRDefault="00E0438A" w:rsidP="000F0741">
            <w:pPr>
              <w:pStyle w:val="TableParagraph"/>
              <w:ind w:left="279" w:right="273"/>
              <w:rPr>
                <w:sz w:val="20"/>
              </w:rPr>
            </w:pPr>
            <w:r>
              <w:rPr>
                <w:sz w:val="20"/>
              </w:rPr>
              <w:t>405909.17</w:t>
            </w:r>
          </w:p>
        </w:tc>
        <w:tc>
          <w:tcPr>
            <w:tcW w:w="1563" w:type="dxa"/>
          </w:tcPr>
          <w:p w14:paraId="619A313D" w14:textId="77777777" w:rsidR="00E0438A" w:rsidRDefault="00E0438A" w:rsidP="000F0741">
            <w:pPr>
              <w:pStyle w:val="TableParagraph"/>
              <w:ind w:right="296"/>
              <w:jc w:val="right"/>
              <w:rPr>
                <w:sz w:val="20"/>
              </w:rPr>
            </w:pPr>
            <w:r>
              <w:rPr>
                <w:sz w:val="20"/>
              </w:rPr>
              <w:t>2215768.35</w:t>
            </w:r>
          </w:p>
        </w:tc>
        <w:tc>
          <w:tcPr>
            <w:tcW w:w="2134" w:type="dxa"/>
            <w:vMerge/>
            <w:tcBorders>
              <w:top w:val="nil"/>
            </w:tcBorders>
          </w:tcPr>
          <w:p w14:paraId="735FDFD4" w14:textId="77777777" w:rsidR="00E0438A" w:rsidRDefault="00E0438A" w:rsidP="000F0741">
            <w:pPr>
              <w:rPr>
                <w:sz w:val="2"/>
                <w:szCs w:val="2"/>
              </w:rPr>
            </w:pPr>
          </w:p>
        </w:tc>
        <w:tc>
          <w:tcPr>
            <w:tcW w:w="1987" w:type="dxa"/>
          </w:tcPr>
          <w:p w14:paraId="401AACB8" w14:textId="77777777" w:rsidR="00E0438A" w:rsidRDefault="00E0438A" w:rsidP="000F0741">
            <w:pPr>
              <w:pStyle w:val="TableParagraph"/>
              <w:ind w:left="191" w:right="176"/>
              <w:rPr>
                <w:sz w:val="20"/>
              </w:rPr>
            </w:pPr>
            <w:r>
              <w:rPr>
                <w:sz w:val="20"/>
              </w:rPr>
              <w:t>0,10</w:t>
            </w:r>
          </w:p>
        </w:tc>
        <w:tc>
          <w:tcPr>
            <w:tcW w:w="1701" w:type="dxa"/>
          </w:tcPr>
          <w:p w14:paraId="5A60ED7A" w14:textId="77777777" w:rsidR="00E0438A" w:rsidRDefault="00E0438A" w:rsidP="000F0741">
            <w:pPr>
              <w:pStyle w:val="TableParagraph"/>
              <w:ind w:left="108"/>
              <w:rPr>
                <w:sz w:val="20"/>
              </w:rPr>
            </w:pPr>
            <w:r>
              <w:rPr>
                <w:w w:val="99"/>
                <w:sz w:val="20"/>
              </w:rPr>
              <w:t>-</w:t>
            </w:r>
          </w:p>
        </w:tc>
      </w:tr>
      <w:tr w:rsidR="00E0438A" w14:paraId="3661358B" w14:textId="77777777" w:rsidTr="000F0741">
        <w:trPr>
          <w:trHeight w:val="230"/>
        </w:trPr>
        <w:tc>
          <w:tcPr>
            <w:tcW w:w="1695" w:type="dxa"/>
          </w:tcPr>
          <w:p w14:paraId="6EDFEA47" w14:textId="77777777" w:rsidR="00E0438A" w:rsidRDefault="00E0438A" w:rsidP="000F0741">
            <w:pPr>
              <w:pStyle w:val="TableParagraph"/>
              <w:ind w:right="681"/>
              <w:jc w:val="right"/>
              <w:rPr>
                <w:sz w:val="20"/>
              </w:rPr>
            </w:pPr>
            <w:r>
              <w:rPr>
                <w:sz w:val="20"/>
              </w:rPr>
              <w:t>229</w:t>
            </w:r>
          </w:p>
        </w:tc>
        <w:tc>
          <w:tcPr>
            <w:tcW w:w="1558" w:type="dxa"/>
          </w:tcPr>
          <w:p w14:paraId="1F2B8BFF" w14:textId="77777777" w:rsidR="00E0438A" w:rsidRDefault="00E0438A" w:rsidP="000F0741">
            <w:pPr>
              <w:pStyle w:val="TableParagraph"/>
              <w:ind w:left="279" w:right="273"/>
              <w:rPr>
                <w:sz w:val="20"/>
              </w:rPr>
            </w:pPr>
            <w:r>
              <w:rPr>
                <w:sz w:val="20"/>
              </w:rPr>
              <w:t>405909.35</w:t>
            </w:r>
          </w:p>
        </w:tc>
        <w:tc>
          <w:tcPr>
            <w:tcW w:w="1563" w:type="dxa"/>
          </w:tcPr>
          <w:p w14:paraId="64A6862F" w14:textId="77777777" w:rsidR="00E0438A" w:rsidRDefault="00E0438A" w:rsidP="000F0741">
            <w:pPr>
              <w:pStyle w:val="TableParagraph"/>
              <w:ind w:right="296"/>
              <w:jc w:val="right"/>
              <w:rPr>
                <w:sz w:val="20"/>
              </w:rPr>
            </w:pPr>
            <w:r>
              <w:rPr>
                <w:sz w:val="20"/>
              </w:rPr>
              <w:t>2215768.30</w:t>
            </w:r>
          </w:p>
        </w:tc>
        <w:tc>
          <w:tcPr>
            <w:tcW w:w="2134" w:type="dxa"/>
            <w:vMerge/>
            <w:tcBorders>
              <w:top w:val="nil"/>
            </w:tcBorders>
          </w:tcPr>
          <w:p w14:paraId="63769D07" w14:textId="77777777" w:rsidR="00E0438A" w:rsidRDefault="00E0438A" w:rsidP="000F0741">
            <w:pPr>
              <w:rPr>
                <w:sz w:val="2"/>
                <w:szCs w:val="2"/>
              </w:rPr>
            </w:pPr>
          </w:p>
        </w:tc>
        <w:tc>
          <w:tcPr>
            <w:tcW w:w="1987" w:type="dxa"/>
          </w:tcPr>
          <w:p w14:paraId="5872FB38" w14:textId="77777777" w:rsidR="00E0438A" w:rsidRDefault="00E0438A" w:rsidP="000F0741">
            <w:pPr>
              <w:pStyle w:val="TableParagraph"/>
              <w:ind w:left="191" w:right="176"/>
              <w:rPr>
                <w:sz w:val="20"/>
              </w:rPr>
            </w:pPr>
            <w:r>
              <w:rPr>
                <w:sz w:val="20"/>
              </w:rPr>
              <w:t>0,10</w:t>
            </w:r>
          </w:p>
        </w:tc>
        <w:tc>
          <w:tcPr>
            <w:tcW w:w="1701" w:type="dxa"/>
          </w:tcPr>
          <w:p w14:paraId="4E1C7FD7" w14:textId="77777777" w:rsidR="00E0438A" w:rsidRDefault="00E0438A" w:rsidP="000F0741">
            <w:pPr>
              <w:pStyle w:val="TableParagraph"/>
              <w:ind w:left="108"/>
              <w:rPr>
                <w:sz w:val="20"/>
              </w:rPr>
            </w:pPr>
            <w:r>
              <w:rPr>
                <w:w w:val="99"/>
                <w:sz w:val="20"/>
              </w:rPr>
              <w:t>-</w:t>
            </w:r>
          </w:p>
        </w:tc>
      </w:tr>
      <w:tr w:rsidR="00E0438A" w14:paraId="51040488" w14:textId="77777777" w:rsidTr="000F0741">
        <w:trPr>
          <w:trHeight w:val="230"/>
        </w:trPr>
        <w:tc>
          <w:tcPr>
            <w:tcW w:w="1695" w:type="dxa"/>
          </w:tcPr>
          <w:p w14:paraId="4A4FF88D" w14:textId="77777777" w:rsidR="00E0438A" w:rsidRDefault="00E0438A" w:rsidP="000F0741">
            <w:pPr>
              <w:pStyle w:val="TableParagraph"/>
              <w:ind w:right="681"/>
              <w:jc w:val="right"/>
              <w:rPr>
                <w:sz w:val="20"/>
              </w:rPr>
            </w:pPr>
            <w:r>
              <w:rPr>
                <w:sz w:val="20"/>
              </w:rPr>
              <w:t>230</w:t>
            </w:r>
          </w:p>
        </w:tc>
        <w:tc>
          <w:tcPr>
            <w:tcW w:w="1558" w:type="dxa"/>
          </w:tcPr>
          <w:p w14:paraId="78FF1801" w14:textId="77777777" w:rsidR="00E0438A" w:rsidRDefault="00E0438A" w:rsidP="000F0741">
            <w:pPr>
              <w:pStyle w:val="TableParagraph"/>
              <w:ind w:left="279" w:right="273"/>
              <w:rPr>
                <w:sz w:val="20"/>
              </w:rPr>
            </w:pPr>
            <w:r>
              <w:rPr>
                <w:sz w:val="20"/>
              </w:rPr>
              <w:t>405964.90</w:t>
            </w:r>
          </w:p>
        </w:tc>
        <w:tc>
          <w:tcPr>
            <w:tcW w:w="1563" w:type="dxa"/>
          </w:tcPr>
          <w:p w14:paraId="6D48D5F2" w14:textId="77777777" w:rsidR="00E0438A" w:rsidRDefault="00E0438A" w:rsidP="000F0741">
            <w:pPr>
              <w:pStyle w:val="TableParagraph"/>
              <w:ind w:right="296"/>
              <w:jc w:val="right"/>
              <w:rPr>
                <w:sz w:val="20"/>
              </w:rPr>
            </w:pPr>
            <w:r>
              <w:rPr>
                <w:sz w:val="20"/>
              </w:rPr>
              <w:t>2215739.14</w:t>
            </w:r>
          </w:p>
        </w:tc>
        <w:tc>
          <w:tcPr>
            <w:tcW w:w="2134" w:type="dxa"/>
            <w:vMerge/>
            <w:tcBorders>
              <w:top w:val="nil"/>
            </w:tcBorders>
          </w:tcPr>
          <w:p w14:paraId="1E44A139" w14:textId="77777777" w:rsidR="00E0438A" w:rsidRDefault="00E0438A" w:rsidP="000F0741">
            <w:pPr>
              <w:rPr>
                <w:sz w:val="2"/>
                <w:szCs w:val="2"/>
              </w:rPr>
            </w:pPr>
          </w:p>
        </w:tc>
        <w:tc>
          <w:tcPr>
            <w:tcW w:w="1987" w:type="dxa"/>
          </w:tcPr>
          <w:p w14:paraId="49E9C85F" w14:textId="77777777" w:rsidR="00E0438A" w:rsidRDefault="00E0438A" w:rsidP="000F0741">
            <w:pPr>
              <w:pStyle w:val="TableParagraph"/>
              <w:ind w:left="191" w:right="176"/>
              <w:rPr>
                <w:sz w:val="20"/>
              </w:rPr>
            </w:pPr>
            <w:r>
              <w:rPr>
                <w:sz w:val="20"/>
              </w:rPr>
              <w:t>0,10</w:t>
            </w:r>
          </w:p>
        </w:tc>
        <w:tc>
          <w:tcPr>
            <w:tcW w:w="1701" w:type="dxa"/>
          </w:tcPr>
          <w:p w14:paraId="28B8B4FD" w14:textId="77777777" w:rsidR="00E0438A" w:rsidRDefault="00E0438A" w:rsidP="000F0741">
            <w:pPr>
              <w:pStyle w:val="TableParagraph"/>
              <w:ind w:left="108"/>
              <w:rPr>
                <w:sz w:val="20"/>
              </w:rPr>
            </w:pPr>
            <w:r>
              <w:rPr>
                <w:w w:val="99"/>
                <w:sz w:val="20"/>
              </w:rPr>
              <w:t>-</w:t>
            </w:r>
          </w:p>
        </w:tc>
      </w:tr>
      <w:tr w:rsidR="00E0438A" w14:paraId="1F5CD6B5" w14:textId="77777777" w:rsidTr="000F0741">
        <w:trPr>
          <w:trHeight w:val="230"/>
        </w:trPr>
        <w:tc>
          <w:tcPr>
            <w:tcW w:w="1695" w:type="dxa"/>
          </w:tcPr>
          <w:p w14:paraId="222EBF35" w14:textId="77777777" w:rsidR="00E0438A" w:rsidRDefault="00E0438A" w:rsidP="000F0741">
            <w:pPr>
              <w:pStyle w:val="TableParagraph"/>
              <w:ind w:right="681"/>
              <w:jc w:val="right"/>
              <w:rPr>
                <w:sz w:val="20"/>
              </w:rPr>
            </w:pPr>
            <w:r>
              <w:rPr>
                <w:sz w:val="20"/>
              </w:rPr>
              <w:t>231</w:t>
            </w:r>
          </w:p>
        </w:tc>
        <w:tc>
          <w:tcPr>
            <w:tcW w:w="1558" w:type="dxa"/>
          </w:tcPr>
          <w:p w14:paraId="766A1A02" w14:textId="77777777" w:rsidR="00E0438A" w:rsidRDefault="00E0438A" w:rsidP="000F0741">
            <w:pPr>
              <w:pStyle w:val="TableParagraph"/>
              <w:ind w:left="279" w:right="273"/>
              <w:rPr>
                <w:sz w:val="20"/>
              </w:rPr>
            </w:pPr>
            <w:r>
              <w:rPr>
                <w:sz w:val="20"/>
              </w:rPr>
              <w:t>406016.32</w:t>
            </w:r>
          </w:p>
        </w:tc>
        <w:tc>
          <w:tcPr>
            <w:tcW w:w="1563" w:type="dxa"/>
          </w:tcPr>
          <w:p w14:paraId="5F74C30C" w14:textId="77777777" w:rsidR="00E0438A" w:rsidRDefault="00E0438A" w:rsidP="000F0741">
            <w:pPr>
              <w:pStyle w:val="TableParagraph"/>
              <w:ind w:right="296"/>
              <w:jc w:val="right"/>
              <w:rPr>
                <w:sz w:val="20"/>
              </w:rPr>
            </w:pPr>
            <w:r>
              <w:rPr>
                <w:sz w:val="20"/>
              </w:rPr>
              <w:t>2215711.40</w:t>
            </w:r>
          </w:p>
        </w:tc>
        <w:tc>
          <w:tcPr>
            <w:tcW w:w="2134" w:type="dxa"/>
            <w:vMerge/>
            <w:tcBorders>
              <w:top w:val="nil"/>
            </w:tcBorders>
          </w:tcPr>
          <w:p w14:paraId="1D6B9B2C" w14:textId="77777777" w:rsidR="00E0438A" w:rsidRDefault="00E0438A" w:rsidP="000F0741">
            <w:pPr>
              <w:rPr>
                <w:sz w:val="2"/>
                <w:szCs w:val="2"/>
              </w:rPr>
            </w:pPr>
          </w:p>
        </w:tc>
        <w:tc>
          <w:tcPr>
            <w:tcW w:w="1987" w:type="dxa"/>
          </w:tcPr>
          <w:p w14:paraId="442CAB78" w14:textId="77777777" w:rsidR="00E0438A" w:rsidRDefault="00E0438A" w:rsidP="000F0741">
            <w:pPr>
              <w:pStyle w:val="TableParagraph"/>
              <w:ind w:left="191" w:right="176"/>
              <w:rPr>
                <w:sz w:val="20"/>
              </w:rPr>
            </w:pPr>
            <w:r>
              <w:rPr>
                <w:sz w:val="20"/>
              </w:rPr>
              <w:t>0,10</w:t>
            </w:r>
          </w:p>
        </w:tc>
        <w:tc>
          <w:tcPr>
            <w:tcW w:w="1701" w:type="dxa"/>
          </w:tcPr>
          <w:p w14:paraId="00BAF530" w14:textId="77777777" w:rsidR="00E0438A" w:rsidRDefault="00E0438A" w:rsidP="000F0741">
            <w:pPr>
              <w:pStyle w:val="TableParagraph"/>
              <w:ind w:left="108"/>
              <w:rPr>
                <w:sz w:val="20"/>
              </w:rPr>
            </w:pPr>
            <w:r>
              <w:rPr>
                <w:w w:val="99"/>
                <w:sz w:val="20"/>
              </w:rPr>
              <w:t>-</w:t>
            </w:r>
          </w:p>
        </w:tc>
      </w:tr>
      <w:tr w:rsidR="00E0438A" w14:paraId="6714D2AA" w14:textId="77777777" w:rsidTr="000F0741">
        <w:trPr>
          <w:trHeight w:val="230"/>
        </w:trPr>
        <w:tc>
          <w:tcPr>
            <w:tcW w:w="1695" w:type="dxa"/>
          </w:tcPr>
          <w:p w14:paraId="47A58DEF" w14:textId="77777777" w:rsidR="00E0438A" w:rsidRDefault="00E0438A" w:rsidP="000F0741">
            <w:pPr>
              <w:pStyle w:val="TableParagraph"/>
              <w:ind w:right="681"/>
              <w:jc w:val="right"/>
              <w:rPr>
                <w:sz w:val="20"/>
              </w:rPr>
            </w:pPr>
            <w:r>
              <w:rPr>
                <w:sz w:val="20"/>
              </w:rPr>
              <w:t>232</w:t>
            </w:r>
          </w:p>
        </w:tc>
        <w:tc>
          <w:tcPr>
            <w:tcW w:w="1558" w:type="dxa"/>
          </w:tcPr>
          <w:p w14:paraId="3542E74C" w14:textId="77777777" w:rsidR="00E0438A" w:rsidRDefault="00E0438A" w:rsidP="000F0741">
            <w:pPr>
              <w:pStyle w:val="TableParagraph"/>
              <w:ind w:left="279" w:right="273"/>
              <w:rPr>
                <w:sz w:val="20"/>
              </w:rPr>
            </w:pPr>
            <w:r>
              <w:rPr>
                <w:sz w:val="20"/>
              </w:rPr>
              <w:t>406018.31</w:t>
            </w:r>
          </w:p>
        </w:tc>
        <w:tc>
          <w:tcPr>
            <w:tcW w:w="1563" w:type="dxa"/>
          </w:tcPr>
          <w:p w14:paraId="62B02C1E" w14:textId="77777777" w:rsidR="00E0438A" w:rsidRDefault="00E0438A" w:rsidP="000F0741">
            <w:pPr>
              <w:pStyle w:val="TableParagraph"/>
              <w:ind w:right="296"/>
              <w:jc w:val="right"/>
              <w:rPr>
                <w:sz w:val="20"/>
              </w:rPr>
            </w:pPr>
            <w:r>
              <w:rPr>
                <w:sz w:val="20"/>
              </w:rPr>
              <w:t>2215661.66</w:t>
            </w:r>
          </w:p>
        </w:tc>
        <w:tc>
          <w:tcPr>
            <w:tcW w:w="2134" w:type="dxa"/>
            <w:vMerge/>
            <w:tcBorders>
              <w:top w:val="nil"/>
            </w:tcBorders>
          </w:tcPr>
          <w:p w14:paraId="1B996F1D" w14:textId="77777777" w:rsidR="00E0438A" w:rsidRDefault="00E0438A" w:rsidP="000F0741">
            <w:pPr>
              <w:rPr>
                <w:sz w:val="2"/>
                <w:szCs w:val="2"/>
              </w:rPr>
            </w:pPr>
          </w:p>
        </w:tc>
        <w:tc>
          <w:tcPr>
            <w:tcW w:w="1987" w:type="dxa"/>
          </w:tcPr>
          <w:p w14:paraId="68487ACF" w14:textId="77777777" w:rsidR="00E0438A" w:rsidRDefault="00E0438A" w:rsidP="000F0741">
            <w:pPr>
              <w:pStyle w:val="TableParagraph"/>
              <w:ind w:left="191" w:right="176"/>
              <w:rPr>
                <w:sz w:val="20"/>
              </w:rPr>
            </w:pPr>
            <w:r>
              <w:rPr>
                <w:sz w:val="20"/>
              </w:rPr>
              <w:t>0,10</w:t>
            </w:r>
          </w:p>
        </w:tc>
        <w:tc>
          <w:tcPr>
            <w:tcW w:w="1701" w:type="dxa"/>
          </w:tcPr>
          <w:p w14:paraId="3F9C37C8" w14:textId="77777777" w:rsidR="00E0438A" w:rsidRDefault="00E0438A" w:rsidP="000F0741">
            <w:pPr>
              <w:pStyle w:val="TableParagraph"/>
              <w:ind w:left="108"/>
              <w:rPr>
                <w:sz w:val="20"/>
              </w:rPr>
            </w:pPr>
            <w:r>
              <w:rPr>
                <w:w w:val="99"/>
                <w:sz w:val="20"/>
              </w:rPr>
              <w:t>-</w:t>
            </w:r>
          </w:p>
        </w:tc>
      </w:tr>
      <w:tr w:rsidR="00E0438A" w14:paraId="0BC8D586" w14:textId="77777777" w:rsidTr="000F0741">
        <w:trPr>
          <w:trHeight w:val="230"/>
        </w:trPr>
        <w:tc>
          <w:tcPr>
            <w:tcW w:w="1695" w:type="dxa"/>
          </w:tcPr>
          <w:p w14:paraId="24E2A9E3" w14:textId="77777777" w:rsidR="00E0438A" w:rsidRDefault="00E0438A" w:rsidP="000F0741">
            <w:pPr>
              <w:pStyle w:val="TableParagraph"/>
              <w:ind w:right="681"/>
              <w:jc w:val="right"/>
              <w:rPr>
                <w:sz w:val="20"/>
              </w:rPr>
            </w:pPr>
            <w:r>
              <w:rPr>
                <w:sz w:val="20"/>
              </w:rPr>
              <w:t>233</w:t>
            </w:r>
          </w:p>
        </w:tc>
        <w:tc>
          <w:tcPr>
            <w:tcW w:w="1558" w:type="dxa"/>
          </w:tcPr>
          <w:p w14:paraId="269C330C" w14:textId="77777777" w:rsidR="00E0438A" w:rsidRDefault="00E0438A" w:rsidP="000F0741">
            <w:pPr>
              <w:pStyle w:val="TableParagraph"/>
              <w:ind w:left="279" w:right="273"/>
              <w:rPr>
                <w:sz w:val="20"/>
              </w:rPr>
            </w:pPr>
            <w:r>
              <w:rPr>
                <w:sz w:val="20"/>
              </w:rPr>
              <w:t>406018.34</w:t>
            </w:r>
          </w:p>
        </w:tc>
        <w:tc>
          <w:tcPr>
            <w:tcW w:w="1563" w:type="dxa"/>
          </w:tcPr>
          <w:p w14:paraId="515F1512" w14:textId="77777777" w:rsidR="00E0438A" w:rsidRDefault="00E0438A" w:rsidP="000F0741">
            <w:pPr>
              <w:pStyle w:val="TableParagraph"/>
              <w:ind w:right="296"/>
              <w:jc w:val="right"/>
              <w:rPr>
                <w:sz w:val="20"/>
              </w:rPr>
            </w:pPr>
            <w:r>
              <w:rPr>
                <w:sz w:val="20"/>
              </w:rPr>
              <w:t>2215661.55</w:t>
            </w:r>
          </w:p>
        </w:tc>
        <w:tc>
          <w:tcPr>
            <w:tcW w:w="2134" w:type="dxa"/>
            <w:vMerge/>
            <w:tcBorders>
              <w:top w:val="nil"/>
            </w:tcBorders>
          </w:tcPr>
          <w:p w14:paraId="47B838D8" w14:textId="77777777" w:rsidR="00E0438A" w:rsidRDefault="00E0438A" w:rsidP="000F0741">
            <w:pPr>
              <w:rPr>
                <w:sz w:val="2"/>
                <w:szCs w:val="2"/>
              </w:rPr>
            </w:pPr>
          </w:p>
        </w:tc>
        <w:tc>
          <w:tcPr>
            <w:tcW w:w="1987" w:type="dxa"/>
          </w:tcPr>
          <w:p w14:paraId="01698021" w14:textId="77777777" w:rsidR="00E0438A" w:rsidRDefault="00E0438A" w:rsidP="000F0741">
            <w:pPr>
              <w:pStyle w:val="TableParagraph"/>
              <w:ind w:left="191" w:right="176"/>
              <w:rPr>
                <w:sz w:val="20"/>
              </w:rPr>
            </w:pPr>
            <w:r>
              <w:rPr>
                <w:sz w:val="20"/>
              </w:rPr>
              <w:t>0,10</w:t>
            </w:r>
          </w:p>
        </w:tc>
        <w:tc>
          <w:tcPr>
            <w:tcW w:w="1701" w:type="dxa"/>
          </w:tcPr>
          <w:p w14:paraId="4765144E" w14:textId="77777777" w:rsidR="00E0438A" w:rsidRDefault="00E0438A" w:rsidP="000F0741">
            <w:pPr>
              <w:pStyle w:val="TableParagraph"/>
              <w:ind w:left="108"/>
              <w:rPr>
                <w:sz w:val="20"/>
              </w:rPr>
            </w:pPr>
            <w:r>
              <w:rPr>
                <w:w w:val="99"/>
                <w:sz w:val="20"/>
              </w:rPr>
              <w:t>-</w:t>
            </w:r>
          </w:p>
        </w:tc>
      </w:tr>
      <w:tr w:rsidR="00E0438A" w14:paraId="5FF00431" w14:textId="77777777" w:rsidTr="000F0741">
        <w:trPr>
          <w:trHeight w:val="230"/>
        </w:trPr>
        <w:tc>
          <w:tcPr>
            <w:tcW w:w="1695" w:type="dxa"/>
          </w:tcPr>
          <w:p w14:paraId="32B424D0" w14:textId="77777777" w:rsidR="00E0438A" w:rsidRDefault="00E0438A" w:rsidP="000F0741">
            <w:pPr>
              <w:pStyle w:val="TableParagraph"/>
              <w:ind w:right="681"/>
              <w:jc w:val="right"/>
              <w:rPr>
                <w:sz w:val="20"/>
              </w:rPr>
            </w:pPr>
            <w:r>
              <w:rPr>
                <w:sz w:val="20"/>
              </w:rPr>
              <w:t>234</w:t>
            </w:r>
          </w:p>
        </w:tc>
        <w:tc>
          <w:tcPr>
            <w:tcW w:w="1558" w:type="dxa"/>
          </w:tcPr>
          <w:p w14:paraId="43F4FCB4" w14:textId="77777777" w:rsidR="00E0438A" w:rsidRDefault="00E0438A" w:rsidP="000F0741">
            <w:pPr>
              <w:pStyle w:val="TableParagraph"/>
              <w:ind w:left="279" w:right="273"/>
              <w:rPr>
                <w:sz w:val="20"/>
              </w:rPr>
            </w:pPr>
            <w:r>
              <w:rPr>
                <w:sz w:val="20"/>
              </w:rPr>
              <w:t>406021.38</w:t>
            </w:r>
          </w:p>
        </w:tc>
        <w:tc>
          <w:tcPr>
            <w:tcW w:w="1563" w:type="dxa"/>
          </w:tcPr>
          <w:p w14:paraId="288F67A0" w14:textId="77777777" w:rsidR="00E0438A" w:rsidRDefault="00E0438A" w:rsidP="000F0741">
            <w:pPr>
              <w:pStyle w:val="TableParagraph"/>
              <w:ind w:right="296"/>
              <w:jc w:val="right"/>
              <w:rPr>
                <w:sz w:val="20"/>
              </w:rPr>
            </w:pPr>
            <w:r>
              <w:rPr>
                <w:sz w:val="20"/>
              </w:rPr>
              <w:t>2215600.81</w:t>
            </w:r>
          </w:p>
        </w:tc>
        <w:tc>
          <w:tcPr>
            <w:tcW w:w="2134" w:type="dxa"/>
            <w:vMerge/>
            <w:tcBorders>
              <w:top w:val="nil"/>
            </w:tcBorders>
          </w:tcPr>
          <w:p w14:paraId="20871DA0" w14:textId="77777777" w:rsidR="00E0438A" w:rsidRDefault="00E0438A" w:rsidP="000F0741">
            <w:pPr>
              <w:rPr>
                <w:sz w:val="2"/>
                <w:szCs w:val="2"/>
              </w:rPr>
            </w:pPr>
          </w:p>
        </w:tc>
        <w:tc>
          <w:tcPr>
            <w:tcW w:w="1987" w:type="dxa"/>
          </w:tcPr>
          <w:p w14:paraId="7A8834F3" w14:textId="77777777" w:rsidR="00E0438A" w:rsidRDefault="00E0438A" w:rsidP="000F0741">
            <w:pPr>
              <w:pStyle w:val="TableParagraph"/>
              <w:ind w:left="191" w:right="176"/>
              <w:rPr>
                <w:sz w:val="20"/>
              </w:rPr>
            </w:pPr>
            <w:r>
              <w:rPr>
                <w:sz w:val="20"/>
              </w:rPr>
              <w:t>0,10</w:t>
            </w:r>
          </w:p>
        </w:tc>
        <w:tc>
          <w:tcPr>
            <w:tcW w:w="1701" w:type="dxa"/>
          </w:tcPr>
          <w:p w14:paraId="56644676" w14:textId="77777777" w:rsidR="00E0438A" w:rsidRDefault="00E0438A" w:rsidP="000F0741">
            <w:pPr>
              <w:pStyle w:val="TableParagraph"/>
              <w:ind w:left="108"/>
              <w:rPr>
                <w:sz w:val="20"/>
              </w:rPr>
            </w:pPr>
            <w:r>
              <w:rPr>
                <w:w w:val="99"/>
                <w:sz w:val="20"/>
              </w:rPr>
              <w:t>-</w:t>
            </w:r>
          </w:p>
        </w:tc>
      </w:tr>
      <w:tr w:rsidR="00E0438A" w14:paraId="6446DB7C" w14:textId="77777777" w:rsidTr="000F0741">
        <w:trPr>
          <w:trHeight w:val="230"/>
        </w:trPr>
        <w:tc>
          <w:tcPr>
            <w:tcW w:w="1695" w:type="dxa"/>
          </w:tcPr>
          <w:p w14:paraId="15DDB826" w14:textId="77777777" w:rsidR="00E0438A" w:rsidRDefault="00E0438A" w:rsidP="000F0741">
            <w:pPr>
              <w:pStyle w:val="TableParagraph"/>
              <w:ind w:right="681"/>
              <w:jc w:val="right"/>
              <w:rPr>
                <w:sz w:val="20"/>
              </w:rPr>
            </w:pPr>
            <w:r>
              <w:rPr>
                <w:sz w:val="20"/>
              </w:rPr>
              <w:t>235</w:t>
            </w:r>
          </w:p>
        </w:tc>
        <w:tc>
          <w:tcPr>
            <w:tcW w:w="1558" w:type="dxa"/>
          </w:tcPr>
          <w:p w14:paraId="75EE564E" w14:textId="77777777" w:rsidR="00E0438A" w:rsidRDefault="00E0438A" w:rsidP="000F0741">
            <w:pPr>
              <w:pStyle w:val="TableParagraph"/>
              <w:ind w:left="279" w:right="273"/>
              <w:rPr>
                <w:sz w:val="20"/>
              </w:rPr>
            </w:pPr>
            <w:r>
              <w:rPr>
                <w:sz w:val="20"/>
              </w:rPr>
              <w:t>406023.68</w:t>
            </w:r>
          </w:p>
        </w:tc>
        <w:tc>
          <w:tcPr>
            <w:tcW w:w="1563" w:type="dxa"/>
          </w:tcPr>
          <w:p w14:paraId="5371D9A2" w14:textId="77777777" w:rsidR="00E0438A" w:rsidRDefault="00E0438A" w:rsidP="000F0741">
            <w:pPr>
              <w:pStyle w:val="TableParagraph"/>
              <w:ind w:right="296"/>
              <w:jc w:val="right"/>
              <w:rPr>
                <w:sz w:val="20"/>
              </w:rPr>
            </w:pPr>
            <w:r>
              <w:rPr>
                <w:sz w:val="20"/>
              </w:rPr>
              <w:t>2215540.84</w:t>
            </w:r>
          </w:p>
        </w:tc>
        <w:tc>
          <w:tcPr>
            <w:tcW w:w="2134" w:type="dxa"/>
            <w:vMerge/>
            <w:tcBorders>
              <w:top w:val="nil"/>
            </w:tcBorders>
          </w:tcPr>
          <w:p w14:paraId="51B6F9E3" w14:textId="77777777" w:rsidR="00E0438A" w:rsidRDefault="00E0438A" w:rsidP="000F0741">
            <w:pPr>
              <w:rPr>
                <w:sz w:val="2"/>
                <w:szCs w:val="2"/>
              </w:rPr>
            </w:pPr>
          </w:p>
        </w:tc>
        <w:tc>
          <w:tcPr>
            <w:tcW w:w="1987" w:type="dxa"/>
          </w:tcPr>
          <w:p w14:paraId="739D51BA" w14:textId="77777777" w:rsidR="00E0438A" w:rsidRDefault="00E0438A" w:rsidP="000F0741">
            <w:pPr>
              <w:pStyle w:val="TableParagraph"/>
              <w:ind w:left="191" w:right="176"/>
              <w:rPr>
                <w:sz w:val="20"/>
              </w:rPr>
            </w:pPr>
            <w:r>
              <w:rPr>
                <w:sz w:val="20"/>
              </w:rPr>
              <w:t>0,10</w:t>
            </w:r>
          </w:p>
        </w:tc>
        <w:tc>
          <w:tcPr>
            <w:tcW w:w="1701" w:type="dxa"/>
          </w:tcPr>
          <w:p w14:paraId="75554BB8" w14:textId="77777777" w:rsidR="00E0438A" w:rsidRDefault="00E0438A" w:rsidP="000F0741">
            <w:pPr>
              <w:pStyle w:val="TableParagraph"/>
              <w:ind w:left="108"/>
              <w:rPr>
                <w:sz w:val="20"/>
              </w:rPr>
            </w:pPr>
            <w:r>
              <w:rPr>
                <w:w w:val="99"/>
                <w:sz w:val="20"/>
              </w:rPr>
              <w:t>-</w:t>
            </w:r>
          </w:p>
        </w:tc>
      </w:tr>
      <w:tr w:rsidR="00E0438A" w14:paraId="4D5CF8DB" w14:textId="77777777" w:rsidTr="000F0741">
        <w:trPr>
          <w:trHeight w:val="230"/>
        </w:trPr>
        <w:tc>
          <w:tcPr>
            <w:tcW w:w="1695" w:type="dxa"/>
          </w:tcPr>
          <w:p w14:paraId="0D5F17D1" w14:textId="77777777" w:rsidR="00E0438A" w:rsidRDefault="00E0438A" w:rsidP="000F0741">
            <w:pPr>
              <w:pStyle w:val="TableParagraph"/>
              <w:ind w:right="681"/>
              <w:jc w:val="right"/>
              <w:rPr>
                <w:sz w:val="20"/>
              </w:rPr>
            </w:pPr>
            <w:r>
              <w:rPr>
                <w:sz w:val="20"/>
              </w:rPr>
              <w:t>236</w:t>
            </w:r>
          </w:p>
        </w:tc>
        <w:tc>
          <w:tcPr>
            <w:tcW w:w="1558" w:type="dxa"/>
          </w:tcPr>
          <w:p w14:paraId="14215265" w14:textId="77777777" w:rsidR="00E0438A" w:rsidRDefault="00E0438A" w:rsidP="000F0741">
            <w:pPr>
              <w:pStyle w:val="TableParagraph"/>
              <w:ind w:left="279" w:right="273"/>
              <w:rPr>
                <w:sz w:val="20"/>
              </w:rPr>
            </w:pPr>
            <w:r>
              <w:rPr>
                <w:sz w:val="20"/>
              </w:rPr>
              <w:t>406026.56</w:t>
            </w:r>
          </w:p>
        </w:tc>
        <w:tc>
          <w:tcPr>
            <w:tcW w:w="1563" w:type="dxa"/>
          </w:tcPr>
          <w:p w14:paraId="5D629946" w14:textId="77777777" w:rsidR="00E0438A" w:rsidRDefault="00E0438A" w:rsidP="000F0741">
            <w:pPr>
              <w:pStyle w:val="TableParagraph"/>
              <w:ind w:right="296"/>
              <w:jc w:val="right"/>
              <w:rPr>
                <w:sz w:val="20"/>
              </w:rPr>
            </w:pPr>
            <w:r>
              <w:rPr>
                <w:sz w:val="20"/>
              </w:rPr>
              <w:t>2215476.54</w:t>
            </w:r>
          </w:p>
        </w:tc>
        <w:tc>
          <w:tcPr>
            <w:tcW w:w="2134" w:type="dxa"/>
            <w:vMerge/>
            <w:tcBorders>
              <w:top w:val="nil"/>
            </w:tcBorders>
          </w:tcPr>
          <w:p w14:paraId="2A9EEF31" w14:textId="77777777" w:rsidR="00E0438A" w:rsidRDefault="00E0438A" w:rsidP="000F0741">
            <w:pPr>
              <w:rPr>
                <w:sz w:val="2"/>
                <w:szCs w:val="2"/>
              </w:rPr>
            </w:pPr>
          </w:p>
        </w:tc>
        <w:tc>
          <w:tcPr>
            <w:tcW w:w="1987" w:type="dxa"/>
          </w:tcPr>
          <w:p w14:paraId="2E4AFFB2" w14:textId="77777777" w:rsidR="00E0438A" w:rsidRDefault="00E0438A" w:rsidP="000F0741">
            <w:pPr>
              <w:pStyle w:val="TableParagraph"/>
              <w:ind w:left="191" w:right="176"/>
              <w:rPr>
                <w:sz w:val="20"/>
              </w:rPr>
            </w:pPr>
            <w:r>
              <w:rPr>
                <w:sz w:val="20"/>
              </w:rPr>
              <w:t>0,10</w:t>
            </w:r>
          </w:p>
        </w:tc>
        <w:tc>
          <w:tcPr>
            <w:tcW w:w="1701" w:type="dxa"/>
          </w:tcPr>
          <w:p w14:paraId="0E4021CA" w14:textId="77777777" w:rsidR="00E0438A" w:rsidRDefault="00E0438A" w:rsidP="000F0741">
            <w:pPr>
              <w:pStyle w:val="TableParagraph"/>
              <w:ind w:left="108"/>
              <w:rPr>
                <w:sz w:val="20"/>
              </w:rPr>
            </w:pPr>
            <w:r>
              <w:rPr>
                <w:w w:val="99"/>
                <w:sz w:val="20"/>
              </w:rPr>
              <w:t>-</w:t>
            </w:r>
          </w:p>
        </w:tc>
      </w:tr>
      <w:tr w:rsidR="00E0438A" w14:paraId="17F35A67" w14:textId="77777777" w:rsidTr="000F0741">
        <w:trPr>
          <w:trHeight w:val="230"/>
        </w:trPr>
        <w:tc>
          <w:tcPr>
            <w:tcW w:w="1695" w:type="dxa"/>
          </w:tcPr>
          <w:p w14:paraId="02C3C56D" w14:textId="77777777" w:rsidR="00E0438A" w:rsidRDefault="00E0438A" w:rsidP="000F0741">
            <w:pPr>
              <w:pStyle w:val="TableParagraph"/>
              <w:ind w:right="681"/>
              <w:jc w:val="right"/>
              <w:rPr>
                <w:sz w:val="20"/>
              </w:rPr>
            </w:pPr>
            <w:r>
              <w:rPr>
                <w:sz w:val="20"/>
              </w:rPr>
              <w:t>237</w:t>
            </w:r>
          </w:p>
        </w:tc>
        <w:tc>
          <w:tcPr>
            <w:tcW w:w="1558" w:type="dxa"/>
          </w:tcPr>
          <w:p w14:paraId="2B798E3C" w14:textId="77777777" w:rsidR="00E0438A" w:rsidRDefault="00E0438A" w:rsidP="000F0741">
            <w:pPr>
              <w:pStyle w:val="TableParagraph"/>
              <w:ind w:left="279" w:right="273"/>
              <w:rPr>
                <w:sz w:val="20"/>
              </w:rPr>
            </w:pPr>
            <w:r>
              <w:rPr>
                <w:sz w:val="20"/>
              </w:rPr>
              <w:t>406033.81</w:t>
            </w:r>
          </w:p>
        </w:tc>
        <w:tc>
          <w:tcPr>
            <w:tcW w:w="1563" w:type="dxa"/>
          </w:tcPr>
          <w:p w14:paraId="71527102" w14:textId="77777777" w:rsidR="00E0438A" w:rsidRDefault="00E0438A" w:rsidP="000F0741">
            <w:pPr>
              <w:pStyle w:val="TableParagraph"/>
              <w:ind w:right="296"/>
              <w:jc w:val="right"/>
              <w:rPr>
                <w:sz w:val="20"/>
              </w:rPr>
            </w:pPr>
            <w:r>
              <w:rPr>
                <w:sz w:val="20"/>
              </w:rPr>
              <w:t>2215297.71</w:t>
            </w:r>
          </w:p>
        </w:tc>
        <w:tc>
          <w:tcPr>
            <w:tcW w:w="2134" w:type="dxa"/>
            <w:vMerge/>
            <w:tcBorders>
              <w:top w:val="nil"/>
            </w:tcBorders>
          </w:tcPr>
          <w:p w14:paraId="02C64913" w14:textId="77777777" w:rsidR="00E0438A" w:rsidRDefault="00E0438A" w:rsidP="000F0741">
            <w:pPr>
              <w:rPr>
                <w:sz w:val="2"/>
                <w:szCs w:val="2"/>
              </w:rPr>
            </w:pPr>
          </w:p>
        </w:tc>
        <w:tc>
          <w:tcPr>
            <w:tcW w:w="1987" w:type="dxa"/>
          </w:tcPr>
          <w:p w14:paraId="0BEE0E62" w14:textId="77777777" w:rsidR="00E0438A" w:rsidRDefault="00E0438A" w:rsidP="000F0741">
            <w:pPr>
              <w:pStyle w:val="TableParagraph"/>
              <w:ind w:left="191" w:right="176"/>
              <w:rPr>
                <w:sz w:val="20"/>
              </w:rPr>
            </w:pPr>
            <w:r>
              <w:rPr>
                <w:sz w:val="20"/>
              </w:rPr>
              <w:t>0,10</w:t>
            </w:r>
          </w:p>
        </w:tc>
        <w:tc>
          <w:tcPr>
            <w:tcW w:w="1701" w:type="dxa"/>
          </w:tcPr>
          <w:p w14:paraId="46AA8D16" w14:textId="77777777" w:rsidR="00E0438A" w:rsidRDefault="00E0438A" w:rsidP="000F0741">
            <w:pPr>
              <w:pStyle w:val="TableParagraph"/>
              <w:ind w:left="108"/>
              <w:rPr>
                <w:sz w:val="20"/>
              </w:rPr>
            </w:pPr>
            <w:r>
              <w:rPr>
                <w:w w:val="99"/>
                <w:sz w:val="20"/>
              </w:rPr>
              <w:t>-</w:t>
            </w:r>
          </w:p>
        </w:tc>
      </w:tr>
      <w:tr w:rsidR="00E0438A" w14:paraId="4BC8A65A" w14:textId="77777777" w:rsidTr="000F0741">
        <w:trPr>
          <w:trHeight w:val="230"/>
        </w:trPr>
        <w:tc>
          <w:tcPr>
            <w:tcW w:w="1695" w:type="dxa"/>
          </w:tcPr>
          <w:p w14:paraId="6DDFEEAB" w14:textId="77777777" w:rsidR="00E0438A" w:rsidRDefault="00E0438A" w:rsidP="000F0741">
            <w:pPr>
              <w:pStyle w:val="TableParagraph"/>
              <w:ind w:right="681"/>
              <w:jc w:val="right"/>
              <w:rPr>
                <w:sz w:val="20"/>
              </w:rPr>
            </w:pPr>
            <w:r>
              <w:rPr>
                <w:sz w:val="20"/>
              </w:rPr>
              <w:t>238</w:t>
            </w:r>
          </w:p>
        </w:tc>
        <w:tc>
          <w:tcPr>
            <w:tcW w:w="1558" w:type="dxa"/>
          </w:tcPr>
          <w:p w14:paraId="42D3FA60" w14:textId="77777777" w:rsidR="00E0438A" w:rsidRDefault="00E0438A" w:rsidP="000F0741">
            <w:pPr>
              <w:pStyle w:val="TableParagraph"/>
              <w:ind w:left="279" w:right="273"/>
              <w:rPr>
                <w:sz w:val="20"/>
              </w:rPr>
            </w:pPr>
            <w:r>
              <w:rPr>
                <w:sz w:val="20"/>
              </w:rPr>
              <w:t>406033.84</w:t>
            </w:r>
          </w:p>
        </w:tc>
        <w:tc>
          <w:tcPr>
            <w:tcW w:w="1563" w:type="dxa"/>
          </w:tcPr>
          <w:p w14:paraId="59391036" w14:textId="77777777" w:rsidR="00E0438A" w:rsidRDefault="00E0438A" w:rsidP="000F0741">
            <w:pPr>
              <w:pStyle w:val="TableParagraph"/>
              <w:ind w:right="296"/>
              <w:jc w:val="right"/>
              <w:rPr>
                <w:sz w:val="20"/>
              </w:rPr>
            </w:pPr>
            <w:r>
              <w:rPr>
                <w:sz w:val="20"/>
              </w:rPr>
              <w:t>2215297.20</w:t>
            </w:r>
          </w:p>
        </w:tc>
        <w:tc>
          <w:tcPr>
            <w:tcW w:w="2134" w:type="dxa"/>
            <w:vMerge/>
            <w:tcBorders>
              <w:top w:val="nil"/>
            </w:tcBorders>
          </w:tcPr>
          <w:p w14:paraId="7D2FD190" w14:textId="77777777" w:rsidR="00E0438A" w:rsidRDefault="00E0438A" w:rsidP="000F0741">
            <w:pPr>
              <w:rPr>
                <w:sz w:val="2"/>
                <w:szCs w:val="2"/>
              </w:rPr>
            </w:pPr>
          </w:p>
        </w:tc>
        <w:tc>
          <w:tcPr>
            <w:tcW w:w="1987" w:type="dxa"/>
          </w:tcPr>
          <w:p w14:paraId="2E877B5F" w14:textId="77777777" w:rsidR="00E0438A" w:rsidRDefault="00E0438A" w:rsidP="000F0741">
            <w:pPr>
              <w:pStyle w:val="TableParagraph"/>
              <w:ind w:left="191" w:right="176"/>
              <w:rPr>
                <w:sz w:val="20"/>
              </w:rPr>
            </w:pPr>
            <w:r>
              <w:rPr>
                <w:sz w:val="20"/>
              </w:rPr>
              <w:t>0,10</w:t>
            </w:r>
          </w:p>
        </w:tc>
        <w:tc>
          <w:tcPr>
            <w:tcW w:w="1701" w:type="dxa"/>
          </w:tcPr>
          <w:p w14:paraId="1E94C14F" w14:textId="77777777" w:rsidR="00E0438A" w:rsidRDefault="00E0438A" w:rsidP="000F0741">
            <w:pPr>
              <w:pStyle w:val="TableParagraph"/>
              <w:ind w:left="108"/>
              <w:rPr>
                <w:sz w:val="20"/>
              </w:rPr>
            </w:pPr>
            <w:r>
              <w:rPr>
                <w:w w:val="99"/>
                <w:sz w:val="20"/>
              </w:rPr>
              <w:t>-</w:t>
            </w:r>
          </w:p>
        </w:tc>
      </w:tr>
      <w:tr w:rsidR="00E0438A" w14:paraId="1C1207AF" w14:textId="77777777" w:rsidTr="000F0741">
        <w:trPr>
          <w:trHeight w:val="230"/>
        </w:trPr>
        <w:tc>
          <w:tcPr>
            <w:tcW w:w="1695" w:type="dxa"/>
          </w:tcPr>
          <w:p w14:paraId="6BA29C71" w14:textId="77777777" w:rsidR="00E0438A" w:rsidRDefault="00E0438A" w:rsidP="000F0741">
            <w:pPr>
              <w:pStyle w:val="TableParagraph"/>
              <w:ind w:right="681"/>
              <w:jc w:val="right"/>
              <w:rPr>
                <w:sz w:val="20"/>
              </w:rPr>
            </w:pPr>
            <w:r>
              <w:rPr>
                <w:sz w:val="20"/>
              </w:rPr>
              <w:t>239</w:t>
            </w:r>
          </w:p>
        </w:tc>
        <w:tc>
          <w:tcPr>
            <w:tcW w:w="1558" w:type="dxa"/>
          </w:tcPr>
          <w:p w14:paraId="58587B68" w14:textId="77777777" w:rsidR="00E0438A" w:rsidRDefault="00E0438A" w:rsidP="000F0741">
            <w:pPr>
              <w:pStyle w:val="TableParagraph"/>
              <w:ind w:left="279" w:right="273"/>
              <w:rPr>
                <w:sz w:val="20"/>
              </w:rPr>
            </w:pPr>
            <w:r>
              <w:rPr>
                <w:sz w:val="20"/>
              </w:rPr>
              <w:t>406033.98</w:t>
            </w:r>
          </w:p>
        </w:tc>
        <w:tc>
          <w:tcPr>
            <w:tcW w:w="1563" w:type="dxa"/>
          </w:tcPr>
          <w:p w14:paraId="55833566" w14:textId="77777777" w:rsidR="00E0438A" w:rsidRDefault="00E0438A" w:rsidP="000F0741">
            <w:pPr>
              <w:pStyle w:val="TableParagraph"/>
              <w:ind w:right="296"/>
              <w:jc w:val="right"/>
              <w:rPr>
                <w:sz w:val="20"/>
              </w:rPr>
            </w:pPr>
            <w:r>
              <w:rPr>
                <w:sz w:val="20"/>
              </w:rPr>
              <w:t>2215296.41</w:t>
            </w:r>
          </w:p>
        </w:tc>
        <w:tc>
          <w:tcPr>
            <w:tcW w:w="2134" w:type="dxa"/>
            <w:vMerge/>
            <w:tcBorders>
              <w:top w:val="nil"/>
            </w:tcBorders>
          </w:tcPr>
          <w:p w14:paraId="25A4641F" w14:textId="77777777" w:rsidR="00E0438A" w:rsidRDefault="00E0438A" w:rsidP="000F0741">
            <w:pPr>
              <w:rPr>
                <w:sz w:val="2"/>
                <w:szCs w:val="2"/>
              </w:rPr>
            </w:pPr>
          </w:p>
        </w:tc>
        <w:tc>
          <w:tcPr>
            <w:tcW w:w="1987" w:type="dxa"/>
          </w:tcPr>
          <w:p w14:paraId="2EA1B97A" w14:textId="77777777" w:rsidR="00E0438A" w:rsidRDefault="00E0438A" w:rsidP="000F0741">
            <w:pPr>
              <w:pStyle w:val="TableParagraph"/>
              <w:ind w:left="191" w:right="176"/>
              <w:rPr>
                <w:sz w:val="20"/>
              </w:rPr>
            </w:pPr>
            <w:r>
              <w:rPr>
                <w:sz w:val="20"/>
              </w:rPr>
              <w:t>0,10</w:t>
            </w:r>
          </w:p>
        </w:tc>
        <w:tc>
          <w:tcPr>
            <w:tcW w:w="1701" w:type="dxa"/>
          </w:tcPr>
          <w:p w14:paraId="0D554A5A" w14:textId="77777777" w:rsidR="00E0438A" w:rsidRDefault="00E0438A" w:rsidP="000F0741">
            <w:pPr>
              <w:pStyle w:val="TableParagraph"/>
              <w:ind w:left="108"/>
              <w:rPr>
                <w:sz w:val="20"/>
              </w:rPr>
            </w:pPr>
            <w:r>
              <w:rPr>
                <w:w w:val="99"/>
                <w:sz w:val="20"/>
              </w:rPr>
              <w:t>-</w:t>
            </w:r>
          </w:p>
        </w:tc>
      </w:tr>
      <w:tr w:rsidR="00E0438A" w14:paraId="5715854C" w14:textId="77777777" w:rsidTr="000F0741">
        <w:trPr>
          <w:trHeight w:val="230"/>
        </w:trPr>
        <w:tc>
          <w:tcPr>
            <w:tcW w:w="1695" w:type="dxa"/>
          </w:tcPr>
          <w:p w14:paraId="7ABD85C2" w14:textId="77777777" w:rsidR="00E0438A" w:rsidRDefault="00E0438A" w:rsidP="000F0741">
            <w:pPr>
              <w:pStyle w:val="TableParagraph"/>
              <w:ind w:right="681"/>
              <w:jc w:val="right"/>
              <w:rPr>
                <w:sz w:val="20"/>
              </w:rPr>
            </w:pPr>
            <w:r>
              <w:rPr>
                <w:sz w:val="20"/>
              </w:rPr>
              <w:t>240</w:t>
            </w:r>
          </w:p>
        </w:tc>
        <w:tc>
          <w:tcPr>
            <w:tcW w:w="1558" w:type="dxa"/>
          </w:tcPr>
          <w:p w14:paraId="53C164BA" w14:textId="77777777" w:rsidR="00E0438A" w:rsidRDefault="00E0438A" w:rsidP="000F0741">
            <w:pPr>
              <w:pStyle w:val="TableParagraph"/>
              <w:ind w:left="279" w:right="273"/>
              <w:rPr>
                <w:sz w:val="20"/>
              </w:rPr>
            </w:pPr>
            <w:r>
              <w:rPr>
                <w:sz w:val="20"/>
              </w:rPr>
              <w:t>406034.32</w:t>
            </w:r>
          </w:p>
        </w:tc>
        <w:tc>
          <w:tcPr>
            <w:tcW w:w="1563" w:type="dxa"/>
          </w:tcPr>
          <w:p w14:paraId="3D421A26" w14:textId="77777777" w:rsidR="00E0438A" w:rsidRDefault="00E0438A" w:rsidP="000F0741">
            <w:pPr>
              <w:pStyle w:val="TableParagraph"/>
              <w:ind w:right="296"/>
              <w:jc w:val="right"/>
              <w:rPr>
                <w:sz w:val="20"/>
              </w:rPr>
            </w:pPr>
            <w:r>
              <w:rPr>
                <w:sz w:val="20"/>
              </w:rPr>
              <w:t>2215294.08</w:t>
            </w:r>
          </w:p>
        </w:tc>
        <w:tc>
          <w:tcPr>
            <w:tcW w:w="2134" w:type="dxa"/>
            <w:vMerge/>
            <w:tcBorders>
              <w:top w:val="nil"/>
            </w:tcBorders>
          </w:tcPr>
          <w:p w14:paraId="2BF1F0D5" w14:textId="77777777" w:rsidR="00E0438A" w:rsidRDefault="00E0438A" w:rsidP="000F0741">
            <w:pPr>
              <w:rPr>
                <w:sz w:val="2"/>
                <w:szCs w:val="2"/>
              </w:rPr>
            </w:pPr>
          </w:p>
        </w:tc>
        <w:tc>
          <w:tcPr>
            <w:tcW w:w="1987" w:type="dxa"/>
          </w:tcPr>
          <w:p w14:paraId="7BB0EABA" w14:textId="77777777" w:rsidR="00E0438A" w:rsidRDefault="00E0438A" w:rsidP="000F0741">
            <w:pPr>
              <w:pStyle w:val="TableParagraph"/>
              <w:ind w:left="191" w:right="176"/>
              <w:rPr>
                <w:sz w:val="20"/>
              </w:rPr>
            </w:pPr>
            <w:r>
              <w:rPr>
                <w:sz w:val="20"/>
              </w:rPr>
              <w:t>0,10</w:t>
            </w:r>
          </w:p>
        </w:tc>
        <w:tc>
          <w:tcPr>
            <w:tcW w:w="1701" w:type="dxa"/>
          </w:tcPr>
          <w:p w14:paraId="4D29C91F" w14:textId="77777777" w:rsidR="00E0438A" w:rsidRDefault="00E0438A" w:rsidP="000F0741">
            <w:pPr>
              <w:pStyle w:val="TableParagraph"/>
              <w:ind w:left="108"/>
              <w:rPr>
                <w:sz w:val="20"/>
              </w:rPr>
            </w:pPr>
            <w:r>
              <w:rPr>
                <w:w w:val="99"/>
                <w:sz w:val="20"/>
              </w:rPr>
              <w:t>-</w:t>
            </w:r>
          </w:p>
        </w:tc>
      </w:tr>
      <w:tr w:rsidR="00E0438A" w14:paraId="1113AFAE" w14:textId="77777777" w:rsidTr="000F0741">
        <w:trPr>
          <w:trHeight w:val="230"/>
        </w:trPr>
        <w:tc>
          <w:tcPr>
            <w:tcW w:w="1695" w:type="dxa"/>
          </w:tcPr>
          <w:p w14:paraId="6FA7A90C" w14:textId="77777777" w:rsidR="00E0438A" w:rsidRDefault="00E0438A" w:rsidP="000F0741">
            <w:pPr>
              <w:pStyle w:val="TableParagraph"/>
              <w:ind w:right="681"/>
              <w:jc w:val="right"/>
              <w:rPr>
                <w:sz w:val="20"/>
              </w:rPr>
            </w:pPr>
            <w:r>
              <w:rPr>
                <w:sz w:val="20"/>
              </w:rPr>
              <w:t>241</w:t>
            </w:r>
          </w:p>
        </w:tc>
        <w:tc>
          <w:tcPr>
            <w:tcW w:w="1558" w:type="dxa"/>
          </w:tcPr>
          <w:p w14:paraId="0E0D158B" w14:textId="77777777" w:rsidR="00E0438A" w:rsidRDefault="00E0438A" w:rsidP="000F0741">
            <w:pPr>
              <w:pStyle w:val="TableParagraph"/>
              <w:ind w:left="279" w:right="273"/>
              <w:rPr>
                <w:sz w:val="20"/>
              </w:rPr>
            </w:pPr>
            <w:r>
              <w:rPr>
                <w:sz w:val="20"/>
              </w:rPr>
              <w:t>405974.46</w:t>
            </w:r>
          </w:p>
        </w:tc>
        <w:tc>
          <w:tcPr>
            <w:tcW w:w="1563" w:type="dxa"/>
          </w:tcPr>
          <w:p w14:paraId="2700236E" w14:textId="77777777" w:rsidR="00E0438A" w:rsidRDefault="00E0438A" w:rsidP="000F0741">
            <w:pPr>
              <w:pStyle w:val="TableParagraph"/>
              <w:ind w:right="296"/>
              <w:jc w:val="right"/>
              <w:rPr>
                <w:sz w:val="20"/>
              </w:rPr>
            </w:pPr>
            <w:r>
              <w:rPr>
                <w:sz w:val="20"/>
              </w:rPr>
              <w:t>2215285.03</w:t>
            </w:r>
          </w:p>
        </w:tc>
        <w:tc>
          <w:tcPr>
            <w:tcW w:w="2134" w:type="dxa"/>
            <w:vMerge/>
            <w:tcBorders>
              <w:top w:val="nil"/>
            </w:tcBorders>
          </w:tcPr>
          <w:p w14:paraId="4B5BF3B3" w14:textId="77777777" w:rsidR="00E0438A" w:rsidRDefault="00E0438A" w:rsidP="000F0741">
            <w:pPr>
              <w:rPr>
                <w:sz w:val="2"/>
                <w:szCs w:val="2"/>
              </w:rPr>
            </w:pPr>
          </w:p>
        </w:tc>
        <w:tc>
          <w:tcPr>
            <w:tcW w:w="1987" w:type="dxa"/>
          </w:tcPr>
          <w:p w14:paraId="21A0F179" w14:textId="77777777" w:rsidR="00E0438A" w:rsidRDefault="00E0438A" w:rsidP="000F0741">
            <w:pPr>
              <w:pStyle w:val="TableParagraph"/>
              <w:ind w:left="191" w:right="176"/>
              <w:rPr>
                <w:sz w:val="20"/>
              </w:rPr>
            </w:pPr>
            <w:r>
              <w:rPr>
                <w:sz w:val="20"/>
              </w:rPr>
              <w:t>0,10</w:t>
            </w:r>
          </w:p>
        </w:tc>
        <w:tc>
          <w:tcPr>
            <w:tcW w:w="1701" w:type="dxa"/>
          </w:tcPr>
          <w:p w14:paraId="365C6176" w14:textId="77777777" w:rsidR="00E0438A" w:rsidRDefault="00E0438A" w:rsidP="000F0741">
            <w:pPr>
              <w:pStyle w:val="TableParagraph"/>
              <w:ind w:left="108"/>
              <w:rPr>
                <w:sz w:val="20"/>
              </w:rPr>
            </w:pPr>
            <w:r>
              <w:rPr>
                <w:w w:val="99"/>
                <w:sz w:val="20"/>
              </w:rPr>
              <w:t>-</w:t>
            </w:r>
          </w:p>
        </w:tc>
      </w:tr>
      <w:tr w:rsidR="00E0438A" w14:paraId="7E11A8DC" w14:textId="77777777" w:rsidTr="000F0741">
        <w:trPr>
          <w:trHeight w:val="230"/>
        </w:trPr>
        <w:tc>
          <w:tcPr>
            <w:tcW w:w="1695" w:type="dxa"/>
          </w:tcPr>
          <w:p w14:paraId="3B476873" w14:textId="77777777" w:rsidR="00E0438A" w:rsidRDefault="00E0438A" w:rsidP="000F0741">
            <w:pPr>
              <w:pStyle w:val="TableParagraph"/>
              <w:ind w:right="681"/>
              <w:jc w:val="right"/>
              <w:rPr>
                <w:sz w:val="20"/>
              </w:rPr>
            </w:pPr>
            <w:r>
              <w:rPr>
                <w:sz w:val="20"/>
              </w:rPr>
              <w:t>242</w:t>
            </w:r>
          </w:p>
        </w:tc>
        <w:tc>
          <w:tcPr>
            <w:tcW w:w="1558" w:type="dxa"/>
          </w:tcPr>
          <w:p w14:paraId="3D7ECD22" w14:textId="77777777" w:rsidR="00E0438A" w:rsidRDefault="00E0438A" w:rsidP="000F0741">
            <w:pPr>
              <w:pStyle w:val="TableParagraph"/>
              <w:ind w:left="279" w:right="273"/>
              <w:rPr>
                <w:sz w:val="20"/>
              </w:rPr>
            </w:pPr>
            <w:r>
              <w:rPr>
                <w:sz w:val="20"/>
              </w:rPr>
              <w:t>405974.30</w:t>
            </w:r>
          </w:p>
        </w:tc>
        <w:tc>
          <w:tcPr>
            <w:tcW w:w="1563" w:type="dxa"/>
          </w:tcPr>
          <w:p w14:paraId="44906486" w14:textId="77777777" w:rsidR="00E0438A" w:rsidRDefault="00E0438A" w:rsidP="000F0741">
            <w:pPr>
              <w:pStyle w:val="TableParagraph"/>
              <w:ind w:right="296"/>
              <w:jc w:val="right"/>
              <w:rPr>
                <w:sz w:val="20"/>
              </w:rPr>
            </w:pPr>
            <w:r>
              <w:rPr>
                <w:sz w:val="20"/>
              </w:rPr>
              <w:t>2215284.96</w:t>
            </w:r>
          </w:p>
        </w:tc>
        <w:tc>
          <w:tcPr>
            <w:tcW w:w="2134" w:type="dxa"/>
            <w:vMerge/>
            <w:tcBorders>
              <w:top w:val="nil"/>
            </w:tcBorders>
          </w:tcPr>
          <w:p w14:paraId="726D33FB" w14:textId="77777777" w:rsidR="00E0438A" w:rsidRDefault="00E0438A" w:rsidP="000F0741">
            <w:pPr>
              <w:rPr>
                <w:sz w:val="2"/>
                <w:szCs w:val="2"/>
              </w:rPr>
            </w:pPr>
          </w:p>
        </w:tc>
        <w:tc>
          <w:tcPr>
            <w:tcW w:w="1987" w:type="dxa"/>
          </w:tcPr>
          <w:p w14:paraId="62701313" w14:textId="77777777" w:rsidR="00E0438A" w:rsidRDefault="00E0438A" w:rsidP="000F0741">
            <w:pPr>
              <w:pStyle w:val="TableParagraph"/>
              <w:ind w:left="191" w:right="176"/>
              <w:rPr>
                <w:sz w:val="20"/>
              </w:rPr>
            </w:pPr>
            <w:r>
              <w:rPr>
                <w:sz w:val="20"/>
              </w:rPr>
              <w:t>0,10</w:t>
            </w:r>
          </w:p>
        </w:tc>
        <w:tc>
          <w:tcPr>
            <w:tcW w:w="1701" w:type="dxa"/>
          </w:tcPr>
          <w:p w14:paraId="0098B984" w14:textId="77777777" w:rsidR="00E0438A" w:rsidRDefault="00E0438A" w:rsidP="000F0741">
            <w:pPr>
              <w:pStyle w:val="TableParagraph"/>
              <w:ind w:left="108"/>
              <w:rPr>
                <w:sz w:val="20"/>
              </w:rPr>
            </w:pPr>
            <w:r>
              <w:rPr>
                <w:w w:val="99"/>
                <w:sz w:val="20"/>
              </w:rPr>
              <w:t>-</w:t>
            </w:r>
          </w:p>
        </w:tc>
      </w:tr>
      <w:tr w:rsidR="00E0438A" w14:paraId="3490E1B2" w14:textId="77777777" w:rsidTr="000F0741">
        <w:trPr>
          <w:trHeight w:val="229"/>
        </w:trPr>
        <w:tc>
          <w:tcPr>
            <w:tcW w:w="1695" w:type="dxa"/>
          </w:tcPr>
          <w:p w14:paraId="0687EAB3" w14:textId="77777777" w:rsidR="00E0438A" w:rsidRDefault="00E0438A" w:rsidP="000F0741">
            <w:pPr>
              <w:pStyle w:val="TableParagraph"/>
              <w:ind w:right="681"/>
              <w:jc w:val="right"/>
              <w:rPr>
                <w:sz w:val="20"/>
              </w:rPr>
            </w:pPr>
            <w:r>
              <w:rPr>
                <w:sz w:val="20"/>
              </w:rPr>
              <w:t>243</w:t>
            </w:r>
          </w:p>
        </w:tc>
        <w:tc>
          <w:tcPr>
            <w:tcW w:w="1558" w:type="dxa"/>
          </w:tcPr>
          <w:p w14:paraId="27438DE6" w14:textId="77777777" w:rsidR="00E0438A" w:rsidRDefault="00E0438A" w:rsidP="000F0741">
            <w:pPr>
              <w:pStyle w:val="TableParagraph"/>
              <w:ind w:left="279" w:right="273"/>
              <w:rPr>
                <w:sz w:val="20"/>
              </w:rPr>
            </w:pPr>
            <w:r>
              <w:rPr>
                <w:sz w:val="20"/>
              </w:rPr>
              <w:t>405907.14</w:t>
            </w:r>
          </w:p>
        </w:tc>
        <w:tc>
          <w:tcPr>
            <w:tcW w:w="1563" w:type="dxa"/>
          </w:tcPr>
          <w:p w14:paraId="65A78539" w14:textId="77777777" w:rsidR="00E0438A" w:rsidRDefault="00E0438A" w:rsidP="000F0741">
            <w:pPr>
              <w:pStyle w:val="TableParagraph"/>
              <w:ind w:right="296"/>
              <w:jc w:val="right"/>
              <w:rPr>
                <w:sz w:val="20"/>
              </w:rPr>
            </w:pPr>
            <w:r>
              <w:rPr>
                <w:sz w:val="20"/>
              </w:rPr>
              <w:t>2215273.77</w:t>
            </w:r>
          </w:p>
        </w:tc>
        <w:tc>
          <w:tcPr>
            <w:tcW w:w="2134" w:type="dxa"/>
            <w:vMerge/>
            <w:tcBorders>
              <w:top w:val="nil"/>
            </w:tcBorders>
          </w:tcPr>
          <w:p w14:paraId="66AEBF49" w14:textId="77777777" w:rsidR="00E0438A" w:rsidRDefault="00E0438A" w:rsidP="000F0741">
            <w:pPr>
              <w:rPr>
                <w:sz w:val="2"/>
                <w:szCs w:val="2"/>
              </w:rPr>
            </w:pPr>
          </w:p>
        </w:tc>
        <w:tc>
          <w:tcPr>
            <w:tcW w:w="1987" w:type="dxa"/>
          </w:tcPr>
          <w:p w14:paraId="58ED3CB8" w14:textId="77777777" w:rsidR="00E0438A" w:rsidRDefault="00E0438A" w:rsidP="000F0741">
            <w:pPr>
              <w:pStyle w:val="TableParagraph"/>
              <w:ind w:left="191" w:right="176"/>
              <w:rPr>
                <w:sz w:val="20"/>
              </w:rPr>
            </w:pPr>
            <w:r>
              <w:rPr>
                <w:sz w:val="20"/>
              </w:rPr>
              <w:t>0,10</w:t>
            </w:r>
          </w:p>
        </w:tc>
        <w:tc>
          <w:tcPr>
            <w:tcW w:w="1701" w:type="dxa"/>
          </w:tcPr>
          <w:p w14:paraId="203F3996" w14:textId="77777777" w:rsidR="00E0438A" w:rsidRDefault="00E0438A" w:rsidP="000F0741">
            <w:pPr>
              <w:pStyle w:val="TableParagraph"/>
              <w:ind w:left="108"/>
              <w:rPr>
                <w:sz w:val="20"/>
              </w:rPr>
            </w:pPr>
            <w:r>
              <w:rPr>
                <w:w w:val="99"/>
                <w:sz w:val="20"/>
              </w:rPr>
              <w:t>-</w:t>
            </w:r>
          </w:p>
        </w:tc>
      </w:tr>
      <w:tr w:rsidR="00E0438A" w14:paraId="1B1F36A6" w14:textId="77777777" w:rsidTr="000F0741">
        <w:trPr>
          <w:trHeight w:val="230"/>
        </w:trPr>
        <w:tc>
          <w:tcPr>
            <w:tcW w:w="1695" w:type="dxa"/>
          </w:tcPr>
          <w:p w14:paraId="352F37F7" w14:textId="77777777" w:rsidR="00E0438A" w:rsidRDefault="00E0438A" w:rsidP="000F0741">
            <w:pPr>
              <w:pStyle w:val="TableParagraph"/>
              <w:spacing w:line="211" w:lineRule="exact"/>
              <w:ind w:right="681"/>
              <w:jc w:val="right"/>
              <w:rPr>
                <w:sz w:val="20"/>
              </w:rPr>
            </w:pPr>
            <w:r>
              <w:rPr>
                <w:sz w:val="20"/>
              </w:rPr>
              <w:t>244</w:t>
            </w:r>
          </w:p>
        </w:tc>
        <w:tc>
          <w:tcPr>
            <w:tcW w:w="1558" w:type="dxa"/>
          </w:tcPr>
          <w:p w14:paraId="6F82D173" w14:textId="77777777" w:rsidR="00E0438A" w:rsidRDefault="00E0438A" w:rsidP="000F0741">
            <w:pPr>
              <w:pStyle w:val="TableParagraph"/>
              <w:spacing w:line="211" w:lineRule="exact"/>
              <w:ind w:left="279" w:right="273"/>
              <w:rPr>
                <w:sz w:val="20"/>
              </w:rPr>
            </w:pPr>
            <w:r>
              <w:rPr>
                <w:sz w:val="20"/>
              </w:rPr>
              <w:t>405631.69</w:t>
            </w:r>
          </w:p>
        </w:tc>
        <w:tc>
          <w:tcPr>
            <w:tcW w:w="1563" w:type="dxa"/>
          </w:tcPr>
          <w:p w14:paraId="08AA1700" w14:textId="77777777" w:rsidR="00E0438A" w:rsidRDefault="00E0438A" w:rsidP="000F0741">
            <w:pPr>
              <w:pStyle w:val="TableParagraph"/>
              <w:spacing w:line="211" w:lineRule="exact"/>
              <w:ind w:right="296"/>
              <w:jc w:val="right"/>
              <w:rPr>
                <w:sz w:val="20"/>
              </w:rPr>
            </w:pPr>
            <w:r>
              <w:rPr>
                <w:sz w:val="20"/>
              </w:rPr>
              <w:t>2215229.97</w:t>
            </w:r>
          </w:p>
        </w:tc>
        <w:tc>
          <w:tcPr>
            <w:tcW w:w="2134" w:type="dxa"/>
            <w:vMerge/>
            <w:tcBorders>
              <w:top w:val="nil"/>
            </w:tcBorders>
          </w:tcPr>
          <w:p w14:paraId="004115F9" w14:textId="77777777" w:rsidR="00E0438A" w:rsidRDefault="00E0438A" w:rsidP="000F0741">
            <w:pPr>
              <w:rPr>
                <w:sz w:val="2"/>
                <w:szCs w:val="2"/>
              </w:rPr>
            </w:pPr>
          </w:p>
        </w:tc>
        <w:tc>
          <w:tcPr>
            <w:tcW w:w="1987" w:type="dxa"/>
          </w:tcPr>
          <w:p w14:paraId="5BF4A30F" w14:textId="77777777" w:rsidR="00E0438A" w:rsidRDefault="00E0438A" w:rsidP="000F0741">
            <w:pPr>
              <w:pStyle w:val="TableParagraph"/>
              <w:spacing w:line="211" w:lineRule="exact"/>
              <w:ind w:left="191" w:right="176"/>
              <w:rPr>
                <w:sz w:val="20"/>
              </w:rPr>
            </w:pPr>
            <w:r>
              <w:rPr>
                <w:sz w:val="20"/>
              </w:rPr>
              <w:t>0,10</w:t>
            </w:r>
          </w:p>
        </w:tc>
        <w:tc>
          <w:tcPr>
            <w:tcW w:w="1701" w:type="dxa"/>
          </w:tcPr>
          <w:p w14:paraId="532059BB" w14:textId="77777777" w:rsidR="00E0438A" w:rsidRDefault="00E0438A" w:rsidP="000F0741">
            <w:pPr>
              <w:pStyle w:val="TableParagraph"/>
              <w:spacing w:line="211" w:lineRule="exact"/>
              <w:ind w:left="108"/>
              <w:rPr>
                <w:sz w:val="20"/>
              </w:rPr>
            </w:pPr>
            <w:r>
              <w:rPr>
                <w:w w:val="99"/>
                <w:sz w:val="20"/>
              </w:rPr>
              <w:t>-</w:t>
            </w:r>
          </w:p>
        </w:tc>
      </w:tr>
      <w:tr w:rsidR="00E0438A" w14:paraId="22507EBA" w14:textId="77777777" w:rsidTr="000F0741">
        <w:trPr>
          <w:trHeight w:val="230"/>
        </w:trPr>
        <w:tc>
          <w:tcPr>
            <w:tcW w:w="1695" w:type="dxa"/>
          </w:tcPr>
          <w:p w14:paraId="17803E5F" w14:textId="77777777" w:rsidR="00E0438A" w:rsidRDefault="00E0438A" w:rsidP="000F0741">
            <w:pPr>
              <w:pStyle w:val="TableParagraph"/>
              <w:ind w:right="681"/>
              <w:jc w:val="right"/>
              <w:rPr>
                <w:sz w:val="20"/>
              </w:rPr>
            </w:pPr>
            <w:r>
              <w:rPr>
                <w:sz w:val="20"/>
              </w:rPr>
              <w:t>245</w:t>
            </w:r>
          </w:p>
        </w:tc>
        <w:tc>
          <w:tcPr>
            <w:tcW w:w="1558" w:type="dxa"/>
          </w:tcPr>
          <w:p w14:paraId="2DE5819A" w14:textId="77777777" w:rsidR="00E0438A" w:rsidRDefault="00E0438A" w:rsidP="000F0741">
            <w:pPr>
              <w:pStyle w:val="TableParagraph"/>
              <w:ind w:left="279" w:right="273"/>
              <w:rPr>
                <w:sz w:val="20"/>
              </w:rPr>
            </w:pPr>
            <w:r>
              <w:rPr>
                <w:sz w:val="20"/>
              </w:rPr>
              <w:t>405501.48</w:t>
            </w:r>
          </w:p>
        </w:tc>
        <w:tc>
          <w:tcPr>
            <w:tcW w:w="1563" w:type="dxa"/>
          </w:tcPr>
          <w:p w14:paraId="58A9C889" w14:textId="77777777" w:rsidR="00E0438A" w:rsidRDefault="00E0438A" w:rsidP="000F0741">
            <w:pPr>
              <w:pStyle w:val="TableParagraph"/>
              <w:ind w:right="296"/>
              <w:jc w:val="right"/>
              <w:rPr>
                <w:sz w:val="20"/>
              </w:rPr>
            </w:pPr>
            <w:r>
              <w:rPr>
                <w:sz w:val="20"/>
              </w:rPr>
              <w:t>2215210.42</w:t>
            </w:r>
          </w:p>
        </w:tc>
        <w:tc>
          <w:tcPr>
            <w:tcW w:w="2134" w:type="dxa"/>
            <w:vMerge/>
            <w:tcBorders>
              <w:top w:val="nil"/>
            </w:tcBorders>
          </w:tcPr>
          <w:p w14:paraId="047F1693" w14:textId="77777777" w:rsidR="00E0438A" w:rsidRDefault="00E0438A" w:rsidP="000F0741">
            <w:pPr>
              <w:rPr>
                <w:sz w:val="2"/>
                <w:szCs w:val="2"/>
              </w:rPr>
            </w:pPr>
          </w:p>
        </w:tc>
        <w:tc>
          <w:tcPr>
            <w:tcW w:w="1987" w:type="dxa"/>
          </w:tcPr>
          <w:p w14:paraId="1A91C0F9" w14:textId="77777777" w:rsidR="00E0438A" w:rsidRDefault="00E0438A" w:rsidP="000F0741">
            <w:pPr>
              <w:pStyle w:val="TableParagraph"/>
              <w:ind w:left="191" w:right="176"/>
              <w:rPr>
                <w:sz w:val="20"/>
              </w:rPr>
            </w:pPr>
            <w:r>
              <w:rPr>
                <w:sz w:val="20"/>
              </w:rPr>
              <w:t>0,10</w:t>
            </w:r>
          </w:p>
        </w:tc>
        <w:tc>
          <w:tcPr>
            <w:tcW w:w="1701" w:type="dxa"/>
          </w:tcPr>
          <w:p w14:paraId="64A4D371" w14:textId="77777777" w:rsidR="00E0438A" w:rsidRDefault="00E0438A" w:rsidP="000F0741">
            <w:pPr>
              <w:pStyle w:val="TableParagraph"/>
              <w:ind w:left="108"/>
              <w:rPr>
                <w:sz w:val="20"/>
              </w:rPr>
            </w:pPr>
            <w:r>
              <w:rPr>
                <w:w w:val="99"/>
                <w:sz w:val="20"/>
              </w:rPr>
              <w:t>-</w:t>
            </w:r>
          </w:p>
        </w:tc>
      </w:tr>
      <w:tr w:rsidR="00E0438A" w14:paraId="013075E3" w14:textId="77777777" w:rsidTr="000F0741">
        <w:trPr>
          <w:trHeight w:val="230"/>
        </w:trPr>
        <w:tc>
          <w:tcPr>
            <w:tcW w:w="1695" w:type="dxa"/>
          </w:tcPr>
          <w:p w14:paraId="051A75E6" w14:textId="77777777" w:rsidR="00E0438A" w:rsidRDefault="00E0438A" w:rsidP="000F0741">
            <w:pPr>
              <w:pStyle w:val="TableParagraph"/>
              <w:ind w:right="681"/>
              <w:jc w:val="right"/>
              <w:rPr>
                <w:sz w:val="20"/>
              </w:rPr>
            </w:pPr>
            <w:r>
              <w:rPr>
                <w:sz w:val="20"/>
              </w:rPr>
              <w:t>246</w:t>
            </w:r>
          </w:p>
        </w:tc>
        <w:tc>
          <w:tcPr>
            <w:tcW w:w="1558" w:type="dxa"/>
          </w:tcPr>
          <w:p w14:paraId="6329A13D" w14:textId="77777777" w:rsidR="00E0438A" w:rsidRDefault="00E0438A" w:rsidP="000F0741">
            <w:pPr>
              <w:pStyle w:val="TableParagraph"/>
              <w:ind w:left="279" w:right="273"/>
              <w:rPr>
                <w:sz w:val="20"/>
              </w:rPr>
            </w:pPr>
            <w:r>
              <w:rPr>
                <w:sz w:val="20"/>
              </w:rPr>
              <w:t>405501.33</w:t>
            </w:r>
          </w:p>
        </w:tc>
        <w:tc>
          <w:tcPr>
            <w:tcW w:w="1563" w:type="dxa"/>
          </w:tcPr>
          <w:p w14:paraId="4F1B9333" w14:textId="77777777" w:rsidR="00E0438A" w:rsidRDefault="00E0438A" w:rsidP="000F0741">
            <w:pPr>
              <w:pStyle w:val="TableParagraph"/>
              <w:ind w:right="296"/>
              <w:jc w:val="right"/>
              <w:rPr>
                <w:sz w:val="20"/>
              </w:rPr>
            </w:pPr>
            <w:r>
              <w:rPr>
                <w:sz w:val="20"/>
              </w:rPr>
              <w:t>2215210.35</w:t>
            </w:r>
          </w:p>
        </w:tc>
        <w:tc>
          <w:tcPr>
            <w:tcW w:w="2134" w:type="dxa"/>
            <w:vMerge/>
            <w:tcBorders>
              <w:top w:val="nil"/>
            </w:tcBorders>
          </w:tcPr>
          <w:p w14:paraId="6FEAF6E6" w14:textId="77777777" w:rsidR="00E0438A" w:rsidRDefault="00E0438A" w:rsidP="000F0741">
            <w:pPr>
              <w:rPr>
                <w:sz w:val="2"/>
                <w:szCs w:val="2"/>
              </w:rPr>
            </w:pPr>
          </w:p>
        </w:tc>
        <w:tc>
          <w:tcPr>
            <w:tcW w:w="1987" w:type="dxa"/>
          </w:tcPr>
          <w:p w14:paraId="240EBA8F" w14:textId="77777777" w:rsidR="00E0438A" w:rsidRDefault="00E0438A" w:rsidP="000F0741">
            <w:pPr>
              <w:pStyle w:val="TableParagraph"/>
              <w:ind w:left="191" w:right="176"/>
              <w:rPr>
                <w:sz w:val="20"/>
              </w:rPr>
            </w:pPr>
            <w:r>
              <w:rPr>
                <w:sz w:val="20"/>
              </w:rPr>
              <w:t>0,10</w:t>
            </w:r>
          </w:p>
        </w:tc>
        <w:tc>
          <w:tcPr>
            <w:tcW w:w="1701" w:type="dxa"/>
          </w:tcPr>
          <w:p w14:paraId="6417D418" w14:textId="77777777" w:rsidR="00E0438A" w:rsidRDefault="00E0438A" w:rsidP="000F0741">
            <w:pPr>
              <w:pStyle w:val="TableParagraph"/>
              <w:ind w:left="108"/>
              <w:rPr>
                <w:sz w:val="20"/>
              </w:rPr>
            </w:pPr>
            <w:r>
              <w:rPr>
                <w:w w:val="99"/>
                <w:sz w:val="20"/>
              </w:rPr>
              <w:t>-</w:t>
            </w:r>
          </w:p>
        </w:tc>
      </w:tr>
      <w:tr w:rsidR="00E0438A" w14:paraId="6893AB48" w14:textId="77777777" w:rsidTr="000F0741">
        <w:trPr>
          <w:trHeight w:val="230"/>
        </w:trPr>
        <w:tc>
          <w:tcPr>
            <w:tcW w:w="1695" w:type="dxa"/>
          </w:tcPr>
          <w:p w14:paraId="3B273EC9" w14:textId="77777777" w:rsidR="00E0438A" w:rsidRDefault="00E0438A" w:rsidP="000F0741">
            <w:pPr>
              <w:pStyle w:val="TableParagraph"/>
              <w:ind w:right="681"/>
              <w:jc w:val="right"/>
              <w:rPr>
                <w:sz w:val="20"/>
              </w:rPr>
            </w:pPr>
            <w:r>
              <w:rPr>
                <w:sz w:val="20"/>
              </w:rPr>
              <w:t>247</w:t>
            </w:r>
          </w:p>
        </w:tc>
        <w:tc>
          <w:tcPr>
            <w:tcW w:w="1558" w:type="dxa"/>
          </w:tcPr>
          <w:p w14:paraId="6BA07D22" w14:textId="77777777" w:rsidR="00E0438A" w:rsidRDefault="00E0438A" w:rsidP="000F0741">
            <w:pPr>
              <w:pStyle w:val="TableParagraph"/>
              <w:ind w:left="279" w:right="273"/>
              <w:rPr>
                <w:sz w:val="20"/>
              </w:rPr>
            </w:pPr>
            <w:r>
              <w:rPr>
                <w:sz w:val="20"/>
              </w:rPr>
              <w:t>405436.53</w:t>
            </w:r>
          </w:p>
        </w:tc>
        <w:tc>
          <w:tcPr>
            <w:tcW w:w="1563" w:type="dxa"/>
          </w:tcPr>
          <w:p w14:paraId="06ED7E09" w14:textId="77777777" w:rsidR="00E0438A" w:rsidRDefault="00E0438A" w:rsidP="000F0741">
            <w:pPr>
              <w:pStyle w:val="TableParagraph"/>
              <w:ind w:right="296"/>
              <w:jc w:val="right"/>
              <w:rPr>
                <w:sz w:val="20"/>
              </w:rPr>
            </w:pPr>
            <w:r>
              <w:rPr>
                <w:sz w:val="20"/>
              </w:rPr>
              <w:t>2215199.66</w:t>
            </w:r>
          </w:p>
        </w:tc>
        <w:tc>
          <w:tcPr>
            <w:tcW w:w="2134" w:type="dxa"/>
            <w:vMerge/>
            <w:tcBorders>
              <w:top w:val="nil"/>
            </w:tcBorders>
          </w:tcPr>
          <w:p w14:paraId="6008DC56" w14:textId="77777777" w:rsidR="00E0438A" w:rsidRDefault="00E0438A" w:rsidP="000F0741">
            <w:pPr>
              <w:rPr>
                <w:sz w:val="2"/>
                <w:szCs w:val="2"/>
              </w:rPr>
            </w:pPr>
          </w:p>
        </w:tc>
        <w:tc>
          <w:tcPr>
            <w:tcW w:w="1987" w:type="dxa"/>
          </w:tcPr>
          <w:p w14:paraId="4EF9AA81" w14:textId="77777777" w:rsidR="00E0438A" w:rsidRDefault="00E0438A" w:rsidP="000F0741">
            <w:pPr>
              <w:pStyle w:val="TableParagraph"/>
              <w:ind w:left="191" w:right="176"/>
              <w:rPr>
                <w:sz w:val="20"/>
              </w:rPr>
            </w:pPr>
            <w:r>
              <w:rPr>
                <w:sz w:val="20"/>
              </w:rPr>
              <w:t>0,10</w:t>
            </w:r>
          </w:p>
        </w:tc>
        <w:tc>
          <w:tcPr>
            <w:tcW w:w="1701" w:type="dxa"/>
          </w:tcPr>
          <w:p w14:paraId="5B0EF9D8" w14:textId="77777777" w:rsidR="00E0438A" w:rsidRDefault="00E0438A" w:rsidP="000F0741">
            <w:pPr>
              <w:pStyle w:val="TableParagraph"/>
              <w:ind w:left="108"/>
              <w:rPr>
                <w:sz w:val="20"/>
              </w:rPr>
            </w:pPr>
            <w:r>
              <w:rPr>
                <w:w w:val="99"/>
                <w:sz w:val="20"/>
              </w:rPr>
              <w:t>-</w:t>
            </w:r>
          </w:p>
        </w:tc>
      </w:tr>
      <w:tr w:rsidR="00E0438A" w14:paraId="646468D5" w14:textId="77777777" w:rsidTr="000F0741">
        <w:trPr>
          <w:trHeight w:val="230"/>
        </w:trPr>
        <w:tc>
          <w:tcPr>
            <w:tcW w:w="1695" w:type="dxa"/>
          </w:tcPr>
          <w:p w14:paraId="041EE4DE" w14:textId="77777777" w:rsidR="00E0438A" w:rsidRDefault="00E0438A" w:rsidP="000F0741">
            <w:pPr>
              <w:pStyle w:val="TableParagraph"/>
              <w:ind w:right="681"/>
              <w:jc w:val="right"/>
              <w:rPr>
                <w:sz w:val="20"/>
              </w:rPr>
            </w:pPr>
            <w:r>
              <w:rPr>
                <w:sz w:val="20"/>
              </w:rPr>
              <w:t>248</w:t>
            </w:r>
          </w:p>
        </w:tc>
        <w:tc>
          <w:tcPr>
            <w:tcW w:w="1558" w:type="dxa"/>
          </w:tcPr>
          <w:p w14:paraId="303EC7DB" w14:textId="77777777" w:rsidR="00E0438A" w:rsidRDefault="00E0438A" w:rsidP="000F0741">
            <w:pPr>
              <w:pStyle w:val="TableParagraph"/>
              <w:ind w:left="279" w:right="273"/>
              <w:rPr>
                <w:sz w:val="20"/>
              </w:rPr>
            </w:pPr>
            <w:r>
              <w:rPr>
                <w:sz w:val="20"/>
              </w:rPr>
              <w:t>405372.43</w:t>
            </w:r>
          </w:p>
        </w:tc>
        <w:tc>
          <w:tcPr>
            <w:tcW w:w="1563" w:type="dxa"/>
          </w:tcPr>
          <w:p w14:paraId="7385E0AA" w14:textId="77777777" w:rsidR="00E0438A" w:rsidRDefault="00E0438A" w:rsidP="000F0741">
            <w:pPr>
              <w:pStyle w:val="TableParagraph"/>
              <w:ind w:right="296"/>
              <w:jc w:val="right"/>
              <w:rPr>
                <w:sz w:val="20"/>
              </w:rPr>
            </w:pPr>
            <w:r>
              <w:rPr>
                <w:sz w:val="20"/>
              </w:rPr>
              <w:t>2215189.53</w:t>
            </w:r>
          </w:p>
        </w:tc>
        <w:tc>
          <w:tcPr>
            <w:tcW w:w="2134" w:type="dxa"/>
            <w:vMerge/>
            <w:tcBorders>
              <w:top w:val="nil"/>
            </w:tcBorders>
          </w:tcPr>
          <w:p w14:paraId="7208DE3A" w14:textId="77777777" w:rsidR="00E0438A" w:rsidRDefault="00E0438A" w:rsidP="000F0741">
            <w:pPr>
              <w:rPr>
                <w:sz w:val="2"/>
                <w:szCs w:val="2"/>
              </w:rPr>
            </w:pPr>
          </w:p>
        </w:tc>
        <w:tc>
          <w:tcPr>
            <w:tcW w:w="1987" w:type="dxa"/>
          </w:tcPr>
          <w:p w14:paraId="59425CAB" w14:textId="77777777" w:rsidR="00E0438A" w:rsidRDefault="00E0438A" w:rsidP="000F0741">
            <w:pPr>
              <w:pStyle w:val="TableParagraph"/>
              <w:ind w:left="191" w:right="176"/>
              <w:rPr>
                <w:sz w:val="20"/>
              </w:rPr>
            </w:pPr>
            <w:r>
              <w:rPr>
                <w:sz w:val="20"/>
              </w:rPr>
              <w:t>0,10</w:t>
            </w:r>
          </w:p>
        </w:tc>
        <w:tc>
          <w:tcPr>
            <w:tcW w:w="1701" w:type="dxa"/>
          </w:tcPr>
          <w:p w14:paraId="61E9E0DD" w14:textId="77777777" w:rsidR="00E0438A" w:rsidRDefault="00E0438A" w:rsidP="000F0741">
            <w:pPr>
              <w:pStyle w:val="TableParagraph"/>
              <w:ind w:left="108"/>
              <w:rPr>
                <w:sz w:val="20"/>
              </w:rPr>
            </w:pPr>
            <w:r>
              <w:rPr>
                <w:w w:val="99"/>
                <w:sz w:val="20"/>
              </w:rPr>
              <w:t>-</w:t>
            </w:r>
          </w:p>
        </w:tc>
      </w:tr>
      <w:tr w:rsidR="00E0438A" w14:paraId="2004E9E3" w14:textId="77777777" w:rsidTr="000F0741">
        <w:trPr>
          <w:trHeight w:val="230"/>
        </w:trPr>
        <w:tc>
          <w:tcPr>
            <w:tcW w:w="1695" w:type="dxa"/>
          </w:tcPr>
          <w:p w14:paraId="7B169874" w14:textId="77777777" w:rsidR="00E0438A" w:rsidRDefault="00E0438A" w:rsidP="000F0741">
            <w:pPr>
              <w:pStyle w:val="TableParagraph"/>
              <w:ind w:right="681"/>
              <w:jc w:val="right"/>
              <w:rPr>
                <w:sz w:val="20"/>
              </w:rPr>
            </w:pPr>
            <w:r>
              <w:rPr>
                <w:sz w:val="20"/>
              </w:rPr>
              <w:t>249</w:t>
            </w:r>
          </w:p>
        </w:tc>
        <w:tc>
          <w:tcPr>
            <w:tcW w:w="1558" w:type="dxa"/>
          </w:tcPr>
          <w:p w14:paraId="2CE39B9E" w14:textId="77777777" w:rsidR="00E0438A" w:rsidRDefault="00E0438A" w:rsidP="000F0741">
            <w:pPr>
              <w:pStyle w:val="TableParagraph"/>
              <w:ind w:left="279" w:right="273"/>
              <w:rPr>
                <w:sz w:val="20"/>
              </w:rPr>
            </w:pPr>
            <w:r>
              <w:rPr>
                <w:sz w:val="20"/>
              </w:rPr>
              <w:t>405371.33</w:t>
            </w:r>
          </w:p>
        </w:tc>
        <w:tc>
          <w:tcPr>
            <w:tcW w:w="1563" w:type="dxa"/>
          </w:tcPr>
          <w:p w14:paraId="32D5D171" w14:textId="77777777" w:rsidR="00E0438A" w:rsidRDefault="00E0438A" w:rsidP="000F0741">
            <w:pPr>
              <w:pStyle w:val="TableParagraph"/>
              <w:ind w:right="296"/>
              <w:jc w:val="right"/>
              <w:rPr>
                <w:sz w:val="20"/>
              </w:rPr>
            </w:pPr>
            <w:r>
              <w:rPr>
                <w:sz w:val="20"/>
              </w:rPr>
              <w:t>2215189.30</w:t>
            </w:r>
          </w:p>
        </w:tc>
        <w:tc>
          <w:tcPr>
            <w:tcW w:w="2134" w:type="dxa"/>
            <w:vMerge/>
            <w:tcBorders>
              <w:top w:val="nil"/>
            </w:tcBorders>
          </w:tcPr>
          <w:p w14:paraId="4FD0BC1C" w14:textId="77777777" w:rsidR="00E0438A" w:rsidRDefault="00E0438A" w:rsidP="000F0741">
            <w:pPr>
              <w:rPr>
                <w:sz w:val="2"/>
                <w:szCs w:val="2"/>
              </w:rPr>
            </w:pPr>
          </w:p>
        </w:tc>
        <w:tc>
          <w:tcPr>
            <w:tcW w:w="1987" w:type="dxa"/>
          </w:tcPr>
          <w:p w14:paraId="15CD52C5" w14:textId="77777777" w:rsidR="00E0438A" w:rsidRDefault="00E0438A" w:rsidP="000F0741">
            <w:pPr>
              <w:pStyle w:val="TableParagraph"/>
              <w:ind w:left="191" w:right="176"/>
              <w:rPr>
                <w:sz w:val="20"/>
              </w:rPr>
            </w:pPr>
            <w:r>
              <w:rPr>
                <w:sz w:val="20"/>
              </w:rPr>
              <w:t>0,10</w:t>
            </w:r>
          </w:p>
        </w:tc>
        <w:tc>
          <w:tcPr>
            <w:tcW w:w="1701" w:type="dxa"/>
          </w:tcPr>
          <w:p w14:paraId="00ED05D2" w14:textId="77777777" w:rsidR="00E0438A" w:rsidRDefault="00E0438A" w:rsidP="000F0741">
            <w:pPr>
              <w:pStyle w:val="TableParagraph"/>
              <w:ind w:left="108"/>
              <w:rPr>
                <w:sz w:val="20"/>
              </w:rPr>
            </w:pPr>
            <w:r>
              <w:rPr>
                <w:w w:val="99"/>
                <w:sz w:val="20"/>
              </w:rPr>
              <w:t>-</w:t>
            </w:r>
          </w:p>
        </w:tc>
      </w:tr>
      <w:tr w:rsidR="00E0438A" w14:paraId="5A2D8E0E" w14:textId="77777777" w:rsidTr="000F0741">
        <w:trPr>
          <w:trHeight w:val="230"/>
        </w:trPr>
        <w:tc>
          <w:tcPr>
            <w:tcW w:w="1695" w:type="dxa"/>
          </w:tcPr>
          <w:p w14:paraId="778D5D77" w14:textId="77777777" w:rsidR="00E0438A" w:rsidRDefault="00E0438A" w:rsidP="000F0741">
            <w:pPr>
              <w:pStyle w:val="TableParagraph"/>
              <w:ind w:right="681"/>
              <w:jc w:val="right"/>
              <w:rPr>
                <w:sz w:val="20"/>
              </w:rPr>
            </w:pPr>
            <w:r>
              <w:rPr>
                <w:sz w:val="20"/>
              </w:rPr>
              <w:t>250</w:t>
            </w:r>
          </w:p>
        </w:tc>
        <w:tc>
          <w:tcPr>
            <w:tcW w:w="1558" w:type="dxa"/>
          </w:tcPr>
          <w:p w14:paraId="054785D3" w14:textId="77777777" w:rsidR="00E0438A" w:rsidRDefault="00E0438A" w:rsidP="000F0741">
            <w:pPr>
              <w:pStyle w:val="TableParagraph"/>
              <w:ind w:left="279" w:right="273"/>
              <w:rPr>
                <w:sz w:val="20"/>
              </w:rPr>
            </w:pPr>
            <w:r>
              <w:rPr>
                <w:sz w:val="20"/>
              </w:rPr>
              <w:t>405370.57</w:t>
            </w:r>
          </w:p>
        </w:tc>
        <w:tc>
          <w:tcPr>
            <w:tcW w:w="1563" w:type="dxa"/>
          </w:tcPr>
          <w:p w14:paraId="23E59498" w14:textId="77777777" w:rsidR="00E0438A" w:rsidRDefault="00E0438A" w:rsidP="000F0741">
            <w:pPr>
              <w:pStyle w:val="TableParagraph"/>
              <w:ind w:right="296"/>
              <w:jc w:val="right"/>
              <w:rPr>
                <w:sz w:val="20"/>
              </w:rPr>
            </w:pPr>
            <w:r>
              <w:rPr>
                <w:sz w:val="20"/>
              </w:rPr>
              <w:t>2215189.02</w:t>
            </w:r>
          </w:p>
        </w:tc>
        <w:tc>
          <w:tcPr>
            <w:tcW w:w="2134" w:type="dxa"/>
            <w:vMerge/>
            <w:tcBorders>
              <w:top w:val="nil"/>
            </w:tcBorders>
          </w:tcPr>
          <w:p w14:paraId="398253C0" w14:textId="77777777" w:rsidR="00E0438A" w:rsidRDefault="00E0438A" w:rsidP="000F0741">
            <w:pPr>
              <w:rPr>
                <w:sz w:val="2"/>
                <w:szCs w:val="2"/>
              </w:rPr>
            </w:pPr>
          </w:p>
        </w:tc>
        <w:tc>
          <w:tcPr>
            <w:tcW w:w="1987" w:type="dxa"/>
          </w:tcPr>
          <w:p w14:paraId="57D3BFFF" w14:textId="77777777" w:rsidR="00E0438A" w:rsidRDefault="00E0438A" w:rsidP="000F0741">
            <w:pPr>
              <w:pStyle w:val="TableParagraph"/>
              <w:ind w:left="191" w:right="176"/>
              <w:rPr>
                <w:sz w:val="20"/>
              </w:rPr>
            </w:pPr>
            <w:r>
              <w:rPr>
                <w:sz w:val="20"/>
              </w:rPr>
              <w:t>0,10</w:t>
            </w:r>
          </w:p>
        </w:tc>
        <w:tc>
          <w:tcPr>
            <w:tcW w:w="1701" w:type="dxa"/>
          </w:tcPr>
          <w:p w14:paraId="71796BE8" w14:textId="77777777" w:rsidR="00E0438A" w:rsidRDefault="00E0438A" w:rsidP="000F0741">
            <w:pPr>
              <w:pStyle w:val="TableParagraph"/>
              <w:ind w:left="108"/>
              <w:rPr>
                <w:sz w:val="20"/>
              </w:rPr>
            </w:pPr>
            <w:r>
              <w:rPr>
                <w:w w:val="99"/>
                <w:sz w:val="20"/>
              </w:rPr>
              <w:t>-</w:t>
            </w:r>
          </w:p>
        </w:tc>
      </w:tr>
      <w:tr w:rsidR="00E0438A" w14:paraId="0EB36ABA" w14:textId="77777777" w:rsidTr="000F0741">
        <w:trPr>
          <w:trHeight w:val="230"/>
        </w:trPr>
        <w:tc>
          <w:tcPr>
            <w:tcW w:w="1695" w:type="dxa"/>
          </w:tcPr>
          <w:p w14:paraId="20AF82C8" w14:textId="77777777" w:rsidR="00E0438A" w:rsidRDefault="00E0438A" w:rsidP="000F0741">
            <w:pPr>
              <w:pStyle w:val="TableParagraph"/>
              <w:ind w:right="681"/>
              <w:jc w:val="right"/>
              <w:rPr>
                <w:sz w:val="20"/>
              </w:rPr>
            </w:pPr>
            <w:r>
              <w:rPr>
                <w:sz w:val="20"/>
              </w:rPr>
              <w:t>251</w:t>
            </w:r>
          </w:p>
        </w:tc>
        <w:tc>
          <w:tcPr>
            <w:tcW w:w="1558" w:type="dxa"/>
          </w:tcPr>
          <w:p w14:paraId="08390861" w14:textId="77777777" w:rsidR="00E0438A" w:rsidRDefault="00E0438A" w:rsidP="000F0741">
            <w:pPr>
              <w:pStyle w:val="TableParagraph"/>
              <w:ind w:left="279" w:right="273"/>
              <w:rPr>
                <w:sz w:val="20"/>
              </w:rPr>
            </w:pPr>
            <w:r>
              <w:rPr>
                <w:sz w:val="20"/>
              </w:rPr>
              <w:t>405358.33</w:t>
            </w:r>
          </w:p>
        </w:tc>
        <w:tc>
          <w:tcPr>
            <w:tcW w:w="1563" w:type="dxa"/>
          </w:tcPr>
          <w:p w14:paraId="0F031CED" w14:textId="77777777" w:rsidR="00E0438A" w:rsidRDefault="00E0438A" w:rsidP="000F0741">
            <w:pPr>
              <w:pStyle w:val="TableParagraph"/>
              <w:ind w:right="296"/>
              <w:jc w:val="right"/>
              <w:rPr>
                <w:sz w:val="20"/>
              </w:rPr>
            </w:pPr>
            <w:r>
              <w:rPr>
                <w:sz w:val="20"/>
              </w:rPr>
              <w:t>2215184.77</w:t>
            </w:r>
          </w:p>
        </w:tc>
        <w:tc>
          <w:tcPr>
            <w:tcW w:w="2134" w:type="dxa"/>
            <w:vMerge/>
            <w:tcBorders>
              <w:top w:val="nil"/>
            </w:tcBorders>
          </w:tcPr>
          <w:p w14:paraId="05795F9B" w14:textId="77777777" w:rsidR="00E0438A" w:rsidRDefault="00E0438A" w:rsidP="000F0741">
            <w:pPr>
              <w:rPr>
                <w:sz w:val="2"/>
                <w:szCs w:val="2"/>
              </w:rPr>
            </w:pPr>
          </w:p>
        </w:tc>
        <w:tc>
          <w:tcPr>
            <w:tcW w:w="1987" w:type="dxa"/>
          </w:tcPr>
          <w:p w14:paraId="1C5576EE" w14:textId="77777777" w:rsidR="00E0438A" w:rsidRDefault="00E0438A" w:rsidP="000F0741">
            <w:pPr>
              <w:pStyle w:val="TableParagraph"/>
              <w:ind w:left="191" w:right="176"/>
              <w:rPr>
                <w:sz w:val="20"/>
              </w:rPr>
            </w:pPr>
            <w:r>
              <w:rPr>
                <w:sz w:val="20"/>
              </w:rPr>
              <w:t>0,10</w:t>
            </w:r>
          </w:p>
        </w:tc>
        <w:tc>
          <w:tcPr>
            <w:tcW w:w="1701" w:type="dxa"/>
          </w:tcPr>
          <w:p w14:paraId="15C05617" w14:textId="77777777" w:rsidR="00E0438A" w:rsidRDefault="00E0438A" w:rsidP="000F0741">
            <w:pPr>
              <w:pStyle w:val="TableParagraph"/>
              <w:ind w:left="108"/>
              <w:rPr>
                <w:sz w:val="20"/>
              </w:rPr>
            </w:pPr>
            <w:r>
              <w:rPr>
                <w:w w:val="99"/>
                <w:sz w:val="20"/>
              </w:rPr>
              <w:t>-</w:t>
            </w:r>
          </w:p>
        </w:tc>
      </w:tr>
      <w:tr w:rsidR="00E0438A" w14:paraId="6B983DCD" w14:textId="77777777" w:rsidTr="000F0741">
        <w:trPr>
          <w:trHeight w:val="230"/>
        </w:trPr>
        <w:tc>
          <w:tcPr>
            <w:tcW w:w="1695" w:type="dxa"/>
          </w:tcPr>
          <w:p w14:paraId="14122828" w14:textId="77777777" w:rsidR="00E0438A" w:rsidRDefault="00E0438A" w:rsidP="000F0741">
            <w:pPr>
              <w:pStyle w:val="TableParagraph"/>
              <w:ind w:right="681"/>
              <w:jc w:val="right"/>
              <w:rPr>
                <w:sz w:val="20"/>
              </w:rPr>
            </w:pPr>
            <w:r>
              <w:rPr>
                <w:sz w:val="20"/>
              </w:rPr>
              <w:t>252</w:t>
            </w:r>
          </w:p>
        </w:tc>
        <w:tc>
          <w:tcPr>
            <w:tcW w:w="1558" w:type="dxa"/>
          </w:tcPr>
          <w:p w14:paraId="179B3E0E" w14:textId="77777777" w:rsidR="00E0438A" w:rsidRDefault="00E0438A" w:rsidP="000F0741">
            <w:pPr>
              <w:pStyle w:val="TableParagraph"/>
              <w:ind w:left="279" w:right="273"/>
              <w:rPr>
                <w:sz w:val="20"/>
              </w:rPr>
            </w:pPr>
            <w:r>
              <w:rPr>
                <w:sz w:val="20"/>
              </w:rPr>
              <w:t>405357.35</w:t>
            </w:r>
          </w:p>
        </w:tc>
        <w:tc>
          <w:tcPr>
            <w:tcW w:w="1563" w:type="dxa"/>
          </w:tcPr>
          <w:p w14:paraId="39A8696A" w14:textId="77777777" w:rsidR="00E0438A" w:rsidRDefault="00E0438A" w:rsidP="000F0741">
            <w:pPr>
              <w:pStyle w:val="TableParagraph"/>
              <w:ind w:right="296"/>
              <w:jc w:val="right"/>
              <w:rPr>
                <w:sz w:val="20"/>
              </w:rPr>
            </w:pPr>
            <w:r>
              <w:rPr>
                <w:sz w:val="20"/>
              </w:rPr>
              <w:t>2215184.37</w:t>
            </w:r>
          </w:p>
        </w:tc>
        <w:tc>
          <w:tcPr>
            <w:tcW w:w="2134" w:type="dxa"/>
            <w:vMerge/>
            <w:tcBorders>
              <w:top w:val="nil"/>
            </w:tcBorders>
          </w:tcPr>
          <w:p w14:paraId="0CE0E88B" w14:textId="77777777" w:rsidR="00E0438A" w:rsidRDefault="00E0438A" w:rsidP="000F0741">
            <w:pPr>
              <w:rPr>
                <w:sz w:val="2"/>
                <w:szCs w:val="2"/>
              </w:rPr>
            </w:pPr>
          </w:p>
        </w:tc>
        <w:tc>
          <w:tcPr>
            <w:tcW w:w="1987" w:type="dxa"/>
          </w:tcPr>
          <w:p w14:paraId="2B45D897" w14:textId="77777777" w:rsidR="00E0438A" w:rsidRDefault="00E0438A" w:rsidP="000F0741">
            <w:pPr>
              <w:pStyle w:val="TableParagraph"/>
              <w:ind w:left="191" w:right="176"/>
              <w:rPr>
                <w:sz w:val="20"/>
              </w:rPr>
            </w:pPr>
            <w:r>
              <w:rPr>
                <w:sz w:val="20"/>
              </w:rPr>
              <w:t>0,10</w:t>
            </w:r>
          </w:p>
        </w:tc>
        <w:tc>
          <w:tcPr>
            <w:tcW w:w="1701" w:type="dxa"/>
          </w:tcPr>
          <w:p w14:paraId="3192E642" w14:textId="77777777" w:rsidR="00E0438A" w:rsidRDefault="00E0438A" w:rsidP="000F0741">
            <w:pPr>
              <w:pStyle w:val="TableParagraph"/>
              <w:ind w:left="108"/>
              <w:rPr>
                <w:sz w:val="20"/>
              </w:rPr>
            </w:pPr>
            <w:r>
              <w:rPr>
                <w:w w:val="99"/>
                <w:sz w:val="20"/>
              </w:rPr>
              <w:t>-</w:t>
            </w:r>
          </w:p>
        </w:tc>
      </w:tr>
      <w:tr w:rsidR="00E0438A" w14:paraId="0246D6D7" w14:textId="77777777" w:rsidTr="000F0741">
        <w:trPr>
          <w:trHeight w:val="230"/>
        </w:trPr>
        <w:tc>
          <w:tcPr>
            <w:tcW w:w="1695" w:type="dxa"/>
          </w:tcPr>
          <w:p w14:paraId="4A87DAC8" w14:textId="77777777" w:rsidR="00E0438A" w:rsidRDefault="00E0438A" w:rsidP="000F0741">
            <w:pPr>
              <w:pStyle w:val="TableParagraph"/>
              <w:ind w:right="681"/>
              <w:jc w:val="right"/>
              <w:rPr>
                <w:sz w:val="20"/>
              </w:rPr>
            </w:pPr>
            <w:r>
              <w:rPr>
                <w:sz w:val="20"/>
              </w:rPr>
              <w:t>253</w:t>
            </w:r>
          </w:p>
        </w:tc>
        <w:tc>
          <w:tcPr>
            <w:tcW w:w="1558" w:type="dxa"/>
          </w:tcPr>
          <w:p w14:paraId="58E1077E" w14:textId="77777777" w:rsidR="00E0438A" w:rsidRDefault="00E0438A" w:rsidP="000F0741">
            <w:pPr>
              <w:pStyle w:val="TableParagraph"/>
              <w:ind w:left="279" w:right="273"/>
              <w:rPr>
                <w:sz w:val="20"/>
              </w:rPr>
            </w:pPr>
            <w:r>
              <w:rPr>
                <w:sz w:val="20"/>
              </w:rPr>
              <w:t>405355.73</w:t>
            </w:r>
          </w:p>
        </w:tc>
        <w:tc>
          <w:tcPr>
            <w:tcW w:w="1563" w:type="dxa"/>
          </w:tcPr>
          <w:p w14:paraId="4BE948A3" w14:textId="77777777" w:rsidR="00E0438A" w:rsidRDefault="00E0438A" w:rsidP="000F0741">
            <w:pPr>
              <w:pStyle w:val="TableParagraph"/>
              <w:ind w:right="296"/>
              <w:jc w:val="right"/>
              <w:rPr>
                <w:sz w:val="20"/>
              </w:rPr>
            </w:pPr>
            <w:r>
              <w:rPr>
                <w:sz w:val="20"/>
              </w:rPr>
              <w:t>2215183.43</w:t>
            </w:r>
          </w:p>
        </w:tc>
        <w:tc>
          <w:tcPr>
            <w:tcW w:w="2134" w:type="dxa"/>
            <w:vMerge/>
            <w:tcBorders>
              <w:top w:val="nil"/>
            </w:tcBorders>
          </w:tcPr>
          <w:p w14:paraId="4F946337" w14:textId="77777777" w:rsidR="00E0438A" w:rsidRDefault="00E0438A" w:rsidP="000F0741">
            <w:pPr>
              <w:rPr>
                <w:sz w:val="2"/>
                <w:szCs w:val="2"/>
              </w:rPr>
            </w:pPr>
          </w:p>
        </w:tc>
        <w:tc>
          <w:tcPr>
            <w:tcW w:w="1987" w:type="dxa"/>
          </w:tcPr>
          <w:p w14:paraId="0AAF1232" w14:textId="77777777" w:rsidR="00E0438A" w:rsidRDefault="00E0438A" w:rsidP="000F0741">
            <w:pPr>
              <w:pStyle w:val="TableParagraph"/>
              <w:ind w:left="191" w:right="176"/>
              <w:rPr>
                <w:sz w:val="20"/>
              </w:rPr>
            </w:pPr>
            <w:r>
              <w:rPr>
                <w:sz w:val="20"/>
              </w:rPr>
              <w:t>0,10</w:t>
            </w:r>
          </w:p>
        </w:tc>
        <w:tc>
          <w:tcPr>
            <w:tcW w:w="1701" w:type="dxa"/>
          </w:tcPr>
          <w:p w14:paraId="7959BA23" w14:textId="77777777" w:rsidR="00E0438A" w:rsidRDefault="00E0438A" w:rsidP="000F0741">
            <w:pPr>
              <w:pStyle w:val="TableParagraph"/>
              <w:ind w:left="108"/>
              <w:rPr>
                <w:sz w:val="20"/>
              </w:rPr>
            </w:pPr>
            <w:r>
              <w:rPr>
                <w:w w:val="99"/>
                <w:sz w:val="20"/>
              </w:rPr>
              <w:t>-</w:t>
            </w:r>
          </w:p>
        </w:tc>
      </w:tr>
      <w:tr w:rsidR="00E0438A" w14:paraId="163AD092" w14:textId="77777777" w:rsidTr="000F0741">
        <w:trPr>
          <w:trHeight w:val="230"/>
        </w:trPr>
        <w:tc>
          <w:tcPr>
            <w:tcW w:w="1695" w:type="dxa"/>
          </w:tcPr>
          <w:p w14:paraId="72ACAEF9" w14:textId="77777777" w:rsidR="00E0438A" w:rsidRDefault="00E0438A" w:rsidP="000F0741">
            <w:pPr>
              <w:pStyle w:val="TableParagraph"/>
              <w:ind w:right="681"/>
              <w:jc w:val="right"/>
              <w:rPr>
                <w:sz w:val="20"/>
              </w:rPr>
            </w:pPr>
            <w:r>
              <w:rPr>
                <w:sz w:val="20"/>
              </w:rPr>
              <w:t>254</w:t>
            </w:r>
          </w:p>
        </w:tc>
        <w:tc>
          <w:tcPr>
            <w:tcW w:w="1558" w:type="dxa"/>
          </w:tcPr>
          <w:p w14:paraId="65C1817D" w14:textId="77777777" w:rsidR="00E0438A" w:rsidRDefault="00E0438A" w:rsidP="000F0741">
            <w:pPr>
              <w:pStyle w:val="TableParagraph"/>
              <w:ind w:left="279" w:right="273"/>
              <w:rPr>
                <w:sz w:val="20"/>
              </w:rPr>
            </w:pPr>
            <w:r>
              <w:rPr>
                <w:sz w:val="20"/>
              </w:rPr>
              <w:t>405354.30</w:t>
            </w:r>
          </w:p>
        </w:tc>
        <w:tc>
          <w:tcPr>
            <w:tcW w:w="1563" w:type="dxa"/>
          </w:tcPr>
          <w:p w14:paraId="4B919311" w14:textId="77777777" w:rsidR="00E0438A" w:rsidRDefault="00E0438A" w:rsidP="000F0741">
            <w:pPr>
              <w:pStyle w:val="TableParagraph"/>
              <w:ind w:right="296"/>
              <w:jc w:val="right"/>
              <w:rPr>
                <w:sz w:val="20"/>
              </w:rPr>
            </w:pPr>
            <w:r>
              <w:rPr>
                <w:sz w:val="20"/>
              </w:rPr>
              <w:t>2215182.24</w:t>
            </w:r>
          </w:p>
        </w:tc>
        <w:tc>
          <w:tcPr>
            <w:tcW w:w="2134" w:type="dxa"/>
            <w:vMerge/>
            <w:tcBorders>
              <w:top w:val="nil"/>
            </w:tcBorders>
          </w:tcPr>
          <w:p w14:paraId="2AC3DA47" w14:textId="77777777" w:rsidR="00E0438A" w:rsidRDefault="00E0438A" w:rsidP="000F0741">
            <w:pPr>
              <w:rPr>
                <w:sz w:val="2"/>
                <w:szCs w:val="2"/>
              </w:rPr>
            </w:pPr>
          </w:p>
        </w:tc>
        <w:tc>
          <w:tcPr>
            <w:tcW w:w="1987" w:type="dxa"/>
          </w:tcPr>
          <w:p w14:paraId="3699AD3C" w14:textId="77777777" w:rsidR="00E0438A" w:rsidRDefault="00E0438A" w:rsidP="000F0741">
            <w:pPr>
              <w:pStyle w:val="TableParagraph"/>
              <w:ind w:left="191" w:right="176"/>
              <w:rPr>
                <w:sz w:val="20"/>
              </w:rPr>
            </w:pPr>
            <w:r>
              <w:rPr>
                <w:sz w:val="20"/>
              </w:rPr>
              <w:t>0,10</w:t>
            </w:r>
          </w:p>
        </w:tc>
        <w:tc>
          <w:tcPr>
            <w:tcW w:w="1701" w:type="dxa"/>
          </w:tcPr>
          <w:p w14:paraId="4097AFAA" w14:textId="77777777" w:rsidR="00E0438A" w:rsidRDefault="00E0438A" w:rsidP="000F0741">
            <w:pPr>
              <w:pStyle w:val="TableParagraph"/>
              <w:ind w:left="108"/>
              <w:rPr>
                <w:sz w:val="20"/>
              </w:rPr>
            </w:pPr>
            <w:r>
              <w:rPr>
                <w:w w:val="99"/>
                <w:sz w:val="20"/>
              </w:rPr>
              <w:t>-</w:t>
            </w:r>
          </w:p>
        </w:tc>
      </w:tr>
      <w:tr w:rsidR="00E0438A" w14:paraId="736DB790" w14:textId="77777777" w:rsidTr="000F0741">
        <w:trPr>
          <w:trHeight w:val="230"/>
        </w:trPr>
        <w:tc>
          <w:tcPr>
            <w:tcW w:w="1695" w:type="dxa"/>
          </w:tcPr>
          <w:p w14:paraId="69603346" w14:textId="77777777" w:rsidR="00E0438A" w:rsidRDefault="00E0438A" w:rsidP="000F0741">
            <w:pPr>
              <w:pStyle w:val="TableParagraph"/>
              <w:ind w:right="681"/>
              <w:jc w:val="right"/>
              <w:rPr>
                <w:sz w:val="20"/>
              </w:rPr>
            </w:pPr>
            <w:r>
              <w:rPr>
                <w:sz w:val="20"/>
              </w:rPr>
              <w:t>255</w:t>
            </w:r>
          </w:p>
        </w:tc>
        <w:tc>
          <w:tcPr>
            <w:tcW w:w="1558" w:type="dxa"/>
          </w:tcPr>
          <w:p w14:paraId="2A9BF426" w14:textId="77777777" w:rsidR="00E0438A" w:rsidRDefault="00E0438A" w:rsidP="000F0741">
            <w:pPr>
              <w:pStyle w:val="TableParagraph"/>
              <w:ind w:left="279" w:right="273"/>
              <w:rPr>
                <w:sz w:val="20"/>
              </w:rPr>
            </w:pPr>
            <w:r>
              <w:rPr>
                <w:sz w:val="20"/>
              </w:rPr>
              <w:t>405353.11</w:t>
            </w:r>
          </w:p>
        </w:tc>
        <w:tc>
          <w:tcPr>
            <w:tcW w:w="1563" w:type="dxa"/>
          </w:tcPr>
          <w:p w14:paraId="3BF228FA" w14:textId="77777777" w:rsidR="00E0438A" w:rsidRDefault="00E0438A" w:rsidP="000F0741">
            <w:pPr>
              <w:pStyle w:val="TableParagraph"/>
              <w:ind w:right="296"/>
              <w:jc w:val="right"/>
              <w:rPr>
                <w:sz w:val="20"/>
              </w:rPr>
            </w:pPr>
            <w:r>
              <w:rPr>
                <w:sz w:val="20"/>
              </w:rPr>
              <w:t>2215180.81</w:t>
            </w:r>
          </w:p>
        </w:tc>
        <w:tc>
          <w:tcPr>
            <w:tcW w:w="2134" w:type="dxa"/>
            <w:vMerge/>
            <w:tcBorders>
              <w:top w:val="nil"/>
            </w:tcBorders>
          </w:tcPr>
          <w:p w14:paraId="541ACA1F" w14:textId="77777777" w:rsidR="00E0438A" w:rsidRDefault="00E0438A" w:rsidP="000F0741">
            <w:pPr>
              <w:rPr>
                <w:sz w:val="2"/>
                <w:szCs w:val="2"/>
              </w:rPr>
            </w:pPr>
          </w:p>
        </w:tc>
        <w:tc>
          <w:tcPr>
            <w:tcW w:w="1987" w:type="dxa"/>
          </w:tcPr>
          <w:p w14:paraId="22C8F628" w14:textId="77777777" w:rsidR="00E0438A" w:rsidRDefault="00E0438A" w:rsidP="000F0741">
            <w:pPr>
              <w:pStyle w:val="TableParagraph"/>
              <w:ind w:left="191" w:right="176"/>
              <w:rPr>
                <w:sz w:val="20"/>
              </w:rPr>
            </w:pPr>
            <w:r>
              <w:rPr>
                <w:sz w:val="20"/>
              </w:rPr>
              <w:t>0,10</w:t>
            </w:r>
          </w:p>
        </w:tc>
        <w:tc>
          <w:tcPr>
            <w:tcW w:w="1701" w:type="dxa"/>
          </w:tcPr>
          <w:p w14:paraId="12982FC8" w14:textId="77777777" w:rsidR="00E0438A" w:rsidRDefault="00E0438A" w:rsidP="000F0741">
            <w:pPr>
              <w:pStyle w:val="TableParagraph"/>
              <w:ind w:left="108"/>
              <w:rPr>
                <w:sz w:val="20"/>
              </w:rPr>
            </w:pPr>
            <w:r>
              <w:rPr>
                <w:w w:val="99"/>
                <w:sz w:val="20"/>
              </w:rPr>
              <w:t>-</w:t>
            </w:r>
          </w:p>
        </w:tc>
      </w:tr>
      <w:tr w:rsidR="00E0438A" w14:paraId="5E29229C" w14:textId="77777777" w:rsidTr="000F0741">
        <w:trPr>
          <w:trHeight w:val="230"/>
        </w:trPr>
        <w:tc>
          <w:tcPr>
            <w:tcW w:w="1695" w:type="dxa"/>
          </w:tcPr>
          <w:p w14:paraId="5327FA16" w14:textId="77777777" w:rsidR="00E0438A" w:rsidRDefault="00E0438A" w:rsidP="000F0741">
            <w:pPr>
              <w:pStyle w:val="TableParagraph"/>
              <w:ind w:right="681"/>
              <w:jc w:val="right"/>
              <w:rPr>
                <w:sz w:val="20"/>
              </w:rPr>
            </w:pPr>
            <w:r>
              <w:rPr>
                <w:sz w:val="20"/>
              </w:rPr>
              <w:t>256</w:t>
            </w:r>
          </w:p>
        </w:tc>
        <w:tc>
          <w:tcPr>
            <w:tcW w:w="1558" w:type="dxa"/>
          </w:tcPr>
          <w:p w14:paraId="3FB1F1B0" w14:textId="77777777" w:rsidR="00E0438A" w:rsidRDefault="00E0438A" w:rsidP="000F0741">
            <w:pPr>
              <w:pStyle w:val="TableParagraph"/>
              <w:ind w:left="279" w:right="273"/>
              <w:rPr>
                <w:sz w:val="20"/>
              </w:rPr>
            </w:pPr>
            <w:r>
              <w:rPr>
                <w:sz w:val="20"/>
              </w:rPr>
              <w:t>405352.17</w:t>
            </w:r>
          </w:p>
        </w:tc>
        <w:tc>
          <w:tcPr>
            <w:tcW w:w="1563" w:type="dxa"/>
          </w:tcPr>
          <w:p w14:paraId="2891C2A8" w14:textId="77777777" w:rsidR="00E0438A" w:rsidRDefault="00E0438A" w:rsidP="000F0741">
            <w:pPr>
              <w:pStyle w:val="TableParagraph"/>
              <w:ind w:right="296"/>
              <w:jc w:val="right"/>
              <w:rPr>
                <w:sz w:val="20"/>
              </w:rPr>
            </w:pPr>
            <w:r>
              <w:rPr>
                <w:sz w:val="20"/>
              </w:rPr>
              <w:t>2215179.19</w:t>
            </w:r>
          </w:p>
        </w:tc>
        <w:tc>
          <w:tcPr>
            <w:tcW w:w="2134" w:type="dxa"/>
            <w:vMerge/>
            <w:tcBorders>
              <w:top w:val="nil"/>
            </w:tcBorders>
          </w:tcPr>
          <w:p w14:paraId="7AE57913" w14:textId="77777777" w:rsidR="00E0438A" w:rsidRDefault="00E0438A" w:rsidP="000F0741">
            <w:pPr>
              <w:rPr>
                <w:sz w:val="2"/>
                <w:szCs w:val="2"/>
              </w:rPr>
            </w:pPr>
          </w:p>
        </w:tc>
        <w:tc>
          <w:tcPr>
            <w:tcW w:w="1987" w:type="dxa"/>
          </w:tcPr>
          <w:p w14:paraId="5062CA22" w14:textId="77777777" w:rsidR="00E0438A" w:rsidRDefault="00E0438A" w:rsidP="000F0741">
            <w:pPr>
              <w:pStyle w:val="TableParagraph"/>
              <w:ind w:left="191" w:right="176"/>
              <w:rPr>
                <w:sz w:val="20"/>
              </w:rPr>
            </w:pPr>
            <w:r>
              <w:rPr>
                <w:sz w:val="20"/>
              </w:rPr>
              <w:t>0,10</w:t>
            </w:r>
          </w:p>
        </w:tc>
        <w:tc>
          <w:tcPr>
            <w:tcW w:w="1701" w:type="dxa"/>
          </w:tcPr>
          <w:p w14:paraId="78F15A7B" w14:textId="77777777" w:rsidR="00E0438A" w:rsidRDefault="00E0438A" w:rsidP="000F0741">
            <w:pPr>
              <w:pStyle w:val="TableParagraph"/>
              <w:ind w:left="108"/>
              <w:rPr>
                <w:sz w:val="20"/>
              </w:rPr>
            </w:pPr>
            <w:r>
              <w:rPr>
                <w:w w:val="99"/>
                <w:sz w:val="20"/>
              </w:rPr>
              <w:t>-</w:t>
            </w:r>
          </w:p>
        </w:tc>
      </w:tr>
      <w:tr w:rsidR="00E0438A" w14:paraId="113AAD3E" w14:textId="77777777" w:rsidTr="000F0741">
        <w:trPr>
          <w:trHeight w:val="230"/>
        </w:trPr>
        <w:tc>
          <w:tcPr>
            <w:tcW w:w="1695" w:type="dxa"/>
          </w:tcPr>
          <w:p w14:paraId="6B21934F" w14:textId="77777777" w:rsidR="00E0438A" w:rsidRDefault="00E0438A" w:rsidP="000F0741">
            <w:pPr>
              <w:pStyle w:val="TableParagraph"/>
              <w:ind w:right="681"/>
              <w:jc w:val="right"/>
              <w:rPr>
                <w:sz w:val="20"/>
              </w:rPr>
            </w:pPr>
            <w:r>
              <w:rPr>
                <w:sz w:val="20"/>
              </w:rPr>
              <w:t>257</w:t>
            </w:r>
          </w:p>
        </w:tc>
        <w:tc>
          <w:tcPr>
            <w:tcW w:w="1558" w:type="dxa"/>
          </w:tcPr>
          <w:p w14:paraId="021D3956" w14:textId="77777777" w:rsidR="00E0438A" w:rsidRDefault="00E0438A" w:rsidP="000F0741">
            <w:pPr>
              <w:pStyle w:val="TableParagraph"/>
              <w:ind w:left="279" w:right="273"/>
              <w:rPr>
                <w:sz w:val="20"/>
              </w:rPr>
            </w:pPr>
            <w:r>
              <w:rPr>
                <w:sz w:val="20"/>
              </w:rPr>
              <w:t>405351.53</w:t>
            </w:r>
          </w:p>
        </w:tc>
        <w:tc>
          <w:tcPr>
            <w:tcW w:w="1563" w:type="dxa"/>
          </w:tcPr>
          <w:p w14:paraId="362D40A1" w14:textId="77777777" w:rsidR="00E0438A" w:rsidRDefault="00E0438A" w:rsidP="000F0741">
            <w:pPr>
              <w:pStyle w:val="TableParagraph"/>
              <w:ind w:right="296"/>
              <w:jc w:val="right"/>
              <w:rPr>
                <w:sz w:val="20"/>
              </w:rPr>
            </w:pPr>
            <w:r>
              <w:rPr>
                <w:sz w:val="20"/>
              </w:rPr>
              <w:t>2215177.44</w:t>
            </w:r>
          </w:p>
        </w:tc>
        <w:tc>
          <w:tcPr>
            <w:tcW w:w="2134" w:type="dxa"/>
            <w:vMerge/>
            <w:tcBorders>
              <w:top w:val="nil"/>
            </w:tcBorders>
          </w:tcPr>
          <w:p w14:paraId="011536AA" w14:textId="77777777" w:rsidR="00E0438A" w:rsidRDefault="00E0438A" w:rsidP="000F0741">
            <w:pPr>
              <w:rPr>
                <w:sz w:val="2"/>
                <w:szCs w:val="2"/>
              </w:rPr>
            </w:pPr>
          </w:p>
        </w:tc>
        <w:tc>
          <w:tcPr>
            <w:tcW w:w="1987" w:type="dxa"/>
          </w:tcPr>
          <w:p w14:paraId="25DEB788" w14:textId="77777777" w:rsidR="00E0438A" w:rsidRDefault="00E0438A" w:rsidP="000F0741">
            <w:pPr>
              <w:pStyle w:val="TableParagraph"/>
              <w:ind w:left="191" w:right="176"/>
              <w:rPr>
                <w:sz w:val="20"/>
              </w:rPr>
            </w:pPr>
            <w:r>
              <w:rPr>
                <w:sz w:val="20"/>
              </w:rPr>
              <w:t>0,10</w:t>
            </w:r>
          </w:p>
        </w:tc>
        <w:tc>
          <w:tcPr>
            <w:tcW w:w="1701" w:type="dxa"/>
          </w:tcPr>
          <w:p w14:paraId="6C33907B" w14:textId="77777777" w:rsidR="00E0438A" w:rsidRDefault="00E0438A" w:rsidP="000F0741">
            <w:pPr>
              <w:pStyle w:val="TableParagraph"/>
              <w:ind w:left="108"/>
              <w:rPr>
                <w:sz w:val="20"/>
              </w:rPr>
            </w:pPr>
            <w:r>
              <w:rPr>
                <w:w w:val="99"/>
                <w:sz w:val="20"/>
              </w:rPr>
              <w:t>-</w:t>
            </w:r>
          </w:p>
        </w:tc>
      </w:tr>
      <w:tr w:rsidR="00E0438A" w14:paraId="7E55837E" w14:textId="77777777" w:rsidTr="000F0741">
        <w:trPr>
          <w:trHeight w:val="230"/>
        </w:trPr>
        <w:tc>
          <w:tcPr>
            <w:tcW w:w="1695" w:type="dxa"/>
          </w:tcPr>
          <w:p w14:paraId="1314EAA2" w14:textId="77777777" w:rsidR="00E0438A" w:rsidRDefault="00E0438A" w:rsidP="000F0741">
            <w:pPr>
              <w:pStyle w:val="TableParagraph"/>
              <w:ind w:right="681"/>
              <w:jc w:val="right"/>
              <w:rPr>
                <w:sz w:val="20"/>
              </w:rPr>
            </w:pPr>
            <w:r>
              <w:rPr>
                <w:sz w:val="20"/>
              </w:rPr>
              <w:t>258</w:t>
            </w:r>
          </w:p>
        </w:tc>
        <w:tc>
          <w:tcPr>
            <w:tcW w:w="1558" w:type="dxa"/>
          </w:tcPr>
          <w:p w14:paraId="247A0ACA" w14:textId="77777777" w:rsidR="00E0438A" w:rsidRDefault="00E0438A" w:rsidP="000F0741">
            <w:pPr>
              <w:pStyle w:val="TableParagraph"/>
              <w:ind w:left="279" w:right="273"/>
              <w:rPr>
                <w:sz w:val="20"/>
              </w:rPr>
            </w:pPr>
            <w:r>
              <w:rPr>
                <w:sz w:val="20"/>
              </w:rPr>
              <w:t>405351.21</w:t>
            </w:r>
          </w:p>
        </w:tc>
        <w:tc>
          <w:tcPr>
            <w:tcW w:w="1563" w:type="dxa"/>
          </w:tcPr>
          <w:p w14:paraId="78FCBB39" w14:textId="77777777" w:rsidR="00E0438A" w:rsidRDefault="00E0438A" w:rsidP="000F0741">
            <w:pPr>
              <w:pStyle w:val="TableParagraph"/>
              <w:ind w:right="296"/>
              <w:jc w:val="right"/>
              <w:rPr>
                <w:sz w:val="20"/>
              </w:rPr>
            </w:pPr>
            <w:r>
              <w:rPr>
                <w:sz w:val="20"/>
              </w:rPr>
              <w:t>2215175.60</w:t>
            </w:r>
          </w:p>
        </w:tc>
        <w:tc>
          <w:tcPr>
            <w:tcW w:w="2134" w:type="dxa"/>
            <w:vMerge/>
            <w:tcBorders>
              <w:top w:val="nil"/>
            </w:tcBorders>
          </w:tcPr>
          <w:p w14:paraId="12A783BA" w14:textId="77777777" w:rsidR="00E0438A" w:rsidRDefault="00E0438A" w:rsidP="000F0741">
            <w:pPr>
              <w:rPr>
                <w:sz w:val="2"/>
                <w:szCs w:val="2"/>
              </w:rPr>
            </w:pPr>
          </w:p>
        </w:tc>
        <w:tc>
          <w:tcPr>
            <w:tcW w:w="1987" w:type="dxa"/>
          </w:tcPr>
          <w:p w14:paraId="3F754086" w14:textId="77777777" w:rsidR="00E0438A" w:rsidRDefault="00E0438A" w:rsidP="000F0741">
            <w:pPr>
              <w:pStyle w:val="TableParagraph"/>
              <w:ind w:left="191" w:right="176"/>
              <w:rPr>
                <w:sz w:val="20"/>
              </w:rPr>
            </w:pPr>
            <w:r>
              <w:rPr>
                <w:sz w:val="20"/>
              </w:rPr>
              <w:t>0,10</w:t>
            </w:r>
          </w:p>
        </w:tc>
        <w:tc>
          <w:tcPr>
            <w:tcW w:w="1701" w:type="dxa"/>
          </w:tcPr>
          <w:p w14:paraId="1039393D" w14:textId="77777777" w:rsidR="00E0438A" w:rsidRDefault="00E0438A" w:rsidP="000F0741">
            <w:pPr>
              <w:pStyle w:val="TableParagraph"/>
              <w:ind w:left="108"/>
              <w:rPr>
                <w:sz w:val="20"/>
              </w:rPr>
            </w:pPr>
            <w:r>
              <w:rPr>
                <w:w w:val="99"/>
                <w:sz w:val="20"/>
              </w:rPr>
              <w:t>-</w:t>
            </w:r>
          </w:p>
        </w:tc>
      </w:tr>
      <w:tr w:rsidR="00E0438A" w14:paraId="44629B29" w14:textId="77777777" w:rsidTr="000F0741">
        <w:trPr>
          <w:trHeight w:val="230"/>
        </w:trPr>
        <w:tc>
          <w:tcPr>
            <w:tcW w:w="1695" w:type="dxa"/>
          </w:tcPr>
          <w:p w14:paraId="31A26AAA" w14:textId="77777777" w:rsidR="00E0438A" w:rsidRDefault="00E0438A" w:rsidP="000F0741">
            <w:pPr>
              <w:pStyle w:val="TableParagraph"/>
              <w:ind w:right="681"/>
              <w:jc w:val="right"/>
              <w:rPr>
                <w:sz w:val="20"/>
              </w:rPr>
            </w:pPr>
            <w:r>
              <w:rPr>
                <w:sz w:val="20"/>
              </w:rPr>
              <w:t>259</w:t>
            </w:r>
          </w:p>
        </w:tc>
        <w:tc>
          <w:tcPr>
            <w:tcW w:w="1558" w:type="dxa"/>
          </w:tcPr>
          <w:p w14:paraId="3EE2D932" w14:textId="77777777" w:rsidR="00E0438A" w:rsidRDefault="00E0438A" w:rsidP="000F0741">
            <w:pPr>
              <w:pStyle w:val="TableParagraph"/>
              <w:ind w:left="279" w:right="273"/>
              <w:rPr>
                <w:sz w:val="20"/>
              </w:rPr>
            </w:pPr>
            <w:r>
              <w:rPr>
                <w:sz w:val="20"/>
              </w:rPr>
              <w:t>405351.21</w:t>
            </w:r>
          </w:p>
        </w:tc>
        <w:tc>
          <w:tcPr>
            <w:tcW w:w="1563" w:type="dxa"/>
          </w:tcPr>
          <w:p w14:paraId="1FB31A0C" w14:textId="77777777" w:rsidR="00E0438A" w:rsidRDefault="00E0438A" w:rsidP="000F0741">
            <w:pPr>
              <w:pStyle w:val="TableParagraph"/>
              <w:ind w:right="296"/>
              <w:jc w:val="right"/>
              <w:rPr>
                <w:sz w:val="20"/>
              </w:rPr>
            </w:pPr>
            <w:r>
              <w:rPr>
                <w:sz w:val="20"/>
              </w:rPr>
              <w:t>2215173.74</w:t>
            </w:r>
          </w:p>
        </w:tc>
        <w:tc>
          <w:tcPr>
            <w:tcW w:w="2134" w:type="dxa"/>
            <w:vMerge/>
            <w:tcBorders>
              <w:top w:val="nil"/>
            </w:tcBorders>
          </w:tcPr>
          <w:p w14:paraId="34FB11C1" w14:textId="77777777" w:rsidR="00E0438A" w:rsidRDefault="00E0438A" w:rsidP="000F0741">
            <w:pPr>
              <w:rPr>
                <w:sz w:val="2"/>
                <w:szCs w:val="2"/>
              </w:rPr>
            </w:pPr>
          </w:p>
        </w:tc>
        <w:tc>
          <w:tcPr>
            <w:tcW w:w="1987" w:type="dxa"/>
          </w:tcPr>
          <w:p w14:paraId="1EE4F953" w14:textId="77777777" w:rsidR="00E0438A" w:rsidRDefault="00E0438A" w:rsidP="000F0741">
            <w:pPr>
              <w:pStyle w:val="TableParagraph"/>
              <w:ind w:left="191" w:right="176"/>
              <w:rPr>
                <w:sz w:val="20"/>
              </w:rPr>
            </w:pPr>
            <w:r>
              <w:rPr>
                <w:sz w:val="20"/>
              </w:rPr>
              <w:t>0,10</w:t>
            </w:r>
          </w:p>
        </w:tc>
        <w:tc>
          <w:tcPr>
            <w:tcW w:w="1701" w:type="dxa"/>
          </w:tcPr>
          <w:p w14:paraId="513DA152" w14:textId="77777777" w:rsidR="00E0438A" w:rsidRDefault="00E0438A" w:rsidP="000F0741">
            <w:pPr>
              <w:pStyle w:val="TableParagraph"/>
              <w:ind w:left="108"/>
              <w:rPr>
                <w:sz w:val="20"/>
              </w:rPr>
            </w:pPr>
            <w:r>
              <w:rPr>
                <w:w w:val="99"/>
                <w:sz w:val="20"/>
              </w:rPr>
              <w:t>-</w:t>
            </w:r>
          </w:p>
        </w:tc>
      </w:tr>
      <w:tr w:rsidR="00E0438A" w14:paraId="17A0BA3B" w14:textId="77777777" w:rsidTr="000F0741">
        <w:trPr>
          <w:trHeight w:val="230"/>
        </w:trPr>
        <w:tc>
          <w:tcPr>
            <w:tcW w:w="1695" w:type="dxa"/>
          </w:tcPr>
          <w:p w14:paraId="15E73B9B" w14:textId="77777777" w:rsidR="00E0438A" w:rsidRDefault="00E0438A" w:rsidP="000F0741">
            <w:pPr>
              <w:pStyle w:val="TableParagraph"/>
              <w:ind w:right="681"/>
              <w:jc w:val="right"/>
              <w:rPr>
                <w:sz w:val="20"/>
              </w:rPr>
            </w:pPr>
            <w:r>
              <w:rPr>
                <w:sz w:val="20"/>
              </w:rPr>
              <w:t>260</w:t>
            </w:r>
          </w:p>
        </w:tc>
        <w:tc>
          <w:tcPr>
            <w:tcW w:w="1558" w:type="dxa"/>
          </w:tcPr>
          <w:p w14:paraId="62E65644" w14:textId="77777777" w:rsidR="00E0438A" w:rsidRDefault="00E0438A" w:rsidP="000F0741">
            <w:pPr>
              <w:pStyle w:val="TableParagraph"/>
              <w:ind w:left="279" w:right="273"/>
              <w:rPr>
                <w:sz w:val="20"/>
              </w:rPr>
            </w:pPr>
            <w:r>
              <w:rPr>
                <w:sz w:val="20"/>
              </w:rPr>
              <w:t>405351.51</w:t>
            </w:r>
          </w:p>
        </w:tc>
        <w:tc>
          <w:tcPr>
            <w:tcW w:w="1563" w:type="dxa"/>
          </w:tcPr>
          <w:p w14:paraId="398847F2" w14:textId="77777777" w:rsidR="00E0438A" w:rsidRDefault="00E0438A" w:rsidP="000F0741">
            <w:pPr>
              <w:pStyle w:val="TableParagraph"/>
              <w:ind w:right="296"/>
              <w:jc w:val="right"/>
              <w:rPr>
                <w:sz w:val="20"/>
              </w:rPr>
            </w:pPr>
            <w:r>
              <w:rPr>
                <w:sz w:val="20"/>
              </w:rPr>
              <w:t>2215172.06</w:t>
            </w:r>
          </w:p>
        </w:tc>
        <w:tc>
          <w:tcPr>
            <w:tcW w:w="2134" w:type="dxa"/>
            <w:vMerge/>
            <w:tcBorders>
              <w:top w:val="nil"/>
            </w:tcBorders>
          </w:tcPr>
          <w:p w14:paraId="3C3CCF34" w14:textId="77777777" w:rsidR="00E0438A" w:rsidRDefault="00E0438A" w:rsidP="000F0741">
            <w:pPr>
              <w:rPr>
                <w:sz w:val="2"/>
                <w:szCs w:val="2"/>
              </w:rPr>
            </w:pPr>
          </w:p>
        </w:tc>
        <w:tc>
          <w:tcPr>
            <w:tcW w:w="1987" w:type="dxa"/>
          </w:tcPr>
          <w:p w14:paraId="03E5D1E4" w14:textId="77777777" w:rsidR="00E0438A" w:rsidRDefault="00E0438A" w:rsidP="000F0741">
            <w:pPr>
              <w:pStyle w:val="TableParagraph"/>
              <w:ind w:left="191" w:right="176"/>
              <w:rPr>
                <w:sz w:val="20"/>
              </w:rPr>
            </w:pPr>
            <w:r>
              <w:rPr>
                <w:sz w:val="20"/>
              </w:rPr>
              <w:t>0,10</w:t>
            </w:r>
          </w:p>
        </w:tc>
        <w:tc>
          <w:tcPr>
            <w:tcW w:w="1701" w:type="dxa"/>
          </w:tcPr>
          <w:p w14:paraId="22B1BCB2" w14:textId="77777777" w:rsidR="00E0438A" w:rsidRDefault="00E0438A" w:rsidP="000F0741">
            <w:pPr>
              <w:pStyle w:val="TableParagraph"/>
              <w:ind w:left="108"/>
              <w:rPr>
                <w:sz w:val="20"/>
              </w:rPr>
            </w:pPr>
            <w:r>
              <w:rPr>
                <w:w w:val="99"/>
                <w:sz w:val="20"/>
              </w:rPr>
              <w:t>-</w:t>
            </w:r>
          </w:p>
        </w:tc>
      </w:tr>
      <w:tr w:rsidR="00E0438A" w14:paraId="54C065E7" w14:textId="77777777" w:rsidTr="000F0741">
        <w:trPr>
          <w:trHeight w:val="230"/>
        </w:trPr>
        <w:tc>
          <w:tcPr>
            <w:tcW w:w="1695" w:type="dxa"/>
          </w:tcPr>
          <w:p w14:paraId="0C151A71" w14:textId="77777777" w:rsidR="00E0438A" w:rsidRDefault="00E0438A" w:rsidP="000F0741">
            <w:pPr>
              <w:pStyle w:val="TableParagraph"/>
              <w:ind w:right="681"/>
              <w:jc w:val="right"/>
              <w:rPr>
                <w:sz w:val="20"/>
              </w:rPr>
            </w:pPr>
            <w:r>
              <w:rPr>
                <w:sz w:val="20"/>
              </w:rPr>
              <w:t>261</w:t>
            </w:r>
          </w:p>
        </w:tc>
        <w:tc>
          <w:tcPr>
            <w:tcW w:w="1558" w:type="dxa"/>
          </w:tcPr>
          <w:p w14:paraId="20A40C96" w14:textId="77777777" w:rsidR="00E0438A" w:rsidRDefault="00E0438A" w:rsidP="000F0741">
            <w:pPr>
              <w:pStyle w:val="TableParagraph"/>
              <w:ind w:left="279" w:right="273"/>
              <w:rPr>
                <w:sz w:val="20"/>
              </w:rPr>
            </w:pPr>
            <w:r>
              <w:rPr>
                <w:sz w:val="20"/>
              </w:rPr>
              <w:t>405366.68</w:t>
            </w:r>
          </w:p>
        </w:tc>
        <w:tc>
          <w:tcPr>
            <w:tcW w:w="1563" w:type="dxa"/>
          </w:tcPr>
          <w:p w14:paraId="50839E6C" w14:textId="77777777" w:rsidR="00E0438A" w:rsidRDefault="00E0438A" w:rsidP="000F0741">
            <w:pPr>
              <w:pStyle w:val="TableParagraph"/>
              <w:ind w:right="296"/>
              <w:jc w:val="right"/>
              <w:rPr>
                <w:sz w:val="20"/>
              </w:rPr>
            </w:pPr>
            <w:r>
              <w:rPr>
                <w:sz w:val="20"/>
              </w:rPr>
              <w:t>2215111.72</w:t>
            </w:r>
          </w:p>
        </w:tc>
        <w:tc>
          <w:tcPr>
            <w:tcW w:w="2134" w:type="dxa"/>
            <w:vMerge/>
            <w:tcBorders>
              <w:top w:val="nil"/>
            </w:tcBorders>
          </w:tcPr>
          <w:p w14:paraId="64617D75" w14:textId="77777777" w:rsidR="00E0438A" w:rsidRDefault="00E0438A" w:rsidP="000F0741">
            <w:pPr>
              <w:rPr>
                <w:sz w:val="2"/>
                <w:szCs w:val="2"/>
              </w:rPr>
            </w:pPr>
          </w:p>
        </w:tc>
        <w:tc>
          <w:tcPr>
            <w:tcW w:w="1987" w:type="dxa"/>
          </w:tcPr>
          <w:p w14:paraId="0B16E4BF" w14:textId="77777777" w:rsidR="00E0438A" w:rsidRDefault="00E0438A" w:rsidP="000F0741">
            <w:pPr>
              <w:pStyle w:val="TableParagraph"/>
              <w:ind w:left="191" w:right="176"/>
              <w:rPr>
                <w:sz w:val="20"/>
              </w:rPr>
            </w:pPr>
            <w:r>
              <w:rPr>
                <w:sz w:val="20"/>
              </w:rPr>
              <w:t>0,10</w:t>
            </w:r>
          </w:p>
        </w:tc>
        <w:tc>
          <w:tcPr>
            <w:tcW w:w="1701" w:type="dxa"/>
          </w:tcPr>
          <w:p w14:paraId="085234CE" w14:textId="77777777" w:rsidR="00E0438A" w:rsidRDefault="00E0438A" w:rsidP="000F0741">
            <w:pPr>
              <w:pStyle w:val="TableParagraph"/>
              <w:ind w:left="108"/>
              <w:rPr>
                <w:sz w:val="20"/>
              </w:rPr>
            </w:pPr>
            <w:r>
              <w:rPr>
                <w:w w:val="99"/>
                <w:sz w:val="20"/>
              </w:rPr>
              <w:t>-</w:t>
            </w:r>
          </w:p>
        </w:tc>
      </w:tr>
      <w:tr w:rsidR="00E0438A" w14:paraId="0461A2C1" w14:textId="77777777" w:rsidTr="000F0741">
        <w:trPr>
          <w:trHeight w:val="230"/>
        </w:trPr>
        <w:tc>
          <w:tcPr>
            <w:tcW w:w="1695" w:type="dxa"/>
          </w:tcPr>
          <w:p w14:paraId="7412290E" w14:textId="77777777" w:rsidR="00E0438A" w:rsidRDefault="00E0438A" w:rsidP="000F0741">
            <w:pPr>
              <w:pStyle w:val="TableParagraph"/>
              <w:ind w:right="681"/>
              <w:jc w:val="right"/>
              <w:rPr>
                <w:sz w:val="20"/>
              </w:rPr>
            </w:pPr>
            <w:r>
              <w:rPr>
                <w:sz w:val="20"/>
              </w:rPr>
              <w:t>262</w:t>
            </w:r>
          </w:p>
        </w:tc>
        <w:tc>
          <w:tcPr>
            <w:tcW w:w="1558" w:type="dxa"/>
          </w:tcPr>
          <w:p w14:paraId="77BDEBA1" w14:textId="77777777" w:rsidR="00E0438A" w:rsidRDefault="00E0438A" w:rsidP="000F0741">
            <w:pPr>
              <w:pStyle w:val="TableParagraph"/>
              <w:ind w:left="279" w:right="273"/>
              <w:rPr>
                <w:sz w:val="20"/>
              </w:rPr>
            </w:pPr>
            <w:r>
              <w:rPr>
                <w:sz w:val="20"/>
              </w:rPr>
              <w:t>405397.49</w:t>
            </w:r>
          </w:p>
        </w:tc>
        <w:tc>
          <w:tcPr>
            <w:tcW w:w="1563" w:type="dxa"/>
          </w:tcPr>
          <w:p w14:paraId="4C056EE8" w14:textId="77777777" w:rsidR="00E0438A" w:rsidRDefault="00E0438A" w:rsidP="000F0741">
            <w:pPr>
              <w:pStyle w:val="TableParagraph"/>
              <w:ind w:right="296"/>
              <w:jc w:val="right"/>
              <w:rPr>
                <w:sz w:val="20"/>
              </w:rPr>
            </w:pPr>
            <w:r>
              <w:rPr>
                <w:sz w:val="20"/>
              </w:rPr>
              <w:t>2214990.81</w:t>
            </w:r>
          </w:p>
        </w:tc>
        <w:tc>
          <w:tcPr>
            <w:tcW w:w="2134" w:type="dxa"/>
            <w:vMerge/>
            <w:tcBorders>
              <w:top w:val="nil"/>
            </w:tcBorders>
          </w:tcPr>
          <w:p w14:paraId="077C9805" w14:textId="77777777" w:rsidR="00E0438A" w:rsidRDefault="00E0438A" w:rsidP="000F0741">
            <w:pPr>
              <w:rPr>
                <w:sz w:val="2"/>
                <w:szCs w:val="2"/>
              </w:rPr>
            </w:pPr>
          </w:p>
        </w:tc>
        <w:tc>
          <w:tcPr>
            <w:tcW w:w="1987" w:type="dxa"/>
          </w:tcPr>
          <w:p w14:paraId="51E0B435" w14:textId="77777777" w:rsidR="00E0438A" w:rsidRDefault="00E0438A" w:rsidP="000F0741">
            <w:pPr>
              <w:pStyle w:val="TableParagraph"/>
              <w:ind w:left="191" w:right="176"/>
              <w:rPr>
                <w:sz w:val="20"/>
              </w:rPr>
            </w:pPr>
            <w:r>
              <w:rPr>
                <w:sz w:val="20"/>
              </w:rPr>
              <w:t>0,10</w:t>
            </w:r>
          </w:p>
        </w:tc>
        <w:tc>
          <w:tcPr>
            <w:tcW w:w="1701" w:type="dxa"/>
          </w:tcPr>
          <w:p w14:paraId="346E3E87" w14:textId="77777777" w:rsidR="00E0438A" w:rsidRDefault="00E0438A" w:rsidP="000F0741">
            <w:pPr>
              <w:pStyle w:val="TableParagraph"/>
              <w:ind w:left="108"/>
              <w:rPr>
                <w:sz w:val="20"/>
              </w:rPr>
            </w:pPr>
            <w:r>
              <w:rPr>
                <w:w w:val="99"/>
                <w:sz w:val="20"/>
              </w:rPr>
              <w:t>-</w:t>
            </w:r>
          </w:p>
        </w:tc>
      </w:tr>
      <w:tr w:rsidR="00E0438A" w14:paraId="412B8D05" w14:textId="77777777" w:rsidTr="000F0741">
        <w:trPr>
          <w:trHeight w:val="230"/>
        </w:trPr>
        <w:tc>
          <w:tcPr>
            <w:tcW w:w="1695" w:type="dxa"/>
          </w:tcPr>
          <w:p w14:paraId="30AD7432" w14:textId="77777777" w:rsidR="00E0438A" w:rsidRDefault="00E0438A" w:rsidP="000F0741">
            <w:pPr>
              <w:pStyle w:val="TableParagraph"/>
              <w:ind w:right="681"/>
              <w:jc w:val="right"/>
              <w:rPr>
                <w:sz w:val="20"/>
              </w:rPr>
            </w:pPr>
            <w:r>
              <w:rPr>
                <w:sz w:val="20"/>
              </w:rPr>
              <w:t>263</w:t>
            </w:r>
          </w:p>
        </w:tc>
        <w:tc>
          <w:tcPr>
            <w:tcW w:w="1558" w:type="dxa"/>
          </w:tcPr>
          <w:p w14:paraId="094F70D8" w14:textId="77777777" w:rsidR="00E0438A" w:rsidRDefault="00E0438A" w:rsidP="000F0741">
            <w:pPr>
              <w:pStyle w:val="TableParagraph"/>
              <w:ind w:left="279" w:right="273"/>
              <w:rPr>
                <w:sz w:val="20"/>
              </w:rPr>
            </w:pPr>
            <w:r>
              <w:rPr>
                <w:sz w:val="20"/>
              </w:rPr>
              <w:t>405397.52</w:t>
            </w:r>
          </w:p>
        </w:tc>
        <w:tc>
          <w:tcPr>
            <w:tcW w:w="1563" w:type="dxa"/>
          </w:tcPr>
          <w:p w14:paraId="47A8B74E" w14:textId="77777777" w:rsidR="00E0438A" w:rsidRDefault="00E0438A" w:rsidP="000F0741">
            <w:pPr>
              <w:pStyle w:val="TableParagraph"/>
              <w:ind w:right="296"/>
              <w:jc w:val="right"/>
              <w:rPr>
                <w:sz w:val="20"/>
              </w:rPr>
            </w:pPr>
            <w:r>
              <w:rPr>
                <w:sz w:val="20"/>
              </w:rPr>
              <w:t>2214990.68</w:t>
            </w:r>
          </w:p>
        </w:tc>
        <w:tc>
          <w:tcPr>
            <w:tcW w:w="2134" w:type="dxa"/>
            <w:vMerge/>
            <w:tcBorders>
              <w:top w:val="nil"/>
            </w:tcBorders>
          </w:tcPr>
          <w:p w14:paraId="2E8D04F4" w14:textId="77777777" w:rsidR="00E0438A" w:rsidRDefault="00E0438A" w:rsidP="000F0741">
            <w:pPr>
              <w:rPr>
                <w:sz w:val="2"/>
                <w:szCs w:val="2"/>
              </w:rPr>
            </w:pPr>
          </w:p>
        </w:tc>
        <w:tc>
          <w:tcPr>
            <w:tcW w:w="1987" w:type="dxa"/>
          </w:tcPr>
          <w:p w14:paraId="7303C168" w14:textId="77777777" w:rsidR="00E0438A" w:rsidRDefault="00E0438A" w:rsidP="000F0741">
            <w:pPr>
              <w:pStyle w:val="TableParagraph"/>
              <w:ind w:left="191" w:right="176"/>
              <w:rPr>
                <w:sz w:val="20"/>
              </w:rPr>
            </w:pPr>
            <w:r>
              <w:rPr>
                <w:sz w:val="20"/>
              </w:rPr>
              <w:t>0,10</w:t>
            </w:r>
          </w:p>
        </w:tc>
        <w:tc>
          <w:tcPr>
            <w:tcW w:w="1701" w:type="dxa"/>
          </w:tcPr>
          <w:p w14:paraId="721F9888" w14:textId="77777777" w:rsidR="00E0438A" w:rsidRDefault="00E0438A" w:rsidP="000F0741">
            <w:pPr>
              <w:pStyle w:val="TableParagraph"/>
              <w:ind w:left="108"/>
              <w:rPr>
                <w:sz w:val="20"/>
              </w:rPr>
            </w:pPr>
            <w:r>
              <w:rPr>
                <w:w w:val="99"/>
                <w:sz w:val="20"/>
              </w:rPr>
              <w:t>-</w:t>
            </w:r>
          </w:p>
        </w:tc>
      </w:tr>
      <w:tr w:rsidR="00E0438A" w14:paraId="2D02807B" w14:textId="77777777" w:rsidTr="000F0741">
        <w:trPr>
          <w:trHeight w:val="229"/>
        </w:trPr>
        <w:tc>
          <w:tcPr>
            <w:tcW w:w="1695" w:type="dxa"/>
          </w:tcPr>
          <w:p w14:paraId="3ECDDD25" w14:textId="77777777" w:rsidR="00E0438A" w:rsidRDefault="00E0438A" w:rsidP="000F0741">
            <w:pPr>
              <w:pStyle w:val="TableParagraph"/>
              <w:ind w:right="681"/>
              <w:jc w:val="right"/>
              <w:rPr>
                <w:sz w:val="20"/>
              </w:rPr>
            </w:pPr>
            <w:r>
              <w:rPr>
                <w:sz w:val="20"/>
              </w:rPr>
              <w:t>264</w:t>
            </w:r>
          </w:p>
        </w:tc>
        <w:tc>
          <w:tcPr>
            <w:tcW w:w="1558" w:type="dxa"/>
          </w:tcPr>
          <w:p w14:paraId="7AA9B698" w14:textId="77777777" w:rsidR="00E0438A" w:rsidRDefault="00E0438A" w:rsidP="000F0741">
            <w:pPr>
              <w:pStyle w:val="TableParagraph"/>
              <w:ind w:left="279" w:right="273"/>
              <w:rPr>
                <w:sz w:val="20"/>
              </w:rPr>
            </w:pPr>
            <w:r>
              <w:rPr>
                <w:sz w:val="20"/>
              </w:rPr>
              <w:t>405398.16</w:t>
            </w:r>
          </w:p>
        </w:tc>
        <w:tc>
          <w:tcPr>
            <w:tcW w:w="1563" w:type="dxa"/>
          </w:tcPr>
          <w:p w14:paraId="5BCEE379" w14:textId="77777777" w:rsidR="00E0438A" w:rsidRDefault="00E0438A" w:rsidP="000F0741">
            <w:pPr>
              <w:pStyle w:val="TableParagraph"/>
              <w:ind w:right="296"/>
              <w:jc w:val="right"/>
              <w:rPr>
                <w:sz w:val="20"/>
              </w:rPr>
            </w:pPr>
            <w:r>
              <w:rPr>
                <w:sz w:val="20"/>
              </w:rPr>
              <w:t>2214988.93</w:t>
            </w:r>
          </w:p>
        </w:tc>
        <w:tc>
          <w:tcPr>
            <w:tcW w:w="2134" w:type="dxa"/>
            <w:vMerge/>
            <w:tcBorders>
              <w:top w:val="nil"/>
            </w:tcBorders>
          </w:tcPr>
          <w:p w14:paraId="2AF97558" w14:textId="77777777" w:rsidR="00E0438A" w:rsidRDefault="00E0438A" w:rsidP="000F0741">
            <w:pPr>
              <w:rPr>
                <w:sz w:val="2"/>
                <w:szCs w:val="2"/>
              </w:rPr>
            </w:pPr>
          </w:p>
        </w:tc>
        <w:tc>
          <w:tcPr>
            <w:tcW w:w="1987" w:type="dxa"/>
          </w:tcPr>
          <w:p w14:paraId="3F178962" w14:textId="77777777" w:rsidR="00E0438A" w:rsidRDefault="00E0438A" w:rsidP="000F0741">
            <w:pPr>
              <w:pStyle w:val="TableParagraph"/>
              <w:ind w:left="191" w:right="176"/>
              <w:rPr>
                <w:sz w:val="20"/>
              </w:rPr>
            </w:pPr>
            <w:r>
              <w:rPr>
                <w:sz w:val="20"/>
              </w:rPr>
              <w:t>0,10</w:t>
            </w:r>
          </w:p>
        </w:tc>
        <w:tc>
          <w:tcPr>
            <w:tcW w:w="1701" w:type="dxa"/>
          </w:tcPr>
          <w:p w14:paraId="04FE5B55" w14:textId="77777777" w:rsidR="00E0438A" w:rsidRDefault="00E0438A" w:rsidP="000F0741">
            <w:pPr>
              <w:pStyle w:val="TableParagraph"/>
              <w:ind w:left="108"/>
              <w:rPr>
                <w:sz w:val="20"/>
              </w:rPr>
            </w:pPr>
            <w:r>
              <w:rPr>
                <w:w w:val="99"/>
                <w:sz w:val="20"/>
              </w:rPr>
              <w:t>-</w:t>
            </w:r>
          </w:p>
        </w:tc>
      </w:tr>
      <w:tr w:rsidR="00E0438A" w14:paraId="76DCD6B7" w14:textId="77777777" w:rsidTr="000F0741">
        <w:trPr>
          <w:trHeight w:val="230"/>
        </w:trPr>
        <w:tc>
          <w:tcPr>
            <w:tcW w:w="1695" w:type="dxa"/>
          </w:tcPr>
          <w:p w14:paraId="5407B5CA" w14:textId="77777777" w:rsidR="00E0438A" w:rsidRDefault="00E0438A" w:rsidP="000F0741">
            <w:pPr>
              <w:pStyle w:val="TableParagraph"/>
              <w:ind w:right="681"/>
              <w:jc w:val="right"/>
              <w:rPr>
                <w:sz w:val="20"/>
              </w:rPr>
            </w:pPr>
            <w:r>
              <w:rPr>
                <w:sz w:val="20"/>
              </w:rPr>
              <w:t>265</w:t>
            </w:r>
          </w:p>
        </w:tc>
        <w:tc>
          <w:tcPr>
            <w:tcW w:w="1558" w:type="dxa"/>
          </w:tcPr>
          <w:p w14:paraId="46D5EEAF" w14:textId="77777777" w:rsidR="00E0438A" w:rsidRDefault="00E0438A" w:rsidP="000F0741">
            <w:pPr>
              <w:pStyle w:val="TableParagraph"/>
              <w:ind w:left="279" w:right="273"/>
              <w:rPr>
                <w:sz w:val="20"/>
              </w:rPr>
            </w:pPr>
            <w:r>
              <w:rPr>
                <w:sz w:val="20"/>
              </w:rPr>
              <w:t>405399.10</w:t>
            </w:r>
          </w:p>
        </w:tc>
        <w:tc>
          <w:tcPr>
            <w:tcW w:w="1563" w:type="dxa"/>
          </w:tcPr>
          <w:p w14:paraId="1832836C" w14:textId="77777777" w:rsidR="00E0438A" w:rsidRDefault="00E0438A" w:rsidP="000F0741">
            <w:pPr>
              <w:pStyle w:val="TableParagraph"/>
              <w:ind w:right="296"/>
              <w:jc w:val="right"/>
              <w:rPr>
                <w:sz w:val="20"/>
              </w:rPr>
            </w:pPr>
            <w:r>
              <w:rPr>
                <w:sz w:val="20"/>
              </w:rPr>
              <w:t>2214987.31</w:t>
            </w:r>
          </w:p>
        </w:tc>
        <w:tc>
          <w:tcPr>
            <w:tcW w:w="2134" w:type="dxa"/>
            <w:vMerge/>
            <w:tcBorders>
              <w:top w:val="nil"/>
            </w:tcBorders>
          </w:tcPr>
          <w:p w14:paraId="64E88386" w14:textId="77777777" w:rsidR="00E0438A" w:rsidRDefault="00E0438A" w:rsidP="000F0741">
            <w:pPr>
              <w:rPr>
                <w:sz w:val="2"/>
                <w:szCs w:val="2"/>
              </w:rPr>
            </w:pPr>
          </w:p>
        </w:tc>
        <w:tc>
          <w:tcPr>
            <w:tcW w:w="1987" w:type="dxa"/>
          </w:tcPr>
          <w:p w14:paraId="470A9BD9" w14:textId="77777777" w:rsidR="00E0438A" w:rsidRDefault="00E0438A" w:rsidP="000F0741">
            <w:pPr>
              <w:pStyle w:val="TableParagraph"/>
              <w:ind w:left="191" w:right="176"/>
              <w:rPr>
                <w:sz w:val="20"/>
              </w:rPr>
            </w:pPr>
            <w:r>
              <w:rPr>
                <w:sz w:val="20"/>
              </w:rPr>
              <w:t>0,10</w:t>
            </w:r>
          </w:p>
        </w:tc>
        <w:tc>
          <w:tcPr>
            <w:tcW w:w="1701" w:type="dxa"/>
          </w:tcPr>
          <w:p w14:paraId="7D09AA72" w14:textId="77777777" w:rsidR="00E0438A" w:rsidRDefault="00E0438A" w:rsidP="000F0741">
            <w:pPr>
              <w:pStyle w:val="TableParagraph"/>
              <w:ind w:left="108"/>
              <w:rPr>
                <w:sz w:val="20"/>
              </w:rPr>
            </w:pPr>
            <w:r>
              <w:rPr>
                <w:w w:val="99"/>
                <w:sz w:val="20"/>
              </w:rPr>
              <w:t>-</w:t>
            </w:r>
          </w:p>
        </w:tc>
      </w:tr>
      <w:tr w:rsidR="00E0438A" w14:paraId="22EF27C2" w14:textId="77777777" w:rsidTr="000F0741">
        <w:trPr>
          <w:trHeight w:val="230"/>
        </w:trPr>
        <w:tc>
          <w:tcPr>
            <w:tcW w:w="1695" w:type="dxa"/>
          </w:tcPr>
          <w:p w14:paraId="11261BB3" w14:textId="77777777" w:rsidR="00E0438A" w:rsidRDefault="00E0438A" w:rsidP="000F0741">
            <w:pPr>
              <w:pStyle w:val="TableParagraph"/>
              <w:ind w:right="681"/>
              <w:jc w:val="right"/>
              <w:rPr>
                <w:sz w:val="20"/>
              </w:rPr>
            </w:pPr>
            <w:r>
              <w:rPr>
                <w:sz w:val="20"/>
              </w:rPr>
              <w:t>266</w:t>
            </w:r>
          </w:p>
        </w:tc>
        <w:tc>
          <w:tcPr>
            <w:tcW w:w="1558" w:type="dxa"/>
          </w:tcPr>
          <w:p w14:paraId="7E01672F" w14:textId="77777777" w:rsidR="00E0438A" w:rsidRDefault="00E0438A" w:rsidP="000F0741">
            <w:pPr>
              <w:pStyle w:val="TableParagraph"/>
              <w:ind w:left="279" w:right="273"/>
              <w:rPr>
                <w:sz w:val="20"/>
              </w:rPr>
            </w:pPr>
            <w:r>
              <w:rPr>
                <w:sz w:val="20"/>
              </w:rPr>
              <w:t>405400.29</w:t>
            </w:r>
          </w:p>
        </w:tc>
        <w:tc>
          <w:tcPr>
            <w:tcW w:w="1563" w:type="dxa"/>
          </w:tcPr>
          <w:p w14:paraId="16E06904" w14:textId="77777777" w:rsidR="00E0438A" w:rsidRDefault="00E0438A" w:rsidP="000F0741">
            <w:pPr>
              <w:pStyle w:val="TableParagraph"/>
              <w:ind w:right="296"/>
              <w:jc w:val="right"/>
              <w:rPr>
                <w:sz w:val="20"/>
              </w:rPr>
            </w:pPr>
            <w:r>
              <w:rPr>
                <w:sz w:val="20"/>
              </w:rPr>
              <w:t>2214985.88</w:t>
            </w:r>
          </w:p>
        </w:tc>
        <w:tc>
          <w:tcPr>
            <w:tcW w:w="2134" w:type="dxa"/>
            <w:vMerge/>
            <w:tcBorders>
              <w:top w:val="nil"/>
            </w:tcBorders>
          </w:tcPr>
          <w:p w14:paraId="3A298A82" w14:textId="77777777" w:rsidR="00E0438A" w:rsidRDefault="00E0438A" w:rsidP="000F0741">
            <w:pPr>
              <w:rPr>
                <w:sz w:val="2"/>
                <w:szCs w:val="2"/>
              </w:rPr>
            </w:pPr>
          </w:p>
        </w:tc>
        <w:tc>
          <w:tcPr>
            <w:tcW w:w="1987" w:type="dxa"/>
          </w:tcPr>
          <w:p w14:paraId="66B35EB6" w14:textId="77777777" w:rsidR="00E0438A" w:rsidRDefault="00E0438A" w:rsidP="000F0741">
            <w:pPr>
              <w:pStyle w:val="TableParagraph"/>
              <w:ind w:left="191" w:right="176"/>
              <w:rPr>
                <w:sz w:val="20"/>
              </w:rPr>
            </w:pPr>
            <w:r>
              <w:rPr>
                <w:sz w:val="20"/>
              </w:rPr>
              <w:t>0,10</w:t>
            </w:r>
          </w:p>
        </w:tc>
        <w:tc>
          <w:tcPr>
            <w:tcW w:w="1701" w:type="dxa"/>
          </w:tcPr>
          <w:p w14:paraId="0A4562E2" w14:textId="77777777" w:rsidR="00E0438A" w:rsidRDefault="00E0438A" w:rsidP="000F0741">
            <w:pPr>
              <w:pStyle w:val="TableParagraph"/>
              <w:ind w:left="108"/>
              <w:rPr>
                <w:sz w:val="20"/>
              </w:rPr>
            </w:pPr>
            <w:r>
              <w:rPr>
                <w:w w:val="99"/>
                <w:sz w:val="20"/>
              </w:rPr>
              <w:t>-</w:t>
            </w:r>
          </w:p>
        </w:tc>
      </w:tr>
      <w:tr w:rsidR="00E0438A" w14:paraId="0FE1F979" w14:textId="77777777" w:rsidTr="000F0741">
        <w:trPr>
          <w:trHeight w:val="230"/>
        </w:trPr>
        <w:tc>
          <w:tcPr>
            <w:tcW w:w="1695" w:type="dxa"/>
          </w:tcPr>
          <w:p w14:paraId="4BD50508" w14:textId="77777777" w:rsidR="00E0438A" w:rsidRDefault="00E0438A" w:rsidP="000F0741">
            <w:pPr>
              <w:pStyle w:val="TableParagraph"/>
              <w:ind w:right="681"/>
              <w:jc w:val="right"/>
              <w:rPr>
                <w:sz w:val="20"/>
              </w:rPr>
            </w:pPr>
            <w:r>
              <w:rPr>
                <w:sz w:val="20"/>
              </w:rPr>
              <w:t>267</w:t>
            </w:r>
          </w:p>
        </w:tc>
        <w:tc>
          <w:tcPr>
            <w:tcW w:w="1558" w:type="dxa"/>
          </w:tcPr>
          <w:p w14:paraId="462EEFA7" w14:textId="77777777" w:rsidR="00E0438A" w:rsidRDefault="00E0438A" w:rsidP="000F0741">
            <w:pPr>
              <w:pStyle w:val="TableParagraph"/>
              <w:ind w:left="279" w:right="273"/>
              <w:rPr>
                <w:sz w:val="20"/>
              </w:rPr>
            </w:pPr>
            <w:r>
              <w:rPr>
                <w:sz w:val="20"/>
              </w:rPr>
              <w:t>405401.72</w:t>
            </w:r>
          </w:p>
        </w:tc>
        <w:tc>
          <w:tcPr>
            <w:tcW w:w="1563" w:type="dxa"/>
          </w:tcPr>
          <w:p w14:paraId="11ACBB27" w14:textId="77777777" w:rsidR="00E0438A" w:rsidRDefault="00E0438A" w:rsidP="000F0741">
            <w:pPr>
              <w:pStyle w:val="TableParagraph"/>
              <w:ind w:right="296"/>
              <w:jc w:val="right"/>
              <w:rPr>
                <w:sz w:val="20"/>
              </w:rPr>
            </w:pPr>
            <w:r>
              <w:rPr>
                <w:sz w:val="20"/>
              </w:rPr>
              <w:t>2214984.69</w:t>
            </w:r>
          </w:p>
        </w:tc>
        <w:tc>
          <w:tcPr>
            <w:tcW w:w="2134" w:type="dxa"/>
            <w:vMerge/>
            <w:tcBorders>
              <w:top w:val="nil"/>
            </w:tcBorders>
          </w:tcPr>
          <w:p w14:paraId="2A9486B5" w14:textId="77777777" w:rsidR="00E0438A" w:rsidRDefault="00E0438A" w:rsidP="000F0741">
            <w:pPr>
              <w:rPr>
                <w:sz w:val="2"/>
                <w:szCs w:val="2"/>
              </w:rPr>
            </w:pPr>
          </w:p>
        </w:tc>
        <w:tc>
          <w:tcPr>
            <w:tcW w:w="1987" w:type="dxa"/>
          </w:tcPr>
          <w:p w14:paraId="1F00A8CB" w14:textId="77777777" w:rsidR="00E0438A" w:rsidRDefault="00E0438A" w:rsidP="000F0741">
            <w:pPr>
              <w:pStyle w:val="TableParagraph"/>
              <w:ind w:left="191" w:right="176"/>
              <w:rPr>
                <w:sz w:val="20"/>
              </w:rPr>
            </w:pPr>
            <w:r>
              <w:rPr>
                <w:sz w:val="20"/>
              </w:rPr>
              <w:t>0,10</w:t>
            </w:r>
          </w:p>
        </w:tc>
        <w:tc>
          <w:tcPr>
            <w:tcW w:w="1701" w:type="dxa"/>
          </w:tcPr>
          <w:p w14:paraId="775841D1" w14:textId="77777777" w:rsidR="00E0438A" w:rsidRDefault="00E0438A" w:rsidP="000F0741">
            <w:pPr>
              <w:pStyle w:val="TableParagraph"/>
              <w:ind w:left="108"/>
              <w:rPr>
                <w:sz w:val="20"/>
              </w:rPr>
            </w:pPr>
            <w:r>
              <w:rPr>
                <w:w w:val="99"/>
                <w:sz w:val="20"/>
              </w:rPr>
              <w:t>-</w:t>
            </w:r>
          </w:p>
        </w:tc>
      </w:tr>
      <w:tr w:rsidR="00E0438A" w14:paraId="2EBE6A07" w14:textId="77777777" w:rsidTr="000F0741">
        <w:trPr>
          <w:trHeight w:val="230"/>
        </w:trPr>
        <w:tc>
          <w:tcPr>
            <w:tcW w:w="1695" w:type="dxa"/>
          </w:tcPr>
          <w:p w14:paraId="6B2C44E3" w14:textId="77777777" w:rsidR="00E0438A" w:rsidRDefault="00E0438A" w:rsidP="000F0741">
            <w:pPr>
              <w:pStyle w:val="TableParagraph"/>
              <w:ind w:right="681"/>
              <w:jc w:val="right"/>
              <w:rPr>
                <w:sz w:val="20"/>
              </w:rPr>
            </w:pPr>
            <w:r>
              <w:rPr>
                <w:sz w:val="20"/>
              </w:rPr>
              <w:t>268</w:t>
            </w:r>
          </w:p>
        </w:tc>
        <w:tc>
          <w:tcPr>
            <w:tcW w:w="1558" w:type="dxa"/>
          </w:tcPr>
          <w:p w14:paraId="1C5B9F92" w14:textId="77777777" w:rsidR="00E0438A" w:rsidRDefault="00E0438A" w:rsidP="000F0741">
            <w:pPr>
              <w:pStyle w:val="TableParagraph"/>
              <w:ind w:left="279" w:right="273"/>
              <w:rPr>
                <w:sz w:val="20"/>
              </w:rPr>
            </w:pPr>
            <w:r>
              <w:rPr>
                <w:sz w:val="20"/>
              </w:rPr>
              <w:t>405403.34</w:t>
            </w:r>
          </w:p>
        </w:tc>
        <w:tc>
          <w:tcPr>
            <w:tcW w:w="1563" w:type="dxa"/>
          </w:tcPr>
          <w:p w14:paraId="0205551F" w14:textId="77777777" w:rsidR="00E0438A" w:rsidRDefault="00E0438A" w:rsidP="000F0741">
            <w:pPr>
              <w:pStyle w:val="TableParagraph"/>
              <w:ind w:right="296"/>
              <w:jc w:val="right"/>
              <w:rPr>
                <w:sz w:val="20"/>
              </w:rPr>
            </w:pPr>
            <w:r>
              <w:rPr>
                <w:sz w:val="20"/>
              </w:rPr>
              <w:t>2214983.75</w:t>
            </w:r>
          </w:p>
        </w:tc>
        <w:tc>
          <w:tcPr>
            <w:tcW w:w="2134" w:type="dxa"/>
            <w:vMerge/>
            <w:tcBorders>
              <w:top w:val="nil"/>
            </w:tcBorders>
          </w:tcPr>
          <w:p w14:paraId="219F38C4" w14:textId="77777777" w:rsidR="00E0438A" w:rsidRDefault="00E0438A" w:rsidP="000F0741">
            <w:pPr>
              <w:rPr>
                <w:sz w:val="2"/>
                <w:szCs w:val="2"/>
              </w:rPr>
            </w:pPr>
          </w:p>
        </w:tc>
        <w:tc>
          <w:tcPr>
            <w:tcW w:w="1987" w:type="dxa"/>
          </w:tcPr>
          <w:p w14:paraId="74517B03" w14:textId="77777777" w:rsidR="00E0438A" w:rsidRDefault="00E0438A" w:rsidP="000F0741">
            <w:pPr>
              <w:pStyle w:val="TableParagraph"/>
              <w:ind w:left="191" w:right="176"/>
              <w:rPr>
                <w:sz w:val="20"/>
              </w:rPr>
            </w:pPr>
            <w:r>
              <w:rPr>
                <w:sz w:val="20"/>
              </w:rPr>
              <w:t>0,10</w:t>
            </w:r>
          </w:p>
        </w:tc>
        <w:tc>
          <w:tcPr>
            <w:tcW w:w="1701" w:type="dxa"/>
          </w:tcPr>
          <w:p w14:paraId="74E921B1" w14:textId="77777777" w:rsidR="00E0438A" w:rsidRDefault="00E0438A" w:rsidP="000F0741">
            <w:pPr>
              <w:pStyle w:val="TableParagraph"/>
              <w:ind w:left="108"/>
              <w:rPr>
                <w:sz w:val="20"/>
              </w:rPr>
            </w:pPr>
            <w:r>
              <w:rPr>
                <w:w w:val="99"/>
                <w:sz w:val="20"/>
              </w:rPr>
              <w:t>-</w:t>
            </w:r>
          </w:p>
        </w:tc>
      </w:tr>
      <w:tr w:rsidR="00E0438A" w14:paraId="2DEBBC29" w14:textId="77777777" w:rsidTr="000F0741">
        <w:trPr>
          <w:trHeight w:val="230"/>
        </w:trPr>
        <w:tc>
          <w:tcPr>
            <w:tcW w:w="1695" w:type="dxa"/>
          </w:tcPr>
          <w:p w14:paraId="59F66994" w14:textId="77777777" w:rsidR="00E0438A" w:rsidRDefault="00E0438A" w:rsidP="000F0741">
            <w:pPr>
              <w:pStyle w:val="TableParagraph"/>
              <w:ind w:right="681"/>
              <w:jc w:val="right"/>
              <w:rPr>
                <w:sz w:val="20"/>
              </w:rPr>
            </w:pPr>
            <w:r>
              <w:rPr>
                <w:sz w:val="20"/>
              </w:rPr>
              <w:t>269</w:t>
            </w:r>
          </w:p>
        </w:tc>
        <w:tc>
          <w:tcPr>
            <w:tcW w:w="1558" w:type="dxa"/>
          </w:tcPr>
          <w:p w14:paraId="5D3D4734" w14:textId="77777777" w:rsidR="00E0438A" w:rsidRDefault="00E0438A" w:rsidP="000F0741">
            <w:pPr>
              <w:pStyle w:val="TableParagraph"/>
              <w:ind w:left="279" w:right="273"/>
              <w:rPr>
                <w:sz w:val="20"/>
              </w:rPr>
            </w:pPr>
            <w:r>
              <w:rPr>
                <w:sz w:val="20"/>
              </w:rPr>
              <w:t>405405.09</w:t>
            </w:r>
          </w:p>
        </w:tc>
        <w:tc>
          <w:tcPr>
            <w:tcW w:w="1563" w:type="dxa"/>
          </w:tcPr>
          <w:p w14:paraId="12E17A13" w14:textId="77777777" w:rsidR="00E0438A" w:rsidRDefault="00E0438A" w:rsidP="000F0741">
            <w:pPr>
              <w:pStyle w:val="TableParagraph"/>
              <w:ind w:right="296"/>
              <w:jc w:val="right"/>
              <w:rPr>
                <w:sz w:val="20"/>
              </w:rPr>
            </w:pPr>
            <w:r>
              <w:rPr>
                <w:sz w:val="20"/>
              </w:rPr>
              <w:t>2214983.11</w:t>
            </w:r>
          </w:p>
        </w:tc>
        <w:tc>
          <w:tcPr>
            <w:tcW w:w="2134" w:type="dxa"/>
            <w:vMerge/>
            <w:tcBorders>
              <w:top w:val="nil"/>
            </w:tcBorders>
          </w:tcPr>
          <w:p w14:paraId="6F14D8C2" w14:textId="77777777" w:rsidR="00E0438A" w:rsidRDefault="00E0438A" w:rsidP="000F0741">
            <w:pPr>
              <w:rPr>
                <w:sz w:val="2"/>
                <w:szCs w:val="2"/>
              </w:rPr>
            </w:pPr>
          </w:p>
        </w:tc>
        <w:tc>
          <w:tcPr>
            <w:tcW w:w="1987" w:type="dxa"/>
          </w:tcPr>
          <w:p w14:paraId="0DCC6A9D" w14:textId="77777777" w:rsidR="00E0438A" w:rsidRDefault="00E0438A" w:rsidP="000F0741">
            <w:pPr>
              <w:pStyle w:val="TableParagraph"/>
              <w:ind w:left="191" w:right="176"/>
              <w:rPr>
                <w:sz w:val="20"/>
              </w:rPr>
            </w:pPr>
            <w:r>
              <w:rPr>
                <w:sz w:val="20"/>
              </w:rPr>
              <w:t>0,10</w:t>
            </w:r>
          </w:p>
        </w:tc>
        <w:tc>
          <w:tcPr>
            <w:tcW w:w="1701" w:type="dxa"/>
          </w:tcPr>
          <w:p w14:paraId="7622BE4E" w14:textId="77777777" w:rsidR="00E0438A" w:rsidRDefault="00E0438A" w:rsidP="000F0741">
            <w:pPr>
              <w:pStyle w:val="TableParagraph"/>
              <w:ind w:left="108"/>
              <w:rPr>
                <w:sz w:val="20"/>
              </w:rPr>
            </w:pPr>
            <w:r>
              <w:rPr>
                <w:w w:val="99"/>
                <w:sz w:val="20"/>
              </w:rPr>
              <w:t>-</w:t>
            </w:r>
          </w:p>
        </w:tc>
      </w:tr>
      <w:tr w:rsidR="00E0438A" w14:paraId="2E5EC624" w14:textId="77777777" w:rsidTr="000F0741">
        <w:trPr>
          <w:trHeight w:val="230"/>
        </w:trPr>
        <w:tc>
          <w:tcPr>
            <w:tcW w:w="1695" w:type="dxa"/>
          </w:tcPr>
          <w:p w14:paraId="479E3441" w14:textId="77777777" w:rsidR="00E0438A" w:rsidRDefault="00E0438A" w:rsidP="000F0741">
            <w:pPr>
              <w:pStyle w:val="TableParagraph"/>
              <w:ind w:right="681"/>
              <w:jc w:val="right"/>
              <w:rPr>
                <w:sz w:val="20"/>
              </w:rPr>
            </w:pPr>
            <w:r>
              <w:rPr>
                <w:sz w:val="20"/>
              </w:rPr>
              <w:t>270</w:t>
            </w:r>
          </w:p>
        </w:tc>
        <w:tc>
          <w:tcPr>
            <w:tcW w:w="1558" w:type="dxa"/>
          </w:tcPr>
          <w:p w14:paraId="1B4786C5" w14:textId="77777777" w:rsidR="00E0438A" w:rsidRDefault="00E0438A" w:rsidP="000F0741">
            <w:pPr>
              <w:pStyle w:val="TableParagraph"/>
              <w:ind w:left="279" w:right="273"/>
              <w:rPr>
                <w:sz w:val="20"/>
              </w:rPr>
            </w:pPr>
            <w:r>
              <w:rPr>
                <w:sz w:val="20"/>
              </w:rPr>
              <w:t>405406.93</w:t>
            </w:r>
          </w:p>
        </w:tc>
        <w:tc>
          <w:tcPr>
            <w:tcW w:w="1563" w:type="dxa"/>
          </w:tcPr>
          <w:p w14:paraId="2209EF49" w14:textId="77777777" w:rsidR="00E0438A" w:rsidRDefault="00E0438A" w:rsidP="000F0741">
            <w:pPr>
              <w:pStyle w:val="TableParagraph"/>
              <w:ind w:right="296"/>
              <w:jc w:val="right"/>
              <w:rPr>
                <w:sz w:val="20"/>
              </w:rPr>
            </w:pPr>
            <w:r>
              <w:rPr>
                <w:sz w:val="20"/>
              </w:rPr>
              <w:t>2214982.79</w:t>
            </w:r>
          </w:p>
        </w:tc>
        <w:tc>
          <w:tcPr>
            <w:tcW w:w="2134" w:type="dxa"/>
            <w:vMerge/>
            <w:tcBorders>
              <w:top w:val="nil"/>
            </w:tcBorders>
          </w:tcPr>
          <w:p w14:paraId="722D9470" w14:textId="77777777" w:rsidR="00E0438A" w:rsidRDefault="00E0438A" w:rsidP="000F0741">
            <w:pPr>
              <w:rPr>
                <w:sz w:val="2"/>
                <w:szCs w:val="2"/>
              </w:rPr>
            </w:pPr>
          </w:p>
        </w:tc>
        <w:tc>
          <w:tcPr>
            <w:tcW w:w="1987" w:type="dxa"/>
          </w:tcPr>
          <w:p w14:paraId="59A4937B" w14:textId="77777777" w:rsidR="00E0438A" w:rsidRDefault="00E0438A" w:rsidP="000F0741">
            <w:pPr>
              <w:pStyle w:val="TableParagraph"/>
              <w:ind w:left="191" w:right="176"/>
              <w:rPr>
                <w:sz w:val="20"/>
              </w:rPr>
            </w:pPr>
            <w:r>
              <w:rPr>
                <w:sz w:val="20"/>
              </w:rPr>
              <w:t>0,10</w:t>
            </w:r>
          </w:p>
        </w:tc>
        <w:tc>
          <w:tcPr>
            <w:tcW w:w="1701" w:type="dxa"/>
          </w:tcPr>
          <w:p w14:paraId="19BACD32" w14:textId="77777777" w:rsidR="00E0438A" w:rsidRDefault="00E0438A" w:rsidP="000F0741">
            <w:pPr>
              <w:pStyle w:val="TableParagraph"/>
              <w:ind w:left="108"/>
              <w:rPr>
                <w:sz w:val="20"/>
              </w:rPr>
            </w:pPr>
            <w:r>
              <w:rPr>
                <w:w w:val="99"/>
                <w:sz w:val="20"/>
              </w:rPr>
              <w:t>-</w:t>
            </w:r>
          </w:p>
        </w:tc>
      </w:tr>
      <w:tr w:rsidR="00E0438A" w14:paraId="0FD5AFA4" w14:textId="77777777" w:rsidTr="000F0741">
        <w:trPr>
          <w:trHeight w:val="230"/>
        </w:trPr>
        <w:tc>
          <w:tcPr>
            <w:tcW w:w="1695" w:type="dxa"/>
          </w:tcPr>
          <w:p w14:paraId="04E417CB" w14:textId="77777777" w:rsidR="00E0438A" w:rsidRDefault="00E0438A" w:rsidP="000F0741">
            <w:pPr>
              <w:pStyle w:val="TableParagraph"/>
              <w:ind w:right="681"/>
              <w:jc w:val="right"/>
              <w:rPr>
                <w:sz w:val="20"/>
              </w:rPr>
            </w:pPr>
            <w:r>
              <w:rPr>
                <w:sz w:val="20"/>
              </w:rPr>
              <w:t>271</w:t>
            </w:r>
          </w:p>
        </w:tc>
        <w:tc>
          <w:tcPr>
            <w:tcW w:w="1558" w:type="dxa"/>
          </w:tcPr>
          <w:p w14:paraId="3D716983" w14:textId="77777777" w:rsidR="00E0438A" w:rsidRDefault="00E0438A" w:rsidP="000F0741">
            <w:pPr>
              <w:pStyle w:val="TableParagraph"/>
              <w:ind w:left="279" w:right="273"/>
              <w:rPr>
                <w:sz w:val="20"/>
              </w:rPr>
            </w:pPr>
            <w:r>
              <w:rPr>
                <w:sz w:val="20"/>
              </w:rPr>
              <w:t>405408.79</w:t>
            </w:r>
          </w:p>
        </w:tc>
        <w:tc>
          <w:tcPr>
            <w:tcW w:w="1563" w:type="dxa"/>
          </w:tcPr>
          <w:p w14:paraId="42E9AB38" w14:textId="77777777" w:rsidR="00E0438A" w:rsidRDefault="00E0438A" w:rsidP="000F0741">
            <w:pPr>
              <w:pStyle w:val="TableParagraph"/>
              <w:ind w:right="296"/>
              <w:jc w:val="right"/>
              <w:rPr>
                <w:sz w:val="20"/>
              </w:rPr>
            </w:pPr>
            <w:r>
              <w:rPr>
                <w:sz w:val="20"/>
              </w:rPr>
              <w:t>2214982.79</w:t>
            </w:r>
          </w:p>
        </w:tc>
        <w:tc>
          <w:tcPr>
            <w:tcW w:w="2134" w:type="dxa"/>
            <w:vMerge/>
            <w:tcBorders>
              <w:top w:val="nil"/>
            </w:tcBorders>
          </w:tcPr>
          <w:p w14:paraId="195A5B03" w14:textId="77777777" w:rsidR="00E0438A" w:rsidRDefault="00E0438A" w:rsidP="000F0741">
            <w:pPr>
              <w:rPr>
                <w:sz w:val="2"/>
                <w:szCs w:val="2"/>
              </w:rPr>
            </w:pPr>
          </w:p>
        </w:tc>
        <w:tc>
          <w:tcPr>
            <w:tcW w:w="1987" w:type="dxa"/>
          </w:tcPr>
          <w:p w14:paraId="3A62497F" w14:textId="77777777" w:rsidR="00E0438A" w:rsidRDefault="00E0438A" w:rsidP="000F0741">
            <w:pPr>
              <w:pStyle w:val="TableParagraph"/>
              <w:ind w:left="191" w:right="176"/>
              <w:rPr>
                <w:sz w:val="20"/>
              </w:rPr>
            </w:pPr>
            <w:r>
              <w:rPr>
                <w:sz w:val="20"/>
              </w:rPr>
              <w:t>0,10</w:t>
            </w:r>
          </w:p>
        </w:tc>
        <w:tc>
          <w:tcPr>
            <w:tcW w:w="1701" w:type="dxa"/>
          </w:tcPr>
          <w:p w14:paraId="67AA6AF2" w14:textId="77777777" w:rsidR="00E0438A" w:rsidRDefault="00E0438A" w:rsidP="000F0741">
            <w:pPr>
              <w:pStyle w:val="TableParagraph"/>
              <w:ind w:left="108"/>
              <w:rPr>
                <w:sz w:val="20"/>
              </w:rPr>
            </w:pPr>
            <w:r>
              <w:rPr>
                <w:w w:val="99"/>
                <w:sz w:val="20"/>
              </w:rPr>
              <w:t>-</w:t>
            </w:r>
          </w:p>
        </w:tc>
      </w:tr>
      <w:tr w:rsidR="00E0438A" w14:paraId="738754C5" w14:textId="77777777" w:rsidTr="000F0741">
        <w:trPr>
          <w:trHeight w:val="230"/>
        </w:trPr>
        <w:tc>
          <w:tcPr>
            <w:tcW w:w="1695" w:type="dxa"/>
          </w:tcPr>
          <w:p w14:paraId="13BFE55F" w14:textId="77777777" w:rsidR="00E0438A" w:rsidRDefault="00E0438A" w:rsidP="000F0741">
            <w:pPr>
              <w:pStyle w:val="TableParagraph"/>
              <w:ind w:right="681"/>
              <w:jc w:val="right"/>
              <w:rPr>
                <w:sz w:val="20"/>
              </w:rPr>
            </w:pPr>
            <w:r>
              <w:rPr>
                <w:sz w:val="20"/>
              </w:rPr>
              <w:t>272</w:t>
            </w:r>
          </w:p>
        </w:tc>
        <w:tc>
          <w:tcPr>
            <w:tcW w:w="1558" w:type="dxa"/>
          </w:tcPr>
          <w:p w14:paraId="43CF293B" w14:textId="77777777" w:rsidR="00E0438A" w:rsidRDefault="00E0438A" w:rsidP="000F0741">
            <w:pPr>
              <w:pStyle w:val="TableParagraph"/>
              <w:ind w:left="279" w:right="273"/>
              <w:rPr>
                <w:sz w:val="20"/>
              </w:rPr>
            </w:pPr>
            <w:r>
              <w:rPr>
                <w:sz w:val="20"/>
              </w:rPr>
              <w:t>405409.50</w:t>
            </w:r>
          </w:p>
        </w:tc>
        <w:tc>
          <w:tcPr>
            <w:tcW w:w="1563" w:type="dxa"/>
          </w:tcPr>
          <w:p w14:paraId="7D6D8D5A" w14:textId="77777777" w:rsidR="00E0438A" w:rsidRDefault="00E0438A" w:rsidP="000F0741">
            <w:pPr>
              <w:pStyle w:val="TableParagraph"/>
              <w:ind w:right="296"/>
              <w:jc w:val="right"/>
              <w:rPr>
                <w:sz w:val="20"/>
              </w:rPr>
            </w:pPr>
            <w:r>
              <w:rPr>
                <w:sz w:val="20"/>
              </w:rPr>
              <w:t>2214982.92</w:t>
            </w:r>
          </w:p>
        </w:tc>
        <w:tc>
          <w:tcPr>
            <w:tcW w:w="2134" w:type="dxa"/>
            <w:vMerge/>
            <w:tcBorders>
              <w:top w:val="nil"/>
            </w:tcBorders>
          </w:tcPr>
          <w:p w14:paraId="6ED4BC7D" w14:textId="77777777" w:rsidR="00E0438A" w:rsidRDefault="00E0438A" w:rsidP="000F0741">
            <w:pPr>
              <w:rPr>
                <w:sz w:val="2"/>
                <w:szCs w:val="2"/>
              </w:rPr>
            </w:pPr>
          </w:p>
        </w:tc>
        <w:tc>
          <w:tcPr>
            <w:tcW w:w="1987" w:type="dxa"/>
          </w:tcPr>
          <w:p w14:paraId="724FFEEB" w14:textId="77777777" w:rsidR="00E0438A" w:rsidRDefault="00E0438A" w:rsidP="000F0741">
            <w:pPr>
              <w:pStyle w:val="TableParagraph"/>
              <w:ind w:left="191" w:right="176"/>
              <w:rPr>
                <w:sz w:val="20"/>
              </w:rPr>
            </w:pPr>
            <w:r>
              <w:rPr>
                <w:sz w:val="20"/>
              </w:rPr>
              <w:t>0,10</w:t>
            </w:r>
          </w:p>
        </w:tc>
        <w:tc>
          <w:tcPr>
            <w:tcW w:w="1701" w:type="dxa"/>
          </w:tcPr>
          <w:p w14:paraId="01F372CA" w14:textId="77777777" w:rsidR="00E0438A" w:rsidRDefault="00E0438A" w:rsidP="000F0741">
            <w:pPr>
              <w:pStyle w:val="TableParagraph"/>
              <w:ind w:left="108"/>
              <w:rPr>
                <w:sz w:val="20"/>
              </w:rPr>
            </w:pPr>
            <w:r>
              <w:rPr>
                <w:w w:val="99"/>
                <w:sz w:val="20"/>
              </w:rPr>
              <w:t>-</w:t>
            </w:r>
          </w:p>
        </w:tc>
      </w:tr>
      <w:tr w:rsidR="00E0438A" w14:paraId="4112AF18" w14:textId="77777777" w:rsidTr="000F0741">
        <w:trPr>
          <w:trHeight w:val="230"/>
        </w:trPr>
        <w:tc>
          <w:tcPr>
            <w:tcW w:w="1695" w:type="dxa"/>
          </w:tcPr>
          <w:p w14:paraId="29CBFBE9" w14:textId="77777777" w:rsidR="00E0438A" w:rsidRDefault="00E0438A" w:rsidP="000F0741">
            <w:pPr>
              <w:pStyle w:val="TableParagraph"/>
              <w:ind w:right="681"/>
              <w:jc w:val="right"/>
              <w:rPr>
                <w:sz w:val="20"/>
              </w:rPr>
            </w:pPr>
            <w:r>
              <w:rPr>
                <w:sz w:val="20"/>
              </w:rPr>
              <w:t>273</w:t>
            </w:r>
          </w:p>
        </w:tc>
        <w:tc>
          <w:tcPr>
            <w:tcW w:w="1558" w:type="dxa"/>
          </w:tcPr>
          <w:p w14:paraId="118BEB3F" w14:textId="77777777" w:rsidR="00E0438A" w:rsidRDefault="00E0438A" w:rsidP="000F0741">
            <w:pPr>
              <w:pStyle w:val="TableParagraph"/>
              <w:ind w:left="279" w:right="273"/>
              <w:rPr>
                <w:sz w:val="20"/>
              </w:rPr>
            </w:pPr>
            <w:r>
              <w:rPr>
                <w:sz w:val="20"/>
              </w:rPr>
              <w:t>405447.14</w:t>
            </w:r>
          </w:p>
        </w:tc>
        <w:tc>
          <w:tcPr>
            <w:tcW w:w="1563" w:type="dxa"/>
          </w:tcPr>
          <w:p w14:paraId="3FCC7BF2" w14:textId="77777777" w:rsidR="00E0438A" w:rsidRDefault="00E0438A" w:rsidP="000F0741">
            <w:pPr>
              <w:pStyle w:val="TableParagraph"/>
              <w:ind w:right="296"/>
              <w:jc w:val="right"/>
              <w:rPr>
                <w:sz w:val="20"/>
              </w:rPr>
            </w:pPr>
            <w:r>
              <w:rPr>
                <w:sz w:val="20"/>
              </w:rPr>
              <w:t>2214988.75</w:t>
            </w:r>
          </w:p>
        </w:tc>
        <w:tc>
          <w:tcPr>
            <w:tcW w:w="2134" w:type="dxa"/>
            <w:vMerge/>
            <w:tcBorders>
              <w:top w:val="nil"/>
            </w:tcBorders>
          </w:tcPr>
          <w:p w14:paraId="22BBC543" w14:textId="77777777" w:rsidR="00E0438A" w:rsidRDefault="00E0438A" w:rsidP="000F0741">
            <w:pPr>
              <w:rPr>
                <w:sz w:val="2"/>
                <w:szCs w:val="2"/>
              </w:rPr>
            </w:pPr>
          </w:p>
        </w:tc>
        <w:tc>
          <w:tcPr>
            <w:tcW w:w="1987" w:type="dxa"/>
          </w:tcPr>
          <w:p w14:paraId="188B66B8" w14:textId="77777777" w:rsidR="00E0438A" w:rsidRDefault="00E0438A" w:rsidP="000F0741">
            <w:pPr>
              <w:pStyle w:val="TableParagraph"/>
              <w:ind w:left="191" w:right="176"/>
              <w:rPr>
                <w:sz w:val="20"/>
              </w:rPr>
            </w:pPr>
            <w:r>
              <w:rPr>
                <w:sz w:val="20"/>
              </w:rPr>
              <w:t>0,10</w:t>
            </w:r>
          </w:p>
        </w:tc>
        <w:tc>
          <w:tcPr>
            <w:tcW w:w="1701" w:type="dxa"/>
          </w:tcPr>
          <w:p w14:paraId="36F07058" w14:textId="77777777" w:rsidR="00E0438A" w:rsidRDefault="00E0438A" w:rsidP="000F0741">
            <w:pPr>
              <w:pStyle w:val="TableParagraph"/>
              <w:ind w:left="108"/>
              <w:rPr>
                <w:sz w:val="20"/>
              </w:rPr>
            </w:pPr>
            <w:r>
              <w:rPr>
                <w:w w:val="99"/>
                <w:sz w:val="20"/>
              </w:rPr>
              <w:t>-</w:t>
            </w:r>
          </w:p>
        </w:tc>
      </w:tr>
      <w:tr w:rsidR="00E0438A" w14:paraId="188EB463" w14:textId="77777777" w:rsidTr="000F0741">
        <w:trPr>
          <w:trHeight w:val="230"/>
        </w:trPr>
        <w:tc>
          <w:tcPr>
            <w:tcW w:w="1695" w:type="dxa"/>
          </w:tcPr>
          <w:p w14:paraId="04D3FE5E" w14:textId="77777777" w:rsidR="00E0438A" w:rsidRDefault="00E0438A" w:rsidP="000F0741">
            <w:pPr>
              <w:pStyle w:val="TableParagraph"/>
              <w:spacing w:line="211" w:lineRule="exact"/>
              <w:ind w:right="681"/>
              <w:jc w:val="right"/>
              <w:rPr>
                <w:sz w:val="20"/>
              </w:rPr>
            </w:pPr>
            <w:r>
              <w:rPr>
                <w:sz w:val="20"/>
              </w:rPr>
              <w:t>274</w:t>
            </w:r>
          </w:p>
        </w:tc>
        <w:tc>
          <w:tcPr>
            <w:tcW w:w="1558" w:type="dxa"/>
          </w:tcPr>
          <w:p w14:paraId="53D21D09" w14:textId="77777777" w:rsidR="00E0438A" w:rsidRDefault="00E0438A" w:rsidP="000F0741">
            <w:pPr>
              <w:pStyle w:val="TableParagraph"/>
              <w:spacing w:line="211" w:lineRule="exact"/>
              <w:ind w:left="279" w:right="273"/>
              <w:rPr>
                <w:sz w:val="20"/>
              </w:rPr>
            </w:pPr>
            <w:r>
              <w:rPr>
                <w:sz w:val="20"/>
              </w:rPr>
              <w:t>405467.87</w:t>
            </w:r>
          </w:p>
        </w:tc>
        <w:tc>
          <w:tcPr>
            <w:tcW w:w="1563" w:type="dxa"/>
          </w:tcPr>
          <w:p w14:paraId="3EB0C7A6" w14:textId="77777777" w:rsidR="00E0438A" w:rsidRDefault="00E0438A" w:rsidP="000F0741">
            <w:pPr>
              <w:pStyle w:val="TableParagraph"/>
              <w:spacing w:line="211" w:lineRule="exact"/>
              <w:ind w:right="296"/>
              <w:jc w:val="right"/>
              <w:rPr>
                <w:sz w:val="20"/>
              </w:rPr>
            </w:pPr>
            <w:r>
              <w:rPr>
                <w:sz w:val="20"/>
              </w:rPr>
              <w:t>2214944.98</w:t>
            </w:r>
          </w:p>
        </w:tc>
        <w:tc>
          <w:tcPr>
            <w:tcW w:w="2134" w:type="dxa"/>
            <w:vMerge/>
            <w:tcBorders>
              <w:top w:val="nil"/>
            </w:tcBorders>
          </w:tcPr>
          <w:p w14:paraId="1EE7FBEE" w14:textId="77777777" w:rsidR="00E0438A" w:rsidRDefault="00E0438A" w:rsidP="000F0741">
            <w:pPr>
              <w:rPr>
                <w:sz w:val="2"/>
                <w:szCs w:val="2"/>
              </w:rPr>
            </w:pPr>
          </w:p>
        </w:tc>
        <w:tc>
          <w:tcPr>
            <w:tcW w:w="1987" w:type="dxa"/>
          </w:tcPr>
          <w:p w14:paraId="44B89E05" w14:textId="77777777" w:rsidR="00E0438A" w:rsidRDefault="00E0438A" w:rsidP="000F0741">
            <w:pPr>
              <w:pStyle w:val="TableParagraph"/>
              <w:spacing w:line="211" w:lineRule="exact"/>
              <w:ind w:left="191" w:right="176"/>
              <w:rPr>
                <w:sz w:val="20"/>
              </w:rPr>
            </w:pPr>
            <w:r>
              <w:rPr>
                <w:sz w:val="20"/>
              </w:rPr>
              <w:t>0,10</w:t>
            </w:r>
          </w:p>
        </w:tc>
        <w:tc>
          <w:tcPr>
            <w:tcW w:w="1701" w:type="dxa"/>
          </w:tcPr>
          <w:p w14:paraId="7993075F" w14:textId="77777777" w:rsidR="00E0438A" w:rsidRDefault="00E0438A" w:rsidP="000F0741">
            <w:pPr>
              <w:pStyle w:val="TableParagraph"/>
              <w:spacing w:line="211" w:lineRule="exact"/>
              <w:ind w:left="108"/>
              <w:rPr>
                <w:sz w:val="20"/>
              </w:rPr>
            </w:pPr>
            <w:r>
              <w:rPr>
                <w:w w:val="99"/>
                <w:sz w:val="20"/>
              </w:rPr>
              <w:t>-</w:t>
            </w:r>
          </w:p>
        </w:tc>
      </w:tr>
      <w:tr w:rsidR="00E0438A" w14:paraId="7062925A" w14:textId="77777777" w:rsidTr="000F0741">
        <w:trPr>
          <w:trHeight w:val="230"/>
        </w:trPr>
        <w:tc>
          <w:tcPr>
            <w:tcW w:w="1695" w:type="dxa"/>
          </w:tcPr>
          <w:p w14:paraId="35AAEA98" w14:textId="77777777" w:rsidR="00E0438A" w:rsidRDefault="00E0438A" w:rsidP="000F0741">
            <w:pPr>
              <w:pStyle w:val="TableParagraph"/>
              <w:ind w:right="681"/>
              <w:jc w:val="right"/>
              <w:rPr>
                <w:sz w:val="20"/>
              </w:rPr>
            </w:pPr>
            <w:r>
              <w:rPr>
                <w:sz w:val="20"/>
              </w:rPr>
              <w:t>275</w:t>
            </w:r>
          </w:p>
        </w:tc>
        <w:tc>
          <w:tcPr>
            <w:tcW w:w="1558" w:type="dxa"/>
          </w:tcPr>
          <w:p w14:paraId="78F69EA2" w14:textId="77777777" w:rsidR="00E0438A" w:rsidRDefault="00E0438A" w:rsidP="000F0741">
            <w:pPr>
              <w:pStyle w:val="TableParagraph"/>
              <w:ind w:left="279" w:right="273"/>
              <w:rPr>
                <w:sz w:val="20"/>
              </w:rPr>
            </w:pPr>
            <w:r>
              <w:rPr>
                <w:sz w:val="20"/>
              </w:rPr>
              <w:t>405525.39</w:t>
            </w:r>
          </w:p>
        </w:tc>
        <w:tc>
          <w:tcPr>
            <w:tcW w:w="1563" w:type="dxa"/>
          </w:tcPr>
          <w:p w14:paraId="2830AFC1" w14:textId="77777777" w:rsidR="00E0438A" w:rsidRDefault="00E0438A" w:rsidP="000F0741">
            <w:pPr>
              <w:pStyle w:val="TableParagraph"/>
              <w:ind w:right="296"/>
              <w:jc w:val="right"/>
              <w:rPr>
                <w:sz w:val="20"/>
              </w:rPr>
            </w:pPr>
            <w:r>
              <w:rPr>
                <w:sz w:val="20"/>
              </w:rPr>
              <w:t>2214821.13</w:t>
            </w:r>
          </w:p>
        </w:tc>
        <w:tc>
          <w:tcPr>
            <w:tcW w:w="2134" w:type="dxa"/>
            <w:vMerge/>
            <w:tcBorders>
              <w:top w:val="nil"/>
            </w:tcBorders>
          </w:tcPr>
          <w:p w14:paraId="6ED33F2D" w14:textId="77777777" w:rsidR="00E0438A" w:rsidRDefault="00E0438A" w:rsidP="000F0741">
            <w:pPr>
              <w:rPr>
                <w:sz w:val="2"/>
                <w:szCs w:val="2"/>
              </w:rPr>
            </w:pPr>
          </w:p>
        </w:tc>
        <w:tc>
          <w:tcPr>
            <w:tcW w:w="1987" w:type="dxa"/>
          </w:tcPr>
          <w:p w14:paraId="392B86CD" w14:textId="77777777" w:rsidR="00E0438A" w:rsidRDefault="00E0438A" w:rsidP="000F0741">
            <w:pPr>
              <w:pStyle w:val="TableParagraph"/>
              <w:ind w:left="191" w:right="176"/>
              <w:rPr>
                <w:sz w:val="20"/>
              </w:rPr>
            </w:pPr>
            <w:r>
              <w:rPr>
                <w:sz w:val="20"/>
              </w:rPr>
              <w:t>0,10</w:t>
            </w:r>
          </w:p>
        </w:tc>
        <w:tc>
          <w:tcPr>
            <w:tcW w:w="1701" w:type="dxa"/>
          </w:tcPr>
          <w:p w14:paraId="55DF3E36" w14:textId="77777777" w:rsidR="00E0438A" w:rsidRDefault="00E0438A" w:rsidP="000F0741">
            <w:pPr>
              <w:pStyle w:val="TableParagraph"/>
              <w:ind w:left="108"/>
              <w:rPr>
                <w:sz w:val="20"/>
              </w:rPr>
            </w:pPr>
            <w:r>
              <w:rPr>
                <w:w w:val="99"/>
                <w:sz w:val="20"/>
              </w:rPr>
              <w:t>-</w:t>
            </w:r>
          </w:p>
        </w:tc>
      </w:tr>
      <w:tr w:rsidR="00E0438A" w14:paraId="77C2D74D" w14:textId="77777777" w:rsidTr="000F0741">
        <w:trPr>
          <w:trHeight w:val="230"/>
        </w:trPr>
        <w:tc>
          <w:tcPr>
            <w:tcW w:w="1695" w:type="dxa"/>
          </w:tcPr>
          <w:p w14:paraId="109586C0" w14:textId="77777777" w:rsidR="00E0438A" w:rsidRDefault="00E0438A" w:rsidP="000F0741">
            <w:pPr>
              <w:pStyle w:val="TableParagraph"/>
              <w:ind w:right="681"/>
              <w:jc w:val="right"/>
              <w:rPr>
                <w:sz w:val="20"/>
              </w:rPr>
            </w:pPr>
            <w:r>
              <w:rPr>
                <w:sz w:val="20"/>
              </w:rPr>
              <w:t>276</w:t>
            </w:r>
          </w:p>
        </w:tc>
        <w:tc>
          <w:tcPr>
            <w:tcW w:w="1558" w:type="dxa"/>
          </w:tcPr>
          <w:p w14:paraId="535F378F" w14:textId="77777777" w:rsidR="00E0438A" w:rsidRDefault="00E0438A" w:rsidP="000F0741">
            <w:pPr>
              <w:pStyle w:val="TableParagraph"/>
              <w:ind w:left="279" w:right="273"/>
              <w:rPr>
                <w:sz w:val="20"/>
              </w:rPr>
            </w:pPr>
            <w:r>
              <w:rPr>
                <w:sz w:val="20"/>
              </w:rPr>
              <w:t>405553.97</w:t>
            </w:r>
          </w:p>
        </w:tc>
        <w:tc>
          <w:tcPr>
            <w:tcW w:w="1563" w:type="dxa"/>
          </w:tcPr>
          <w:p w14:paraId="06E3518E" w14:textId="77777777" w:rsidR="00E0438A" w:rsidRDefault="00E0438A" w:rsidP="000F0741">
            <w:pPr>
              <w:pStyle w:val="TableParagraph"/>
              <w:ind w:right="296"/>
              <w:jc w:val="right"/>
              <w:rPr>
                <w:sz w:val="20"/>
              </w:rPr>
            </w:pPr>
            <w:r>
              <w:rPr>
                <w:sz w:val="20"/>
              </w:rPr>
              <w:t>2214759.37</w:t>
            </w:r>
          </w:p>
        </w:tc>
        <w:tc>
          <w:tcPr>
            <w:tcW w:w="2134" w:type="dxa"/>
            <w:vMerge/>
            <w:tcBorders>
              <w:top w:val="nil"/>
            </w:tcBorders>
          </w:tcPr>
          <w:p w14:paraId="59BC5794" w14:textId="77777777" w:rsidR="00E0438A" w:rsidRDefault="00E0438A" w:rsidP="000F0741">
            <w:pPr>
              <w:rPr>
                <w:sz w:val="2"/>
                <w:szCs w:val="2"/>
              </w:rPr>
            </w:pPr>
          </w:p>
        </w:tc>
        <w:tc>
          <w:tcPr>
            <w:tcW w:w="1987" w:type="dxa"/>
          </w:tcPr>
          <w:p w14:paraId="29789BF0" w14:textId="77777777" w:rsidR="00E0438A" w:rsidRDefault="00E0438A" w:rsidP="000F0741">
            <w:pPr>
              <w:pStyle w:val="TableParagraph"/>
              <w:ind w:left="191" w:right="176"/>
              <w:rPr>
                <w:sz w:val="20"/>
              </w:rPr>
            </w:pPr>
            <w:r>
              <w:rPr>
                <w:sz w:val="20"/>
              </w:rPr>
              <w:t>0,10</w:t>
            </w:r>
          </w:p>
        </w:tc>
        <w:tc>
          <w:tcPr>
            <w:tcW w:w="1701" w:type="dxa"/>
          </w:tcPr>
          <w:p w14:paraId="1303117E" w14:textId="77777777" w:rsidR="00E0438A" w:rsidRDefault="00E0438A" w:rsidP="000F0741">
            <w:pPr>
              <w:pStyle w:val="TableParagraph"/>
              <w:ind w:left="108"/>
              <w:rPr>
                <w:sz w:val="20"/>
              </w:rPr>
            </w:pPr>
            <w:r>
              <w:rPr>
                <w:w w:val="99"/>
                <w:sz w:val="20"/>
              </w:rPr>
              <w:t>-</w:t>
            </w:r>
          </w:p>
        </w:tc>
      </w:tr>
      <w:tr w:rsidR="00E0438A" w14:paraId="5376EEF4" w14:textId="77777777" w:rsidTr="000F0741">
        <w:trPr>
          <w:trHeight w:val="230"/>
        </w:trPr>
        <w:tc>
          <w:tcPr>
            <w:tcW w:w="1695" w:type="dxa"/>
          </w:tcPr>
          <w:p w14:paraId="08CA9E96" w14:textId="77777777" w:rsidR="00E0438A" w:rsidRDefault="00E0438A" w:rsidP="000F0741">
            <w:pPr>
              <w:pStyle w:val="TableParagraph"/>
              <w:ind w:right="681"/>
              <w:jc w:val="right"/>
              <w:rPr>
                <w:sz w:val="20"/>
              </w:rPr>
            </w:pPr>
            <w:r>
              <w:rPr>
                <w:sz w:val="20"/>
              </w:rPr>
              <w:t>277</w:t>
            </w:r>
          </w:p>
        </w:tc>
        <w:tc>
          <w:tcPr>
            <w:tcW w:w="1558" w:type="dxa"/>
          </w:tcPr>
          <w:p w14:paraId="60328C79" w14:textId="77777777" w:rsidR="00E0438A" w:rsidRDefault="00E0438A" w:rsidP="000F0741">
            <w:pPr>
              <w:pStyle w:val="TableParagraph"/>
              <w:ind w:left="279" w:right="273"/>
              <w:rPr>
                <w:sz w:val="20"/>
              </w:rPr>
            </w:pPr>
            <w:r>
              <w:rPr>
                <w:sz w:val="20"/>
              </w:rPr>
              <w:t>405583.89</w:t>
            </w:r>
          </w:p>
        </w:tc>
        <w:tc>
          <w:tcPr>
            <w:tcW w:w="1563" w:type="dxa"/>
          </w:tcPr>
          <w:p w14:paraId="0E43EFB4" w14:textId="77777777" w:rsidR="00E0438A" w:rsidRDefault="00E0438A" w:rsidP="000F0741">
            <w:pPr>
              <w:pStyle w:val="TableParagraph"/>
              <w:ind w:right="296"/>
              <w:jc w:val="right"/>
              <w:rPr>
                <w:sz w:val="20"/>
              </w:rPr>
            </w:pPr>
            <w:r>
              <w:rPr>
                <w:sz w:val="20"/>
              </w:rPr>
              <w:t>2214696.64</w:t>
            </w:r>
          </w:p>
        </w:tc>
        <w:tc>
          <w:tcPr>
            <w:tcW w:w="2134" w:type="dxa"/>
            <w:vMerge/>
            <w:tcBorders>
              <w:top w:val="nil"/>
            </w:tcBorders>
          </w:tcPr>
          <w:p w14:paraId="5F4F7586" w14:textId="77777777" w:rsidR="00E0438A" w:rsidRDefault="00E0438A" w:rsidP="000F0741">
            <w:pPr>
              <w:rPr>
                <w:sz w:val="2"/>
                <w:szCs w:val="2"/>
              </w:rPr>
            </w:pPr>
          </w:p>
        </w:tc>
        <w:tc>
          <w:tcPr>
            <w:tcW w:w="1987" w:type="dxa"/>
          </w:tcPr>
          <w:p w14:paraId="065C8B2C" w14:textId="77777777" w:rsidR="00E0438A" w:rsidRDefault="00E0438A" w:rsidP="000F0741">
            <w:pPr>
              <w:pStyle w:val="TableParagraph"/>
              <w:ind w:left="191" w:right="176"/>
              <w:rPr>
                <w:sz w:val="20"/>
              </w:rPr>
            </w:pPr>
            <w:r>
              <w:rPr>
                <w:sz w:val="20"/>
              </w:rPr>
              <w:t>0,10</w:t>
            </w:r>
          </w:p>
        </w:tc>
        <w:tc>
          <w:tcPr>
            <w:tcW w:w="1701" w:type="dxa"/>
          </w:tcPr>
          <w:p w14:paraId="2753C345" w14:textId="77777777" w:rsidR="00E0438A" w:rsidRDefault="00E0438A" w:rsidP="000F0741">
            <w:pPr>
              <w:pStyle w:val="TableParagraph"/>
              <w:ind w:left="108"/>
              <w:rPr>
                <w:sz w:val="20"/>
              </w:rPr>
            </w:pPr>
            <w:r>
              <w:rPr>
                <w:w w:val="99"/>
                <w:sz w:val="20"/>
              </w:rPr>
              <w:t>-</w:t>
            </w:r>
          </w:p>
        </w:tc>
      </w:tr>
      <w:tr w:rsidR="00E0438A" w14:paraId="66C07C0B" w14:textId="77777777" w:rsidTr="000F0741">
        <w:trPr>
          <w:trHeight w:val="230"/>
        </w:trPr>
        <w:tc>
          <w:tcPr>
            <w:tcW w:w="1695" w:type="dxa"/>
          </w:tcPr>
          <w:p w14:paraId="14B9EC06" w14:textId="77777777" w:rsidR="00E0438A" w:rsidRDefault="00E0438A" w:rsidP="000F0741">
            <w:pPr>
              <w:pStyle w:val="TableParagraph"/>
              <w:ind w:right="681"/>
              <w:jc w:val="right"/>
              <w:rPr>
                <w:sz w:val="20"/>
              </w:rPr>
            </w:pPr>
            <w:r>
              <w:rPr>
                <w:sz w:val="20"/>
              </w:rPr>
              <w:t>278</w:t>
            </w:r>
          </w:p>
        </w:tc>
        <w:tc>
          <w:tcPr>
            <w:tcW w:w="1558" w:type="dxa"/>
          </w:tcPr>
          <w:p w14:paraId="3BA04C71" w14:textId="77777777" w:rsidR="00E0438A" w:rsidRDefault="00E0438A" w:rsidP="000F0741">
            <w:pPr>
              <w:pStyle w:val="TableParagraph"/>
              <w:ind w:left="279" w:right="273"/>
              <w:rPr>
                <w:sz w:val="20"/>
              </w:rPr>
            </w:pPr>
            <w:r>
              <w:rPr>
                <w:sz w:val="20"/>
              </w:rPr>
              <w:t>405608.30</w:t>
            </w:r>
          </w:p>
        </w:tc>
        <w:tc>
          <w:tcPr>
            <w:tcW w:w="1563" w:type="dxa"/>
          </w:tcPr>
          <w:p w14:paraId="0FA14F9D" w14:textId="77777777" w:rsidR="00E0438A" w:rsidRDefault="00E0438A" w:rsidP="000F0741">
            <w:pPr>
              <w:pStyle w:val="TableParagraph"/>
              <w:ind w:right="296"/>
              <w:jc w:val="right"/>
              <w:rPr>
                <w:sz w:val="20"/>
              </w:rPr>
            </w:pPr>
            <w:r>
              <w:rPr>
                <w:sz w:val="20"/>
              </w:rPr>
              <w:t>2214642.57</w:t>
            </w:r>
          </w:p>
        </w:tc>
        <w:tc>
          <w:tcPr>
            <w:tcW w:w="2134" w:type="dxa"/>
            <w:vMerge/>
            <w:tcBorders>
              <w:top w:val="nil"/>
            </w:tcBorders>
          </w:tcPr>
          <w:p w14:paraId="3A77F53B" w14:textId="77777777" w:rsidR="00E0438A" w:rsidRDefault="00E0438A" w:rsidP="000F0741">
            <w:pPr>
              <w:rPr>
                <w:sz w:val="2"/>
                <w:szCs w:val="2"/>
              </w:rPr>
            </w:pPr>
          </w:p>
        </w:tc>
        <w:tc>
          <w:tcPr>
            <w:tcW w:w="1987" w:type="dxa"/>
          </w:tcPr>
          <w:p w14:paraId="27079EF1" w14:textId="77777777" w:rsidR="00E0438A" w:rsidRDefault="00E0438A" w:rsidP="000F0741">
            <w:pPr>
              <w:pStyle w:val="TableParagraph"/>
              <w:ind w:left="191" w:right="176"/>
              <w:rPr>
                <w:sz w:val="20"/>
              </w:rPr>
            </w:pPr>
            <w:r>
              <w:rPr>
                <w:sz w:val="20"/>
              </w:rPr>
              <w:t>0,10</w:t>
            </w:r>
          </w:p>
        </w:tc>
        <w:tc>
          <w:tcPr>
            <w:tcW w:w="1701" w:type="dxa"/>
          </w:tcPr>
          <w:p w14:paraId="6A695A77" w14:textId="77777777" w:rsidR="00E0438A" w:rsidRDefault="00E0438A" w:rsidP="000F0741">
            <w:pPr>
              <w:pStyle w:val="TableParagraph"/>
              <w:ind w:left="108"/>
              <w:rPr>
                <w:sz w:val="20"/>
              </w:rPr>
            </w:pPr>
            <w:r>
              <w:rPr>
                <w:w w:val="99"/>
                <w:sz w:val="20"/>
              </w:rPr>
              <w:t>-</w:t>
            </w:r>
          </w:p>
        </w:tc>
      </w:tr>
      <w:tr w:rsidR="00E0438A" w14:paraId="1753CD3A" w14:textId="77777777" w:rsidTr="000F0741">
        <w:trPr>
          <w:trHeight w:val="230"/>
        </w:trPr>
        <w:tc>
          <w:tcPr>
            <w:tcW w:w="1695" w:type="dxa"/>
          </w:tcPr>
          <w:p w14:paraId="016392A8" w14:textId="77777777" w:rsidR="00E0438A" w:rsidRDefault="00E0438A" w:rsidP="000F0741">
            <w:pPr>
              <w:pStyle w:val="TableParagraph"/>
              <w:ind w:right="681"/>
              <w:jc w:val="right"/>
              <w:rPr>
                <w:sz w:val="20"/>
              </w:rPr>
            </w:pPr>
            <w:r>
              <w:rPr>
                <w:sz w:val="20"/>
              </w:rPr>
              <w:t>279</w:t>
            </w:r>
          </w:p>
        </w:tc>
        <w:tc>
          <w:tcPr>
            <w:tcW w:w="1558" w:type="dxa"/>
          </w:tcPr>
          <w:p w14:paraId="63FDF6A5" w14:textId="77777777" w:rsidR="00E0438A" w:rsidRDefault="00E0438A" w:rsidP="000F0741">
            <w:pPr>
              <w:pStyle w:val="TableParagraph"/>
              <w:ind w:left="279" w:right="273"/>
              <w:rPr>
                <w:sz w:val="20"/>
              </w:rPr>
            </w:pPr>
            <w:r>
              <w:rPr>
                <w:sz w:val="20"/>
              </w:rPr>
              <w:t>405608.35</w:t>
            </w:r>
          </w:p>
        </w:tc>
        <w:tc>
          <w:tcPr>
            <w:tcW w:w="1563" w:type="dxa"/>
          </w:tcPr>
          <w:p w14:paraId="20EBF9F3" w14:textId="77777777" w:rsidR="00E0438A" w:rsidRDefault="00E0438A" w:rsidP="000F0741">
            <w:pPr>
              <w:pStyle w:val="TableParagraph"/>
              <w:ind w:right="296"/>
              <w:jc w:val="right"/>
              <w:rPr>
                <w:sz w:val="20"/>
              </w:rPr>
            </w:pPr>
            <w:r>
              <w:rPr>
                <w:sz w:val="20"/>
              </w:rPr>
              <w:t>2214642.45</w:t>
            </w:r>
          </w:p>
        </w:tc>
        <w:tc>
          <w:tcPr>
            <w:tcW w:w="2134" w:type="dxa"/>
            <w:vMerge/>
            <w:tcBorders>
              <w:top w:val="nil"/>
            </w:tcBorders>
          </w:tcPr>
          <w:p w14:paraId="17E0B4B3" w14:textId="77777777" w:rsidR="00E0438A" w:rsidRDefault="00E0438A" w:rsidP="000F0741">
            <w:pPr>
              <w:rPr>
                <w:sz w:val="2"/>
                <w:szCs w:val="2"/>
              </w:rPr>
            </w:pPr>
          </w:p>
        </w:tc>
        <w:tc>
          <w:tcPr>
            <w:tcW w:w="1987" w:type="dxa"/>
          </w:tcPr>
          <w:p w14:paraId="2280ED34" w14:textId="77777777" w:rsidR="00E0438A" w:rsidRDefault="00E0438A" w:rsidP="000F0741">
            <w:pPr>
              <w:pStyle w:val="TableParagraph"/>
              <w:ind w:left="191" w:right="176"/>
              <w:rPr>
                <w:sz w:val="20"/>
              </w:rPr>
            </w:pPr>
            <w:r>
              <w:rPr>
                <w:sz w:val="20"/>
              </w:rPr>
              <w:t>0,10</w:t>
            </w:r>
          </w:p>
        </w:tc>
        <w:tc>
          <w:tcPr>
            <w:tcW w:w="1701" w:type="dxa"/>
          </w:tcPr>
          <w:p w14:paraId="4718A3E1" w14:textId="77777777" w:rsidR="00E0438A" w:rsidRDefault="00E0438A" w:rsidP="000F0741">
            <w:pPr>
              <w:pStyle w:val="TableParagraph"/>
              <w:ind w:left="108"/>
              <w:rPr>
                <w:sz w:val="20"/>
              </w:rPr>
            </w:pPr>
            <w:r>
              <w:rPr>
                <w:w w:val="99"/>
                <w:sz w:val="20"/>
              </w:rPr>
              <w:t>-</w:t>
            </w:r>
          </w:p>
        </w:tc>
      </w:tr>
      <w:tr w:rsidR="00E0438A" w14:paraId="4A812EDA" w14:textId="77777777" w:rsidTr="000F0741">
        <w:trPr>
          <w:trHeight w:val="230"/>
        </w:trPr>
        <w:tc>
          <w:tcPr>
            <w:tcW w:w="1695" w:type="dxa"/>
          </w:tcPr>
          <w:p w14:paraId="04F4DF6C" w14:textId="77777777" w:rsidR="00E0438A" w:rsidRDefault="00E0438A" w:rsidP="000F0741">
            <w:pPr>
              <w:pStyle w:val="TableParagraph"/>
              <w:ind w:right="681"/>
              <w:jc w:val="right"/>
              <w:rPr>
                <w:sz w:val="20"/>
              </w:rPr>
            </w:pPr>
            <w:r>
              <w:rPr>
                <w:sz w:val="20"/>
              </w:rPr>
              <w:t>280</w:t>
            </w:r>
          </w:p>
        </w:tc>
        <w:tc>
          <w:tcPr>
            <w:tcW w:w="1558" w:type="dxa"/>
          </w:tcPr>
          <w:p w14:paraId="412BF24C" w14:textId="77777777" w:rsidR="00E0438A" w:rsidRDefault="00E0438A" w:rsidP="000F0741">
            <w:pPr>
              <w:pStyle w:val="TableParagraph"/>
              <w:ind w:left="279" w:right="273"/>
              <w:rPr>
                <w:sz w:val="20"/>
              </w:rPr>
            </w:pPr>
            <w:r>
              <w:rPr>
                <w:sz w:val="20"/>
              </w:rPr>
              <w:t>405609.29</w:t>
            </w:r>
          </w:p>
        </w:tc>
        <w:tc>
          <w:tcPr>
            <w:tcW w:w="1563" w:type="dxa"/>
          </w:tcPr>
          <w:p w14:paraId="4DFB3310" w14:textId="77777777" w:rsidR="00E0438A" w:rsidRDefault="00E0438A" w:rsidP="000F0741">
            <w:pPr>
              <w:pStyle w:val="TableParagraph"/>
              <w:ind w:right="296"/>
              <w:jc w:val="right"/>
              <w:rPr>
                <w:sz w:val="20"/>
              </w:rPr>
            </w:pPr>
            <w:r>
              <w:rPr>
                <w:sz w:val="20"/>
              </w:rPr>
              <w:t>2214640.83</w:t>
            </w:r>
          </w:p>
        </w:tc>
        <w:tc>
          <w:tcPr>
            <w:tcW w:w="2134" w:type="dxa"/>
            <w:vMerge/>
            <w:tcBorders>
              <w:top w:val="nil"/>
            </w:tcBorders>
          </w:tcPr>
          <w:p w14:paraId="38E2C468" w14:textId="77777777" w:rsidR="00E0438A" w:rsidRDefault="00E0438A" w:rsidP="000F0741">
            <w:pPr>
              <w:rPr>
                <w:sz w:val="2"/>
                <w:szCs w:val="2"/>
              </w:rPr>
            </w:pPr>
          </w:p>
        </w:tc>
        <w:tc>
          <w:tcPr>
            <w:tcW w:w="1987" w:type="dxa"/>
          </w:tcPr>
          <w:p w14:paraId="6E958A38" w14:textId="77777777" w:rsidR="00E0438A" w:rsidRDefault="00E0438A" w:rsidP="000F0741">
            <w:pPr>
              <w:pStyle w:val="TableParagraph"/>
              <w:ind w:left="191" w:right="176"/>
              <w:rPr>
                <w:sz w:val="20"/>
              </w:rPr>
            </w:pPr>
            <w:r>
              <w:rPr>
                <w:sz w:val="20"/>
              </w:rPr>
              <w:t>0,10</w:t>
            </w:r>
          </w:p>
        </w:tc>
        <w:tc>
          <w:tcPr>
            <w:tcW w:w="1701" w:type="dxa"/>
          </w:tcPr>
          <w:p w14:paraId="79E46846" w14:textId="77777777" w:rsidR="00E0438A" w:rsidRDefault="00E0438A" w:rsidP="000F0741">
            <w:pPr>
              <w:pStyle w:val="TableParagraph"/>
              <w:ind w:left="108"/>
              <w:rPr>
                <w:sz w:val="20"/>
              </w:rPr>
            </w:pPr>
            <w:r>
              <w:rPr>
                <w:w w:val="99"/>
                <w:sz w:val="20"/>
              </w:rPr>
              <w:t>-</w:t>
            </w:r>
          </w:p>
        </w:tc>
      </w:tr>
      <w:tr w:rsidR="00E0438A" w14:paraId="79CB996D" w14:textId="77777777" w:rsidTr="000F0741">
        <w:trPr>
          <w:trHeight w:val="230"/>
        </w:trPr>
        <w:tc>
          <w:tcPr>
            <w:tcW w:w="1695" w:type="dxa"/>
          </w:tcPr>
          <w:p w14:paraId="58EF50EA" w14:textId="77777777" w:rsidR="00E0438A" w:rsidRDefault="00E0438A" w:rsidP="000F0741">
            <w:pPr>
              <w:pStyle w:val="TableParagraph"/>
              <w:ind w:right="681"/>
              <w:jc w:val="right"/>
              <w:rPr>
                <w:sz w:val="20"/>
              </w:rPr>
            </w:pPr>
            <w:r>
              <w:rPr>
                <w:sz w:val="20"/>
              </w:rPr>
              <w:t>281</w:t>
            </w:r>
          </w:p>
        </w:tc>
        <w:tc>
          <w:tcPr>
            <w:tcW w:w="1558" w:type="dxa"/>
          </w:tcPr>
          <w:p w14:paraId="6FFFF42D" w14:textId="77777777" w:rsidR="00E0438A" w:rsidRDefault="00E0438A" w:rsidP="000F0741">
            <w:pPr>
              <w:pStyle w:val="TableParagraph"/>
              <w:ind w:left="279" w:right="273"/>
              <w:rPr>
                <w:sz w:val="20"/>
              </w:rPr>
            </w:pPr>
            <w:r>
              <w:rPr>
                <w:sz w:val="20"/>
              </w:rPr>
              <w:t>405610.48</w:t>
            </w:r>
          </w:p>
        </w:tc>
        <w:tc>
          <w:tcPr>
            <w:tcW w:w="1563" w:type="dxa"/>
          </w:tcPr>
          <w:p w14:paraId="49475403" w14:textId="77777777" w:rsidR="00E0438A" w:rsidRDefault="00E0438A" w:rsidP="000F0741">
            <w:pPr>
              <w:pStyle w:val="TableParagraph"/>
              <w:ind w:right="296"/>
              <w:jc w:val="right"/>
              <w:rPr>
                <w:sz w:val="20"/>
              </w:rPr>
            </w:pPr>
            <w:r>
              <w:rPr>
                <w:sz w:val="20"/>
              </w:rPr>
              <w:t>2214639.40</w:t>
            </w:r>
          </w:p>
        </w:tc>
        <w:tc>
          <w:tcPr>
            <w:tcW w:w="2134" w:type="dxa"/>
            <w:vMerge/>
            <w:tcBorders>
              <w:top w:val="nil"/>
            </w:tcBorders>
          </w:tcPr>
          <w:p w14:paraId="506EE60F" w14:textId="77777777" w:rsidR="00E0438A" w:rsidRDefault="00E0438A" w:rsidP="000F0741">
            <w:pPr>
              <w:rPr>
                <w:sz w:val="2"/>
                <w:szCs w:val="2"/>
              </w:rPr>
            </w:pPr>
          </w:p>
        </w:tc>
        <w:tc>
          <w:tcPr>
            <w:tcW w:w="1987" w:type="dxa"/>
          </w:tcPr>
          <w:p w14:paraId="497CA7AA" w14:textId="77777777" w:rsidR="00E0438A" w:rsidRDefault="00E0438A" w:rsidP="000F0741">
            <w:pPr>
              <w:pStyle w:val="TableParagraph"/>
              <w:ind w:left="191" w:right="176"/>
              <w:rPr>
                <w:sz w:val="20"/>
              </w:rPr>
            </w:pPr>
            <w:r>
              <w:rPr>
                <w:sz w:val="20"/>
              </w:rPr>
              <w:t>0,10</w:t>
            </w:r>
          </w:p>
        </w:tc>
        <w:tc>
          <w:tcPr>
            <w:tcW w:w="1701" w:type="dxa"/>
          </w:tcPr>
          <w:p w14:paraId="4E38F2E8" w14:textId="77777777" w:rsidR="00E0438A" w:rsidRDefault="00E0438A" w:rsidP="000F0741">
            <w:pPr>
              <w:pStyle w:val="TableParagraph"/>
              <w:ind w:left="108"/>
              <w:rPr>
                <w:sz w:val="20"/>
              </w:rPr>
            </w:pPr>
            <w:r>
              <w:rPr>
                <w:w w:val="99"/>
                <w:sz w:val="20"/>
              </w:rPr>
              <w:t>-</w:t>
            </w:r>
          </w:p>
        </w:tc>
      </w:tr>
      <w:tr w:rsidR="00E0438A" w14:paraId="30AF3518" w14:textId="77777777" w:rsidTr="000F0741">
        <w:trPr>
          <w:trHeight w:val="230"/>
        </w:trPr>
        <w:tc>
          <w:tcPr>
            <w:tcW w:w="1695" w:type="dxa"/>
          </w:tcPr>
          <w:p w14:paraId="12C9E110" w14:textId="77777777" w:rsidR="00E0438A" w:rsidRDefault="00E0438A" w:rsidP="000F0741">
            <w:pPr>
              <w:pStyle w:val="TableParagraph"/>
              <w:ind w:right="681"/>
              <w:jc w:val="right"/>
              <w:rPr>
                <w:sz w:val="20"/>
              </w:rPr>
            </w:pPr>
            <w:r>
              <w:rPr>
                <w:sz w:val="20"/>
              </w:rPr>
              <w:t>282</w:t>
            </w:r>
          </w:p>
        </w:tc>
        <w:tc>
          <w:tcPr>
            <w:tcW w:w="1558" w:type="dxa"/>
          </w:tcPr>
          <w:p w14:paraId="65CBDD08" w14:textId="77777777" w:rsidR="00E0438A" w:rsidRDefault="00E0438A" w:rsidP="000F0741">
            <w:pPr>
              <w:pStyle w:val="TableParagraph"/>
              <w:ind w:left="279" w:right="273"/>
              <w:rPr>
                <w:sz w:val="20"/>
              </w:rPr>
            </w:pPr>
            <w:r>
              <w:rPr>
                <w:sz w:val="20"/>
              </w:rPr>
              <w:t>405611.91</w:t>
            </w:r>
          </w:p>
        </w:tc>
        <w:tc>
          <w:tcPr>
            <w:tcW w:w="1563" w:type="dxa"/>
          </w:tcPr>
          <w:p w14:paraId="58EB5AEA" w14:textId="77777777" w:rsidR="00E0438A" w:rsidRDefault="00E0438A" w:rsidP="000F0741">
            <w:pPr>
              <w:pStyle w:val="TableParagraph"/>
              <w:ind w:right="296"/>
              <w:jc w:val="right"/>
              <w:rPr>
                <w:sz w:val="20"/>
              </w:rPr>
            </w:pPr>
            <w:r>
              <w:rPr>
                <w:sz w:val="20"/>
              </w:rPr>
              <w:t>2214638.21</w:t>
            </w:r>
          </w:p>
        </w:tc>
        <w:tc>
          <w:tcPr>
            <w:tcW w:w="2134" w:type="dxa"/>
            <w:vMerge/>
            <w:tcBorders>
              <w:top w:val="nil"/>
            </w:tcBorders>
          </w:tcPr>
          <w:p w14:paraId="580BA922" w14:textId="77777777" w:rsidR="00E0438A" w:rsidRDefault="00E0438A" w:rsidP="000F0741">
            <w:pPr>
              <w:rPr>
                <w:sz w:val="2"/>
                <w:szCs w:val="2"/>
              </w:rPr>
            </w:pPr>
          </w:p>
        </w:tc>
        <w:tc>
          <w:tcPr>
            <w:tcW w:w="1987" w:type="dxa"/>
          </w:tcPr>
          <w:p w14:paraId="52646D4B" w14:textId="77777777" w:rsidR="00E0438A" w:rsidRDefault="00E0438A" w:rsidP="000F0741">
            <w:pPr>
              <w:pStyle w:val="TableParagraph"/>
              <w:ind w:left="191" w:right="176"/>
              <w:rPr>
                <w:sz w:val="20"/>
              </w:rPr>
            </w:pPr>
            <w:r>
              <w:rPr>
                <w:sz w:val="20"/>
              </w:rPr>
              <w:t>0,10</w:t>
            </w:r>
          </w:p>
        </w:tc>
        <w:tc>
          <w:tcPr>
            <w:tcW w:w="1701" w:type="dxa"/>
          </w:tcPr>
          <w:p w14:paraId="71C1BE52" w14:textId="77777777" w:rsidR="00E0438A" w:rsidRDefault="00E0438A" w:rsidP="000F0741">
            <w:pPr>
              <w:pStyle w:val="TableParagraph"/>
              <w:ind w:left="108"/>
              <w:rPr>
                <w:sz w:val="20"/>
              </w:rPr>
            </w:pPr>
            <w:r>
              <w:rPr>
                <w:w w:val="99"/>
                <w:sz w:val="20"/>
              </w:rPr>
              <w:t>-</w:t>
            </w:r>
          </w:p>
        </w:tc>
      </w:tr>
      <w:tr w:rsidR="00E0438A" w14:paraId="4D9B39D0" w14:textId="77777777" w:rsidTr="000F0741">
        <w:trPr>
          <w:trHeight w:val="230"/>
        </w:trPr>
        <w:tc>
          <w:tcPr>
            <w:tcW w:w="1695" w:type="dxa"/>
          </w:tcPr>
          <w:p w14:paraId="4C94A35F" w14:textId="77777777" w:rsidR="00E0438A" w:rsidRDefault="00E0438A" w:rsidP="000F0741">
            <w:pPr>
              <w:pStyle w:val="TableParagraph"/>
              <w:ind w:right="681"/>
              <w:jc w:val="right"/>
              <w:rPr>
                <w:sz w:val="20"/>
              </w:rPr>
            </w:pPr>
            <w:r>
              <w:rPr>
                <w:sz w:val="20"/>
              </w:rPr>
              <w:t>283</w:t>
            </w:r>
          </w:p>
        </w:tc>
        <w:tc>
          <w:tcPr>
            <w:tcW w:w="1558" w:type="dxa"/>
          </w:tcPr>
          <w:p w14:paraId="7D4C628D" w14:textId="77777777" w:rsidR="00E0438A" w:rsidRDefault="00E0438A" w:rsidP="000F0741">
            <w:pPr>
              <w:pStyle w:val="TableParagraph"/>
              <w:ind w:left="279" w:right="273"/>
              <w:rPr>
                <w:sz w:val="20"/>
              </w:rPr>
            </w:pPr>
            <w:r>
              <w:rPr>
                <w:sz w:val="20"/>
              </w:rPr>
              <w:t>405613.53</w:t>
            </w:r>
          </w:p>
        </w:tc>
        <w:tc>
          <w:tcPr>
            <w:tcW w:w="1563" w:type="dxa"/>
          </w:tcPr>
          <w:p w14:paraId="766DC2C4" w14:textId="77777777" w:rsidR="00E0438A" w:rsidRDefault="00E0438A" w:rsidP="000F0741">
            <w:pPr>
              <w:pStyle w:val="TableParagraph"/>
              <w:ind w:right="296"/>
              <w:jc w:val="right"/>
              <w:rPr>
                <w:sz w:val="20"/>
              </w:rPr>
            </w:pPr>
            <w:r>
              <w:rPr>
                <w:sz w:val="20"/>
              </w:rPr>
              <w:t>2214637.27</w:t>
            </w:r>
          </w:p>
        </w:tc>
        <w:tc>
          <w:tcPr>
            <w:tcW w:w="2134" w:type="dxa"/>
            <w:vMerge/>
            <w:tcBorders>
              <w:top w:val="nil"/>
            </w:tcBorders>
          </w:tcPr>
          <w:p w14:paraId="6BD5C9AB" w14:textId="77777777" w:rsidR="00E0438A" w:rsidRDefault="00E0438A" w:rsidP="000F0741">
            <w:pPr>
              <w:rPr>
                <w:sz w:val="2"/>
                <w:szCs w:val="2"/>
              </w:rPr>
            </w:pPr>
          </w:p>
        </w:tc>
        <w:tc>
          <w:tcPr>
            <w:tcW w:w="1987" w:type="dxa"/>
          </w:tcPr>
          <w:p w14:paraId="03A697B1" w14:textId="77777777" w:rsidR="00E0438A" w:rsidRDefault="00E0438A" w:rsidP="000F0741">
            <w:pPr>
              <w:pStyle w:val="TableParagraph"/>
              <w:ind w:left="191" w:right="176"/>
              <w:rPr>
                <w:sz w:val="20"/>
              </w:rPr>
            </w:pPr>
            <w:r>
              <w:rPr>
                <w:sz w:val="20"/>
              </w:rPr>
              <w:t>0,10</w:t>
            </w:r>
          </w:p>
        </w:tc>
        <w:tc>
          <w:tcPr>
            <w:tcW w:w="1701" w:type="dxa"/>
          </w:tcPr>
          <w:p w14:paraId="29160A70" w14:textId="77777777" w:rsidR="00E0438A" w:rsidRDefault="00E0438A" w:rsidP="000F0741">
            <w:pPr>
              <w:pStyle w:val="TableParagraph"/>
              <w:ind w:left="108"/>
              <w:rPr>
                <w:sz w:val="20"/>
              </w:rPr>
            </w:pPr>
            <w:r>
              <w:rPr>
                <w:w w:val="99"/>
                <w:sz w:val="20"/>
              </w:rPr>
              <w:t>-</w:t>
            </w:r>
          </w:p>
        </w:tc>
      </w:tr>
      <w:tr w:rsidR="00E0438A" w14:paraId="1690DD7B" w14:textId="77777777" w:rsidTr="000F0741">
        <w:trPr>
          <w:trHeight w:val="229"/>
        </w:trPr>
        <w:tc>
          <w:tcPr>
            <w:tcW w:w="1695" w:type="dxa"/>
          </w:tcPr>
          <w:p w14:paraId="5705B335" w14:textId="77777777" w:rsidR="00E0438A" w:rsidRDefault="00E0438A" w:rsidP="000F0741">
            <w:pPr>
              <w:pStyle w:val="TableParagraph"/>
              <w:ind w:right="681"/>
              <w:jc w:val="right"/>
              <w:rPr>
                <w:sz w:val="20"/>
              </w:rPr>
            </w:pPr>
            <w:r>
              <w:rPr>
                <w:sz w:val="20"/>
              </w:rPr>
              <w:t>284</w:t>
            </w:r>
          </w:p>
        </w:tc>
        <w:tc>
          <w:tcPr>
            <w:tcW w:w="1558" w:type="dxa"/>
          </w:tcPr>
          <w:p w14:paraId="10B8DF82" w14:textId="77777777" w:rsidR="00E0438A" w:rsidRDefault="00E0438A" w:rsidP="000F0741">
            <w:pPr>
              <w:pStyle w:val="TableParagraph"/>
              <w:ind w:left="279" w:right="273"/>
              <w:rPr>
                <w:sz w:val="20"/>
              </w:rPr>
            </w:pPr>
            <w:r>
              <w:rPr>
                <w:sz w:val="20"/>
              </w:rPr>
              <w:t>405615.28</w:t>
            </w:r>
          </w:p>
        </w:tc>
        <w:tc>
          <w:tcPr>
            <w:tcW w:w="1563" w:type="dxa"/>
          </w:tcPr>
          <w:p w14:paraId="1F633D3E" w14:textId="77777777" w:rsidR="00E0438A" w:rsidRDefault="00E0438A" w:rsidP="000F0741">
            <w:pPr>
              <w:pStyle w:val="TableParagraph"/>
              <w:ind w:right="296"/>
              <w:jc w:val="right"/>
              <w:rPr>
                <w:sz w:val="20"/>
              </w:rPr>
            </w:pPr>
            <w:r>
              <w:rPr>
                <w:sz w:val="20"/>
              </w:rPr>
              <w:t>2214636.63</w:t>
            </w:r>
          </w:p>
        </w:tc>
        <w:tc>
          <w:tcPr>
            <w:tcW w:w="2134" w:type="dxa"/>
            <w:vMerge/>
            <w:tcBorders>
              <w:top w:val="nil"/>
            </w:tcBorders>
          </w:tcPr>
          <w:p w14:paraId="3D314426" w14:textId="77777777" w:rsidR="00E0438A" w:rsidRDefault="00E0438A" w:rsidP="000F0741">
            <w:pPr>
              <w:rPr>
                <w:sz w:val="2"/>
                <w:szCs w:val="2"/>
              </w:rPr>
            </w:pPr>
          </w:p>
        </w:tc>
        <w:tc>
          <w:tcPr>
            <w:tcW w:w="1987" w:type="dxa"/>
          </w:tcPr>
          <w:p w14:paraId="26102A5E" w14:textId="77777777" w:rsidR="00E0438A" w:rsidRDefault="00E0438A" w:rsidP="000F0741">
            <w:pPr>
              <w:pStyle w:val="TableParagraph"/>
              <w:ind w:left="191" w:right="176"/>
              <w:rPr>
                <w:sz w:val="20"/>
              </w:rPr>
            </w:pPr>
            <w:r>
              <w:rPr>
                <w:sz w:val="20"/>
              </w:rPr>
              <w:t>0,10</w:t>
            </w:r>
          </w:p>
        </w:tc>
        <w:tc>
          <w:tcPr>
            <w:tcW w:w="1701" w:type="dxa"/>
          </w:tcPr>
          <w:p w14:paraId="55361357" w14:textId="77777777" w:rsidR="00E0438A" w:rsidRDefault="00E0438A" w:rsidP="000F0741">
            <w:pPr>
              <w:pStyle w:val="TableParagraph"/>
              <w:ind w:left="108"/>
              <w:rPr>
                <w:sz w:val="20"/>
              </w:rPr>
            </w:pPr>
            <w:r>
              <w:rPr>
                <w:w w:val="99"/>
                <w:sz w:val="20"/>
              </w:rPr>
              <w:t>-</w:t>
            </w:r>
          </w:p>
        </w:tc>
      </w:tr>
      <w:tr w:rsidR="00E0438A" w14:paraId="56D7894D" w14:textId="77777777" w:rsidTr="000F0741">
        <w:trPr>
          <w:trHeight w:val="230"/>
        </w:trPr>
        <w:tc>
          <w:tcPr>
            <w:tcW w:w="1695" w:type="dxa"/>
          </w:tcPr>
          <w:p w14:paraId="4E8D683D" w14:textId="77777777" w:rsidR="00E0438A" w:rsidRDefault="00E0438A" w:rsidP="000F0741">
            <w:pPr>
              <w:pStyle w:val="TableParagraph"/>
              <w:ind w:right="681"/>
              <w:jc w:val="right"/>
              <w:rPr>
                <w:sz w:val="20"/>
              </w:rPr>
            </w:pPr>
            <w:r>
              <w:rPr>
                <w:sz w:val="20"/>
              </w:rPr>
              <w:t>285</w:t>
            </w:r>
          </w:p>
        </w:tc>
        <w:tc>
          <w:tcPr>
            <w:tcW w:w="1558" w:type="dxa"/>
          </w:tcPr>
          <w:p w14:paraId="21E4BA9D" w14:textId="77777777" w:rsidR="00E0438A" w:rsidRDefault="00E0438A" w:rsidP="000F0741">
            <w:pPr>
              <w:pStyle w:val="TableParagraph"/>
              <w:ind w:left="279" w:right="273"/>
              <w:rPr>
                <w:sz w:val="20"/>
              </w:rPr>
            </w:pPr>
            <w:r>
              <w:rPr>
                <w:sz w:val="20"/>
              </w:rPr>
              <w:t>405617.12</w:t>
            </w:r>
          </w:p>
        </w:tc>
        <w:tc>
          <w:tcPr>
            <w:tcW w:w="1563" w:type="dxa"/>
          </w:tcPr>
          <w:p w14:paraId="5ED7D354" w14:textId="77777777" w:rsidR="00E0438A" w:rsidRDefault="00E0438A" w:rsidP="000F0741">
            <w:pPr>
              <w:pStyle w:val="TableParagraph"/>
              <w:ind w:right="296"/>
              <w:jc w:val="right"/>
              <w:rPr>
                <w:sz w:val="20"/>
              </w:rPr>
            </w:pPr>
            <w:r>
              <w:rPr>
                <w:sz w:val="20"/>
              </w:rPr>
              <w:t>2214636.31</w:t>
            </w:r>
          </w:p>
        </w:tc>
        <w:tc>
          <w:tcPr>
            <w:tcW w:w="2134" w:type="dxa"/>
            <w:vMerge/>
            <w:tcBorders>
              <w:top w:val="nil"/>
            </w:tcBorders>
          </w:tcPr>
          <w:p w14:paraId="18D3237F" w14:textId="77777777" w:rsidR="00E0438A" w:rsidRDefault="00E0438A" w:rsidP="000F0741">
            <w:pPr>
              <w:rPr>
                <w:sz w:val="2"/>
                <w:szCs w:val="2"/>
              </w:rPr>
            </w:pPr>
          </w:p>
        </w:tc>
        <w:tc>
          <w:tcPr>
            <w:tcW w:w="1987" w:type="dxa"/>
          </w:tcPr>
          <w:p w14:paraId="77057AC7" w14:textId="77777777" w:rsidR="00E0438A" w:rsidRDefault="00E0438A" w:rsidP="000F0741">
            <w:pPr>
              <w:pStyle w:val="TableParagraph"/>
              <w:ind w:left="191" w:right="176"/>
              <w:rPr>
                <w:sz w:val="20"/>
              </w:rPr>
            </w:pPr>
            <w:r>
              <w:rPr>
                <w:sz w:val="20"/>
              </w:rPr>
              <w:t>0,10</w:t>
            </w:r>
          </w:p>
        </w:tc>
        <w:tc>
          <w:tcPr>
            <w:tcW w:w="1701" w:type="dxa"/>
          </w:tcPr>
          <w:p w14:paraId="2844149D" w14:textId="77777777" w:rsidR="00E0438A" w:rsidRDefault="00E0438A" w:rsidP="000F0741">
            <w:pPr>
              <w:pStyle w:val="TableParagraph"/>
              <w:ind w:left="108"/>
              <w:rPr>
                <w:sz w:val="20"/>
              </w:rPr>
            </w:pPr>
            <w:r>
              <w:rPr>
                <w:w w:val="99"/>
                <w:sz w:val="20"/>
              </w:rPr>
              <w:t>-</w:t>
            </w:r>
          </w:p>
        </w:tc>
      </w:tr>
      <w:tr w:rsidR="00E0438A" w14:paraId="6EF94027" w14:textId="77777777" w:rsidTr="000F0741">
        <w:trPr>
          <w:trHeight w:val="230"/>
        </w:trPr>
        <w:tc>
          <w:tcPr>
            <w:tcW w:w="1695" w:type="dxa"/>
          </w:tcPr>
          <w:p w14:paraId="25BB26A4" w14:textId="77777777" w:rsidR="00E0438A" w:rsidRDefault="00E0438A" w:rsidP="000F0741">
            <w:pPr>
              <w:pStyle w:val="TableParagraph"/>
              <w:ind w:right="681"/>
              <w:jc w:val="right"/>
              <w:rPr>
                <w:sz w:val="20"/>
              </w:rPr>
            </w:pPr>
            <w:r>
              <w:rPr>
                <w:sz w:val="20"/>
              </w:rPr>
              <w:t>286</w:t>
            </w:r>
          </w:p>
        </w:tc>
        <w:tc>
          <w:tcPr>
            <w:tcW w:w="1558" w:type="dxa"/>
          </w:tcPr>
          <w:p w14:paraId="17C628FD" w14:textId="77777777" w:rsidR="00E0438A" w:rsidRDefault="00E0438A" w:rsidP="000F0741">
            <w:pPr>
              <w:pStyle w:val="TableParagraph"/>
              <w:ind w:left="279" w:right="273"/>
              <w:rPr>
                <w:sz w:val="20"/>
              </w:rPr>
            </w:pPr>
            <w:r>
              <w:rPr>
                <w:sz w:val="20"/>
              </w:rPr>
              <w:t>405618.98</w:t>
            </w:r>
          </w:p>
        </w:tc>
        <w:tc>
          <w:tcPr>
            <w:tcW w:w="1563" w:type="dxa"/>
          </w:tcPr>
          <w:p w14:paraId="281F295C" w14:textId="77777777" w:rsidR="00E0438A" w:rsidRDefault="00E0438A" w:rsidP="000F0741">
            <w:pPr>
              <w:pStyle w:val="TableParagraph"/>
              <w:ind w:right="296"/>
              <w:jc w:val="right"/>
              <w:rPr>
                <w:sz w:val="20"/>
              </w:rPr>
            </w:pPr>
            <w:r>
              <w:rPr>
                <w:sz w:val="20"/>
              </w:rPr>
              <w:t>2214636.31</w:t>
            </w:r>
          </w:p>
        </w:tc>
        <w:tc>
          <w:tcPr>
            <w:tcW w:w="2134" w:type="dxa"/>
            <w:vMerge/>
            <w:tcBorders>
              <w:top w:val="nil"/>
            </w:tcBorders>
          </w:tcPr>
          <w:p w14:paraId="4E8271C8" w14:textId="77777777" w:rsidR="00E0438A" w:rsidRDefault="00E0438A" w:rsidP="000F0741">
            <w:pPr>
              <w:rPr>
                <w:sz w:val="2"/>
                <w:szCs w:val="2"/>
              </w:rPr>
            </w:pPr>
          </w:p>
        </w:tc>
        <w:tc>
          <w:tcPr>
            <w:tcW w:w="1987" w:type="dxa"/>
          </w:tcPr>
          <w:p w14:paraId="7D53EACE" w14:textId="77777777" w:rsidR="00E0438A" w:rsidRDefault="00E0438A" w:rsidP="000F0741">
            <w:pPr>
              <w:pStyle w:val="TableParagraph"/>
              <w:ind w:left="191" w:right="176"/>
              <w:rPr>
                <w:sz w:val="20"/>
              </w:rPr>
            </w:pPr>
            <w:r>
              <w:rPr>
                <w:sz w:val="20"/>
              </w:rPr>
              <w:t>0,10</w:t>
            </w:r>
          </w:p>
        </w:tc>
        <w:tc>
          <w:tcPr>
            <w:tcW w:w="1701" w:type="dxa"/>
          </w:tcPr>
          <w:p w14:paraId="1763E948" w14:textId="77777777" w:rsidR="00E0438A" w:rsidRDefault="00E0438A" w:rsidP="000F0741">
            <w:pPr>
              <w:pStyle w:val="TableParagraph"/>
              <w:ind w:left="108"/>
              <w:rPr>
                <w:sz w:val="20"/>
              </w:rPr>
            </w:pPr>
            <w:r>
              <w:rPr>
                <w:w w:val="99"/>
                <w:sz w:val="20"/>
              </w:rPr>
              <w:t>-</w:t>
            </w:r>
          </w:p>
        </w:tc>
      </w:tr>
    </w:tbl>
    <w:p w14:paraId="6B1EFF91" w14:textId="77777777" w:rsidR="00E0438A" w:rsidRDefault="00E0438A" w:rsidP="00E0438A">
      <w:pPr>
        <w:rPr>
          <w:sz w:val="20"/>
        </w:rPr>
        <w:sectPr w:rsidR="00E0438A">
          <w:pgSz w:w="11910" w:h="16840"/>
          <w:pgMar w:top="1120" w:right="300" w:bottom="280" w:left="700" w:header="720" w:footer="720"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5"/>
        <w:gridCol w:w="1558"/>
        <w:gridCol w:w="1563"/>
        <w:gridCol w:w="2134"/>
        <w:gridCol w:w="1987"/>
        <w:gridCol w:w="1701"/>
      </w:tblGrid>
      <w:tr w:rsidR="00E0438A" w14:paraId="4BEA9573" w14:textId="77777777" w:rsidTr="000F0741">
        <w:trPr>
          <w:trHeight w:val="230"/>
        </w:trPr>
        <w:tc>
          <w:tcPr>
            <w:tcW w:w="1695" w:type="dxa"/>
          </w:tcPr>
          <w:p w14:paraId="1F3F50FE" w14:textId="77777777" w:rsidR="00E0438A" w:rsidRDefault="00E0438A" w:rsidP="000F0741">
            <w:pPr>
              <w:pStyle w:val="TableParagraph"/>
              <w:ind w:right="681"/>
              <w:jc w:val="right"/>
              <w:rPr>
                <w:sz w:val="20"/>
              </w:rPr>
            </w:pPr>
            <w:r>
              <w:rPr>
                <w:sz w:val="20"/>
              </w:rPr>
              <w:lastRenderedPageBreak/>
              <w:t>287</w:t>
            </w:r>
          </w:p>
        </w:tc>
        <w:tc>
          <w:tcPr>
            <w:tcW w:w="1558" w:type="dxa"/>
          </w:tcPr>
          <w:p w14:paraId="5B12E8BA" w14:textId="77777777" w:rsidR="00E0438A" w:rsidRDefault="00E0438A" w:rsidP="000F0741">
            <w:pPr>
              <w:pStyle w:val="TableParagraph"/>
              <w:ind w:left="279" w:right="273"/>
              <w:rPr>
                <w:sz w:val="20"/>
              </w:rPr>
            </w:pPr>
            <w:r>
              <w:rPr>
                <w:sz w:val="20"/>
              </w:rPr>
              <w:t>405620.82</w:t>
            </w:r>
          </w:p>
        </w:tc>
        <w:tc>
          <w:tcPr>
            <w:tcW w:w="1563" w:type="dxa"/>
          </w:tcPr>
          <w:p w14:paraId="7F771A35" w14:textId="77777777" w:rsidR="00E0438A" w:rsidRDefault="00E0438A" w:rsidP="000F0741">
            <w:pPr>
              <w:pStyle w:val="TableParagraph"/>
              <w:ind w:right="296"/>
              <w:jc w:val="right"/>
              <w:rPr>
                <w:sz w:val="20"/>
              </w:rPr>
            </w:pPr>
            <w:r>
              <w:rPr>
                <w:sz w:val="20"/>
              </w:rPr>
              <w:t>2214636.63</w:t>
            </w:r>
          </w:p>
        </w:tc>
        <w:tc>
          <w:tcPr>
            <w:tcW w:w="2134" w:type="dxa"/>
            <w:vMerge w:val="restart"/>
          </w:tcPr>
          <w:p w14:paraId="17356003" w14:textId="77777777" w:rsidR="00E0438A" w:rsidRDefault="00E0438A" w:rsidP="000F0741">
            <w:pPr>
              <w:pStyle w:val="TableParagraph"/>
              <w:rPr>
                <w:sz w:val="18"/>
              </w:rPr>
            </w:pPr>
          </w:p>
        </w:tc>
        <w:tc>
          <w:tcPr>
            <w:tcW w:w="1987" w:type="dxa"/>
          </w:tcPr>
          <w:p w14:paraId="75B11732" w14:textId="77777777" w:rsidR="00E0438A" w:rsidRDefault="00E0438A" w:rsidP="000F0741">
            <w:pPr>
              <w:pStyle w:val="TableParagraph"/>
              <w:ind w:left="191" w:right="176"/>
              <w:rPr>
                <w:sz w:val="20"/>
              </w:rPr>
            </w:pPr>
            <w:r>
              <w:rPr>
                <w:sz w:val="20"/>
              </w:rPr>
              <w:t>0,10</w:t>
            </w:r>
          </w:p>
        </w:tc>
        <w:tc>
          <w:tcPr>
            <w:tcW w:w="1701" w:type="dxa"/>
          </w:tcPr>
          <w:p w14:paraId="25D3DDA4" w14:textId="77777777" w:rsidR="00E0438A" w:rsidRDefault="00E0438A" w:rsidP="000F0741">
            <w:pPr>
              <w:pStyle w:val="TableParagraph"/>
              <w:ind w:left="108"/>
              <w:rPr>
                <w:sz w:val="20"/>
              </w:rPr>
            </w:pPr>
            <w:r>
              <w:rPr>
                <w:w w:val="99"/>
                <w:sz w:val="20"/>
              </w:rPr>
              <w:t>-</w:t>
            </w:r>
          </w:p>
        </w:tc>
      </w:tr>
      <w:tr w:rsidR="00E0438A" w14:paraId="50A6E20A" w14:textId="77777777" w:rsidTr="000F0741">
        <w:trPr>
          <w:trHeight w:val="230"/>
        </w:trPr>
        <w:tc>
          <w:tcPr>
            <w:tcW w:w="1695" w:type="dxa"/>
          </w:tcPr>
          <w:p w14:paraId="01743173" w14:textId="77777777" w:rsidR="00E0438A" w:rsidRDefault="00E0438A" w:rsidP="000F0741">
            <w:pPr>
              <w:pStyle w:val="TableParagraph"/>
              <w:ind w:right="681"/>
              <w:jc w:val="right"/>
              <w:rPr>
                <w:sz w:val="20"/>
              </w:rPr>
            </w:pPr>
            <w:r>
              <w:rPr>
                <w:sz w:val="20"/>
              </w:rPr>
              <w:t>288</w:t>
            </w:r>
          </w:p>
        </w:tc>
        <w:tc>
          <w:tcPr>
            <w:tcW w:w="1558" w:type="dxa"/>
          </w:tcPr>
          <w:p w14:paraId="6199C5FE" w14:textId="77777777" w:rsidR="00E0438A" w:rsidRDefault="00E0438A" w:rsidP="000F0741">
            <w:pPr>
              <w:pStyle w:val="TableParagraph"/>
              <w:ind w:left="279" w:right="273"/>
              <w:rPr>
                <w:sz w:val="20"/>
              </w:rPr>
            </w:pPr>
            <w:r>
              <w:rPr>
                <w:sz w:val="20"/>
              </w:rPr>
              <w:t>405621.86</w:t>
            </w:r>
          </w:p>
        </w:tc>
        <w:tc>
          <w:tcPr>
            <w:tcW w:w="1563" w:type="dxa"/>
          </w:tcPr>
          <w:p w14:paraId="634D8A79" w14:textId="77777777" w:rsidR="00E0438A" w:rsidRDefault="00E0438A" w:rsidP="000F0741">
            <w:pPr>
              <w:pStyle w:val="TableParagraph"/>
              <w:ind w:right="296"/>
              <w:jc w:val="right"/>
              <w:rPr>
                <w:sz w:val="20"/>
              </w:rPr>
            </w:pPr>
            <w:r>
              <w:rPr>
                <w:sz w:val="20"/>
              </w:rPr>
              <w:t>2214637.01</w:t>
            </w:r>
          </w:p>
        </w:tc>
        <w:tc>
          <w:tcPr>
            <w:tcW w:w="2134" w:type="dxa"/>
            <w:vMerge/>
            <w:tcBorders>
              <w:top w:val="nil"/>
            </w:tcBorders>
          </w:tcPr>
          <w:p w14:paraId="30C62A29" w14:textId="77777777" w:rsidR="00E0438A" w:rsidRDefault="00E0438A" w:rsidP="000F0741">
            <w:pPr>
              <w:rPr>
                <w:sz w:val="2"/>
                <w:szCs w:val="2"/>
              </w:rPr>
            </w:pPr>
          </w:p>
        </w:tc>
        <w:tc>
          <w:tcPr>
            <w:tcW w:w="1987" w:type="dxa"/>
          </w:tcPr>
          <w:p w14:paraId="3D4C3771" w14:textId="77777777" w:rsidR="00E0438A" w:rsidRDefault="00E0438A" w:rsidP="000F0741">
            <w:pPr>
              <w:pStyle w:val="TableParagraph"/>
              <w:ind w:left="191" w:right="176"/>
              <w:rPr>
                <w:sz w:val="20"/>
              </w:rPr>
            </w:pPr>
            <w:r>
              <w:rPr>
                <w:sz w:val="20"/>
              </w:rPr>
              <w:t>0,10</w:t>
            </w:r>
          </w:p>
        </w:tc>
        <w:tc>
          <w:tcPr>
            <w:tcW w:w="1701" w:type="dxa"/>
          </w:tcPr>
          <w:p w14:paraId="2FF7CE02" w14:textId="77777777" w:rsidR="00E0438A" w:rsidRDefault="00E0438A" w:rsidP="000F0741">
            <w:pPr>
              <w:pStyle w:val="TableParagraph"/>
              <w:ind w:left="108"/>
              <w:rPr>
                <w:sz w:val="20"/>
              </w:rPr>
            </w:pPr>
            <w:r>
              <w:rPr>
                <w:w w:val="99"/>
                <w:sz w:val="20"/>
              </w:rPr>
              <w:t>-</w:t>
            </w:r>
          </w:p>
        </w:tc>
      </w:tr>
      <w:tr w:rsidR="00E0438A" w14:paraId="35668586" w14:textId="77777777" w:rsidTr="000F0741">
        <w:trPr>
          <w:trHeight w:val="230"/>
        </w:trPr>
        <w:tc>
          <w:tcPr>
            <w:tcW w:w="1695" w:type="dxa"/>
          </w:tcPr>
          <w:p w14:paraId="2D3A8621" w14:textId="77777777" w:rsidR="00E0438A" w:rsidRDefault="00E0438A" w:rsidP="000F0741">
            <w:pPr>
              <w:pStyle w:val="TableParagraph"/>
              <w:ind w:right="681"/>
              <w:jc w:val="right"/>
              <w:rPr>
                <w:sz w:val="20"/>
              </w:rPr>
            </w:pPr>
            <w:r>
              <w:rPr>
                <w:sz w:val="20"/>
              </w:rPr>
              <w:t>289</w:t>
            </w:r>
          </w:p>
        </w:tc>
        <w:tc>
          <w:tcPr>
            <w:tcW w:w="1558" w:type="dxa"/>
          </w:tcPr>
          <w:p w14:paraId="39387A6D" w14:textId="77777777" w:rsidR="00E0438A" w:rsidRDefault="00E0438A" w:rsidP="000F0741">
            <w:pPr>
              <w:pStyle w:val="TableParagraph"/>
              <w:ind w:left="279" w:right="273"/>
              <w:rPr>
                <w:sz w:val="20"/>
              </w:rPr>
            </w:pPr>
            <w:r>
              <w:rPr>
                <w:sz w:val="20"/>
              </w:rPr>
              <w:t>405665.95</w:t>
            </w:r>
          </w:p>
        </w:tc>
        <w:tc>
          <w:tcPr>
            <w:tcW w:w="1563" w:type="dxa"/>
          </w:tcPr>
          <w:p w14:paraId="46BD8AA7" w14:textId="77777777" w:rsidR="00E0438A" w:rsidRDefault="00E0438A" w:rsidP="000F0741">
            <w:pPr>
              <w:pStyle w:val="TableParagraph"/>
              <w:ind w:right="296"/>
              <w:jc w:val="right"/>
              <w:rPr>
                <w:sz w:val="20"/>
              </w:rPr>
            </w:pPr>
            <w:r>
              <w:rPr>
                <w:sz w:val="20"/>
              </w:rPr>
              <w:t>2214653.84</w:t>
            </w:r>
          </w:p>
        </w:tc>
        <w:tc>
          <w:tcPr>
            <w:tcW w:w="2134" w:type="dxa"/>
            <w:vMerge/>
            <w:tcBorders>
              <w:top w:val="nil"/>
            </w:tcBorders>
          </w:tcPr>
          <w:p w14:paraId="707D0773" w14:textId="77777777" w:rsidR="00E0438A" w:rsidRDefault="00E0438A" w:rsidP="000F0741">
            <w:pPr>
              <w:rPr>
                <w:sz w:val="2"/>
                <w:szCs w:val="2"/>
              </w:rPr>
            </w:pPr>
          </w:p>
        </w:tc>
        <w:tc>
          <w:tcPr>
            <w:tcW w:w="1987" w:type="dxa"/>
          </w:tcPr>
          <w:p w14:paraId="0793BE5E" w14:textId="77777777" w:rsidR="00E0438A" w:rsidRDefault="00E0438A" w:rsidP="000F0741">
            <w:pPr>
              <w:pStyle w:val="TableParagraph"/>
              <w:ind w:left="191" w:right="176"/>
              <w:rPr>
                <w:sz w:val="20"/>
              </w:rPr>
            </w:pPr>
            <w:r>
              <w:rPr>
                <w:sz w:val="20"/>
              </w:rPr>
              <w:t>0,10</w:t>
            </w:r>
          </w:p>
        </w:tc>
        <w:tc>
          <w:tcPr>
            <w:tcW w:w="1701" w:type="dxa"/>
          </w:tcPr>
          <w:p w14:paraId="49FACBBA" w14:textId="77777777" w:rsidR="00E0438A" w:rsidRDefault="00E0438A" w:rsidP="000F0741">
            <w:pPr>
              <w:pStyle w:val="TableParagraph"/>
              <w:ind w:left="108"/>
              <w:rPr>
                <w:sz w:val="20"/>
              </w:rPr>
            </w:pPr>
            <w:r>
              <w:rPr>
                <w:w w:val="99"/>
                <w:sz w:val="20"/>
              </w:rPr>
              <w:t>-</w:t>
            </w:r>
          </w:p>
        </w:tc>
      </w:tr>
      <w:tr w:rsidR="00E0438A" w14:paraId="2FB7AA90" w14:textId="77777777" w:rsidTr="000F0741">
        <w:trPr>
          <w:trHeight w:val="230"/>
        </w:trPr>
        <w:tc>
          <w:tcPr>
            <w:tcW w:w="1695" w:type="dxa"/>
          </w:tcPr>
          <w:p w14:paraId="391D2F2F" w14:textId="77777777" w:rsidR="00E0438A" w:rsidRDefault="00E0438A" w:rsidP="000F0741">
            <w:pPr>
              <w:pStyle w:val="TableParagraph"/>
              <w:ind w:right="681"/>
              <w:jc w:val="right"/>
              <w:rPr>
                <w:sz w:val="20"/>
              </w:rPr>
            </w:pPr>
            <w:r>
              <w:rPr>
                <w:sz w:val="20"/>
              </w:rPr>
              <w:t>290</w:t>
            </w:r>
          </w:p>
        </w:tc>
        <w:tc>
          <w:tcPr>
            <w:tcW w:w="1558" w:type="dxa"/>
          </w:tcPr>
          <w:p w14:paraId="2FA7FF2F" w14:textId="77777777" w:rsidR="00E0438A" w:rsidRDefault="00E0438A" w:rsidP="000F0741">
            <w:pPr>
              <w:pStyle w:val="TableParagraph"/>
              <w:ind w:left="279" w:right="273"/>
              <w:rPr>
                <w:sz w:val="20"/>
              </w:rPr>
            </w:pPr>
            <w:r>
              <w:rPr>
                <w:sz w:val="20"/>
              </w:rPr>
              <w:t>405726.51</w:t>
            </w:r>
          </w:p>
        </w:tc>
        <w:tc>
          <w:tcPr>
            <w:tcW w:w="1563" w:type="dxa"/>
          </w:tcPr>
          <w:p w14:paraId="5AF57122" w14:textId="77777777" w:rsidR="00E0438A" w:rsidRDefault="00E0438A" w:rsidP="000F0741">
            <w:pPr>
              <w:pStyle w:val="TableParagraph"/>
              <w:ind w:right="296"/>
              <w:jc w:val="right"/>
              <w:rPr>
                <w:sz w:val="20"/>
              </w:rPr>
            </w:pPr>
            <w:r>
              <w:rPr>
                <w:sz w:val="20"/>
              </w:rPr>
              <w:t>2214677.18</w:t>
            </w:r>
          </w:p>
        </w:tc>
        <w:tc>
          <w:tcPr>
            <w:tcW w:w="2134" w:type="dxa"/>
            <w:vMerge/>
            <w:tcBorders>
              <w:top w:val="nil"/>
            </w:tcBorders>
          </w:tcPr>
          <w:p w14:paraId="150214FF" w14:textId="77777777" w:rsidR="00E0438A" w:rsidRDefault="00E0438A" w:rsidP="000F0741">
            <w:pPr>
              <w:rPr>
                <w:sz w:val="2"/>
                <w:szCs w:val="2"/>
              </w:rPr>
            </w:pPr>
          </w:p>
        </w:tc>
        <w:tc>
          <w:tcPr>
            <w:tcW w:w="1987" w:type="dxa"/>
          </w:tcPr>
          <w:p w14:paraId="0BEC46D8" w14:textId="77777777" w:rsidR="00E0438A" w:rsidRDefault="00E0438A" w:rsidP="000F0741">
            <w:pPr>
              <w:pStyle w:val="TableParagraph"/>
              <w:ind w:left="191" w:right="176"/>
              <w:rPr>
                <w:sz w:val="20"/>
              </w:rPr>
            </w:pPr>
            <w:r>
              <w:rPr>
                <w:sz w:val="20"/>
              </w:rPr>
              <w:t>0,10</w:t>
            </w:r>
          </w:p>
        </w:tc>
        <w:tc>
          <w:tcPr>
            <w:tcW w:w="1701" w:type="dxa"/>
          </w:tcPr>
          <w:p w14:paraId="02667589" w14:textId="77777777" w:rsidR="00E0438A" w:rsidRDefault="00E0438A" w:rsidP="000F0741">
            <w:pPr>
              <w:pStyle w:val="TableParagraph"/>
              <w:ind w:left="108"/>
              <w:rPr>
                <w:sz w:val="20"/>
              </w:rPr>
            </w:pPr>
            <w:r>
              <w:rPr>
                <w:w w:val="99"/>
                <w:sz w:val="20"/>
              </w:rPr>
              <w:t>-</w:t>
            </w:r>
          </w:p>
        </w:tc>
      </w:tr>
      <w:tr w:rsidR="00E0438A" w14:paraId="51153233" w14:textId="77777777" w:rsidTr="000F0741">
        <w:trPr>
          <w:trHeight w:val="230"/>
        </w:trPr>
        <w:tc>
          <w:tcPr>
            <w:tcW w:w="1695" w:type="dxa"/>
          </w:tcPr>
          <w:p w14:paraId="34172D15" w14:textId="77777777" w:rsidR="00E0438A" w:rsidRDefault="00E0438A" w:rsidP="000F0741">
            <w:pPr>
              <w:pStyle w:val="TableParagraph"/>
              <w:ind w:right="681"/>
              <w:jc w:val="right"/>
              <w:rPr>
                <w:sz w:val="20"/>
              </w:rPr>
            </w:pPr>
            <w:r>
              <w:rPr>
                <w:sz w:val="20"/>
              </w:rPr>
              <w:t>291</w:t>
            </w:r>
          </w:p>
        </w:tc>
        <w:tc>
          <w:tcPr>
            <w:tcW w:w="1558" w:type="dxa"/>
          </w:tcPr>
          <w:p w14:paraId="78295624" w14:textId="77777777" w:rsidR="00E0438A" w:rsidRDefault="00E0438A" w:rsidP="000F0741">
            <w:pPr>
              <w:pStyle w:val="TableParagraph"/>
              <w:ind w:left="279" w:right="273"/>
              <w:rPr>
                <w:sz w:val="20"/>
              </w:rPr>
            </w:pPr>
            <w:r>
              <w:rPr>
                <w:sz w:val="20"/>
              </w:rPr>
              <w:t>405836.41</w:t>
            </w:r>
          </w:p>
        </w:tc>
        <w:tc>
          <w:tcPr>
            <w:tcW w:w="1563" w:type="dxa"/>
          </w:tcPr>
          <w:p w14:paraId="64DAA946" w14:textId="77777777" w:rsidR="00E0438A" w:rsidRDefault="00E0438A" w:rsidP="000F0741">
            <w:pPr>
              <w:pStyle w:val="TableParagraph"/>
              <w:ind w:right="296"/>
              <w:jc w:val="right"/>
              <w:rPr>
                <w:sz w:val="20"/>
              </w:rPr>
            </w:pPr>
            <w:r>
              <w:rPr>
                <w:sz w:val="20"/>
              </w:rPr>
              <w:t>2214719.80</w:t>
            </w:r>
          </w:p>
        </w:tc>
        <w:tc>
          <w:tcPr>
            <w:tcW w:w="2134" w:type="dxa"/>
            <w:vMerge/>
            <w:tcBorders>
              <w:top w:val="nil"/>
            </w:tcBorders>
          </w:tcPr>
          <w:p w14:paraId="339CC88F" w14:textId="77777777" w:rsidR="00E0438A" w:rsidRDefault="00E0438A" w:rsidP="000F0741">
            <w:pPr>
              <w:rPr>
                <w:sz w:val="2"/>
                <w:szCs w:val="2"/>
              </w:rPr>
            </w:pPr>
          </w:p>
        </w:tc>
        <w:tc>
          <w:tcPr>
            <w:tcW w:w="1987" w:type="dxa"/>
          </w:tcPr>
          <w:p w14:paraId="20C6DF88" w14:textId="77777777" w:rsidR="00E0438A" w:rsidRDefault="00E0438A" w:rsidP="000F0741">
            <w:pPr>
              <w:pStyle w:val="TableParagraph"/>
              <w:ind w:left="191" w:right="176"/>
              <w:rPr>
                <w:sz w:val="20"/>
              </w:rPr>
            </w:pPr>
            <w:r>
              <w:rPr>
                <w:sz w:val="20"/>
              </w:rPr>
              <w:t>0,10</w:t>
            </w:r>
          </w:p>
        </w:tc>
        <w:tc>
          <w:tcPr>
            <w:tcW w:w="1701" w:type="dxa"/>
          </w:tcPr>
          <w:p w14:paraId="087A261F" w14:textId="77777777" w:rsidR="00E0438A" w:rsidRDefault="00E0438A" w:rsidP="000F0741">
            <w:pPr>
              <w:pStyle w:val="TableParagraph"/>
              <w:ind w:left="108"/>
              <w:rPr>
                <w:sz w:val="20"/>
              </w:rPr>
            </w:pPr>
            <w:r>
              <w:rPr>
                <w:w w:val="99"/>
                <w:sz w:val="20"/>
              </w:rPr>
              <w:t>-</w:t>
            </w:r>
          </w:p>
        </w:tc>
      </w:tr>
      <w:tr w:rsidR="00E0438A" w14:paraId="077F0726" w14:textId="77777777" w:rsidTr="000F0741">
        <w:trPr>
          <w:trHeight w:val="230"/>
        </w:trPr>
        <w:tc>
          <w:tcPr>
            <w:tcW w:w="1695" w:type="dxa"/>
          </w:tcPr>
          <w:p w14:paraId="3533BE8C" w14:textId="77777777" w:rsidR="00E0438A" w:rsidRDefault="00E0438A" w:rsidP="000F0741">
            <w:pPr>
              <w:pStyle w:val="TableParagraph"/>
              <w:ind w:right="681"/>
              <w:jc w:val="right"/>
              <w:rPr>
                <w:sz w:val="20"/>
              </w:rPr>
            </w:pPr>
            <w:r>
              <w:rPr>
                <w:sz w:val="20"/>
              </w:rPr>
              <w:t>292</w:t>
            </w:r>
          </w:p>
        </w:tc>
        <w:tc>
          <w:tcPr>
            <w:tcW w:w="1558" w:type="dxa"/>
          </w:tcPr>
          <w:p w14:paraId="1D21C98B" w14:textId="77777777" w:rsidR="00E0438A" w:rsidRDefault="00E0438A" w:rsidP="000F0741">
            <w:pPr>
              <w:pStyle w:val="TableParagraph"/>
              <w:ind w:left="279" w:right="273"/>
              <w:rPr>
                <w:sz w:val="20"/>
              </w:rPr>
            </w:pPr>
            <w:r>
              <w:rPr>
                <w:sz w:val="20"/>
              </w:rPr>
              <w:t>405837.07</w:t>
            </w:r>
          </w:p>
        </w:tc>
        <w:tc>
          <w:tcPr>
            <w:tcW w:w="1563" w:type="dxa"/>
          </w:tcPr>
          <w:p w14:paraId="343D9451" w14:textId="77777777" w:rsidR="00E0438A" w:rsidRDefault="00E0438A" w:rsidP="000F0741">
            <w:pPr>
              <w:pStyle w:val="TableParagraph"/>
              <w:ind w:right="296"/>
              <w:jc w:val="right"/>
              <w:rPr>
                <w:sz w:val="20"/>
              </w:rPr>
            </w:pPr>
            <w:r>
              <w:rPr>
                <w:sz w:val="20"/>
              </w:rPr>
              <w:t>2214720.08</w:t>
            </w:r>
          </w:p>
        </w:tc>
        <w:tc>
          <w:tcPr>
            <w:tcW w:w="2134" w:type="dxa"/>
            <w:vMerge/>
            <w:tcBorders>
              <w:top w:val="nil"/>
            </w:tcBorders>
          </w:tcPr>
          <w:p w14:paraId="396FB175" w14:textId="77777777" w:rsidR="00E0438A" w:rsidRDefault="00E0438A" w:rsidP="000F0741">
            <w:pPr>
              <w:rPr>
                <w:sz w:val="2"/>
                <w:szCs w:val="2"/>
              </w:rPr>
            </w:pPr>
          </w:p>
        </w:tc>
        <w:tc>
          <w:tcPr>
            <w:tcW w:w="1987" w:type="dxa"/>
          </w:tcPr>
          <w:p w14:paraId="0CF79AAB" w14:textId="77777777" w:rsidR="00E0438A" w:rsidRDefault="00E0438A" w:rsidP="000F0741">
            <w:pPr>
              <w:pStyle w:val="TableParagraph"/>
              <w:ind w:left="191" w:right="176"/>
              <w:rPr>
                <w:sz w:val="20"/>
              </w:rPr>
            </w:pPr>
            <w:r>
              <w:rPr>
                <w:sz w:val="20"/>
              </w:rPr>
              <w:t>0,10</w:t>
            </w:r>
          </w:p>
        </w:tc>
        <w:tc>
          <w:tcPr>
            <w:tcW w:w="1701" w:type="dxa"/>
          </w:tcPr>
          <w:p w14:paraId="11F53856" w14:textId="77777777" w:rsidR="00E0438A" w:rsidRDefault="00E0438A" w:rsidP="000F0741">
            <w:pPr>
              <w:pStyle w:val="TableParagraph"/>
              <w:ind w:left="108"/>
              <w:rPr>
                <w:sz w:val="20"/>
              </w:rPr>
            </w:pPr>
            <w:r>
              <w:rPr>
                <w:w w:val="99"/>
                <w:sz w:val="20"/>
              </w:rPr>
              <w:t>-</w:t>
            </w:r>
          </w:p>
        </w:tc>
      </w:tr>
      <w:tr w:rsidR="00E0438A" w14:paraId="0CFABF6F" w14:textId="77777777" w:rsidTr="000F0741">
        <w:trPr>
          <w:trHeight w:val="230"/>
        </w:trPr>
        <w:tc>
          <w:tcPr>
            <w:tcW w:w="1695" w:type="dxa"/>
          </w:tcPr>
          <w:p w14:paraId="2F41F05B" w14:textId="77777777" w:rsidR="00E0438A" w:rsidRDefault="00E0438A" w:rsidP="000F0741">
            <w:pPr>
              <w:pStyle w:val="TableParagraph"/>
              <w:ind w:right="681"/>
              <w:jc w:val="right"/>
              <w:rPr>
                <w:sz w:val="20"/>
              </w:rPr>
            </w:pPr>
            <w:r>
              <w:rPr>
                <w:sz w:val="20"/>
              </w:rPr>
              <w:t>293</w:t>
            </w:r>
          </w:p>
        </w:tc>
        <w:tc>
          <w:tcPr>
            <w:tcW w:w="1558" w:type="dxa"/>
          </w:tcPr>
          <w:p w14:paraId="0FAEABB4" w14:textId="77777777" w:rsidR="00E0438A" w:rsidRDefault="00E0438A" w:rsidP="000F0741">
            <w:pPr>
              <w:pStyle w:val="TableParagraph"/>
              <w:ind w:left="279" w:right="273"/>
              <w:rPr>
                <w:sz w:val="20"/>
              </w:rPr>
            </w:pPr>
            <w:r>
              <w:rPr>
                <w:sz w:val="20"/>
              </w:rPr>
              <w:t>405838.69</w:t>
            </w:r>
          </w:p>
        </w:tc>
        <w:tc>
          <w:tcPr>
            <w:tcW w:w="1563" w:type="dxa"/>
          </w:tcPr>
          <w:p w14:paraId="3AFDC74C" w14:textId="77777777" w:rsidR="00E0438A" w:rsidRDefault="00E0438A" w:rsidP="000F0741">
            <w:pPr>
              <w:pStyle w:val="TableParagraph"/>
              <w:ind w:right="296"/>
              <w:jc w:val="right"/>
              <w:rPr>
                <w:sz w:val="20"/>
              </w:rPr>
            </w:pPr>
            <w:r>
              <w:rPr>
                <w:sz w:val="20"/>
              </w:rPr>
              <w:t>2214721.02</w:t>
            </w:r>
          </w:p>
        </w:tc>
        <w:tc>
          <w:tcPr>
            <w:tcW w:w="2134" w:type="dxa"/>
            <w:vMerge/>
            <w:tcBorders>
              <w:top w:val="nil"/>
            </w:tcBorders>
          </w:tcPr>
          <w:p w14:paraId="34D37D36" w14:textId="77777777" w:rsidR="00E0438A" w:rsidRDefault="00E0438A" w:rsidP="000F0741">
            <w:pPr>
              <w:rPr>
                <w:sz w:val="2"/>
                <w:szCs w:val="2"/>
              </w:rPr>
            </w:pPr>
          </w:p>
        </w:tc>
        <w:tc>
          <w:tcPr>
            <w:tcW w:w="1987" w:type="dxa"/>
          </w:tcPr>
          <w:p w14:paraId="307748D9" w14:textId="77777777" w:rsidR="00E0438A" w:rsidRDefault="00E0438A" w:rsidP="000F0741">
            <w:pPr>
              <w:pStyle w:val="TableParagraph"/>
              <w:ind w:left="191" w:right="176"/>
              <w:rPr>
                <w:sz w:val="20"/>
              </w:rPr>
            </w:pPr>
            <w:r>
              <w:rPr>
                <w:sz w:val="20"/>
              </w:rPr>
              <w:t>0,10</w:t>
            </w:r>
          </w:p>
        </w:tc>
        <w:tc>
          <w:tcPr>
            <w:tcW w:w="1701" w:type="dxa"/>
          </w:tcPr>
          <w:p w14:paraId="6B328A91" w14:textId="77777777" w:rsidR="00E0438A" w:rsidRDefault="00E0438A" w:rsidP="000F0741">
            <w:pPr>
              <w:pStyle w:val="TableParagraph"/>
              <w:ind w:left="108"/>
              <w:rPr>
                <w:sz w:val="20"/>
              </w:rPr>
            </w:pPr>
            <w:r>
              <w:rPr>
                <w:w w:val="99"/>
                <w:sz w:val="20"/>
              </w:rPr>
              <w:t>-</w:t>
            </w:r>
          </w:p>
        </w:tc>
      </w:tr>
      <w:tr w:rsidR="00E0438A" w14:paraId="0946C465" w14:textId="77777777" w:rsidTr="000F0741">
        <w:trPr>
          <w:trHeight w:val="230"/>
        </w:trPr>
        <w:tc>
          <w:tcPr>
            <w:tcW w:w="1695" w:type="dxa"/>
          </w:tcPr>
          <w:p w14:paraId="0A8EC863" w14:textId="77777777" w:rsidR="00E0438A" w:rsidRDefault="00E0438A" w:rsidP="000F0741">
            <w:pPr>
              <w:pStyle w:val="TableParagraph"/>
              <w:ind w:right="681"/>
              <w:jc w:val="right"/>
              <w:rPr>
                <w:sz w:val="20"/>
              </w:rPr>
            </w:pPr>
            <w:r>
              <w:rPr>
                <w:sz w:val="20"/>
              </w:rPr>
              <w:t>294</w:t>
            </w:r>
          </w:p>
        </w:tc>
        <w:tc>
          <w:tcPr>
            <w:tcW w:w="1558" w:type="dxa"/>
          </w:tcPr>
          <w:p w14:paraId="22AA473F" w14:textId="77777777" w:rsidR="00E0438A" w:rsidRDefault="00E0438A" w:rsidP="000F0741">
            <w:pPr>
              <w:pStyle w:val="TableParagraph"/>
              <w:ind w:left="279" w:right="273"/>
              <w:rPr>
                <w:sz w:val="20"/>
              </w:rPr>
            </w:pPr>
            <w:r>
              <w:rPr>
                <w:sz w:val="20"/>
              </w:rPr>
              <w:t>405840.12</w:t>
            </w:r>
          </w:p>
        </w:tc>
        <w:tc>
          <w:tcPr>
            <w:tcW w:w="1563" w:type="dxa"/>
          </w:tcPr>
          <w:p w14:paraId="797C0816" w14:textId="77777777" w:rsidR="00E0438A" w:rsidRDefault="00E0438A" w:rsidP="000F0741">
            <w:pPr>
              <w:pStyle w:val="TableParagraph"/>
              <w:ind w:right="296"/>
              <w:jc w:val="right"/>
              <w:rPr>
                <w:sz w:val="20"/>
              </w:rPr>
            </w:pPr>
            <w:r>
              <w:rPr>
                <w:sz w:val="20"/>
              </w:rPr>
              <w:t>2214722.21</w:t>
            </w:r>
          </w:p>
        </w:tc>
        <w:tc>
          <w:tcPr>
            <w:tcW w:w="2134" w:type="dxa"/>
            <w:vMerge/>
            <w:tcBorders>
              <w:top w:val="nil"/>
            </w:tcBorders>
          </w:tcPr>
          <w:p w14:paraId="264F29C8" w14:textId="77777777" w:rsidR="00E0438A" w:rsidRDefault="00E0438A" w:rsidP="000F0741">
            <w:pPr>
              <w:rPr>
                <w:sz w:val="2"/>
                <w:szCs w:val="2"/>
              </w:rPr>
            </w:pPr>
          </w:p>
        </w:tc>
        <w:tc>
          <w:tcPr>
            <w:tcW w:w="1987" w:type="dxa"/>
          </w:tcPr>
          <w:p w14:paraId="4602A5D0" w14:textId="77777777" w:rsidR="00E0438A" w:rsidRDefault="00E0438A" w:rsidP="000F0741">
            <w:pPr>
              <w:pStyle w:val="TableParagraph"/>
              <w:ind w:left="191" w:right="176"/>
              <w:rPr>
                <w:sz w:val="20"/>
              </w:rPr>
            </w:pPr>
            <w:r>
              <w:rPr>
                <w:sz w:val="20"/>
              </w:rPr>
              <w:t>0,10</w:t>
            </w:r>
          </w:p>
        </w:tc>
        <w:tc>
          <w:tcPr>
            <w:tcW w:w="1701" w:type="dxa"/>
          </w:tcPr>
          <w:p w14:paraId="6E9FF354" w14:textId="77777777" w:rsidR="00E0438A" w:rsidRDefault="00E0438A" w:rsidP="000F0741">
            <w:pPr>
              <w:pStyle w:val="TableParagraph"/>
              <w:ind w:left="108"/>
              <w:rPr>
                <w:sz w:val="20"/>
              </w:rPr>
            </w:pPr>
            <w:r>
              <w:rPr>
                <w:w w:val="99"/>
                <w:sz w:val="20"/>
              </w:rPr>
              <w:t>-</w:t>
            </w:r>
          </w:p>
        </w:tc>
      </w:tr>
      <w:tr w:rsidR="00E0438A" w14:paraId="2F8E95A5" w14:textId="77777777" w:rsidTr="000F0741">
        <w:trPr>
          <w:trHeight w:val="230"/>
        </w:trPr>
        <w:tc>
          <w:tcPr>
            <w:tcW w:w="1695" w:type="dxa"/>
          </w:tcPr>
          <w:p w14:paraId="7AE9194D" w14:textId="77777777" w:rsidR="00E0438A" w:rsidRDefault="00E0438A" w:rsidP="000F0741">
            <w:pPr>
              <w:pStyle w:val="TableParagraph"/>
              <w:ind w:right="681"/>
              <w:jc w:val="right"/>
              <w:rPr>
                <w:sz w:val="20"/>
              </w:rPr>
            </w:pPr>
            <w:r>
              <w:rPr>
                <w:sz w:val="20"/>
              </w:rPr>
              <w:t>295</w:t>
            </w:r>
          </w:p>
        </w:tc>
        <w:tc>
          <w:tcPr>
            <w:tcW w:w="1558" w:type="dxa"/>
          </w:tcPr>
          <w:p w14:paraId="5B7C8B2B" w14:textId="77777777" w:rsidR="00E0438A" w:rsidRDefault="00E0438A" w:rsidP="000F0741">
            <w:pPr>
              <w:pStyle w:val="TableParagraph"/>
              <w:ind w:left="279" w:right="273"/>
              <w:rPr>
                <w:sz w:val="20"/>
              </w:rPr>
            </w:pPr>
            <w:r>
              <w:rPr>
                <w:sz w:val="20"/>
              </w:rPr>
              <w:t>405841.31</w:t>
            </w:r>
          </w:p>
        </w:tc>
        <w:tc>
          <w:tcPr>
            <w:tcW w:w="1563" w:type="dxa"/>
          </w:tcPr>
          <w:p w14:paraId="53F3D58C" w14:textId="77777777" w:rsidR="00E0438A" w:rsidRDefault="00E0438A" w:rsidP="000F0741">
            <w:pPr>
              <w:pStyle w:val="TableParagraph"/>
              <w:ind w:right="296"/>
              <w:jc w:val="right"/>
              <w:rPr>
                <w:sz w:val="20"/>
              </w:rPr>
            </w:pPr>
            <w:r>
              <w:rPr>
                <w:sz w:val="20"/>
              </w:rPr>
              <w:t>2214723.64</w:t>
            </w:r>
          </w:p>
        </w:tc>
        <w:tc>
          <w:tcPr>
            <w:tcW w:w="2134" w:type="dxa"/>
            <w:vMerge/>
            <w:tcBorders>
              <w:top w:val="nil"/>
            </w:tcBorders>
          </w:tcPr>
          <w:p w14:paraId="4C544F66" w14:textId="77777777" w:rsidR="00E0438A" w:rsidRDefault="00E0438A" w:rsidP="000F0741">
            <w:pPr>
              <w:rPr>
                <w:sz w:val="2"/>
                <w:szCs w:val="2"/>
              </w:rPr>
            </w:pPr>
          </w:p>
        </w:tc>
        <w:tc>
          <w:tcPr>
            <w:tcW w:w="1987" w:type="dxa"/>
          </w:tcPr>
          <w:p w14:paraId="5976D957" w14:textId="77777777" w:rsidR="00E0438A" w:rsidRDefault="00E0438A" w:rsidP="000F0741">
            <w:pPr>
              <w:pStyle w:val="TableParagraph"/>
              <w:ind w:left="191" w:right="176"/>
              <w:rPr>
                <w:sz w:val="20"/>
              </w:rPr>
            </w:pPr>
            <w:r>
              <w:rPr>
                <w:sz w:val="20"/>
              </w:rPr>
              <w:t>0,10</w:t>
            </w:r>
          </w:p>
        </w:tc>
        <w:tc>
          <w:tcPr>
            <w:tcW w:w="1701" w:type="dxa"/>
          </w:tcPr>
          <w:p w14:paraId="3F7CBDEA" w14:textId="77777777" w:rsidR="00E0438A" w:rsidRDefault="00E0438A" w:rsidP="000F0741">
            <w:pPr>
              <w:pStyle w:val="TableParagraph"/>
              <w:ind w:left="108"/>
              <w:rPr>
                <w:sz w:val="20"/>
              </w:rPr>
            </w:pPr>
            <w:r>
              <w:rPr>
                <w:w w:val="99"/>
                <w:sz w:val="20"/>
              </w:rPr>
              <w:t>-</w:t>
            </w:r>
          </w:p>
        </w:tc>
      </w:tr>
      <w:tr w:rsidR="00E0438A" w14:paraId="6580E566" w14:textId="77777777" w:rsidTr="000F0741">
        <w:trPr>
          <w:trHeight w:val="230"/>
        </w:trPr>
        <w:tc>
          <w:tcPr>
            <w:tcW w:w="1695" w:type="dxa"/>
          </w:tcPr>
          <w:p w14:paraId="0C0FBA67" w14:textId="77777777" w:rsidR="00E0438A" w:rsidRDefault="00E0438A" w:rsidP="000F0741">
            <w:pPr>
              <w:pStyle w:val="TableParagraph"/>
              <w:ind w:right="681"/>
              <w:jc w:val="right"/>
              <w:rPr>
                <w:sz w:val="20"/>
              </w:rPr>
            </w:pPr>
            <w:r>
              <w:rPr>
                <w:sz w:val="20"/>
              </w:rPr>
              <w:t>296</w:t>
            </w:r>
          </w:p>
        </w:tc>
        <w:tc>
          <w:tcPr>
            <w:tcW w:w="1558" w:type="dxa"/>
          </w:tcPr>
          <w:p w14:paraId="526EC4A1" w14:textId="77777777" w:rsidR="00E0438A" w:rsidRDefault="00E0438A" w:rsidP="000F0741">
            <w:pPr>
              <w:pStyle w:val="TableParagraph"/>
              <w:ind w:left="279" w:right="273"/>
              <w:rPr>
                <w:sz w:val="20"/>
              </w:rPr>
            </w:pPr>
            <w:r>
              <w:rPr>
                <w:sz w:val="20"/>
              </w:rPr>
              <w:t>405842.25</w:t>
            </w:r>
          </w:p>
        </w:tc>
        <w:tc>
          <w:tcPr>
            <w:tcW w:w="1563" w:type="dxa"/>
          </w:tcPr>
          <w:p w14:paraId="7E7A2BB4" w14:textId="77777777" w:rsidR="00E0438A" w:rsidRDefault="00E0438A" w:rsidP="000F0741">
            <w:pPr>
              <w:pStyle w:val="TableParagraph"/>
              <w:ind w:right="296"/>
              <w:jc w:val="right"/>
              <w:rPr>
                <w:sz w:val="20"/>
              </w:rPr>
            </w:pPr>
            <w:r>
              <w:rPr>
                <w:sz w:val="20"/>
              </w:rPr>
              <w:t>2214725.26</w:t>
            </w:r>
          </w:p>
        </w:tc>
        <w:tc>
          <w:tcPr>
            <w:tcW w:w="2134" w:type="dxa"/>
            <w:vMerge/>
            <w:tcBorders>
              <w:top w:val="nil"/>
            </w:tcBorders>
          </w:tcPr>
          <w:p w14:paraId="2FEB82B7" w14:textId="77777777" w:rsidR="00E0438A" w:rsidRDefault="00E0438A" w:rsidP="000F0741">
            <w:pPr>
              <w:rPr>
                <w:sz w:val="2"/>
                <w:szCs w:val="2"/>
              </w:rPr>
            </w:pPr>
          </w:p>
        </w:tc>
        <w:tc>
          <w:tcPr>
            <w:tcW w:w="1987" w:type="dxa"/>
          </w:tcPr>
          <w:p w14:paraId="790276BA" w14:textId="77777777" w:rsidR="00E0438A" w:rsidRDefault="00E0438A" w:rsidP="000F0741">
            <w:pPr>
              <w:pStyle w:val="TableParagraph"/>
              <w:ind w:left="191" w:right="176"/>
              <w:rPr>
                <w:sz w:val="20"/>
              </w:rPr>
            </w:pPr>
            <w:r>
              <w:rPr>
                <w:sz w:val="20"/>
              </w:rPr>
              <w:t>0,10</w:t>
            </w:r>
          </w:p>
        </w:tc>
        <w:tc>
          <w:tcPr>
            <w:tcW w:w="1701" w:type="dxa"/>
          </w:tcPr>
          <w:p w14:paraId="6E91AC03" w14:textId="77777777" w:rsidR="00E0438A" w:rsidRDefault="00E0438A" w:rsidP="000F0741">
            <w:pPr>
              <w:pStyle w:val="TableParagraph"/>
              <w:ind w:left="108"/>
              <w:rPr>
                <w:sz w:val="20"/>
              </w:rPr>
            </w:pPr>
            <w:r>
              <w:rPr>
                <w:w w:val="99"/>
                <w:sz w:val="20"/>
              </w:rPr>
              <w:t>-</w:t>
            </w:r>
          </w:p>
        </w:tc>
      </w:tr>
      <w:tr w:rsidR="00E0438A" w14:paraId="66DB89DC" w14:textId="77777777" w:rsidTr="000F0741">
        <w:trPr>
          <w:trHeight w:val="230"/>
        </w:trPr>
        <w:tc>
          <w:tcPr>
            <w:tcW w:w="1695" w:type="dxa"/>
          </w:tcPr>
          <w:p w14:paraId="1CED7311" w14:textId="77777777" w:rsidR="00E0438A" w:rsidRDefault="00E0438A" w:rsidP="000F0741">
            <w:pPr>
              <w:pStyle w:val="TableParagraph"/>
              <w:ind w:right="681"/>
              <w:jc w:val="right"/>
              <w:rPr>
                <w:sz w:val="20"/>
              </w:rPr>
            </w:pPr>
            <w:r>
              <w:rPr>
                <w:sz w:val="20"/>
              </w:rPr>
              <w:t>297</w:t>
            </w:r>
          </w:p>
        </w:tc>
        <w:tc>
          <w:tcPr>
            <w:tcW w:w="1558" w:type="dxa"/>
          </w:tcPr>
          <w:p w14:paraId="5C641410" w14:textId="77777777" w:rsidR="00E0438A" w:rsidRDefault="00E0438A" w:rsidP="000F0741">
            <w:pPr>
              <w:pStyle w:val="TableParagraph"/>
              <w:ind w:left="279" w:right="273"/>
              <w:rPr>
                <w:sz w:val="20"/>
              </w:rPr>
            </w:pPr>
            <w:r>
              <w:rPr>
                <w:sz w:val="20"/>
              </w:rPr>
              <w:t>405842.89</w:t>
            </w:r>
          </w:p>
        </w:tc>
        <w:tc>
          <w:tcPr>
            <w:tcW w:w="1563" w:type="dxa"/>
          </w:tcPr>
          <w:p w14:paraId="06628F32" w14:textId="77777777" w:rsidR="00E0438A" w:rsidRDefault="00E0438A" w:rsidP="000F0741">
            <w:pPr>
              <w:pStyle w:val="TableParagraph"/>
              <w:ind w:right="296"/>
              <w:jc w:val="right"/>
              <w:rPr>
                <w:sz w:val="20"/>
              </w:rPr>
            </w:pPr>
            <w:r>
              <w:rPr>
                <w:sz w:val="20"/>
              </w:rPr>
              <w:t>2214727.01</w:t>
            </w:r>
          </w:p>
        </w:tc>
        <w:tc>
          <w:tcPr>
            <w:tcW w:w="2134" w:type="dxa"/>
            <w:vMerge/>
            <w:tcBorders>
              <w:top w:val="nil"/>
            </w:tcBorders>
          </w:tcPr>
          <w:p w14:paraId="0E1C1B6D" w14:textId="77777777" w:rsidR="00E0438A" w:rsidRDefault="00E0438A" w:rsidP="000F0741">
            <w:pPr>
              <w:rPr>
                <w:sz w:val="2"/>
                <w:szCs w:val="2"/>
              </w:rPr>
            </w:pPr>
          </w:p>
        </w:tc>
        <w:tc>
          <w:tcPr>
            <w:tcW w:w="1987" w:type="dxa"/>
          </w:tcPr>
          <w:p w14:paraId="6754E928" w14:textId="77777777" w:rsidR="00E0438A" w:rsidRDefault="00E0438A" w:rsidP="000F0741">
            <w:pPr>
              <w:pStyle w:val="TableParagraph"/>
              <w:ind w:left="191" w:right="176"/>
              <w:rPr>
                <w:sz w:val="20"/>
              </w:rPr>
            </w:pPr>
            <w:r>
              <w:rPr>
                <w:sz w:val="20"/>
              </w:rPr>
              <w:t>0,10</w:t>
            </w:r>
          </w:p>
        </w:tc>
        <w:tc>
          <w:tcPr>
            <w:tcW w:w="1701" w:type="dxa"/>
          </w:tcPr>
          <w:p w14:paraId="3F818517" w14:textId="77777777" w:rsidR="00E0438A" w:rsidRDefault="00E0438A" w:rsidP="000F0741">
            <w:pPr>
              <w:pStyle w:val="TableParagraph"/>
              <w:ind w:left="108"/>
              <w:rPr>
                <w:sz w:val="20"/>
              </w:rPr>
            </w:pPr>
            <w:r>
              <w:rPr>
                <w:w w:val="99"/>
                <w:sz w:val="20"/>
              </w:rPr>
              <w:t>-</w:t>
            </w:r>
          </w:p>
        </w:tc>
      </w:tr>
      <w:tr w:rsidR="00E0438A" w14:paraId="06620690" w14:textId="77777777" w:rsidTr="000F0741">
        <w:trPr>
          <w:trHeight w:val="230"/>
        </w:trPr>
        <w:tc>
          <w:tcPr>
            <w:tcW w:w="1695" w:type="dxa"/>
          </w:tcPr>
          <w:p w14:paraId="0F44BA35" w14:textId="77777777" w:rsidR="00E0438A" w:rsidRDefault="00E0438A" w:rsidP="000F0741">
            <w:pPr>
              <w:pStyle w:val="TableParagraph"/>
              <w:ind w:right="681"/>
              <w:jc w:val="right"/>
              <w:rPr>
                <w:sz w:val="20"/>
              </w:rPr>
            </w:pPr>
            <w:r>
              <w:rPr>
                <w:sz w:val="20"/>
              </w:rPr>
              <w:t>298</w:t>
            </w:r>
          </w:p>
        </w:tc>
        <w:tc>
          <w:tcPr>
            <w:tcW w:w="1558" w:type="dxa"/>
          </w:tcPr>
          <w:p w14:paraId="5AA82B57" w14:textId="77777777" w:rsidR="00E0438A" w:rsidRDefault="00E0438A" w:rsidP="000F0741">
            <w:pPr>
              <w:pStyle w:val="TableParagraph"/>
              <w:ind w:left="279" w:right="273"/>
              <w:rPr>
                <w:sz w:val="20"/>
              </w:rPr>
            </w:pPr>
            <w:r>
              <w:rPr>
                <w:sz w:val="20"/>
              </w:rPr>
              <w:t>405843.21</w:t>
            </w:r>
          </w:p>
        </w:tc>
        <w:tc>
          <w:tcPr>
            <w:tcW w:w="1563" w:type="dxa"/>
          </w:tcPr>
          <w:p w14:paraId="00938944" w14:textId="77777777" w:rsidR="00E0438A" w:rsidRDefault="00E0438A" w:rsidP="000F0741">
            <w:pPr>
              <w:pStyle w:val="TableParagraph"/>
              <w:ind w:right="296"/>
              <w:jc w:val="right"/>
              <w:rPr>
                <w:sz w:val="20"/>
              </w:rPr>
            </w:pPr>
            <w:r>
              <w:rPr>
                <w:sz w:val="20"/>
              </w:rPr>
              <w:t>2214728.85</w:t>
            </w:r>
          </w:p>
        </w:tc>
        <w:tc>
          <w:tcPr>
            <w:tcW w:w="2134" w:type="dxa"/>
            <w:vMerge/>
            <w:tcBorders>
              <w:top w:val="nil"/>
            </w:tcBorders>
          </w:tcPr>
          <w:p w14:paraId="3705B551" w14:textId="77777777" w:rsidR="00E0438A" w:rsidRDefault="00E0438A" w:rsidP="000F0741">
            <w:pPr>
              <w:rPr>
                <w:sz w:val="2"/>
                <w:szCs w:val="2"/>
              </w:rPr>
            </w:pPr>
          </w:p>
        </w:tc>
        <w:tc>
          <w:tcPr>
            <w:tcW w:w="1987" w:type="dxa"/>
          </w:tcPr>
          <w:p w14:paraId="7109C66E" w14:textId="77777777" w:rsidR="00E0438A" w:rsidRDefault="00E0438A" w:rsidP="000F0741">
            <w:pPr>
              <w:pStyle w:val="TableParagraph"/>
              <w:ind w:left="191" w:right="176"/>
              <w:rPr>
                <w:sz w:val="20"/>
              </w:rPr>
            </w:pPr>
            <w:r>
              <w:rPr>
                <w:sz w:val="20"/>
              </w:rPr>
              <w:t>0,10</w:t>
            </w:r>
          </w:p>
        </w:tc>
        <w:tc>
          <w:tcPr>
            <w:tcW w:w="1701" w:type="dxa"/>
          </w:tcPr>
          <w:p w14:paraId="1F0E65BF" w14:textId="77777777" w:rsidR="00E0438A" w:rsidRDefault="00E0438A" w:rsidP="000F0741">
            <w:pPr>
              <w:pStyle w:val="TableParagraph"/>
              <w:ind w:left="108"/>
              <w:rPr>
                <w:sz w:val="20"/>
              </w:rPr>
            </w:pPr>
            <w:r>
              <w:rPr>
                <w:w w:val="99"/>
                <w:sz w:val="20"/>
              </w:rPr>
              <w:t>-</w:t>
            </w:r>
          </w:p>
        </w:tc>
      </w:tr>
      <w:tr w:rsidR="00E0438A" w14:paraId="0780DA24" w14:textId="77777777" w:rsidTr="000F0741">
        <w:trPr>
          <w:trHeight w:val="230"/>
        </w:trPr>
        <w:tc>
          <w:tcPr>
            <w:tcW w:w="1695" w:type="dxa"/>
          </w:tcPr>
          <w:p w14:paraId="79A2824C" w14:textId="77777777" w:rsidR="00E0438A" w:rsidRDefault="00E0438A" w:rsidP="000F0741">
            <w:pPr>
              <w:pStyle w:val="TableParagraph"/>
              <w:ind w:right="681"/>
              <w:jc w:val="right"/>
              <w:rPr>
                <w:sz w:val="20"/>
              </w:rPr>
            </w:pPr>
            <w:r>
              <w:rPr>
                <w:sz w:val="20"/>
              </w:rPr>
              <w:t>299</w:t>
            </w:r>
          </w:p>
        </w:tc>
        <w:tc>
          <w:tcPr>
            <w:tcW w:w="1558" w:type="dxa"/>
          </w:tcPr>
          <w:p w14:paraId="6A6DA274" w14:textId="77777777" w:rsidR="00E0438A" w:rsidRDefault="00E0438A" w:rsidP="000F0741">
            <w:pPr>
              <w:pStyle w:val="TableParagraph"/>
              <w:ind w:left="279" w:right="273"/>
              <w:rPr>
                <w:sz w:val="20"/>
              </w:rPr>
            </w:pPr>
            <w:r>
              <w:rPr>
                <w:sz w:val="20"/>
              </w:rPr>
              <w:t>405843.21</w:t>
            </w:r>
          </w:p>
        </w:tc>
        <w:tc>
          <w:tcPr>
            <w:tcW w:w="1563" w:type="dxa"/>
          </w:tcPr>
          <w:p w14:paraId="0AFE3E4B" w14:textId="77777777" w:rsidR="00E0438A" w:rsidRDefault="00E0438A" w:rsidP="000F0741">
            <w:pPr>
              <w:pStyle w:val="TableParagraph"/>
              <w:ind w:right="296"/>
              <w:jc w:val="right"/>
              <w:rPr>
                <w:sz w:val="20"/>
              </w:rPr>
            </w:pPr>
            <w:r>
              <w:rPr>
                <w:sz w:val="20"/>
              </w:rPr>
              <w:t>2214730.71</w:t>
            </w:r>
          </w:p>
        </w:tc>
        <w:tc>
          <w:tcPr>
            <w:tcW w:w="2134" w:type="dxa"/>
            <w:vMerge/>
            <w:tcBorders>
              <w:top w:val="nil"/>
            </w:tcBorders>
          </w:tcPr>
          <w:p w14:paraId="56A88A47" w14:textId="77777777" w:rsidR="00E0438A" w:rsidRDefault="00E0438A" w:rsidP="000F0741">
            <w:pPr>
              <w:rPr>
                <w:sz w:val="2"/>
                <w:szCs w:val="2"/>
              </w:rPr>
            </w:pPr>
          </w:p>
        </w:tc>
        <w:tc>
          <w:tcPr>
            <w:tcW w:w="1987" w:type="dxa"/>
          </w:tcPr>
          <w:p w14:paraId="1ACDA721" w14:textId="77777777" w:rsidR="00E0438A" w:rsidRDefault="00E0438A" w:rsidP="000F0741">
            <w:pPr>
              <w:pStyle w:val="TableParagraph"/>
              <w:ind w:left="191" w:right="176"/>
              <w:rPr>
                <w:sz w:val="20"/>
              </w:rPr>
            </w:pPr>
            <w:r>
              <w:rPr>
                <w:sz w:val="20"/>
              </w:rPr>
              <w:t>0,10</w:t>
            </w:r>
          </w:p>
        </w:tc>
        <w:tc>
          <w:tcPr>
            <w:tcW w:w="1701" w:type="dxa"/>
          </w:tcPr>
          <w:p w14:paraId="5E914E97" w14:textId="77777777" w:rsidR="00E0438A" w:rsidRDefault="00E0438A" w:rsidP="000F0741">
            <w:pPr>
              <w:pStyle w:val="TableParagraph"/>
              <w:ind w:left="108"/>
              <w:rPr>
                <w:sz w:val="20"/>
              </w:rPr>
            </w:pPr>
            <w:r>
              <w:rPr>
                <w:w w:val="99"/>
                <w:sz w:val="20"/>
              </w:rPr>
              <w:t>-</w:t>
            </w:r>
          </w:p>
        </w:tc>
      </w:tr>
      <w:tr w:rsidR="00E0438A" w14:paraId="0B430D90" w14:textId="77777777" w:rsidTr="000F0741">
        <w:trPr>
          <w:trHeight w:val="230"/>
        </w:trPr>
        <w:tc>
          <w:tcPr>
            <w:tcW w:w="1695" w:type="dxa"/>
          </w:tcPr>
          <w:p w14:paraId="753D3E0A" w14:textId="77777777" w:rsidR="00E0438A" w:rsidRDefault="00E0438A" w:rsidP="000F0741">
            <w:pPr>
              <w:pStyle w:val="TableParagraph"/>
              <w:ind w:right="681"/>
              <w:jc w:val="right"/>
              <w:rPr>
                <w:sz w:val="20"/>
              </w:rPr>
            </w:pPr>
            <w:r>
              <w:rPr>
                <w:sz w:val="20"/>
              </w:rPr>
              <w:t>300</w:t>
            </w:r>
          </w:p>
        </w:tc>
        <w:tc>
          <w:tcPr>
            <w:tcW w:w="1558" w:type="dxa"/>
          </w:tcPr>
          <w:p w14:paraId="4981F0DB" w14:textId="77777777" w:rsidR="00E0438A" w:rsidRDefault="00E0438A" w:rsidP="000F0741">
            <w:pPr>
              <w:pStyle w:val="TableParagraph"/>
              <w:ind w:left="279" w:right="273"/>
              <w:rPr>
                <w:sz w:val="20"/>
              </w:rPr>
            </w:pPr>
            <w:r>
              <w:rPr>
                <w:sz w:val="20"/>
              </w:rPr>
              <w:t>405842.89</w:t>
            </w:r>
          </w:p>
        </w:tc>
        <w:tc>
          <w:tcPr>
            <w:tcW w:w="1563" w:type="dxa"/>
          </w:tcPr>
          <w:p w14:paraId="1901D8B4" w14:textId="77777777" w:rsidR="00E0438A" w:rsidRDefault="00E0438A" w:rsidP="000F0741">
            <w:pPr>
              <w:pStyle w:val="TableParagraph"/>
              <w:ind w:right="296"/>
              <w:jc w:val="right"/>
              <w:rPr>
                <w:sz w:val="20"/>
              </w:rPr>
            </w:pPr>
            <w:r>
              <w:rPr>
                <w:sz w:val="20"/>
              </w:rPr>
              <w:t>2214732.55</w:t>
            </w:r>
          </w:p>
        </w:tc>
        <w:tc>
          <w:tcPr>
            <w:tcW w:w="2134" w:type="dxa"/>
            <w:vMerge/>
            <w:tcBorders>
              <w:top w:val="nil"/>
            </w:tcBorders>
          </w:tcPr>
          <w:p w14:paraId="76E32E61" w14:textId="77777777" w:rsidR="00E0438A" w:rsidRDefault="00E0438A" w:rsidP="000F0741">
            <w:pPr>
              <w:rPr>
                <w:sz w:val="2"/>
                <w:szCs w:val="2"/>
              </w:rPr>
            </w:pPr>
          </w:p>
        </w:tc>
        <w:tc>
          <w:tcPr>
            <w:tcW w:w="1987" w:type="dxa"/>
          </w:tcPr>
          <w:p w14:paraId="047739E6" w14:textId="77777777" w:rsidR="00E0438A" w:rsidRDefault="00E0438A" w:rsidP="000F0741">
            <w:pPr>
              <w:pStyle w:val="TableParagraph"/>
              <w:ind w:left="191" w:right="176"/>
              <w:rPr>
                <w:sz w:val="20"/>
              </w:rPr>
            </w:pPr>
            <w:r>
              <w:rPr>
                <w:sz w:val="20"/>
              </w:rPr>
              <w:t>0,10</w:t>
            </w:r>
          </w:p>
        </w:tc>
        <w:tc>
          <w:tcPr>
            <w:tcW w:w="1701" w:type="dxa"/>
          </w:tcPr>
          <w:p w14:paraId="6CF4ED5E" w14:textId="77777777" w:rsidR="00E0438A" w:rsidRDefault="00E0438A" w:rsidP="000F0741">
            <w:pPr>
              <w:pStyle w:val="TableParagraph"/>
              <w:ind w:left="108"/>
              <w:rPr>
                <w:sz w:val="20"/>
              </w:rPr>
            </w:pPr>
            <w:r>
              <w:rPr>
                <w:w w:val="99"/>
                <w:sz w:val="20"/>
              </w:rPr>
              <w:t>-</w:t>
            </w:r>
          </w:p>
        </w:tc>
      </w:tr>
      <w:tr w:rsidR="00E0438A" w14:paraId="5C723178" w14:textId="77777777" w:rsidTr="000F0741">
        <w:trPr>
          <w:trHeight w:val="230"/>
        </w:trPr>
        <w:tc>
          <w:tcPr>
            <w:tcW w:w="1695" w:type="dxa"/>
          </w:tcPr>
          <w:p w14:paraId="266BFBB2" w14:textId="77777777" w:rsidR="00E0438A" w:rsidRDefault="00E0438A" w:rsidP="000F0741">
            <w:pPr>
              <w:pStyle w:val="TableParagraph"/>
              <w:ind w:right="681"/>
              <w:jc w:val="right"/>
              <w:rPr>
                <w:sz w:val="20"/>
              </w:rPr>
            </w:pPr>
            <w:r>
              <w:rPr>
                <w:sz w:val="20"/>
              </w:rPr>
              <w:t>301</w:t>
            </w:r>
          </w:p>
        </w:tc>
        <w:tc>
          <w:tcPr>
            <w:tcW w:w="1558" w:type="dxa"/>
          </w:tcPr>
          <w:p w14:paraId="17A39FDA" w14:textId="77777777" w:rsidR="00E0438A" w:rsidRDefault="00E0438A" w:rsidP="000F0741">
            <w:pPr>
              <w:pStyle w:val="TableParagraph"/>
              <w:ind w:left="279" w:right="273"/>
              <w:rPr>
                <w:sz w:val="20"/>
              </w:rPr>
            </w:pPr>
            <w:r>
              <w:rPr>
                <w:sz w:val="20"/>
              </w:rPr>
              <w:t>405842.25</w:t>
            </w:r>
          </w:p>
        </w:tc>
        <w:tc>
          <w:tcPr>
            <w:tcW w:w="1563" w:type="dxa"/>
          </w:tcPr>
          <w:p w14:paraId="7B382CE8" w14:textId="77777777" w:rsidR="00E0438A" w:rsidRDefault="00E0438A" w:rsidP="000F0741">
            <w:pPr>
              <w:pStyle w:val="TableParagraph"/>
              <w:ind w:right="296"/>
              <w:jc w:val="right"/>
              <w:rPr>
                <w:sz w:val="20"/>
              </w:rPr>
            </w:pPr>
            <w:r>
              <w:rPr>
                <w:sz w:val="20"/>
              </w:rPr>
              <w:t>2214734.30</w:t>
            </w:r>
          </w:p>
        </w:tc>
        <w:tc>
          <w:tcPr>
            <w:tcW w:w="2134" w:type="dxa"/>
            <w:vMerge/>
            <w:tcBorders>
              <w:top w:val="nil"/>
            </w:tcBorders>
          </w:tcPr>
          <w:p w14:paraId="351FC1C2" w14:textId="77777777" w:rsidR="00E0438A" w:rsidRDefault="00E0438A" w:rsidP="000F0741">
            <w:pPr>
              <w:rPr>
                <w:sz w:val="2"/>
                <w:szCs w:val="2"/>
              </w:rPr>
            </w:pPr>
          </w:p>
        </w:tc>
        <w:tc>
          <w:tcPr>
            <w:tcW w:w="1987" w:type="dxa"/>
          </w:tcPr>
          <w:p w14:paraId="1E590486" w14:textId="77777777" w:rsidR="00E0438A" w:rsidRDefault="00E0438A" w:rsidP="000F0741">
            <w:pPr>
              <w:pStyle w:val="TableParagraph"/>
              <w:ind w:left="191" w:right="176"/>
              <w:rPr>
                <w:sz w:val="20"/>
              </w:rPr>
            </w:pPr>
            <w:r>
              <w:rPr>
                <w:sz w:val="20"/>
              </w:rPr>
              <w:t>0,10</w:t>
            </w:r>
          </w:p>
        </w:tc>
        <w:tc>
          <w:tcPr>
            <w:tcW w:w="1701" w:type="dxa"/>
          </w:tcPr>
          <w:p w14:paraId="580F4260" w14:textId="77777777" w:rsidR="00E0438A" w:rsidRDefault="00E0438A" w:rsidP="000F0741">
            <w:pPr>
              <w:pStyle w:val="TableParagraph"/>
              <w:ind w:left="108"/>
              <w:rPr>
                <w:sz w:val="20"/>
              </w:rPr>
            </w:pPr>
            <w:r>
              <w:rPr>
                <w:w w:val="99"/>
                <w:sz w:val="20"/>
              </w:rPr>
              <w:t>-</w:t>
            </w:r>
          </w:p>
        </w:tc>
      </w:tr>
      <w:tr w:rsidR="00E0438A" w14:paraId="59007B34" w14:textId="77777777" w:rsidTr="000F0741">
        <w:trPr>
          <w:trHeight w:val="230"/>
        </w:trPr>
        <w:tc>
          <w:tcPr>
            <w:tcW w:w="1695" w:type="dxa"/>
          </w:tcPr>
          <w:p w14:paraId="23E0A535" w14:textId="77777777" w:rsidR="00E0438A" w:rsidRDefault="00E0438A" w:rsidP="000F0741">
            <w:pPr>
              <w:pStyle w:val="TableParagraph"/>
              <w:ind w:right="681"/>
              <w:jc w:val="right"/>
              <w:rPr>
                <w:sz w:val="20"/>
              </w:rPr>
            </w:pPr>
            <w:r>
              <w:rPr>
                <w:sz w:val="20"/>
              </w:rPr>
              <w:t>302</w:t>
            </w:r>
          </w:p>
        </w:tc>
        <w:tc>
          <w:tcPr>
            <w:tcW w:w="1558" w:type="dxa"/>
          </w:tcPr>
          <w:p w14:paraId="7C2EA935" w14:textId="77777777" w:rsidR="00E0438A" w:rsidRDefault="00E0438A" w:rsidP="000F0741">
            <w:pPr>
              <w:pStyle w:val="TableParagraph"/>
              <w:ind w:left="279" w:right="273"/>
              <w:rPr>
                <w:sz w:val="20"/>
              </w:rPr>
            </w:pPr>
            <w:r>
              <w:rPr>
                <w:sz w:val="20"/>
              </w:rPr>
              <w:t>405841.31</w:t>
            </w:r>
          </w:p>
        </w:tc>
        <w:tc>
          <w:tcPr>
            <w:tcW w:w="1563" w:type="dxa"/>
          </w:tcPr>
          <w:p w14:paraId="251E56FC" w14:textId="77777777" w:rsidR="00E0438A" w:rsidRDefault="00E0438A" w:rsidP="000F0741">
            <w:pPr>
              <w:pStyle w:val="TableParagraph"/>
              <w:ind w:right="296"/>
              <w:jc w:val="right"/>
              <w:rPr>
                <w:sz w:val="20"/>
              </w:rPr>
            </w:pPr>
            <w:r>
              <w:rPr>
                <w:sz w:val="20"/>
              </w:rPr>
              <w:t>2214735.92</w:t>
            </w:r>
          </w:p>
        </w:tc>
        <w:tc>
          <w:tcPr>
            <w:tcW w:w="2134" w:type="dxa"/>
            <w:vMerge/>
            <w:tcBorders>
              <w:top w:val="nil"/>
            </w:tcBorders>
          </w:tcPr>
          <w:p w14:paraId="17FBB76C" w14:textId="77777777" w:rsidR="00E0438A" w:rsidRDefault="00E0438A" w:rsidP="000F0741">
            <w:pPr>
              <w:rPr>
                <w:sz w:val="2"/>
                <w:szCs w:val="2"/>
              </w:rPr>
            </w:pPr>
          </w:p>
        </w:tc>
        <w:tc>
          <w:tcPr>
            <w:tcW w:w="1987" w:type="dxa"/>
          </w:tcPr>
          <w:p w14:paraId="2EB874B7" w14:textId="77777777" w:rsidR="00E0438A" w:rsidRDefault="00E0438A" w:rsidP="000F0741">
            <w:pPr>
              <w:pStyle w:val="TableParagraph"/>
              <w:ind w:left="191" w:right="176"/>
              <w:rPr>
                <w:sz w:val="20"/>
              </w:rPr>
            </w:pPr>
            <w:r>
              <w:rPr>
                <w:sz w:val="20"/>
              </w:rPr>
              <w:t>0,10</w:t>
            </w:r>
          </w:p>
        </w:tc>
        <w:tc>
          <w:tcPr>
            <w:tcW w:w="1701" w:type="dxa"/>
          </w:tcPr>
          <w:p w14:paraId="75625915" w14:textId="77777777" w:rsidR="00E0438A" w:rsidRDefault="00E0438A" w:rsidP="000F0741">
            <w:pPr>
              <w:pStyle w:val="TableParagraph"/>
              <w:ind w:left="108"/>
              <w:rPr>
                <w:sz w:val="20"/>
              </w:rPr>
            </w:pPr>
            <w:r>
              <w:rPr>
                <w:w w:val="99"/>
                <w:sz w:val="20"/>
              </w:rPr>
              <w:t>-</w:t>
            </w:r>
          </w:p>
        </w:tc>
      </w:tr>
      <w:tr w:rsidR="00E0438A" w14:paraId="46709902" w14:textId="77777777" w:rsidTr="000F0741">
        <w:trPr>
          <w:trHeight w:val="229"/>
        </w:trPr>
        <w:tc>
          <w:tcPr>
            <w:tcW w:w="1695" w:type="dxa"/>
          </w:tcPr>
          <w:p w14:paraId="02836E68" w14:textId="77777777" w:rsidR="00E0438A" w:rsidRDefault="00E0438A" w:rsidP="000F0741">
            <w:pPr>
              <w:pStyle w:val="TableParagraph"/>
              <w:ind w:right="681"/>
              <w:jc w:val="right"/>
              <w:rPr>
                <w:sz w:val="20"/>
              </w:rPr>
            </w:pPr>
            <w:r>
              <w:rPr>
                <w:sz w:val="20"/>
              </w:rPr>
              <w:t>303</w:t>
            </w:r>
          </w:p>
        </w:tc>
        <w:tc>
          <w:tcPr>
            <w:tcW w:w="1558" w:type="dxa"/>
          </w:tcPr>
          <w:p w14:paraId="072F5092" w14:textId="77777777" w:rsidR="00E0438A" w:rsidRDefault="00E0438A" w:rsidP="000F0741">
            <w:pPr>
              <w:pStyle w:val="TableParagraph"/>
              <w:ind w:left="279" w:right="273"/>
              <w:rPr>
                <w:sz w:val="20"/>
              </w:rPr>
            </w:pPr>
            <w:r>
              <w:rPr>
                <w:sz w:val="20"/>
              </w:rPr>
              <w:t>405840.12</w:t>
            </w:r>
          </w:p>
        </w:tc>
        <w:tc>
          <w:tcPr>
            <w:tcW w:w="1563" w:type="dxa"/>
          </w:tcPr>
          <w:p w14:paraId="3D329AC7" w14:textId="77777777" w:rsidR="00E0438A" w:rsidRDefault="00E0438A" w:rsidP="000F0741">
            <w:pPr>
              <w:pStyle w:val="TableParagraph"/>
              <w:ind w:right="296"/>
              <w:jc w:val="right"/>
              <w:rPr>
                <w:sz w:val="20"/>
              </w:rPr>
            </w:pPr>
            <w:r>
              <w:rPr>
                <w:sz w:val="20"/>
              </w:rPr>
              <w:t>2214737.35</w:t>
            </w:r>
          </w:p>
        </w:tc>
        <w:tc>
          <w:tcPr>
            <w:tcW w:w="2134" w:type="dxa"/>
            <w:vMerge/>
            <w:tcBorders>
              <w:top w:val="nil"/>
            </w:tcBorders>
          </w:tcPr>
          <w:p w14:paraId="5968956E" w14:textId="77777777" w:rsidR="00E0438A" w:rsidRDefault="00E0438A" w:rsidP="000F0741">
            <w:pPr>
              <w:rPr>
                <w:sz w:val="2"/>
                <w:szCs w:val="2"/>
              </w:rPr>
            </w:pPr>
          </w:p>
        </w:tc>
        <w:tc>
          <w:tcPr>
            <w:tcW w:w="1987" w:type="dxa"/>
          </w:tcPr>
          <w:p w14:paraId="1C398304" w14:textId="77777777" w:rsidR="00E0438A" w:rsidRDefault="00E0438A" w:rsidP="000F0741">
            <w:pPr>
              <w:pStyle w:val="TableParagraph"/>
              <w:ind w:left="191" w:right="176"/>
              <w:rPr>
                <w:sz w:val="20"/>
              </w:rPr>
            </w:pPr>
            <w:r>
              <w:rPr>
                <w:sz w:val="20"/>
              </w:rPr>
              <w:t>0,10</w:t>
            </w:r>
          </w:p>
        </w:tc>
        <w:tc>
          <w:tcPr>
            <w:tcW w:w="1701" w:type="dxa"/>
          </w:tcPr>
          <w:p w14:paraId="6563F310" w14:textId="77777777" w:rsidR="00E0438A" w:rsidRDefault="00E0438A" w:rsidP="000F0741">
            <w:pPr>
              <w:pStyle w:val="TableParagraph"/>
              <w:ind w:left="108"/>
              <w:rPr>
                <w:sz w:val="20"/>
              </w:rPr>
            </w:pPr>
            <w:r>
              <w:rPr>
                <w:w w:val="99"/>
                <w:sz w:val="20"/>
              </w:rPr>
              <w:t>-</w:t>
            </w:r>
          </w:p>
        </w:tc>
      </w:tr>
      <w:tr w:rsidR="00E0438A" w14:paraId="4685908B" w14:textId="77777777" w:rsidTr="000F0741">
        <w:trPr>
          <w:trHeight w:val="230"/>
        </w:trPr>
        <w:tc>
          <w:tcPr>
            <w:tcW w:w="1695" w:type="dxa"/>
          </w:tcPr>
          <w:p w14:paraId="68AAC6A7" w14:textId="77777777" w:rsidR="00E0438A" w:rsidRDefault="00E0438A" w:rsidP="000F0741">
            <w:pPr>
              <w:pStyle w:val="TableParagraph"/>
              <w:spacing w:line="211" w:lineRule="exact"/>
              <w:ind w:right="681"/>
              <w:jc w:val="right"/>
              <w:rPr>
                <w:sz w:val="20"/>
              </w:rPr>
            </w:pPr>
            <w:r>
              <w:rPr>
                <w:sz w:val="20"/>
              </w:rPr>
              <w:t>304</w:t>
            </w:r>
          </w:p>
        </w:tc>
        <w:tc>
          <w:tcPr>
            <w:tcW w:w="1558" w:type="dxa"/>
          </w:tcPr>
          <w:p w14:paraId="7A93E834" w14:textId="77777777" w:rsidR="00E0438A" w:rsidRDefault="00E0438A" w:rsidP="000F0741">
            <w:pPr>
              <w:pStyle w:val="TableParagraph"/>
              <w:spacing w:line="211" w:lineRule="exact"/>
              <w:ind w:left="279" w:right="273"/>
              <w:rPr>
                <w:sz w:val="20"/>
              </w:rPr>
            </w:pPr>
            <w:r>
              <w:rPr>
                <w:sz w:val="20"/>
              </w:rPr>
              <w:t>405838.69</w:t>
            </w:r>
          </w:p>
        </w:tc>
        <w:tc>
          <w:tcPr>
            <w:tcW w:w="1563" w:type="dxa"/>
          </w:tcPr>
          <w:p w14:paraId="1740168B" w14:textId="77777777" w:rsidR="00E0438A" w:rsidRDefault="00E0438A" w:rsidP="000F0741">
            <w:pPr>
              <w:pStyle w:val="TableParagraph"/>
              <w:spacing w:line="211" w:lineRule="exact"/>
              <w:ind w:right="296"/>
              <w:jc w:val="right"/>
              <w:rPr>
                <w:sz w:val="20"/>
              </w:rPr>
            </w:pPr>
            <w:r>
              <w:rPr>
                <w:sz w:val="20"/>
              </w:rPr>
              <w:t>2214738.54</w:t>
            </w:r>
          </w:p>
        </w:tc>
        <w:tc>
          <w:tcPr>
            <w:tcW w:w="2134" w:type="dxa"/>
            <w:vMerge/>
            <w:tcBorders>
              <w:top w:val="nil"/>
            </w:tcBorders>
          </w:tcPr>
          <w:p w14:paraId="10AD8B85" w14:textId="77777777" w:rsidR="00E0438A" w:rsidRDefault="00E0438A" w:rsidP="000F0741">
            <w:pPr>
              <w:rPr>
                <w:sz w:val="2"/>
                <w:szCs w:val="2"/>
              </w:rPr>
            </w:pPr>
          </w:p>
        </w:tc>
        <w:tc>
          <w:tcPr>
            <w:tcW w:w="1987" w:type="dxa"/>
          </w:tcPr>
          <w:p w14:paraId="6CCE298E" w14:textId="77777777" w:rsidR="00E0438A" w:rsidRDefault="00E0438A" w:rsidP="000F0741">
            <w:pPr>
              <w:pStyle w:val="TableParagraph"/>
              <w:spacing w:line="211" w:lineRule="exact"/>
              <w:ind w:left="191" w:right="176"/>
              <w:rPr>
                <w:sz w:val="20"/>
              </w:rPr>
            </w:pPr>
            <w:r>
              <w:rPr>
                <w:sz w:val="20"/>
              </w:rPr>
              <w:t>0,10</w:t>
            </w:r>
          </w:p>
        </w:tc>
        <w:tc>
          <w:tcPr>
            <w:tcW w:w="1701" w:type="dxa"/>
          </w:tcPr>
          <w:p w14:paraId="3C1D2E4A" w14:textId="77777777" w:rsidR="00E0438A" w:rsidRDefault="00E0438A" w:rsidP="000F0741">
            <w:pPr>
              <w:pStyle w:val="TableParagraph"/>
              <w:spacing w:line="211" w:lineRule="exact"/>
              <w:ind w:left="108"/>
              <w:rPr>
                <w:sz w:val="20"/>
              </w:rPr>
            </w:pPr>
            <w:r>
              <w:rPr>
                <w:w w:val="99"/>
                <w:sz w:val="20"/>
              </w:rPr>
              <w:t>-</w:t>
            </w:r>
          </w:p>
        </w:tc>
      </w:tr>
      <w:tr w:rsidR="00E0438A" w14:paraId="14BA0059" w14:textId="77777777" w:rsidTr="000F0741">
        <w:trPr>
          <w:trHeight w:val="230"/>
        </w:trPr>
        <w:tc>
          <w:tcPr>
            <w:tcW w:w="1695" w:type="dxa"/>
          </w:tcPr>
          <w:p w14:paraId="0D06FF2A" w14:textId="77777777" w:rsidR="00E0438A" w:rsidRDefault="00E0438A" w:rsidP="000F0741">
            <w:pPr>
              <w:pStyle w:val="TableParagraph"/>
              <w:ind w:right="681"/>
              <w:jc w:val="right"/>
              <w:rPr>
                <w:sz w:val="20"/>
              </w:rPr>
            </w:pPr>
            <w:r>
              <w:rPr>
                <w:sz w:val="20"/>
              </w:rPr>
              <w:t>305</w:t>
            </w:r>
          </w:p>
        </w:tc>
        <w:tc>
          <w:tcPr>
            <w:tcW w:w="1558" w:type="dxa"/>
          </w:tcPr>
          <w:p w14:paraId="6077997D" w14:textId="77777777" w:rsidR="00E0438A" w:rsidRDefault="00E0438A" w:rsidP="000F0741">
            <w:pPr>
              <w:pStyle w:val="TableParagraph"/>
              <w:ind w:left="279" w:right="273"/>
              <w:rPr>
                <w:sz w:val="20"/>
              </w:rPr>
            </w:pPr>
            <w:r>
              <w:rPr>
                <w:sz w:val="20"/>
              </w:rPr>
              <w:t>405837.07</w:t>
            </w:r>
          </w:p>
        </w:tc>
        <w:tc>
          <w:tcPr>
            <w:tcW w:w="1563" w:type="dxa"/>
          </w:tcPr>
          <w:p w14:paraId="67484931" w14:textId="77777777" w:rsidR="00E0438A" w:rsidRDefault="00E0438A" w:rsidP="000F0741">
            <w:pPr>
              <w:pStyle w:val="TableParagraph"/>
              <w:ind w:right="296"/>
              <w:jc w:val="right"/>
              <w:rPr>
                <w:sz w:val="20"/>
              </w:rPr>
            </w:pPr>
            <w:r>
              <w:rPr>
                <w:sz w:val="20"/>
              </w:rPr>
              <w:t>2214739.48</w:t>
            </w:r>
          </w:p>
        </w:tc>
        <w:tc>
          <w:tcPr>
            <w:tcW w:w="2134" w:type="dxa"/>
            <w:vMerge/>
            <w:tcBorders>
              <w:top w:val="nil"/>
            </w:tcBorders>
          </w:tcPr>
          <w:p w14:paraId="5B2CD582" w14:textId="77777777" w:rsidR="00E0438A" w:rsidRDefault="00E0438A" w:rsidP="000F0741">
            <w:pPr>
              <w:rPr>
                <w:sz w:val="2"/>
                <w:szCs w:val="2"/>
              </w:rPr>
            </w:pPr>
          </w:p>
        </w:tc>
        <w:tc>
          <w:tcPr>
            <w:tcW w:w="1987" w:type="dxa"/>
          </w:tcPr>
          <w:p w14:paraId="6207CDF7" w14:textId="77777777" w:rsidR="00E0438A" w:rsidRDefault="00E0438A" w:rsidP="000F0741">
            <w:pPr>
              <w:pStyle w:val="TableParagraph"/>
              <w:ind w:left="191" w:right="176"/>
              <w:rPr>
                <w:sz w:val="20"/>
              </w:rPr>
            </w:pPr>
            <w:r>
              <w:rPr>
                <w:sz w:val="20"/>
              </w:rPr>
              <w:t>0,10</w:t>
            </w:r>
          </w:p>
        </w:tc>
        <w:tc>
          <w:tcPr>
            <w:tcW w:w="1701" w:type="dxa"/>
          </w:tcPr>
          <w:p w14:paraId="60757297" w14:textId="77777777" w:rsidR="00E0438A" w:rsidRDefault="00E0438A" w:rsidP="000F0741">
            <w:pPr>
              <w:pStyle w:val="TableParagraph"/>
              <w:ind w:left="108"/>
              <w:rPr>
                <w:sz w:val="20"/>
              </w:rPr>
            </w:pPr>
            <w:r>
              <w:rPr>
                <w:w w:val="99"/>
                <w:sz w:val="20"/>
              </w:rPr>
              <w:t>-</w:t>
            </w:r>
          </w:p>
        </w:tc>
      </w:tr>
      <w:tr w:rsidR="00E0438A" w14:paraId="775B1EA1" w14:textId="77777777" w:rsidTr="000F0741">
        <w:trPr>
          <w:trHeight w:val="230"/>
        </w:trPr>
        <w:tc>
          <w:tcPr>
            <w:tcW w:w="1695" w:type="dxa"/>
          </w:tcPr>
          <w:p w14:paraId="3EAC029D" w14:textId="77777777" w:rsidR="00E0438A" w:rsidRDefault="00E0438A" w:rsidP="000F0741">
            <w:pPr>
              <w:pStyle w:val="TableParagraph"/>
              <w:ind w:right="681"/>
              <w:jc w:val="right"/>
              <w:rPr>
                <w:sz w:val="20"/>
              </w:rPr>
            </w:pPr>
            <w:r>
              <w:rPr>
                <w:sz w:val="20"/>
              </w:rPr>
              <w:t>306</w:t>
            </w:r>
          </w:p>
        </w:tc>
        <w:tc>
          <w:tcPr>
            <w:tcW w:w="1558" w:type="dxa"/>
          </w:tcPr>
          <w:p w14:paraId="67ED2849" w14:textId="77777777" w:rsidR="00E0438A" w:rsidRDefault="00E0438A" w:rsidP="000F0741">
            <w:pPr>
              <w:pStyle w:val="TableParagraph"/>
              <w:ind w:left="279" w:right="273"/>
              <w:rPr>
                <w:sz w:val="20"/>
              </w:rPr>
            </w:pPr>
            <w:r>
              <w:rPr>
                <w:sz w:val="20"/>
              </w:rPr>
              <w:t>405835.32</w:t>
            </w:r>
          </w:p>
        </w:tc>
        <w:tc>
          <w:tcPr>
            <w:tcW w:w="1563" w:type="dxa"/>
          </w:tcPr>
          <w:p w14:paraId="102F5DE7" w14:textId="77777777" w:rsidR="00E0438A" w:rsidRDefault="00E0438A" w:rsidP="000F0741">
            <w:pPr>
              <w:pStyle w:val="TableParagraph"/>
              <w:ind w:right="296"/>
              <w:jc w:val="right"/>
              <w:rPr>
                <w:sz w:val="20"/>
              </w:rPr>
            </w:pPr>
            <w:r>
              <w:rPr>
                <w:sz w:val="20"/>
              </w:rPr>
              <w:t>2214740.12</w:t>
            </w:r>
          </w:p>
        </w:tc>
        <w:tc>
          <w:tcPr>
            <w:tcW w:w="2134" w:type="dxa"/>
            <w:vMerge/>
            <w:tcBorders>
              <w:top w:val="nil"/>
            </w:tcBorders>
          </w:tcPr>
          <w:p w14:paraId="0432112E" w14:textId="77777777" w:rsidR="00E0438A" w:rsidRDefault="00E0438A" w:rsidP="000F0741">
            <w:pPr>
              <w:rPr>
                <w:sz w:val="2"/>
                <w:szCs w:val="2"/>
              </w:rPr>
            </w:pPr>
          </w:p>
        </w:tc>
        <w:tc>
          <w:tcPr>
            <w:tcW w:w="1987" w:type="dxa"/>
          </w:tcPr>
          <w:p w14:paraId="0FC9D646" w14:textId="77777777" w:rsidR="00E0438A" w:rsidRDefault="00E0438A" w:rsidP="000F0741">
            <w:pPr>
              <w:pStyle w:val="TableParagraph"/>
              <w:ind w:left="191" w:right="176"/>
              <w:rPr>
                <w:sz w:val="20"/>
              </w:rPr>
            </w:pPr>
            <w:r>
              <w:rPr>
                <w:sz w:val="20"/>
              </w:rPr>
              <w:t>0,10</w:t>
            </w:r>
          </w:p>
        </w:tc>
        <w:tc>
          <w:tcPr>
            <w:tcW w:w="1701" w:type="dxa"/>
          </w:tcPr>
          <w:p w14:paraId="4D2DF69F" w14:textId="77777777" w:rsidR="00E0438A" w:rsidRDefault="00E0438A" w:rsidP="000F0741">
            <w:pPr>
              <w:pStyle w:val="TableParagraph"/>
              <w:ind w:left="108"/>
              <w:rPr>
                <w:sz w:val="20"/>
              </w:rPr>
            </w:pPr>
            <w:r>
              <w:rPr>
                <w:w w:val="99"/>
                <w:sz w:val="20"/>
              </w:rPr>
              <w:t>-</w:t>
            </w:r>
          </w:p>
        </w:tc>
      </w:tr>
      <w:tr w:rsidR="00E0438A" w14:paraId="342DF0D3" w14:textId="77777777" w:rsidTr="000F0741">
        <w:trPr>
          <w:trHeight w:val="230"/>
        </w:trPr>
        <w:tc>
          <w:tcPr>
            <w:tcW w:w="1695" w:type="dxa"/>
          </w:tcPr>
          <w:p w14:paraId="7DB303C4" w14:textId="77777777" w:rsidR="00E0438A" w:rsidRDefault="00E0438A" w:rsidP="000F0741">
            <w:pPr>
              <w:pStyle w:val="TableParagraph"/>
              <w:ind w:right="681"/>
              <w:jc w:val="right"/>
              <w:rPr>
                <w:sz w:val="20"/>
              </w:rPr>
            </w:pPr>
            <w:r>
              <w:rPr>
                <w:sz w:val="20"/>
              </w:rPr>
              <w:t>307</w:t>
            </w:r>
          </w:p>
        </w:tc>
        <w:tc>
          <w:tcPr>
            <w:tcW w:w="1558" w:type="dxa"/>
          </w:tcPr>
          <w:p w14:paraId="57A46B04" w14:textId="77777777" w:rsidR="00E0438A" w:rsidRDefault="00E0438A" w:rsidP="000F0741">
            <w:pPr>
              <w:pStyle w:val="TableParagraph"/>
              <w:ind w:left="279" w:right="273"/>
              <w:rPr>
                <w:sz w:val="20"/>
              </w:rPr>
            </w:pPr>
            <w:r>
              <w:rPr>
                <w:sz w:val="20"/>
              </w:rPr>
              <w:t>405833.48</w:t>
            </w:r>
          </w:p>
        </w:tc>
        <w:tc>
          <w:tcPr>
            <w:tcW w:w="1563" w:type="dxa"/>
          </w:tcPr>
          <w:p w14:paraId="59AA592F" w14:textId="77777777" w:rsidR="00E0438A" w:rsidRDefault="00E0438A" w:rsidP="000F0741">
            <w:pPr>
              <w:pStyle w:val="TableParagraph"/>
              <w:ind w:right="296"/>
              <w:jc w:val="right"/>
              <w:rPr>
                <w:sz w:val="20"/>
              </w:rPr>
            </w:pPr>
            <w:r>
              <w:rPr>
                <w:sz w:val="20"/>
              </w:rPr>
              <w:t>2214740.44</w:t>
            </w:r>
          </w:p>
        </w:tc>
        <w:tc>
          <w:tcPr>
            <w:tcW w:w="2134" w:type="dxa"/>
            <w:vMerge/>
            <w:tcBorders>
              <w:top w:val="nil"/>
            </w:tcBorders>
          </w:tcPr>
          <w:p w14:paraId="772C4D04" w14:textId="77777777" w:rsidR="00E0438A" w:rsidRDefault="00E0438A" w:rsidP="000F0741">
            <w:pPr>
              <w:rPr>
                <w:sz w:val="2"/>
                <w:szCs w:val="2"/>
              </w:rPr>
            </w:pPr>
          </w:p>
        </w:tc>
        <w:tc>
          <w:tcPr>
            <w:tcW w:w="1987" w:type="dxa"/>
          </w:tcPr>
          <w:p w14:paraId="799396B3" w14:textId="77777777" w:rsidR="00E0438A" w:rsidRDefault="00E0438A" w:rsidP="000F0741">
            <w:pPr>
              <w:pStyle w:val="TableParagraph"/>
              <w:ind w:left="191" w:right="176"/>
              <w:rPr>
                <w:sz w:val="20"/>
              </w:rPr>
            </w:pPr>
            <w:r>
              <w:rPr>
                <w:sz w:val="20"/>
              </w:rPr>
              <w:t>0,10</w:t>
            </w:r>
          </w:p>
        </w:tc>
        <w:tc>
          <w:tcPr>
            <w:tcW w:w="1701" w:type="dxa"/>
          </w:tcPr>
          <w:p w14:paraId="2E0941CC" w14:textId="77777777" w:rsidR="00E0438A" w:rsidRDefault="00E0438A" w:rsidP="000F0741">
            <w:pPr>
              <w:pStyle w:val="TableParagraph"/>
              <w:ind w:left="108"/>
              <w:rPr>
                <w:sz w:val="20"/>
              </w:rPr>
            </w:pPr>
            <w:r>
              <w:rPr>
                <w:w w:val="99"/>
                <w:sz w:val="20"/>
              </w:rPr>
              <w:t>-</w:t>
            </w:r>
          </w:p>
        </w:tc>
      </w:tr>
      <w:tr w:rsidR="00E0438A" w14:paraId="0FB36189" w14:textId="77777777" w:rsidTr="000F0741">
        <w:trPr>
          <w:trHeight w:val="230"/>
        </w:trPr>
        <w:tc>
          <w:tcPr>
            <w:tcW w:w="1695" w:type="dxa"/>
          </w:tcPr>
          <w:p w14:paraId="617C8D97" w14:textId="77777777" w:rsidR="00E0438A" w:rsidRDefault="00E0438A" w:rsidP="000F0741">
            <w:pPr>
              <w:pStyle w:val="TableParagraph"/>
              <w:ind w:right="681"/>
              <w:jc w:val="right"/>
              <w:rPr>
                <w:sz w:val="20"/>
              </w:rPr>
            </w:pPr>
            <w:r>
              <w:rPr>
                <w:sz w:val="20"/>
              </w:rPr>
              <w:t>308</w:t>
            </w:r>
          </w:p>
        </w:tc>
        <w:tc>
          <w:tcPr>
            <w:tcW w:w="1558" w:type="dxa"/>
          </w:tcPr>
          <w:p w14:paraId="0250C9E1" w14:textId="77777777" w:rsidR="00E0438A" w:rsidRDefault="00E0438A" w:rsidP="000F0741">
            <w:pPr>
              <w:pStyle w:val="TableParagraph"/>
              <w:ind w:left="279" w:right="273"/>
              <w:rPr>
                <w:sz w:val="20"/>
              </w:rPr>
            </w:pPr>
            <w:r>
              <w:rPr>
                <w:sz w:val="20"/>
              </w:rPr>
              <w:t>405831.62</w:t>
            </w:r>
          </w:p>
        </w:tc>
        <w:tc>
          <w:tcPr>
            <w:tcW w:w="1563" w:type="dxa"/>
          </w:tcPr>
          <w:p w14:paraId="705D5F0E" w14:textId="77777777" w:rsidR="00E0438A" w:rsidRDefault="00E0438A" w:rsidP="000F0741">
            <w:pPr>
              <w:pStyle w:val="TableParagraph"/>
              <w:ind w:right="296"/>
              <w:jc w:val="right"/>
              <w:rPr>
                <w:sz w:val="20"/>
              </w:rPr>
            </w:pPr>
            <w:r>
              <w:rPr>
                <w:sz w:val="20"/>
              </w:rPr>
              <w:t>2214740.44</w:t>
            </w:r>
          </w:p>
        </w:tc>
        <w:tc>
          <w:tcPr>
            <w:tcW w:w="2134" w:type="dxa"/>
            <w:vMerge/>
            <w:tcBorders>
              <w:top w:val="nil"/>
            </w:tcBorders>
          </w:tcPr>
          <w:p w14:paraId="49147D45" w14:textId="77777777" w:rsidR="00E0438A" w:rsidRDefault="00E0438A" w:rsidP="000F0741">
            <w:pPr>
              <w:rPr>
                <w:sz w:val="2"/>
                <w:szCs w:val="2"/>
              </w:rPr>
            </w:pPr>
          </w:p>
        </w:tc>
        <w:tc>
          <w:tcPr>
            <w:tcW w:w="1987" w:type="dxa"/>
          </w:tcPr>
          <w:p w14:paraId="3216A11A" w14:textId="77777777" w:rsidR="00E0438A" w:rsidRDefault="00E0438A" w:rsidP="000F0741">
            <w:pPr>
              <w:pStyle w:val="TableParagraph"/>
              <w:ind w:left="191" w:right="176"/>
              <w:rPr>
                <w:sz w:val="20"/>
              </w:rPr>
            </w:pPr>
            <w:r>
              <w:rPr>
                <w:sz w:val="20"/>
              </w:rPr>
              <w:t>0,10</w:t>
            </w:r>
          </w:p>
        </w:tc>
        <w:tc>
          <w:tcPr>
            <w:tcW w:w="1701" w:type="dxa"/>
          </w:tcPr>
          <w:p w14:paraId="292F1E8A" w14:textId="77777777" w:rsidR="00E0438A" w:rsidRDefault="00E0438A" w:rsidP="000F0741">
            <w:pPr>
              <w:pStyle w:val="TableParagraph"/>
              <w:ind w:left="108"/>
              <w:rPr>
                <w:sz w:val="20"/>
              </w:rPr>
            </w:pPr>
            <w:r>
              <w:rPr>
                <w:w w:val="99"/>
                <w:sz w:val="20"/>
              </w:rPr>
              <w:t>-</w:t>
            </w:r>
          </w:p>
        </w:tc>
      </w:tr>
      <w:tr w:rsidR="00E0438A" w14:paraId="171B93C0" w14:textId="77777777" w:rsidTr="000F0741">
        <w:trPr>
          <w:trHeight w:val="230"/>
        </w:trPr>
        <w:tc>
          <w:tcPr>
            <w:tcW w:w="1695" w:type="dxa"/>
          </w:tcPr>
          <w:p w14:paraId="6FB19098" w14:textId="77777777" w:rsidR="00E0438A" w:rsidRDefault="00E0438A" w:rsidP="000F0741">
            <w:pPr>
              <w:pStyle w:val="TableParagraph"/>
              <w:ind w:right="681"/>
              <w:jc w:val="right"/>
              <w:rPr>
                <w:sz w:val="20"/>
              </w:rPr>
            </w:pPr>
            <w:r>
              <w:rPr>
                <w:sz w:val="20"/>
              </w:rPr>
              <w:t>309</w:t>
            </w:r>
          </w:p>
        </w:tc>
        <w:tc>
          <w:tcPr>
            <w:tcW w:w="1558" w:type="dxa"/>
          </w:tcPr>
          <w:p w14:paraId="0A051088" w14:textId="77777777" w:rsidR="00E0438A" w:rsidRDefault="00E0438A" w:rsidP="000F0741">
            <w:pPr>
              <w:pStyle w:val="TableParagraph"/>
              <w:ind w:left="279" w:right="273"/>
              <w:rPr>
                <w:sz w:val="20"/>
              </w:rPr>
            </w:pPr>
            <w:r>
              <w:rPr>
                <w:sz w:val="20"/>
              </w:rPr>
              <w:t>405829.78</w:t>
            </w:r>
          </w:p>
        </w:tc>
        <w:tc>
          <w:tcPr>
            <w:tcW w:w="1563" w:type="dxa"/>
          </w:tcPr>
          <w:p w14:paraId="7F57E7E0" w14:textId="77777777" w:rsidR="00E0438A" w:rsidRDefault="00E0438A" w:rsidP="000F0741">
            <w:pPr>
              <w:pStyle w:val="TableParagraph"/>
              <w:ind w:right="296"/>
              <w:jc w:val="right"/>
              <w:rPr>
                <w:sz w:val="20"/>
              </w:rPr>
            </w:pPr>
            <w:r>
              <w:rPr>
                <w:sz w:val="20"/>
              </w:rPr>
              <w:t>2214740.12</w:t>
            </w:r>
          </w:p>
        </w:tc>
        <w:tc>
          <w:tcPr>
            <w:tcW w:w="2134" w:type="dxa"/>
            <w:vMerge/>
            <w:tcBorders>
              <w:top w:val="nil"/>
            </w:tcBorders>
          </w:tcPr>
          <w:p w14:paraId="6A677E99" w14:textId="77777777" w:rsidR="00E0438A" w:rsidRDefault="00E0438A" w:rsidP="000F0741">
            <w:pPr>
              <w:rPr>
                <w:sz w:val="2"/>
                <w:szCs w:val="2"/>
              </w:rPr>
            </w:pPr>
          </w:p>
        </w:tc>
        <w:tc>
          <w:tcPr>
            <w:tcW w:w="1987" w:type="dxa"/>
          </w:tcPr>
          <w:p w14:paraId="1F70A819" w14:textId="77777777" w:rsidR="00E0438A" w:rsidRDefault="00E0438A" w:rsidP="000F0741">
            <w:pPr>
              <w:pStyle w:val="TableParagraph"/>
              <w:ind w:left="191" w:right="176"/>
              <w:rPr>
                <w:sz w:val="20"/>
              </w:rPr>
            </w:pPr>
            <w:r>
              <w:rPr>
                <w:sz w:val="20"/>
              </w:rPr>
              <w:t>0,10</w:t>
            </w:r>
          </w:p>
        </w:tc>
        <w:tc>
          <w:tcPr>
            <w:tcW w:w="1701" w:type="dxa"/>
          </w:tcPr>
          <w:p w14:paraId="3FED8BDE" w14:textId="77777777" w:rsidR="00E0438A" w:rsidRDefault="00E0438A" w:rsidP="000F0741">
            <w:pPr>
              <w:pStyle w:val="TableParagraph"/>
              <w:ind w:left="108"/>
              <w:rPr>
                <w:sz w:val="20"/>
              </w:rPr>
            </w:pPr>
            <w:r>
              <w:rPr>
                <w:w w:val="99"/>
                <w:sz w:val="20"/>
              </w:rPr>
              <w:t>-</w:t>
            </w:r>
          </w:p>
        </w:tc>
      </w:tr>
      <w:tr w:rsidR="00E0438A" w14:paraId="6A57DBA7" w14:textId="77777777" w:rsidTr="000F0741">
        <w:trPr>
          <w:trHeight w:val="230"/>
        </w:trPr>
        <w:tc>
          <w:tcPr>
            <w:tcW w:w="1695" w:type="dxa"/>
          </w:tcPr>
          <w:p w14:paraId="17FFE6E6" w14:textId="77777777" w:rsidR="00E0438A" w:rsidRDefault="00E0438A" w:rsidP="000F0741">
            <w:pPr>
              <w:pStyle w:val="TableParagraph"/>
              <w:ind w:right="681"/>
              <w:jc w:val="right"/>
              <w:rPr>
                <w:sz w:val="20"/>
              </w:rPr>
            </w:pPr>
            <w:r>
              <w:rPr>
                <w:sz w:val="20"/>
              </w:rPr>
              <w:t>310</w:t>
            </w:r>
          </w:p>
        </w:tc>
        <w:tc>
          <w:tcPr>
            <w:tcW w:w="1558" w:type="dxa"/>
          </w:tcPr>
          <w:p w14:paraId="4F49B73B" w14:textId="77777777" w:rsidR="00E0438A" w:rsidRDefault="00E0438A" w:rsidP="000F0741">
            <w:pPr>
              <w:pStyle w:val="TableParagraph"/>
              <w:ind w:left="279" w:right="273"/>
              <w:rPr>
                <w:sz w:val="20"/>
              </w:rPr>
            </w:pPr>
            <w:r>
              <w:rPr>
                <w:sz w:val="20"/>
              </w:rPr>
              <w:t>405828.70</w:t>
            </w:r>
          </w:p>
        </w:tc>
        <w:tc>
          <w:tcPr>
            <w:tcW w:w="1563" w:type="dxa"/>
          </w:tcPr>
          <w:p w14:paraId="5A073CAE" w14:textId="77777777" w:rsidR="00E0438A" w:rsidRDefault="00E0438A" w:rsidP="000F0741">
            <w:pPr>
              <w:pStyle w:val="TableParagraph"/>
              <w:ind w:right="296"/>
              <w:jc w:val="right"/>
              <w:rPr>
                <w:sz w:val="20"/>
              </w:rPr>
            </w:pPr>
            <w:r>
              <w:rPr>
                <w:sz w:val="20"/>
              </w:rPr>
              <w:t>2214739.72</w:t>
            </w:r>
          </w:p>
        </w:tc>
        <w:tc>
          <w:tcPr>
            <w:tcW w:w="2134" w:type="dxa"/>
            <w:vMerge/>
            <w:tcBorders>
              <w:top w:val="nil"/>
            </w:tcBorders>
          </w:tcPr>
          <w:p w14:paraId="62AFCEC7" w14:textId="77777777" w:rsidR="00E0438A" w:rsidRDefault="00E0438A" w:rsidP="000F0741">
            <w:pPr>
              <w:rPr>
                <w:sz w:val="2"/>
                <w:szCs w:val="2"/>
              </w:rPr>
            </w:pPr>
          </w:p>
        </w:tc>
        <w:tc>
          <w:tcPr>
            <w:tcW w:w="1987" w:type="dxa"/>
          </w:tcPr>
          <w:p w14:paraId="0D9C93E5" w14:textId="77777777" w:rsidR="00E0438A" w:rsidRDefault="00E0438A" w:rsidP="000F0741">
            <w:pPr>
              <w:pStyle w:val="TableParagraph"/>
              <w:ind w:left="191" w:right="176"/>
              <w:rPr>
                <w:sz w:val="20"/>
              </w:rPr>
            </w:pPr>
            <w:r>
              <w:rPr>
                <w:sz w:val="20"/>
              </w:rPr>
              <w:t>0,10</w:t>
            </w:r>
          </w:p>
        </w:tc>
        <w:tc>
          <w:tcPr>
            <w:tcW w:w="1701" w:type="dxa"/>
          </w:tcPr>
          <w:p w14:paraId="4AE2655F" w14:textId="77777777" w:rsidR="00E0438A" w:rsidRDefault="00E0438A" w:rsidP="000F0741">
            <w:pPr>
              <w:pStyle w:val="TableParagraph"/>
              <w:ind w:left="108"/>
              <w:rPr>
                <w:sz w:val="20"/>
              </w:rPr>
            </w:pPr>
            <w:r>
              <w:rPr>
                <w:w w:val="99"/>
                <w:sz w:val="20"/>
              </w:rPr>
              <w:t>-</w:t>
            </w:r>
          </w:p>
        </w:tc>
      </w:tr>
      <w:tr w:rsidR="00E0438A" w14:paraId="39B2D43F" w14:textId="77777777" w:rsidTr="000F0741">
        <w:trPr>
          <w:trHeight w:val="230"/>
        </w:trPr>
        <w:tc>
          <w:tcPr>
            <w:tcW w:w="1695" w:type="dxa"/>
          </w:tcPr>
          <w:p w14:paraId="47929652" w14:textId="77777777" w:rsidR="00E0438A" w:rsidRDefault="00E0438A" w:rsidP="000F0741">
            <w:pPr>
              <w:pStyle w:val="TableParagraph"/>
              <w:ind w:right="681"/>
              <w:jc w:val="right"/>
              <w:rPr>
                <w:sz w:val="20"/>
              </w:rPr>
            </w:pPr>
            <w:r>
              <w:rPr>
                <w:sz w:val="20"/>
              </w:rPr>
              <w:t>311</w:t>
            </w:r>
          </w:p>
        </w:tc>
        <w:tc>
          <w:tcPr>
            <w:tcW w:w="1558" w:type="dxa"/>
          </w:tcPr>
          <w:p w14:paraId="5D9D9CE8" w14:textId="77777777" w:rsidR="00E0438A" w:rsidRDefault="00E0438A" w:rsidP="000F0741">
            <w:pPr>
              <w:pStyle w:val="TableParagraph"/>
              <w:ind w:left="279" w:right="273"/>
              <w:rPr>
                <w:sz w:val="20"/>
              </w:rPr>
            </w:pPr>
            <w:r>
              <w:rPr>
                <w:sz w:val="20"/>
              </w:rPr>
              <w:t>405781.55</w:t>
            </w:r>
          </w:p>
        </w:tc>
        <w:tc>
          <w:tcPr>
            <w:tcW w:w="1563" w:type="dxa"/>
          </w:tcPr>
          <w:p w14:paraId="02995750" w14:textId="77777777" w:rsidR="00E0438A" w:rsidRDefault="00E0438A" w:rsidP="000F0741">
            <w:pPr>
              <w:pStyle w:val="TableParagraph"/>
              <w:ind w:right="296"/>
              <w:jc w:val="right"/>
              <w:rPr>
                <w:sz w:val="20"/>
              </w:rPr>
            </w:pPr>
            <w:r>
              <w:rPr>
                <w:sz w:val="20"/>
              </w:rPr>
              <w:t>2214721.51</w:t>
            </w:r>
          </w:p>
        </w:tc>
        <w:tc>
          <w:tcPr>
            <w:tcW w:w="2134" w:type="dxa"/>
            <w:vMerge/>
            <w:tcBorders>
              <w:top w:val="nil"/>
            </w:tcBorders>
          </w:tcPr>
          <w:p w14:paraId="4FB7422C" w14:textId="77777777" w:rsidR="00E0438A" w:rsidRDefault="00E0438A" w:rsidP="000F0741">
            <w:pPr>
              <w:rPr>
                <w:sz w:val="2"/>
                <w:szCs w:val="2"/>
              </w:rPr>
            </w:pPr>
          </w:p>
        </w:tc>
        <w:tc>
          <w:tcPr>
            <w:tcW w:w="1987" w:type="dxa"/>
          </w:tcPr>
          <w:p w14:paraId="44726EF9" w14:textId="77777777" w:rsidR="00E0438A" w:rsidRDefault="00E0438A" w:rsidP="000F0741">
            <w:pPr>
              <w:pStyle w:val="TableParagraph"/>
              <w:ind w:left="191" w:right="176"/>
              <w:rPr>
                <w:sz w:val="20"/>
              </w:rPr>
            </w:pPr>
            <w:r>
              <w:rPr>
                <w:sz w:val="20"/>
              </w:rPr>
              <w:t>0,10</w:t>
            </w:r>
          </w:p>
        </w:tc>
        <w:tc>
          <w:tcPr>
            <w:tcW w:w="1701" w:type="dxa"/>
          </w:tcPr>
          <w:p w14:paraId="751820E4" w14:textId="77777777" w:rsidR="00E0438A" w:rsidRDefault="00E0438A" w:rsidP="000F0741">
            <w:pPr>
              <w:pStyle w:val="TableParagraph"/>
              <w:ind w:left="108"/>
              <w:rPr>
                <w:sz w:val="20"/>
              </w:rPr>
            </w:pPr>
            <w:r>
              <w:rPr>
                <w:w w:val="99"/>
                <w:sz w:val="20"/>
              </w:rPr>
              <w:t>-</w:t>
            </w:r>
          </w:p>
        </w:tc>
      </w:tr>
      <w:tr w:rsidR="00E0438A" w14:paraId="14F3E311" w14:textId="77777777" w:rsidTr="000F0741">
        <w:trPr>
          <w:trHeight w:val="230"/>
        </w:trPr>
        <w:tc>
          <w:tcPr>
            <w:tcW w:w="1695" w:type="dxa"/>
          </w:tcPr>
          <w:p w14:paraId="1C8553D3" w14:textId="77777777" w:rsidR="00E0438A" w:rsidRDefault="00E0438A" w:rsidP="000F0741">
            <w:pPr>
              <w:pStyle w:val="TableParagraph"/>
              <w:ind w:right="681"/>
              <w:jc w:val="right"/>
              <w:rPr>
                <w:sz w:val="20"/>
              </w:rPr>
            </w:pPr>
            <w:r>
              <w:rPr>
                <w:sz w:val="20"/>
              </w:rPr>
              <w:t>312</w:t>
            </w:r>
          </w:p>
        </w:tc>
        <w:tc>
          <w:tcPr>
            <w:tcW w:w="1558" w:type="dxa"/>
          </w:tcPr>
          <w:p w14:paraId="41ED7E73" w14:textId="77777777" w:rsidR="00E0438A" w:rsidRDefault="00E0438A" w:rsidP="000F0741">
            <w:pPr>
              <w:pStyle w:val="TableParagraph"/>
              <w:ind w:left="279" w:right="273"/>
              <w:rPr>
                <w:sz w:val="20"/>
              </w:rPr>
            </w:pPr>
            <w:r>
              <w:rPr>
                <w:sz w:val="20"/>
              </w:rPr>
              <w:t>405623.65</w:t>
            </w:r>
          </w:p>
        </w:tc>
        <w:tc>
          <w:tcPr>
            <w:tcW w:w="1563" w:type="dxa"/>
          </w:tcPr>
          <w:p w14:paraId="4F18CF7A" w14:textId="77777777" w:rsidR="00E0438A" w:rsidRDefault="00E0438A" w:rsidP="000F0741">
            <w:pPr>
              <w:pStyle w:val="TableParagraph"/>
              <w:ind w:right="296"/>
              <w:jc w:val="right"/>
              <w:rPr>
                <w:sz w:val="20"/>
              </w:rPr>
            </w:pPr>
            <w:r>
              <w:rPr>
                <w:sz w:val="20"/>
              </w:rPr>
              <w:t>2214660.57</w:t>
            </w:r>
          </w:p>
        </w:tc>
        <w:tc>
          <w:tcPr>
            <w:tcW w:w="2134" w:type="dxa"/>
            <w:vMerge/>
            <w:tcBorders>
              <w:top w:val="nil"/>
            </w:tcBorders>
          </w:tcPr>
          <w:p w14:paraId="05DC6306" w14:textId="77777777" w:rsidR="00E0438A" w:rsidRDefault="00E0438A" w:rsidP="000F0741">
            <w:pPr>
              <w:rPr>
                <w:sz w:val="2"/>
                <w:szCs w:val="2"/>
              </w:rPr>
            </w:pPr>
          </w:p>
        </w:tc>
        <w:tc>
          <w:tcPr>
            <w:tcW w:w="1987" w:type="dxa"/>
          </w:tcPr>
          <w:p w14:paraId="72CF9FA3" w14:textId="77777777" w:rsidR="00E0438A" w:rsidRDefault="00E0438A" w:rsidP="000F0741">
            <w:pPr>
              <w:pStyle w:val="TableParagraph"/>
              <w:ind w:left="191" w:right="176"/>
              <w:rPr>
                <w:sz w:val="20"/>
              </w:rPr>
            </w:pPr>
            <w:r>
              <w:rPr>
                <w:sz w:val="20"/>
              </w:rPr>
              <w:t>0,10</w:t>
            </w:r>
          </w:p>
        </w:tc>
        <w:tc>
          <w:tcPr>
            <w:tcW w:w="1701" w:type="dxa"/>
          </w:tcPr>
          <w:p w14:paraId="222C34D7" w14:textId="77777777" w:rsidR="00E0438A" w:rsidRDefault="00E0438A" w:rsidP="000F0741">
            <w:pPr>
              <w:pStyle w:val="TableParagraph"/>
              <w:ind w:left="108"/>
              <w:rPr>
                <w:sz w:val="20"/>
              </w:rPr>
            </w:pPr>
            <w:r>
              <w:rPr>
                <w:w w:val="99"/>
                <w:sz w:val="20"/>
              </w:rPr>
              <w:t>-</w:t>
            </w:r>
          </w:p>
        </w:tc>
      </w:tr>
      <w:tr w:rsidR="00E0438A" w14:paraId="390BA701" w14:textId="77777777" w:rsidTr="000F0741">
        <w:trPr>
          <w:trHeight w:val="230"/>
        </w:trPr>
        <w:tc>
          <w:tcPr>
            <w:tcW w:w="1695" w:type="dxa"/>
          </w:tcPr>
          <w:p w14:paraId="6B5AB72C" w14:textId="77777777" w:rsidR="00E0438A" w:rsidRDefault="00E0438A" w:rsidP="000F0741">
            <w:pPr>
              <w:pStyle w:val="TableParagraph"/>
              <w:ind w:right="681"/>
              <w:jc w:val="right"/>
              <w:rPr>
                <w:sz w:val="20"/>
              </w:rPr>
            </w:pPr>
            <w:r>
              <w:rPr>
                <w:sz w:val="20"/>
              </w:rPr>
              <w:t>313</w:t>
            </w:r>
          </w:p>
        </w:tc>
        <w:tc>
          <w:tcPr>
            <w:tcW w:w="1558" w:type="dxa"/>
          </w:tcPr>
          <w:p w14:paraId="12321570" w14:textId="77777777" w:rsidR="00E0438A" w:rsidRDefault="00E0438A" w:rsidP="000F0741">
            <w:pPr>
              <w:pStyle w:val="TableParagraph"/>
              <w:ind w:left="279" w:right="273"/>
              <w:rPr>
                <w:sz w:val="20"/>
              </w:rPr>
            </w:pPr>
            <w:r>
              <w:rPr>
                <w:sz w:val="20"/>
              </w:rPr>
              <w:t>405603.35</w:t>
            </w:r>
          </w:p>
        </w:tc>
        <w:tc>
          <w:tcPr>
            <w:tcW w:w="1563" w:type="dxa"/>
          </w:tcPr>
          <w:p w14:paraId="266D264E" w14:textId="77777777" w:rsidR="00E0438A" w:rsidRDefault="00E0438A" w:rsidP="000F0741">
            <w:pPr>
              <w:pStyle w:val="TableParagraph"/>
              <w:ind w:right="296"/>
              <w:jc w:val="right"/>
              <w:rPr>
                <w:sz w:val="20"/>
              </w:rPr>
            </w:pPr>
            <w:r>
              <w:rPr>
                <w:sz w:val="20"/>
              </w:rPr>
              <w:t>2214705.54</w:t>
            </w:r>
          </w:p>
        </w:tc>
        <w:tc>
          <w:tcPr>
            <w:tcW w:w="2134" w:type="dxa"/>
            <w:vMerge/>
            <w:tcBorders>
              <w:top w:val="nil"/>
            </w:tcBorders>
          </w:tcPr>
          <w:p w14:paraId="44635627" w14:textId="77777777" w:rsidR="00E0438A" w:rsidRDefault="00E0438A" w:rsidP="000F0741">
            <w:pPr>
              <w:rPr>
                <w:sz w:val="2"/>
                <w:szCs w:val="2"/>
              </w:rPr>
            </w:pPr>
          </w:p>
        </w:tc>
        <w:tc>
          <w:tcPr>
            <w:tcW w:w="1987" w:type="dxa"/>
          </w:tcPr>
          <w:p w14:paraId="31ECEB83" w14:textId="77777777" w:rsidR="00E0438A" w:rsidRDefault="00E0438A" w:rsidP="000F0741">
            <w:pPr>
              <w:pStyle w:val="TableParagraph"/>
              <w:ind w:left="191" w:right="176"/>
              <w:rPr>
                <w:sz w:val="20"/>
              </w:rPr>
            </w:pPr>
            <w:r>
              <w:rPr>
                <w:sz w:val="20"/>
              </w:rPr>
              <w:t>0,10</w:t>
            </w:r>
          </w:p>
        </w:tc>
        <w:tc>
          <w:tcPr>
            <w:tcW w:w="1701" w:type="dxa"/>
          </w:tcPr>
          <w:p w14:paraId="6913D628" w14:textId="77777777" w:rsidR="00E0438A" w:rsidRDefault="00E0438A" w:rsidP="000F0741">
            <w:pPr>
              <w:pStyle w:val="TableParagraph"/>
              <w:ind w:left="108"/>
              <w:rPr>
                <w:sz w:val="20"/>
              </w:rPr>
            </w:pPr>
            <w:r>
              <w:rPr>
                <w:w w:val="99"/>
                <w:sz w:val="20"/>
              </w:rPr>
              <w:t>-</w:t>
            </w:r>
          </w:p>
        </w:tc>
      </w:tr>
      <w:tr w:rsidR="00E0438A" w14:paraId="1962C921" w14:textId="77777777" w:rsidTr="000F0741">
        <w:trPr>
          <w:trHeight w:val="230"/>
        </w:trPr>
        <w:tc>
          <w:tcPr>
            <w:tcW w:w="1695" w:type="dxa"/>
          </w:tcPr>
          <w:p w14:paraId="0F12AF7A" w14:textId="77777777" w:rsidR="00E0438A" w:rsidRDefault="00E0438A" w:rsidP="000F0741">
            <w:pPr>
              <w:pStyle w:val="TableParagraph"/>
              <w:ind w:right="681"/>
              <w:jc w:val="right"/>
              <w:rPr>
                <w:sz w:val="20"/>
              </w:rPr>
            </w:pPr>
            <w:r>
              <w:rPr>
                <w:sz w:val="20"/>
              </w:rPr>
              <w:t>314</w:t>
            </w:r>
          </w:p>
        </w:tc>
        <w:tc>
          <w:tcPr>
            <w:tcW w:w="1558" w:type="dxa"/>
          </w:tcPr>
          <w:p w14:paraId="5AE29431" w14:textId="77777777" w:rsidR="00E0438A" w:rsidRDefault="00E0438A" w:rsidP="000F0741">
            <w:pPr>
              <w:pStyle w:val="TableParagraph"/>
              <w:ind w:left="279" w:right="273"/>
              <w:rPr>
                <w:sz w:val="20"/>
              </w:rPr>
            </w:pPr>
            <w:r>
              <w:rPr>
                <w:sz w:val="20"/>
              </w:rPr>
              <w:t>405603.30</w:t>
            </w:r>
          </w:p>
        </w:tc>
        <w:tc>
          <w:tcPr>
            <w:tcW w:w="1563" w:type="dxa"/>
          </w:tcPr>
          <w:p w14:paraId="415BF078" w14:textId="77777777" w:rsidR="00E0438A" w:rsidRDefault="00E0438A" w:rsidP="000F0741">
            <w:pPr>
              <w:pStyle w:val="TableParagraph"/>
              <w:ind w:right="296"/>
              <w:jc w:val="right"/>
              <w:rPr>
                <w:sz w:val="20"/>
              </w:rPr>
            </w:pPr>
            <w:r>
              <w:rPr>
                <w:sz w:val="20"/>
              </w:rPr>
              <w:t>2214705.67</w:t>
            </w:r>
          </w:p>
        </w:tc>
        <w:tc>
          <w:tcPr>
            <w:tcW w:w="2134" w:type="dxa"/>
            <w:vMerge/>
            <w:tcBorders>
              <w:top w:val="nil"/>
            </w:tcBorders>
          </w:tcPr>
          <w:p w14:paraId="7F250F2B" w14:textId="77777777" w:rsidR="00E0438A" w:rsidRDefault="00E0438A" w:rsidP="000F0741">
            <w:pPr>
              <w:rPr>
                <w:sz w:val="2"/>
                <w:szCs w:val="2"/>
              </w:rPr>
            </w:pPr>
          </w:p>
        </w:tc>
        <w:tc>
          <w:tcPr>
            <w:tcW w:w="1987" w:type="dxa"/>
          </w:tcPr>
          <w:p w14:paraId="4BC3F42F" w14:textId="77777777" w:rsidR="00E0438A" w:rsidRDefault="00E0438A" w:rsidP="000F0741">
            <w:pPr>
              <w:pStyle w:val="TableParagraph"/>
              <w:ind w:left="191" w:right="176"/>
              <w:rPr>
                <w:sz w:val="20"/>
              </w:rPr>
            </w:pPr>
            <w:r>
              <w:rPr>
                <w:sz w:val="20"/>
              </w:rPr>
              <w:t>0,10</w:t>
            </w:r>
          </w:p>
        </w:tc>
        <w:tc>
          <w:tcPr>
            <w:tcW w:w="1701" w:type="dxa"/>
          </w:tcPr>
          <w:p w14:paraId="377B89D0" w14:textId="77777777" w:rsidR="00E0438A" w:rsidRDefault="00E0438A" w:rsidP="000F0741">
            <w:pPr>
              <w:pStyle w:val="TableParagraph"/>
              <w:ind w:left="108"/>
              <w:rPr>
                <w:sz w:val="20"/>
              </w:rPr>
            </w:pPr>
            <w:r>
              <w:rPr>
                <w:w w:val="99"/>
                <w:sz w:val="20"/>
              </w:rPr>
              <w:t>-</w:t>
            </w:r>
          </w:p>
        </w:tc>
      </w:tr>
      <w:tr w:rsidR="00E0438A" w14:paraId="7E82E8F1" w14:textId="77777777" w:rsidTr="000F0741">
        <w:trPr>
          <w:trHeight w:val="230"/>
        </w:trPr>
        <w:tc>
          <w:tcPr>
            <w:tcW w:w="1695" w:type="dxa"/>
          </w:tcPr>
          <w:p w14:paraId="7DCAC549" w14:textId="77777777" w:rsidR="00E0438A" w:rsidRDefault="00E0438A" w:rsidP="000F0741">
            <w:pPr>
              <w:pStyle w:val="TableParagraph"/>
              <w:ind w:right="681"/>
              <w:jc w:val="right"/>
              <w:rPr>
                <w:sz w:val="20"/>
              </w:rPr>
            </w:pPr>
            <w:r>
              <w:rPr>
                <w:sz w:val="20"/>
              </w:rPr>
              <w:t>315</w:t>
            </w:r>
          </w:p>
        </w:tc>
        <w:tc>
          <w:tcPr>
            <w:tcW w:w="1558" w:type="dxa"/>
          </w:tcPr>
          <w:p w14:paraId="66FF7A9A" w14:textId="77777777" w:rsidR="00E0438A" w:rsidRDefault="00E0438A" w:rsidP="000F0741">
            <w:pPr>
              <w:pStyle w:val="TableParagraph"/>
              <w:ind w:left="279" w:right="273"/>
              <w:rPr>
                <w:sz w:val="20"/>
              </w:rPr>
            </w:pPr>
            <w:r>
              <w:rPr>
                <w:sz w:val="20"/>
              </w:rPr>
              <w:t>405573.36</w:t>
            </w:r>
          </w:p>
        </w:tc>
        <w:tc>
          <w:tcPr>
            <w:tcW w:w="1563" w:type="dxa"/>
          </w:tcPr>
          <w:p w14:paraId="720F5429" w14:textId="77777777" w:rsidR="00E0438A" w:rsidRDefault="00E0438A" w:rsidP="000F0741">
            <w:pPr>
              <w:pStyle w:val="TableParagraph"/>
              <w:ind w:right="296"/>
              <w:jc w:val="right"/>
              <w:rPr>
                <w:sz w:val="20"/>
              </w:rPr>
            </w:pPr>
            <w:r>
              <w:rPr>
                <w:sz w:val="20"/>
              </w:rPr>
              <w:t>2214768.41</w:t>
            </w:r>
          </w:p>
        </w:tc>
        <w:tc>
          <w:tcPr>
            <w:tcW w:w="2134" w:type="dxa"/>
            <w:vMerge/>
            <w:tcBorders>
              <w:top w:val="nil"/>
            </w:tcBorders>
          </w:tcPr>
          <w:p w14:paraId="511CB084" w14:textId="77777777" w:rsidR="00E0438A" w:rsidRDefault="00E0438A" w:rsidP="000F0741">
            <w:pPr>
              <w:rPr>
                <w:sz w:val="2"/>
                <w:szCs w:val="2"/>
              </w:rPr>
            </w:pPr>
          </w:p>
        </w:tc>
        <w:tc>
          <w:tcPr>
            <w:tcW w:w="1987" w:type="dxa"/>
          </w:tcPr>
          <w:p w14:paraId="54AC8919" w14:textId="77777777" w:rsidR="00E0438A" w:rsidRDefault="00E0438A" w:rsidP="000F0741">
            <w:pPr>
              <w:pStyle w:val="TableParagraph"/>
              <w:ind w:left="191" w:right="176"/>
              <w:rPr>
                <w:sz w:val="20"/>
              </w:rPr>
            </w:pPr>
            <w:r>
              <w:rPr>
                <w:sz w:val="20"/>
              </w:rPr>
              <w:t>0,10</w:t>
            </w:r>
          </w:p>
        </w:tc>
        <w:tc>
          <w:tcPr>
            <w:tcW w:w="1701" w:type="dxa"/>
          </w:tcPr>
          <w:p w14:paraId="7A14796B" w14:textId="77777777" w:rsidR="00E0438A" w:rsidRDefault="00E0438A" w:rsidP="000F0741">
            <w:pPr>
              <w:pStyle w:val="TableParagraph"/>
              <w:ind w:left="108"/>
              <w:rPr>
                <w:sz w:val="20"/>
              </w:rPr>
            </w:pPr>
            <w:r>
              <w:rPr>
                <w:w w:val="99"/>
                <w:sz w:val="20"/>
              </w:rPr>
              <w:t>-</w:t>
            </w:r>
          </w:p>
        </w:tc>
      </w:tr>
      <w:tr w:rsidR="00E0438A" w14:paraId="566E4014" w14:textId="77777777" w:rsidTr="000F0741">
        <w:trPr>
          <w:trHeight w:val="230"/>
        </w:trPr>
        <w:tc>
          <w:tcPr>
            <w:tcW w:w="1695" w:type="dxa"/>
          </w:tcPr>
          <w:p w14:paraId="7F2F551E" w14:textId="77777777" w:rsidR="00E0438A" w:rsidRDefault="00E0438A" w:rsidP="000F0741">
            <w:pPr>
              <w:pStyle w:val="TableParagraph"/>
              <w:ind w:right="681"/>
              <w:jc w:val="right"/>
              <w:rPr>
                <w:sz w:val="20"/>
              </w:rPr>
            </w:pPr>
            <w:r>
              <w:rPr>
                <w:sz w:val="20"/>
              </w:rPr>
              <w:t>316</w:t>
            </w:r>
          </w:p>
        </w:tc>
        <w:tc>
          <w:tcPr>
            <w:tcW w:w="1558" w:type="dxa"/>
          </w:tcPr>
          <w:p w14:paraId="55E14B92" w14:textId="77777777" w:rsidR="00E0438A" w:rsidRDefault="00E0438A" w:rsidP="000F0741">
            <w:pPr>
              <w:pStyle w:val="TableParagraph"/>
              <w:ind w:left="279" w:right="273"/>
              <w:rPr>
                <w:sz w:val="20"/>
              </w:rPr>
            </w:pPr>
            <w:r>
              <w:rPr>
                <w:sz w:val="20"/>
              </w:rPr>
              <w:t>405516.42</w:t>
            </w:r>
          </w:p>
        </w:tc>
        <w:tc>
          <w:tcPr>
            <w:tcW w:w="1563" w:type="dxa"/>
          </w:tcPr>
          <w:p w14:paraId="3F1CFAA1" w14:textId="77777777" w:rsidR="00E0438A" w:rsidRDefault="00E0438A" w:rsidP="000F0741">
            <w:pPr>
              <w:pStyle w:val="TableParagraph"/>
              <w:ind w:right="296"/>
              <w:jc w:val="right"/>
              <w:rPr>
                <w:sz w:val="20"/>
              </w:rPr>
            </w:pPr>
            <w:r>
              <w:rPr>
                <w:sz w:val="20"/>
              </w:rPr>
              <w:t>2214891.49</w:t>
            </w:r>
          </w:p>
        </w:tc>
        <w:tc>
          <w:tcPr>
            <w:tcW w:w="2134" w:type="dxa"/>
            <w:vMerge/>
            <w:tcBorders>
              <w:top w:val="nil"/>
            </w:tcBorders>
          </w:tcPr>
          <w:p w14:paraId="55C7BD1E" w14:textId="77777777" w:rsidR="00E0438A" w:rsidRDefault="00E0438A" w:rsidP="000F0741">
            <w:pPr>
              <w:rPr>
                <w:sz w:val="2"/>
                <w:szCs w:val="2"/>
              </w:rPr>
            </w:pPr>
          </w:p>
        </w:tc>
        <w:tc>
          <w:tcPr>
            <w:tcW w:w="1987" w:type="dxa"/>
          </w:tcPr>
          <w:p w14:paraId="6AAEFE70" w14:textId="77777777" w:rsidR="00E0438A" w:rsidRDefault="00E0438A" w:rsidP="000F0741">
            <w:pPr>
              <w:pStyle w:val="TableParagraph"/>
              <w:ind w:left="191" w:right="176"/>
              <w:rPr>
                <w:sz w:val="20"/>
              </w:rPr>
            </w:pPr>
            <w:r>
              <w:rPr>
                <w:sz w:val="20"/>
              </w:rPr>
              <w:t>0,10</w:t>
            </w:r>
          </w:p>
        </w:tc>
        <w:tc>
          <w:tcPr>
            <w:tcW w:w="1701" w:type="dxa"/>
          </w:tcPr>
          <w:p w14:paraId="56640705" w14:textId="77777777" w:rsidR="00E0438A" w:rsidRDefault="00E0438A" w:rsidP="000F0741">
            <w:pPr>
              <w:pStyle w:val="TableParagraph"/>
              <w:ind w:left="108"/>
              <w:rPr>
                <w:sz w:val="20"/>
              </w:rPr>
            </w:pPr>
            <w:r>
              <w:rPr>
                <w:w w:val="99"/>
                <w:sz w:val="20"/>
              </w:rPr>
              <w:t>-</w:t>
            </w:r>
          </w:p>
        </w:tc>
      </w:tr>
      <w:tr w:rsidR="00E0438A" w14:paraId="7AB2410A" w14:textId="77777777" w:rsidTr="000F0741">
        <w:trPr>
          <w:trHeight w:val="230"/>
        </w:trPr>
        <w:tc>
          <w:tcPr>
            <w:tcW w:w="1695" w:type="dxa"/>
          </w:tcPr>
          <w:p w14:paraId="5E9D235E" w14:textId="77777777" w:rsidR="00E0438A" w:rsidRDefault="00E0438A" w:rsidP="000F0741">
            <w:pPr>
              <w:pStyle w:val="TableParagraph"/>
              <w:ind w:right="681"/>
              <w:jc w:val="right"/>
              <w:rPr>
                <w:sz w:val="20"/>
              </w:rPr>
            </w:pPr>
            <w:r>
              <w:rPr>
                <w:sz w:val="20"/>
              </w:rPr>
              <w:t>317</w:t>
            </w:r>
          </w:p>
        </w:tc>
        <w:tc>
          <w:tcPr>
            <w:tcW w:w="1558" w:type="dxa"/>
          </w:tcPr>
          <w:p w14:paraId="4D62C0C3" w14:textId="77777777" w:rsidR="00E0438A" w:rsidRDefault="00E0438A" w:rsidP="000F0741">
            <w:pPr>
              <w:pStyle w:val="TableParagraph"/>
              <w:ind w:left="279" w:right="273"/>
              <w:rPr>
                <w:sz w:val="20"/>
              </w:rPr>
            </w:pPr>
            <w:r>
              <w:rPr>
                <w:sz w:val="20"/>
              </w:rPr>
              <w:t>405487.26</w:t>
            </w:r>
          </w:p>
        </w:tc>
        <w:tc>
          <w:tcPr>
            <w:tcW w:w="1563" w:type="dxa"/>
          </w:tcPr>
          <w:p w14:paraId="6089DD18" w14:textId="77777777" w:rsidR="00E0438A" w:rsidRDefault="00E0438A" w:rsidP="000F0741">
            <w:pPr>
              <w:pStyle w:val="TableParagraph"/>
              <w:ind w:right="296"/>
              <w:jc w:val="right"/>
              <w:rPr>
                <w:sz w:val="20"/>
              </w:rPr>
            </w:pPr>
            <w:r>
              <w:rPr>
                <w:sz w:val="20"/>
              </w:rPr>
              <w:t>2214954.05</w:t>
            </w:r>
          </w:p>
        </w:tc>
        <w:tc>
          <w:tcPr>
            <w:tcW w:w="2134" w:type="dxa"/>
            <w:vMerge/>
            <w:tcBorders>
              <w:top w:val="nil"/>
            </w:tcBorders>
          </w:tcPr>
          <w:p w14:paraId="23F3BCE9" w14:textId="77777777" w:rsidR="00E0438A" w:rsidRDefault="00E0438A" w:rsidP="000F0741">
            <w:pPr>
              <w:rPr>
                <w:sz w:val="2"/>
                <w:szCs w:val="2"/>
              </w:rPr>
            </w:pPr>
          </w:p>
        </w:tc>
        <w:tc>
          <w:tcPr>
            <w:tcW w:w="1987" w:type="dxa"/>
          </w:tcPr>
          <w:p w14:paraId="58A2EC4B" w14:textId="77777777" w:rsidR="00E0438A" w:rsidRDefault="00E0438A" w:rsidP="000F0741">
            <w:pPr>
              <w:pStyle w:val="TableParagraph"/>
              <w:ind w:left="191" w:right="176"/>
              <w:rPr>
                <w:sz w:val="20"/>
              </w:rPr>
            </w:pPr>
            <w:r>
              <w:rPr>
                <w:sz w:val="20"/>
              </w:rPr>
              <w:t>0,10</w:t>
            </w:r>
          </w:p>
        </w:tc>
        <w:tc>
          <w:tcPr>
            <w:tcW w:w="1701" w:type="dxa"/>
          </w:tcPr>
          <w:p w14:paraId="7D4FD52E" w14:textId="77777777" w:rsidR="00E0438A" w:rsidRDefault="00E0438A" w:rsidP="000F0741">
            <w:pPr>
              <w:pStyle w:val="TableParagraph"/>
              <w:ind w:left="108"/>
              <w:rPr>
                <w:sz w:val="20"/>
              </w:rPr>
            </w:pPr>
            <w:r>
              <w:rPr>
                <w:w w:val="99"/>
                <w:sz w:val="20"/>
              </w:rPr>
              <w:t>-</w:t>
            </w:r>
          </w:p>
        </w:tc>
      </w:tr>
      <w:tr w:rsidR="00E0438A" w14:paraId="0CB7FAE5" w14:textId="77777777" w:rsidTr="000F0741">
        <w:trPr>
          <w:trHeight w:val="230"/>
        </w:trPr>
        <w:tc>
          <w:tcPr>
            <w:tcW w:w="1695" w:type="dxa"/>
          </w:tcPr>
          <w:p w14:paraId="23761C3D" w14:textId="77777777" w:rsidR="00E0438A" w:rsidRDefault="00E0438A" w:rsidP="000F0741">
            <w:pPr>
              <w:pStyle w:val="TableParagraph"/>
              <w:ind w:right="681"/>
              <w:jc w:val="right"/>
              <w:rPr>
                <w:sz w:val="20"/>
              </w:rPr>
            </w:pPr>
            <w:r>
              <w:rPr>
                <w:sz w:val="20"/>
              </w:rPr>
              <w:t>318</w:t>
            </w:r>
          </w:p>
        </w:tc>
        <w:tc>
          <w:tcPr>
            <w:tcW w:w="1558" w:type="dxa"/>
          </w:tcPr>
          <w:p w14:paraId="05261087" w14:textId="77777777" w:rsidR="00E0438A" w:rsidRDefault="00E0438A" w:rsidP="000F0741">
            <w:pPr>
              <w:pStyle w:val="TableParagraph"/>
              <w:ind w:left="279" w:right="273"/>
              <w:rPr>
                <w:sz w:val="20"/>
              </w:rPr>
            </w:pPr>
            <w:r>
              <w:rPr>
                <w:sz w:val="20"/>
              </w:rPr>
              <w:t>405463.06</w:t>
            </w:r>
          </w:p>
        </w:tc>
        <w:tc>
          <w:tcPr>
            <w:tcW w:w="1563" w:type="dxa"/>
          </w:tcPr>
          <w:p w14:paraId="2054BFA5" w14:textId="77777777" w:rsidR="00E0438A" w:rsidRDefault="00E0438A" w:rsidP="000F0741">
            <w:pPr>
              <w:pStyle w:val="TableParagraph"/>
              <w:ind w:right="296"/>
              <w:jc w:val="right"/>
              <w:rPr>
                <w:sz w:val="20"/>
              </w:rPr>
            </w:pPr>
            <w:r>
              <w:rPr>
                <w:sz w:val="20"/>
              </w:rPr>
              <w:t>2215005.13</w:t>
            </w:r>
          </w:p>
        </w:tc>
        <w:tc>
          <w:tcPr>
            <w:tcW w:w="2134" w:type="dxa"/>
            <w:vMerge/>
            <w:tcBorders>
              <w:top w:val="nil"/>
            </w:tcBorders>
          </w:tcPr>
          <w:p w14:paraId="6E48E40C" w14:textId="77777777" w:rsidR="00E0438A" w:rsidRDefault="00E0438A" w:rsidP="000F0741">
            <w:pPr>
              <w:rPr>
                <w:sz w:val="2"/>
                <w:szCs w:val="2"/>
              </w:rPr>
            </w:pPr>
          </w:p>
        </w:tc>
        <w:tc>
          <w:tcPr>
            <w:tcW w:w="1987" w:type="dxa"/>
          </w:tcPr>
          <w:p w14:paraId="7D6188A8" w14:textId="77777777" w:rsidR="00E0438A" w:rsidRDefault="00E0438A" w:rsidP="000F0741">
            <w:pPr>
              <w:pStyle w:val="TableParagraph"/>
              <w:ind w:left="191" w:right="176"/>
              <w:rPr>
                <w:sz w:val="20"/>
              </w:rPr>
            </w:pPr>
            <w:r>
              <w:rPr>
                <w:sz w:val="20"/>
              </w:rPr>
              <w:t>0,10</w:t>
            </w:r>
          </w:p>
        </w:tc>
        <w:tc>
          <w:tcPr>
            <w:tcW w:w="1701" w:type="dxa"/>
          </w:tcPr>
          <w:p w14:paraId="21C48F3E" w14:textId="77777777" w:rsidR="00E0438A" w:rsidRDefault="00E0438A" w:rsidP="000F0741">
            <w:pPr>
              <w:pStyle w:val="TableParagraph"/>
              <w:ind w:left="108"/>
              <w:rPr>
                <w:sz w:val="20"/>
              </w:rPr>
            </w:pPr>
            <w:r>
              <w:rPr>
                <w:w w:val="99"/>
                <w:sz w:val="20"/>
              </w:rPr>
              <w:t>-</w:t>
            </w:r>
          </w:p>
        </w:tc>
      </w:tr>
      <w:tr w:rsidR="00E0438A" w14:paraId="5C7B1C41" w14:textId="77777777" w:rsidTr="000F0741">
        <w:trPr>
          <w:trHeight w:val="230"/>
        </w:trPr>
        <w:tc>
          <w:tcPr>
            <w:tcW w:w="1695" w:type="dxa"/>
          </w:tcPr>
          <w:p w14:paraId="0920CD9B" w14:textId="77777777" w:rsidR="00E0438A" w:rsidRDefault="00E0438A" w:rsidP="000F0741">
            <w:pPr>
              <w:pStyle w:val="TableParagraph"/>
              <w:ind w:right="681"/>
              <w:jc w:val="right"/>
              <w:rPr>
                <w:sz w:val="20"/>
              </w:rPr>
            </w:pPr>
            <w:r>
              <w:rPr>
                <w:sz w:val="20"/>
              </w:rPr>
              <w:t>319</w:t>
            </w:r>
          </w:p>
        </w:tc>
        <w:tc>
          <w:tcPr>
            <w:tcW w:w="1558" w:type="dxa"/>
          </w:tcPr>
          <w:p w14:paraId="4A7C5F71" w14:textId="77777777" w:rsidR="00E0438A" w:rsidRDefault="00E0438A" w:rsidP="000F0741">
            <w:pPr>
              <w:pStyle w:val="TableParagraph"/>
              <w:ind w:left="279" w:right="273"/>
              <w:rPr>
                <w:sz w:val="20"/>
              </w:rPr>
            </w:pPr>
            <w:r>
              <w:rPr>
                <w:sz w:val="20"/>
              </w:rPr>
              <w:t>405462.16</w:t>
            </w:r>
          </w:p>
        </w:tc>
        <w:tc>
          <w:tcPr>
            <w:tcW w:w="1563" w:type="dxa"/>
          </w:tcPr>
          <w:p w14:paraId="20664B5E" w14:textId="77777777" w:rsidR="00E0438A" w:rsidRDefault="00E0438A" w:rsidP="000F0741">
            <w:pPr>
              <w:pStyle w:val="TableParagraph"/>
              <w:ind w:right="296"/>
              <w:jc w:val="right"/>
              <w:rPr>
                <w:sz w:val="20"/>
              </w:rPr>
            </w:pPr>
            <w:r>
              <w:rPr>
                <w:sz w:val="20"/>
              </w:rPr>
              <w:t>2215006.69</w:t>
            </w:r>
          </w:p>
        </w:tc>
        <w:tc>
          <w:tcPr>
            <w:tcW w:w="2134" w:type="dxa"/>
            <w:vMerge/>
            <w:tcBorders>
              <w:top w:val="nil"/>
            </w:tcBorders>
          </w:tcPr>
          <w:p w14:paraId="0F661C69" w14:textId="77777777" w:rsidR="00E0438A" w:rsidRDefault="00E0438A" w:rsidP="000F0741">
            <w:pPr>
              <w:rPr>
                <w:sz w:val="2"/>
                <w:szCs w:val="2"/>
              </w:rPr>
            </w:pPr>
          </w:p>
        </w:tc>
        <w:tc>
          <w:tcPr>
            <w:tcW w:w="1987" w:type="dxa"/>
          </w:tcPr>
          <w:p w14:paraId="5B5C91A7" w14:textId="77777777" w:rsidR="00E0438A" w:rsidRDefault="00E0438A" w:rsidP="000F0741">
            <w:pPr>
              <w:pStyle w:val="TableParagraph"/>
              <w:ind w:left="191" w:right="176"/>
              <w:rPr>
                <w:sz w:val="20"/>
              </w:rPr>
            </w:pPr>
            <w:r>
              <w:rPr>
                <w:sz w:val="20"/>
              </w:rPr>
              <w:t>0,10</w:t>
            </w:r>
          </w:p>
        </w:tc>
        <w:tc>
          <w:tcPr>
            <w:tcW w:w="1701" w:type="dxa"/>
          </w:tcPr>
          <w:p w14:paraId="094CA5A3" w14:textId="77777777" w:rsidR="00E0438A" w:rsidRDefault="00E0438A" w:rsidP="000F0741">
            <w:pPr>
              <w:pStyle w:val="TableParagraph"/>
              <w:ind w:left="108"/>
              <w:rPr>
                <w:sz w:val="20"/>
              </w:rPr>
            </w:pPr>
            <w:r>
              <w:rPr>
                <w:w w:val="99"/>
                <w:sz w:val="20"/>
              </w:rPr>
              <w:t>-</w:t>
            </w:r>
          </w:p>
        </w:tc>
      </w:tr>
      <w:tr w:rsidR="00E0438A" w14:paraId="5D71E079" w14:textId="77777777" w:rsidTr="000F0741">
        <w:trPr>
          <w:trHeight w:val="230"/>
        </w:trPr>
        <w:tc>
          <w:tcPr>
            <w:tcW w:w="1695" w:type="dxa"/>
          </w:tcPr>
          <w:p w14:paraId="79F7D2BC" w14:textId="77777777" w:rsidR="00E0438A" w:rsidRDefault="00E0438A" w:rsidP="000F0741">
            <w:pPr>
              <w:pStyle w:val="TableParagraph"/>
              <w:ind w:right="681"/>
              <w:jc w:val="right"/>
              <w:rPr>
                <w:sz w:val="20"/>
              </w:rPr>
            </w:pPr>
            <w:r>
              <w:rPr>
                <w:sz w:val="20"/>
              </w:rPr>
              <w:t>320</w:t>
            </w:r>
          </w:p>
        </w:tc>
        <w:tc>
          <w:tcPr>
            <w:tcW w:w="1558" w:type="dxa"/>
          </w:tcPr>
          <w:p w14:paraId="335C706E" w14:textId="77777777" w:rsidR="00E0438A" w:rsidRDefault="00E0438A" w:rsidP="000F0741">
            <w:pPr>
              <w:pStyle w:val="TableParagraph"/>
              <w:ind w:left="279" w:right="273"/>
              <w:rPr>
                <w:sz w:val="20"/>
              </w:rPr>
            </w:pPr>
            <w:r>
              <w:rPr>
                <w:sz w:val="20"/>
              </w:rPr>
              <w:t>405460.96</w:t>
            </w:r>
          </w:p>
        </w:tc>
        <w:tc>
          <w:tcPr>
            <w:tcW w:w="1563" w:type="dxa"/>
          </w:tcPr>
          <w:p w14:paraId="7C5208CB" w14:textId="77777777" w:rsidR="00E0438A" w:rsidRDefault="00E0438A" w:rsidP="000F0741">
            <w:pPr>
              <w:pStyle w:val="TableParagraph"/>
              <w:ind w:right="296"/>
              <w:jc w:val="right"/>
              <w:rPr>
                <w:sz w:val="20"/>
              </w:rPr>
            </w:pPr>
            <w:r>
              <w:rPr>
                <w:sz w:val="20"/>
              </w:rPr>
              <w:t>2215008.12</w:t>
            </w:r>
          </w:p>
        </w:tc>
        <w:tc>
          <w:tcPr>
            <w:tcW w:w="2134" w:type="dxa"/>
            <w:vMerge/>
            <w:tcBorders>
              <w:top w:val="nil"/>
            </w:tcBorders>
          </w:tcPr>
          <w:p w14:paraId="722855F8" w14:textId="77777777" w:rsidR="00E0438A" w:rsidRDefault="00E0438A" w:rsidP="000F0741">
            <w:pPr>
              <w:rPr>
                <w:sz w:val="2"/>
                <w:szCs w:val="2"/>
              </w:rPr>
            </w:pPr>
          </w:p>
        </w:tc>
        <w:tc>
          <w:tcPr>
            <w:tcW w:w="1987" w:type="dxa"/>
          </w:tcPr>
          <w:p w14:paraId="1076FF9C" w14:textId="77777777" w:rsidR="00E0438A" w:rsidRDefault="00E0438A" w:rsidP="000F0741">
            <w:pPr>
              <w:pStyle w:val="TableParagraph"/>
              <w:ind w:left="191" w:right="176"/>
              <w:rPr>
                <w:sz w:val="20"/>
              </w:rPr>
            </w:pPr>
            <w:r>
              <w:rPr>
                <w:sz w:val="20"/>
              </w:rPr>
              <w:t>0,10</w:t>
            </w:r>
          </w:p>
        </w:tc>
        <w:tc>
          <w:tcPr>
            <w:tcW w:w="1701" w:type="dxa"/>
          </w:tcPr>
          <w:p w14:paraId="4038C888" w14:textId="77777777" w:rsidR="00E0438A" w:rsidRDefault="00E0438A" w:rsidP="000F0741">
            <w:pPr>
              <w:pStyle w:val="TableParagraph"/>
              <w:ind w:left="108"/>
              <w:rPr>
                <w:sz w:val="20"/>
              </w:rPr>
            </w:pPr>
            <w:r>
              <w:rPr>
                <w:w w:val="99"/>
                <w:sz w:val="20"/>
              </w:rPr>
              <w:t>-</w:t>
            </w:r>
          </w:p>
        </w:tc>
      </w:tr>
      <w:tr w:rsidR="00E0438A" w14:paraId="06A4446C" w14:textId="77777777" w:rsidTr="000F0741">
        <w:trPr>
          <w:trHeight w:val="230"/>
        </w:trPr>
        <w:tc>
          <w:tcPr>
            <w:tcW w:w="1695" w:type="dxa"/>
          </w:tcPr>
          <w:p w14:paraId="74BD5E57" w14:textId="77777777" w:rsidR="00E0438A" w:rsidRDefault="00E0438A" w:rsidP="000F0741">
            <w:pPr>
              <w:pStyle w:val="TableParagraph"/>
              <w:ind w:right="681"/>
              <w:jc w:val="right"/>
              <w:rPr>
                <w:sz w:val="20"/>
              </w:rPr>
            </w:pPr>
            <w:r>
              <w:rPr>
                <w:sz w:val="20"/>
              </w:rPr>
              <w:t>321</w:t>
            </w:r>
          </w:p>
        </w:tc>
        <w:tc>
          <w:tcPr>
            <w:tcW w:w="1558" w:type="dxa"/>
          </w:tcPr>
          <w:p w14:paraId="1FD92E63" w14:textId="77777777" w:rsidR="00E0438A" w:rsidRDefault="00E0438A" w:rsidP="000F0741">
            <w:pPr>
              <w:pStyle w:val="TableParagraph"/>
              <w:ind w:left="279" w:right="273"/>
              <w:rPr>
                <w:sz w:val="20"/>
              </w:rPr>
            </w:pPr>
            <w:r>
              <w:rPr>
                <w:sz w:val="20"/>
              </w:rPr>
              <w:t>405459.53</w:t>
            </w:r>
          </w:p>
        </w:tc>
        <w:tc>
          <w:tcPr>
            <w:tcW w:w="1563" w:type="dxa"/>
          </w:tcPr>
          <w:p w14:paraId="69D54C53" w14:textId="77777777" w:rsidR="00E0438A" w:rsidRDefault="00E0438A" w:rsidP="000F0741">
            <w:pPr>
              <w:pStyle w:val="TableParagraph"/>
              <w:ind w:right="296"/>
              <w:jc w:val="right"/>
              <w:rPr>
                <w:sz w:val="20"/>
              </w:rPr>
            </w:pPr>
            <w:r>
              <w:rPr>
                <w:sz w:val="20"/>
              </w:rPr>
              <w:t>2215009.32</w:t>
            </w:r>
          </w:p>
        </w:tc>
        <w:tc>
          <w:tcPr>
            <w:tcW w:w="2134" w:type="dxa"/>
            <w:vMerge/>
            <w:tcBorders>
              <w:top w:val="nil"/>
            </w:tcBorders>
          </w:tcPr>
          <w:p w14:paraId="36DE0D7B" w14:textId="77777777" w:rsidR="00E0438A" w:rsidRDefault="00E0438A" w:rsidP="000F0741">
            <w:pPr>
              <w:rPr>
                <w:sz w:val="2"/>
                <w:szCs w:val="2"/>
              </w:rPr>
            </w:pPr>
          </w:p>
        </w:tc>
        <w:tc>
          <w:tcPr>
            <w:tcW w:w="1987" w:type="dxa"/>
          </w:tcPr>
          <w:p w14:paraId="7FB7EEC9" w14:textId="77777777" w:rsidR="00E0438A" w:rsidRDefault="00E0438A" w:rsidP="000F0741">
            <w:pPr>
              <w:pStyle w:val="TableParagraph"/>
              <w:ind w:left="191" w:right="176"/>
              <w:rPr>
                <w:sz w:val="20"/>
              </w:rPr>
            </w:pPr>
            <w:r>
              <w:rPr>
                <w:sz w:val="20"/>
              </w:rPr>
              <w:t>0,10</w:t>
            </w:r>
          </w:p>
        </w:tc>
        <w:tc>
          <w:tcPr>
            <w:tcW w:w="1701" w:type="dxa"/>
          </w:tcPr>
          <w:p w14:paraId="4E50A3AF" w14:textId="77777777" w:rsidR="00E0438A" w:rsidRDefault="00E0438A" w:rsidP="000F0741">
            <w:pPr>
              <w:pStyle w:val="TableParagraph"/>
              <w:ind w:left="108"/>
              <w:rPr>
                <w:sz w:val="20"/>
              </w:rPr>
            </w:pPr>
            <w:r>
              <w:rPr>
                <w:w w:val="99"/>
                <w:sz w:val="20"/>
              </w:rPr>
              <w:t>-</w:t>
            </w:r>
          </w:p>
        </w:tc>
      </w:tr>
      <w:tr w:rsidR="00E0438A" w14:paraId="527AF441" w14:textId="77777777" w:rsidTr="000F0741">
        <w:trPr>
          <w:trHeight w:val="230"/>
        </w:trPr>
        <w:tc>
          <w:tcPr>
            <w:tcW w:w="1695" w:type="dxa"/>
          </w:tcPr>
          <w:p w14:paraId="66E1A086" w14:textId="77777777" w:rsidR="00E0438A" w:rsidRDefault="00E0438A" w:rsidP="000F0741">
            <w:pPr>
              <w:pStyle w:val="TableParagraph"/>
              <w:ind w:right="681"/>
              <w:jc w:val="right"/>
              <w:rPr>
                <w:sz w:val="20"/>
              </w:rPr>
            </w:pPr>
            <w:r>
              <w:rPr>
                <w:sz w:val="20"/>
              </w:rPr>
              <w:t>322</w:t>
            </w:r>
          </w:p>
        </w:tc>
        <w:tc>
          <w:tcPr>
            <w:tcW w:w="1558" w:type="dxa"/>
          </w:tcPr>
          <w:p w14:paraId="78D824D8" w14:textId="77777777" w:rsidR="00E0438A" w:rsidRDefault="00E0438A" w:rsidP="000F0741">
            <w:pPr>
              <w:pStyle w:val="TableParagraph"/>
              <w:ind w:left="279" w:right="273"/>
              <w:rPr>
                <w:sz w:val="20"/>
              </w:rPr>
            </w:pPr>
            <w:r>
              <w:rPr>
                <w:sz w:val="20"/>
              </w:rPr>
              <w:t>405457.91</w:t>
            </w:r>
          </w:p>
        </w:tc>
        <w:tc>
          <w:tcPr>
            <w:tcW w:w="1563" w:type="dxa"/>
          </w:tcPr>
          <w:p w14:paraId="170A6F74" w14:textId="77777777" w:rsidR="00E0438A" w:rsidRDefault="00E0438A" w:rsidP="000F0741">
            <w:pPr>
              <w:pStyle w:val="TableParagraph"/>
              <w:ind w:right="296"/>
              <w:jc w:val="right"/>
              <w:rPr>
                <w:sz w:val="20"/>
              </w:rPr>
            </w:pPr>
            <w:r>
              <w:rPr>
                <w:sz w:val="20"/>
              </w:rPr>
              <w:t>2215010.25</w:t>
            </w:r>
          </w:p>
        </w:tc>
        <w:tc>
          <w:tcPr>
            <w:tcW w:w="2134" w:type="dxa"/>
            <w:vMerge/>
            <w:tcBorders>
              <w:top w:val="nil"/>
            </w:tcBorders>
          </w:tcPr>
          <w:p w14:paraId="066267B9" w14:textId="77777777" w:rsidR="00E0438A" w:rsidRDefault="00E0438A" w:rsidP="000F0741">
            <w:pPr>
              <w:rPr>
                <w:sz w:val="2"/>
                <w:szCs w:val="2"/>
              </w:rPr>
            </w:pPr>
          </w:p>
        </w:tc>
        <w:tc>
          <w:tcPr>
            <w:tcW w:w="1987" w:type="dxa"/>
          </w:tcPr>
          <w:p w14:paraId="0831C8A0" w14:textId="77777777" w:rsidR="00E0438A" w:rsidRDefault="00E0438A" w:rsidP="000F0741">
            <w:pPr>
              <w:pStyle w:val="TableParagraph"/>
              <w:ind w:left="191" w:right="176"/>
              <w:rPr>
                <w:sz w:val="20"/>
              </w:rPr>
            </w:pPr>
            <w:r>
              <w:rPr>
                <w:sz w:val="20"/>
              </w:rPr>
              <w:t>0,10</w:t>
            </w:r>
          </w:p>
        </w:tc>
        <w:tc>
          <w:tcPr>
            <w:tcW w:w="1701" w:type="dxa"/>
          </w:tcPr>
          <w:p w14:paraId="78EA603D" w14:textId="77777777" w:rsidR="00E0438A" w:rsidRDefault="00E0438A" w:rsidP="000F0741">
            <w:pPr>
              <w:pStyle w:val="TableParagraph"/>
              <w:ind w:left="108"/>
              <w:rPr>
                <w:sz w:val="20"/>
              </w:rPr>
            </w:pPr>
            <w:r>
              <w:rPr>
                <w:w w:val="99"/>
                <w:sz w:val="20"/>
              </w:rPr>
              <w:t>-</w:t>
            </w:r>
          </w:p>
        </w:tc>
      </w:tr>
      <w:tr w:rsidR="00E0438A" w14:paraId="1DB60192" w14:textId="77777777" w:rsidTr="000F0741">
        <w:trPr>
          <w:trHeight w:val="230"/>
        </w:trPr>
        <w:tc>
          <w:tcPr>
            <w:tcW w:w="1695" w:type="dxa"/>
          </w:tcPr>
          <w:p w14:paraId="51F93143" w14:textId="77777777" w:rsidR="00E0438A" w:rsidRDefault="00E0438A" w:rsidP="000F0741">
            <w:pPr>
              <w:pStyle w:val="TableParagraph"/>
              <w:ind w:right="681"/>
              <w:jc w:val="right"/>
              <w:rPr>
                <w:sz w:val="20"/>
              </w:rPr>
            </w:pPr>
            <w:r>
              <w:rPr>
                <w:sz w:val="20"/>
              </w:rPr>
              <w:t>323</w:t>
            </w:r>
          </w:p>
        </w:tc>
        <w:tc>
          <w:tcPr>
            <w:tcW w:w="1558" w:type="dxa"/>
          </w:tcPr>
          <w:p w14:paraId="5FE3B466" w14:textId="77777777" w:rsidR="00E0438A" w:rsidRDefault="00E0438A" w:rsidP="000F0741">
            <w:pPr>
              <w:pStyle w:val="TableParagraph"/>
              <w:ind w:left="279" w:right="273"/>
              <w:rPr>
                <w:sz w:val="20"/>
              </w:rPr>
            </w:pPr>
            <w:r>
              <w:rPr>
                <w:sz w:val="20"/>
              </w:rPr>
              <w:t>405456.16</w:t>
            </w:r>
          </w:p>
        </w:tc>
        <w:tc>
          <w:tcPr>
            <w:tcW w:w="1563" w:type="dxa"/>
          </w:tcPr>
          <w:p w14:paraId="3D8C9DD2" w14:textId="77777777" w:rsidR="00E0438A" w:rsidRDefault="00E0438A" w:rsidP="000F0741">
            <w:pPr>
              <w:pStyle w:val="TableParagraph"/>
              <w:ind w:right="296"/>
              <w:jc w:val="right"/>
              <w:rPr>
                <w:sz w:val="20"/>
              </w:rPr>
            </w:pPr>
            <w:r>
              <w:rPr>
                <w:sz w:val="20"/>
              </w:rPr>
              <w:t>2215010.89</w:t>
            </w:r>
          </w:p>
        </w:tc>
        <w:tc>
          <w:tcPr>
            <w:tcW w:w="2134" w:type="dxa"/>
            <w:vMerge/>
            <w:tcBorders>
              <w:top w:val="nil"/>
            </w:tcBorders>
          </w:tcPr>
          <w:p w14:paraId="568F694A" w14:textId="77777777" w:rsidR="00E0438A" w:rsidRDefault="00E0438A" w:rsidP="000F0741">
            <w:pPr>
              <w:rPr>
                <w:sz w:val="2"/>
                <w:szCs w:val="2"/>
              </w:rPr>
            </w:pPr>
          </w:p>
        </w:tc>
        <w:tc>
          <w:tcPr>
            <w:tcW w:w="1987" w:type="dxa"/>
          </w:tcPr>
          <w:p w14:paraId="56C71A37" w14:textId="77777777" w:rsidR="00E0438A" w:rsidRDefault="00E0438A" w:rsidP="000F0741">
            <w:pPr>
              <w:pStyle w:val="TableParagraph"/>
              <w:ind w:left="191" w:right="176"/>
              <w:rPr>
                <w:sz w:val="20"/>
              </w:rPr>
            </w:pPr>
            <w:r>
              <w:rPr>
                <w:sz w:val="20"/>
              </w:rPr>
              <w:t>0,10</w:t>
            </w:r>
          </w:p>
        </w:tc>
        <w:tc>
          <w:tcPr>
            <w:tcW w:w="1701" w:type="dxa"/>
          </w:tcPr>
          <w:p w14:paraId="2F45A41F" w14:textId="77777777" w:rsidR="00E0438A" w:rsidRDefault="00E0438A" w:rsidP="000F0741">
            <w:pPr>
              <w:pStyle w:val="TableParagraph"/>
              <w:ind w:left="108"/>
              <w:rPr>
                <w:sz w:val="20"/>
              </w:rPr>
            </w:pPr>
            <w:r>
              <w:rPr>
                <w:w w:val="99"/>
                <w:sz w:val="20"/>
              </w:rPr>
              <w:t>-</w:t>
            </w:r>
          </w:p>
        </w:tc>
      </w:tr>
      <w:tr w:rsidR="00E0438A" w14:paraId="1470B49C" w14:textId="77777777" w:rsidTr="000F0741">
        <w:trPr>
          <w:trHeight w:val="229"/>
        </w:trPr>
        <w:tc>
          <w:tcPr>
            <w:tcW w:w="1695" w:type="dxa"/>
          </w:tcPr>
          <w:p w14:paraId="6A66FC61" w14:textId="77777777" w:rsidR="00E0438A" w:rsidRDefault="00E0438A" w:rsidP="000F0741">
            <w:pPr>
              <w:pStyle w:val="TableParagraph"/>
              <w:ind w:right="681"/>
              <w:jc w:val="right"/>
              <w:rPr>
                <w:sz w:val="20"/>
              </w:rPr>
            </w:pPr>
            <w:r>
              <w:rPr>
                <w:sz w:val="20"/>
              </w:rPr>
              <w:t>324</w:t>
            </w:r>
          </w:p>
        </w:tc>
        <w:tc>
          <w:tcPr>
            <w:tcW w:w="1558" w:type="dxa"/>
          </w:tcPr>
          <w:p w14:paraId="0BECF3E0" w14:textId="77777777" w:rsidR="00E0438A" w:rsidRDefault="00E0438A" w:rsidP="000F0741">
            <w:pPr>
              <w:pStyle w:val="TableParagraph"/>
              <w:ind w:left="279" w:right="273"/>
              <w:rPr>
                <w:sz w:val="20"/>
              </w:rPr>
            </w:pPr>
            <w:r>
              <w:rPr>
                <w:sz w:val="20"/>
              </w:rPr>
              <w:t>405454.32</w:t>
            </w:r>
          </w:p>
        </w:tc>
        <w:tc>
          <w:tcPr>
            <w:tcW w:w="1563" w:type="dxa"/>
          </w:tcPr>
          <w:p w14:paraId="1C549BAA" w14:textId="77777777" w:rsidR="00E0438A" w:rsidRDefault="00E0438A" w:rsidP="000F0741">
            <w:pPr>
              <w:pStyle w:val="TableParagraph"/>
              <w:ind w:right="296"/>
              <w:jc w:val="right"/>
              <w:rPr>
                <w:sz w:val="20"/>
              </w:rPr>
            </w:pPr>
            <w:r>
              <w:rPr>
                <w:sz w:val="20"/>
              </w:rPr>
              <w:t>2215011.21</w:t>
            </w:r>
          </w:p>
        </w:tc>
        <w:tc>
          <w:tcPr>
            <w:tcW w:w="2134" w:type="dxa"/>
            <w:vMerge/>
            <w:tcBorders>
              <w:top w:val="nil"/>
            </w:tcBorders>
          </w:tcPr>
          <w:p w14:paraId="74E48094" w14:textId="77777777" w:rsidR="00E0438A" w:rsidRDefault="00E0438A" w:rsidP="000F0741">
            <w:pPr>
              <w:rPr>
                <w:sz w:val="2"/>
                <w:szCs w:val="2"/>
              </w:rPr>
            </w:pPr>
          </w:p>
        </w:tc>
        <w:tc>
          <w:tcPr>
            <w:tcW w:w="1987" w:type="dxa"/>
          </w:tcPr>
          <w:p w14:paraId="7D2593F7" w14:textId="77777777" w:rsidR="00E0438A" w:rsidRDefault="00E0438A" w:rsidP="000F0741">
            <w:pPr>
              <w:pStyle w:val="TableParagraph"/>
              <w:ind w:left="191" w:right="176"/>
              <w:rPr>
                <w:sz w:val="20"/>
              </w:rPr>
            </w:pPr>
            <w:r>
              <w:rPr>
                <w:sz w:val="20"/>
              </w:rPr>
              <w:t>0,10</w:t>
            </w:r>
          </w:p>
        </w:tc>
        <w:tc>
          <w:tcPr>
            <w:tcW w:w="1701" w:type="dxa"/>
          </w:tcPr>
          <w:p w14:paraId="25AA61A5" w14:textId="77777777" w:rsidR="00E0438A" w:rsidRDefault="00E0438A" w:rsidP="000F0741">
            <w:pPr>
              <w:pStyle w:val="TableParagraph"/>
              <w:ind w:left="108"/>
              <w:rPr>
                <w:sz w:val="20"/>
              </w:rPr>
            </w:pPr>
            <w:r>
              <w:rPr>
                <w:w w:val="99"/>
                <w:sz w:val="20"/>
              </w:rPr>
              <w:t>-</w:t>
            </w:r>
          </w:p>
        </w:tc>
      </w:tr>
      <w:tr w:rsidR="00E0438A" w14:paraId="72DF74C3" w14:textId="77777777" w:rsidTr="000F0741">
        <w:trPr>
          <w:trHeight w:val="230"/>
        </w:trPr>
        <w:tc>
          <w:tcPr>
            <w:tcW w:w="1695" w:type="dxa"/>
          </w:tcPr>
          <w:p w14:paraId="42CD8AF4" w14:textId="77777777" w:rsidR="00E0438A" w:rsidRDefault="00E0438A" w:rsidP="000F0741">
            <w:pPr>
              <w:pStyle w:val="TableParagraph"/>
              <w:ind w:right="681"/>
              <w:jc w:val="right"/>
              <w:rPr>
                <w:sz w:val="20"/>
              </w:rPr>
            </w:pPr>
            <w:r>
              <w:rPr>
                <w:sz w:val="20"/>
              </w:rPr>
              <w:t>325</w:t>
            </w:r>
          </w:p>
        </w:tc>
        <w:tc>
          <w:tcPr>
            <w:tcW w:w="1558" w:type="dxa"/>
          </w:tcPr>
          <w:p w14:paraId="62589B04" w14:textId="77777777" w:rsidR="00E0438A" w:rsidRDefault="00E0438A" w:rsidP="000F0741">
            <w:pPr>
              <w:pStyle w:val="TableParagraph"/>
              <w:ind w:left="279" w:right="273"/>
              <w:rPr>
                <w:sz w:val="20"/>
              </w:rPr>
            </w:pPr>
            <w:r>
              <w:rPr>
                <w:sz w:val="20"/>
              </w:rPr>
              <w:t>405452.46</w:t>
            </w:r>
          </w:p>
        </w:tc>
        <w:tc>
          <w:tcPr>
            <w:tcW w:w="1563" w:type="dxa"/>
          </w:tcPr>
          <w:p w14:paraId="7C3FC343" w14:textId="77777777" w:rsidR="00E0438A" w:rsidRDefault="00E0438A" w:rsidP="000F0741">
            <w:pPr>
              <w:pStyle w:val="TableParagraph"/>
              <w:ind w:right="296"/>
              <w:jc w:val="right"/>
              <w:rPr>
                <w:sz w:val="20"/>
              </w:rPr>
            </w:pPr>
            <w:r>
              <w:rPr>
                <w:sz w:val="20"/>
              </w:rPr>
              <w:t>2215011.21</w:t>
            </w:r>
          </w:p>
        </w:tc>
        <w:tc>
          <w:tcPr>
            <w:tcW w:w="2134" w:type="dxa"/>
            <w:vMerge/>
            <w:tcBorders>
              <w:top w:val="nil"/>
            </w:tcBorders>
          </w:tcPr>
          <w:p w14:paraId="3532E73D" w14:textId="77777777" w:rsidR="00E0438A" w:rsidRDefault="00E0438A" w:rsidP="000F0741">
            <w:pPr>
              <w:rPr>
                <w:sz w:val="2"/>
                <w:szCs w:val="2"/>
              </w:rPr>
            </w:pPr>
          </w:p>
        </w:tc>
        <w:tc>
          <w:tcPr>
            <w:tcW w:w="1987" w:type="dxa"/>
          </w:tcPr>
          <w:p w14:paraId="7CDDD969" w14:textId="77777777" w:rsidR="00E0438A" w:rsidRDefault="00E0438A" w:rsidP="000F0741">
            <w:pPr>
              <w:pStyle w:val="TableParagraph"/>
              <w:ind w:left="191" w:right="176"/>
              <w:rPr>
                <w:sz w:val="20"/>
              </w:rPr>
            </w:pPr>
            <w:r>
              <w:rPr>
                <w:sz w:val="20"/>
              </w:rPr>
              <w:t>0,10</w:t>
            </w:r>
          </w:p>
        </w:tc>
        <w:tc>
          <w:tcPr>
            <w:tcW w:w="1701" w:type="dxa"/>
          </w:tcPr>
          <w:p w14:paraId="65EA9192" w14:textId="77777777" w:rsidR="00E0438A" w:rsidRDefault="00E0438A" w:rsidP="000F0741">
            <w:pPr>
              <w:pStyle w:val="TableParagraph"/>
              <w:ind w:left="108"/>
              <w:rPr>
                <w:sz w:val="20"/>
              </w:rPr>
            </w:pPr>
            <w:r>
              <w:rPr>
                <w:w w:val="99"/>
                <w:sz w:val="20"/>
              </w:rPr>
              <w:t>-</w:t>
            </w:r>
          </w:p>
        </w:tc>
      </w:tr>
      <w:tr w:rsidR="00E0438A" w14:paraId="1A557F92" w14:textId="77777777" w:rsidTr="000F0741">
        <w:trPr>
          <w:trHeight w:val="230"/>
        </w:trPr>
        <w:tc>
          <w:tcPr>
            <w:tcW w:w="1695" w:type="dxa"/>
          </w:tcPr>
          <w:p w14:paraId="018F5E2C" w14:textId="77777777" w:rsidR="00E0438A" w:rsidRDefault="00E0438A" w:rsidP="000F0741">
            <w:pPr>
              <w:pStyle w:val="TableParagraph"/>
              <w:ind w:right="681"/>
              <w:jc w:val="right"/>
              <w:rPr>
                <w:sz w:val="20"/>
              </w:rPr>
            </w:pPr>
            <w:r>
              <w:rPr>
                <w:sz w:val="20"/>
              </w:rPr>
              <w:t>326</w:t>
            </w:r>
          </w:p>
        </w:tc>
        <w:tc>
          <w:tcPr>
            <w:tcW w:w="1558" w:type="dxa"/>
          </w:tcPr>
          <w:p w14:paraId="741C5EE0" w14:textId="77777777" w:rsidR="00E0438A" w:rsidRDefault="00E0438A" w:rsidP="000F0741">
            <w:pPr>
              <w:pStyle w:val="TableParagraph"/>
              <w:ind w:left="279" w:right="273"/>
              <w:rPr>
                <w:sz w:val="20"/>
              </w:rPr>
            </w:pPr>
            <w:r>
              <w:rPr>
                <w:sz w:val="20"/>
              </w:rPr>
              <w:t>405451.75</w:t>
            </w:r>
          </w:p>
        </w:tc>
        <w:tc>
          <w:tcPr>
            <w:tcW w:w="1563" w:type="dxa"/>
          </w:tcPr>
          <w:p w14:paraId="7F70AD9C" w14:textId="77777777" w:rsidR="00E0438A" w:rsidRDefault="00E0438A" w:rsidP="000F0741">
            <w:pPr>
              <w:pStyle w:val="TableParagraph"/>
              <w:ind w:right="296"/>
              <w:jc w:val="right"/>
              <w:rPr>
                <w:sz w:val="20"/>
              </w:rPr>
            </w:pPr>
            <w:r>
              <w:rPr>
                <w:sz w:val="20"/>
              </w:rPr>
              <w:t>2215011.09</w:t>
            </w:r>
          </w:p>
        </w:tc>
        <w:tc>
          <w:tcPr>
            <w:tcW w:w="2134" w:type="dxa"/>
            <w:vMerge/>
            <w:tcBorders>
              <w:top w:val="nil"/>
            </w:tcBorders>
          </w:tcPr>
          <w:p w14:paraId="20C1372E" w14:textId="77777777" w:rsidR="00E0438A" w:rsidRDefault="00E0438A" w:rsidP="000F0741">
            <w:pPr>
              <w:rPr>
                <w:sz w:val="2"/>
                <w:szCs w:val="2"/>
              </w:rPr>
            </w:pPr>
          </w:p>
        </w:tc>
        <w:tc>
          <w:tcPr>
            <w:tcW w:w="1987" w:type="dxa"/>
          </w:tcPr>
          <w:p w14:paraId="2F6E9CC7" w14:textId="77777777" w:rsidR="00E0438A" w:rsidRDefault="00E0438A" w:rsidP="000F0741">
            <w:pPr>
              <w:pStyle w:val="TableParagraph"/>
              <w:ind w:left="191" w:right="176"/>
              <w:rPr>
                <w:sz w:val="20"/>
              </w:rPr>
            </w:pPr>
            <w:r>
              <w:rPr>
                <w:sz w:val="20"/>
              </w:rPr>
              <w:t>0,10</w:t>
            </w:r>
          </w:p>
        </w:tc>
        <w:tc>
          <w:tcPr>
            <w:tcW w:w="1701" w:type="dxa"/>
          </w:tcPr>
          <w:p w14:paraId="4181598E" w14:textId="77777777" w:rsidR="00E0438A" w:rsidRDefault="00E0438A" w:rsidP="000F0741">
            <w:pPr>
              <w:pStyle w:val="TableParagraph"/>
              <w:ind w:left="108"/>
              <w:rPr>
                <w:sz w:val="20"/>
              </w:rPr>
            </w:pPr>
            <w:r>
              <w:rPr>
                <w:w w:val="99"/>
                <w:sz w:val="20"/>
              </w:rPr>
              <w:t>-</w:t>
            </w:r>
          </w:p>
        </w:tc>
      </w:tr>
      <w:tr w:rsidR="00E0438A" w14:paraId="5376EFF7" w14:textId="77777777" w:rsidTr="000F0741">
        <w:trPr>
          <w:trHeight w:val="230"/>
        </w:trPr>
        <w:tc>
          <w:tcPr>
            <w:tcW w:w="1695" w:type="dxa"/>
          </w:tcPr>
          <w:p w14:paraId="5D0BB57E" w14:textId="77777777" w:rsidR="00E0438A" w:rsidRDefault="00E0438A" w:rsidP="000F0741">
            <w:pPr>
              <w:pStyle w:val="TableParagraph"/>
              <w:ind w:right="681"/>
              <w:jc w:val="right"/>
              <w:rPr>
                <w:sz w:val="20"/>
              </w:rPr>
            </w:pPr>
            <w:r>
              <w:rPr>
                <w:sz w:val="20"/>
              </w:rPr>
              <w:t>327</w:t>
            </w:r>
          </w:p>
        </w:tc>
        <w:tc>
          <w:tcPr>
            <w:tcW w:w="1558" w:type="dxa"/>
          </w:tcPr>
          <w:p w14:paraId="253E781E" w14:textId="77777777" w:rsidR="00E0438A" w:rsidRDefault="00E0438A" w:rsidP="000F0741">
            <w:pPr>
              <w:pStyle w:val="TableParagraph"/>
              <w:ind w:left="279" w:right="273"/>
              <w:rPr>
                <w:sz w:val="20"/>
              </w:rPr>
            </w:pPr>
            <w:r>
              <w:rPr>
                <w:sz w:val="20"/>
              </w:rPr>
              <w:t>405415.83</w:t>
            </w:r>
          </w:p>
        </w:tc>
        <w:tc>
          <w:tcPr>
            <w:tcW w:w="1563" w:type="dxa"/>
          </w:tcPr>
          <w:p w14:paraId="6892EC77" w14:textId="77777777" w:rsidR="00E0438A" w:rsidRDefault="00E0438A" w:rsidP="000F0741">
            <w:pPr>
              <w:pStyle w:val="TableParagraph"/>
              <w:ind w:right="296"/>
              <w:jc w:val="right"/>
              <w:rPr>
                <w:sz w:val="20"/>
              </w:rPr>
            </w:pPr>
            <w:r>
              <w:rPr>
                <w:sz w:val="20"/>
              </w:rPr>
              <w:t>2215005.52</w:t>
            </w:r>
          </w:p>
        </w:tc>
        <w:tc>
          <w:tcPr>
            <w:tcW w:w="2134" w:type="dxa"/>
            <w:vMerge/>
            <w:tcBorders>
              <w:top w:val="nil"/>
            </w:tcBorders>
          </w:tcPr>
          <w:p w14:paraId="67867BB4" w14:textId="77777777" w:rsidR="00E0438A" w:rsidRDefault="00E0438A" w:rsidP="000F0741">
            <w:pPr>
              <w:rPr>
                <w:sz w:val="2"/>
                <w:szCs w:val="2"/>
              </w:rPr>
            </w:pPr>
          </w:p>
        </w:tc>
        <w:tc>
          <w:tcPr>
            <w:tcW w:w="1987" w:type="dxa"/>
          </w:tcPr>
          <w:p w14:paraId="2D448681" w14:textId="77777777" w:rsidR="00E0438A" w:rsidRDefault="00E0438A" w:rsidP="000F0741">
            <w:pPr>
              <w:pStyle w:val="TableParagraph"/>
              <w:ind w:left="191" w:right="176"/>
              <w:rPr>
                <w:sz w:val="20"/>
              </w:rPr>
            </w:pPr>
            <w:r>
              <w:rPr>
                <w:sz w:val="20"/>
              </w:rPr>
              <w:t>0,10</w:t>
            </w:r>
          </w:p>
        </w:tc>
        <w:tc>
          <w:tcPr>
            <w:tcW w:w="1701" w:type="dxa"/>
          </w:tcPr>
          <w:p w14:paraId="38E8BBBC" w14:textId="77777777" w:rsidR="00E0438A" w:rsidRDefault="00E0438A" w:rsidP="000F0741">
            <w:pPr>
              <w:pStyle w:val="TableParagraph"/>
              <w:ind w:left="108"/>
              <w:rPr>
                <w:sz w:val="20"/>
              </w:rPr>
            </w:pPr>
            <w:r>
              <w:rPr>
                <w:w w:val="99"/>
                <w:sz w:val="20"/>
              </w:rPr>
              <w:t>-</w:t>
            </w:r>
          </w:p>
        </w:tc>
      </w:tr>
      <w:tr w:rsidR="00E0438A" w14:paraId="599E7A95" w14:textId="77777777" w:rsidTr="000F0741">
        <w:trPr>
          <w:trHeight w:val="230"/>
        </w:trPr>
        <w:tc>
          <w:tcPr>
            <w:tcW w:w="1695" w:type="dxa"/>
          </w:tcPr>
          <w:p w14:paraId="14E0BA50" w14:textId="77777777" w:rsidR="00E0438A" w:rsidRDefault="00E0438A" w:rsidP="000F0741">
            <w:pPr>
              <w:pStyle w:val="TableParagraph"/>
              <w:ind w:right="681"/>
              <w:jc w:val="right"/>
              <w:rPr>
                <w:sz w:val="20"/>
              </w:rPr>
            </w:pPr>
            <w:r>
              <w:rPr>
                <w:sz w:val="20"/>
              </w:rPr>
              <w:t>328</w:t>
            </w:r>
          </w:p>
        </w:tc>
        <w:tc>
          <w:tcPr>
            <w:tcW w:w="1558" w:type="dxa"/>
          </w:tcPr>
          <w:p w14:paraId="0C5851E7" w14:textId="77777777" w:rsidR="00E0438A" w:rsidRDefault="00E0438A" w:rsidP="000F0741">
            <w:pPr>
              <w:pStyle w:val="TableParagraph"/>
              <w:ind w:left="279" w:right="273"/>
              <w:rPr>
                <w:sz w:val="20"/>
              </w:rPr>
            </w:pPr>
            <w:r>
              <w:rPr>
                <w:sz w:val="20"/>
              </w:rPr>
              <w:t>405400.89</w:t>
            </w:r>
          </w:p>
        </w:tc>
        <w:tc>
          <w:tcPr>
            <w:tcW w:w="1563" w:type="dxa"/>
          </w:tcPr>
          <w:p w14:paraId="334ABF4B" w14:textId="77777777" w:rsidR="00E0438A" w:rsidRDefault="00E0438A" w:rsidP="000F0741">
            <w:pPr>
              <w:pStyle w:val="TableParagraph"/>
              <w:ind w:right="296"/>
              <w:jc w:val="right"/>
              <w:rPr>
                <w:sz w:val="20"/>
              </w:rPr>
            </w:pPr>
            <w:r>
              <w:rPr>
                <w:sz w:val="20"/>
              </w:rPr>
              <w:t>2215064.26</w:t>
            </w:r>
          </w:p>
        </w:tc>
        <w:tc>
          <w:tcPr>
            <w:tcW w:w="2134" w:type="dxa"/>
            <w:vMerge/>
            <w:tcBorders>
              <w:top w:val="nil"/>
            </w:tcBorders>
          </w:tcPr>
          <w:p w14:paraId="559978CF" w14:textId="77777777" w:rsidR="00E0438A" w:rsidRDefault="00E0438A" w:rsidP="000F0741">
            <w:pPr>
              <w:rPr>
                <w:sz w:val="2"/>
                <w:szCs w:val="2"/>
              </w:rPr>
            </w:pPr>
          </w:p>
        </w:tc>
        <w:tc>
          <w:tcPr>
            <w:tcW w:w="1987" w:type="dxa"/>
          </w:tcPr>
          <w:p w14:paraId="7BBC91DC" w14:textId="77777777" w:rsidR="00E0438A" w:rsidRDefault="00E0438A" w:rsidP="000F0741">
            <w:pPr>
              <w:pStyle w:val="TableParagraph"/>
              <w:ind w:left="191" w:right="176"/>
              <w:rPr>
                <w:sz w:val="20"/>
              </w:rPr>
            </w:pPr>
            <w:r>
              <w:rPr>
                <w:sz w:val="20"/>
              </w:rPr>
              <w:t>0,10</w:t>
            </w:r>
          </w:p>
        </w:tc>
        <w:tc>
          <w:tcPr>
            <w:tcW w:w="1701" w:type="dxa"/>
          </w:tcPr>
          <w:p w14:paraId="0C349E02" w14:textId="77777777" w:rsidR="00E0438A" w:rsidRDefault="00E0438A" w:rsidP="000F0741">
            <w:pPr>
              <w:pStyle w:val="TableParagraph"/>
              <w:ind w:left="108"/>
              <w:rPr>
                <w:sz w:val="20"/>
              </w:rPr>
            </w:pPr>
            <w:r>
              <w:rPr>
                <w:w w:val="99"/>
                <w:sz w:val="20"/>
              </w:rPr>
              <w:t>-</w:t>
            </w:r>
          </w:p>
        </w:tc>
      </w:tr>
      <w:tr w:rsidR="00E0438A" w14:paraId="442056C1" w14:textId="77777777" w:rsidTr="000F0741">
        <w:trPr>
          <w:trHeight w:val="230"/>
        </w:trPr>
        <w:tc>
          <w:tcPr>
            <w:tcW w:w="1695" w:type="dxa"/>
          </w:tcPr>
          <w:p w14:paraId="2FD18763" w14:textId="77777777" w:rsidR="00E0438A" w:rsidRDefault="00E0438A" w:rsidP="000F0741">
            <w:pPr>
              <w:pStyle w:val="TableParagraph"/>
              <w:ind w:right="681"/>
              <w:jc w:val="right"/>
              <w:rPr>
                <w:sz w:val="20"/>
              </w:rPr>
            </w:pPr>
            <w:r>
              <w:rPr>
                <w:sz w:val="20"/>
              </w:rPr>
              <w:t>329</w:t>
            </w:r>
          </w:p>
        </w:tc>
        <w:tc>
          <w:tcPr>
            <w:tcW w:w="1558" w:type="dxa"/>
          </w:tcPr>
          <w:p w14:paraId="1443B1F7" w14:textId="77777777" w:rsidR="00E0438A" w:rsidRDefault="00E0438A" w:rsidP="000F0741">
            <w:pPr>
              <w:pStyle w:val="TableParagraph"/>
              <w:ind w:left="279" w:right="273"/>
              <w:rPr>
                <w:sz w:val="20"/>
              </w:rPr>
            </w:pPr>
            <w:r>
              <w:rPr>
                <w:sz w:val="20"/>
              </w:rPr>
              <w:t>405374.63</w:t>
            </w:r>
          </w:p>
        </w:tc>
        <w:tc>
          <w:tcPr>
            <w:tcW w:w="1563" w:type="dxa"/>
          </w:tcPr>
          <w:p w14:paraId="040F11C6" w14:textId="77777777" w:rsidR="00E0438A" w:rsidRDefault="00E0438A" w:rsidP="000F0741">
            <w:pPr>
              <w:pStyle w:val="TableParagraph"/>
              <w:ind w:right="296"/>
              <w:jc w:val="right"/>
              <w:rPr>
                <w:sz w:val="20"/>
              </w:rPr>
            </w:pPr>
            <w:r>
              <w:rPr>
                <w:sz w:val="20"/>
              </w:rPr>
              <w:t>2215167.81</w:t>
            </w:r>
          </w:p>
        </w:tc>
        <w:tc>
          <w:tcPr>
            <w:tcW w:w="2134" w:type="dxa"/>
            <w:vMerge/>
            <w:tcBorders>
              <w:top w:val="nil"/>
            </w:tcBorders>
          </w:tcPr>
          <w:p w14:paraId="51297F84" w14:textId="77777777" w:rsidR="00E0438A" w:rsidRDefault="00E0438A" w:rsidP="000F0741">
            <w:pPr>
              <w:rPr>
                <w:sz w:val="2"/>
                <w:szCs w:val="2"/>
              </w:rPr>
            </w:pPr>
          </w:p>
        </w:tc>
        <w:tc>
          <w:tcPr>
            <w:tcW w:w="1987" w:type="dxa"/>
          </w:tcPr>
          <w:p w14:paraId="400DD9B3" w14:textId="77777777" w:rsidR="00E0438A" w:rsidRDefault="00E0438A" w:rsidP="000F0741">
            <w:pPr>
              <w:pStyle w:val="TableParagraph"/>
              <w:ind w:left="191" w:right="176"/>
              <w:rPr>
                <w:sz w:val="20"/>
              </w:rPr>
            </w:pPr>
            <w:r>
              <w:rPr>
                <w:sz w:val="20"/>
              </w:rPr>
              <w:t>0,10</w:t>
            </w:r>
          </w:p>
        </w:tc>
        <w:tc>
          <w:tcPr>
            <w:tcW w:w="1701" w:type="dxa"/>
          </w:tcPr>
          <w:p w14:paraId="6E656D55" w14:textId="77777777" w:rsidR="00E0438A" w:rsidRDefault="00E0438A" w:rsidP="000F0741">
            <w:pPr>
              <w:pStyle w:val="TableParagraph"/>
              <w:ind w:left="108"/>
              <w:rPr>
                <w:sz w:val="20"/>
              </w:rPr>
            </w:pPr>
            <w:r>
              <w:rPr>
                <w:w w:val="99"/>
                <w:sz w:val="20"/>
              </w:rPr>
              <w:t>-</w:t>
            </w:r>
          </w:p>
        </w:tc>
      </w:tr>
      <w:tr w:rsidR="00E0438A" w14:paraId="7634CC6F" w14:textId="77777777" w:rsidTr="000F0741">
        <w:trPr>
          <w:trHeight w:val="230"/>
        </w:trPr>
        <w:tc>
          <w:tcPr>
            <w:tcW w:w="1695" w:type="dxa"/>
          </w:tcPr>
          <w:p w14:paraId="27AD1423" w14:textId="77777777" w:rsidR="00E0438A" w:rsidRDefault="00E0438A" w:rsidP="000F0741">
            <w:pPr>
              <w:pStyle w:val="TableParagraph"/>
              <w:ind w:right="681"/>
              <w:jc w:val="right"/>
              <w:rPr>
                <w:sz w:val="20"/>
              </w:rPr>
            </w:pPr>
            <w:r>
              <w:rPr>
                <w:sz w:val="20"/>
              </w:rPr>
              <w:t>330</w:t>
            </w:r>
          </w:p>
        </w:tc>
        <w:tc>
          <w:tcPr>
            <w:tcW w:w="1558" w:type="dxa"/>
          </w:tcPr>
          <w:p w14:paraId="35EA5D61" w14:textId="77777777" w:rsidR="00E0438A" w:rsidRDefault="00E0438A" w:rsidP="000F0741">
            <w:pPr>
              <w:pStyle w:val="TableParagraph"/>
              <w:ind w:left="279" w:right="273"/>
              <w:rPr>
                <w:sz w:val="20"/>
              </w:rPr>
            </w:pPr>
            <w:r>
              <w:rPr>
                <w:sz w:val="20"/>
              </w:rPr>
              <w:t>405376.73</w:t>
            </w:r>
          </w:p>
        </w:tc>
        <w:tc>
          <w:tcPr>
            <w:tcW w:w="1563" w:type="dxa"/>
          </w:tcPr>
          <w:p w14:paraId="7B0D23D5" w14:textId="77777777" w:rsidR="00E0438A" w:rsidRDefault="00E0438A" w:rsidP="000F0741">
            <w:pPr>
              <w:pStyle w:val="TableParagraph"/>
              <w:ind w:right="296"/>
              <w:jc w:val="right"/>
              <w:rPr>
                <w:sz w:val="20"/>
              </w:rPr>
            </w:pPr>
            <w:r>
              <w:rPr>
                <w:sz w:val="20"/>
              </w:rPr>
              <w:t>2215168.54</w:t>
            </w:r>
          </w:p>
        </w:tc>
        <w:tc>
          <w:tcPr>
            <w:tcW w:w="2134" w:type="dxa"/>
            <w:vMerge/>
            <w:tcBorders>
              <w:top w:val="nil"/>
            </w:tcBorders>
          </w:tcPr>
          <w:p w14:paraId="42249B2A" w14:textId="77777777" w:rsidR="00E0438A" w:rsidRDefault="00E0438A" w:rsidP="000F0741">
            <w:pPr>
              <w:rPr>
                <w:sz w:val="2"/>
                <w:szCs w:val="2"/>
              </w:rPr>
            </w:pPr>
          </w:p>
        </w:tc>
        <w:tc>
          <w:tcPr>
            <w:tcW w:w="1987" w:type="dxa"/>
          </w:tcPr>
          <w:p w14:paraId="11616C9B" w14:textId="77777777" w:rsidR="00E0438A" w:rsidRDefault="00E0438A" w:rsidP="000F0741">
            <w:pPr>
              <w:pStyle w:val="TableParagraph"/>
              <w:ind w:left="191" w:right="176"/>
              <w:rPr>
                <w:sz w:val="20"/>
              </w:rPr>
            </w:pPr>
            <w:r>
              <w:rPr>
                <w:sz w:val="20"/>
              </w:rPr>
              <w:t>0,10</w:t>
            </w:r>
          </w:p>
        </w:tc>
        <w:tc>
          <w:tcPr>
            <w:tcW w:w="1701" w:type="dxa"/>
          </w:tcPr>
          <w:p w14:paraId="619041AF" w14:textId="77777777" w:rsidR="00E0438A" w:rsidRDefault="00E0438A" w:rsidP="000F0741">
            <w:pPr>
              <w:pStyle w:val="TableParagraph"/>
              <w:ind w:left="108"/>
              <w:rPr>
                <w:sz w:val="20"/>
              </w:rPr>
            </w:pPr>
            <w:r>
              <w:rPr>
                <w:w w:val="99"/>
                <w:sz w:val="20"/>
              </w:rPr>
              <w:t>-</w:t>
            </w:r>
          </w:p>
        </w:tc>
      </w:tr>
      <w:tr w:rsidR="00E0438A" w14:paraId="14E0673C" w14:textId="77777777" w:rsidTr="000F0741">
        <w:trPr>
          <w:trHeight w:val="230"/>
        </w:trPr>
        <w:tc>
          <w:tcPr>
            <w:tcW w:w="1695" w:type="dxa"/>
          </w:tcPr>
          <w:p w14:paraId="6293B3CF" w14:textId="77777777" w:rsidR="00E0438A" w:rsidRDefault="00E0438A" w:rsidP="000F0741">
            <w:pPr>
              <w:pStyle w:val="TableParagraph"/>
              <w:ind w:right="681"/>
              <w:jc w:val="right"/>
              <w:rPr>
                <w:sz w:val="20"/>
              </w:rPr>
            </w:pPr>
            <w:r>
              <w:rPr>
                <w:sz w:val="20"/>
              </w:rPr>
              <w:t>331</w:t>
            </w:r>
          </w:p>
        </w:tc>
        <w:tc>
          <w:tcPr>
            <w:tcW w:w="1558" w:type="dxa"/>
          </w:tcPr>
          <w:p w14:paraId="57660535" w14:textId="77777777" w:rsidR="00E0438A" w:rsidRDefault="00E0438A" w:rsidP="000F0741">
            <w:pPr>
              <w:pStyle w:val="TableParagraph"/>
              <w:ind w:left="279" w:right="273"/>
              <w:rPr>
                <w:sz w:val="20"/>
              </w:rPr>
            </w:pPr>
            <w:r>
              <w:rPr>
                <w:sz w:val="20"/>
              </w:rPr>
              <w:t>405439.91</w:t>
            </w:r>
          </w:p>
        </w:tc>
        <w:tc>
          <w:tcPr>
            <w:tcW w:w="1563" w:type="dxa"/>
          </w:tcPr>
          <w:p w14:paraId="7FE2A980" w14:textId="77777777" w:rsidR="00E0438A" w:rsidRDefault="00E0438A" w:rsidP="000F0741">
            <w:pPr>
              <w:pStyle w:val="TableParagraph"/>
              <w:ind w:right="296"/>
              <w:jc w:val="right"/>
              <w:rPr>
                <w:sz w:val="20"/>
              </w:rPr>
            </w:pPr>
            <w:r>
              <w:rPr>
                <w:sz w:val="20"/>
              </w:rPr>
              <w:t>2215178.53</w:t>
            </w:r>
          </w:p>
        </w:tc>
        <w:tc>
          <w:tcPr>
            <w:tcW w:w="2134" w:type="dxa"/>
            <w:vMerge/>
            <w:tcBorders>
              <w:top w:val="nil"/>
            </w:tcBorders>
          </w:tcPr>
          <w:p w14:paraId="358D9F3E" w14:textId="77777777" w:rsidR="00E0438A" w:rsidRDefault="00E0438A" w:rsidP="000F0741">
            <w:pPr>
              <w:rPr>
                <w:sz w:val="2"/>
                <w:szCs w:val="2"/>
              </w:rPr>
            </w:pPr>
          </w:p>
        </w:tc>
        <w:tc>
          <w:tcPr>
            <w:tcW w:w="1987" w:type="dxa"/>
          </w:tcPr>
          <w:p w14:paraId="1522DE39" w14:textId="77777777" w:rsidR="00E0438A" w:rsidRDefault="00E0438A" w:rsidP="000F0741">
            <w:pPr>
              <w:pStyle w:val="TableParagraph"/>
              <w:ind w:left="191" w:right="176"/>
              <w:rPr>
                <w:sz w:val="20"/>
              </w:rPr>
            </w:pPr>
            <w:r>
              <w:rPr>
                <w:sz w:val="20"/>
              </w:rPr>
              <w:t>0,10</w:t>
            </w:r>
          </w:p>
        </w:tc>
        <w:tc>
          <w:tcPr>
            <w:tcW w:w="1701" w:type="dxa"/>
          </w:tcPr>
          <w:p w14:paraId="75B3FC3B" w14:textId="77777777" w:rsidR="00E0438A" w:rsidRDefault="00E0438A" w:rsidP="000F0741">
            <w:pPr>
              <w:pStyle w:val="TableParagraph"/>
              <w:ind w:left="108"/>
              <w:rPr>
                <w:sz w:val="20"/>
              </w:rPr>
            </w:pPr>
            <w:r>
              <w:rPr>
                <w:w w:val="99"/>
                <w:sz w:val="20"/>
              </w:rPr>
              <w:t>-</w:t>
            </w:r>
          </w:p>
        </w:tc>
      </w:tr>
      <w:tr w:rsidR="00E0438A" w14:paraId="56DE81FA" w14:textId="77777777" w:rsidTr="000F0741">
        <w:trPr>
          <w:trHeight w:val="230"/>
        </w:trPr>
        <w:tc>
          <w:tcPr>
            <w:tcW w:w="1695" w:type="dxa"/>
          </w:tcPr>
          <w:p w14:paraId="7FE52FC0" w14:textId="77777777" w:rsidR="00E0438A" w:rsidRDefault="00E0438A" w:rsidP="000F0741">
            <w:pPr>
              <w:pStyle w:val="TableParagraph"/>
              <w:ind w:right="681"/>
              <w:jc w:val="right"/>
              <w:rPr>
                <w:sz w:val="20"/>
              </w:rPr>
            </w:pPr>
            <w:r>
              <w:rPr>
                <w:sz w:val="20"/>
              </w:rPr>
              <w:t>332</w:t>
            </w:r>
          </w:p>
        </w:tc>
        <w:tc>
          <w:tcPr>
            <w:tcW w:w="1558" w:type="dxa"/>
          </w:tcPr>
          <w:p w14:paraId="1665D97B" w14:textId="77777777" w:rsidR="00E0438A" w:rsidRDefault="00E0438A" w:rsidP="000F0741">
            <w:pPr>
              <w:pStyle w:val="TableParagraph"/>
              <w:ind w:left="279" w:right="273"/>
              <w:rPr>
                <w:sz w:val="20"/>
              </w:rPr>
            </w:pPr>
            <w:r>
              <w:rPr>
                <w:sz w:val="20"/>
              </w:rPr>
              <w:t>405504.74</w:t>
            </w:r>
          </w:p>
        </w:tc>
        <w:tc>
          <w:tcPr>
            <w:tcW w:w="1563" w:type="dxa"/>
          </w:tcPr>
          <w:p w14:paraId="5C54F98E" w14:textId="77777777" w:rsidR="00E0438A" w:rsidRDefault="00E0438A" w:rsidP="000F0741">
            <w:pPr>
              <w:pStyle w:val="TableParagraph"/>
              <w:ind w:right="296"/>
              <w:jc w:val="right"/>
              <w:rPr>
                <w:sz w:val="20"/>
              </w:rPr>
            </w:pPr>
            <w:r>
              <w:rPr>
                <w:sz w:val="20"/>
              </w:rPr>
              <w:t>2215189.27</w:t>
            </w:r>
          </w:p>
        </w:tc>
        <w:tc>
          <w:tcPr>
            <w:tcW w:w="2134" w:type="dxa"/>
            <w:vMerge/>
            <w:tcBorders>
              <w:top w:val="nil"/>
            </w:tcBorders>
          </w:tcPr>
          <w:p w14:paraId="42F6AD6E" w14:textId="77777777" w:rsidR="00E0438A" w:rsidRDefault="00E0438A" w:rsidP="000F0741">
            <w:pPr>
              <w:rPr>
                <w:sz w:val="2"/>
                <w:szCs w:val="2"/>
              </w:rPr>
            </w:pPr>
          </w:p>
        </w:tc>
        <w:tc>
          <w:tcPr>
            <w:tcW w:w="1987" w:type="dxa"/>
          </w:tcPr>
          <w:p w14:paraId="0C681D92" w14:textId="77777777" w:rsidR="00E0438A" w:rsidRDefault="00E0438A" w:rsidP="000F0741">
            <w:pPr>
              <w:pStyle w:val="TableParagraph"/>
              <w:ind w:left="191" w:right="176"/>
              <w:rPr>
                <w:sz w:val="20"/>
              </w:rPr>
            </w:pPr>
            <w:r>
              <w:rPr>
                <w:sz w:val="20"/>
              </w:rPr>
              <w:t>0,10</w:t>
            </w:r>
          </w:p>
        </w:tc>
        <w:tc>
          <w:tcPr>
            <w:tcW w:w="1701" w:type="dxa"/>
          </w:tcPr>
          <w:p w14:paraId="11431DE5" w14:textId="77777777" w:rsidR="00E0438A" w:rsidRDefault="00E0438A" w:rsidP="000F0741">
            <w:pPr>
              <w:pStyle w:val="TableParagraph"/>
              <w:ind w:left="108"/>
              <w:rPr>
                <w:sz w:val="20"/>
              </w:rPr>
            </w:pPr>
            <w:r>
              <w:rPr>
                <w:w w:val="99"/>
                <w:sz w:val="20"/>
              </w:rPr>
              <w:t>-</w:t>
            </w:r>
          </w:p>
        </w:tc>
      </w:tr>
      <w:tr w:rsidR="00E0438A" w14:paraId="22DC316E" w14:textId="77777777" w:rsidTr="000F0741">
        <w:trPr>
          <w:trHeight w:val="230"/>
        </w:trPr>
        <w:tc>
          <w:tcPr>
            <w:tcW w:w="1695" w:type="dxa"/>
          </w:tcPr>
          <w:p w14:paraId="312D3EF8" w14:textId="77777777" w:rsidR="00E0438A" w:rsidRDefault="00E0438A" w:rsidP="000F0741">
            <w:pPr>
              <w:pStyle w:val="TableParagraph"/>
              <w:ind w:right="681"/>
              <w:jc w:val="right"/>
              <w:rPr>
                <w:sz w:val="20"/>
              </w:rPr>
            </w:pPr>
            <w:r>
              <w:rPr>
                <w:sz w:val="20"/>
              </w:rPr>
              <w:t>333</w:t>
            </w:r>
          </w:p>
        </w:tc>
        <w:tc>
          <w:tcPr>
            <w:tcW w:w="1558" w:type="dxa"/>
          </w:tcPr>
          <w:p w14:paraId="2FD58032" w14:textId="77777777" w:rsidR="00E0438A" w:rsidRDefault="00E0438A" w:rsidP="000F0741">
            <w:pPr>
              <w:pStyle w:val="TableParagraph"/>
              <w:ind w:left="279" w:right="273"/>
              <w:rPr>
                <w:sz w:val="20"/>
              </w:rPr>
            </w:pPr>
            <w:r>
              <w:rPr>
                <w:sz w:val="20"/>
              </w:rPr>
              <w:t>405569.27</w:t>
            </w:r>
          </w:p>
        </w:tc>
        <w:tc>
          <w:tcPr>
            <w:tcW w:w="1563" w:type="dxa"/>
          </w:tcPr>
          <w:p w14:paraId="2CA3B84F" w14:textId="77777777" w:rsidR="00E0438A" w:rsidRDefault="00E0438A" w:rsidP="000F0741">
            <w:pPr>
              <w:pStyle w:val="TableParagraph"/>
              <w:ind w:right="296"/>
              <w:jc w:val="right"/>
              <w:rPr>
                <w:sz w:val="20"/>
              </w:rPr>
            </w:pPr>
            <w:r>
              <w:rPr>
                <w:sz w:val="20"/>
              </w:rPr>
              <w:t>2215198.93</w:t>
            </w:r>
          </w:p>
        </w:tc>
        <w:tc>
          <w:tcPr>
            <w:tcW w:w="2134" w:type="dxa"/>
            <w:vMerge/>
            <w:tcBorders>
              <w:top w:val="nil"/>
            </w:tcBorders>
          </w:tcPr>
          <w:p w14:paraId="1FE286BE" w14:textId="77777777" w:rsidR="00E0438A" w:rsidRDefault="00E0438A" w:rsidP="000F0741">
            <w:pPr>
              <w:rPr>
                <w:sz w:val="2"/>
                <w:szCs w:val="2"/>
              </w:rPr>
            </w:pPr>
          </w:p>
        </w:tc>
        <w:tc>
          <w:tcPr>
            <w:tcW w:w="1987" w:type="dxa"/>
          </w:tcPr>
          <w:p w14:paraId="5057EAE8" w14:textId="77777777" w:rsidR="00E0438A" w:rsidRDefault="00E0438A" w:rsidP="000F0741">
            <w:pPr>
              <w:pStyle w:val="TableParagraph"/>
              <w:ind w:left="191" w:right="176"/>
              <w:rPr>
                <w:sz w:val="20"/>
              </w:rPr>
            </w:pPr>
            <w:r>
              <w:rPr>
                <w:sz w:val="20"/>
              </w:rPr>
              <w:t>0,10</w:t>
            </w:r>
          </w:p>
        </w:tc>
        <w:tc>
          <w:tcPr>
            <w:tcW w:w="1701" w:type="dxa"/>
          </w:tcPr>
          <w:p w14:paraId="57DBB5D9" w14:textId="77777777" w:rsidR="00E0438A" w:rsidRDefault="00E0438A" w:rsidP="000F0741">
            <w:pPr>
              <w:pStyle w:val="TableParagraph"/>
              <w:ind w:left="108"/>
              <w:rPr>
                <w:sz w:val="20"/>
              </w:rPr>
            </w:pPr>
            <w:r>
              <w:rPr>
                <w:w w:val="99"/>
                <w:sz w:val="20"/>
              </w:rPr>
              <w:t>-</w:t>
            </w:r>
          </w:p>
        </w:tc>
      </w:tr>
      <w:tr w:rsidR="00E0438A" w14:paraId="1089A008" w14:textId="77777777" w:rsidTr="000F0741">
        <w:trPr>
          <w:trHeight w:val="230"/>
        </w:trPr>
        <w:tc>
          <w:tcPr>
            <w:tcW w:w="1695" w:type="dxa"/>
          </w:tcPr>
          <w:p w14:paraId="74611C81" w14:textId="77777777" w:rsidR="00E0438A" w:rsidRDefault="00E0438A" w:rsidP="000F0741">
            <w:pPr>
              <w:pStyle w:val="TableParagraph"/>
              <w:spacing w:line="211" w:lineRule="exact"/>
              <w:ind w:right="681"/>
              <w:jc w:val="right"/>
              <w:rPr>
                <w:sz w:val="20"/>
              </w:rPr>
            </w:pPr>
            <w:r>
              <w:rPr>
                <w:sz w:val="20"/>
              </w:rPr>
              <w:t>334</w:t>
            </w:r>
          </w:p>
        </w:tc>
        <w:tc>
          <w:tcPr>
            <w:tcW w:w="1558" w:type="dxa"/>
          </w:tcPr>
          <w:p w14:paraId="4C8F6F02" w14:textId="77777777" w:rsidR="00E0438A" w:rsidRDefault="00E0438A" w:rsidP="000F0741">
            <w:pPr>
              <w:pStyle w:val="TableParagraph"/>
              <w:spacing w:line="211" w:lineRule="exact"/>
              <w:ind w:left="279" w:right="273"/>
              <w:rPr>
                <w:sz w:val="20"/>
              </w:rPr>
            </w:pPr>
            <w:r>
              <w:rPr>
                <w:sz w:val="20"/>
              </w:rPr>
              <w:t>405634.92</w:t>
            </w:r>
          </w:p>
        </w:tc>
        <w:tc>
          <w:tcPr>
            <w:tcW w:w="1563" w:type="dxa"/>
          </w:tcPr>
          <w:p w14:paraId="35A27A2A" w14:textId="77777777" w:rsidR="00E0438A" w:rsidRDefault="00E0438A" w:rsidP="000F0741">
            <w:pPr>
              <w:pStyle w:val="TableParagraph"/>
              <w:spacing w:line="211" w:lineRule="exact"/>
              <w:ind w:right="296"/>
              <w:jc w:val="right"/>
              <w:rPr>
                <w:sz w:val="20"/>
              </w:rPr>
            </w:pPr>
            <w:r>
              <w:rPr>
                <w:sz w:val="20"/>
              </w:rPr>
              <w:t>2215208.82</w:t>
            </w:r>
          </w:p>
        </w:tc>
        <w:tc>
          <w:tcPr>
            <w:tcW w:w="2134" w:type="dxa"/>
            <w:vMerge/>
            <w:tcBorders>
              <w:top w:val="nil"/>
            </w:tcBorders>
          </w:tcPr>
          <w:p w14:paraId="35358050" w14:textId="77777777" w:rsidR="00E0438A" w:rsidRDefault="00E0438A" w:rsidP="000F0741">
            <w:pPr>
              <w:rPr>
                <w:sz w:val="2"/>
                <w:szCs w:val="2"/>
              </w:rPr>
            </w:pPr>
          </w:p>
        </w:tc>
        <w:tc>
          <w:tcPr>
            <w:tcW w:w="1987" w:type="dxa"/>
          </w:tcPr>
          <w:p w14:paraId="60885BD8" w14:textId="77777777" w:rsidR="00E0438A" w:rsidRDefault="00E0438A" w:rsidP="000F0741">
            <w:pPr>
              <w:pStyle w:val="TableParagraph"/>
              <w:spacing w:line="211" w:lineRule="exact"/>
              <w:ind w:left="191" w:right="176"/>
              <w:rPr>
                <w:sz w:val="20"/>
              </w:rPr>
            </w:pPr>
            <w:r>
              <w:rPr>
                <w:sz w:val="20"/>
              </w:rPr>
              <w:t>0,10</w:t>
            </w:r>
          </w:p>
        </w:tc>
        <w:tc>
          <w:tcPr>
            <w:tcW w:w="1701" w:type="dxa"/>
          </w:tcPr>
          <w:p w14:paraId="6A38650D" w14:textId="77777777" w:rsidR="00E0438A" w:rsidRDefault="00E0438A" w:rsidP="000F0741">
            <w:pPr>
              <w:pStyle w:val="TableParagraph"/>
              <w:spacing w:line="211" w:lineRule="exact"/>
              <w:ind w:left="108"/>
              <w:rPr>
                <w:sz w:val="20"/>
              </w:rPr>
            </w:pPr>
            <w:r>
              <w:rPr>
                <w:w w:val="99"/>
                <w:sz w:val="20"/>
              </w:rPr>
              <w:t>-</w:t>
            </w:r>
          </w:p>
        </w:tc>
      </w:tr>
      <w:tr w:rsidR="00E0438A" w14:paraId="5B21A2D8" w14:textId="77777777" w:rsidTr="000F0741">
        <w:trPr>
          <w:trHeight w:val="230"/>
        </w:trPr>
        <w:tc>
          <w:tcPr>
            <w:tcW w:w="1695" w:type="dxa"/>
          </w:tcPr>
          <w:p w14:paraId="0ACD137F" w14:textId="77777777" w:rsidR="00E0438A" w:rsidRDefault="00E0438A" w:rsidP="000F0741">
            <w:pPr>
              <w:pStyle w:val="TableParagraph"/>
              <w:ind w:right="681"/>
              <w:jc w:val="right"/>
              <w:rPr>
                <w:sz w:val="20"/>
              </w:rPr>
            </w:pPr>
            <w:r>
              <w:rPr>
                <w:sz w:val="20"/>
              </w:rPr>
              <w:t>335</w:t>
            </w:r>
          </w:p>
        </w:tc>
        <w:tc>
          <w:tcPr>
            <w:tcW w:w="1558" w:type="dxa"/>
          </w:tcPr>
          <w:p w14:paraId="7871B8A3" w14:textId="77777777" w:rsidR="00E0438A" w:rsidRDefault="00E0438A" w:rsidP="000F0741">
            <w:pPr>
              <w:pStyle w:val="TableParagraph"/>
              <w:ind w:left="279" w:right="273"/>
              <w:rPr>
                <w:sz w:val="20"/>
              </w:rPr>
            </w:pPr>
            <w:r>
              <w:rPr>
                <w:sz w:val="20"/>
              </w:rPr>
              <w:t>405910.54</w:t>
            </w:r>
          </w:p>
        </w:tc>
        <w:tc>
          <w:tcPr>
            <w:tcW w:w="1563" w:type="dxa"/>
          </w:tcPr>
          <w:p w14:paraId="3DC54CB0" w14:textId="77777777" w:rsidR="00E0438A" w:rsidRDefault="00E0438A" w:rsidP="000F0741">
            <w:pPr>
              <w:pStyle w:val="TableParagraph"/>
              <w:ind w:right="296"/>
              <w:jc w:val="right"/>
              <w:rPr>
                <w:sz w:val="20"/>
              </w:rPr>
            </w:pPr>
            <w:r>
              <w:rPr>
                <w:sz w:val="20"/>
              </w:rPr>
              <w:t>2215252.65</w:t>
            </w:r>
          </w:p>
        </w:tc>
        <w:tc>
          <w:tcPr>
            <w:tcW w:w="2134" w:type="dxa"/>
            <w:vMerge/>
            <w:tcBorders>
              <w:top w:val="nil"/>
            </w:tcBorders>
          </w:tcPr>
          <w:p w14:paraId="551BBEFF" w14:textId="77777777" w:rsidR="00E0438A" w:rsidRDefault="00E0438A" w:rsidP="000F0741">
            <w:pPr>
              <w:rPr>
                <w:sz w:val="2"/>
                <w:szCs w:val="2"/>
              </w:rPr>
            </w:pPr>
          </w:p>
        </w:tc>
        <w:tc>
          <w:tcPr>
            <w:tcW w:w="1987" w:type="dxa"/>
          </w:tcPr>
          <w:p w14:paraId="247B2C48" w14:textId="77777777" w:rsidR="00E0438A" w:rsidRDefault="00E0438A" w:rsidP="000F0741">
            <w:pPr>
              <w:pStyle w:val="TableParagraph"/>
              <w:ind w:left="191" w:right="176"/>
              <w:rPr>
                <w:sz w:val="20"/>
              </w:rPr>
            </w:pPr>
            <w:r>
              <w:rPr>
                <w:sz w:val="20"/>
              </w:rPr>
              <w:t>0,10</w:t>
            </w:r>
          </w:p>
        </w:tc>
        <w:tc>
          <w:tcPr>
            <w:tcW w:w="1701" w:type="dxa"/>
          </w:tcPr>
          <w:p w14:paraId="245E925C" w14:textId="77777777" w:rsidR="00E0438A" w:rsidRDefault="00E0438A" w:rsidP="000F0741">
            <w:pPr>
              <w:pStyle w:val="TableParagraph"/>
              <w:ind w:left="108"/>
              <w:rPr>
                <w:sz w:val="20"/>
              </w:rPr>
            </w:pPr>
            <w:r>
              <w:rPr>
                <w:w w:val="99"/>
                <w:sz w:val="20"/>
              </w:rPr>
              <w:t>-</w:t>
            </w:r>
          </w:p>
        </w:tc>
      </w:tr>
      <w:tr w:rsidR="00E0438A" w14:paraId="56747CDE" w14:textId="77777777" w:rsidTr="000F0741">
        <w:trPr>
          <w:trHeight w:val="230"/>
        </w:trPr>
        <w:tc>
          <w:tcPr>
            <w:tcW w:w="1695" w:type="dxa"/>
          </w:tcPr>
          <w:p w14:paraId="347126FD" w14:textId="77777777" w:rsidR="00E0438A" w:rsidRDefault="00E0438A" w:rsidP="000F0741">
            <w:pPr>
              <w:pStyle w:val="TableParagraph"/>
              <w:ind w:right="681"/>
              <w:jc w:val="right"/>
              <w:rPr>
                <w:sz w:val="20"/>
              </w:rPr>
            </w:pPr>
            <w:r>
              <w:rPr>
                <w:sz w:val="20"/>
              </w:rPr>
              <w:t>336</w:t>
            </w:r>
          </w:p>
        </w:tc>
        <w:tc>
          <w:tcPr>
            <w:tcW w:w="1558" w:type="dxa"/>
          </w:tcPr>
          <w:p w14:paraId="73F18EAD" w14:textId="77777777" w:rsidR="00E0438A" w:rsidRDefault="00E0438A" w:rsidP="000F0741">
            <w:pPr>
              <w:pStyle w:val="TableParagraph"/>
              <w:ind w:left="279" w:right="273"/>
              <w:rPr>
                <w:sz w:val="20"/>
              </w:rPr>
            </w:pPr>
            <w:r>
              <w:rPr>
                <w:sz w:val="20"/>
              </w:rPr>
              <w:t>405977.74</w:t>
            </w:r>
          </w:p>
        </w:tc>
        <w:tc>
          <w:tcPr>
            <w:tcW w:w="1563" w:type="dxa"/>
          </w:tcPr>
          <w:p w14:paraId="14FB69BA" w14:textId="77777777" w:rsidR="00E0438A" w:rsidRDefault="00E0438A" w:rsidP="000F0741">
            <w:pPr>
              <w:pStyle w:val="TableParagraph"/>
              <w:ind w:right="296"/>
              <w:jc w:val="right"/>
              <w:rPr>
                <w:sz w:val="20"/>
              </w:rPr>
            </w:pPr>
            <w:r>
              <w:rPr>
                <w:sz w:val="20"/>
              </w:rPr>
              <w:t>2215263.88</w:t>
            </w:r>
          </w:p>
        </w:tc>
        <w:tc>
          <w:tcPr>
            <w:tcW w:w="2134" w:type="dxa"/>
            <w:vMerge/>
            <w:tcBorders>
              <w:top w:val="nil"/>
            </w:tcBorders>
          </w:tcPr>
          <w:p w14:paraId="0C13C72F" w14:textId="77777777" w:rsidR="00E0438A" w:rsidRDefault="00E0438A" w:rsidP="000F0741">
            <w:pPr>
              <w:rPr>
                <w:sz w:val="2"/>
                <w:szCs w:val="2"/>
              </w:rPr>
            </w:pPr>
          </w:p>
        </w:tc>
        <w:tc>
          <w:tcPr>
            <w:tcW w:w="1987" w:type="dxa"/>
          </w:tcPr>
          <w:p w14:paraId="6DCD1BE8" w14:textId="77777777" w:rsidR="00E0438A" w:rsidRDefault="00E0438A" w:rsidP="000F0741">
            <w:pPr>
              <w:pStyle w:val="TableParagraph"/>
              <w:ind w:left="191" w:right="176"/>
              <w:rPr>
                <w:sz w:val="20"/>
              </w:rPr>
            </w:pPr>
            <w:r>
              <w:rPr>
                <w:sz w:val="20"/>
              </w:rPr>
              <w:t>0,10</w:t>
            </w:r>
          </w:p>
        </w:tc>
        <w:tc>
          <w:tcPr>
            <w:tcW w:w="1701" w:type="dxa"/>
          </w:tcPr>
          <w:p w14:paraId="70B47835" w14:textId="77777777" w:rsidR="00E0438A" w:rsidRDefault="00E0438A" w:rsidP="000F0741">
            <w:pPr>
              <w:pStyle w:val="TableParagraph"/>
              <w:ind w:left="108"/>
              <w:rPr>
                <w:sz w:val="20"/>
              </w:rPr>
            </w:pPr>
            <w:r>
              <w:rPr>
                <w:w w:val="99"/>
                <w:sz w:val="20"/>
              </w:rPr>
              <w:t>-</w:t>
            </w:r>
          </w:p>
        </w:tc>
      </w:tr>
      <w:tr w:rsidR="00E0438A" w14:paraId="1835D414" w14:textId="77777777" w:rsidTr="000F0741">
        <w:trPr>
          <w:trHeight w:val="230"/>
        </w:trPr>
        <w:tc>
          <w:tcPr>
            <w:tcW w:w="1695" w:type="dxa"/>
          </w:tcPr>
          <w:p w14:paraId="4DE734FA" w14:textId="77777777" w:rsidR="00E0438A" w:rsidRDefault="00E0438A" w:rsidP="000F0741">
            <w:pPr>
              <w:pStyle w:val="TableParagraph"/>
              <w:ind w:right="681"/>
              <w:jc w:val="right"/>
              <w:rPr>
                <w:sz w:val="20"/>
              </w:rPr>
            </w:pPr>
            <w:r>
              <w:rPr>
                <w:sz w:val="20"/>
              </w:rPr>
              <w:t>337</w:t>
            </w:r>
          </w:p>
        </w:tc>
        <w:tc>
          <w:tcPr>
            <w:tcW w:w="1558" w:type="dxa"/>
          </w:tcPr>
          <w:p w14:paraId="39E83CFA" w14:textId="77777777" w:rsidR="00E0438A" w:rsidRDefault="00E0438A" w:rsidP="000F0741">
            <w:pPr>
              <w:pStyle w:val="TableParagraph"/>
              <w:ind w:left="279" w:right="273"/>
              <w:rPr>
                <w:sz w:val="20"/>
              </w:rPr>
            </w:pPr>
            <w:r>
              <w:rPr>
                <w:sz w:val="20"/>
              </w:rPr>
              <w:t>406048.23</w:t>
            </w:r>
          </w:p>
        </w:tc>
        <w:tc>
          <w:tcPr>
            <w:tcW w:w="1563" w:type="dxa"/>
          </w:tcPr>
          <w:p w14:paraId="1D781AB7" w14:textId="77777777" w:rsidR="00E0438A" w:rsidRDefault="00E0438A" w:rsidP="000F0741">
            <w:pPr>
              <w:pStyle w:val="TableParagraph"/>
              <w:ind w:right="296"/>
              <w:jc w:val="right"/>
              <w:rPr>
                <w:sz w:val="20"/>
              </w:rPr>
            </w:pPr>
            <w:r>
              <w:rPr>
                <w:sz w:val="20"/>
              </w:rPr>
              <w:t>2215274.54</w:t>
            </w:r>
          </w:p>
        </w:tc>
        <w:tc>
          <w:tcPr>
            <w:tcW w:w="2134" w:type="dxa"/>
            <w:vMerge/>
            <w:tcBorders>
              <w:top w:val="nil"/>
            </w:tcBorders>
          </w:tcPr>
          <w:p w14:paraId="23A5946E" w14:textId="77777777" w:rsidR="00E0438A" w:rsidRDefault="00E0438A" w:rsidP="000F0741">
            <w:pPr>
              <w:rPr>
                <w:sz w:val="2"/>
                <w:szCs w:val="2"/>
              </w:rPr>
            </w:pPr>
          </w:p>
        </w:tc>
        <w:tc>
          <w:tcPr>
            <w:tcW w:w="1987" w:type="dxa"/>
          </w:tcPr>
          <w:p w14:paraId="223C1169" w14:textId="77777777" w:rsidR="00E0438A" w:rsidRDefault="00E0438A" w:rsidP="000F0741">
            <w:pPr>
              <w:pStyle w:val="TableParagraph"/>
              <w:ind w:left="191" w:right="176"/>
              <w:rPr>
                <w:sz w:val="20"/>
              </w:rPr>
            </w:pPr>
            <w:r>
              <w:rPr>
                <w:sz w:val="20"/>
              </w:rPr>
              <w:t>0,10</w:t>
            </w:r>
          </w:p>
        </w:tc>
        <w:tc>
          <w:tcPr>
            <w:tcW w:w="1701" w:type="dxa"/>
          </w:tcPr>
          <w:p w14:paraId="7574ADA0" w14:textId="77777777" w:rsidR="00E0438A" w:rsidRDefault="00E0438A" w:rsidP="000F0741">
            <w:pPr>
              <w:pStyle w:val="TableParagraph"/>
              <w:ind w:left="108"/>
              <w:rPr>
                <w:sz w:val="20"/>
              </w:rPr>
            </w:pPr>
            <w:r>
              <w:rPr>
                <w:w w:val="99"/>
                <w:sz w:val="20"/>
              </w:rPr>
              <w:t>-</w:t>
            </w:r>
          </w:p>
        </w:tc>
      </w:tr>
      <w:tr w:rsidR="00E0438A" w14:paraId="7A42F0AE" w14:textId="77777777" w:rsidTr="000F0741">
        <w:trPr>
          <w:trHeight w:val="230"/>
        </w:trPr>
        <w:tc>
          <w:tcPr>
            <w:tcW w:w="1695" w:type="dxa"/>
          </w:tcPr>
          <w:p w14:paraId="6415CDF8" w14:textId="77777777" w:rsidR="00E0438A" w:rsidRDefault="00E0438A" w:rsidP="000F0741">
            <w:pPr>
              <w:pStyle w:val="TableParagraph"/>
              <w:ind w:right="681"/>
              <w:jc w:val="right"/>
              <w:rPr>
                <w:sz w:val="20"/>
              </w:rPr>
            </w:pPr>
            <w:r>
              <w:rPr>
                <w:sz w:val="20"/>
              </w:rPr>
              <w:t>338</w:t>
            </w:r>
          </w:p>
        </w:tc>
        <w:tc>
          <w:tcPr>
            <w:tcW w:w="1558" w:type="dxa"/>
          </w:tcPr>
          <w:p w14:paraId="338B809B" w14:textId="77777777" w:rsidR="00E0438A" w:rsidRDefault="00E0438A" w:rsidP="000F0741">
            <w:pPr>
              <w:pStyle w:val="TableParagraph"/>
              <w:ind w:left="279" w:right="273"/>
              <w:rPr>
                <w:sz w:val="20"/>
              </w:rPr>
            </w:pPr>
            <w:r>
              <w:rPr>
                <w:sz w:val="20"/>
              </w:rPr>
              <w:t>406166.89</w:t>
            </w:r>
          </w:p>
        </w:tc>
        <w:tc>
          <w:tcPr>
            <w:tcW w:w="1563" w:type="dxa"/>
          </w:tcPr>
          <w:p w14:paraId="09D1882A" w14:textId="77777777" w:rsidR="00E0438A" w:rsidRDefault="00E0438A" w:rsidP="000F0741">
            <w:pPr>
              <w:pStyle w:val="TableParagraph"/>
              <w:ind w:right="296"/>
              <w:jc w:val="right"/>
              <w:rPr>
                <w:sz w:val="20"/>
              </w:rPr>
            </w:pPr>
            <w:r>
              <w:rPr>
                <w:sz w:val="20"/>
              </w:rPr>
              <w:t>2215293.11</w:t>
            </w:r>
          </w:p>
        </w:tc>
        <w:tc>
          <w:tcPr>
            <w:tcW w:w="2134" w:type="dxa"/>
            <w:vMerge/>
            <w:tcBorders>
              <w:top w:val="nil"/>
            </w:tcBorders>
          </w:tcPr>
          <w:p w14:paraId="46615C2B" w14:textId="77777777" w:rsidR="00E0438A" w:rsidRDefault="00E0438A" w:rsidP="000F0741">
            <w:pPr>
              <w:rPr>
                <w:sz w:val="2"/>
                <w:szCs w:val="2"/>
              </w:rPr>
            </w:pPr>
          </w:p>
        </w:tc>
        <w:tc>
          <w:tcPr>
            <w:tcW w:w="1987" w:type="dxa"/>
          </w:tcPr>
          <w:p w14:paraId="2019BE35" w14:textId="77777777" w:rsidR="00E0438A" w:rsidRDefault="00E0438A" w:rsidP="000F0741">
            <w:pPr>
              <w:pStyle w:val="TableParagraph"/>
              <w:ind w:left="191" w:right="176"/>
              <w:rPr>
                <w:sz w:val="20"/>
              </w:rPr>
            </w:pPr>
            <w:r>
              <w:rPr>
                <w:sz w:val="20"/>
              </w:rPr>
              <w:t>0,10</w:t>
            </w:r>
          </w:p>
        </w:tc>
        <w:tc>
          <w:tcPr>
            <w:tcW w:w="1701" w:type="dxa"/>
          </w:tcPr>
          <w:p w14:paraId="16A2AFE7" w14:textId="77777777" w:rsidR="00E0438A" w:rsidRDefault="00E0438A" w:rsidP="000F0741">
            <w:pPr>
              <w:pStyle w:val="TableParagraph"/>
              <w:ind w:left="108"/>
              <w:rPr>
                <w:sz w:val="20"/>
              </w:rPr>
            </w:pPr>
            <w:r>
              <w:rPr>
                <w:w w:val="99"/>
                <w:sz w:val="20"/>
              </w:rPr>
              <w:t>-</w:t>
            </w:r>
          </w:p>
        </w:tc>
      </w:tr>
      <w:tr w:rsidR="00E0438A" w14:paraId="12E03944" w14:textId="77777777" w:rsidTr="000F0741">
        <w:trPr>
          <w:trHeight w:val="230"/>
        </w:trPr>
        <w:tc>
          <w:tcPr>
            <w:tcW w:w="1695" w:type="dxa"/>
          </w:tcPr>
          <w:p w14:paraId="75183327" w14:textId="77777777" w:rsidR="00E0438A" w:rsidRDefault="00E0438A" w:rsidP="000F0741">
            <w:pPr>
              <w:pStyle w:val="TableParagraph"/>
              <w:ind w:right="681"/>
              <w:jc w:val="right"/>
              <w:rPr>
                <w:sz w:val="20"/>
              </w:rPr>
            </w:pPr>
            <w:r>
              <w:rPr>
                <w:sz w:val="20"/>
              </w:rPr>
              <w:t>339</w:t>
            </w:r>
          </w:p>
        </w:tc>
        <w:tc>
          <w:tcPr>
            <w:tcW w:w="1558" w:type="dxa"/>
          </w:tcPr>
          <w:p w14:paraId="3C6F4765" w14:textId="77777777" w:rsidR="00E0438A" w:rsidRDefault="00E0438A" w:rsidP="000F0741">
            <w:pPr>
              <w:pStyle w:val="TableParagraph"/>
              <w:ind w:left="279" w:right="273"/>
              <w:rPr>
                <w:sz w:val="20"/>
              </w:rPr>
            </w:pPr>
            <w:r>
              <w:rPr>
                <w:sz w:val="20"/>
              </w:rPr>
              <w:t>406228.58</w:t>
            </w:r>
          </w:p>
        </w:tc>
        <w:tc>
          <w:tcPr>
            <w:tcW w:w="1563" w:type="dxa"/>
          </w:tcPr>
          <w:p w14:paraId="1412BAA5" w14:textId="77777777" w:rsidR="00E0438A" w:rsidRDefault="00E0438A" w:rsidP="000F0741">
            <w:pPr>
              <w:pStyle w:val="TableParagraph"/>
              <w:ind w:right="296"/>
              <w:jc w:val="right"/>
              <w:rPr>
                <w:sz w:val="20"/>
              </w:rPr>
            </w:pPr>
            <w:r>
              <w:rPr>
                <w:sz w:val="20"/>
              </w:rPr>
              <w:t>2215302.81</w:t>
            </w:r>
          </w:p>
        </w:tc>
        <w:tc>
          <w:tcPr>
            <w:tcW w:w="2134" w:type="dxa"/>
            <w:vMerge/>
            <w:tcBorders>
              <w:top w:val="nil"/>
            </w:tcBorders>
          </w:tcPr>
          <w:p w14:paraId="2D8F1453" w14:textId="77777777" w:rsidR="00E0438A" w:rsidRDefault="00E0438A" w:rsidP="000F0741">
            <w:pPr>
              <w:rPr>
                <w:sz w:val="2"/>
                <w:szCs w:val="2"/>
              </w:rPr>
            </w:pPr>
          </w:p>
        </w:tc>
        <w:tc>
          <w:tcPr>
            <w:tcW w:w="1987" w:type="dxa"/>
          </w:tcPr>
          <w:p w14:paraId="650B7976" w14:textId="77777777" w:rsidR="00E0438A" w:rsidRDefault="00E0438A" w:rsidP="000F0741">
            <w:pPr>
              <w:pStyle w:val="TableParagraph"/>
              <w:ind w:left="191" w:right="176"/>
              <w:rPr>
                <w:sz w:val="20"/>
              </w:rPr>
            </w:pPr>
            <w:r>
              <w:rPr>
                <w:sz w:val="20"/>
              </w:rPr>
              <w:t>0,10</w:t>
            </w:r>
          </w:p>
        </w:tc>
        <w:tc>
          <w:tcPr>
            <w:tcW w:w="1701" w:type="dxa"/>
          </w:tcPr>
          <w:p w14:paraId="043F7E62" w14:textId="77777777" w:rsidR="00E0438A" w:rsidRDefault="00E0438A" w:rsidP="000F0741">
            <w:pPr>
              <w:pStyle w:val="TableParagraph"/>
              <w:ind w:left="108"/>
              <w:rPr>
                <w:sz w:val="20"/>
              </w:rPr>
            </w:pPr>
            <w:r>
              <w:rPr>
                <w:w w:val="99"/>
                <w:sz w:val="20"/>
              </w:rPr>
              <w:t>-</w:t>
            </w:r>
          </w:p>
        </w:tc>
      </w:tr>
      <w:tr w:rsidR="00E0438A" w14:paraId="263A9F70" w14:textId="77777777" w:rsidTr="000F0741">
        <w:trPr>
          <w:trHeight w:val="230"/>
        </w:trPr>
        <w:tc>
          <w:tcPr>
            <w:tcW w:w="1695" w:type="dxa"/>
          </w:tcPr>
          <w:p w14:paraId="3F019A01" w14:textId="77777777" w:rsidR="00E0438A" w:rsidRDefault="00E0438A" w:rsidP="000F0741">
            <w:pPr>
              <w:pStyle w:val="TableParagraph"/>
              <w:ind w:right="681"/>
              <w:jc w:val="right"/>
              <w:rPr>
                <w:sz w:val="20"/>
              </w:rPr>
            </w:pPr>
            <w:r>
              <w:rPr>
                <w:sz w:val="20"/>
              </w:rPr>
              <w:t>340</w:t>
            </w:r>
          </w:p>
        </w:tc>
        <w:tc>
          <w:tcPr>
            <w:tcW w:w="1558" w:type="dxa"/>
          </w:tcPr>
          <w:p w14:paraId="3B7DE9F6" w14:textId="77777777" w:rsidR="00E0438A" w:rsidRDefault="00E0438A" w:rsidP="000F0741">
            <w:pPr>
              <w:pStyle w:val="TableParagraph"/>
              <w:ind w:left="279" w:right="273"/>
              <w:rPr>
                <w:sz w:val="20"/>
              </w:rPr>
            </w:pPr>
            <w:r>
              <w:rPr>
                <w:sz w:val="20"/>
              </w:rPr>
              <w:t>406289.44</w:t>
            </w:r>
          </w:p>
        </w:tc>
        <w:tc>
          <w:tcPr>
            <w:tcW w:w="1563" w:type="dxa"/>
          </w:tcPr>
          <w:p w14:paraId="688554C9" w14:textId="77777777" w:rsidR="00E0438A" w:rsidRDefault="00E0438A" w:rsidP="000F0741">
            <w:pPr>
              <w:pStyle w:val="TableParagraph"/>
              <w:ind w:right="296"/>
              <w:jc w:val="right"/>
              <w:rPr>
                <w:sz w:val="20"/>
              </w:rPr>
            </w:pPr>
            <w:r>
              <w:rPr>
                <w:sz w:val="20"/>
              </w:rPr>
              <w:t>2215312.73</w:t>
            </w:r>
          </w:p>
        </w:tc>
        <w:tc>
          <w:tcPr>
            <w:tcW w:w="2134" w:type="dxa"/>
            <w:vMerge/>
            <w:tcBorders>
              <w:top w:val="nil"/>
            </w:tcBorders>
          </w:tcPr>
          <w:p w14:paraId="5E129BBA" w14:textId="77777777" w:rsidR="00E0438A" w:rsidRDefault="00E0438A" w:rsidP="000F0741">
            <w:pPr>
              <w:rPr>
                <w:sz w:val="2"/>
                <w:szCs w:val="2"/>
              </w:rPr>
            </w:pPr>
          </w:p>
        </w:tc>
        <w:tc>
          <w:tcPr>
            <w:tcW w:w="1987" w:type="dxa"/>
          </w:tcPr>
          <w:p w14:paraId="0AED2051" w14:textId="77777777" w:rsidR="00E0438A" w:rsidRDefault="00E0438A" w:rsidP="000F0741">
            <w:pPr>
              <w:pStyle w:val="TableParagraph"/>
              <w:ind w:left="191" w:right="176"/>
              <w:rPr>
                <w:sz w:val="20"/>
              </w:rPr>
            </w:pPr>
            <w:r>
              <w:rPr>
                <w:sz w:val="20"/>
              </w:rPr>
              <w:t>0,10</w:t>
            </w:r>
          </w:p>
        </w:tc>
        <w:tc>
          <w:tcPr>
            <w:tcW w:w="1701" w:type="dxa"/>
          </w:tcPr>
          <w:p w14:paraId="45FD6C90" w14:textId="77777777" w:rsidR="00E0438A" w:rsidRDefault="00E0438A" w:rsidP="000F0741">
            <w:pPr>
              <w:pStyle w:val="TableParagraph"/>
              <w:ind w:left="108"/>
              <w:rPr>
                <w:sz w:val="20"/>
              </w:rPr>
            </w:pPr>
            <w:r>
              <w:rPr>
                <w:w w:val="99"/>
                <w:sz w:val="20"/>
              </w:rPr>
              <w:t>-</w:t>
            </w:r>
          </w:p>
        </w:tc>
      </w:tr>
      <w:tr w:rsidR="00E0438A" w14:paraId="7C0093BF" w14:textId="77777777" w:rsidTr="000F0741">
        <w:trPr>
          <w:trHeight w:val="230"/>
        </w:trPr>
        <w:tc>
          <w:tcPr>
            <w:tcW w:w="1695" w:type="dxa"/>
          </w:tcPr>
          <w:p w14:paraId="32035E56" w14:textId="77777777" w:rsidR="00E0438A" w:rsidRDefault="00E0438A" w:rsidP="000F0741">
            <w:pPr>
              <w:pStyle w:val="TableParagraph"/>
              <w:ind w:right="681"/>
              <w:jc w:val="right"/>
              <w:rPr>
                <w:sz w:val="20"/>
              </w:rPr>
            </w:pPr>
            <w:r>
              <w:rPr>
                <w:sz w:val="20"/>
              </w:rPr>
              <w:t>341</w:t>
            </w:r>
          </w:p>
        </w:tc>
        <w:tc>
          <w:tcPr>
            <w:tcW w:w="1558" w:type="dxa"/>
          </w:tcPr>
          <w:p w14:paraId="4646CA21" w14:textId="77777777" w:rsidR="00E0438A" w:rsidRDefault="00E0438A" w:rsidP="000F0741">
            <w:pPr>
              <w:pStyle w:val="TableParagraph"/>
              <w:ind w:left="279" w:right="273"/>
              <w:rPr>
                <w:sz w:val="20"/>
              </w:rPr>
            </w:pPr>
            <w:r>
              <w:rPr>
                <w:sz w:val="20"/>
              </w:rPr>
              <w:t>406290.49</w:t>
            </w:r>
          </w:p>
        </w:tc>
        <w:tc>
          <w:tcPr>
            <w:tcW w:w="1563" w:type="dxa"/>
          </w:tcPr>
          <w:p w14:paraId="24C5395E" w14:textId="77777777" w:rsidR="00E0438A" w:rsidRDefault="00E0438A" w:rsidP="000F0741">
            <w:pPr>
              <w:pStyle w:val="TableParagraph"/>
              <w:ind w:right="296"/>
              <w:jc w:val="right"/>
              <w:rPr>
                <w:sz w:val="20"/>
              </w:rPr>
            </w:pPr>
            <w:r>
              <w:rPr>
                <w:sz w:val="20"/>
              </w:rPr>
              <w:t>2215312.95</w:t>
            </w:r>
          </w:p>
        </w:tc>
        <w:tc>
          <w:tcPr>
            <w:tcW w:w="2134" w:type="dxa"/>
            <w:vMerge/>
            <w:tcBorders>
              <w:top w:val="nil"/>
            </w:tcBorders>
          </w:tcPr>
          <w:p w14:paraId="3D369BC6" w14:textId="77777777" w:rsidR="00E0438A" w:rsidRDefault="00E0438A" w:rsidP="000F0741">
            <w:pPr>
              <w:rPr>
                <w:sz w:val="2"/>
                <w:szCs w:val="2"/>
              </w:rPr>
            </w:pPr>
          </w:p>
        </w:tc>
        <w:tc>
          <w:tcPr>
            <w:tcW w:w="1987" w:type="dxa"/>
          </w:tcPr>
          <w:p w14:paraId="7302BF7C" w14:textId="77777777" w:rsidR="00E0438A" w:rsidRDefault="00E0438A" w:rsidP="000F0741">
            <w:pPr>
              <w:pStyle w:val="TableParagraph"/>
              <w:ind w:left="191" w:right="176"/>
              <w:rPr>
                <w:sz w:val="20"/>
              </w:rPr>
            </w:pPr>
            <w:r>
              <w:rPr>
                <w:sz w:val="20"/>
              </w:rPr>
              <w:t>0,10</w:t>
            </w:r>
          </w:p>
        </w:tc>
        <w:tc>
          <w:tcPr>
            <w:tcW w:w="1701" w:type="dxa"/>
          </w:tcPr>
          <w:p w14:paraId="4B78FFF7" w14:textId="77777777" w:rsidR="00E0438A" w:rsidRDefault="00E0438A" w:rsidP="000F0741">
            <w:pPr>
              <w:pStyle w:val="TableParagraph"/>
              <w:ind w:left="108"/>
              <w:rPr>
                <w:sz w:val="20"/>
              </w:rPr>
            </w:pPr>
            <w:r>
              <w:rPr>
                <w:w w:val="99"/>
                <w:sz w:val="20"/>
              </w:rPr>
              <w:t>-</w:t>
            </w:r>
          </w:p>
        </w:tc>
      </w:tr>
      <w:tr w:rsidR="00E0438A" w14:paraId="79213982" w14:textId="77777777" w:rsidTr="000F0741">
        <w:trPr>
          <w:trHeight w:val="230"/>
        </w:trPr>
        <w:tc>
          <w:tcPr>
            <w:tcW w:w="1695" w:type="dxa"/>
          </w:tcPr>
          <w:p w14:paraId="3D31119B" w14:textId="77777777" w:rsidR="00E0438A" w:rsidRDefault="00E0438A" w:rsidP="000F0741">
            <w:pPr>
              <w:pStyle w:val="TableParagraph"/>
              <w:ind w:right="681"/>
              <w:jc w:val="right"/>
              <w:rPr>
                <w:sz w:val="20"/>
              </w:rPr>
            </w:pPr>
            <w:r>
              <w:rPr>
                <w:sz w:val="20"/>
              </w:rPr>
              <w:t>342</w:t>
            </w:r>
          </w:p>
        </w:tc>
        <w:tc>
          <w:tcPr>
            <w:tcW w:w="1558" w:type="dxa"/>
          </w:tcPr>
          <w:p w14:paraId="1E7D2DAB" w14:textId="77777777" w:rsidR="00E0438A" w:rsidRDefault="00E0438A" w:rsidP="000F0741">
            <w:pPr>
              <w:pStyle w:val="TableParagraph"/>
              <w:ind w:left="279" w:right="273"/>
              <w:rPr>
                <w:sz w:val="20"/>
              </w:rPr>
            </w:pPr>
            <w:r>
              <w:rPr>
                <w:sz w:val="20"/>
              </w:rPr>
              <w:t>406292.24</w:t>
            </w:r>
          </w:p>
        </w:tc>
        <w:tc>
          <w:tcPr>
            <w:tcW w:w="1563" w:type="dxa"/>
          </w:tcPr>
          <w:p w14:paraId="434DC21A" w14:textId="77777777" w:rsidR="00E0438A" w:rsidRDefault="00E0438A" w:rsidP="000F0741">
            <w:pPr>
              <w:pStyle w:val="TableParagraph"/>
              <w:ind w:right="296"/>
              <w:jc w:val="right"/>
              <w:rPr>
                <w:sz w:val="20"/>
              </w:rPr>
            </w:pPr>
            <w:r>
              <w:rPr>
                <w:sz w:val="20"/>
              </w:rPr>
              <w:t>2215313.59</w:t>
            </w:r>
          </w:p>
        </w:tc>
        <w:tc>
          <w:tcPr>
            <w:tcW w:w="2134" w:type="dxa"/>
            <w:vMerge/>
            <w:tcBorders>
              <w:top w:val="nil"/>
            </w:tcBorders>
          </w:tcPr>
          <w:p w14:paraId="191C3624" w14:textId="77777777" w:rsidR="00E0438A" w:rsidRDefault="00E0438A" w:rsidP="000F0741">
            <w:pPr>
              <w:rPr>
                <w:sz w:val="2"/>
                <w:szCs w:val="2"/>
              </w:rPr>
            </w:pPr>
          </w:p>
        </w:tc>
        <w:tc>
          <w:tcPr>
            <w:tcW w:w="1987" w:type="dxa"/>
          </w:tcPr>
          <w:p w14:paraId="6A55BC9F" w14:textId="77777777" w:rsidR="00E0438A" w:rsidRDefault="00E0438A" w:rsidP="000F0741">
            <w:pPr>
              <w:pStyle w:val="TableParagraph"/>
              <w:ind w:left="191" w:right="176"/>
              <w:rPr>
                <w:sz w:val="20"/>
              </w:rPr>
            </w:pPr>
            <w:r>
              <w:rPr>
                <w:sz w:val="20"/>
              </w:rPr>
              <w:t>0,10</w:t>
            </w:r>
          </w:p>
        </w:tc>
        <w:tc>
          <w:tcPr>
            <w:tcW w:w="1701" w:type="dxa"/>
          </w:tcPr>
          <w:p w14:paraId="76320CC8" w14:textId="77777777" w:rsidR="00E0438A" w:rsidRDefault="00E0438A" w:rsidP="000F0741">
            <w:pPr>
              <w:pStyle w:val="TableParagraph"/>
              <w:ind w:left="108"/>
              <w:rPr>
                <w:sz w:val="20"/>
              </w:rPr>
            </w:pPr>
            <w:r>
              <w:rPr>
                <w:w w:val="99"/>
                <w:sz w:val="20"/>
              </w:rPr>
              <w:t>-</w:t>
            </w:r>
          </w:p>
        </w:tc>
      </w:tr>
      <w:tr w:rsidR="00E0438A" w14:paraId="7CAADE23" w14:textId="77777777" w:rsidTr="000F0741">
        <w:trPr>
          <w:trHeight w:val="230"/>
        </w:trPr>
        <w:tc>
          <w:tcPr>
            <w:tcW w:w="1695" w:type="dxa"/>
          </w:tcPr>
          <w:p w14:paraId="0AA81CF3" w14:textId="77777777" w:rsidR="00E0438A" w:rsidRDefault="00E0438A" w:rsidP="000F0741">
            <w:pPr>
              <w:pStyle w:val="TableParagraph"/>
              <w:ind w:right="681"/>
              <w:jc w:val="right"/>
              <w:rPr>
                <w:sz w:val="20"/>
              </w:rPr>
            </w:pPr>
            <w:r>
              <w:rPr>
                <w:sz w:val="20"/>
              </w:rPr>
              <w:t>343</w:t>
            </w:r>
          </w:p>
        </w:tc>
        <w:tc>
          <w:tcPr>
            <w:tcW w:w="1558" w:type="dxa"/>
          </w:tcPr>
          <w:p w14:paraId="6E6B5F54" w14:textId="77777777" w:rsidR="00E0438A" w:rsidRDefault="00E0438A" w:rsidP="000F0741">
            <w:pPr>
              <w:pStyle w:val="TableParagraph"/>
              <w:ind w:left="279" w:right="273"/>
              <w:rPr>
                <w:sz w:val="20"/>
              </w:rPr>
            </w:pPr>
            <w:r>
              <w:rPr>
                <w:sz w:val="20"/>
              </w:rPr>
              <w:t>406293.86</w:t>
            </w:r>
          </w:p>
        </w:tc>
        <w:tc>
          <w:tcPr>
            <w:tcW w:w="1563" w:type="dxa"/>
          </w:tcPr>
          <w:p w14:paraId="28351D8B" w14:textId="77777777" w:rsidR="00E0438A" w:rsidRDefault="00E0438A" w:rsidP="000F0741">
            <w:pPr>
              <w:pStyle w:val="TableParagraph"/>
              <w:ind w:right="296"/>
              <w:jc w:val="right"/>
              <w:rPr>
                <w:sz w:val="20"/>
              </w:rPr>
            </w:pPr>
            <w:r>
              <w:rPr>
                <w:sz w:val="20"/>
              </w:rPr>
              <w:t>2215314.53</w:t>
            </w:r>
          </w:p>
        </w:tc>
        <w:tc>
          <w:tcPr>
            <w:tcW w:w="2134" w:type="dxa"/>
            <w:vMerge/>
            <w:tcBorders>
              <w:top w:val="nil"/>
            </w:tcBorders>
          </w:tcPr>
          <w:p w14:paraId="18BB1313" w14:textId="77777777" w:rsidR="00E0438A" w:rsidRDefault="00E0438A" w:rsidP="000F0741">
            <w:pPr>
              <w:rPr>
                <w:sz w:val="2"/>
                <w:szCs w:val="2"/>
              </w:rPr>
            </w:pPr>
          </w:p>
        </w:tc>
        <w:tc>
          <w:tcPr>
            <w:tcW w:w="1987" w:type="dxa"/>
          </w:tcPr>
          <w:p w14:paraId="5BD76E82" w14:textId="77777777" w:rsidR="00E0438A" w:rsidRDefault="00E0438A" w:rsidP="000F0741">
            <w:pPr>
              <w:pStyle w:val="TableParagraph"/>
              <w:ind w:left="191" w:right="176"/>
              <w:rPr>
                <w:sz w:val="20"/>
              </w:rPr>
            </w:pPr>
            <w:r>
              <w:rPr>
                <w:sz w:val="20"/>
              </w:rPr>
              <w:t>0,10</w:t>
            </w:r>
          </w:p>
        </w:tc>
        <w:tc>
          <w:tcPr>
            <w:tcW w:w="1701" w:type="dxa"/>
          </w:tcPr>
          <w:p w14:paraId="72B74A50" w14:textId="77777777" w:rsidR="00E0438A" w:rsidRDefault="00E0438A" w:rsidP="000F0741">
            <w:pPr>
              <w:pStyle w:val="TableParagraph"/>
              <w:ind w:left="108"/>
              <w:rPr>
                <w:sz w:val="20"/>
              </w:rPr>
            </w:pPr>
            <w:r>
              <w:rPr>
                <w:w w:val="99"/>
                <w:sz w:val="20"/>
              </w:rPr>
              <w:t>-</w:t>
            </w:r>
          </w:p>
        </w:tc>
      </w:tr>
      <w:tr w:rsidR="00E0438A" w14:paraId="37559B0B" w14:textId="77777777" w:rsidTr="000F0741">
        <w:trPr>
          <w:trHeight w:val="229"/>
        </w:trPr>
        <w:tc>
          <w:tcPr>
            <w:tcW w:w="1695" w:type="dxa"/>
          </w:tcPr>
          <w:p w14:paraId="4218E751" w14:textId="77777777" w:rsidR="00E0438A" w:rsidRDefault="00E0438A" w:rsidP="000F0741">
            <w:pPr>
              <w:pStyle w:val="TableParagraph"/>
              <w:ind w:right="681"/>
              <w:jc w:val="right"/>
              <w:rPr>
                <w:sz w:val="20"/>
              </w:rPr>
            </w:pPr>
            <w:r>
              <w:rPr>
                <w:sz w:val="20"/>
              </w:rPr>
              <w:t>344</w:t>
            </w:r>
          </w:p>
        </w:tc>
        <w:tc>
          <w:tcPr>
            <w:tcW w:w="1558" w:type="dxa"/>
          </w:tcPr>
          <w:p w14:paraId="506ED8FB" w14:textId="77777777" w:rsidR="00E0438A" w:rsidRDefault="00E0438A" w:rsidP="000F0741">
            <w:pPr>
              <w:pStyle w:val="TableParagraph"/>
              <w:ind w:left="279" w:right="273"/>
              <w:rPr>
                <w:sz w:val="20"/>
              </w:rPr>
            </w:pPr>
            <w:r>
              <w:rPr>
                <w:sz w:val="20"/>
              </w:rPr>
              <w:t>406295.29</w:t>
            </w:r>
          </w:p>
        </w:tc>
        <w:tc>
          <w:tcPr>
            <w:tcW w:w="1563" w:type="dxa"/>
          </w:tcPr>
          <w:p w14:paraId="4786E4C2" w14:textId="77777777" w:rsidR="00E0438A" w:rsidRDefault="00E0438A" w:rsidP="000F0741">
            <w:pPr>
              <w:pStyle w:val="TableParagraph"/>
              <w:ind w:right="296"/>
              <w:jc w:val="right"/>
              <w:rPr>
                <w:sz w:val="20"/>
              </w:rPr>
            </w:pPr>
            <w:r>
              <w:rPr>
                <w:sz w:val="20"/>
              </w:rPr>
              <w:t>2215315.72</w:t>
            </w:r>
          </w:p>
        </w:tc>
        <w:tc>
          <w:tcPr>
            <w:tcW w:w="2134" w:type="dxa"/>
            <w:vMerge/>
            <w:tcBorders>
              <w:top w:val="nil"/>
            </w:tcBorders>
          </w:tcPr>
          <w:p w14:paraId="1D02BC92" w14:textId="77777777" w:rsidR="00E0438A" w:rsidRDefault="00E0438A" w:rsidP="000F0741">
            <w:pPr>
              <w:rPr>
                <w:sz w:val="2"/>
                <w:szCs w:val="2"/>
              </w:rPr>
            </w:pPr>
          </w:p>
        </w:tc>
        <w:tc>
          <w:tcPr>
            <w:tcW w:w="1987" w:type="dxa"/>
          </w:tcPr>
          <w:p w14:paraId="0D08FB91" w14:textId="77777777" w:rsidR="00E0438A" w:rsidRDefault="00E0438A" w:rsidP="000F0741">
            <w:pPr>
              <w:pStyle w:val="TableParagraph"/>
              <w:ind w:left="191" w:right="176"/>
              <w:rPr>
                <w:sz w:val="20"/>
              </w:rPr>
            </w:pPr>
            <w:r>
              <w:rPr>
                <w:sz w:val="20"/>
              </w:rPr>
              <w:t>0,10</w:t>
            </w:r>
          </w:p>
        </w:tc>
        <w:tc>
          <w:tcPr>
            <w:tcW w:w="1701" w:type="dxa"/>
          </w:tcPr>
          <w:p w14:paraId="2CA7AAF1" w14:textId="77777777" w:rsidR="00E0438A" w:rsidRDefault="00E0438A" w:rsidP="000F0741">
            <w:pPr>
              <w:pStyle w:val="TableParagraph"/>
              <w:ind w:left="108"/>
              <w:rPr>
                <w:sz w:val="20"/>
              </w:rPr>
            </w:pPr>
            <w:r>
              <w:rPr>
                <w:w w:val="99"/>
                <w:sz w:val="20"/>
              </w:rPr>
              <w:t>-</w:t>
            </w:r>
          </w:p>
        </w:tc>
      </w:tr>
      <w:tr w:rsidR="00E0438A" w14:paraId="4E61ACC0" w14:textId="77777777" w:rsidTr="000F0741">
        <w:trPr>
          <w:trHeight w:val="230"/>
        </w:trPr>
        <w:tc>
          <w:tcPr>
            <w:tcW w:w="1695" w:type="dxa"/>
          </w:tcPr>
          <w:p w14:paraId="6A29D760" w14:textId="77777777" w:rsidR="00E0438A" w:rsidRDefault="00E0438A" w:rsidP="000F0741">
            <w:pPr>
              <w:pStyle w:val="TableParagraph"/>
              <w:ind w:right="681"/>
              <w:jc w:val="right"/>
              <w:rPr>
                <w:sz w:val="20"/>
              </w:rPr>
            </w:pPr>
            <w:r>
              <w:rPr>
                <w:sz w:val="20"/>
              </w:rPr>
              <w:t>345</w:t>
            </w:r>
          </w:p>
        </w:tc>
        <w:tc>
          <w:tcPr>
            <w:tcW w:w="1558" w:type="dxa"/>
          </w:tcPr>
          <w:p w14:paraId="62386AAB" w14:textId="77777777" w:rsidR="00E0438A" w:rsidRDefault="00E0438A" w:rsidP="000F0741">
            <w:pPr>
              <w:pStyle w:val="TableParagraph"/>
              <w:ind w:left="279" w:right="273"/>
              <w:rPr>
                <w:sz w:val="20"/>
              </w:rPr>
            </w:pPr>
            <w:r>
              <w:rPr>
                <w:sz w:val="20"/>
              </w:rPr>
              <w:t>406296.15</w:t>
            </w:r>
          </w:p>
        </w:tc>
        <w:tc>
          <w:tcPr>
            <w:tcW w:w="1563" w:type="dxa"/>
          </w:tcPr>
          <w:p w14:paraId="2961186F" w14:textId="77777777" w:rsidR="00E0438A" w:rsidRDefault="00E0438A" w:rsidP="000F0741">
            <w:pPr>
              <w:pStyle w:val="TableParagraph"/>
              <w:ind w:right="296"/>
              <w:jc w:val="right"/>
              <w:rPr>
                <w:sz w:val="20"/>
              </w:rPr>
            </w:pPr>
            <w:r>
              <w:rPr>
                <w:sz w:val="20"/>
              </w:rPr>
              <w:t>2215316.75</w:t>
            </w:r>
          </w:p>
        </w:tc>
        <w:tc>
          <w:tcPr>
            <w:tcW w:w="2134" w:type="dxa"/>
            <w:vMerge/>
            <w:tcBorders>
              <w:top w:val="nil"/>
            </w:tcBorders>
          </w:tcPr>
          <w:p w14:paraId="0CF32CE6" w14:textId="77777777" w:rsidR="00E0438A" w:rsidRDefault="00E0438A" w:rsidP="000F0741">
            <w:pPr>
              <w:rPr>
                <w:sz w:val="2"/>
                <w:szCs w:val="2"/>
              </w:rPr>
            </w:pPr>
          </w:p>
        </w:tc>
        <w:tc>
          <w:tcPr>
            <w:tcW w:w="1987" w:type="dxa"/>
          </w:tcPr>
          <w:p w14:paraId="680E2D79" w14:textId="77777777" w:rsidR="00E0438A" w:rsidRDefault="00E0438A" w:rsidP="000F0741">
            <w:pPr>
              <w:pStyle w:val="TableParagraph"/>
              <w:ind w:left="191" w:right="176"/>
              <w:rPr>
                <w:sz w:val="20"/>
              </w:rPr>
            </w:pPr>
            <w:r>
              <w:rPr>
                <w:sz w:val="20"/>
              </w:rPr>
              <w:t>0,10</w:t>
            </w:r>
          </w:p>
        </w:tc>
        <w:tc>
          <w:tcPr>
            <w:tcW w:w="1701" w:type="dxa"/>
          </w:tcPr>
          <w:p w14:paraId="02F36476" w14:textId="77777777" w:rsidR="00E0438A" w:rsidRDefault="00E0438A" w:rsidP="000F0741">
            <w:pPr>
              <w:pStyle w:val="TableParagraph"/>
              <w:ind w:left="108"/>
              <w:rPr>
                <w:sz w:val="20"/>
              </w:rPr>
            </w:pPr>
            <w:r>
              <w:rPr>
                <w:w w:val="99"/>
                <w:sz w:val="20"/>
              </w:rPr>
              <w:t>-</w:t>
            </w:r>
          </w:p>
        </w:tc>
      </w:tr>
      <w:tr w:rsidR="00E0438A" w14:paraId="5A91E486" w14:textId="77777777" w:rsidTr="000F0741">
        <w:trPr>
          <w:trHeight w:val="230"/>
        </w:trPr>
        <w:tc>
          <w:tcPr>
            <w:tcW w:w="1695" w:type="dxa"/>
          </w:tcPr>
          <w:p w14:paraId="142D3033" w14:textId="77777777" w:rsidR="00E0438A" w:rsidRDefault="00E0438A" w:rsidP="000F0741">
            <w:pPr>
              <w:pStyle w:val="TableParagraph"/>
              <w:ind w:right="681"/>
              <w:jc w:val="right"/>
              <w:rPr>
                <w:sz w:val="20"/>
              </w:rPr>
            </w:pPr>
            <w:r>
              <w:rPr>
                <w:sz w:val="20"/>
              </w:rPr>
              <w:t>346</w:t>
            </w:r>
          </w:p>
        </w:tc>
        <w:tc>
          <w:tcPr>
            <w:tcW w:w="1558" w:type="dxa"/>
          </w:tcPr>
          <w:p w14:paraId="249ED4F8" w14:textId="77777777" w:rsidR="00E0438A" w:rsidRDefault="00E0438A" w:rsidP="000F0741">
            <w:pPr>
              <w:pStyle w:val="TableParagraph"/>
              <w:ind w:left="279" w:right="273"/>
              <w:rPr>
                <w:sz w:val="20"/>
              </w:rPr>
            </w:pPr>
            <w:r>
              <w:rPr>
                <w:sz w:val="20"/>
              </w:rPr>
              <w:t>406310.13</w:t>
            </w:r>
          </w:p>
        </w:tc>
        <w:tc>
          <w:tcPr>
            <w:tcW w:w="1563" w:type="dxa"/>
          </w:tcPr>
          <w:p w14:paraId="7C5CE9A9" w14:textId="77777777" w:rsidR="00E0438A" w:rsidRDefault="00E0438A" w:rsidP="000F0741">
            <w:pPr>
              <w:pStyle w:val="TableParagraph"/>
              <w:ind w:right="296"/>
              <w:jc w:val="right"/>
              <w:rPr>
                <w:sz w:val="20"/>
              </w:rPr>
            </w:pPr>
            <w:r>
              <w:rPr>
                <w:sz w:val="20"/>
              </w:rPr>
              <w:t>2215334.70</w:t>
            </w:r>
          </w:p>
        </w:tc>
        <w:tc>
          <w:tcPr>
            <w:tcW w:w="2134" w:type="dxa"/>
            <w:vMerge/>
            <w:tcBorders>
              <w:top w:val="nil"/>
            </w:tcBorders>
          </w:tcPr>
          <w:p w14:paraId="137CE1BF" w14:textId="77777777" w:rsidR="00E0438A" w:rsidRDefault="00E0438A" w:rsidP="000F0741">
            <w:pPr>
              <w:rPr>
                <w:sz w:val="2"/>
                <w:szCs w:val="2"/>
              </w:rPr>
            </w:pPr>
          </w:p>
        </w:tc>
        <w:tc>
          <w:tcPr>
            <w:tcW w:w="1987" w:type="dxa"/>
          </w:tcPr>
          <w:p w14:paraId="38ED1ED9" w14:textId="77777777" w:rsidR="00E0438A" w:rsidRDefault="00E0438A" w:rsidP="000F0741">
            <w:pPr>
              <w:pStyle w:val="TableParagraph"/>
              <w:ind w:left="191" w:right="176"/>
              <w:rPr>
                <w:sz w:val="20"/>
              </w:rPr>
            </w:pPr>
            <w:r>
              <w:rPr>
                <w:sz w:val="20"/>
              </w:rPr>
              <w:t>0,10</w:t>
            </w:r>
          </w:p>
        </w:tc>
        <w:tc>
          <w:tcPr>
            <w:tcW w:w="1701" w:type="dxa"/>
          </w:tcPr>
          <w:p w14:paraId="7BC54917" w14:textId="77777777" w:rsidR="00E0438A" w:rsidRDefault="00E0438A" w:rsidP="000F0741">
            <w:pPr>
              <w:pStyle w:val="TableParagraph"/>
              <w:ind w:left="108"/>
              <w:rPr>
                <w:sz w:val="20"/>
              </w:rPr>
            </w:pPr>
            <w:r>
              <w:rPr>
                <w:w w:val="99"/>
                <w:sz w:val="20"/>
              </w:rPr>
              <w:t>-</w:t>
            </w:r>
          </w:p>
        </w:tc>
      </w:tr>
    </w:tbl>
    <w:p w14:paraId="29F8DB8C" w14:textId="77777777" w:rsidR="00E0438A" w:rsidRDefault="00E0438A" w:rsidP="00E0438A">
      <w:pPr>
        <w:rPr>
          <w:sz w:val="20"/>
        </w:rPr>
        <w:sectPr w:rsidR="00E0438A">
          <w:pgSz w:w="11910" w:h="16840"/>
          <w:pgMar w:top="1120" w:right="300" w:bottom="280" w:left="700" w:header="720" w:footer="720"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5"/>
        <w:gridCol w:w="1558"/>
        <w:gridCol w:w="1563"/>
        <w:gridCol w:w="2134"/>
        <w:gridCol w:w="1987"/>
        <w:gridCol w:w="1701"/>
      </w:tblGrid>
      <w:tr w:rsidR="00E0438A" w14:paraId="0D52C9A3" w14:textId="77777777" w:rsidTr="000F0741">
        <w:trPr>
          <w:trHeight w:val="230"/>
        </w:trPr>
        <w:tc>
          <w:tcPr>
            <w:tcW w:w="1695" w:type="dxa"/>
          </w:tcPr>
          <w:p w14:paraId="4B0B4ECB" w14:textId="77777777" w:rsidR="00E0438A" w:rsidRDefault="00E0438A" w:rsidP="000F0741">
            <w:pPr>
              <w:pStyle w:val="TableParagraph"/>
              <w:ind w:left="290" w:right="276"/>
              <w:rPr>
                <w:sz w:val="20"/>
              </w:rPr>
            </w:pPr>
            <w:r>
              <w:rPr>
                <w:sz w:val="20"/>
              </w:rPr>
              <w:lastRenderedPageBreak/>
              <w:t>347</w:t>
            </w:r>
          </w:p>
        </w:tc>
        <w:tc>
          <w:tcPr>
            <w:tcW w:w="1558" w:type="dxa"/>
          </w:tcPr>
          <w:p w14:paraId="0BDA9FC9" w14:textId="77777777" w:rsidR="00E0438A" w:rsidRDefault="00E0438A" w:rsidP="000F0741">
            <w:pPr>
              <w:pStyle w:val="TableParagraph"/>
              <w:ind w:left="279" w:right="273"/>
              <w:rPr>
                <w:sz w:val="20"/>
              </w:rPr>
            </w:pPr>
            <w:r>
              <w:rPr>
                <w:sz w:val="20"/>
              </w:rPr>
              <w:t>406369.40</w:t>
            </w:r>
          </w:p>
        </w:tc>
        <w:tc>
          <w:tcPr>
            <w:tcW w:w="1563" w:type="dxa"/>
          </w:tcPr>
          <w:p w14:paraId="5D3093EC" w14:textId="77777777" w:rsidR="00E0438A" w:rsidRDefault="00E0438A" w:rsidP="000F0741">
            <w:pPr>
              <w:pStyle w:val="TableParagraph"/>
              <w:ind w:left="284" w:right="278"/>
              <w:rPr>
                <w:sz w:val="20"/>
              </w:rPr>
            </w:pPr>
            <w:r>
              <w:rPr>
                <w:sz w:val="20"/>
              </w:rPr>
              <w:t>2215341.05</w:t>
            </w:r>
          </w:p>
        </w:tc>
        <w:tc>
          <w:tcPr>
            <w:tcW w:w="2134" w:type="dxa"/>
            <w:vMerge w:val="restart"/>
          </w:tcPr>
          <w:p w14:paraId="2BA79D87" w14:textId="77777777" w:rsidR="00E0438A" w:rsidRDefault="00E0438A" w:rsidP="000F0741">
            <w:pPr>
              <w:pStyle w:val="TableParagraph"/>
              <w:rPr>
                <w:sz w:val="18"/>
              </w:rPr>
            </w:pPr>
          </w:p>
        </w:tc>
        <w:tc>
          <w:tcPr>
            <w:tcW w:w="1987" w:type="dxa"/>
          </w:tcPr>
          <w:p w14:paraId="585300E2" w14:textId="77777777" w:rsidR="00E0438A" w:rsidRDefault="00E0438A" w:rsidP="000F0741">
            <w:pPr>
              <w:pStyle w:val="TableParagraph"/>
              <w:ind w:left="191" w:right="176"/>
              <w:rPr>
                <w:sz w:val="20"/>
              </w:rPr>
            </w:pPr>
            <w:r>
              <w:rPr>
                <w:sz w:val="20"/>
              </w:rPr>
              <w:t>0,10</w:t>
            </w:r>
          </w:p>
        </w:tc>
        <w:tc>
          <w:tcPr>
            <w:tcW w:w="1701" w:type="dxa"/>
          </w:tcPr>
          <w:p w14:paraId="0355CAD4" w14:textId="77777777" w:rsidR="00E0438A" w:rsidRDefault="00E0438A" w:rsidP="000F0741">
            <w:pPr>
              <w:pStyle w:val="TableParagraph"/>
              <w:ind w:left="108"/>
              <w:rPr>
                <w:sz w:val="20"/>
              </w:rPr>
            </w:pPr>
            <w:r>
              <w:rPr>
                <w:w w:val="99"/>
                <w:sz w:val="20"/>
              </w:rPr>
              <w:t>-</w:t>
            </w:r>
          </w:p>
        </w:tc>
      </w:tr>
      <w:tr w:rsidR="00E0438A" w14:paraId="53EED3D3" w14:textId="77777777" w:rsidTr="000F0741">
        <w:trPr>
          <w:trHeight w:val="230"/>
        </w:trPr>
        <w:tc>
          <w:tcPr>
            <w:tcW w:w="1695" w:type="dxa"/>
          </w:tcPr>
          <w:p w14:paraId="3C0E228B" w14:textId="77777777" w:rsidR="00E0438A" w:rsidRDefault="00E0438A" w:rsidP="000F0741">
            <w:pPr>
              <w:pStyle w:val="TableParagraph"/>
              <w:ind w:left="290" w:right="276"/>
              <w:rPr>
                <w:sz w:val="20"/>
              </w:rPr>
            </w:pPr>
            <w:r>
              <w:rPr>
                <w:sz w:val="20"/>
              </w:rPr>
              <w:t>348</w:t>
            </w:r>
          </w:p>
        </w:tc>
        <w:tc>
          <w:tcPr>
            <w:tcW w:w="1558" w:type="dxa"/>
          </w:tcPr>
          <w:p w14:paraId="05500E69" w14:textId="77777777" w:rsidR="00E0438A" w:rsidRDefault="00E0438A" w:rsidP="000F0741">
            <w:pPr>
              <w:pStyle w:val="TableParagraph"/>
              <w:ind w:left="279" w:right="273"/>
              <w:rPr>
                <w:sz w:val="20"/>
              </w:rPr>
            </w:pPr>
            <w:r>
              <w:rPr>
                <w:sz w:val="20"/>
              </w:rPr>
              <w:t>406417.89</w:t>
            </w:r>
          </w:p>
        </w:tc>
        <w:tc>
          <w:tcPr>
            <w:tcW w:w="1563" w:type="dxa"/>
          </w:tcPr>
          <w:p w14:paraId="6B457270" w14:textId="77777777" w:rsidR="00E0438A" w:rsidRDefault="00E0438A" w:rsidP="000F0741">
            <w:pPr>
              <w:pStyle w:val="TableParagraph"/>
              <w:ind w:left="284" w:right="278"/>
              <w:rPr>
                <w:sz w:val="20"/>
              </w:rPr>
            </w:pPr>
            <w:r>
              <w:rPr>
                <w:sz w:val="20"/>
              </w:rPr>
              <w:t>2215345.95</w:t>
            </w:r>
          </w:p>
        </w:tc>
        <w:tc>
          <w:tcPr>
            <w:tcW w:w="2134" w:type="dxa"/>
            <w:vMerge/>
            <w:tcBorders>
              <w:top w:val="nil"/>
            </w:tcBorders>
          </w:tcPr>
          <w:p w14:paraId="6244178A" w14:textId="77777777" w:rsidR="00E0438A" w:rsidRDefault="00E0438A" w:rsidP="000F0741">
            <w:pPr>
              <w:rPr>
                <w:sz w:val="2"/>
                <w:szCs w:val="2"/>
              </w:rPr>
            </w:pPr>
          </w:p>
        </w:tc>
        <w:tc>
          <w:tcPr>
            <w:tcW w:w="1987" w:type="dxa"/>
          </w:tcPr>
          <w:p w14:paraId="6947F5DA" w14:textId="77777777" w:rsidR="00E0438A" w:rsidRDefault="00E0438A" w:rsidP="000F0741">
            <w:pPr>
              <w:pStyle w:val="TableParagraph"/>
              <w:ind w:left="191" w:right="176"/>
              <w:rPr>
                <w:sz w:val="20"/>
              </w:rPr>
            </w:pPr>
            <w:r>
              <w:rPr>
                <w:sz w:val="20"/>
              </w:rPr>
              <w:t>0,10</w:t>
            </w:r>
          </w:p>
        </w:tc>
        <w:tc>
          <w:tcPr>
            <w:tcW w:w="1701" w:type="dxa"/>
          </w:tcPr>
          <w:p w14:paraId="08AF9B8B" w14:textId="77777777" w:rsidR="00E0438A" w:rsidRDefault="00E0438A" w:rsidP="000F0741">
            <w:pPr>
              <w:pStyle w:val="TableParagraph"/>
              <w:ind w:left="108"/>
              <w:rPr>
                <w:sz w:val="20"/>
              </w:rPr>
            </w:pPr>
            <w:r>
              <w:rPr>
                <w:w w:val="99"/>
                <w:sz w:val="20"/>
              </w:rPr>
              <w:t>-</w:t>
            </w:r>
          </w:p>
        </w:tc>
      </w:tr>
      <w:tr w:rsidR="00E0438A" w14:paraId="7DCC4822" w14:textId="77777777" w:rsidTr="000F0741">
        <w:trPr>
          <w:trHeight w:val="230"/>
        </w:trPr>
        <w:tc>
          <w:tcPr>
            <w:tcW w:w="1695" w:type="dxa"/>
          </w:tcPr>
          <w:p w14:paraId="0C412590" w14:textId="77777777" w:rsidR="00E0438A" w:rsidRDefault="00E0438A" w:rsidP="000F0741">
            <w:pPr>
              <w:pStyle w:val="TableParagraph"/>
              <w:ind w:left="290" w:right="276"/>
              <w:rPr>
                <w:sz w:val="20"/>
              </w:rPr>
            </w:pPr>
            <w:r>
              <w:rPr>
                <w:sz w:val="20"/>
              </w:rPr>
              <w:t>349</w:t>
            </w:r>
          </w:p>
        </w:tc>
        <w:tc>
          <w:tcPr>
            <w:tcW w:w="1558" w:type="dxa"/>
          </w:tcPr>
          <w:p w14:paraId="3A4ACBF8" w14:textId="77777777" w:rsidR="00E0438A" w:rsidRDefault="00E0438A" w:rsidP="000F0741">
            <w:pPr>
              <w:pStyle w:val="TableParagraph"/>
              <w:ind w:left="279" w:right="273"/>
              <w:rPr>
                <w:sz w:val="20"/>
              </w:rPr>
            </w:pPr>
            <w:r>
              <w:rPr>
                <w:sz w:val="20"/>
              </w:rPr>
              <w:t>406418.35</w:t>
            </w:r>
          </w:p>
        </w:tc>
        <w:tc>
          <w:tcPr>
            <w:tcW w:w="1563" w:type="dxa"/>
          </w:tcPr>
          <w:p w14:paraId="627FCDF2" w14:textId="77777777" w:rsidR="00E0438A" w:rsidRDefault="00E0438A" w:rsidP="000F0741">
            <w:pPr>
              <w:pStyle w:val="TableParagraph"/>
              <w:ind w:left="284" w:right="278"/>
              <w:rPr>
                <w:sz w:val="20"/>
              </w:rPr>
            </w:pPr>
            <w:r>
              <w:rPr>
                <w:sz w:val="20"/>
              </w:rPr>
              <w:t>2215339.55</w:t>
            </w:r>
          </w:p>
        </w:tc>
        <w:tc>
          <w:tcPr>
            <w:tcW w:w="2134" w:type="dxa"/>
            <w:vMerge/>
            <w:tcBorders>
              <w:top w:val="nil"/>
            </w:tcBorders>
          </w:tcPr>
          <w:p w14:paraId="5C0CA97C" w14:textId="77777777" w:rsidR="00E0438A" w:rsidRDefault="00E0438A" w:rsidP="000F0741">
            <w:pPr>
              <w:rPr>
                <w:sz w:val="2"/>
                <w:szCs w:val="2"/>
              </w:rPr>
            </w:pPr>
          </w:p>
        </w:tc>
        <w:tc>
          <w:tcPr>
            <w:tcW w:w="1987" w:type="dxa"/>
          </w:tcPr>
          <w:p w14:paraId="6CCEDB74" w14:textId="77777777" w:rsidR="00E0438A" w:rsidRDefault="00E0438A" w:rsidP="000F0741">
            <w:pPr>
              <w:pStyle w:val="TableParagraph"/>
              <w:ind w:left="191" w:right="176"/>
              <w:rPr>
                <w:sz w:val="20"/>
              </w:rPr>
            </w:pPr>
            <w:r>
              <w:rPr>
                <w:sz w:val="20"/>
              </w:rPr>
              <w:t>0,10</w:t>
            </w:r>
          </w:p>
        </w:tc>
        <w:tc>
          <w:tcPr>
            <w:tcW w:w="1701" w:type="dxa"/>
          </w:tcPr>
          <w:p w14:paraId="56C5D013" w14:textId="77777777" w:rsidR="00E0438A" w:rsidRDefault="00E0438A" w:rsidP="000F0741">
            <w:pPr>
              <w:pStyle w:val="TableParagraph"/>
              <w:ind w:left="108"/>
              <w:rPr>
                <w:sz w:val="20"/>
              </w:rPr>
            </w:pPr>
            <w:r>
              <w:rPr>
                <w:w w:val="99"/>
                <w:sz w:val="20"/>
              </w:rPr>
              <w:t>-</w:t>
            </w:r>
          </w:p>
        </w:tc>
      </w:tr>
      <w:tr w:rsidR="00E0438A" w14:paraId="351811AD" w14:textId="77777777" w:rsidTr="000F0741">
        <w:trPr>
          <w:trHeight w:val="230"/>
        </w:trPr>
        <w:tc>
          <w:tcPr>
            <w:tcW w:w="1695" w:type="dxa"/>
          </w:tcPr>
          <w:p w14:paraId="20F83B63" w14:textId="77777777" w:rsidR="00E0438A" w:rsidRDefault="00E0438A" w:rsidP="000F0741">
            <w:pPr>
              <w:pStyle w:val="TableParagraph"/>
              <w:ind w:left="290" w:right="276"/>
              <w:rPr>
                <w:sz w:val="20"/>
              </w:rPr>
            </w:pPr>
            <w:r>
              <w:rPr>
                <w:sz w:val="20"/>
              </w:rPr>
              <w:t>350</w:t>
            </w:r>
          </w:p>
        </w:tc>
        <w:tc>
          <w:tcPr>
            <w:tcW w:w="1558" w:type="dxa"/>
          </w:tcPr>
          <w:p w14:paraId="6E0B0254" w14:textId="77777777" w:rsidR="00E0438A" w:rsidRDefault="00E0438A" w:rsidP="000F0741">
            <w:pPr>
              <w:pStyle w:val="TableParagraph"/>
              <w:ind w:left="279" w:right="273"/>
              <w:rPr>
                <w:sz w:val="20"/>
              </w:rPr>
            </w:pPr>
            <w:r>
              <w:rPr>
                <w:sz w:val="20"/>
              </w:rPr>
              <w:t>406424.64</w:t>
            </w:r>
          </w:p>
        </w:tc>
        <w:tc>
          <w:tcPr>
            <w:tcW w:w="1563" w:type="dxa"/>
          </w:tcPr>
          <w:p w14:paraId="376547A7" w14:textId="77777777" w:rsidR="00E0438A" w:rsidRDefault="00E0438A" w:rsidP="000F0741">
            <w:pPr>
              <w:pStyle w:val="TableParagraph"/>
              <w:ind w:left="284" w:right="278"/>
              <w:rPr>
                <w:sz w:val="20"/>
              </w:rPr>
            </w:pPr>
            <w:r>
              <w:rPr>
                <w:sz w:val="20"/>
              </w:rPr>
              <w:t>2215229.07</w:t>
            </w:r>
          </w:p>
        </w:tc>
        <w:tc>
          <w:tcPr>
            <w:tcW w:w="2134" w:type="dxa"/>
            <w:vMerge/>
            <w:tcBorders>
              <w:top w:val="nil"/>
            </w:tcBorders>
          </w:tcPr>
          <w:p w14:paraId="437AA450" w14:textId="77777777" w:rsidR="00E0438A" w:rsidRDefault="00E0438A" w:rsidP="000F0741">
            <w:pPr>
              <w:rPr>
                <w:sz w:val="2"/>
                <w:szCs w:val="2"/>
              </w:rPr>
            </w:pPr>
          </w:p>
        </w:tc>
        <w:tc>
          <w:tcPr>
            <w:tcW w:w="1987" w:type="dxa"/>
          </w:tcPr>
          <w:p w14:paraId="52FE7850" w14:textId="77777777" w:rsidR="00E0438A" w:rsidRDefault="00E0438A" w:rsidP="000F0741">
            <w:pPr>
              <w:pStyle w:val="TableParagraph"/>
              <w:ind w:left="191" w:right="176"/>
              <w:rPr>
                <w:sz w:val="20"/>
              </w:rPr>
            </w:pPr>
            <w:r>
              <w:rPr>
                <w:sz w:val="20"/>
              </w:rPr>
              <w:t>0,10</w:t>
            </w:r>
          </w:p>
        </w:tc>
        <w:tc>
          <w:tcPr>
            <w:tcW w:w="1701" w:type="dxa"/>
          </w:tcPr>
          <w:p w14:paraId="075A7A72" w14:textId="77777777" w:rsidR="00E0438A" w:rsidRDefault="00E0438A" w:rsidP="000F0741">
            <w:pPr>
              <w:pStyle w:val="TableParagraph"/>
              <w:ind w:left="108"/>
              <w:rPr>
                <w:sz w:val="20"/>
              </w:rPr>
            </w:pPr>
            <w:r>
              <w:rPr>
                <w:w w:val="99"/>
                <w:sz w:val="20"/>
              </w:rPr>
              <w:t>-</w:t>
            </w:r>
          </w:p>
        </w:tc>
      </w:tr>
      <w:tr w:rsidR="00E0438A" w14:paraId="747D2B3C" w14:textId="77777777" w:rsidTr="000F0741">
        <w:trPr>
          <w:trHeight w:val="230"/>
        </w:trPr>
        <w:tc>
          <w:tcPr>
            <w:tcW w:w="1695" w:type="dxa"/>
          </w:tcPr>
          <w:p w14:paraId="776ADE67" w14:textId="77777777" w:rsidR="00E0438A" w:rsidRDefault="00E0438A" w:rsidP="000F0741">
            <w:pPr>
              <w:pStyle w:val="TableParagraph"/>
              <w:ind w:left="290" w:right="276"/>
              <w:rPr>
                <w:sz w:val="20"/>
              </w:rPr>
            </w:pPr>
            <w:r>
              <w:rPr>
                <w:sz w:val="20"/>
              </w:rPr>
              <w:t>351</w:t>
            </w:r>
          </w:p>
        </w:tc>
        <w:tc>
          <w:tcPr>
            <w:tcW w:w="1558" w:type="dxa"/>
          </w:tcPr>
          <w:p w14:paraId="59E31D56" w14:textId="77777777" w:rsidR="00E0438A" w:rsidRDefault="00E0438A" w:rsidP="000F0741">
            <w:pPr>
              <w:pStyle w:val="TableParagraph"/>
              <w:ind w:left="279" w:right="273"/>
              <w:rPr>
                <w:sz w:val="20"/>
              </w:rPr>
            </w:pPr>
            <w:r>
              <w:rPr>
                <w:sz w:val="20"/>
              </w:rPr>
              <w:t>406424.66</w:t>
            </w:r>
          </w:p>
        </w:tc>
        <w:tc>
          <w:tcPr>
            <w:tcW w:w="1563" w:type="dxa"/>
          </w:tcPr>
          <w:p w14:paraId="78E95942" w14:textId="77777777" w:rsidR="00E0438A" w:rsidRDefault="00E0438A" w:rsidP="000F0741">
            <w:pPr>
              <w:pStyle w:val="TableParagraph"/>
              <w:ind w:left="284" w:right="278"/>
              <w:rPr>
                <w:sz w:val="20"/>
              </w:rPr>
            </w:pPr>
            <w:r>
              <w:rPr>
                <w:sz w:val="20"/>
              </w:rPr>
              <w:t>2215228.96</w:t>
            </w:r>
          </w:p>
        </w:tc>
        <w:tc>
          <w:tcPr>
            <w:tcW w:w="2134" w:type="dxa"/>
            <w:vMerge/>
            <w:tcBorders>
              <w:top w:val="nil"/>
            </w:tcBorders>
          </w:tcPr>
          <w:p w14:paraId="2B124432" w14:textId="77777777" w:rsidR="00E0438A" w:rsidRDefault="00E0438A" w:rsidP="000F0741">
            <w:pPr>
              <w:rPr>
                <w:sz w:val="2"/>
                <w:szCs w:val="2"/>
              </w:rPr>
            </w:pPr>
          </w:p>
        </w:tc>
        <w:tc>
          <w:tcPr>
            <w:tcW w:w="1987" w:type="dxa"/>
          </w:tcPr>
          <w:p w14:paraId="76CEF885" w14:textId="77777777" w:rsidR="00E0438A" w:rsidRDefault="00E0438A" w:rsidP="000F0741">
            <w:pPr>
              <w:pStyle w:val="TableParagraph"/>
              <w:ind w:left="191" w:right="176"/>
              <w:rPr>
                <w:sz w:val="20"/>
              </w:rPr>
            </w:pPr>
            <w:r>
              <w:rPr>
                <w:sz w:val="20"/>
              </w:rPr>
              <w:t>0,10</w:t>
            </w:r>
          </w:p>
        </w:tc>
        <w:tc>
          <w:tcPr>
            <w:tcW w:w="1701" w:type="dxa"/>
          </w:tcPr>
          <w:p w14:paraId="7D20F5A8" w14:textId="77777777" w:rsidR="00E0438A" w:rsidRDefault="00E0438A" w:rsidP="000F0741">
            <w:pPr>
              <w:pStyle w:val="TableParagraph"/>
              <w:ind w:left="108"/>
              <w:rPr>
                <w:sz w:val="20"/>
              </w:rPr>
            </w:pPr>
            <w:r>
              <w:rPr>
                <w:w w:val="99"/>
                <w:sz w:val="20"/>
              </w:rPr>
              <w:t>-</w:t>
            </w:r>
          </w:p>
        </w:tc>
      </w:tr>
      <w:tr w:rsidR="00E0438A" w14:paraId="3DE6C689" w14:textId="77777777" w:rsidTr="000F0741">
        <w:trPr>
          <w:trHeight w:val="230"/>
        </w:trPr>
        <w:tc>
          <w:tcPr>
            <w:tcW w:w="1695" w:type="dxa"/>
          </w:tcPr>
          <w:p w14:paraId="00F08AB9" w14:textId="77777777" w:rsidR="00E0438A" w:rsidRDefault="00E0438A" w:rsidP="000F0741">
            <w:pPr>
              <w:pStyle w:val="TableParagraph"/>
              <w:ind w:left="290" w:right="276"/>
              <w:rPr>
                <w:sz w:val="20"/>
              </w:rPr>
            </w:pPr>
            <w:r>
              <w:rPr>
                <w:sz w:val="20"/>
              </w:rPr>
              <w:t>352</w:t>
            </w:r>
          </w:p>
        </w:tc>
        <w:tc>
          <w:tcPr>
            <w:tcW w:w="1558" w:type="dxa"/>
          </w:tcPr>
          <w:p w14:paraId="27067A4E" w14:textId="77777777" w:rsidR="00E0438A" w:rsidRDefault="00E0438A" w:rsidP="000F0741">
            <w:pPr>
              <w:pStyle w:val="TableParagraph"/>
              <w:ind w:left="279" w:right="273"/>
              <w:rPr>
                <w:sz w:val="20"/>
              </w:rPr>
            </w:pPr>
            <w:r>
              <w:rPr>
                <w:sz w:val="20"/>
              </w:rPr>
              <w:t>406428.18</w:t>
            </w:r>
          </w:p>
        </w:tc>
        <w:tc>
          <w:tcPr>
            <w:tcW w:w="1563" w:type="dxa"/>
          </w:tcPr>
          <w:p w14:paraId="3E8EC46D" w14:textId="77777777" w:rsidR="00E0438A" w:rsidRDefault="00E0438A" w:rsidP="000F0741">
            <w:pPr>
              <w:pStyle w:val="TableParagraph"/>
              <w:ind w:left="284" w:right="278"/>
              <w:rPr>
                <w:sz w:val="20"/>
              </w:rPr>
            </w:pPr>
            <w:r>
              <w:rPr>
                <w:sz w:val="20"/>
              </w:rPr>
              <w:t>2215175.85</w:t>
            </w:r>
          </w:p>
        </w:tc>
        <w:tc>
          <w:tcPr>
            <w:tcW w:w="2134" w:type="dxa"/>
            <w:vMerge/>
            <w:tcBorders>
              <w:top w:val="nil"/>
            </w:tcBorders>
          </w:tcPr>
          <w:p w14:paraId="06125085" w14:textId="77777777" w:rsidR="00E0438A" w:rsidRDefault="00E0438A" w:rsidP="000F0741">
            <w:pPr>
              <w:rPr>
                <w:sz w:val="2"/>
                <w:szCs w:val="2"/>
              </w:rPr>
            </w:pPr>
          </w:p>
        </w:tc>
        <w:tc>
          <w:tcPr>
            <w:tcW w:w="1987" w:type="dxa"/>
          </w:tcPr>
          <w:p w14:paraId="07A7C20E" w14:textId="77777777" w:rsidR="00E0438A" w:rsidRDefault="00E0438A" w:rsidP="000F0741">
            <w:pPr>
              <w:pStyle w:val="TableParagraph"/>
              <w:ind w:left="191" w:right="176"/>
              <w:rPr>
                <w:sz w:val="20"/>
              </w:rPr>
            </w:pPr>
            <w:r>
              <w:rPr>
                <w:sz w:val="20"/>
              </w:rPr>
              <w:t>0,10</w:t>
            </w:r>
          </w:p>
        </w:tc>
        <w:tc>
          <w:tcPr>
            <w:tcW w:w="1701" w:type="dxa"/>
          </w:tcPr>
          <w:p w14:paraId="49CC4E5B" w14:textId="77777777" w:rsidR="00E0438A" w:rsidRDefault="00E0438A" w:rsidP="000F0741">
            <w:pPr>
              <w:pStyle w:val="TableParagraph"/>
              <w:ind w:left="108"/>
              <w:rPr>
                <w:sz w:val="20"/>
              </w:rPr>
            </w:pPr>
            <w:r>
              <w:rPr>
                <w:w w:val="99"/>
                <w:sz w:val="20"/>
              </w:rPr>
              <w:t>-</w:t>
            </w:r>
          </w:p>
        </w:tc>
      </w:tr>
      <w:tr w:rsidR="00E0438A" w14:paraId="10D9FFF7" w14:textId="77777777" w:rsidTr="000F0741">
        <w:trPr>
          <w:trHeight w:val="230"/>
        </w:trPr>
        <w:tc>
          <w:tcPr>
            <w:tcW w:w="1695" w:type="dxa"/>
          </w:tcPr>
          <w:p w14:paraId="595B4890" w14:textId="77777777" w:rsidR="00E0438A" w:rsidRDefault="00E0438A" w:rsidP="000F0741">
            <w:pPr>
              <w:pStyle w:val="TableParagraph"/>
              <w:ind w:left="290" w:right="276"/>
              <w:rPr>
                <w:sz w:val="20"/>
              </w:rPr>
            </w:pPr>
            <w:r>
              <w:rPr>
                <w:sz w:val="20"/>
              </w:rPr>
              <w:t>353</w:t>
            </w:r>
          </w:p>
        </w:tc>
        <w:tc>
          <w:tcPr>
            <w:tcW w:w="1558" w:type="dxa"/>
          </w:tcPr>
          <w:p w14:paraId="1DFBB181" w14:textId="77777777" w:rsidR="00E0438A" w:rsidRDefault="00E0438A" w:rsidP="000F0741">
            <w:pPr>
              <w:pStyle w:val="TableParagraph"/>
              <w:ind w:left="279" w:right="273"/>
              <w:rPr>
                <w:sz w:val="20"/>
              </w:rPr>
            </w:pPr>
            <w:r>
              <w:rPr>
                <w:sz w:val="20"/>
              </w:rPr>
              <w:t>406428.20</w:t>
            </w:r>
          </w:p>
        </w:tc>
        <w:tc>
          <w:tcPr>
            <w:tcW w:w="1563" w:type="dxa"/>
          </w:tcPr>
          <w:p w14:paraId="5BD558A2" w14:textId="77777777" w:rsidR="00E0438A" w:rsidRDefault="00E0438A" w:rsidP="000F0741">
            <w:pPr>
              <w:pStyle w:val="TableParagraph"/>
              <w:ind w:left="284" w:right="278"/>
              <w:rPr>
                <w:sz w:val="20"/>
              </w:rPr>
            </w:pPr>
            <w:r>
              <w:rPr>
                <w:sz w:val="20"/>
              </w:rPr>
              <w:t>2215175.63</w:t>
            </w:r>
          </w:p>
        </w:tc>
        <w:tc>
          <w:tcPr>
            <w:tcW w:w="2134" w:type="dxa"/>
            <w:vMerge/>
            <w:tcBorders>
              <w:top w:val="nil"/>
            </w:tcBorders>
          </w:tcPr>
          <w:p w14:paraId="22B63697" w14:textId="77777777" w:rsidR="00E0438A" w:rsidRDefault="00E0438A" w:rsidP="000F0741">
            <w:pPr>
              <w:rPr>
                <w:sz w:val="2"/>
                <w:szCs w:val="2"/>
              </w:rPr>
            </w:pPr>
          </w:p>
        </w:tc>
        <w:tc>
          <w:tcPr>
            <w:tcW w:w="1987" w:type="dxa"/>
          </w:tcPr>
          <w:p w14:paraId="4358FC5F" w14:textId="77777777" w:rsidR="00E0438A" w:rsidRDefault="00E0438A" w:rsidP="000F0741">
            <w:pPr>
              <w:pStyle w:val="TableParagraph"/>
              <w:ind w:left="191" w:right="176"/>
              <w:rPr>
                <w:sz w:val="20"/>
              </w:rPr>
            </w:pPr>
            <w:r>
              <w:rPr>
                <w:sz w:val="20"/>
              </w:rPr>
              <w:t>0,10</w:t>
            </w:r>
          </w:p>
        </w:tc>
        <w:tc>
          <w:tcPr>
            <w:tcW w:w="1701" w:type="dxa"/>
          </w:tcPr>
          <w:p w14:paraId="47D6A739" w14:textId="77777777" w:rsidR="00E0438A" w:rsidRDefault="00E0438A" w:rsidP="000F0741">
            <w:pPr>
              <w:pStyle w:val="TableParagraph"/>
              <w:ind w:left="108"/>
              <w:rPr>
                <w:sz w:val="20"/>
              </w:rPr>
            </w:pPr>
            <w:r>
              <w:rPr>
                <w:w w:val="99"/>
                <w:sz w:val="20"/>
              </w:rPr>
              <w:t>-</w:t>
            </w:r>
          </w:p>
        </w:tc>
      </w:tr>
      <w:tr w:rsidR="00E0438A" w14:paraId="3BE327E3" w14:textId="77777777" w:rsidTr="000F0741">
        <w:trPr>
          <w:trHeight w:val="230"/>
        </w:trPr>
        <w:tc>
          <w:tcPr>
            <w:tcW w:w="1695" w:type="dxa"/>
          </w:tcPr>
          <w:p w14:paraId="163D5A6F" w14:textId="77777777" w:rsidR="00E0438A" w:rsidRDefault="00E0438A" w:rsidP="000F0741">
            <w:pPr>
              <w:pStyle w:val="TableParagraph"/>
              <w:ind w:left="290" w:right="276"/>
              <w:rPr>
                <w:sz w:val="20"/>
              </w:rPr>
            </w:pPr>
            <w:r>
              <w:rPr>
                <w:sz w:val="20"/>
              </w:rPr>
              <w:t>354</w:t>
            </w:r>
          </w:p>
        </w:tc>
        <w:tc>
          <w:tcPr>
            <w:tcW w:w="1558" w:type="dxa"/>
          </w:tcPr>
          <w:p w14:paraId="4AC3148A" w14:textId="77777777" w:rsidR="00E0438A" w:rsidRDefault="00E0438A" w:rsidP="000F0741">
            <w:pPr>
              <w:pStyle w:val="TableParagraph"/>
              <w:ind w:left="279" w:right="273"/>
              <w:rPr>
                <w:sz w:val="20"/>
              </w:rPr>
            </w:pPr>
            <w:r>
              <w:rPr>
                <w:sz w:val="20"/>
              </w:rPr>
              <w:t>406428.52</w:t>
            </w:r>
          </w:p>
        </w:tc>
        <w:tc>
          <w:tcPr>
            <w:tcW w:w="1563" w:type="dxa"/>
          </w:tcPr>
          <w:p w14:paraId="38F7BF29" w14:textId="77777777" w:rsidR="00E0438A" w:rsidRDefault="00E0438A" w:rsidP="000F0741">
            <w:pPr>
              <w:pStyle w:val="TableParagraph"/>
              <w:ind w:left="284" w:right="278"/>
              <w:rPr>
                <w:sz w:val="20"/>
              </w:rPr>
            </w:pPr>
            <w:r>
              <w:rPr>
                <w:sz w:val="20"/>
              </w:rPr>
              <w:t>2215173.79</w:t>
            </w:r>
          </w:p>
        </w:tc>
        <w:tc>
          <w:tcPr>
            <w:tcW w:w="2134" w:type="dxa"/>
            <w:vMerge/>
            <w:tcBorders>
              <w:top w:val="nil"/>
            </w:tcBorders>
          </w:tcPr>
          <w:p w14:paraId="136D573F" w14:textId="77777777" w:rsidR="00E0438A" w:rsidRDefault="00E0438A" w:rsidP="000F0741">
            <w:pPr>
              <w:rPr>
                <w:sz w:val="2"/>
                <w:szCs w:val="2"/>
              </w:rPr>
            </w:pPr>
          </w:p>
        </w:tc>
        <w:tc>
          <w:tcPr>
            <w:tcW w:w="1987" w:type="dxa"/>
          </w:tcPr>
          <w:p w14:paraId="64B8CD13" w14:textId="77777777" w:rsidR="00E0438A" w:rsidRDefault="00E0438A" w:rsidP="000F0741">
            <w:pPr>
              <w:pStyle w:val="TableParagraph"/>
              <w:ind w:left="191" w:right="176"/>
              <w:rPr>
                <w:sz w:val="20"/>
              </w:rPr>
            </w:pPr>
            <w:r>
              <w:rPr>
                <w:sz w:val="20"/>
              </w:rPr>
              <w:t>0,10</w:t>
            </w:r>
          </w:p>
        </w:tc>
        <w:tc>
          <w:tcPr>
            <w:tcW w:w="1701" w:type="dxa"/>
          </w:tcPr>
          <w:p w14:paraId="20A02CCB" w14:textId="77777777" w:rsidR="00E0438A" w:rsidRDefault="00E0438A" w:rsidP="000F0741">
            <w:pPr>
              <w:pStyle w:val="TableParagraph"/>
              <w:ind w:left="108"/>
              <w:rPr>
                <w:sz w:val="20"/>
              </w:rPr>
            </w:pPr>
            <w:r>
              <w:rPr>
                <w:w w:val="99"/>
                <w:sz w:val="20"/>
              </w:rPr>
              <w:t>-</w:t>
            </w:r>
          </w:p>
        </w:tc>
      </w:tr>
      <w:tr w:rsidR="00E0438A" w14:paraId="23D12817" w14:textId="77777777" w:rsidTr="000F0741">
        <w:trPr>
          <w:trHeight w:val="230"/>
        </w:trPr>
        <w:tc>
          <w:tcPr>
            <w:tcW w:w="1695" w:type="dxa"/>
          </w:tcPr>
          <w:p w14:paraId="147DF587" w14:textId="77777777" w:rsidR="00E0438A" w:rsidRDefault="00E0438A" w:rsidP="000F0741">
            <w:pPr>
              <w:pStyle w:val="TableParagraph"/>
              <w:ind w:left="290" w:right="276"/>
              <w:rPr>
                <w:sz w:val="20"/>
              </w:rPr>
            </w:pPr>
            <w:r>
              <w:rPr>
                <w:sz w:val="20"/>
              </w:rPr>
              <w:t>355</w:t>
            </w:r>
          </w:p>
        </w:tc>
        <w:tc>
          <w:tcPr>
            <w:tcW w:w="1558" w:type="dxa"/>
          </w:tcPr>
          <w:p w14:paraId="3F40E926" w14:textId="77777777" w:rsidR="00E0438A" w:rsidRDefault="00E0438A" w:rsidP="000F0741">
            <w:pPr>
              <w:pStyle w:val="TableParagraph"/>
              <w:ind w:left="279" w:right="273"/>
              <w:rPr>
                <w:sz w:val="20"/>
              </w:rPr>
            </w:pPr>
            <w:r>
              <w:rPr>
                <w:sz w:val="20"/>
              </w:rPr>
              <w:t>406429.16</w:t>
            </w:r>
          </w:p>
        </w:tc>
        <w:tc>
          <w:tcPr>
            <w:tcW w:w="1563" w:type="dxa"/>
          </w:tcPr>
          <w:p w14:paraId="383D3DFB" w14:textId="77777777" w:rsidR="00E0438A" w:rsidRDefault="00E0438A" w:rsidP="000F0741">
            <w:pPr>
              <w:pStyle w:val="TableParagraph"/>
              <w:ind w:left="284" w:right="278"/>
              <w:rPr>
                <w:sz w:val="20"/>
              </w:rPr>
            </w:pPr>
            <w:r>
              <w:rPr>
                <w:sz w:val="20"/>
              </w:rPr>
              <w:t>2215172.04</w:t>
            </w:r>
          </w:p>
        </w:tc>
        <w:tc>
          <w:tcPr>
            <w:tcW w:w="2134" w:type="dxa"/>
            <w:vMerge/>
            <w:tcBorders>
              <w:top w:val="nil"/>
            </w:tcBorders>
          </w:tcPr>
          <w:p w14:paraId="207FA498" w14:textId="77777777" w:rsidR="00E0438A" w:rsidRDefault="00E0438A" w:rsidP="000F0741">
            <w:pPr>
              <w:rPr>
                <w:sz w:val="2"/>
                <w:szCs w:val="2"/>
              </w:rPr>
            </w:pPr>
          </w:p>
        </w:tc>
        <w:tc>
          <w:tcPr>
            <w:tcW w:w="1987" w:type="dxa"/>
          </w:tcPr>
          <w:p w14:paraId="5BDA2FF6" w14:textId="77777777" w:rsidR="00E0438A" w:rsidRDefault="00E0438A" w:rsidP="000F0741">
            <w:pPr>
              <w:pStyle w:val="TableParagraph"/>
              <w:ind w:left="191" w:right="176"/>
              <w:rPr>
                <w:sz w:val="20"/>
              </w:rPr>
            </w:pPr>
            <w:r>
              <w:rPr>
                <w:sz w:val="20"/>
              </w:rPr>
              <w:t>0,10</w:t>
            </w:r>
          </w:p>
        </w:tc>
        <w:tc>
          <w:tcPr>
            <w:tcW w:w="1701" w:type="dxa"/>
          </w:tcPr>
          <w:p w14:paraId="5C6EDAEA" w14:textId="77777777" w:rsidR="00E0438A" w:rsidRDefault="00E0438A" w:rsidP="000F0741">
            <w:pPr>
              <w:pStyle w:val="TableParagraph"/>
              <w:ind w:left="108"/>
              <w:rPr>
                <w:sz w:val="20"/>
              </w:rPr>
            </w:pPr>
            <w:r>
              <w:rPr>
                <w:w w:val="99"/>
                <w:sz w:val="20"/>
              </w:rPr>
              <w:t>-</w:t>
            </w:r>
          </w:p>
        </w:tc>
      </w:tr>
      <w:tr w:rsidR="00E0438A" w14:paraId="7AADD4AB" w14:textId="77777777" w:rsidTr="000F0741">
        <w:trPr>
          <w:trHeight w:val="230"/>
        </w:trPr>
        <w:tc>
          <w:tcPr>
            <w:tcW w:w="1695" w:type="dxa"/>
          </w:tcPr>
          <w:p w14:paraId="29FBAF1B" w14:textId="77777777" w:rsidR="00E0438A" w:rsidRDefault="00E0438A" w:rsidP="000F0741">
            <w:pPr>
              <w:pStyle w:val="TableParagraph"/>
              <w:ind w:left="290" w:right="276"/>
              <w:rPr>
                <w:sz w:val="20"/>
              </w:rPr>
            </w:pPr>
            <w:r>
              <w:rPr>
                <w:sz w:val="20"/>
              </w:rPr>
              <w:t>356</w:t>
            </w:r>
          </w:p>
        </w:tc>
        <w:tc>
          <w:tcPr>
            <w:tcW w:w="1558" w:type="dxa"/>
          </w:tcPr>
          <w:p w14:paraId="377973DA" w14:textId="77777777" w:rsidR="00E0438A" w:rsidRDefault="00E0438A" w:rsidP="000F0741">
            <w:pPr>
              <w:pStyle w:val="TableParagraph"/>
              <w:ind w:left="279" w:right="273"/>
              <w:rPr>
                <w:sz w:val="20"/>
              </w:rPr>
            </w:pPr>
            <w:r>
              <w:rPr>
                <w:sz w:val="20"/>
              </w:rPr>
              <w:t>406430.10</w:t>
            </w:r>
          </w:p>
        </w:tc>
        <w:tc>
          <w:tcPr>
            <w:tcW w:w="1563" w:type="dxa"/>
          </w:tcPr>
          <w:p w14:paraId="495E5241" w14:textId="77777777" w:rsidR="00E0438A" w:rsidRDefault="00E0438A" w:rsidP="000F0741">
            <w:pPr>
              <w:pStyle w:val="TableParagraph"/>
              <w:ind w:left="284" w:right="278"/>
              <w:rPr>
                <w:sz w:val="20"/>
              </w:rPr>
            </w:pPr>
            <w:r>
              <w:rPr>
                <w:sz w:val="20"/>
              </w:rPr>
              <w:t>2215170.42</w:t>
            </w:r>
          </w:p>
        </w:tc>
        <w:tc>
          <w:tcPr>
            <w:tcW w:w="2134" w:type="dxa"/>
            <w:vMerge/>
            <w:tcBorders>
              <w:top w:val="nil"/>
            </w:tcBorders>
          </w:tcPr>
          <w:p w14:paraId="42865C35" w14:textId="77777777" w:rsidR="00E0438A" w:rsidRDefault="00E0438A" w:rsidP="000F0741">
            <w:pPr>
              <w:rPr>
                <w:sz w:val="2"/>
                <w:szCs w:val="2"/>
              </w:rPr>
            </w:pPr>
          </w:p>
        </w:tc>
        <w:tc>
          <w:tcPr>
            <w:tcW w:w="1987" w:type="dxa"/>
          </w:tcPr>
          <w:p w14:paraId="378C39DE" w14:textId="77777777" w:rsidR="00E0438A" w:rsidRDefault="00E0438A" w:rsidP="000F0741">
            <w:pPr>
              <w:pStyle w:val="TableParagraph"/>
              <w:ind w:left="191" w:right="176"/>
              <w:rPr>
                <w:sz w:val="20"/>
              </w:rPr>
            </w:pPr>
            <w:r>
              <w:rPr>
                <w:sz w:val="20"/>
              </w:rPr>
              <w:t>0,10</w:t>
            </w:r>
          </w:p>
        </w:tc>
        <w:tc>
          <w:tcPr>
            <w:tcW w:w="1701" w:type="dxa"/>
          </w:tcPr>
          <w:p w14:paraId="1994C09C" w14:textId="77777777" w:rsidR="00E0438A" w:rsidRDefault="00E0438A" w:rsidP="000F0741">
            <w:pPr>
              <w:pStyle w:val="TableParagraph"/>
              <w:ind w:left="108"/>
              <w:rPr>
                <w:sz w:val="20"/>
              </w:rPr>
            </w:pPr>
            <w:r>
              <w:rPr>
                <w:w w:val="99"/>
                <w:sz w:val="20"/>
              </w:rPr>
              <w:t>-</w:t>
            </w:r>
          </w:p>
        </w:tc>
      </w:tr>
      <w:tr w:rsidR="00E0438A" w14:paraId="14220322" w14:textId="77777777" w:rsidTr="000F0741">
        <w:trPr>
          <w:trHeight w:val="230"/>
        </w:trPr>
        <w:tc>
          <w:tcPr>
            <w:tcW w:w="1695" w:type="dxa"/>
          </w:tcPr>
          <w:p w14:paraId="79C4A691" w14:textId="77777777" w:rsidR="00E0438A" w:rsidRDefault="00E0438A" w:rsidP="000F0741">
            <w:pPr>
              <w:pStyle w:val="TableParagraph"/>
              <w:ind w:left="290" w:right="276"/>
              <w:rPr>
                <w:sz w:val="20"/>
              </w:rPr>
            </w:pPr>
            <w:r>
              <w:rPr>
                <w:sz w:val="20"/>
              </w:rPr>
              <w:t>357</w:t>
            </w:r>
          </w:p>
        </w:tc>
        <w:tc>
          <w:tcPr>
            <w:tcW w:w="1558" w:type="dxa"/>
          </w:tcPr>
          <w:p w14:paraId="08371206" w14:textId="77777777" w:rsidR="00E0438A" w:rsidRDefault="00E0438A" w:rsidP="000F0741">
            <w:pPr>
              <w:pStyle w:val="TableParagraph"/>
              <w:ind w:left="279" w:right="273"/>
              <w:rPr>
                <w:sz w:val="20"/>
              </w:rPr>
            </w:pPr>
            <w:r>
              <w:rPr>
                <w:sz w:val="20"/>
              </w:rPr>
              <w:t>406431.29</w:t>
            </w:r>
          </w:p>
        </w:tc>
        <w:tc>
          <w:tcPr>
            <w:tcW w:w="1563" w:type="dxa"/>
          </w:tcPr>
          <w:p w14:paraId="43BB21B5" w14:textId="77777777" w:rsidR="00E0438A" w:rsidRDefault="00E0438A" w:rsidP="000F0741">
            <w:pPr>
              <w:pStyle w:val="TableParagraph"/>
              <w:ind w:left="284" w:right="278"/>
              <w:rPr>
                <w:sz w:val="20"/>
              </w:rPr>
            </w:pPr>
            <w:r>
              <w:rPr>
                <w:sz w:val="20"/>
              </w:rPr>
              <w:t>2215168.99</w:t>
            </w:r>
          </w:p>
        </w:tc>
        <w:tc>
          <w:tcPr>
            <w:tcW w:w="2134" w:type="dxa"/>
            <w:vMerge/>
            <w:tcBorders>
              <w:top w:val="nil"/>
            </w:tcBorders>
          </w:tcPr>
          <w:p w14:paraId="7D08F910" w14:textId="77777777" w:rsidR="00E0438A" w:rsidRDefault="00E0438A" w:rsidP="000F0741">
            <w:pPr>
              <w:rPr>
                <w:sz w:val="2"/>
                <w:szCs w:val="2"/>
              </w:rPr>
            </w:pPr>
          </w:p>
        </w:tc>
        <w:tc>
          <w:tcPr>
            <w:tcW w:w="1987" w:type="dxa"/>
          </w:tcPr>
          <w:p w14:paraId="5C47D29F" w14:textId="77777777" w:rsidR="00E0438A" w:rsidRDefault="00E0438A" w:rsidP="000F0741">
            <w:pPr>
              <w:pStyle w:val="TableParagraph"/>
              <w:ind w:left="191" w:right="176"/>
              <w:rPr>
                <w:sz w:val="20"/>
              </w:rPr>
            </w:pPr>
            <w:r>
              <w:rPr>
                <w:sz w:val="20"/>
              </w:rPr>
              <w:t>0,10</w:t>
            </w:r>
          </w:p>
        </w:tc>
        <w:tc>
          <w:tcPr>
            <w:tcW w:w="1701" w:type="dxa"/>
          </w:tcPr>
          <w:p w14:paraId="4A6808AF" w14:textId="77777777" w:rsidR="00E0438A" w:rsidRDefault="00E0438A" w:rsidP="000F0741">
            <w:pPr>
              <w:pStyle w:val="TableParagraph"/>
              <w:ind w:left="108"/>
              <w:rPr>
                <w:sz w:val="20"/>
              </w:rPr>
            </w:pPr>
            <w:r>
              <w:rPr>
                <w:w w:val="99"/>
                <w:sz w:val="20"/>
              </w:rPr>
              <w:t>-</w:t>
            </w:r>
          </w:p>
        </w:tc>
      </w:tr>
      <w:tr w:rsidR="00E0438A" w14:paraId="5FA0F60D" w14:textId="77777777" w:rsidTr="000F0741">
        <w:trPr>
          <w:trHeight w:val="230"/>
        </w:trPr>
        <w:tc>
          <w:tcPr>
            <w:tcW w:w="1695" w:type="dxa"/>
          </w:tcPr>
          <w:p w14:paraId="77DEF5DB" w14:textId="77777777" w:rsidR="00E0438A" w:rsidRDefault="00E0438A" w:rsidP="000F0741">
            <w:pPr>
              <w:pStyle w:val="TableParagraph"/>
              <w:ind w:left="290" w:right="276"/>
              <w:rPr>
                <w:sz w:val="20"/>
              </w:rPr>
            </w:pPr>
            <w:r>
              <w:rPr>
                <w:sz w:val="20"/>
              </w:rPr>
              <w:t>358</w:t>
            </w:r>
          </w:p>
        </w:tc>
        <w:tc>
          <w:tcPr>
            <w:tcW w:w="1558" w:type="dxa"/>
          </w:tcPr>
          <w:p w14:paraId="3F8ACFD7" w14:textId="77777777" w:rsidR="00E0438A" w:rsidRDefault="00E0438A" w:rsidP="000F0741">
            <w:pPr>
              <w:pStyle w:val="TableParagraph"/>
              <w:ind w:left="279" w:right="273"/>
              <w:rPr>
                <w:sz w:val="20"/>
              </w:rPr>
            </w:pPr>
            <w:r>
              <w:rPr>
                <w:sz w:val="20"/>
              </w:rPr>
              <w:t>406432.72</w:t>
            </w:r>
          </w:p>
        </w:tc>
        <w:tc>
          <w:tcPr>
            <w:tcW w:w="1563" w:type="dxa"/>
          </w:tcPr>
          <w:p w14:paraId="4B54398E" w14:textId="77777777" w:rsidR="00E0438A" w:rsidRDefault="00E0438A" w:rsidP="000F0741">
            <w:pPr>
              <w:pStyle w:val="TableParagraph"/>
              <w:ind w:left="284" w:right="278"/>
              <w:rPr>
                <w:sz w:val="20"/>
              </w:rPr>
            </w:pPr>
            <w:r>
              <w:rPr>
                <w:sz w:val="20"/>
              </w:rPr>
              <w:t>2215167.80</w:t>
            </w:r>
          </w:p>
        </w:tc>
        <w:tc>
          <w:tcPr>
            <w:tcW w:w="2134" w:type="dxa"/>
            <w:vMerge/>
            <w:tcBorders>
              <w:top w:val="nil"/>
            </w:tcBorders>
          </w:tcPr>
          <w:p w14:paraId="7930DD3E" w14:textId="77777777" w:rsidR="00E0438A" w:rsidRDefault="00E0438A" w:rsidP="000F0741">
            <w:pPr>
              <w:rPr>
                <w:sz w:val="2"/>
                <w:szCs w:val="2"/>
              </w:rPr>
            </w:pPr>
          </w:p>
        </w:tc>
        <w:tc>
          <w:tcPr>
            <w:tcW w:w="1987" w:type="dxa"/>
          </w:tcPr>
          <w:p w14:paraId="62A47980" w14:textId="77777777" w:rsidR="00E0438A" w:rsidRDefault="00E0438A" w:rsidP="000F0741">
            <w:pPr>
              <w:pStyle w:val="TableParagraph"/>
              <w:ind w:left="191" w:right="176"/>
              <w:rPr>
                <w:sz w:val="20"/>
              </w:rPr>
            </w:pPr>
            <w:r>
              <w:rPr>
                <w:sz w:val="20"/>
              </w:rPr>
              <w:t>0,10</w:t>
            </w:r>
          </w:p>
        </w:tc>
        <w:tc>
          <w:tcPr>
            <w:tcW w:w="1701" w:type="dxa"/>
          </w:tcPr>
          <w:p w14:paraId="5AD60594" w14:textId="77777777" w:rsidR="00E0438A" w:rsidRDefault="00E0438A" w:rsidP="000F0741">
            <w:pPr>
              <w:pStyle w:val="TableParagraph"/>
              <w:ind w:left="108"/>
              <w:rPr>
                <w:sz w:val="20"/>
              </w:rPr>
            </w:pPr>
            <w:r>
              <w:rPr>
                <w:w w:val="99"/>
                <w:sz w:val="20"/>
              </w:rPr>
              <w:t>-</w:t>
            </w:r>
          </w:p>
        </w:tc>
      </w:tr>
      <w:tr w:rsidR="00E0438A" w14:paraId="308D1DC6" w14:textId="77777777" w:rsidTr="000F0741">
        <w:trPr>
          <w:trHeight w:val="230"/>
        </w:trPr>
        <w:tc>
          <w:tcPr>
            <w:tcW w:w="1695" w:type="dxa"/>
          </w:tcPr>
          <w:p w14:paraId="3D0C3128" w14:textId="77777777" w:rsidR="00E0438A" w:rsidRDefault="00E0438A" w:rsidP="000F0741">
            <w:pPr>
              <w:pStyle w:val="TableParagraph"/>
              <w:ind w:left="290" w:right="276"/>
              <w:rPr>
                <w:sz w:val="20"/>
              </w:rPr>
            </w:pPr>
            <w:r>
              <w:rPr>
                <w:sz w:val="20"/>
              </w:rPr>
              <w:t>359</w:t>
            </w:r>
          </w:p>
        </w:tc>
        <w:tc>
          <w:tcPr>
            <w:tcW w:w="1558" w:type="dxa"/>
          </w:tcPr>
          <w:p w14:paraId="17C69C9B" w14:textId="77777777" w:rsidR="00E0438A" w:rsidRDefault="00E0438A" w:rsidP="000F0741">
            <w:pPr>
              <w:pStyle w:val="TableParagraph"/>
              <w:ind w:left="279" w:right="273"/>
              <w:rPr>
                <w:sz w:val="20"/>
              </w:rPr>
            </w:pPr>
            <w:r>
              <w:rPr>
                <w:sz w:val="20"/>
              </w:rPr>
              <w:t>406434.34</w:t>
            </w:r>
          </w:p>
        </w:tc>
        <w:tc>
          <w:tcPr>
            <w:tcW w:w="1563" w:type="dxa"/>
          </w:tcPr>
          <w:p w14:paraId="3972AE51" w14:textId="77777777" w:rsidR="00E0438A" w:rsidRDefault="00E0438A" w:rsidP="000F0741">
            <w:pPr>
              <w:pStyle w:val="TableParagraph"/>
              <w:ind w:left="284" w:right="278"/>
              <w:rPr>
                <w:sz w:val="20"/>
              </w:rPr>
            </w:pPr>
            <w:r>
              <w:rPr>
                <w:sz w:val="20"/>
              </w:rPr>
              <w:t>2215166.86</w:t>
            </w:r>
          </w:p>
        </w:tc>
        <w:tc>
          <w:tcPr>
            <w:tcW w:w="2134" w:type="dxa"/>
            <w:vMerge/>
            <w:tcBorders>
              <w:top w:val="nil"/>
            </w:tcBorders>
          </w:tcPr>
          <w:p w14:paraId="7F962241" w14:textId="77777777" w:rsidR="00E0438A" w:rsidRDefault="00E0438A" w:rsidP="000F0741">
            <w:pPr>
              <w:rPr>
                <w:sz w:val="2"/>
                <w:szCs w:val="2"/>
              </w:rPr>
            </w:pPr>
          </w:p>
        </w:tc>
        <w:tc>
          <w:tcPr>
            <w:tcW w:w="1987" w:type="dxa"/>
          </w:tcPr>
          <w:p w14:paraId="3DAD06BB" w14:textId="77777777" w:rsidR="00E0438A" w:rsidRDefault="00E0438A" w:rsidP="000F0741">
            <w:pPr>
              <w:pStyle w:val="TableParagraph"/>
              <w:ind w:left="191" w:right="176"/>
              <w:rPr>
                <w:sz w:val="20"/>
              </w:rPr>
            </w:pPr>
            <w:r>
              <w:rPr>
                <w:sz w:val="20"/>
              </w:rPr>
              <w:t>0,10</w:t>
            </w:r>
          </w:p>
        </w:tc>
        <w:tc>
          <w:tcPr>
            <w:tcW w:w="1701" w:type="dxa"/>
          </w:tcPr>
          <w:p w14:paraId="31E81C29" w14:textId="77777777" w:rsidR="00E0438A" w:rsidRDefault="00E0438A" w:rsidP="000F0741">
            <w:pPr>
              <w:pStyle w:val="TableParagraph"/>
              <w:ind w:left="108"/>
              <w:rPr>
                <w:sz w:val="20"/>
              </w:rPr>
            </w:pPr>
            <w:r>
              <w:rPr>
                <w:w w:val="99"/>
                <w:sz w:val="20"/>
              </w:rPr>
              <w:t>-</w:t>
            </w:r>
          </w:p>
        </w:tc>
      </w:tr>
      <w:tr w:rsidR="00E0438A" w14:paraId="261CD722" w14:textId="77777777" w:rsidTr="000F0741">
        <w:trPr>
          <w:trHeight w:val="230"/>
        </w:trPr>
        <w:tc>
          <w:tcPr>
            <w:tcW w:w="1695" w:type="dxa"/>
          </w:tcPr>
          <w:p w14:paraId="30BBF658" w14:textId="77777777" w:rsidR="00E0438A" w:rsidRDefault="00E0438A" w:rsidP="000F0741">
            <w:pPr>
              <w:pStyle w:val="TableParagraph"/>
              <w:ind w:left="290" w:right="276"/>
              <w:rPr>
                <w:sz w:val="20"/>
              </w:rPr>
            </w:pPr>
            <w:r>
              <w:rPr>
                <w:sz w:val="20"/>
              </w:rPr>
              <w:t>360</w:t>
            </w:r>
          </w:p>
        </w:tc>
        <w:tc>
          <w:tcPr>
            <w:tcW w:w="1558" w:type="dxa"/>
          </w:tcPr>
          <w:p w14:paraId="35E65766" w14:textId="77777777" w:rsidR="00E0438A" w:rsidRDefault="00E0438A" w:rsidP="000F0741">
            <w:pPr>
              <w:pStyle w:val="TableParagraph"/>
              <w:ind w:left="279" w:right="273"/>
              <w:rPr>
                <w:sz w:val="20"/>
              </w:rPr>
            </w:pPr>
            <w:r>
              <w:rPr>
                <w:sz w:val="20"/>
              </w:rPr>
              <w:t>406436.09</w:t>
            </w:r>
          </w:p>
        </w:tc>
        <w:tc>
          <w:tcPr>
            <w:tcW w:w="1563" w:type="dxa"/>
          </w:tcPr>
          <w:p w14:paraId="60B3BE31" w14:textId="77777777" w:rsidR="00E0438A" w:rsidRDefault="00E0438A" w:rsidP="000F0741">
            <w:pPr>
              <w:pStyle w:val="TableParagraph"/>
              <w:ind w:left="284" w:right="278"/>
              <w:rPr>
                <w:sz w:val="20"/>
              </w:rPr>
            </w:pPr>
            <w:r>
              <w:rPr>
                <w:sz w:val="20"/>
              </w:rPr>
              <w:t>2215166.22</w:t>
            </w:r>
          </w:p>
        </w:tc>
        <w:tc>
          <w:tcPr>
            <w:tcW w:w="2134" w:type="dxa"/>
            <w:vMerge/>
            <w:tcBorders>
              <w:top w:val="nil"/>
            </w:tcBorders>
          </w:tcPr>
          <w:p w14:paraId="6A944B58" w14:textId="77777777" w:rsidR="00E0438A" w:rsidRDefault="00E0438A" w:rsidP="000F0741">
            <w:pPr>
              <w:rPr>
                <w:sz w:val="2"/>
                <w:szCs w:val="2"/>
              </w:rPr>
            </w:pPr>
          </w:p>
        </w:tc>
        <w:tc>
          <w:tcPr>
            <w:tcW w:w="1987" w:type="dxa"/>
          </w:tcPr>
          <w:p w14:paraId="561B5E3C" w14:textId="77777777" w:rsidR="00E0438A" w:rsidRDefault="00E0438A" w:rsidP="000F0741">
            <w:pPr>
              <w:pStyle w:val="TableParagraph"/>
              <w:ind w:left="191" w:right="176"/>
              <w:rPr>
                <w:sz w:val="20"/>
              </w:rPr>
            </w:pPr>
            <w:r>
              <w:rPr>
                <w:sz w:val="20"/>
              </w:rPr>
              <w:t>0,10</w:t>
            </w:r>
          </w:p>
        </w:tc>
        <w:tc>
          <w:tcPr>
            <w:tcW w:w="1701" w:type="dxa"/>
          </w:tcPr>
          <w:p w14:paraId="72FB19E2" w14:textId="77777777" w:rsidR="00E0438A" w:rsidRDefault="00E0438A" w:rsidP="000F0741">
            <w:pPr>
              <w:pStyle w:val="TableParagraph"/>
              <w:ind w:left="108"/>
              <w:rPr>
                <w:sz w:val="20"/>
              </w:rPr>
            </w:pPr>
            <w:r>
              <w:rPr>
                <w:w w:val="99"/>
                <w:sz w:val="20"/>
              </w:rPr>
              <w:t>-</w:t>
            </w:r>
          </w:p>
        </w:tc>
      </w:tr>
      <w:tr w:rsidR="00E0438A" w14:paraId="4A73F9DF" w14:textId="77777777" w:rsidTr="000F0741">
        <w:trPr>
          <w:trHeight w:val="230"/>
        </w:trPr>
        <w:tc>
          <w:tcPr>
            <w:tcW w:w="1695" w:type="dxa"/>
          </w:tcPr>
          <w:p w14:paraId="3B75F9B6" w14:textId="77777777" w:rsidR="00E0438A" w:rsidRDefault="00E0438A" w:rsidP="000F0741">
            <w:pPr>
              <w:pStyle w:val="TableParagraph"/>
              <w:ind w:left="290" w:right="276"/>
              <w:rPr>
                <w:sz w:val="20"/>
              </w:rPr>
            </w:pPr>
            <w:r>
              <w:rPr>
                <w:sz w:val="20"/>
              </w:rPr>
              <w:t>361</w:t>
            </w:r>
          </w:p>
        </w:tc>
        <w:tc>
          <w:tcPr>
            <w:tcW w:w="1558" w:type="dxa"/>
          </w:tcPr>
          <w:p w14:paraId="37F98419" w14:textId="77777777" w:rsidR="00E0438A" w:rsidRDefault="00E0438A" w:rsidP="000F0741">
            <w:pPr>
              <w:pStyle w:val="TableParagraph"/>
              <w:ind w:left="279" w:right="273"/>
              <w:rPr>
                <w:sz w:val="20"/>
              </w:rPr>
            </w:pPr>
            <w:r>
              <w:rPr>
                <w:sz w:val="20"/>
              </w:rPr>
              <w:t>406437.93</w:t>
            </w:r>
          </w:p>
        </w:tc>
        <w:tc>
          <w:tcPr>
            <w:tcW w:w="1563" w:type="dxa"/>
          </w:tcPr>
          <w:p w14:paraId="7A4D89C5" w14:textId="77777777" w:rsidR="00E0438A" w:rsidRDefault="00E0438A" w:rsidP="000F0741">
            <w:pPr>
              <w:pStyle w:val="TableParagraph"/>
              <w:ind w:left="284" w:right="278"/>
              <w:rPr>
                <w:sz w:val="20"/>
              </w:rPr>
            </w:pPr>
            <w:r>
              <w:rPr>
                <w:sz w:val="20"/>
              </w:rPr>
              <w:t>2215165.90</w:t>
            </w:r>
          </w:p>
        </w:tc>
        <w:tc>
          <w:tcPr>
            <w:tcW w:w="2134" w:type="dxa"/>
            <w:vMerge/>
            <w:tcBorders>
              <w:top w:val="nil"/>
            </w:tcBorders>
          </w:tcPr>
          <w:p w14:paraId="0BAB50D7" w14:textId="77777777" w:rsidR="00E0438A" w:rsidRDefault="00E0438A" w:rsidP="000F0741">
            <w:pPr>
              <w:rPr>
                <w:sz w:val="2"/>
                <w:szCs w:val="2"/>
              </w:rPr>
            </w:pPr>
          </w:p>
        </w:tc>
        <w:tc>
          <w:tcPr>
            <w:tcW w:w="1987" w:type="dxa"/>
          </w:tcPr>
          <w:p w14:paraId="46490EC3" w14:textId="77777777" w:rsidR="00E0438A" w:rsidRDefault="00E0438A" w:rsidP="000F0741">
            <w:pPr>
              <w:pStyle w:val="TableParagraph"/>
              <w:ind w:left="191" w:right="176"/>
              <w:rPr>
                <w:sz w:val="20"/>
              </w:rPr>
            </w:pPr>
            <w:r>
              <w:rPr>
                <w:sz w:val="20"/>
              </w:rPr>
              <w:t>0,10</w:t>
            </w:r>
          </w:p>
        </w:tc>
        <w:tc>
          <w:tcPr>
            <w:tcW w:w="1701" w:type="dxa"/>
          </w:tcPr>
          <w:p w14:paraId="7BC833B1" w14:textId="77777777" w:rsidR="00E0438A" w:rsidRDefault="00E0438A" w:rsidP="000F0741">
            <w:pPr>
              <w:pStyle w:val="TableParagraph"/>
              <w:ind w:left="108"/>
              <w:rPr>
                <w:sz w:val="20"/>
              </w:rPr>
            </w:pPr>
            <w:r>
              <w:rPr>
                <w:w w:val="99"/>
                <w:sz w:val="20"/>
              </w:rPr>
              <w:t>-</w:t>
            </w:r>
          </w:p>
        </w:tc>
      </w:tr>
      <w:tr w:rsidR="00E0438A" w14:paraId="5829DE4A" w14:textId="77777777" w:rsidTr="000F0741">
        <w:trPr>
          <w:trHeight w:val="230"/>
        </w:trPr>
        <w:tc>
          <w:tcPr>
            <w:tcW w:w="1695" w:type="dxa"/>
          </w:tcPr>
          <w:p w14:paraId="5E45C17E" w14:textId="77777777" w:rsidR="00E0438A" w:rsidRDefault="00E0438A" w:rsidP="000F0741">
            <w:pPr>
              <w:pStyle w:val="TableParagraph"/>
              <w:ind w:left="290" w:right="276"/>
              <w:rPr>
                <w:sz w:val="20"/>
              </w:rPr>
            </w:pPr>
            <w:r>
              <w:rPr>
                <w:sz w:val="20"/>
              </w:rPr>
              <w:t>362</w:t>
            </w:r>
          </w:p>
        </w:tc>
        <w:tc>
          <w:tcPr>
            <w:tcW w:w="1558" w:type="dxa"/>
          </w:tcPr>
          <w:p w14:paraId="351CE4AD" w14:textId="77777777" w:rsidR="00E0438A" w:rsidRDefault="00E0438A" w:rsidP="000F0741">
            <w:pPr>
              <w:pStyle w:val="TableParagraph"/>
              <w:ind w:left="279" w:right="273"/>
              <w:rPr>
                <w:sz w:val="20"/>
              </w:rPr>
            </w:pPr>
            <w:r>
              <w:rPr>
                <w:sz w:val="20"/>
              </w:rPr>
              <w:t>406439.79</w:t>
            </w:r>
          </w:p>
        </w:tc>
        <w:tc>
          <w:tcPr>
            <w:tcW w:w="1563" w:type="dxa"/>
          </w:tcPr>
          <w:p w14:paraId="307D9BE3" w14:textId="77777777" w:rsidR="00E0438A" w:rsidRDefault="00E0438A" w:rsidP="000F0741">
            <w:pPr>
              <w:pStyle w:val="TableParagraph"/>
              <w:ind w:left="284" w:right="278"/>
              <w:rPr>
                <w:sz w:val="20"/>
              </w:rPr>
            </w:pPr>
            <w:r>
              <w:rPr>
                <w:sz w:val="20"/>
              </w:rPr>
              <w:t>2215165.90</w:t>
            </w:r>
          </w:p>
        </w:tc>
        <w:tc>
          <w:tcPr>
            <w:tcW w:w="2134" w:type="dxa"/>
            <w:vMerge/>
            <w:tcBorders>
              <w:top w:val="nil"/>
            </w:tcBorders>
          </w:tcPr>
          <w:p w14:paraId="5DD2218A" w14:textId="77777777" w:rsidR="00E0438A" w:rsidRDefault="00E0438A" w:rsidP="000F0741">
            <w:pPr>
              <w:rPr>
                <w:sz w:val="2"/>
                <w:szCs w:val="2"/>
              </w:rPr>
            </w:pPr>
          </w:p>
        </w:tc>
        <w:tc>
          <w:tcPr>
            <w:tcW w:w="1987" w:type="dxa"/>
          </w:tcPr>
          <w:p w14:paraId="615D8F4F" w14:textId="77777777" w:rsidR="00E0438A" w:rsidRDefault="00E0438A" w:rsidP="000F0741">
            <w:pPr>
              <w:pStyle w:val="TableParagraph"/>
              <w:ind w:left="191" w:right="176"/>
              <w:rPr>
                <w:sz w:val="20"/>
              </w:rPr>
            </w:pPr>
            <w:r>
              <w:rPr>
                <w:sz w:val="20"/>
              </w:rPr>
              <w:t>0,10</w:t>
            </w:r>
          </w:p>
        </w:tc>
        <w:tc>
          <w:tcPr>
            <w:tcW w:w="1701" w:type="dxa"/>
          </w:tcPr>
          <w:p w14:paraId="5D4FC448" w14:textId="77777777" w:rsidR="00E0438A" w:rsidRDefault="00E0438A" w:rsidP="000F0741">
            <w:pPr>
              <w:pStyle w:val="TableParagraph"/>
              <w:ind w:left="108"/>
              <w:rPr>
                <w:sz w:val="20"/>
              </w:rPr>
            </w:pPr>
            <w:r>
              <w:rPr>
                <w:w w:val="99"/>
                <w:sz w:val="20"/>
              </w:rPr>
              <w:t>-</w:t>
            </w:r>
          </w:p>
        </w:tc>
      </w:tr>
      <w:tr w:rsidR="00E0438A" w14:paraId="76AB53DD" w14:textId="77777777" w:rsidTr="000F0741">
        <w:trPr>
          <w:trHeight w:val="229"/>
        </w:trPr>
        <w:tc>
          <w:tcPr>
            <w:tcW w:w="1695" w:type="dxa"/>
          </w:tcPr>
          <w:p w14:paraId="59419872" w14:textId="77777777" w:rsidR="00E0438A" w:rsidRDefault="00E0438A" w:rsidP="000F0741">
            <w:pPr>
              <w:pStyle w:val="TableParagraph"/>
              <w:ind w:left="290" w:right="276"/>
              <w:rPr>
                <w:sz w:val="20"/>
              </w:rPr>
            </w:pPr>
            <w:r>
              <w:rPr>
                <w:sz w:val="20"/>
              </w:rPr>
              <w:t>363</w:t>
            </w:r>
          </w:p>
        </w:tc>
        <w:tc>
          <w:tcPr>
            <w:tcW w:w="1558" w:type="dxa"/>
          </w:tcPr>
          <w:p w14:paraId="448225E8" w14:textId="77777777" w:rsidR="00E0438A" w:rsidRDefault="00E0438A" w:rsidP="000F0741">
            <w:pPr>
              <w:pStyle w:val="TableParagraph"/>
              <w:ind w:left="279" w:right="273"/>
              <w:rPr>
                <w:sz w:val="20"/>
              </w:rPr>
            </w:pPr>
            <w:r>
              <w:rPr>
                <w:sz w:val="20"/>
              </w:rPr>
              <w:t>406441.63</w:t>
            </w:r>
          </w:p>
        </w:tc>
        <w:tc>
          <w:tcPr>
            <w:tcW w:w="1563" w:type="dxa"/>
          </w:tcPr>
          <w:p w14:paraId="4FF4FC9D" w14:textId="77777777" w:rsidR="00E0438A" w:rsidRDefault="00E0438A" w:rsidP="000F0741">
            <w:pPr>
              <w:pStyle w:val="TableParagraph"/>
              <w:ind w:left="284" w:right="278"/>
              <w:rPr>
                <w:sz w:val="20"/>
              </w:rPr>
            </w:pPr>
            <w:r>
              <w:rPr>
                <w:sz w:val="20"/>
              </w:rPr>
              <w:t>2215166.22</w:t>
            </w:r>
          </w:p>
        </w:tc>
        <w:tc>
          <w:tcPr>
            <w:tcW w:w="2134" w:type="dxa"/>
            <w:vMerge/>
            <w:tcBorders>
              <w:top w:val="nil"/>
            </w:tcBorders>
          </w:tcPr>
          <w:p w14:paraId="048BE9E2" w14:textId="77777777" w:rsidR="00E0438A" w:rsidRDefault="00E0438A" w:rsidP="000F0741">
            <w:pPr>
              <w:rPr>
                <w:sz w:val="2"/>
                <w:szCs w:val="2"/>
              </w:rPr>
            </w:pPr>
          </w:p>
        </w:tc>
        <w:tc>
          <w:tcPr>
            <w:tcW w:w="1987" w:type="dxa"/>
          </w:tcPr>
          <w:p w14:paraId="06982439" w14:textId="77777777" w:rsidR="00E0438A" w:rsidRDefault="00E0438A" w:rsidP="000F0741">
            <w:pPr>
              <w:pStyle w:val="TableParagraph"/>
              <w:ind w:left="191" w:right="176"/>
              <w:rPr>
                <w:sz w:val="20"/>
              </w:rPr>
            </w:pPr>
            <w:r>
              <w:rPr>
                <w:sz w:val="20"/>
              </w:rPr>
              <w:t>0,10</w:t>
            </w:r>
          </w:p>
        </w:tc>
        <w:tc>
          <w:tcPr>
            <w:tcW w:w="1701" w:type="dxa"/>
          </w:tcPr>
          <w:p w14:paraId="15B25D20" w14:textId="77777777" w:rsidR="00E0438A" w:rsidRDefault="00E0438A" w:rsidP="000F0741">
            <w:pPr>
              <w:pStyle w:val="TableParagraph"/>
              <w:ind w:left="108"/>
              <w:rPr>
                <w:sz w:val="20"/>
              </w:rPr>
            </w:pPr>
            <w:r>
              <w:rPr>
                <w:w w:val="99"/>
                <w:sz w:val="20"/>
              </w:rPr>
              <w:t>-</w:t>
            </w:r>
          </w:p>
        </w:tc>
      </w:tr>
      <w:tr w:rsidR="00E0438A" w14:paraId="79406D5E" w14:textId="77777777" w:rsidTr="000F0741">
        <w:trPr>
          <w:trHeight w:val="230"/>
        </w:trPr>
        <w:tc>
          <w:tcPr>
            <w:tcW w:w="1695" w:type="dxa"/>
          </w:tcPr>
          <w:p w14:paraId="25BD2AD1" w14:textId="77777777" w:rsidR="00E0438A" w:rsidRDefault="00E0438A" w:rsidP="000F0741">
            <w:pPr>
              <w:pStyle w:val="TableParagraph"/>
              <w:spacing w:line="211" w:lineRule="exact"/>
              <w:ind w:left="290" w:right="276"/>
              <w:rPr>
                <w:sz w:val="20"/>
              </w:rPr>
            </w:pPr>
            <w:r>
              <w:rPr>
                <w:sz w:val="20"/>
              </w:rPr>
              <w:t>364</w:t>
            </w:r>
          </w:p>
        </w:tc>
        <w:tc>
          <w:tcPr>
            <w:tcW w:w="1558" w:type="dxa"/>
          </w:tcPr>
          <w:p w14:paraId="65204C32" w14:textId="77777777" w:rsidR="00E0438A" w:rsidRDefault="00E0438A" w:rsidP="000F0741">
            <w:pPr>
              <w:pStyle w:val="TableParagraph"/>
              <w:spacing w:line="211" w:lineRule="exact"/>
              <w:ind w:left="279" w:right="273"/>
              <w:rPr>
                <w:sz w:val="20"/>
              </w:rPr>
            </w:pPr>
            <w:r>
              <w:rPr>
                <w:sz w:val="20"/>
              </w:rPr>
              <w:t>406443.38</w:t>
            </w:r>
          </w:p>
        </w:tc>
        <w:tc>
          <w:tcPr>
            <w:tcW w:w="1563" w:type="dxa"/>
          </w:tcPr>
          <w:p w14:paraId="231803D1" w14:textId="77777777" w:rsidR="00E0438A" w:rsidRDefault="00E0438A" w:rsidP="000F0741">
            <w:pPr>
              <w:pStyle w:val="TableParagraph"/>
              <w:spacing w:line="211" w:lineRule="exact"/>
              <w:ind w:left="284" w:right="278"/>
              <w:rPr>
                <w:sz w:val="20"/>
              </w:rPr>
            </w:pPr>
            <w:r>
              <w:rPr>
                <w:sz w:val="20"/>
              </w:rPr>
              <w:t>2215166.86</w:t>
            </w:r>
          </w:p>
        </w:tc>
        <w:tc>
          <w:tcPr>
            <w:tcW w:w="2134" w:type="dxa"/>
            <w:vMerge/>
            <w:tcBorders>
              <w:top w:val="nil"/>
            </w:tcBorders>
          </w:tcPr>
          <w:p w14:paraId="6B5720BF" w14:textId="77777777" w:rsidR="00E0438A" w:rsidRDefault="00E0438A" w:rsidP="000F0741">
            <w:pPr>
              <w:rPr>
                <w:sz w:val="2"/>
                <w:szCs w:val="2"/>
              </w:rPr>
            </w:pPr>
          </w:p>
        </w:tc>
        <w:tc>
          <w:tcPr>
            <w:tcW w:w="1987" w:type="dxa"/>
          </w:tcPr>
          <w:p w14:paraId="08902598" w14:textId="77777777" w:rsidR="00E0438A" w:rsidRDefault="00E0438A" w:rsidP="000F0741">
            <w:pPr>
              <w:pStyle w:val="TableParagraph"/>
              <w:spacing w:line="211" w:lineRule="exact"/>
              <w:ind w:left="191" w:right="176"/>
              <w:rPr>
                <w:sz w:val="20"/>
              </w:rPr>
            </w:pPr>
            <w:r>
              <w:rPr>
                <w:sz w:val="20"/>
              </w:rPr>
              <w:t>0,10</w:t>
            </w:r>
          </w:p>
        </w:tc>
        <w:tc>
          <w:tcPr>
            <w:tcW w:w="1701" w:type="dxa"/>
          </w:tcPr>
          <w:p w14:paraId="1CFEE268" w14:textId="77777777" w:rsidR="00E0438A" w:rsidRDefault="00E0438A" w:rsidP="000F0741">
            <w:pPr>
              <w:pStyle w:val="TableParagraph"/>
              <w:spacing w:line="211" w:lineRule="exact"/>
              <w:ind w:left="108"/>
              <w:rPr>
                <w:sz w:val="20"/>
              </w:rPr>
            </w:pPr>
            <w:r>
              <w:rPr>
                <w:w w:val="99"/>
                <w:sz w:val="20"/>
              </w:rPr>
              <w:t>-</w:t>
            </w:r>
          </w:p>
        </w:tc>
      </w:tr>
      <w:tr w:rsidR="00E0438A" w14:paraId="3B842359" w14:textId="77777777" w:rsidTr="000F0741">
        <w:trPr>
          <w:trHeight w:val="230"/>
        </w:trPr>
        <w:tc>
          <w:tcPr>
            <w:tcW w:w="1695" w:type="dxa"/>
          </w:tcPr>
          <w:p w14:paraId="37B0BB31" w14:textId="77777777" w:rsidR="00E0438A" w:rsidRDefault="00E0438A" w:rsidP="000F0741">
            <w:pPr>
              <w:pStyle w:val="TableParagraph"/>
              <w:ind w:left="290" w:right="276"/>
              <w:rPr>
                <w:sz w:val="20"/>
              </w:rPr>
            </w:pPr>
            <w:r>
              <w:rPr>
                <w:sz w:val="20"/>
              </w:rPr>
              <w:t>365</w:t>
            </w:r>
          </w:p>
        </w:tc>
        <w:tc>
          <w:tcPr>
            <w:tcW w:w="1558" w:type="dxa"/>
          </w:tcPr>
          <w:p w14:paraId="120A0D03" w14:textId="77777777" w:rsidR="00E0438A" w:rsidRDefault="00E0438A" w:rsidP="000F0741">
            <w:pPr>
              <w:pStyle w:val="TableParagraph"/>
              <w:ind w:left="279" w:right="273"/>
              <w:rPr>
                <w:sz w:val="20"/>
              </w:rPr>
            </w:pPr>
            <w:r>
              <w:rPr>
                <w:sz w:val="20"/>
              </w:rPr>
              <w:t>406445.00</w:t>
            </w:r>
          </w:p>
        </w:tc>
        <w:tc>
          <w:tcPr>
            <w:tcW w:w="1563" w:type="dxa"/>
          </w:tcPr>
          <w:p w14:paraId="26A1E723" w14:textId="77777777" w:rsidR="00E0438A" w:rsidRDefault="00E0438A" w:rsidP="000F0741">
            <w:pPr>
              <w:pStyle w:val="TableParagraph"/>
              <w:ind w:left="284" w:right="278"/>
              <w:rPr>
                <w:sz w:val="20"/>
              </w:rPr>
            </w:pPr>
            <w:r>
              <w:rPr>
                <w:sz w:val="20"/>
              </w:rPr>
              <w:t>2215167.80</w:t>
            </w:r>
          </w:p>
        </w:tc>
        <w:tc>
          <w:tcPr>
            <w:tcW w:w="2134" w:type="dxa"/>
            <w:vMerge/>
            <w:tcBorders>
              <w:top w:val="nil"/>
            </w:tcBorders>
          </w:tcPr>
          <w:p w14:paraId="2C2CE24A" w14:textId="77777777" w:rsidR="00E0438A" w:rsidRDefault="00E0438A" w:rsidP="000F0741">
            <w:pPr>
              <w:rPr>
                <w:sz w:val="2"/>
                <w:szCs w:val="2"/>
              </w:rPr>
            </w:pPr>
          </w:p>
        </w:tc>
        <w:tc>
          <w:tcPr>
            <w:tcW w:w="1987" w:type="dxa"/>
          </w:tcPr>
          <w:p w14:paraId="50F1E9AE" w14:textId="77777777" w:rsidR="00E0438A" w:rsidRDefault="00E0438A" w:rsidP="000F0741">
            <w:pPr>
              <w:pStyle w:val="TableParagraph"/>
              <w:ind w:left="191" w:right="176"/>
              <w:rPr>
                <w:sz w:val="20"/>
              </w:rPr>
            </w:pPr>
            <w:r>
              <w:rPr>
                <w:sz w:val="20"/>
              </w:rPr>
              <w:t>0,10</w:t>
            </w:r>
          </w:p>
        </w:tc>
        <w:tc>
          <w:tcPr>
            <w:tcW w:w="1701" w:type="dxa"/>
          </w:tcPr>
          <w:p w14:paraId="6B9E85E9" w14:textId="77777777" w:rsidR="00E0438A" w:rsidRDefault="00E0438A" w:rsidP="000F0741">
            <w:pPr>
              <w:pStyle w:val="TableParagraph"/>
              <w:ind w:left="108"/>
              <w:rPr>
                <w:sz w:val="20"/>
              </w:rPr>
            </w:pPr>
            <w:r>
              <w:rPr>
                <w:w w:val="99"/>
                <w:sz w:val="20"/>
              </w:rPr>
              <w:t>-</w:t>
            </w:r>
          </w:p>
        </w:tc>
      </w:tr>
      <w:tr w:rsidR="00E0438A" w14:paraId="56BB2B5A" w14:textId="77777777" w:rsidTr="000F0741">
        <w:trPr>
          <w:trHeight w:val="230"/>
        </w:trPr>
        <w:tc>
          <w:tcPr>
            <w:tcW w:w="1695" w:type="dxa"/>
          </w:tcPr>
          <w:p w14:paraId="574CCFCB" w14:textId="77777777" w:rsidR="00E0438A" w:rsidRDefault="00E0438A" w:rsidP="000F0741">
            <w:pPr>
              <w:pStyle w:val="TableParagraph"/>
              <w:ind w:left="290" w:right="276"/>
              <w:rPr>
                <w:sz w:val="20"/>
              </w:rPr>
            </w:pPr>
            <w:r>
              <w:rPr>
                <w:sz w:val="20"/>
              </w:rPr>
              <w:t>366</w:t>
            </w:r>
          </w:p>
        </w:tc>
        <w:tc>
          <w:tcPr>
            <w:tcW w:w="1558" w:type="dxa"/>
          </w:tcPr>
          <w:p w14:paraId="38CC7D02" w14:textId="77777777" w:rsidR="00E0438A" w:rsidRDefault="00E0438A" w:rsidP="000F0741">
            <w:pPr>
              <w:pStyle w:val="TableParagraph"/>
              <w:ind w:left="279" w:right="273"/>
              <w:rPr>
                <w:sz w:val="20"/>
              </w:rPr>
            </w:pPr>
            <w:r>
              <w:rPr>
                <w:sz w:val="20"/>
              </w:rPr>
              <w:t>406446.43</w:t>
            </w:r>
          </w:p>
        </w:tc>
        <w:tc>
          <w:tcPr>
            <w:tcW w:w="1563" w:type="dxa"/>
          </w:tcPr>
          <w:p w14:paraId="17E47C89" w14:textId="77777777" w:rsidR="00E0438A" w:rsidRDefault="00E0438A" w:rsidP="000F0741">
            <w:pPr>
              <w:pStyle w:val="TableParagraph"/>
              <w:ind w:left="284" w:right="278"/>
              <w:rPr>
                <w:sz w:val="20"/>
              </w:rPr>
            </w:pPr>
            <w:r>
              <w:rPr>
                <w:sz w:val="20"/>
              </w:rPr>
              <w:t>2215168.99</w:t>
            </w:r>
          </w:p>
        </w:tc>
        <w:tc>
          <w:tcPr>
            <w:tcW w:w="2134" w:type="dxa"/>
            <w:vMerge/>
            <w:tcBorders>
              <w:top w:val="nil"/>
            </w:tcBorders>
          </w:tcPr>
          <w:p w14:paraId="338A6033" w14:textId="77777777" w:rsidR="00E0438A" w:rsidRDefault="00E0438A" w:rsidP="000F0741">
            <w:pPr>
              <w:rPr>
                <w:sz w:val="2"/>
                <w:szCs w:val="2"/>
              </w:rPr>
            </w:pPr>
          </w:p>
        </w:tc>
        <w:tc>
          <w:tcPr>
            <w:tcW w:w="1987" w:type="dxa"/>
          </w:tcPr>
          <w:p w14:paraId="5E99427E" w14:textId="77777777" w:rsidR="00E0438A" w:rsidRDefault="00E0438A" w:rsidP="000F0741">
            <w:pPr>
              <w:pStyle w:val="TableParagraph"/>
              <w:ind w:left="191" w:right="176"/>
              <w:rPr>
                <w:sz w:val="20"/>
              </w:rPr>
            </w:pPr>
            <w:r>
              <w:rPr>
                <w:sz w:val="20"/>
              </w:rPr>
              <w:t>0,10</w:t>
            </w:r>
          </w:p>
        </w:tc>
        <w:tc>
          <w:tcPr>
            <w:tcW w:w="1701" w:type="dxa"/>
          </w:tcPr>
          <w:p w14:paraId="3898BDEE" w14:textId="77777777" w:rsidR="00E0438A" w:rsidRDefault="00E0438A" w:rsidP="000F0741">
            <w:pPr>
              <w:pStyle w:val="TableParagraph"/>
              <w:ind w:left="108"/>
              <w:rPr>
                <w:sz w:val="20"/>
              </w:rPr>
            </w:pPr>
            <w:r>
              <w:rPr>
                <w:w w:val="99"/>
                <w:sz w:val="20"/>
              </w:rPr>
              <w:t>-</w:t>
            </w:r>
          </w:p>
        </w:tc>
      </w:tr>
      <w:tr w:rsidR="00E0438A" w14:paraId="162E17B9" w14:textId="77777777" w:rsidTr="000F0741">
        <w:trPr>
          <w:trHeight w:val="230"/>
        </w:trPr>
        <w:tc>
          <w:tcPr>
            <w:tcW w:w="1695" w:type="dxa"/>
          </w:tcPr>
          <w:p w14:paraId="657AF801" w14:textId="77777777" w:rsidR="00E0438A" w:rsidRDefault="00E0438A" w:rsidP="000F0741">
            <w:pPr>
              <w:pStyle w:val="TableParagraph"/>
              <w:ind w:left="290" w:right="276"/>
              <w:rPr>
                <w:sz w:val="20"/>
              </w:rPr>
            </w:pPr>
            <w:r>
              <w:rPr>
                <w:sz w:val="20"/>
              </w:rPr>
              <w:t>367</w:t>
            </w:r>
          </w:p>
        </w:tc>
        <w:tc>
          <w:tcPr>
            <w:tcW w:w="1558" w:type="dxa"/>
          </w:tcPr>
          <w:p w14:paraId="3989362D" w14:textId="77777777" w:rsidR="00E0438A" w:rsidRDefault="00E0438A" w:rsidP="000F0741">
            <w:pPr>
              <w:pStyle w:val="TableParagraph"/>
              <w:ind w:left="279" w:right="273"/>
              <w:rPr>
                <w:sz w:val="20"/>
              </w:rPr>
            </w:pPr>
            <w:r>
              <w:rPr>
                <w:sz w:val="20"/>
              </w:rPr>
              <w:t>406447.62</w:t>
            </w:r>
          </w:p>
        </w:tc>
        <w:tc>
          <w:tcPr>
            <w:tcW w:w="1563" w:type="dxa"/>
          </w:tcPr>
          <w:p w14:paraId="5FF020D5" w14:textId="77777777" w:rsidR="00E0438A" w:rsidRDefault="00E0438A" w:rsidP="000F0741">
            <w:pPr>
              <w:pStyle w:val="TableParagraph"/>
              <w:ind w:left="284" w:right="278"/>
              <w:rPr>
                <w:sz w:val="20"/>
              </w:rPr>
            </w:pPr>
            <w:r>
              <w:rPr>
                <w:sz w:val="20"/>
              </w:rPr>
              <w:t>2215170.42</w:t>
            </w:r>
          </w:p>
        </w:tc>
        <w:tc>
          <w:tcPr>
            <w:tcW w:w="2134" w:type="dxa"/>
            <w:vMerge/>
            <w:tcBorders>
              <w:top w:val="nil"/>
            </w:tcBorders>
          </w:tcPr>
          <w:p w14:paraId="1A2865F8" w14:textId="77777777" w:rsidR="00E0438A" w:rsidRDefault="00E0438A" w:rsidP="000F0741">
            <w:pPr>
              <w:rPr>
                <w:sz w:val="2"/>
                <w:szCs w:val="2"/>
              </w:rPr>
            </w:pPr>
          </w:p>
        </w:tc>
        <w:tc>
          <w:tcPr>
            <w:tcW w:w="1987" w:type="dxa"/>
          </w:tcPr>
          <w:p w14:paraId="1ADCA5BA" w14:textId="77777777" w:rsidR="00E0438A" w:rsidRDefault="00E0438A" w:rsidP="000F0741">
            <w:pPr>
              <w:pStyle w:val="TableParagraph"/>
              <w:ind w:left="191" w:right="176"/>
              <w:rPr>
                <w:sz w:val="20"/>
              </w:rPr>
            </w:pPr>
            <w:r>
              <w:rPr>
                <w:sz w:val="20"/>
              </w:rPr>
              <w:t>0,10</w:t>
            </w:r>
          </w:p>
        </w:tc>
        <w:tc>
          <w:tcPr>
            <w:tcW w:w="1701" w:type="dxa"/>
          </w:tcPr>
          <w:p w14:paraId="1DCE80C0" w14:textId="77777777" w:rsidR="00E0438A" w:rsidRDefault="00E0438A" w:rsidP="000F0741">
            <w:pPr>
              <w:pStyle w:val="TableParagraph"/>
              <w:ind w:left="108"/>
              <w:rPr>
                <w:sz w:val="20"/>
              </w:rPr>
            </w:pPr>
            <w:r>
              <w:rPr>
                <w:w w:val="99"/>
                <w:sz w:val="20"/>
              </w:rPr>
              <w:t>-</w:t>
            </w:r>
          </w:p>
        </w:tc>
      </w:tr>
      <w:tr w:rsidR="00E0438A" w14:paraId="52D0D7CC" w14:textId="77777777" w:rsidTr="000F0741">
        <w:trPr>
          <w:trHeight w:val="230"/>
        </w:trPr>
        <w:tc>
          <w:tcPr>
            <w:tcW w:w="1695" w:type="dxa"/>
          </w:tcPr>
          <w:p w14:paraId="0150E31C" w14:textId="77777777" w:rsidR="00E0438A" w:rsidRDefault="00E0438A" w:rsidP="000F0741">
            <w:pPr>
              <w:pStyle w:val="TableParagraph"/>
              <w:ind w:left="290" w:right="276"/>
              <w:rPr>
                <w:sz w:val="20"/>
              </w:rPr>
            </w:pPr>
            <w:r>
              <w:rPr>
                <w:sz w:val="20"/>
              </w:rPr>
              <w:t>368</w:t>
            </w:r>
          </w:p>
        </w:tc>
        <w:tc>
          <w:tcPr>
            <w:tcW w:w="1558" w:type="dxa"/>
          </w:tcPr>
          <w:p w14:paraId="172566EA" w14:textId="77777777" w:rsidR="00E0438A" w:rsidRDefault="00E0438A" w:rsidP="000F0741">
            <w:pPr>
              <w:pStyle w:val="TableParagraph"/>
              <w:ind w:left="279" w:right="273"/>
              <w:rPr>
                <w:sz w:val="20"/>
              </w:rPr>
            </w:pPr>
            <w:r>
              <w:rPr>
                <w:sz w:val="20"/>
              </w:rPr>
              <w:t>406448.56</w:t>
            </w:r>
          </w:p>
        </w:tc>
        <w:tc>
          <w:tcPr>
            <w:tcW w:w="1563" w:type="dxa"/>
          </w:tcPr>
          <w:p w14:paraId="10E9EC43" w14:textId="77777777" w:rsidR="00E0438A" w:rsidRDefault="00E0438A" w:rsidP="000F0741">
            <w:pPr>
              <w:pStyle w:val="TableParagraph"/>
              <w:ind w:left="284" w:right="278"/>
              <w:rPr>
                <w:sz w:val="20"/>
              </w:rPr>
            </w:pPr>
            <w:r>
              <w:rPr>
                <w:sz w:val="20"/>
              </w:rPr>
              <w:t>2215172.04</w:t>
            </w:r>
          </w:p>
        </w:tc>
        <w:tc>
          <w:tcPr>
            <w:tcW w:w="2134" w:type="dxa"/>
            <w:vMerge/>
            <w:tcBorders>
              <w:top w:val="nil"/>
            </w:tcBorders>
          </w:tcPr>
          <w:p w14:paraId="79198FBB" w14:textId="77777777" w:rsidR="00E0438A" w:rsidRDefault="00E0438A" w:rsidP="000F0741">
            <w:pPr>
              <w:rPr>
                <w:sz w:val="2"/>
                <w:szCs w:val="2"/>
              </w:rPr>
            </w:pPr>
          </w:p>
        </w:tc>
        <w:tc>
          <w:tcPr>
            <w:tcW w:w="1987" w:type="dxa"/>
          </w:tcPr>
          <w:p w14:paraId="64ABE2C5" w14:textId="77777777" w:rsidR="00E0438A" w:rsidRDefault="00E0438A" w:rsidP="000F0741">
            <w:pPr>
              <w:pStyle w:val="TableParagraph"/>
              <w:ind w:left="191" w:right="176"/>
              <w:rPr>
                <w:sz w:val="20"/>
              </w:rPr>
            </w:pPr>
            <w:r>
              <w:rPr>
                <w:sz w:val="20"/>
              </w:rPr>
              <w:t>0,10</w:t>
            </w:r>
          </w:p>
        </w:tc>
        <w:tc>
          <w:tcPr>
            <w:tcW w:w="1701" w:type="dxa"/>
          </w:tcPr>
          <w:p w14:paraId="31277C1B" w14:textId="77777777" w:rsidR="00E0438A" w:rsidRDefault="00E0438A" w:rsidP="000F0741">
            <w:pPr>
              <w:pStyle w:val="TableParagraph"/>
              <w:ind w:left="108"/>
              <w:rPr>
                <w:sz w:val="20"/>
              </w:rPr>
            </w:pPr>
            <w:r>
              <w:rPr>
                <w:w w:val="99"/>
                <w:sz w:val="20"/>
              </w:rPr>
              <w:t>-</w:t>
            </w:r>
          </w:p>
        </w:tc>
      </w:tr>
      <w:tr w:rsidR="00E0438A" w14:paraId="60890F6C" w14:textId="77777777" w:rsidTr="000F0741">
        <w:trPr>
          <w:trHeight w:val="230"/>
        </w:trPr>
        <w:tc>
          <w:tcPr>
            <w:tcW w:w="1695" w:type="dxa"/>
          </w:tcPr>
          <w:p w14:paraId="30F38B98" w14:textId="77777777" w:rsidR="00E0438A" w:rsidRDefault="00E0438A" w:rsidP="000F0741">
            <w:pPr>
              <w:pStyle w:val="TableParagraph"/>
              <w:ind w:left="290" w:right="276"/>
              <w:rPr>
                <w:sz w:val="20"/>
              </w:rPr>
            </w:pPr>
            <w:r>
              <w:rPr>
                <w:sz w:val="20"/>
              </w:rPr>
              <w:t>369</w:t>
            </w:r>
          </w:p>
        </w:tc>
        <w:tc>
          <w:tcPr>
            <w:tcW w:w="1558" w:type="dxa"/>
          </w:tcPr>
          <w:p w14:paraId="0A3F21EF" w14:textId="77777777" w:rsidR="00E0438A" w:rsidRDefault="00E0438A" w:rsidP="000F0741">
            <w:pPr>
              <w:pStyle w:val="TableParagraph"/>
              <w:ind w:left="279" w:right="273"/>
              <w:rPr>
                <w:sz w:val="20"/>
              </w:rPr>
            </w:pPr>
            <w:r>
              <w:rPr>
                <w:sz w:val="20"/>
              </w:rPr>
              <w:t>406449.20</w:t>
            </w:r>
          </w:p>
        </w:tc>
        <w:tc>
          <w:tcPr>
            <w:tcW w:w="1563" w:type="dxa"/>
          </w:tcPr>
          <w:p w14:paraId="33058DE4" w14:textId="77777777" w:rsidR="00E0438A" w:rsidRDefault="00E0438A" w:rsidP="000F0741">
            <w:pPr>
              <w:pStyle w:val="TableParagraph"/>
              <w:ind w:left="284" w:right="278"/>
              <w:rPr>
                <w:sz w:val="20"/>
              </w:rPr>
            </w:pPr>
            <w:r>
              <w:rPr>
                <w:sz w:val="20"/>
              </w:rPr>
              <w:t>2215173.79</w:t>
            </w:r>
          </w:p>
        </w:tc>
        <w:tc>
          <w:tcPr>
            <w:tcW w:w="2134" w:type="dxa"/>
            <w:vMerge/>
            <w:tcBorders>
              <w:top w:val="nil"/>
            </w:tcBorders>
          </w:tcPr>
          <w:p w14:paraId="772122EA" w14:textId="77777777" w:rsidR="00E0438A" w:rsidRDefault="00E0438A" w:rsidP="000F0741">
            <w:pPr>
              <w:rPr>
                <w:sz w:val="2"/>
                <w:szCs w:val="2"/>
              </w:rPr>
            </w:pPr>
          </w:p>
        </w:tc>
        <w:tc>
          <w:tcPr>
            <w:tcW w:w="1987" w:type="dxa"/>
          </w:tcPr>
          <w:p w14:paraId="4D4568F6" w14:textId="77777777" w:rsidR="00E0438A" w:rsidRDefault="00E0438A" w:rsidP="000F0741">
            <w:pPr>
              <w:pStyle w:val="TableParagraph"/>
              <w:ind w:left="191" w:right="176"/>
              <w:rPr>
                <w:sz w:val="20"/>
              </w:rPr>
            </w:pPr>
            <w:r>
              <w:rPr>
                <w:sz w:val="20"/>
              </w:rPr>
              <w:t>0,10</w:t>
            </w:r>
          </w:p>
        </w:tc>
        <w:tc>
          <w:tcPr>
            <w:tcW w:w="1701" w:type="dxa"/>
          </w:tcPr>
          <w:p w14:paraId="7AD88C3E" w14:textId="77777777" w:rsidR="00E0438A" w:rsidRDefault="00E0438A" w:rsidP="000F0741">
            <w:pPr>
              <w:pStyle w:val="TableParagraph"/>
              <w:ind w:left="108"/>
              <w:rPr>
                <w:sz w:val="20"/>
              </w:rPr>
            </w:pPr>
            <w:r>
              <w:rPr>
                <w:w w:val="99"/>
                <w:sz w:val="20"/>
              </w:rPr>
              <w:t>-</w:t>
            </w:r>
          </w:p>
        </w:tc>
      </w:tr>
      <w:tr w:rsidR="00E0438A" w14:paraId="141CC9FF" w14:textId="77777777" w:rsidTr="000F0741">
        <w:trPr>
          <w:trHeight w:val="230"/>
        </w:trPr>
        <w:tc>
          <w:tcPr>
            <w:tcW w:w="1695" w:type="dxa"/>
          </w:tcPr>
          <w:p w14:paraId="05218777" w14:textId="77777777" w:rsidR="00E0438A" w:rsidRDefault="00E0438A" w:rsidP="000F0741">
            <w:pPr>
              <w:pStyle w:val="TableParagraph"/>
              <w:ind w:left="290" w:right="276"/>
              <w:rPr>
                <w:sz w:val="20"/>
              </w:rPr>
            </w:pPr>
            <w:r>
              <w:rPr>
                <w:sz w:val="20"/>
              </w:rPr>
              <w:t>370</w:t>
            </w:r>
          </w:p>
        </w:tc>
        <w:tc>
          <w:tcPr>
            <w:tcW w:w="1558" w:type="dxa"/>
          </w:tcPr>
          <w:p w14:paraId="7256A2EA" w14:textId="77777777" w:rsidR="00E0438A" w:rsidRDefault="00E0438A" w:rsidP="000F0741">
            <w:pPr>
              <w:pStyle w:val="TableParagraph"/>
              <w:ind w:left="279" w:right="273"/>
              <w:rPr>
                <w:sz w:val="20"/>
              </w:rPr>
            </w:pPr>
            <w:r>
              <w:rPr>
                <w:sz w:val="20"/>
              </w:rPr>
              <w:t>406449.52</w:t>
            </w:r>
          </w:p>
        </w:tc>
        <w:tc>
          <w:tcPr>
            <w:tcW w:w="1563" w:type="dxa"/>
          </w:tcPr>
          <w:p w14:paraId="00B4DE2D" w14:textId="77777777" w:rsidR="00E0438A" w:rsidRDefault="00E0438A" w:rsidP="000F0741">
            <w:pPr>
              <w:pStyle w:val="TableParagraph"/>
              <w:ind w:left="284" w:right="278"/>
              <w:rPr>
                <w:sz w:val="20"/>
              </w:rPr>
            </w:pPr>
            <w:r>
              <w:rPr>
                <w:sz w:val="20"/>
              </w:rPr>
              <w:t>2215175.63</w:t>
            </w:r>
          </w:p>
        </w:tc>
        <w:tc>
          <w:tcPr>
            <w:tcW w:w="2134" w:type="dxa"/>
            <w:vMerge/>
            <w:tcBorders>
              <w:top w:val="nil"/>
            </w:tcBorders>
          </w:tcPr>
          <w:p w14:paraId="35BC1EDE" w14:textId="77777777" w:rsidR="00E0438A" w:rsidRDefault="00E0438A" w:rsidP="000F0741">
            <w:pPr>
              <w:rPr>
                <w:sz w:val="2"/>
                <w:szCs w:val="2"/>
              </w:rPr>
            </w:pPr>
          </w:p>
        </w:tc>
        <w:tc>
          <w:tcPr>
            <w:tcW w:w="1987" w:type="dxa"/>
          </w:tcPr>
          <w:p w14:paraId="0CF8FF2C" w14:textId="77777777" w:rsidR="00E0438A" w:rsidRDefault="00E0438A" w:rsidP="000F0741">
            <w:pPr>
              <w:pStyle w:val="TableParagraph"/>
              <w:ind w:left="191" w:right="176"/>
              <w:rPr>
                <w:sz w:val="20"/>
              </w:rPr>
            </w:pPr>
            <w:r>
              <w:rPr>
                <w:sz w:val="20"/>
              </w:rPr>
              <w:t>0,10</w:t>
            </w:r>
          </w:p>
        </w:tc>
        <w:tc>
          <w:tcPr>
            <w:tcW w:w="1701" w:type="dxa"/>
          </w:tcPr>
          <w:p w14:paraId="4761F5BA" w14:textId="77777777" w:rsidR="00E0438A" w:rsidRDefault="00E0438A" w:rsidP="000F0741">
            <w:pPr>
              <w:pStyle w:val="TableParagraph"/>
              <w:ind w:left="108"/>
              <w:rPr>
                <w:sz w:val="20"/>
              </w:rPr>
            </w:pPr>
            <w:r>
              <w:rPr>
                <w:w w:val="99"/>
                <w:sz w:val="20"/>
              </w:rPr>
              <w:t>-</w:t>
            </w:r>
          </w:p>
        </w:tc>
      </w:tr>
      <w:tr w:rsidR="00E0438A" w14:paraId="4E54C8EA" w14:textId="77777777" w:rsidTr="000F0741">
        <w:trPr>
          <w:trHeight w:val="230"/>
        </w:trPr>
        <w:tc>
          <w:tcPr>
            <w:tcW w:w="1695" w:type="dxa"/>
          </w:tcPr>
          <w:p w14:paraId="2F7E04EB" w14:textId="77777777" w:rsidR="00E0438A" w:rsidRDefault="00E0438A" w:rsidP="000F0741">
            <w:pPr>
              <w:pStyle w:val="TableParagraph"/>
              <w:ind w:left="290" w:right="276"/>
              <w:rPr>
                <w:sz w:val="20"/>
              </w:rPr>
            </w:pPr>
            <w:r>
              <w:rPr>
                <w:sz w:val="20"/>
              </w:rPr>
              <w:t>371</w:t>
            </w:r>
          </w:p>
        </w:tc>
        <w:tc>
          <w:tcPr>
            <w:tcW w:w="1558" w:type="dxa"/>
          </w:tcPr>
          <w:p w14:paraId="108F7794" w14:textId="77777777" w:rsidR="00E0438A" w:rsidRDefault="00E0438A" w:rsidP="000F0741">
            <w:pPr>
              <w:pStyle w:val="TableParagraph"/>
              <w:ind w:left="279" w:right="273"/>
              <w:rPr>
                <w:sz w:val="20"/>
              </w:rPr>
            </w:pPr>
            <w:r>
              <w:rPr>
                <w:sz w:val="20"/>
              </w:rPr>
              <w:t>406449.52</w:t>
            </w:r>
          </w:p>
        </w:tc>
        <w:tc>
          <w:tcPr>
            <w:tcW w:w="1563" w:type="dxa"/>
          </w:tcPr>
          <w:p w14:paraId="6AEB11D3" w14:textId="77777777" w:rsidR="00E0438A" w:rsidRDefault="00E0438A" w:rsidP="000F0741">
            <w:pPr>
              <w:pStyle w:val="TableParagraph"/>
              <w:ind w:left="284" w:right="278"/>
              <w:rPr>
                <w:sz w:val="20"/>
              </w:rPr>
            </w:pPr>
            <w:r>
              <w:rPr>
                <w:sz w:val="20"/>
              </w:rPr>
              <w:t>2215177.27</w:t>
            </w:r>
          </w:p>
        </w:tc>
        <w:tc>
          <w:tcPr>
            <w:tcW w:w="2134" w:type="dxa"/>
            <w:vMerge/>
            <w:tcBorders>
              <w:top w:val="nil"/>
            </w:tcBorders>
          </w:tcPr>
          <w:p w14:paraId="5717BA2C" w14:textId="77777777" w:rsidR="00E0438A" w:rsidRDefault="00E0438A" w:rsidP="000F0741">
            <w:pPr>
              <w:rPr>
                <w:sz w:val="2"/>
                <w:szCs w:val="2"/>
              </w:rPr>
            </w:pPr>
          </w:p>
        </w:tc>
        <w:tc>
          <w:tcPr>
            <w:tcW w:w="1987" w:type="dxa"/>
          </w:tcPr>
          <w:p w14:paraId="444E00D4" w14:textId="77777777" w:rsidR="00E0438A" w:rsidRDefault="00E0438A" w:rsidP="000F0741">
            <w:pPr>
              <w:pStyle w:val="TableParagraph"/>
              <w:ind w:left="191" w:right="176"/>
              <w:rPr>
                <w:sz w:val="20"/>
              </w:rPr>
            </w:pPr>
            <w:r>
              <w:rPr>
                <w:sz w:val="20"/>
              </w:rPr>
              <w:t>0,10</w:t>
            </w:r>
          </w:p>
        </w:tc>
        <w:tc>
          <w:tcPr>
            <w:tcW w:w="1701" w:type="dxa"/>
          </w:tcPr>
          <w:p w14:paraId="7F828C7E" w14:textId="77777777" w:rsidR="00E0438A" w:rsidRDefault="00E0438A" w:rsidP="000F0741">
            <w:pPr>
              <w:pStyle w:val="TableParagraph"/>
              <w:ind w:left="108"/>
              <w:rPr>
                <w:sz w:val="20"/>
              </w:rPr>
            </w:pPr>
            <w:r>
              <w:rPr>
                <w:w w:val="99"/>
                <w:sz w:val="20"/>
              </w:rPr>
              <w:t>-</w:t>
            </w:r>
          </w:p>
        </w:tc>
      </w:tr>
      <w:tr w:rsidR="00E0438A" w14:paraId="3E8947D7" w14:textId="77777777" w:rsidTr="000F0741">
        <w:trPr>
          <w:trHeight w:val="230"/>
        </w:trPr>
        <w:tc>
          <w:tcPr>
            <w:tcW w:w="1695" w:type="dxa"/>
          </w:tcPr>
          <w:p w14:paraId="25AC9EB0" w14:textId="77777777" w:rsidR="00E0438A" w:rsidRDefault="00E0438A" w:rsidP="000F0741">
            <w:pPr>
              <w:pStyle w:val="TableParagraph"/>
              <w:ind w:left="290" w:right="276"/>
              <w:rPr>
                <w:sz w:val="20"/>
              </w:rPr>
            </w:pPr>
            <w:r>
              <w:rPr>
                <w:sz w:val="20"/>
              </w:rPr>
              <w:t>372</w:t>
            </w:r>
          </w:p>
        </w:tc>
        <w:tc>
          <w:tcPr>
            <w:tcW w:w="1558" w:type="dxa"/>
          </w:tcPr>
          <w:p w14:paraId="6A508C11" w14:textId="77777777" w:rsidR="00E0438A" w:rsidRDefault="00E0438A" w:rsidP="000F0741">
            <w:pPr>
              <w:pStyle w:val="TableParagraph"/>
              <w:ind w:left="279" w:right="273"/>
              <w:rPr>
                <w:sz w:val="20"/>
              </w:rPr>
            </w:pPr>
            <w:r>
              <w:rPr>
                <w:sz w:val="20"/>
              </w:rPr>
              <w:t>406446.00</w:t>
            </w:r>
          </w:p>
        </w:tc>
        <w:tc>
          <w:tcPr>
            <w:tcW w:w="1563" w:type="dxa"/>
          </w:tcPr>
          <w:p w14:paraId="2F1A68FB" w14:textId="77777777" w:rsidR="00E0438A" w:rsidRDefault="00E0438A" w:rsidP="000F0741">
            <w:pPr>
              <w:pStyle w:val="TableParagraph"/>
              <w:ind w:left="284" w:right="278"/>
              <w:rPr>
                <w:sz w:val="20"/>
              </w:rPr>
            </w:pPr>
            <w:r>
              <w:rPr>
                <w:sz w:val="20"/>
              </w:rPr>
              <w:t>2215230.33</w:t>
            </w:r>
          </w:p>
        </w:tc>
        <w:tc>
          <w:tcPr>
            <w:tcW w:w="2134" w:type="dxa"/>
            <w:vMerge/>
            <w:tcBorders>
              <w:top w:val="nil"/>
            </w:tcBorders>
          </w:tcPr>
          <w:p w14:paraId="233A21E1" w14:textId="77777777" w:rsidR="00E0438A" w:rsidRDefault="00E0438A" w:rsidP="000F0741">
            <w:pPr>
              <w:rPr>
                <w:sz w:val="2"/>
                <w:szCs w:val="2"/>
              </w:rPr>
            </w:pPr>
          </w:p>
        </w:tc>
        <w:tc>
          <w:tcPr>
            <w:tcW w:w="1987" w:type="dxa"/>
          </w:tcPr>
          <w:p w14:paraId="08326D2A" w14:textId="77777777" w:rsidR="00E0438A" w:rsidRDefault="00E0438A" w:rsidP="000F0741">
            <w:pPr>
              <w:pStyle w:val="TableParagraph"/>
              <w:ind w:left="191" w:right="176"/>
              <w:rPr>
                <w:sz w:val="20"/>
              </w:rPr>
            </w:pPr>
            <w:r>
              <w:rPr>
                <w:sz w:val="20"/>
              </w:rPr>
              <w:t>0,10</w:t>
            </w:r>
          </w:p>
        </w:tc>
        <w:tc>
          <w:tcPr>
            <w:tcW w:w="1701" w:type="dxa"/>
          </w:tcPr>
          <w:p w14:paraId="11928F1F" w14:textId="77777777" w:rsidR="00E0438A" w:rsidRDefault="00E0438A" w:rsidP="000F0741">
            <w:pPr>
              <w:pStyle w:val="TableParagraph"/>
              <w:ind w:left="108"/>
              <w:rPr>
                <w:sz w:val="20"/>
              </w:rPr>
            </w:pPr>
            <w:r>
              <w:rPr>
                <w:w w:val="99"/>
                <w:sz w:val="20"/>
              </w:rPr>
              <w:t>-</w:t>
            </w:r>
          </w:p>
        </w:tc>
      </w:tr>
      <w:tr w:rsidR="00E0438A" w14:paraId="2C2A00CD" w14:textId="77777777" w:rsidTr="000F0741">
        <w:trPr>
          <w:trHeight w:val="230"/>
        </w:trPr>
        <w:tc>
          <w:tcPr>
            <w:tcW w:w="1695" w:type="dxa"/>
          </w:tcPr>
          <w:p w14:paraId="3395EA0F" w14:textId="77777777" w:rsidR="00E0438A" w:rsidRDefault="00E0438A" w:rsidP="000F0741">
            <w:pPr>
              <w:pStyle w:val="TableParagraph"/>
              <w:ind w:left="290" w:right="276"/>
              <w:rPr>
                <w:sz w:val="20"/>
              </w:rPr>
            </w:pPr>
            <w:r>
              <w:rPr>
                <w:sz w:val="20"/>
              </w:rPr>
              <w:t>373</w:t>
            </w:r>
          </w:p>
        </w:tc>
        <w:tc>
          <w:tcPr>
            <w:tcW w:w="1558" w:type="dxa"/>
          </w:tcPr>
          <w:p w14:paraId="19410AF5" w14:textId="77777777" w:rsidR="00E0438A" w:rsidRDefault="00E0438A" w:rsidP="000F0741">
            <w:pPr>
              <w:pStyle w:val="TableParagraph"/>
              <w:ind w:left="279" w:right="273"/>
              <w:rPr>
                <w:sz w:val="20"/>
              </w:rPr>
            </w:pPr>
            <w:r>
              <w:rPr>
                <w:sz w:val="20"/>
              </w:rPr>
              <w:t>406443.05</w:t>
            </w:r>
          </w:p>
        </w:tc>
        <w:tc>
          <w:tcPr>
            <w:tcW w:w="1563" w:type="dxa"/>
          </w:tcPr>
          <w:p w14:paraId="6F4E13BF" w14:textId="77777777" w:rsidR="00E0438A" w:rsidRDefault="00E0438A" w:rsidP="000F0741">
            <w:pPr>
              <w:pStyle w:val="TableParagraph"/>
              <w:ind w:left="284" w:right="278"/>
              <w:rPr>
                <w:sz w:val="20"/>
              </w:rPr>
            </w:pPr>
            <w:r>
              <w:rPr>
                <w:sz w:val="20"/>
              </w:rPr>
              <w:t>2215282.45</w:t>
            </w:r>
          </w:p>
        </w:tc>
        <w:tc>
          <w:tcPr>
            <w:tcW w:w="2134" w:type="dxa"/>
            <w:vMerge/>
            <w:tcBorders>
              <w:top w:val="nil"/>
            </w:tcBorders>
          </w:tcPr>
          <w:p w14:paraId="21586FD0" w14:textId="77777777" w:rsidR="00E0438A" w:rsidRDefault="00E0438A" w:rsidP="000F0741">
            <w:pPr>
              <w:rPr>
                <w:sz w:val="2"/>
                <w:szCs w:val="2"/>
              </w:rPr>
            </w:pPr>
          </w:p>
        </w:tc>
        <w:tc>
          <w:tcPr>
            <w:tcW w:w="1987" w:type="dxa"/>
          </w:tcPr>
          <w:p w14:paraId="58C647EB" w14:textId="77777777" w:rsidR="00E0438A" w:rsidRDefault="00E0438A" w:rsidP="000F0741">
            <w:pPr>
              <w:pStyle w:val="TableParagraph"/>
              <w:ind w:left="191" w:right="176"/>
              <w:rPr>
                <w:sz w:val="20"/>
              </w:rPr>
            </w:pPr>
            <w:r>
              <w:rPr>
                <w:sz w:val="20"/>
              </w:rPr>
              <w:t>0,10</w:t>
            </w:r>
          </w:p>
        </w:tc>
        <w:tc>
          <w:tcPr>
            <w:tcW w:w="1701" w:type="dxa"/>
          </w:tcPr>
          <w:p w14:paraId="49C1D58B" w14:textId="77777777" w:rsidR="00E0438A" w:rsidRDefault="00E0438A" w:rsidP="000F0741">
            <w:pPr>
              <w:pStyle w:val="TableParagraph"/>
              <w:ind w:left="108"/>
              <w:rPr>
                <w:sz w:val="20"/>
              </w:rPr>
            </w:pPr>
            <w:r>
              <w:rPr>
                <w:w w:val="99"/>
                <w:sz w:val="20"/>
              </w:rPr>
              <w:t>-</w:t>
            </w:r>
          </w:p>
        </w:tc>
      </w:tr>
      <w:tr w:rsidR="00E0438A" w14:paraId="033DEE62" w14:textId="77777777" w:rsidTr="000F0741">
        <w:trPr>
          <w:trHeight w:val="230"/>
        </w:trPr>
        <w:tc>
          <w:tcPr>
            <w:tcW w:w="1695" w:type="dxa"/>
          </w:tcPr>
          <w:p w14:paraId="626D8100" w14:textId="77777777" w:rsidR="00E0438A" w:rsidRDefault="00E0438A" w:rsidP="000F0741">
            <w:pPr>
              <w:pStyle w:val="TableParagraph"/>
              <w:ind w:left="290" w:right="276"/>
              <w:rPr>
                <w:sz w:val="20"/>
              </w:rPr>
            </w:pPr>
            <w:r>
              <w:rPr>
                <w:sz w:val="20"/>
              </w:rPr>
              <w:t>374</w:t>
            </w:r>
          </w:p>
        </w:tc>
        <w:tc>
          <w:tcPr>
            <w:tcW w:w="1558" w:type="dxa"/>
          </w:tcPr>
          <w:p w14:paraId="1DFAD69C" w14:textId="77777777" w:rsidR="00E0438A" w:rsidRDefault="00E0438A" w:rsidP="000F0741">
            <w:pPr>
              <w:pStyle w:val="TableParagraph"/>
              <w:ind w:left="279" w:right="273"/>
              <w:rPr>
                <w:sz w:val="20"/>
              </w:rPr>
            </w:pPr>
            <w:r>
              <w:rPr>
                <w:sz w:val="20"/>
              </w:rPr>
              <w:t>406439.71</w:t>
            </w:r>
          </w:p>
        </w:tc>
        <w:tc>
          <w:tcPr>
            <w:tcW w:w="1563" w:type="dxa"/>
          </w:tcPr>
          <w:p w14:paraId="3B07F0F2" w14:textId="77777777" w:rsidR="00E0438A" w:rsidRDefault="00E0438A" w:rsidP="000F0741">
            <w:pPr>
              <w:pStyle w:val="TableParagraph"/>
              <w:ind w:left="284" w:right="278"/>
              <w:rPr>
                <w:sz w:val="20"/>
              </w:rPr>
            </w:pPr>
            <w:r>
              <w:rPr>
                <w:sz w:val="20"/>
              </w:rPr>
              <w:t>2215340.85</w:t>
            </w:r>
          </w:p>
        </w:tc>
        <w:tc>
          <w:tcPr>
            <w:tcW w:w="2134" w:type="dxa"/>
            <w:vMerge/>
            <w:tcBorders>
              <w:top w:val="nil"/>
            </w:tcBorders>
          </w:tcPr>
          <w:p w14:paraId="3AB33853" w14:textId="77777777" w:rsidR="00E0438A" w:rsidRDefault="00E0438A" w:rsidP="000F0741">
            <w:pPr>
              <w:rPr>
                <w:sz w:val="2"/>
                <w:szCs w:val="2"/>
              </w:rPr>
            </w:pPr>
          </w:p>
        </w:tc>
        <w:tc>
          <w:tcPr>
            <w:tcW w:w="1987" w:type="dxa"/>
          </w:tcPr>
          <w:p w14:paraId="08849BC7" w14:textId="77777777" w:rsidR="00E0438A" w:rsidRDefault="00E0438A" w:rsidP="000F0741">
            <w:pPr>
              <w:pStyle w:val="TableParagraph"/>
              <w:ind w:left="191" w:right="176"/>
              <w:rPr>
                <w:sz w:val="20"/>
              </w:rPr>
            </w:pPr>
            <w:r>
              <w:rPr>
                <w:sz w:val="20"/>
              </w:rPr>
              <w:t>0,10</w:t>
            </w:r>
          </w:p>
        </w:tc>
        <w:tc>
          <w:tcPr>
            <w:tcW w:w="1701" w:type="dxa"/>
          </w:tcPr>
          <w:p w14:paraId="6258C9AD" w14:textId="77777777" w:rsidR="00E0438A" w:rsidRDefault="00E0438A" w:rsidP="000F0741">
            <w:pPr>
              <w:pStyle w:val="TableParagraph"/>
              <w:ind w:left="108"/>
              <w:rPr>
                <w:sz w:val="20"/>
              </w:rPr>
            </w:pPr>
            <w:r>
              <w:rPr>
                <w:w w:val="99"/>
                <w:sz w:val="20"/>
              </w:rPr>
              <w:t>-</w:t>
            </w:r>
          </w:p>
        </w:tc>
      </w:tr>
      <w:tr w:rsidR="00E0438A" w14:paraId="72BCEFD5" w14:textId="77777777" w:rsidTr="000F0741">
        <w:trPr>
          <w:trHeight w:val="230"/>
        </w:trPr>
        <w:tc>
          <w:tcPr>
            <w:tcW w:w="1695" w:type="dxa"/>
          </w:tcPr>
          <w:p w14:paraId="79EED4BA" w14:textId="77777777" w:rsidR="00E0438A" w:rsidRDefault="00E0438A" w:rsidP="000F0741">
            <w:pPr>
              <w:pStyle w:val="TableParagraph"/>
              <w:ind w:left="290" w:right="276"/>
              <w:rPr>
                <w:sz w:val="20"/>
              </w:rPr>
            </w:pPr>
            <w:r>
              <w:rPr>
                <w:sz w:val="20"/>
              </w:rPr>
              <w:t>375</w:t>
            </w:r>
          </w:p>
        </w:tc>
        <w:tc>
          <w:tcPr>
            <w:tcW w:w="1558" w:type="dxa"/>
          </w:tcPr>
          <w:p w14:paraId="5A63ED70" w14:textId="77777777" w:rsidR="00E0438A" w:rsidRDefault="00E0438A" w:rsidP="000F0741">
            <w:pPr>
              <w:pStyle w:val="TableParagraph"/>
              <w:ind w:left="279" w:right="273"/>
              <w:rPr>
                <w:sz w:val="20"/>
              </w:rPr>
            </w:pPr>
            <w:r>
              <w:rPr>
                <w:sz w:val="20"/>
              </w:rPr>
              <w:t>406439.69</w:t>
            </w:r>
          </w:p>
        </w:tc>
        <w:tc>
          <w:tcPr>
            <w:tcW w:w="1563" w:type="dxa"/>
          </w:tcPr>
          <w:p w14:paraId="4698DAFF" w14:textId="77777777" w:rsidR="00E0438A" w:rsidRDefault="00E0438A" w:rsidP="000F0741">
            <w:pPr>
              <w:pStyle w:val="TableParagraph"/>
              <w:ind w:left="284" w:right="278"/>
              <w:rPr>
                <w:sz w:val="20"/>
              </w:rPr>
            </w:pPr>
            <w:r>
              <w:rPr>
                <w:sz w:val="20"/>
              </w:rPr>
              <w:t>2215341.00</w:t>
            </w:r>
          </w:p>
        </w:tc>
        <w:tc>
          <w:tcPr>
            <w:tcW w:w="2134" w:type="dxa"/>
            <w:vMerge/>
            <w:tcBorders>
              <w:top w:val="nil"/>
            </w:tcBorders>
          </w:tcPr>
          <w:p w14:paraId="71164565" w14:textId="77777777" w:rsidR="00E0438A" w:rsidRDefault="00E0438A" w:rsidP="000F0741">
            <w:pPr>
              <w:rPr>
                <w:sz w:val="2"/>
                <w:szCs w:val="2"/>
              </w:rPr>
            </w:pPr>
          </w:p>
        </w:tc>
        <w:tc>
          <w:tcPr>
            <w:tcW w:w="1987" w:type="dxa"/>
          </w:tcPr>
          <w:p w14:paraId="7E712EF2" w14:textId="77777777" w:rsidR="00E0438A" w:rsidRDefault="00E0438A" w:rsidP="000F0741">
            <w:pPr>
              <w:pStyle w:val="TableParagraph"/>
              <w:ind w:left="191" w:right="176"/>
              <w:rPr>
                <w:sz w:val="20"/>
              </w:rPr>
            </w:pPr>
            <w:r>
              <w:rPr>
                <w:sz w:val="20"/>
              </w:rPr>
              <w:t>0,10</w:t>
            </w:r>
          </w:p>
        </w:tc>
        <w:tc>
          <w:tcPr>
            <w:tcW w:w="1701" w:type="dxa"/>
          </w:tcPr>
          <w:p w14:paraId="5722F279" w14:textId="77777777" w:rsidR="00E0438A" w:rsidRDefault="00E0438A" w:rsidP="000F0741">
            <w:pPr>
              <w:pStyle w:val="TableParagraph"/>
              <w:ind w:left="108"/>
              <w:rPr>
                <w:sz w:val="20"/>
              </w:rPr>
            </w:pPr>
            <w:r>
              <w:rPr>
                <w:w w:val="99"/>
                <w:sz w:val="20"/>
              </w:rPr>
              <w:t>-</w:t>
            </w:r>
          </w:p>
        </w:tc>
      </w:tr>
      <w:tr w:rsidR="00E0438A" w14:paraId="6A8D7ED5" w14:textId="77777777" w:rsidTr="000F0741">
        <w:trPr>
          <w:trHeight w:val="230"/>
        </w:trPr>
        <w:tc>
          <w:tcPr>
            <w:tcW w:w="1695" w:type="dxa"/>
          </w:tcPr>
          <w:p w14:paraId="5549C373" w14:textId="77777777" w:rsidR="00E0438A" w:rsidRDefault="00E0438A" w:rsidP="000F0741">
            <w:pPr>
              <w:pStyle w:val="TableParagraph"/>
              <w:ind w:left="290" w:right="276"/>
              <w:rPr>
                <w:sz w:val="20"/>
              </w:rPr>
            </w:pPr>
            <w:r>
              <w:rPr>
                <w:sz w:val="20"/>
              </w:rPr>
              <w:t>376</w:t>
            </w:r>
          </w:p>
        </w:tc>
        <w:tc>
          <w:tcPr>
            <w:tcW w:w="1558" w:type="dxa"/>
          </w:tcPr>
          <w:p w14:paraId="09DC0366" w14:textId="77777777" w:rsidR="00E0438A" w:rsidRDefault="00E0438A" w:rsidP="000F0741">
            <w:pPr>
              <w:pStyle w:val="TableParagraph"/>
              <w:ind w:left="279" w:right="273"/>
              <w:rPr>
                <w:sz w:val="20"/>
              </w:rPr>
            </w:pPr>
            <w:r>
              <w:rPr>
                <w:sz w:val="20"/>
              </w:rPr>
              <w:t>406439.19</w:t>
            </w:r>
          </w:p>
        </w:tc>
        <w:tc>
          <w:tcPr>
            <w:tcW w:w="1563" w:type="dxa"/>
          </w:tcPr>
          <w:p w14:paraId="587B13C1" w14:textId="77777777" w:rsidR="00E0438A" w:rsidRDefault="00E0438A" w:rsidP="000F0741">
            <w:pPr>
              <w:pStyle w:val="TableParagraph"/>
              <w:ind w:left="284" w:right="278"/>
              <w:rPr>
                <w:sz w:val="20"/>
              </w:rPr>
            </w:pPr>
            <w:r>
              <w:rPr>
                <w:sz w:val="20"/>
              </w:rPr>
              <w:t>2215348.14</w:t>
            </w:r>
          </w:p>
        </w:tc>
        <w:tc>
          <w:tcPr>
            <w:tcW w:w="2134" w:type="dxa"/>
            <w:vMerge/>
            <w:tcBorders>
              <w:top w:val="nil"/>
            </w:tcBorders>
          </w:tcPr>
          <w:p w14:paraId="04B1B9B2" w14:textId="77777777" w:rsidR="00E0438A" w:rsidRDefault="00E0438A" w:rsidP="000F0741">
            <w:pPr>
              <w:rPr>
                <w:sz w:val="2"/>
                <w:szCs w:val="2"/>
              </w:rPr>
            </w:pPr>
          </w:p>
        </w:tc>
        <w:tc>
          <w:tcPr>
            <w:tcW w:w="1987" w:type="dxa"/>
          </w:tcPr>
          <w:p w14:paraId="312D8854" w14:textId="77777777" w:rsidR="00E0438A" w:rsidRDefault="00E0438A" w:rsidP="000F0741">
            <w:pPr>
              <w:pStyle w:val="TableParagraph"/>
              <w:ind w:left="191" w:right="176"/>
              <w:rPr>
                <w:sz w:val="20"/>
              </w:rPr>
            </w:pPr>
            <w:r>
              <w:rPr>
                <w:sz w:val="20"/>
              </w:rPr>
              <w:t>0,10</w:t>
            </w:r>
          </w:p>
        </w:tc>
        <w:tc>
          <w:tcPr>
            <w:tcW w:w="1701" w:type="dxa"/>
          </w:tcPr>
          <w:p w14:paraId="3AD3CDDE" w14:textId="77777777" w:rsidR="00E0438A" w:rsidRDefault="00E0438A" w:rsidP="000F0741">
            <w:pPr>
              <w:pStyle w:val="TableParagraph"/>
              <w:ind w:left="108"/>
              <w:rPr>
                <w:sz w:val="20"/>
              </w:rPr>
            </w:pPr>
            <w:r>
              <w:rPr>
                <w:w w:val="99"/>
                <w:sz w:val="20"/>
              </w:rPr>
              <w:t>-</w:t>
            </w:r>
          </w:p>
        </w:tc>
      </w:tr>
      <w:tr w:rsidR="00E0438A" w14:paraId="15AAD1D5" w14:textId="77777777" w:rsidTr="000F0741">
        <w:trPr>
          <w:trHeight w:val="230"/>
        </w:trPr>
        <w:tc>
          <w:tcPr>
            <w:tcW w:w="1695" w:type="dxa"/>
          </w:tcPr>
          <w:p w14:paraId="5147B2A1" w14:textId="77777777" w:rsidR="00E0438A" w:rsidRDefault="00E0438A" w:rsidP="000F0741">
            <w:pPr>
              <w:pStyle w:val="TableParagraph"/>
              <w:ind w:left="290" w:right="276"/>
              <w:rPr>
                <w:sz w:val="20"/>
              </w:rPr>
            </w:pPr>
            <w:r>
              <w:rPr>
                <w:sz w:val="20"/>
              </w:rPr>
              <w:t>377</w:t>
            </w:r>
          </w:p>
        </w:tc>
        <w:tc>
          <w:tcPr>
            <w:tcW w:w="1558" w:type="dxa"/>
          </w:tcPr>
          <w:p w14:paraId="469CB0FD" w14:textId="77777777" w:rsidR="00E0438A" w:rsidRDefault="00E0438A" w:rsidP="000F0741">
            <w:pPr>
              <w:pStyle w:val="TableParagraph"/>
              <w:ind w:left="279" w:right="273"/>
              <w:rPr>
                <w:sz w:val="20"/>
              </w:rPr>
            </w:pPr>
            <w:r>
              <w:rPr>
                <w:sz w:val="20"/>
              </w:rPr>
              <w:t>406549.52</w:t>
            </w:r>
          </w:p>
        </w:tc>
        <w:tc>
          <w:tcPr>
            <w:tcW w:w="1563" w:type="dxa"/>
          </w:tcPr>
          <w:p w14:paraId="043EC656" w14:textId="77777777" w:rsidR="00E0438A" w:rsidRDefault="00E0438A" w:rsidP="000F0741">
            <w:pPr>
              <w:pStyle w:val="TableParagraph"/>
              <w:ind w:left="284" w:right="278"/>
              <w:rPr>
                <w:sz w:val="20"/>
              </w:rPr>
            </w:pPr>
            <w:r>
              <w:rPr>
                <w:sz w:val="20"/>
              </w:rPr>
              <w:t>2215359.71</w:t>
            </w:r>
          </w:p>
        </w:tc>
        <w:tc>
          <w:tcPr>
            <w:tcW w:w="2134" w:type="dxa"/>
            <w:vMerge/>
            <w:tcBorders>
              <w:top w:val="nil"/>
            </w:tcBorders>
          </w:tcPr>
          <w:p w14:paraId="774B7E59" w14:textId="77777777" w:rsidR="00E0438A" w:rsidRDefault="00E0438A" w:rsidP="000F0741">
            <w:pPr>
              <w:rPr>
                <w:sz w:val="2"/>
                <w:szCs w:val="2"/>
              </w:rPr>
            </w:pPr>
          </w:p>
        </w:tc>
        <w:tc>
          <w:tcPr>
            <w:tcW w:w="1987" w:type="dxa"/>
          </w:tcPr>
          <w:p w14:paraId="263B0383" w14:textId="77777777" w:rsidR="00E0438A" w:rsidRDefault="00E0438A" w:rsidP="000F0741">
            <w:pPr>
              <w:pStyle w:val="TableParagraph"/>
              <w:ind w:left="191" w:right="176"/>
              <w:rPr>
                <w:sz w:val="20"/>
              </w:rPr>
            </w:pPr>
            <w:r>
              <w:rPr>
                <w:sz w:val="20"/>
              </w:rPr>
              <w:t>0,10</w:t>
            </w:r>
          </w:p>
        </w:tc>
        <w:tc>
          <w:tcPr>
            <w:tcW w:w="1701" w:type="dxa"/>
          </w:tcPr>
          <w:p w14:paraId="410270B6" w14:textId="77777777" w:rsidR="00E0438A" w:rsidRDefault="00E0438A" w:rsidP="000F0741">
            <w:pPr>
              <w:pStyle w:val="TableParagraph"/>
              <w:ind w:left="108"/>
              <w:rPr>
                <w:sz w:val="20"/>
              </w:rPr>
            </w:pPr>
            <w:r>
              <w:rPr>
                <w:w w:val="99"/>
                <w:sz w:val="20"/>
              </w:rPr>
              <w:t>-</w:t>
            </w:r>
          </w:p>
        </w:tc>
      </w:tr>
      <w:tr w:rsidR="00E0438A" w14:paraId="6327BABB" w14:textId="77777777" w:rsidTr="000F0741">
        <w:trPr>
          <w:trHeight w:val="230"/>
        </w:trPr>
        <w:tc>
          <w:tcPr>
            <w:tcW w:w="1695" w:type="dxa"/>
          </w:tcPr>
          <w:p w14:paraId="55409871" w14:textId="77777777" w:rsidR="00E0438A" w:rsidRDefault="00E0438A" w:rsidP="000F0741">
            <w:pPr>
              <w:pStyle w:val="TableParagraph"/>
              <w:ind w:left="290" w:right="276"/>
              <w:rPr>
                <w:sz w:val="20"/>
              </w:rPr>
            </w:pPr>
            <w:r>
              <w:rPr>
                <w:sz w:val="20"/>
              </w:rPr>
              <w:t>378</w:t>
            </w:r>
          </w:p>
        </w:tc>
        <w:tc>
          <w:tcPr>
            <w:tcW w:w="1558" w:type="dxa"/>
          </w:tcPr>
          <w:p w14:paraId="2A250C81" w14:textId="77777777" w:rsidR="00E0438A" w:rsidRDefault="00E0438A" w:rsidP="000F0741">
            <w:pPr>
              <w:pStyle w:val="TableParagraph"/>
              <w:ind w:left="279" w:right="273"/>
              <w:rPr>
                <w:sz w:val="20"/>
              </w:rPr>
            </w:pPr>
            <w:r>
              <w:rPr>
                <w:sz w:val="20"/>
              </w:rPr>
              <w:t>406602.46</w:t>
            </w:r>
          </w:p>
        </w:tc>
        <w:tc>
          <w:tcPr>
            <w:tcW w:w="1563" w:type="dxa"/>
          </w:tcPr>
          <w:p w14:paraId="6A5D8874" w14:textId="77777777" w:rsidR="00E0438A" w:rsidRDefault="00E0438A" w:rsidP="000F0741">
            <w:pPr>
              <w:pStyle w:val="TableParagraph"/>
              <w:ind w:left="284" w:right="278"/>
              <w:rPr>
                <w:sz w:val="20"/>
              </w:rPr>
            </w:pPr>
            <w:r>
              <w:rPr>
                <w:sz w:val="20"/>
              </w:rPr>
              <w:t>2215365.46</w:t>
            </w:r>
          </w:p>
        </w:tc>
        <w:tc>
          <w:tcPr>
            <w:tcW w:w="2134" w:type="dxa"/>
            <w:vMerge/>
            <w:tcBorders>
              <w:top w:val="nil"/>
            </w:tcBorders>
          </w:tcPr>
          <w:p w14:paraId="2148B0F2" w14:textId="77777777" w:rsidR="00E0438A" w:rsidRDefault="00E0438A" w:rsidP="000F0741">
            <w:pPr>
              <w:rPr>
                <w:sz w:val="2"/>
                <w:szCs w:val="2"/>
              </w:rPr>
            </w:pPr>
          </w:p>
        </w:tc>
        <w:tc>
          <w:tcPr>
            <w:tcW w:w="1987" w:type="dxa"/>
          </w:tcPr>
          <w:p w14:paraId="7CB8EF7B" w14:textId="77777777" w:rsidR="00E0438A" w:rsidRDefault="00E0438A" w:rsidP="000F0741">
            <w:pPr>
              <w:pStyle w:val="TableParagraph"/>
              <w:ind w:left="191" w:right="176"/>
              <w:rPr>
                <w:sz w:val="20"/>
              </w:rPr>
            </w:pPr>
            <w:r>
              <w:rPr>
                <w:sz w:val="20"/>
              </w:rPr>
              <w:t>0,10</w:t>
            </w:r>
          </w:p>
        </w:tc>
        <w:tc>
          <w:tcPr>
            <w:tcW w:w="1701" w:type="dxa"/>
          </w:tcPr>
          <w:p w14:paraId="5DC82B08" w14:textId="77777777" w:rsidR="00E0438A" w:rsidRDefault="00E0438A" w:rsidP="000F0741">
            <w:pPr>
              <w:pStyle w:val="TableParagraph"/>
              <w:ind w:left="108"/>
              <w:rPr>
                <w:sz w:val="20"/>
              </w:rPr>
            </w:pPr>
            <w:r>
              <w:rPr>
                <w:w w:val="99"/>
                <w:sz w:val="20"/>
              </w:rPr>
              <w:t>-</w:t>
            </w:r>
          </w:p>
        </w:tc>
      </w:tr>
      <w:tr w:rsidR="00E0438A" w14:paraId="54F60D6F" w14:textId="77777777" w:rsidTr="000F0741">
        <w:trPr>
          <w:trHeight w:val="230"/>
        </w:trPr>
        <w:tc>
          <w:tcPr>
            <w:tcW w:w="1695" w:type="dxa"/>
          </w:tcPr>
          <w:p w14:paraId="06337632" w14:textId="77777777" w:rsidR="00E0438A" w:rsidRDefault="00E0438A" w:rsidP="000F0741">
            <w:pPr>
              <w:pStyle w:val="TableParagraph"/>
              <w:ind w:left="290" w:right="276"/>
              <w:rPr>
                <w:sz w:val="20"/>
              </w:rPr>
            </w:pPr>
            <w:r>
              <w:rPr>
                <w:sz w:val="20"/>
              </w:rPr>
              <w:t>379</w:t>
            </w:r>
          </w:p>
        </w:tc>
        <w:tc>
          <w:tcPr>
            <w:tcW w:w="1558" w:type="dxa"/>
          </w:tcPr>
          <w:p w14:paraId="7F4A22F8" w14:textId="77777777" w:rsidR="00E0438A" w:rsidRDefault="00E0438A" w:rsidP="000F0741">
            <w:pPr>
              <w:pStyle w:val="TableParagraph"/>
              <w:ind w:left="279" w:right="273"/>
              <w:rPr>
                <w:sz w:val="20"/>
              </w:rPr>
            </w:pPr>
            <w:r>
              <w:rPr>
                <w:sz w:val="20"/>
              </w:rPr>
              <w:t>406661.65</w:t>
            </w:r>
          </w:p>
        </w:tc>
        <w:tc>
          <w:tcPr>
            <w:tcW w:w="1563" w:type="dxa"/>
          </w:tcPr>
          <w:p w14:paraId="5A2C76E2" w14:textId="77777777" w:rsidR="00E0438A" w:rsidRDefault="00E0438A" w:rsidP="000F0741">
            <w:pPr>
              <w:pStyle w:val="TableParagraph"/>
              <w:ind w:left="284" w:right="278"/>
              <w:rPr>
                <w:sz w:val="20"/>
              </w:rPr>
            </w:pPr>
            <w:r>
              <w:rPr>
                <w:sz w:val="20"/>
              </w:rPr>
              <w:t>2215371.46</w:t>
            </w:r>
          </w:p>
        </w:tc>
        <w:tc>
          <w:tcPr>
            <w:tcW w:w="2134" w:type="dxa"/>
            <w:vMerge/>
            <w:tcBorders>
              <w:top w:val="nil"/>
            </w:tcBorders>
          </w:tcPr>
          <w:p w14:paraId="76D9A06D" w14:textId="77777777" w:rsidR="00E0438A" w:rsidRDefault="00E0438A" w:rsidP="000F0741">
            <w:pPr>
              <w:rPr>
                <w:sz w:val="2"/>
                <w:szCs w:val="2"/>
              </w:rPr>
            </w:pPr>
          </w:p>
        </w:tc>
        <w:tc>
          <w:tcPr>
            <w:tcW w:w="1987" w:type="dxa"/>
          </w:tcPr>
          <w:p w14:paraId="15EC7E1F" w14:textId="77777777" w:rsidR="00E0438A" w:rsidRDefault="00E0438A" w:rsidP="000F0741">
            <w:pPr>
              <w:pStyle w:val="TableParagraph"/>
              <w:ind w:left="191" w:right="176"/>
              <w:rPr>
                <w:sz w:val="20"/>
              </w:rPr>
            </w:pPr>
            <w:r>
              <w:rPr>
                <w:sz w:val="20"/>
              </w:rPr>
              <w:t>0,10</w:t>
            </w:r>
          </w:p>
        </w:tc>
        <w:tc>
          <w:tcPr>
            <w:tcW w:w="1701" w:type="dxa"/>
          </w:tcPr>
          <w:p w14:paraId="2CAF1CF1" w14:textId="77777777" w:rsidR="00E0438A" w:rsidRDefault="00E0438A" w:rsidP="000F0741">
            <w:pPr>
              <w:pStyle w:val="TableParagraph"/>
              <w:ind w:left="108"/>
              <w:rPr>
                <w:sz w:val="20"/>
              </w:rPr>
            </w:pPr>
            <w:r>
              <w:rPr>
                <w:w w:val="99"/>
                <w:sz w:val="20"/>
              </w:rPr>
              <w:t>-</w:t>
            </w:r>
          </w:p>
        </w:tc>
      </w:tr>
      <w:tr w:rsidR="00E0438A" w14:paraId="141EE603" w14:textId="77777777" w:rsidTr="000F0741">
        <w:trPr>
          <w:trHeight w:val="230"/>
        </w:trPr>
        <w:tc>
          <w:tcPr>
            <w:tcW w:w="1695" w:type="dxa"/>
          </w:tcPr>
          <w:p w14:paraId="7E6E4AE4" w14:textId="77777777" w:rsidR="00E0438A" w:rsidRDefault="00E0438A" w:rsidP="000F0741">
            <w:pPr>
              <w:pStyle w:val="TableParagraph"/>
              <w:ind w:left="290" w:right="276"/>
              <w:rPr>
                <w:sz w:val="20"/>
              </w:rPr>
            </w:pPr>
            <w:r>
              <w:rPr>
                <w:sz w:val="20"/>
              </w:rPr>
              <w:t>380</w:t>
            </w:r>
          </w:p>
        </w:tc>
        <w:tc>
          <w:tcPr>
            <w:tcW w:w="1558" w:type="dxa"/>
          </w:tcPr>
          <w:p w14:paraId="683BF86C" w14:textId="77777777" w:rsidR="00E0438A" w:rsidRDefault="00E0438A" w:rsidP="000F0741">
            <w:pPr>
              <w:pStyle w:val="TableParagraph"/>
              <w:ind w:left="279" w:right="273"/>
              <w:rPr>
                <w:sz w:val="20"/>
              </w:rPr>
            </w:pPr>
            <w:r>
              <w:rPr>
                <w:sz w:val="20"/>
              </w:rPr>
              <w:t>406723.63</w:t>
            </w:r>
          </w:p>
        </w:tc>
        <w:tc>
          <w:tcPr>
            <w:tcW w:w="1563" w:type="dxa"/>
          </w:tcPr>
          <w:p w14:paraId="5FB64124" w14:textId="77777777" w:rsidR="00E0438A" w:rsidRDefault="00E0438A" w:rsidP="000F0741">
            <w:pPr>
              <w:pStyle w:val="TableParagraph"/>
              <w:ind w:left="284" w:right="278"/>
              <w:rPr>
                <w:sz w:val="20"/>
              </w:rPr>
            </w:pPr>
            <w:r>
              <w:rPr>
                <w:sz w:val="20"/>
              </w:rPr>
              <w:t>2215377.90</w:t>
            </w:r>
          </w:p>
        </w:tc>
        <w:tc>
          <w:tcPr>
            <w:tcW w:w="2134" w:type="dxa"/>
            <w:vMerge/>
            <w:tcBorders>
              <w:top w:val="nil"/>
            </w:tcBorders>
          </w:tcPr>
          <w:p w14:paraId="6DEDF038" w14:textId="77777777" w:rsidR="00E0438A" w:rsidRDefault="00E0438A" w:rsidP="000F0741">
            <w:pPr>
              <w:rPr>
                <w:sz w:val="2"/>
                <w:szCs w:val="2"/>
              </w:rPr>
            </w:pPr>
          </w:p>
        </w:tc>
        <w:tc>
          <w:tcPr>
            <w:tcW w:w="1987" w:type="dxa"/>
          </w:tcPr>
          <w:p w14:paraId="5C2594FF" w14:textId="77777777" w:rsidR="00E0438A" w:rsidRDefault="00E0438A" w:rsidP="000F0741">
            <w:pPr>
              <w:pStyle w:val="TableParagraph"/>
              <w:ind w:left="191" w:right="176"/>
              <w:rPr>
                <w:sz w:val="20"/>
              </w:rPr>
            </w:pPr>
            <w:r>
              <w:rPr>
                <w:sz w:val="20"/>
              </w:rPr>
              <w:t>0,10</w:t>
            </w:r>
          </w:p>
        </w:tc>
        <w:tc>
          <w:tcPr>
            <w:tcW w:w="1701" w:type="dxa"/>
          </w:tcPr>
          <w:p w14:paraId="28D1CFD5" w14:textId="77777777" w:rsidR="00E0438A" w:rsidRDefault="00E0438A" w:rsidP="000F0741">
            <w:pPr>
              <w:pStyle w:val="TableParagraph"/>
              <w:ind w:left="108"/>
              <w:rPr>
                <w:sz w:val="20"/>
              </w:rPr>
            </w:pPr>
            <w:r>
              <w:rPr>
                <w:w w:val="99"/>
                <w:sz w:val="20"/>
              </w:rPr>
              <w:t>-</w:t>
            </w:r>
          </w:p>
        </w:tc>
      </w:tr>
      <w:tr w:rsidR="00E0438A" w14:paraId="1F2E0109" w14:textId="77777777" w:rsidTr="000F0741">
        <w:trPr>
          <w:trHeight w:val="230"/>
        </w:trPr>
        <w:tc>
          <w:tcPr>
            <w:tcW w:w="1695" w:type="dxa"/>
          </w:tcPr>
          <w:p w14:paraId="006ACD72" w14:textId="77777777" w:rsidR="00E0438A" w:rsidRDefault="00E0438A" w:rsidP="000F0741">
            <w:pPr>
              <w:pStyle w:val="TableParagraph"/>
              <w:ind w:left="290" w:right="276"/>
              <w:rPr>
                <w:sz w:val="20"/>
              </w:rPr>
            </w:pPr>
            <w:r>
              <w:rPr>
                <w:sz w:val="20"/>
              </w:rPr>
              <w:t>381</w:t>
            </w:r>
          </w:p>
        </w:tc>
        <w:tc>
          <w:tcPr>
            <w:tcW w:w="1558" w:type="dxa"/>
          </w:tcPr>
          <w:p w14:paraId="1C58456A" w14:textId="77777777" w:rsidR="00E0438A" w:rsidRDefault="00E0438A" w:rsidP="000F0741">
            <w:pPr>
              <w:pStyle w:val="TableParagraph"/>
              <w:ind w:left="279" w:right="273"/>
              <w:rPr>
                <w:sz w:val="20"/>
              </w:rPr>
            </w:pPr>
            <w:r>
              <w:rPr>
                <w:sz w:val="20"/>
              </w:rPr>
              <w:t>406764.24</w:t>
            </w:r>
          </w:p>
        </w:tc>
        <w:tc>
          <w:tcPr>
            <w:tcW w:w="1563" w:type="dxa"/>
          </w:tcPr>
          <w:p w14:paraId="016BB36D" w14:textId="77777777" w:rsidR="00E0438A" w:rsidRDefault="00E0438A" w:rsidP="000F0741">
            <w:pPr>
              <w:pStyle w:val="TableParagraph"/>
              <w:ind w:left="284" w:right="278"/>
              <w:rPr>
                <w:sz w:val="20"/>
              </w:rPr>
            </w:pPr>
            <w:r>
              <w:rPr>
                <w:sz w:val="20"/>
              </w:rPr>
              <w:t>2215382.28</w:t>
            </w:r>
          </w:p>
        </w:tc>
        <w:tc>
          <w:tcPr>
            <w:tcW w:w="2134" w:type="dxa"/>
            <w:vMerge/>
            <w:tcBorders>
              <w:top w:val="nil"/>
            </w:tcBorders>
          </w:tcPr>
          <w:p w14:paraId="1BCF1941" w14:textId="77777777" w:rsidR="00E0438A" w:rsidRDefault="00E0438A" w:rsidP="000F0741">
            <w:pPr>
              <w:rPr>
                <w:sz w:val="2"/>
                <w:szCs w:val="2"/>
              </w:rPr>
            </w:pPr>
          </w:p>
        </w:tc>
        <w:tc>
          <w:tcPr>
            <w:tcW w:w="1987" w:type="dxa"/>
          </w:tcPr>
          <w:p w14:paraId="73089ABB" w14:textId="77777777" w:rsidR="00E0438A" w:rsidRDefault="00E0438A" w:rsidP="000F0741">
            <w:pPr>
              <w:pStyle w:val="TableParagraph"/>
              <w:ind w:left="191" w:right="176"/>
              <w:rPr>
                <w:sz w:val="20"/>
              </w:rPr>
            </w:pPr>
            <w:r>
              <w:rPr>
                <w:sz w:val="20"/>
              </w:rPr>
              <w:t>0,10</w:t>
            </w:r>
          </w:p>
        </w:tc>
        <w:tc>
          <w:tcPr>
            <w:tcW w:w="1701" w:type="dxa"/>
          </w:tcPr>
          <w:p w14:paraId="2C24E9E7" w14:textId="77777777" w:rsidR="00E0438A" w:rsidRDefault="00E0438A" w:rsidP="000F0741">
            <w:pPr>
              <w:pStyle w:val="TableParagraph"/>
              <w:ind w:left="108"/>
              <w:rPr>
                <w:sz w:val="20"/>
              </w:rPr>
            </w:pPr>
            <w:r>
              <w:rPr>
                <w:w w:val="99"/>
                <w:sz w:val="20"/>
              </w:rPr>
              <w:t>-</w:t>
            </w:r>
          </w:p>
        </w:tc>
      </w:tr>
      <w:tr w:rsidR="00E0438A" w14:paraId="1C1860F2" w14:textId="77777777" w:rsidTr="000F0741">
        <w:trPr>
          <w:trHeight w:val="230"/>
        </w:trPr>
        <w:tc>
          <w:tcPr>
            <w:tcW w:w="1695" w:type="dxa"/>
          </w:tcPr>
          <w:p w14:paraId="42EA8000" w14:textId="77777777" w:rsidR="00E0438A" w:rsidRDefault="00E0438A" w:rsidP="000F0741">
            <w:pPr>
              <w:pStyle w:val="TableParagraph"/>
              <w:ind w:left="290" w:right="276"/>
              <w:rPr>
                <w:sz w:val="20"/>
              </w:rPr>
            </w:pPr>
            <w:r>
              <w:rPr>
                <w:sz w:val="20"/>
              </w:rPr>
              <w:t>382</w:t>
            </w:r>
          </w:p>
        </w:tc>
        <w:tc>
          <w:tcPr>
            <w:tcW w:w="1558" w:type="dxa"/>
          </w:tcPr>
          <w:p w14:paraId="393D4FA6" w14:textId="77777777" w:rsidR="00E0438A" w:rsidRDefault="00E0438A" w:rsidP="000F0741">
            <w:pPr>
              <w:pStyle w:val="TableParagraph"/>
              <w:ind w:left="279" w:right="273"/>
              <w:rPr>
                <w:sz w:val="20"/>
              </w:rPr>
            </w:pPr>
            <w:r>
              <w:rPr>
                <w:sz w:val="20"/>
              </w:rPr>
              <w:t>406760.32</w:t>
            </w:r>
          </w:p>
        </w:tc>
        <w:tc>
          <w:tcPr>
            <w:tcW w:w="1563" w:type="dxa"/>
          </w:tcPr>
          <w:p w14:paraId="0025705F" w14:textId="77777777" w:rsidR="00E0438A" w:rsidRDefault="00E0438A" w:rsidP="000F0741">
            <w:pPr>
              <w:pStyle w:val="TableParagraph"/>
              <w:ind w:left="284" w:right="278"/>
              <w:rPr>
                <w:sz w:val="20"/>
              </w:rPr>
            </w:pPr>
            <w:r>
              <w:rPr>
                <w:sz w:val="20"/>
              </w:rPr>
              <w:t>2215369.86</w:t>
            </w:r>
          </w:p>
        </w:tc>
        <w:tc>
          <w:tcPr>
            <w:tcW w:w="2134" w:type="dxa"/>
            <w:vMerge/>
            <w:tcBorders>
              <w:top w:val="nil"/>
            </w:tcBorders>
          </w:tcPr>
          <w:p w14:paraId="3754908E" w14:textId="77777777" w:rsidR="00E0438A" w:rsidRDefault="00E0438A" w:rsidP="000F0741">
            <w:pPr>
              <w:rPr>
                <w:sz w:val="2"/>
                <w:szCs w:val="2"/>
              </w:rPr>
            </w:pPr>
          </w:p>
        </w:tc>
        <w:tc>
          <w:tcPr>
            <w:tcW w:w="1987" w:type="dxa"/>
          </w:tcPr>
          <w:p w14:paraId="423A593A" w14:textId="77777777" w:rsidR="00E0438A" w:rsidRDefault="00E0438A" w:rsidP="000F0741">
            <w:pPr>
              <w:pStyle w:val="TableParagraph"/>
              <w:ind w:left="191" w:right="176"/>
              <w:rPr>
                <w:sz w:val="20"/>
              </w:rPr>
            </w:pPr>
            <w:r>
              <w:rPr>
                <w:sz w:val="20"/>
              </w:rPr>
              <w:t>0,10</w:t>
            </w:r>
          </w:p>
        </w:tc>
        <w:tc>
          <w:tcPr>
            <w:tcW w:w="1701" w:type="dxa"/>
          </w:tcPr>
          <w:p w14:paraId="537DCC6D" w14:textId="77777777" w:rsidR="00E0438A" w:rsidRDefault="00E0438A" w:rsidP="000F0741">
            <w:pPr>
              <w:pStyle w:val="TableParagraph"/>
              <w:ind w:left="108"/>
              <w:rPr>
                <w:sz w:val="20"/>
              </w:rPr>
            </w:pPr>
            <w:r>
              <w:rPr>
                <w:w w:val="99"/>
                <w:sz w:val="20"/>
              </w:rPr>
              <w:t>-</w:t>
            </w:r>
          </w:p>
        </w:tc>
      </w:tr>
      <w:tr w:rsidR="00E0438A" w14:paraId="675E647C" w14:textId="77777777" w:rsidTr="000F0741">
        <w:trPr>
          <w:trHeight w:val="230"/>
        </w:trPr>
        <w:tc>
          <w:tcPr>
            <w:tcW w:w="1695" w:type="dxa"/>
          </w:tcPr>
          <w:p w14:paraId="6E4BD43E" w14:textId="77777777" w:rsidR="00E0438A" w:rsidRDefault="00E0438A" w:rsidP="000F0741">
            <w:pPr>
              <w:pStyle w:val="TableParagraph"/>
              <w:ind w:left="290" w:right="276"/>
              <w:rPr>
                <w:sz w:val="20"/>
              </w:rPr>
            </w:pPr>
            <w:r>
              <w:rPr>
                <w:sz w:val="20"/>
              </w:rPr>
              <w:t>383</w:t>
            </w:r>
          </w:p>
        </w:tc>
        <w:tc>
          <w:tcPr>
            <w:tcW w:w="1558" w:type="dxa"/>
          </w:tcPr>
          <w:p w14:paraId="6E1A2E6E" w14:textId="77777777" w:rsidR="00E0438A" w:rsidRDefault="00E0438A" w:rsidP="000F0741">
            <w:pPr>
              <w:pStyle w:val="TableParagraph"/>
              <w:ind w:left="279" w:right="273"/>
              <w:rPr>
                <w:sz w:val="20"/>
              </w:rPr>
            </w:pPr>
            <w:r>
              <w:rPr>
                <w:sz w:val="20"/>
              </w:rPr>
              <w:t>406760.19</w:t>
            </w:r>
          </w:p>
        </w:tc>
        <w:tc>
          <w:tcPr>
            <w:tcW w:w="1563" w:type="dxa"/>
          </w:tcPr>
          <w:p w14:paraId="7D741EFA" w14:textId="77777777" w:rsidR="00E0438A" w:rsidRDefault="00E0438A" w:rsidP="000F0741">
            <w:pPr>
              <w:pStyle w:val="TableParagraph"/>
              <w:ind w:left="284" w:right="278"/>
              <w:rPr>
                <w:sz w:val="20"/>
              </w:rPr>
            </w:pPr>
            <w:r>
              <w:rPr>
                <w:sz w:val="20"/>
              </w:rPr>
              <w:t>2215369.42</w:t>
            </w:r>
          </w:p>
        </w:tc>
        <w:tc>
          <w:tcPr>
            <w:tcW w:w="2134" w:type="dxa"/>
            <w:vMerge/>
            <w:tcBorders>
              <w:top w:val="nil"/>
            </w:tcBorders>
          </w:tcPr>
          <w:p w14:paraId="6AD5681C" w14:textId="77777777" w:rsidR="00E0438A" w:rsidRDefault="00E0438A" w:rsidP="000F0741">
            <w:pPr>
              <w:rPr>
                <w:sz w:val="2"/>
                <w:szCs w:val="2"/>
              </w:rPr>
            </w:pPr>
          </w:p>
        </w:tc>
        <w:tc>
          <w:tcPr>
            <w:tcW w:w="1987" w:type="dxa"/>
          </w:tcPr>
          <w:p w14:paraId="1807EDCA" w14:textId="77777777" w:rsidR="00E0438A" w:rsidRDefault="00E0438A" w:rsidP="000F0741">
            <w:pPr>
              <w:pStyle w:val="TableParagraph"/>
              <w:ind w:left="191" w:right="176"/>
              <w:rPr>
                <w:sz w:val="20"/>
              </w:rPr>
            </w:pPr>
            <w:r>
              <w:rPr>
                <w:sz w:val="20"/>
              </w:rPr>
              <w:t>0,10</w:t>
            </w:r>
          </w:p>
        </w:tc>
        <w:tc>
          <w:tcPr>
            <w:tcW w:w="1701" w:type="dxa"/>
          </w:tcPr>
          <w:p w14:paraId="033A1C5A" w14:textId="77777777" w:rsidR="00E0438A" w:rsidRDefault="00E0438A" w:rsidP="000F0741">
            <w:pPr>
              <w:pStyle w:val="TableParagraph"/>
              <w:ind w:left="108"/>
              <w:rPr>
                <w:sz w:val="20"/>
              </w:rPr>
            </w:pPr>
            <w:r>
              <w:rPr>
                <w:w w:val="99"/>
                <w:sz w:val="20"/>
              </w:rPr>
              <w:t>-</w:t>
            </w:r>
          </w:p>
        </w:tc>
      </w:tr>
      <w:tr w:rsidR="00E0438A" w14:paraId="738D87C1" w14:textId="77777777" w:rsidTr="000F0741">
        <w:trPr>
          <w:trHeight w:val="229"/>
        </w:trPr>
        <w:tc>
          <w:tcPr>
            <w:tcW w:w="1695" w:type="dxa"/>
          </w:tcPr>
          <w:p w14:paraId="2B41E74E" w14:textId="77777777" w:rsidR="00E0438A" w:rsidRDefault="00E0438A" w:rsidP="000F0741">
            <w:pPr>
              <w:pStyle w:val="TableParagraph"/>
              <w:ind w:left="290" w:right="276"/>
              <w:rPr>
                <w:sz w:val="20"/>
              </w:rPr>
            </w:pPr>
            <w:r>
              <w:rPr>
                <w:sz w:val="20"/>
              </w:rPr>
              <w:t>384</w:t>
            </w:r>
          </w:p>
        </w:tc>
        <w:tc>
          <w:tcPr>
            <w:tcW w:w="1558" w:type="dxa"/>
          </w:tcPr>
          <w:p w14:paraId="1A53684A" w14:textId="77777777" w:rsidR="00E0438A" w:rsidRDefault="00E0438A" w:rsidP="000F0741">
            <w:pPr>
              <w:pStyle w:val="TableParagraph"/>
              <w:ind w:left="279" w:right="273"/>
              <w:rPr>
                <w:sz w:val="20"/>
              </w:rPr>
            </w:pPr>
            <w:r>
              <w:rPr>
                <w:sz w:val="20"/>
              </w:rPr>
              <w:t>406759.87</w:t>
            </w:r>
          </w:p>
        </w:tc>
        <w:tc>
          <w:tcPr>
            <w:tcW w:w="1563" w:type="dxa"/>
          </w:tcPr>
          <w:p w14:paraId="0CD4A744" w14:textId="77777777" w:rsidR="00E0438A" w:rsidRDefault="00E0438A" w:rsidP="000F0741">
            <w:pPr>
              <w:pStyle w:val="TableParagraph"/>
              <w:ind w:left="284" w:right="278"/>
              <w:rPr>
                <w:sz w:val="20"/>
              </w:rPr>
            </w:pPr>
            <w:r>
              <w:rPr>
                <w:sz w:val="20"/>
              </w:rPr>
              <w:t>2215367.58</w:t>
            </w:r>
          </w:p>
        </w:tc>
        <w:tc>
          <w:tcPr>
            <w:tcW w:w="2134" w:type="dxa"/>
            <w:vMerge/>
            <w:tcBorders>
              <w:top w:val="nil"/>
            </w:tcBorders>
          </w:tcPr>
          <w:p w14:paraId="5521A103" w14:textId="77777777" w:rsidR="00E0438A" w:rsidRDefault="00E0438A" w:rsidP="000F0741">
            <w:pPr>
              <w:rPr>
                <w:sz w:val="2"/>
                <w:szCs w:val="2"/>
              </w:rPr>
            </w:pPr>
          </w:p>
        </w:tc>
        <w:tc>
          <w:tcPr>
            <w:tcW w:w="1987" w:type="dxa"/>
          </w:tcPr>
          <w:p w14:paraId="062ACA9B" w14:textId="77777777" w:rsidR="00E0438A" w:rsidRDefault="00E0438A" w:rsidP="000F0741">
            <w:pPr>
              <w:pStyle w:val="TableParagraph"/>
              <w:ind w:left="191" w:right="176"/>
              <w:rPr>
                <w:sz w:val="20"/>
              </w:rPr>
            </w:pPr>
            <w:r>
              <w:rPr>
                <w:sz w:val="20"/>
              </w:rPr>
              <w:t>0,10</w:t>
            </w:r>
          </w:p>
        </w:tc>
        <w:tc>
          <w:tcPr>
            <w:tcW w:w="1701" w:type="dxa"/>
          </w:tcPr>
          <w:p w14:paraId="32AB5FF8" w14:textId="77777777" w:rsidR="00E0438A" w:rsidRDefault="00E0438A" w:rsidP="000F0741">
            <w:pPr>
              <w:pStyle w:val="TableParagraph"/>
              <w:ind w:left="108"/>
              <w:rPr>
                <w:sz w:val="20"/>
              </w:rPr>
            </w:pPr>
            <w:r>
              <w:rPr>
                <w:w w:val="99"/>
                <w:sz w:val="20"/>
              </w:rPr>
              <w:t>-</w:t>
            </w:r>
          </w:p>
        </w:tc>
      </w:tr>
      <w:tr w:rsidR="00E0438A" w14:paraId="41C2B112" w14:textId="77777777" w:rsidTr="000F0741">
        <w:trPr>
          <w:trHeight w:val="230"/>
        </w:trPr>
        <w:tc>
          <w:tcPr>
            <w:tcW w:w="1695" w:type="dxa"/>
          </w:tcPr>
          <w:p w14:paraId="179DEF14" w14:textId="77777777" w:rsidR="00E0438A" w:rsidRDefault="00E0438A" w:rsidP="000F0741">
            <w:pPr>
              <w:pStyle w:val="TableParagraph"/>
              <w:ind w:left="290" w:right="276"/>
              <w:rPr>
                <w:sz w:val="20"/>
              </w:rPr>
            </w:pPr>
            <w:r>
              <w:rPr>
                <w:sz w:val="20"/>
              </w:rPr>
              <w:t>385</w:t>
            </w:r>
          </w:p>
        </w:tc>
        <w:tc>
          <w:tcPr>
            <w:tcW w:w="1558" w:type="dxa"/>
          </w:tcPr>
          <w:p w14:paraId="20E97E67" w14:textId="77777777" w:rsidR="00E0438A" w:rsidRDefault="00E0438A" w:rsidP="000F0741">
            <w:pPr>
              <w:pStyle w:val="TableParagraph"/>
              <w:ind w:left="279" w:right="273"/>
              <w:rPr>
                <w:sz w:val="20"/>
              </w:rPr>
            </w:pPr>
            <w:r>
              <w:rPr>
                <w:sz w:val="20"/>
              </w:rPr>
              <w:t>406759.87</w:t>
            </w:r>
          </w:p>
        </w:tc>
        <w:tc>
          <w:tcPr>
            <w:tcW w:w="1563" w:type="dxa"/>
          </w:tcPr>
          <w:p w14:paraId="38A2E85F" w14:textId="77777777" w:rsidR="00E0438A" w:rsidRDefault="00E0438A" w:rsidP="000F0741">
            <w:pPr>
              <w:pStyle w:val="TableParagraph"/>
              <w:ind w:left="284" w:right="278"/>
              <w:rPr>
                <w:sz w:val="20"/>
              </w:rPr>
            </w:pPr>
            <w:r>
              <w:rPr>
                <w:sz w:val="20"/>
              </w:rPr>
              <w:t>2215365.72</w:t>
            </w:r>
          </w:p>
        </w:tc>
        <w:tc>
          <w:tcPr>
            <w:tcW w:w="2134" w:type="dxa"/>
            <w:vMerge/>
            <w:tcBorders>
              <w:top w:val="nil"/>
            </w:tcBorders>
          </w:tcPr>
          <w:p w14:paraId="5CB94BC4" w14:textId="77777777" w:rsidR="00E0438A" w:rsidRDefault="00E0438A" w:rsidP="000F0741">
            <w:pPr>
              <w:rPr>
                <w:sz w:val="2"/>
                <w:szCs w:val="2"/>
              </w:rPr>
            </w:pPr>
          </w:p>
        </w:tc>
        <w:tc>
          <w:tcPr>
            <w:tcW w:w="1987" w:type="dxa"/>
          </w:tcPr>
          <w:p w14:paraId="4B9C9471" w14:textId="77777777" w:rsidR="00E0438A" w:rsidRDefault="00E0438A" w:rsidP="000F0741">
            <w:pPr>
              <w:pStyle w:val="TableParagraph"/>
              <w:ind w:left="191" w:right="176"/>
              <w:rPr>
                <w:sz w:val="20"/>
              </w:rPr>
            </w:pPr>
            <w:r>
              <w:rPr>
                <w:sz w:val="20"/>
              </w:rPr>
              <w:t>0,10</w:t>
            </w:r>
          </w:p>
        </w:tc>
        <w:tc>
          <w:tcPr>
            <w:tcW w:w="1701" w:type="dxa"/>
          </w:tcPr>
          <w:p w14:paraId="50F77EA7" w14:textId="77777777" w:rsidR="00E0438A" w:rsidRDefault="00E0438A" w:rsidP="000F0741">
            <w:pPr>
              <w:pStyle w:val="TableParagraph"/>
              <w:ind w:left="108"/>
              <w:rPr>
                <w:sz w:val="20"/>
              </w:rPr>
            </w:pPr>
            <w:r>
              <w:rPr>
                <w:w w:val="99"/>
                <w:sz w:val="20"/>
              </w:rPr>
              <w:t>-</w:t>
            </w:r>
          </w:p>
        </w:tc>
      </w:tr>
      <w:tr w:rsidR="00E0438A" w14:paraId="3AEC323A" w14:textId="77777777" w:rsidTr="000F0741">
        <w:trPr>
          <w:trHeight w:val="230"/>
        </w:trPr>
        <w:tc>
          <w:tcPr>
            <w:tcW w:w="1695" w:type="dxa"/>
          </w:tcPr>
          <w:p w14:paraId="650FE8A9" w14:textId="77777777" w:rsidR="00E0438A" w:rsidRDefault="00E0438A" w:rsidP="000F0741">
            <w:pPr>
              <w:pStyle w:val="TableParagraph"/>
              <w:ind w:left="290" w:right="276"/>
              <w:rPr>
                <w:sz w:val="20"/>
              </w:rPr>
            </w:pPr>
            <w:r>
              <w:rPr>
                <w:sz w:val="20"/>
              </w:rPr>
              <w:t>386</w:t>
            </w:r>
          </w:p>
        </w:tc>
        <w:tc>
          <w:tcPr>
            <w:tcW w:w="1558" w:type="dxa"/>
          </w:tcPr>
          <w:p w14:paraId="2E5D9587" w14:textId="77777777" w:rsidR="00E0438A" w:rsidRDefault="00E0438A" w:rsidP="000F0741">
            <w:pPr>
              <w:pStyle w:val="TableParagraph"/>
              <w:ind w:left="279" w:right="273"/>
              <w:rPr>
                <w:sz w:val="20"/>
              </w:rPr>
            </w:pPr>
            <w:r>
              <w:rPr>
                <w:sz w:val="20"/>
              </w:rPr>
              <w:t>406759.99</w:t>
            </w:r>
          </w:p>
        </w:tc>
        <w:tc>
          <w:tcPr>
            <w:tcW w:w="1563" w:type="dxa"/>
          </w:tcPr>
          <w:p w14:paraId="573E38BA" w14:textId="77777777" w:rsidR="00E0438A" w:rsidRDefault="00E0438A" w:rsidP="000F0741">
            <w:pPr>
              <w:pStyle w:val="TableParagraph"/>
              <w:ind w:left="284" w:right="278"/>
              <w:rPr>
                <w:sz w:val="20"/>
              </w:rPr>
            </w:pPr>
            <w:r>
              <w:rPr>
                <w:sz w:val="20"/>
              </w:rPr>
              <w:t>2215365.02</w:t>
            </w:r>
          </w:p>
        </w:tc>
        <w:tc>
          <w:tcPr>
            <w:tcW w:w="2134" w:type="dxa"/>
            <w:vMerge/>
            <w:tcBorders>
              <w:top w:val="nil"/>
            </w:tcBorders>
          </w:tcPr>
          <w:p w14:paraId="09132BDD" w14:textId="77777777" w:rsidR="00E0438A" w:rsidRDefault="00E0438A" w:rsidP="000F0741">
            <w:pPr>
              <w:rPr>
                <w:sz w:val="2"/>
                <w:szCs w:val="2"/>
              </w:rPr>
            </w:pPr>
          </w:p>
        </w:tc>
        <w:tc>
          <w:tcPr>
            <w:tcW w:w="1987" w:type="dxa"/>
          </w:tcPr>
          <w:p w14:paraId="3F866D2A" w14:textId="77777777" w:rsidR="00E0438A" w:rsidRDefault="00E0438A" w:rsidP="000F0741">
            <w:pPr>
              <w:pStyle w:val="TableParagraph"/>
              <w:ind w:left="191" w:right="176"/>
              <w:rPr>
                <w:sz w:val="20"/>
              </w:rPr>
            </w:pPr>
            <w:r>
              <w:rPr>
                <w:sz w:val="20"/>
              </w:rPr>
              <w:t>0,10</w:t>
            </w:r>
          </w:p>
        </w:tc>
        <w:tc>
          <w:tcPr>
            <w:tcW w:w="1701" w:type="dxa"/>
          </w:tcPr>
          <w:p w14:paraId="2316C0B9" w14:textId="77777777" w:rsidR="00E0438A" w:rsidRDefault="00E0438A" w:rsidP="000F0741">
            <w:pPr>
              <w:pStyle w:val="TableParagraph"/>
              <w:ind w:left="108"/>
              <w:rPr>
                <w:sz w:val="20"/>
              </w:rPr>
            </w:pPr>
            <w:r>
              <w:rPr>
                <w:w w:val="99"/>
                <w:sz w:val="20"/>
              </w:rPr>
              <w:t>-</w:t>
            </w:r>
          </w:p>
        </w:tc>
      </w:tr>
      <w:tr w:rsidR="00E0438A" w14:paraId="10684A77" w14:textId="77777777" w:rsidTr="000F0741">
        <w:trPr>
          <w:trHeight w:val="230"/>
        </w:trPr>
        <w:tc>
          <w:tcPr>
            <w:tcW w:w="1695" w:type="dxa"/>
          </w:tcPr>
          <w:p w14:paraId="124FBDAE" w14:textId="77777777" w:rsidR="00E0438A" w:rsidRDefault="00E0438A" w:rsidP="000F0741">
            <w:pPr>
              <w:pStyle w:val="TableParagraph"/>
              <w:ind w:left="290" w:right="276"/>
              <w:rPr>
                <w:sz w:val="20"/>
              </w:rPr>
            </w:pPr>
            <w:r>
              <w:rPr>
                <w:sz w:val="20"/>
              </w:rPr>
              <w:t>387</w:t>
            </w:r>
          </w:p>
        </w:tc>
        <w:tc>
          <w:tcPr>
            <w:tcW w:w="1558" w:type="dxa"/>
          </w:tcPr>
          <w:p w14:paraId="182C7130" w14:textId="77777777" w:rsidR="00E0438A" w:rsidRDefault="00E0438A" w:rsidP="000F0741">
            <w:pPr>
              <w:pStyle w:val="TableParagraph"/>
              <w:ind w:left="279" w:right="273"/>
              <w:rPr>
                <w:sz w:val="20"/>
              </w:rPr>
            </w:pPr>
            <w:r>
              <w:rPr>
                <w:sz w:val="20"/>
              </w:rPr>
              <w:t>406780.45</w:t>
            </w:r>
          </w:p>
        </w:tc>
        <w:tc>
          <w:tcPr>
            <w:tcW w:w="1563" w:type="dxa"/>
          </w:tcPr>
          <w:p w14:paraId="7BFF0205" w14:textId="77777777" w:rsidR="00E0438A" w:rsidRDefault="00E0438A" w:rsidP="000F0741">
            <w:pPr>
              <w:pStyle w:val="TableParagraph"/>
              <w:ind w:left="284" w:right="278"/>
              <w:rPr>
                <w:sz w:val="20"/>
              </w:rPr>
            </w:pPr>
            <w:r>
              <w:rPr>
                <w:sz w:val="20"/>
              </w:rPr>
              <w:t>2215232.50</w:t>
            </w:r>
          </w:p>
        </w:tc>
        <w:tc>
          <w:tcPr>
            <w:tcW w:w="2134" w:type="dxa"/>
            <w:vMerge/>
            <w:tcBorders>
              <w:top w:val="nil"/>
            </w:tcBorders>
          </w:tcPr>
          <w:p w14:paraId="00FD73E1" w14:textId="77777777" w:rsidR="00E0438A" w:rsidRDefault="00E0438A" w:rsidP="000F0741">
            <w:pPr>
              <w:rPr>
                <w:sz w:val="2"/>
                <w:szCs w:val="2"/>
              </w:rPr>
            </w:pPr>
          </w:p>
        </w:tc>
        <w:tc>
          <w:tcPr>
            <w:tcW w:w="1987" w:type="dxa"/>
          </w:tcPr>
          <w:p w14:paraId="16532E2C" w14:textId="77777777" w:rsidR="00E0438A" w:rsidRDefault="00E0438A" w:rsidP="000F0741">
            <w:pPr>
              <w:pStyle w:val="TableParagraph"/>
              <w:ind w:left="191" w:right="176"/>
              <w:rPr>
                <w:sz w:val="20"/>
              </w:rPr>
            </w:pPr>
            <w:r>
              <w:rPr>
                <w:sz w:val="20"/>
              </w:rPr>
              <w:t>0,10</w:t>
            </w:r>
          </w:p>
        </w:tc>
        <w:tc>
          <w:tcPr>
            <w:tcW w:w="1701" w:type="dxa"/>
          </w:tcPr>
          <w:p w14:paraId="101F00A4" w14:textId="77777777" w:rsidR="00E0438A" w:rsidRDefault="00E0438A" w:rsidP="000F0741">
            <w:pPr>
              <w:pStyle w:val="TableParagraph"/>
              <w:ind w:left="108"/>
              <w:rPr>
                <w:sz w:val="20"/>
              </w:rPr>
            </w:pPr>
            <w:r>
              <w:rPr>
                <w:w w:val="99"/>
                <w:sz w:val="20"/>
              </w:rPr>
              <w:t>-</w:t>
            </w:r>
          </w:p>
        </w:tc>
      </w:tr>
      <w:tr w:rsidR="00E0438A" w14:paraId="3CB31F9F" w14:textId="77777777" w:rsidTr="000F0741">
        <w:trPr>
          <w:trHeight w:val="230"/>
        </w:trPr>
        <w:tc>
          <w:tcPr>
            <w:tcW w:w="1695" w:type="dxa"/>
          </w:tcPr>
          <w:p w14:paraId="0BFD7FE0" w14:textId="77777777" w:rsidR="00E0438A" w:rsidRDefault="00E0438A" w:rsidP="000F0741">
            <w:pPr>
              <w:pStyle w:val="TableParagraph"/>
              <w:ind w:left="290" w:right="276"/>
              <w:rPr>
                <w:sz w:val="20"/>
              </w:rPr>
            </w:pPr>
            <w:r>
              <w:rPr>
                <w:sz w:val="20"/>
              </w:rPr>
              <w:t>388</w:t>
            </w:r>
          </w:p>
        </w:tc>
        <w:tc>
          <w:tcPr>
            <w:tcW w:w="1558" w:type="dxa"/>
          </w:tcPr>
          <w:p w14:paraId="171F7EE5" w14:textId="77777777" w:rsidR="00E0438A" w:rsidRDefault="00E0438A" w:rsidP="000F0741">
            <w:pPr>
              <w:pStyle w:val="TableParagraph"/>
              <w:ind w:left="279" w:right="273"/>
              <w:rPr>
                <w:sz w:val="20"/>
              </w:rPr>
            </w:pPr>
            <w:r>
              <w:rPr>
                <w:sz w:val="20"/>
              </w:rPr>
              <w:t>406792.05</w:t>
            </w:r>
          </w:p>
        </w:tc>
        <w:tc>
          <w:tcPr>
            <w:tcW w:w="1563" w:type="dxa"/>
          </w:tcPr>
          <w:p w14:paraId="2E53D01A" w14:textId="77777777" w:rsidR="00E0438A" w:rsidRDefault="00E0438A" w:rsidP="000F0741">
            <w:pPr>
              <w:pStyle w:val="TableParagraph"/>
              <w:ind w:left="284" w:right="278"/>
              <w:rPr>
                <w:sz w:val="20"/>
              </w:rPr>
            </w:pPr>
            <w:r>
              <w:rPr>
                <w:sz w:val="20"/>
              </w:rPr>
              <w:t>2215154.25</w:t>
            </w:r>
          </w:p>
        </w:tc>
        <w:tc>
          <w:tcPr>
            <w:tcW w:w="2134" w:type="dxa"/>
            <w:vMerge/>
            <w:tcBorders>
              <w:top w:val="nil"/>
            </w:tcBorders>
          </w:tcPr>
          <w:p w14:paraId="60633A6A" w14:textId="77777777" w:rsidR="00E0438A" w:rsidRDefault="00E0438A" w:rsidP="000F0741">
            <w:pPr>
              <w:rPr>
                <w:sz w:val="2"/>
                <w:szCs w:val="2"/>
              </w:rPr>
            </w:pPr>
          </w:p>
        </w:tc>
        <w:tc>
          <w:tcPr>
            <w:tcW w:w="1987" w:type="dxa"/>
          </w:tcPr>
          <w:p w14:paraId="59C4E935" w14:textId="77777777" w:rsidR="00E0438A" w:rsidRDefault="00E0438A" w:rsidP="000F0741">
            <w:pPr>
              <w:pStyle w:val="TableParagraph"/>
              <w:ind w:left="191" w:right="176"/>
              <w:rPr>
                <w:sz w:val="20"/>
              </w:rPr>
            </w:pPr>
            <w:r>
              <w:rPr>
                <w:sz w:val="20"/>
              </w:rPr>
              <w:t>0,10</w:t>
            </w:r>
          </w:p>
        </w:tc>
        <w:tc>
          <w:tcPr>
            <w:tcW w:w="1701" w:type="dxa"/>
          </w:tcPr>
          <w:p w14:paraId="72337F9A" w14:textId="77777777" w:rsidR="00E0438A" w:rsidRDefault="00E0438A" w:rsidP="000F0741">
            <w:pPr>
              <w:pStyle w:val="TableParagraph"/>
              <w:ind w:left="108"/>
              <w:rPr>
                <w:sz w:val="20"/>
              </w:rPr>
            </w:pPr>
            <w:r>
              <w:rPr>
                <w:w w:val="99"/>
                <w:sz w:val="20"/>
              </w:rPr>
              <w:t>-</w:t>
            </w:r>
          </w:p>
        </w:tc>
      </w:tr>
      <w:tr w:rsidR="00E0438A" w14:paraId="38CF6407" w14:textId="77777777" w:rsidTr="000F0741">
        <w:trPr>
          <w:trHeight w:val="230"/>
        </w:trPr>
        <w:tc>
          <w:tcPr>
            <w:tcW w:w="1695" w:type="dxa"/>
          </w:tcPr>
          <w:p w14:paraId="3ED0E729" w14:textId="77777777" w:rsidR="00E0438A" w:rsidRDefault="00E0438A" w:rsidP="000F0741">
            <w:pPr>
              <w:pStyle w:val="TableParagraph"/>
              <w:ind w:left="290" w:right="276"/>
              <w:rPr>
                <w:sz w:val="20"/>
              </w:rPr>
            </w:pPr>
            <w:r>
              <w:rPr>
                <w:sz w:val="20"/>
              </w:rPr>
              <w:t>389</w:t>
            </w:r>
          </w:p>
        </w:tc>
        <w:tc>
          <w:tcPr>
            <w:tcW w:w="1558" w:type="dxa"/>
          </w:tcPr>
          <w:p w14:paraId="6F40E5E9" w14:textId="77777777" w:rsidR="00E0438A" w:rsidRDefault="00E0438A" w:rsidP="000F0741">
            <w:pPr>
              <w:pStyle w:val="TableParagraph"/>
              <w:ind w:left="279" w:right="273"/>
              <w:rPr>
                <w:sz w:val="20"/>
              </w:rPr>
            </w:pPr>
            <w:r>
              <w:rPr>
                <w:sz w:val="20"/>
              </w:rPr>
              <w:t>406802.10</w:t>
            </w:r>
          </w:p>
        </w:tc>
        <w:tc>
          <w:tcPr>
            <w:tcW w:w="1563" w:type="dxa"/>
          </w:tcPr>
          <w:p w14:paraId="27C10991" w14:textId="77777777" w:rsidR="00E0438A" w:rsidRDefault="00E0438A" w:rsidP="000F0741">
            <w:pPr>
              <w:pStyle w:val="TableParagraph"/>
              <w:ind w:left="284" w:right="278"/>
              <w:rPr>
                <w:sz w:val="20"/>
              </w:rPr>
            </w:pPr>
            <w:r>
              <w:rPr>
                <w:sz w:val="20"/>
              </w:rPr>
              <w:t>2215089.09</w:t>
            </w:r>
          </w:p>
        </w:tc>
        <w:tc>
          <w:tcPr>
            <w:tcW w:w="2134" w:type="dxa"/>
            <w:vMerge/>
            <w:tcBorders>
              <w:top w:val="nil"/>
            </w:tcBorders>
          </w:tcPr>
          <w:p w14:paraId="3398C523" w14:textId="77777777" w:rsidR="00E0438A" w:rsidRDefault="00E0438A" w:rsidP="000F0741">
            <w:pPr>
              <w:rPr>
                <w:sz w:val="2"/>
                <w:szCs w:val="2"/>
              </w:rPr>
            </w:pPr>
          </w:p>
        </w:tc>
        <w:tc>
          <w:tcPr>
            <w:tcW w:w="1987" w:type="dxa"/>
          </w:tcPr>
          <w:p w14:paraId="06CF91CE" w14:textId="77777777" w:rsidR="00E0438A" w:rsidRDefault="00E0438A" w:rsidP="000F0741">
            <w:pPr>
              <w:pStyle w:val="TableParagraph"/>
              <w:ind w:left="191" w:right="176"/>
              <w:rPr>
                <w:sz w:val="20"/>
              </w:rPr>
            </w:pPr>
            <w:r>
              <w:rPr>
                <w:sz w:val="20"/>
              </w:rPr>
              <w:t>0,10</w:t>
            </w:r>
          </w:p>
        </w:tc>
        <w:tc>
          <w:tcPr>
            <w:tcW w:w="1701" w:type="dxa"/>
          </w:tcPr>
          <w:p w14:paraId="64194741" w14:textId="77777777" w:rsidR="00E0438A" w:rsidRDefault="00E0438A" w:rsidP="000F0741">
            <w:pPr>
              <w:pStyle w:val="TableParagraph"/>
              <w:ind w:left="108"/>
              <w:rPr>
                <w:sz w:val="20"/>
              </w:rPr>
            </w:pPr>
            <w:r>
              <w:rPr>
                <w:w w:val="99"/>
                <w:sz w:val="20"/>
              </w:rPr>
              <w:t>-</w:t>
            </w:r>
          </w:p>
        </w:tc>
      </w:tr>
      <w:tr w:rsidR="00E0438A" w14:paraId="789E3C4E" w14:textId="77777777" w:rsidTr="000F0741">
        <w:trPr>
          <w:trHeight w:val="230"/>
        </w:trPr>
        <w:tc>
          <w:tcPr>
            <w:tcW w:w="1695" w:type="dxa"/>
          </w:tcPr>
          <w:p w14:paraId="073D2B1A" w14:textId="77777777" w:rsidR="00E0438A" w:rsidRDefault="00E0438A" w:rsidP="000F0741">
            <w:pPr>
              <w:pStyle w:val="TableParagraph"/>
              <w:ind w:left="290" w:right="276"/>
              <w:rPr>
                <w:sz w:val="20"/>
              </w:rPr>
            </w:pPr>
            <w:r>
              <w:rPr>
                <w:sz w:val="20"/>
              </w:rPr>
              <w:t>390</w:t>
            </w:r>
          </w:p>
        </w:tc>
        <w:tc>
          <w:tcPr>
            <w:tcW w:w="1558" w:type="dxa"/>
          </w:tcPr>
          <w:p w14:paraId="50AB2DA8" w14:textId="77777777" w:rsidR="00E0438A" w:rsidRDefault="00E0438A" w:rsidP="000F0741">
            <w:pPr>
              <w:pStyle w:val="TableParagraph"/>
              <w:ind w:left="279" w:right="273"/>
              <w:rPr>
                <w:sz w:val="20"/>
              </w:rPr>
            </w:pPr>
            <w:r>
              <w:rPr>
                <w:sz w:val="20"/>
              </w:rPr>
              <w:t>406813.71</w:t>
            </w:r>
          </w:p>
        </w:tc>
        <w:tc>
          <w:tcPr>
            <w:tcW w:w="1563" w:type="dxa"/>
          </w:tcPr>
          <w:p w14:paraId="52035C20" w14:textId="77777777" w:rsidR="00E0438A" w:rsidRDefault="00E0438A" w:rsidP="000F0741">
            <w:pPr>
              <w:pStyle w:val="TableParagraph"/>
              <w:ind w:left="284" w:right="278"/>
              <w:rPr>
                <w:sz w:val="20"/>
              </w:rPr>
            </w:pPr>
            <w:r>
              <w:rPr>
                <w:sz w:val="20"/>
              </w:rPr>
              <w:t>2215008.77</w:t>
            </w:r>
          </w:p>
        </w:tc>
        <w:tc>
          <w:tcPr>
            <w:tcW w:w="2134" w:type="dxa"/>
            <w:vMerge/>
            <w:tcBorders>
              <w:top w:val="nil"/>
            </w:tcBorders>
          </w:tcPr>
          <w:p w14:paraId="65F20626" w14:textId="77777777" w:rsidR="00E0438A" w:rsidRDefault="00E0438A" w:rsidP="000F0741">
            <w:pPr>
              <w:rPr>
                <w:sz w:val="2"/>
                <w:szCs w:val="2"/>
              </w:rPr>
            </w:pPr>
          </w:p>
        </w:tc>
        <w:tc>
          <w:tcPr>
            <w:tcW w:w="1987" w:type="dxa"/>
          </w:tcPr>
          <w:p w14:paraId="10E2C76F" w14:textId="77777777" w:rsidR="00E0438A" w:rsidRDefault="00E0438A" w:rsidP="000F0741">
            <w:pPr>
              <w:pStyle w:val="TableParagraph"/>
              <w:ind w:left="191" w:right="176"/>
              <w:rPr>
                <w:sz w:val="20"/>
              </w:rPr>
            </w:pPr>
            <w:r>
              <w:rPr>
                <w:sz w:val="20"/>
              </w:rPr>
              <w:t>0,10</w:t>
            </w:r>
          </w:p>
        </w:tc>
        <w:tc>
          <w:tcPr>
            <w:tcW w:w="1701" w:type="dxa"/>
          </w:tcPr>
          <w:p w14:paraId="6709A8D1" w14:textId="77777777" w:rsidR="00E0438A" w:rsidRDefault="00E0438A" w:rsidP="000F0741">
            <w:pPr>
              <w:pStyle w:val="TableParagraph"/>
              <w:ind w:left="108"/>
              <w:rPr>
                <w:sz w:val="20"/>
              </w:rPr>
            </w:pPr>
            <w:r>
              <w:rPr>
                <w:w w:val="99"/>
                <w:sz w:val="20"/>
              </w:rPr>
              <w:t>-</w:t>
            </w:r>
          </w:p>
        </w:tc>
      </w:tr>
      <w:tr w:rsidR="00E0438A" w14:paraId="43DEE9B8" w14:textId="77777777" w:rsidTr="000F0741">
        <w:trPr>
          <w:trHeight w:val="230"/>
        </w:trPr>
        <w:tc>
          <w:tcPr>
            <w:tcW w:w="1695" w:type="dxa"/>
          </w:tcPr>
          <w:p w14:paraId="697C6921" w14:textId="77777777" w:rsidR="00E0438A" w:rsidRDefault="00E0438A" w:rsidP="000F0741">
            <w:pPr>
              <w:pStyle w:val="TableParagraph"/>
              <w:ind w:left="290" w:right="276"/>
              <w:rPr>
                <w:sz w:val="20"/>
              </w:rPr>
            </w:pPr>
            <w:r>
              <w:rPr>
                <w:sz w:val="20"/>
              </w:rPr>
              <w:t>391</w:t>
            </w:r>
          </w:p>
        </w:tc>
        <w:tc>
          <w:tcPr>
            <w:tcW w:w="1558" w:type="dxa"/>
          </w:tcPr>
          <w:p w14:paraId="64DA0D4C" w14:textId="77777777" w:rsidR="00E0438A" w:rsidRDefault="00E0438A" w:rsidP="000F0741">
            <w:pPr>
              <w:pStyle w:val="TableParagraph"/>
              <w:ind w:left="279" w:right="273"/>
              <w:rPr>
                <w:sz w:val="20"/>
              </w:rPr>
            </w:pPr>
            <w:r>
              <w:rPr>
                <w:sz w:val="20"/>
              </w:rPr>
              <w:t>406813.77</w:t>
            </w:r>
          </w:p>
        </w:tc>
        <w:tc>
          <w:tcPr>
            <w:tcW w:w="1563" w:type="dxa"/>
          </w:tcPr>
          <w:p w14:paraId="1C3D158C" w14:textId="77777777" w:rsidR="00E0438A" w:rsidRDefault="00E0438A" w:rsidP="000F0741">
            <w:pPr>
              <w:pStyle w:val="TableParagraph"/>
              <w:ind w:left="284" w:right="278"/>
              <w:rPr>
                <w:sz w:val="20"/>
              </w:rPr>
            </w:pPr>
            <w:r>
              <w:rPr>
                <w:sz w:val="20"/>
              </w:rPr>
              <w:t>2215008.62</w:t>
            </w:r>
          </w:p>
        </w:tc>
        <w:tc>
          <w:tcPr>
            <w:tcW w:w="2134" w:type="dxa"/>
            <w:vMerge/>
            <w:tcBorders>
              <w:top w:val="nil"/>
            </w:tcBorders>
          </w:tcPr>
          <w:p w14:paraId="6E7055C7" w14:textId="77777777" w:rsidR="00E0438A" w:rsidRDefault="00E0438A" w:rsidP="000F0741">
            <w:pPr>
              <w:rPr>
                <w:sz w:val="2"/>
                <w:szCs w:val="2"/>
              </w:rPr>
            </w:pPr>
          </w:p>
        </w:tc>
        <w:tc>
          <w:tcPr>
            <w:tcW w:w="1987" w:type="dxa"/>
          </w:tcPr>
          <w:p w14:paraId="66979CCA" w14:textId="77777777" w:rsidR="00E0438A" w:rsidRDefault="00E0438A" w:rsidP="000F0741">
            <w:pPr>
              <w:pStyle w:val="TableParagraph"/>
              <w:ind w:left="191" w:right="176"/>
              <w:rPr>
                <w:sz w:val="20"/>
              </w:rPr>
            </w:pPr>
            <w:r>
              <w:rPr>
                <w:sz w:val="20"/>
              </w:rPr>
              <w:t>0,10</w:t>
            </w:r>
          </w:p>
        </w:tc>
        <w:tc>
          <w:tcPr>
            <w:tcW w:w="1701" w:type="dxa"/>
          </w:tcPr>
          <w:p w14:paraId="6166E7FE" w14:textId="77777777" w:rsidR="00E0438A" w:rsidRDefault="00E0438A" w:rsidP="000F0741">
            <w:pPr>
              <w:pStyle w:val="TableParagraph"/>
              <w:ind w:left="108"/>
              <w:rPr>
                <w:sz w:val="20"/>
              </w:rPr>
            </w:pPr>
            <w:r>
              <w:rPr>
                <w:w w:val="99"/>
                <w:sz w:val="20"/>
              </w:rPr>
              <w:t>-</w:t>
            </w:r>
          </w:p>
        </w:tc>
      </w:tr>
      <w:tr w:rsidR="00E0438A" w14:paraId="04525DA4" w14:textId="77777777" w:rsidTr="000F0741">
        <w:trPr>
          <w:trHeight w:val="230"/>
        </w:trPr>
        <w:tc>
          <w:tcPr>
            <w:tcW w:w="1695" w:type="dxa"/>
          </w:tcPr>
          <w:p w14:paraId="59B907A4" w14:textId="77777777" w:rsidR="00E0438A" w:rsidRDefault="00E0438A" w:rsidP="000F0741">
            <w:pPr>
              <w:pStyle w:val="TableParagraph"/>
              <w:ind w:left="290" w:right="276"/>
              <w:rPr>
                <w:sz w:val="20"/>
              </w:rPr>
            </w:pPr>
            <w:r>
              <w:rPr>
                <w:sz w:val="20"/>
              </w:rPr>
              <w:t>392</w:t>
            </w:r>
          </w:p>
        </w:tc>
        <w:tc>
          <w:tcPr>
            <w:tcW w:w="1558" w:type="dxa"/>
          </w:tcPr>
          <w:p w14:paraId="2A670994" w14:textId="77777777" w:rsidR="00E0438A" w:rsidRDefault="00E0438A" w:rsidP="000F0741">
            <w:pPr>
              <w:pStyle w:val="TableParagraph"/>
              <w:ind w:left="279" w:right="273"/>
              <w:rPr>
                <w:sz w:val="20"/>
              </w:rPr>
            </w:pPr>
            <w:r>
              <w:rPr>
                <w:sz w:val="20"/>
              </w:rPr>
              <w:t>406821.80</w:t>
            </w:r>
          </w:p>
        </w:tc>
        <w:tc>
          <w:tcPr>
            <w:tcW w:w="1563" w:type="dxa"/>
          </w:tcPr>
          <w:p w14:paraId="4DE734ED" w14:textId="77777777" w:rsidR="00E0438A" w:rsidRDefault="00E0438A" w:rsidP="000F0741">
            <w:pPr>
              <w:pStyle w:val="TableParagraph"/>
              <w:ind w:left="284" w:right="278"/>
              <w:rPr>
                <w:sz w:val="20"/>
              </w:rPr>
            </w:pPr>
            <w:r>
              <w:rPr>
                <w:sz w:val="20"/>
              </w:rPr>
              <w:t>2214958.23</w:t>
            </w:r>
          </w:p>
        </w:tc>
        <w:tc>
          <w:tcPr>
            <w:tcW w:w="2134" w:type="dxa"/>
            <w:vMerge/>
            <w:tcBorders>
              <w:top w:val="nil"/>
            </w:tcBorders>
          </w:tcPr>
          <w:p w14:paraId="39E650D9" w14:textId="77777777" w:rsidR="00E0438A" w:rsidRDefault="00E0438A" w:rsidP="000F0741">
            <w:pPr>
              <w:rPr>
                <w:sz w:val="2"/>
                <w:szCs w:val="2"/>
              </w:rPr>
            </w:pPr>
          </w:p>
        </w:tc>
        <w:tc>
          <w:tcPr>
            <w:tcW w:w="1987" w:type="dxa"/>
          </w:tcPr>
          <w:p w14:paraId="53B86C1F" w14:textId="77777777" w:rsidR="00E0438A" w:rsidRDefault="00E0438A" w:rsidP="000F0741">
            <w:pPr>
              <w:pStyle w:val="TableParagraph"/>
              <w:ind w:left="191" w:right="176"/>
              <w:rPr>
                <w:sz w:val="20"/>
              </w:rPr>
            </w:pPr>
            <w:r>
              <w:rPr>
                <w:sz w:val="20"/>
              </w:rPr>
              <w:t>0,10</w:t>
            </w:r>
          </w:p>
        </w:tc>
        <w:tc>
          <w:tcPr>
            <w:tcW w:w="1701" w:type="dxa"/>
          </w:tcPr>
          <w:p w14:paraId="6518D28D" w14:textId="77777777" w:rsidR="00E0438A" w:rsidRDefault="00E0438A" w:rsidP="000F0741">
            <w:pPr>
              <w:pStyle w:val="TableParagraph"/>
              <w:ind w:left="108"/>
              <w:rPr>
                <w:sz w:val="20"/>
              </w:rPr>
            </w:pPr>
            <w:r>
              <w:rPr>
                <w:w w:val="99"/>
                <w:sz w:val="20"/>
              </w:rPr>
              <w:t>-</w:t>
            </w:r>
          </w:p>
        </w:tc>
      </w:tr>
      <w:tr w:rsidR="00E0438A" w14:paraId="5C15567F" w14:textId="77777777" w:rsidTr="000F0741">
        <w:trPr>
          <w:trHeight w:val="230"/>
        </w:trPr>
        <w:tc>
          <w:tcPr>
            <w:tcW w:w="1695" w:type="dxa"/>
          </w:tcPr>
          <w:p w14:paraId="66DF1E10" w14:textId="77777777" w:rsidR="00E0438A" w:rsidRDefault="00E0438A" w:rsidP="000F0741">
            <w:pPr>
              <w:pStyle w:val="TableParagraph"/>
              <w:ind w:left="8"/>
              <w:rPr>
                <w:sz w:val="20"/>
              </w:rPr>
            </w:pPr>
            <w:r>
              <w:rPr>
                <w:w w:val="99"/>
                <w:sz w:val="20"/>
              </w:rPr>
              <w:t>1</w:t>
            </w:r>
          </w:p>
        </w:tc>
        <w:tc>
          <w:tcPr>
            <w:tcW w:w="1558" w:type="dxa"/>
          </w:tcPr>
          <w:p w14:paraId="18914294" w14:textId="77777777" w:rsidR="00E0438A" w:rsidRDefault="00E0438A" w:rsidP="000F0741">
            <w:pPr>
              <w:pStyle w:val="TableParagraph"/>
              <w:ind w:left="279" w:right="273"/>
              <w:rPr>
                <w:sz w:val="20"/>
              </w:rPr>
            </w:pPr>
            <w:r>
              <w:rPr>
                <w:sz w:val="20"/>
              </w:rPr>
              <w:t>406819.48</w:t>
            </w:r>
          </w:p>
        </w:tc>
        <w:tc>
          <w:tcPr>
            <w:tcW w:w="1563" w:type="dxa"/>
          </w:tcPr>
          <w:p w14:paraId="17B3D76C" w14:textId="77777777" w:rsidR="00E0438A" w:rsidRDefault="00E0438A" w:rsidP="000F0741">
            <w:pPr>
              <w:pStyle w:val="TableParagraph"/>
              <w:ind w:left="284" w:right="278"/>
              <w:rPr>
                <w:sz w:val="20"/>
              </w:rPr>
            </w:pPr>
            <w:r>
              <w:rPr>
                <w:sz w:val="20"/>
              </w:rPr>
              <w:t>2214958.04</w:t>
            </w:r>
          </w:p>
        </w:tc>
        <w:tc>
          <w:tcPr>
            <w:tcW w:w="2134" w:type="dxa"/>
            <w:vMerge/>
            <w:tcBorders>
              <w:top w:val="nil"/>
            </w:tcBorders>
          </w:tcPr>
          <w:p w14:paraId="695C11CA" w14:textId="77777777" w:rsidR="00E0438A" w:rsidRDefault="00E0438A" w:rsidP="000F0741">
            <w:pPr>
              <w:rPr>
                <w:sz w:val="2"/>
                <w:szCs w:val="2"/>
              </w:rPr>
            </w:pPr>
          </w:p>
        </w:tc>
        <w:tc>
          <w:tcPr>
            <w:tcW w:w="1987" w:type="dxa"/>
          </w:tcPr>
          <w:p w14:paraId="0C235E22" w14:textId="77777777" w:rsidR="00E0438A" w:rsidRDefault="00E0438A" w:rsidP="000F0741">
            <w:pPr>
              <w:pStyle w:val="TableParagraph"/>
              <w:ind w:left="191" w:right="176"/>
              <w:rPr>
                <w:sz w:val="20"/>
              </w:rPr>
            </w:pPr>
            <w:r>
              <w:rPr>
                <w:sz w:val="20"/>
              </w:rPr>
              <w:t>0,10</w:t>
            </w:r>
          </w:p>
        </w:tc>
        <w:tc>
          <w:tcPr>
            <w:tcW w:w="1701" w:type="dxa"/>
          </w:tcPr>
          <w:p w14:paraId="43DEF978" w14:textId="77777777" w:rsidR="00E0438A" w:rsidRDefault="00E0438A" w:rsidP="000F0741">
            <w:pPr>
              <w:pStyle w:val="TableParagraph"/>
              <w:ind w:left="108"/>
              <w:rPr>
                <w:sz w:val="20"/>
              </w:rPr>
            </w:pPr>
            <w:r>
              <w:rPr>
                <w:w w:val="99"/>
                <w:sz w:val="20"/>
              </w:rPr>
              <w:t>-</w:t>
            </w:r>
          </w:p>
        </w:tc>
      </w:tr>
      <w:tr w:rsidR="00E0438A" w14:paraId="6899896C" w14:textId="77777777" w:rsidTr="000F0741">
        <w:trPr>
          <w:trHeight w:val="398"/>
        </w:trPr>
        <w:tc>
          <w:tcPr>
            <w:tcW w:w="10638" w:type="dxa"/>
            <w:gridSpan w:val="6"/>
          </w:tcPr>
          <w:p w14:paraId="39A4212D" w14:textId="77777777" w:rsidR="00E0438A" w:rsidRPr="00E0438A" w:rsidRDefault="00E0438A" w:rsidP="000F0741">
            <w:pPr>
              <w:pStyle w:val="TableParagraph"/>
              <w:spacing w:line="225" w:lineRule="exact"/>
              <w:ind w:left="110"/>
              <w:rPr>
                <w:sz w:val="20"/>
                <w:lang w:val="ru-RU"/>
              </w:rPr>
            </w:pPr>
            <w:r w:rsidRPr="00E0438A">
              <w:rPr>
                <w:sz w:val="20"/>
                <w:lang w:val="ru-RU"/>
              </w:rPr>
              <w:t>3.</w:t>
            </w:r>
            <w:r w:rsidRPr="00E0438A">
              <w:rPr>
                <w:spacing w:val="-3"/>
                <w:sz w:val="20"/>
                <w:lang w:val="ru-RU"/>
              </w:rPr>
              <w:t xml:space="preserve"> </w:t>
            </w:r>
            <w:r w:rsidRPr="00E0438A">
              <w:rPr>
                <w:sz w:val="20"/>
                <w:lang w:val="ru-RU"/>
              </w:rPr>
              <w:t>Сведения</w:t>
            </w:r>
            <w:r w:rsidRPr="00E0438A">
              <w:rPr>
                <w:spacing w:val="-4"/>
                <w:sz w:val="20"/>
                <w:lang w:val="ru-RU"/>
              </w:rPr>
              <w:t xml:space="preserve"> </w:t>
            </w:r>
            <w:r w:rsidRPr="00E0438A">
              <w:rPr>
                <w:sz w:val="20"/>
                <w:lang w:val="ru-RU"/>
              </w:rPr>
              <w:t>о</w:t>
            </w:r>
            <w:r w:rsidRPr="00E0438A">
              <w:rPr>
                <w:spacing w:val="-2"/>
                <w:sz w:val="20"/>
                <w:lang w:val="ru-RU"/>
              </w:rPr>
              <w:t xml:space="preserve"> </w:t>
            </w:r>
            <w:r w:rsidRPr="00E0438A">
              <w:rPr>
                <w:sz w:val="20"/>
                <w:lang w:val="ru-RU"/>
              </w:rPr>
              <w:t>характерных</w:t>
            </w:r>
            <w:r w:rsidRPr="00E0438A">
              <w:rPr>
                <w:spacing w:val="-2"/>
                <w:sz w:val="20"/>
                <w:lang w:val="ru-RU"/>
              </w:rPr>
              <w:t xml:space="preserve"> </w:t>
            </w:r>
            <w:r w:rsidRPr="00E0438A">
              <w:rPr>
                <w:sz w:val="20"/>
                <w:lang w:val="ru-RU"/>
              </w:rPr>
              <w:t>точках</w:t>
            </w:r>
            <w:r w:rsidRPr="00E0438A">
              <w:rPr>
                <w:spacing w:val="-3"/>
                <w:sz w:val="20"/>
                <w:lang w:val="ru-RU"/>
              </w:rPr>
              <w:t xml:space="preserve"> </w:t>
            </w:r>
            <w:r w:rsidRPr="00E0438A">
              <w:rPr>
                <w:sz w:val="20"/>
                <w:lang w:val="ru-RU"/>
              </w:rPr>
              <w:t>части</w:t>
            </w:r>
            <w:r w:rsidRPr="00E0438A">
              <w:rPr>
                <w:spacing w:val="-4"/>
                <w:sz w:val="20"/>
                <w:lang w:val="ru-RU"/>
              </w:rPr>
              <w:t xml:space="preserve"> </w:t>
            </w:r>
            <w:r w:rsidRPr="00E0438A">
              <w:rPr>
                <w:sz w:val="20"/>
                <w:lang w:val="ru-RU"/>
              </w:rPr>
              <w:t>(частей)</w:t>
            </w:r>
            <w:r w:rsidRPr="00E0438A">
              <w:rPr>
                <w:spacing w:val="-3"/>
                <w:sz w:val="20"/>
                <w:lang w:val="ru-RU"/>
              </w:rPr>
              <w:t xml:space="preserve"> </w:t>
            </w:r>
            <w:r w:rsidRPr="00E0438A">
              <w:rPr>
                <w:sz w:val="20"/>
                <w:lang w:val="ru-RU"/>
              </w:rPr>
              <w:t>границы</w:t>
            </w:r>
            <w:r w:rsidRPr="00E0438A">
              <w:rPr>
                <w:spacing w:val="-3"/>
                <w:sz w:val="20"/>
                <w:lang w:val="ru-RU"/>
              </w:rPr>
              <w:t xml:space="preserve"> </w:t>
            </w:r>
            <w:r w:rsidRPr="00E0438A">
              <w:rPr>
                <w:sz w:val="20"/>
                <w:lang w:val="ru-RU"/>
              </w:rPr>
              <w:t>объекта</w:t>
            </w:r>
          </w:p>
        </w:tc>
      </w:tr>
      <w:tr w:rsidR="00E0438A" w14:paraId="2DC70737" w14:textId="77777777" w:rsidTr="000F0741">
        <w:trPr>
          <w:trHeight w:val="230"/>
        </w:trPr>
        <w:tc>
          <w:tcPr>
            <w:tcW w:w="1695" w:type="dxa"/>
            <w:vMerge w:val="restart"/>
          </w:tcPr>
          <w:p w14:paraId="6539D869" w14:textId="77777777" w:rsidR="00E0438A" w:rsidRPr="00E0438A" w:rsidRDefault="00E0438A" w:rsidP="000F0741">
            <w:pPr>
              <w:pStyle w:val="TableParagraph"/>
              <w:spacing w:before="9"/>
              <w:rPr>
                <w:lang w:val="ru-RU"/>
              </w:rPr>
            </w:pPr>
          </w:p>
          <w:p w14:paraId="77302EB9" w14:textId="77777777" w:rsidR="00E0438A" w:rsidRPr="00E0438A" w:rsidRDefault="00E0438A" w:rsidP="000F0741">
            <w:pPr>
              <w:pStyle w:val="TableParagraph"/>
              <w:ind w:left="290" w:right="282"/>
              <w:rPr>
                <w:sz w:val="20"/>
                <w:lang w:val="ru-RU"/>
              </w:rPr>
            </w:pPr>
            <w:r w:rsidRPr="00E0438A">
              <w:rPr>
                <w:spacing w:val="-1"/>
                <w:sz w:val="20"/>
                <w:lang w:val="ru-RU"/>
              </w:rPr>
              <w:t>Обозначение</w:t>
            </w:r>
            <w:r w:rsidRPr="00E0438A">
              <w:rPr>
                <w:spacing w:val="-47"/>
                <w:sz w:val="20"/>
                <w:lang w:val="ru-RU"/>
              </w:rPr>
              <w:t xml:space="preserve"> </w:t>
            </w:r>
            <w:r w:rsidRPr="00E0438A">
              <w:rPr>
                <w:sz w:val="20"/>
                <w:lang w:val="ru-RU"/>
              </w:rPr>
              <w:t>характерных</w:t>
            </w:r>
            <w:r w:rsidRPr="00E0438A">
              <w:rPr>
                <w:spacing w:val="-47"/>
                <w:sz w:val="20"/>
                <w:lang w:val="ru-RU"/>
              </w:rPr>
              <w:t xml:space="preserve"> </w:t>
            </w:r>
            <w:r w:rsidRPr="00E0438A">
              <w:rPr>
                <w:sz w:val="20"/>
                <w:lang w:val="ru-RU"/>
              </w:rPr>
              <w:t>точек части</w:t>
            </w:r>
            <w:r w:rsidRPr="00E0438A">
              <w:rPr>
                <w:spacing w:val="1"/>
                <w:sz w:val="20"/>
                <w:lang w:val="ru-RU"/>
              </w:rPr>
              <w:t xml:space="preserve"> </w:t>
            </w:r>
            <w:r w:rsidRPr="00E0438A">
              <w:rPr>
                <w:sz w:val="20"/>
                <w:lang w:val="ru-RU"/>
              </w:rPr>
              <w:t>границы</w:t>
            </w:r>
          </w:p>
        </w:tc>
        <w:tc>
          <w:tcPr>
            <w:tcW w:w="3121" w:type="dxa"/>
            <w:gridSpan w:val="2"/>
          </w:tcPr>
          <w:p w14:paraId="0E7D75B5" w14:textId="34F7D5E6" w:rsidR="00E0438A" w:rsidRDefault="001A48C3" w:rsidP="000F0741">
            <w:pPr>
              <w:pStyle w:val="TableParagraph"/>
              <w:ind w:left="916"/>
              <w:rPr>
                <w:sz w:val="20"/>
              </w:rPr>
            </w:pPr>
            <w:r>
              <w:rPr>
                <w:sz w:val="20"/>
                <w:lang w:val="ru-RU"/>
              </w:rPr>
              <w:t>Координаты</w:t>
            </w:r>
            <w:r w:rsidR="00E0438A">
              <w:rPr>
                <w:sz w:val="20"/>
              </w:rPr>
              <w:t>,</w:t>
            </w:r>
            <w:r w:rsidR="00E0438A">
              <w:rPr>
                <w:spacing w:val="-2"/>
                <w:sz w:val="20"/>
              </w:rPr>
              <w:t xml:space="preserve"> </w:t>
            </w:r>
            <w:r w:rsidR="00E0438A">
              <w:rPr>
                <w:sz w:val="20"/>
              </w:rPr>
              <w:t>м</w:t>
            </w:r>
          </w:p>
        </w:tc>
        <w:tc>
          <w:tcPr>
            <w:tcW w:w="2134" w:type="dxa"/>
            <w:vMerge w:val="restart"/>
          </w:tcPr>
          <w:p w14:paraId="7E195606" w14:textId="77777777" w:rsidR="00E0438A" w:rsidRPr="00E0438A" w:rsidRDefault="00E0438A" w:rsidP="000F0741">
            <w:pPr>
              <w:pStyle w:val="TableParagraph"/>
              <w:rPr>
                <w:lang w:val="ru-RU"/>
              </w:rPr>
            </w:pPr>
          </w:p>
          <w:p w14:paraId="2D062A01" w14:textId="77777777" w:rsidR="00E0438A" w:rsidRPr="00E0438A" w:rsidRDefault="00E0438A" w:rsidP="000F0741">
            <w:pPr>
              <w:pStyle w:val="TableParagraph"/>
              <w:spacing w:before="145"/>
              <w:ind w:left="623" w:right="199" w:hanging="399"/>
              <w:rPr>
                <w:sz w:val="20"/>
                <w:lang w:val="ru-RU"/>
              </w:rPr>
            </w:pPr>
            <w:r w:rsidRPr="00E0438A">
              <w:rPr>
                <w:spacing w:val="-1"/>
                <w:sz w:val="20"/>
                <w:lang w:val="ru-RU"/>
              </w:rPr>
              <w:t xml:space="preserve">Метод </w:t>
            </w:r>
            <w:r w:rsidRPr="00E0438A">
              <w:rPr>
                <w:sz w:val="20"/>
                <w:lang w:val="ru-RU"/>
              </w:rPr>
              <w:t>определения</w:t>
            </w:r>
            <w:r w:rsidRPr="00E0438A">
              <w:rPr>
                <w:spacing w:val="-47"/>
                <w:sz w:val="20"/>
                <w:lang w:val="ru-RU"/>
              </w:rPr>
              <w:t xml:space="preserve"> </w:t>
            </w:r>
            <w:r w:rsidRPr="00E0438A">
              <w:rPr>
                <w:sz w:val="20"/>
                <w:lang w:val="ru-RU"/>
              </w:rPr>
              <w:t>координат</w:t>
            </w:r>
          </w:p>
          <w:p w14:paraId="60862BB9" w14:textId="77777777" w:rsidR="00E0438A" w:rsidRPr="00E0438A" w:rsidRDefault="00E0438A" w:rsidP="000F0741">
            <w:pPr>
              <w:pStyle w:val="TableParagraph"/>
              <w:ind w:left="263"/>
              <w:rPr>
                <w:sz w:val="20"/>
                <w:lang w:val="ru-RU"/>
              </w:rPr>
            </w:pPr>
            <w:r w:rsidRPr="00E0438A">
              <w:rPr>
                <w:sz w:val="20"/>
                <w:lang w:val="ru-RU"/>
              </w:rPr>
              <w:t>характерной</w:t>
            </w:r>
            <w:r w:rsidRPr="00E0438A">
              <w:rPr>
                <w:spacing w:val="-4"/>
                <w:sz w:val="20"/>
                <w:lang w:val="ru-RU"/>
              </w:rPr>
              <w:t xml:space="preserve"> </w:t>
            </w:r>
            <w:r w:rsidRPr="00E0438A">
              <w:rPr>
                <w:sz w:val="20"/>
                <w:lang w:val="ru-RU"/>
              </w:rPr>
              <w:t>точки</w:t>
            </w:r>
          </w:p>
        </w:tc>
        <w:tc>
          <w:tcPr>
            <w:tcW w:w="1987" w:type="dxa"/>
            <w:vMerge w:val="restart"/>
          </w:tcPr>
          <w:p w14:paraId="16483D5D" w14:textId="77777777" w:rsidR="00E0438A" w:rsidRPr="00E0438A" w:rsidRDefault="00E0438A" w:rsidP="000F0741">
            <w:pPr>
              <w:pStyle w:val="TableParagraph"/>
              <w:spacing w:before="54"/>
              <w:ind w:left="335" w:right="319" w:hanging="2"/>
              <w:rPr>
                <w:sz w:val="20"/>
                <w:lang w:val="ru-RU"/>
              </w:rPr>
            </w:pPr>
            <w:r w:rsidRPr="00E0438A">
              <w:rPr>
                <w:sz w:val="20"/>
                <w:lang w:val="ru-RU"/>
              </w:rPr>
              <w:t>Средняя</w:t>
            </w:r>
            <w:r w:rsidRPr="00E0438A">
              <w:rPr>
                <w:spacing w:val="1"/>
                <w:sz w:val="20"/>
                <w:lang w:val="ru-RU"/>
              </w:rPr>
              <w:t xml:space="preserve"> </w:t>
            </w:r>
            <w:r w:rsidRPr="00E0438A">
              <w:rPr>
                <w:spacing w:val="-1"/>
                <w:sz w:val="20"/>
                <w:lang w:val="ru-RU"/>
              </w:rPr>
              <w:t>квадратическая</w:t>
            </w:r>
            <w:r w:rsidRPr="00E0438A">
              <w:rPr>
                <w:spacing w:val="-47"/>
                <w:sz w:val="20"/>
                <w:lang w:val="ru-RU"/>
              </w:rPr>
              <w:t xml:space="preserve"> </w:t>
            </w:r>
            <w:r w:rsidRPr="00E0438A">
              <w:rPr>
                <w:sz w:val="20"/>
                <w:lang w:val="ru-RU"/>
              </w:rPr>
              <w:t>погрешность</w:t>
            </w:r>
            <w:r w:rsidRPr="00E0438A">
              <w:rPr>
                <w:spacing w:val="1"/>
                <w:sz w:val="20"/>
                <w:lang w:val="ru-RU"/>
              </w:rPr>
              <w:t xml:space="preserve"> </w:t>
            </w:r>
            <w:r w:rsidRPr="00E0438A">
              <w:rPr>
                <w:sz w:val="20"/>
                <w:lang w:val="ru-RU"/>
              </w:rPr>
              <w:t>положения</w:t>
            </w:r>
          </w:p>
          <w:p w14:paraId="6C66D480" w14:textId="77777777" w:rsidR="00E0438A" w:rsidRPr="00E0438A" w:rsidRDefault="00E0438A" w:rsidP="000F0741">
            <w:pPr>
              <w:pStyle w:val="TableParagraph"/>
              <w:ind w:left="191" w:right="178"/>
              <w:rPr>
                <w:sz w:val="20"/>
                <w:lang w:val="ru-RU"/>
              </w:rPr>
            </w:pPr>
            <w:r w:rsidRPr="00E0438A">
              <w:rPr>
                <w:spacing w:val="-1"/>
                <w:sz w:val="20"/>
                <w:lang w:val="ru-RU"/>
              </w:rPr>
              <w:t xml:space="preserve">характерной </w:t>
            </w:r>
            <w:r w:rsidRPr="00E0438A">
              <w:rPr>
                <w:sz w:val="20"/>
                <w:lang w:val="ru-RU"/>
              </w:rPr>
              <w:t>точки</w:t>
            </w:r>
            <w:r w:rsidRPr="00E0438A">
              <w:rPr>
                <w:spacing w:val="-47"/>
                <w:sz w:val="20"/>
                <w:lang w:val="ru-RU"/>
              </w:rPr>
              <w:t xml:space="preserve"> </w:t>
            </w:r>
            <w:r w:rsidRPr="00E0438A">
              <w:rPr>
                <w:position w:val="2"/>
                <w:sz w:val="20"/>
                <w:lang w:val="ru-RU"/>
              </w:rPr>
              <w:t>(М</w:t>
            </w:r>
            <w:r>
              <w:rPr>
                <w:sz w:val="13"/>
              </w:rPr>
              <w:t>t</w:t>
            </w:r>
            <w:r w:rsidRPr="00E0438A">
              <w:rPr>
                <w:position w:val="2"/>
                <w:sz w:val="20"/>
                <w:lang w:val="ru-RU"/>
              </w:rPr>
              <w:t>),</w:t>
            </w:r>
            <w:r w:rsidRPr="00E0438A">
              <w:rPr>
                <w:spacing w:val="-1"/>
                <w:position w:val="2"/>
                <w:sz w:val="20"/>
                <w:lang w:val="ru-RU"/>
              </w:rPr>
              <w:t xml:space="preserve"> </w:t>
            </w:r>
            <w:r w:rsidRPr="00E0438A">
              <w:rPr>
                <w:position w:val="2"/>
                <w:sz w:val="20"/>
                <w:lang w:val="ru-RU"/>
              </w:rPr>
              <w:t>м</w:t>
            </w:r>
          </w:p>
        </w:tc>
        <w:tc>
          <w:tcPr>
            <w:tcW w:w="1701" w:type="dxa"/>
            <w:vMerge w:val="restart"/>
          </w:tcPr>
          <w:p w14:paraId="3FF329C9" w14:textId="77777777" w:rsidR="00E0438A" w:rsidRPr="00E0438A" w:rsidRDefault="00E0438A" w:rsidP="000F0741">
            <w:pPr>
              <w:pStyle w:val="TableParagraph"/>
              <w:spacing w:before="170"/>
              <w:ind w:left="314" w:right="304" w:firstLine="2"/>
              <w:rPr>
                <w:sz w:val="20"/>
                <w:lang w:val="ru-RU"/>
              </w:rPr>
            </w:pPr>
            <w:r w:rsidRPr="00E0438A">
              <w:rPr>
                <w:sz w:val="20"/>
                <w:lang w:val="ru-RU"/>
              </w:rPr>
              <w:t>Описание</w:t>
            </w:r>
            <w:r w:rsidRPr="00E0438A">
              <w:rPr>
                <w:spacing w:val="1"/>
                <w:sz w:val="20"/>
                <w:lang w:val="ru-RU"/>
              </w:rPr>
              <w:t xml:space="preserve"> </w:t>
            </w:r>
            <w:r w:rsidRPr="00E0438A">
              <w:rPr>
                <w:w w:val="95"/>
                <w:sz w:val="20"/>
                <w:lang w:val="ru-RU"/>
              </w:rPr>
              <w:t>обозначения</w:t>
            </w:r>
            <w:r w:rsidRPr="00E0438A">
              <w:rPr>
                <w:spacing w:val="1"/>
                <w:w w:val="95"/>
                <w:sz w:val="20"/>
                <w:lang w:val="ru-RU"/>
              </w:rPr>
              <w:t xml:space="preserve"> </w:t>
            </w:r>
            <w:r w:rsidRPr="00E0438A">
              <w:rPr>
                <w:sz w:val="20"/>
                <w:lang w:val="ru-RU"/>
              </w:rPr>
              <w:t>точки на</w:t>
            </w:r>
          </w:p>
          <w:p w14:paraId="6E96E473" w14:textId="77777777" w:rsidR="00E0438A" w:rsidRPr="00E0438A" w:rsidRDefault="00E0438A" w:rsidP="000F0741">
            <w:pPr>
              <w:pStyle w:val="TableParagraph"/>
              <w:ind w:left="194" w:right="183"/>
              <w:rPr>
                <w:sz w:val="20"/>
                <w:lang w:val="ru-RU"/>
              </w:rPr>
            </w:pPr>
            <w:r w:rsidRPr="00E0438A">
              <w:rPr>
                <w:spacing w:val="-1"/>
                <w:sz w:val="20"/>
                <w:lang w:val="ru-RU"/>
              </w:rPr>
              <w:t xml:space="preserve">местности </w:t>
            </w:r>
            <w:r w:rsidRPr="00E0438A">
              <w:rPr>
                <w:sz w:val="20"/>
                <w:lang w:val="ru-RU"/>
              </w:rPr>
              <w:t>(при</w:t>
            </w:r>
            <w:r w:rsidRPr="00E0438A">
              <w:rPr>
                <w:spacing w:val="-47"/>
                <w:sz w:val="20"/>
                <w:lang w:val="ru-RU"/>
              </w:rPr>
              <w:t xml:space="preserve"> </w:t>
            </w:r>
            <w:r w:rsidRPr="00E0438A">
              <w:rPr>
                <w:sz w:val="20"/>
                <w:lang w:val="ru-RU"/>
              </w:rPr>
              <w:t>наличии)</w:t>
            </w:r>
          </w:p>
        </w:tc>
      </w:tr>
      <w:tr w:rsidR="00E0438A" w14:paraId="39CC06C4" w14:textId="77777777" w:rsidTr="000F0741">
        <w:trPr>
          <w:trHeight w:val="1259"/>
        </w:trPr>
        <w:tc>
          <w:tcPr>
            <w:tcW w:w="1695" w:type="dxa"/>
            <w:vMerge/>
            <w:tcBorders>
              <w:top w:val="nil"/>
            </w:tcBorders>
          </w:tcPr>
          <w:p w14:paraId="476C9123" w14:textId="77777777" w:rsidR="00E0438A" w:rsidRPr="00E0438A" w:rsidRDefault="00E0438A" w:rsidP="000F0741">
            <w:pPr>
              <w:rPr>
                <w:sz w:val="2"/>
                <w:szCs w:val="2"/>
                <w:lang w:val="ru-RU"/>
              </w:rPr>
            </w:pPr>
          </w:p>
        </w:tc>
        <w:tc>
          <w:tcPr>
            <w:tcW w:w="1558" w:type="dxa"/>
          </w:tcPr>
          <w:p w14:paraId="2B08C27C" w14:textId="77777777" w:rsidR="00E0438A" w:rsidRPr="00E0438A" w:rsidRDefault="00E0438A" w:rsidP="000F0741">
            <w:pPr>
              <w:pStyle w:val="TableParagraph"/>
              <w:rPr>
                <w:lang w:val="ru-RU"/>
              </w:rPr>
            </w:pPr>
          </w:p>
          <w:p w14:paraId="0A19CF90" w14:textId="77777777" w:rsidR="00E0438A" w:rsidRPr="00E0438A" w:rsidRDefault="00E0438A" w:rsidP="000F0741">
            <w:pPr>
              <w:pStyle w:val="TableParagraph"/>
              <w:spacing w:before="2"/>
              <w:rPr>
                <w:lang w:val="ru-RU"/>
              </w:rPr>
            </w:pPr>
          </w:p>
          <w:p w14:paraId="1B3C89DA" w14:textId="77777777" w:rsidR="00E0438A" w:rsidRDefault="00E0438A" w:rsidP="000F0741">
            <w:pPr>
              <w:pStyle w:val="TableParagraph"/>
              <w:ind w:left="7"/>
              <w:rPr>
                <w:sz w:val="20"/>
              </w:rPr>
            </w:pPr>
            <w:r>
              <w:rPr>
                <w:w w:val="99"/>
                <w:sz w:val="20"/>
              </w:rPr>
              <w:t>Х</w:t>
            </w:r>
          </w:p>
        </w:tc>
        <w:tc>
          <w:tcPr>
            <w:tcW w:w="1563" w:type="dxa"/>
          </w:tcPr>
          <w:p w14:paraId="7C812F0F" w14:textId="77777777" w:rsidR="00E0438A" w:rsidRDefault="00E0438A" w:rsidP="000F0741">
            <w:pPr>
              <w:pStyle w:val="TableParagraph"/>
            </w:pPr>
          </w:p>
          <w:p w14:paraId="02F73B81" w14:textId="77777777" w:rsidR="00E0438A" w:rsidRDefault="00E0438A" w:rsidP="000F0741">
            <w:pPr>
              <w:pStyle w:val="TableParagraph"/>
              <w:spacing w:before="2"/>
            </w:pPr>
          </w:p>
          <w:p w14:paraId="61B26A73" w14:textId="77777777" w:rsidR="00E0438A" w:rsidRDefault="00E0438A" w:rsidP="000F0741">
            <w:pPr>
              <w:pStyle w:val="TableParagraph"/>
              <w:ind w:left="6"/>
              <w:rPr>
                <w:sz w:val="20"/>
              </w:rPr>
            </w:pPr>
            <w:r>
              <w:rPr>
                <w:w w:val="99"/>
                <w:sz w:val="20"/>
              </w:rPr>
              <w:t>Y</w:t>
            </w:r>
          </w:p>
        </w:tc>
        <w:tc>
          <w:tcPr>
            <w:tcW w:w="2134" w:type="dxa"/>
            <w:vMerge/>
            <w:tcBorders>
              <w:top w:val="nil"/>
            </w:tcBorders>
          </w:tcPr>
          <w:p w14:paraId="14AAAC87" w14:textId="77777777" w:rsidR="00E0438A" w:rsidRDefault="00E0438A" w:rsidP="000F0741">
            <w:pPr>
              <w:rPr>
                <w:sz w:val="2"/>
                <w:szCs w:val="2"/>
              </w:rPr>
            </w:pPr>
          </w:p>
        </w:tc>
        <w:tc>
          <w:tcPr>
            <w:tcW w:w="1987" w:type="dxa"/>
            <w:vMerge/>
            <w:tcBorders>
              <w:top w:val="nil"/>
            </w:tcBorders>
          </w:tcPr>
          <w:p w14:paraId="72A96CFD" w14:textId="77777777" w:rsidR="00E0438A" w:rsidRDefault="00E0438A" w:rsidP="000F0741">
            <w:pPr>
              <w:rPr>
                <w:sz w:val="2"/>
                <w:szCs w:val="2"/>
              </w:rPr>
            </w:pPr>
          </w:p>
        </w:tc>
        <w:tc>
          <w:tcPr>
            <w:tcW w:w="1701" w:type="dxa"/>
            <w:vMerge/>
            <w:tcBorders>
              <w:top w:val="nil"/>
            </w:tcBorders>
          </w:tcPr>
          <w:p w14:paraId="68C71DB8" w14:textId="77777777" w:rsidR="00E0438A" w:rsidRDefault="00E0438A" w:rsidP="000F0741">
            <w:pPr>
              <w:rPr>
                <w:sz w:val="2"/>
                <w:szCs w:val="2"/>
              </w:rPr>
            </w:pPr>
          </w:p>
        </w:tc>
      </w:tr>
      <w:tr w:rsidR="00E0438A" w14:paraId="2F38C21F" w14:textId="77777777" w:rsidTr="000F0741">
        <w:trPr>
          <w:trHeight w:val="230"/>
        </w:trPr>
        <w:tc>
          <w:tcPr>
            <w:tcW w:w="1695" w:type="dxa"/>
          </w:tcPr>
          <w:p w14:paraId="632C6EC2" w14:textId="77777777" w:rsidR="00E0438A" w:rsidRDefault="00E0438A" w:rsidP="000F0741">
            <w:pPr>
              <w:pStyle w:val="TableParagraph"/>
              <w:ind w:left="8"/>
              <w:rPr>
                <w:sz w:val="20"/>
              </w:rPr>
            </w:pPr>
            <w:r>
              <w:rPr>
                <w:w w:val="99"/>
                <w:sz w:val="20"/>
              </w:rPr>
              <w:t>1</w:t>
            </w:r>
          </w:p>
        </w:tc>
        <w:tc>
          <w:tcPr>
            <w:tcW w:w="1558" w:type="dxa"/>
          </w:tcPr>
          <w:p w14:paraId="3AA1F559" w14:textId="77777777" w:rsidR="00E0438A" w:rsidRDefault="00E0438A" w:rsidP="000F0741">
            <w:pPr>
              <w:pStyle w:val="TableParagraph"/>
              <w:ind w:left="6"/>
              <w:rPr>
                <w:sz w:val="20"/>
              </w:rPr>
            </w:pPr>
            <w:r>
              <w:rPr>
                <w:w w:val="99"/>
                <w:sz w:val="20"/>
              </w:rPr>
              <w:t>2</w:t>
            </w:r>
          </w:p>
        </w:tc>
        <w:tc>
          <w:tcPr>
            <w:tcW w:w="1563" w:type="dxa"/>
          </w:tcPr>
          <w:p w14:paraId="724E2E3F" w14:textId="77777777" w:rsidR="00E0438A" w:rsidRDefault="00E0438A" w:rsidP="000F0741">
            <w:pPr>
              <w:pStyle w:val="TableParagraph"/>
              <w:ind w:left="5"/>
              <w:rPr>
                <w:sz w:val="20"/>
              </w:rPr>
            </w:pPr>
            <w:r>
              <w:rPr>
                <w:w w:val="99"/>
                <w:sz w:val="20"/>
              </w:rPr>
              <w:t>3</w:t>
            </w:r>
          </w:p>
        </w:tc>
        <w:tc>
          <w:tcPr>
            <w:tcW w:w="2134" w:type="dxa"/>
          </w:tcPr>
          <w:p w14:paraId="3C511BB3" w14:textId="77777777" w:rsidR="00E0438A" w:rsidRDefault="00E0438A" w:rsidP="000F0741">
            <w:pPr>
              <w:pStyle w:val="TableParagraph"/>
              <w:ind w:left="10"/>
              <w:rPr>
                <w:sz w:val="20"/>
              </w:rPr>
            </w:pPr>
            <w:r>
              <w:rPr>
                <w:w w:val="99"/>
                <w:sz w:val="20"/>
              </w:rPr>
              <w:t>4</w:t>
            </w:r>
          </w:p>
        </w:tc>
        <w:tc>
          <w:tcPr>
            <w:tcW w:w="1987" w:type="dxa"/>
          </w:tcPr>
          <w:p w14:paraId="0EA082C3" w14:textId="77777777" w:rsidR="00E0438A" w:rsidRDefault="00E0438A" w:rsidP="000F0741">
            <w:pPr>
              <w:pStyle w:val="TableParagraph"/>
              <w:ind w:left="13"/>
              <w:rPr>
                <w:sz w:val="20"/>
              </w:rPr>
            </w:pPr>
            <w:r>
              <w:rPr>
                <w:w w:val="99"/>
                <w:sz w:val="20"/>
              </w:rPr>
              <w:t>5</w:t>
            </w:r>
          </w:p>
        </w:tc>
        <w:tc>
          <w:tcPr>
            <w:tcW w:w="1701" w:type="dxa"/>
          </w:tcPr>
          <w:p w14:paraId="3EC5396C" w14:textId="77777777" w:rsidR="00E0438A" w:rsidRDefault="00E0438A" w:rsidP="000F0741">
            <w:pPr>
              <w:pStyle w:val="TableParagraph"/>
              <w:ind w:right="789"/>
              <w:jc w:val="right"/>
              <w:rPr>
                <w:sz w:val="20"/>
              </w:rPr>
            </w:pPr>
            <w:r>
              <w:rPr>
                <w:w w:val="99"/>
                <w:sz w:val="20"/>
              </w:rPr>
              <w:t>6</w:t>
            </w:r>
          </w:p>
        </w:tc>
      </w:tr>
      <w:tr w:rsidR="00E0438A" w14:paraId="260E1BD0" w14:textId="77777777" w:rsidTr="000F0741">
        <w:trPr>
          <w:trHeight w:val="325"/>
        </w:trPr>
        <w:tc>
          <w:tcPr>
            <w:tcW w:w="1695" w:type="dxa"/>
          </w:tcPr>
          <w:p w14:paraId="2F7BE998" w14:textId="77777777" w:rsidR="00E0438A" w:rsidRDefault="00E0438A" w:rsidP="000F0741">
            <w:pPr>
              <w:pStyle w:val="TableParagraph"/>
              <w:spacing w:line="201" w:lineRule="exact"/>
              <w:ind w:left="8"/>
              <w:rPr>
                <w:sz w:val="18"/>
              </w:rPr>
            </w:pPr>
            <w:r>
              <w:rPr>
                <w:sz w:val="18"/>
              </w:rPr>
              <w:t>–</w:t>
            </w:r>
          </w:p>
        </w:tc>
        <w:tc>
          <w:tcPr>
            <w:tcW w:w="1558" w:type="dxa"/>
          </w:tcPr>
          <w:p w14:paraId="3FBD26E3" w14:textId="77777777" w:rsidR="00E0438A" w:rsidRDefault="00E0438A" w:rsidP="000F0741">
            <w:pPr>
              <w:pStyle w:val="TableParagraph"/>
              <w:spacing w:line="201" w:lineRule="exact"/>
              <w:ind w:left="6"/>
              <w:rPr>
                <w:sz w:val="18"/>
              </w:rPr>
            </w:pPr>
            <w:r>
              <w:rPr>
                <w:sz w:val="18"/>
              </w:rPr>
              <w:t>–</w:t>
            </w:r>
          </w:p>
        </w:tc>
        <w:tc>
          <w:tcPr>
            <w:tcW w:w="1563" w:type="dxa"/>
          </w:tcPr>
          <w:p w14:paraId="5689B4EB" w14:textId="77777777" w:rsidR="00E0438A" w:rsidRDefault="00E0438A" w:rsidP="000F0741">
            <w:pPr>
              <w:pStyle w:val="TableParagraph"/>
              <w:spacing w:line="201" w:lineRule="exact"/>
              <w:ind w:left="5"/>
              <w:rPr>
                <w:sz w:val="18"/>
              </w:rPr>
            </w:pPr>
            <w:r>
              <w:rPr>
                <w:sz w:val="18"/>
              </w:rPr>
              <w:t>–</w:t>
            </w:r>
          </w:p>
        </w:tc>
        <w:tc>
          <w:tcPr>
            <w:tcW w:w="2134" w:type="dxa"/>
          </w:tcPr>
          <w:p w14:paraId="7BEE8F22" w14:textId="77777777" w:rsidR="00E0438A" w:rsidRDefault="00E0438A" w:rsidP="000F0741">
            <w:pPr>
              <w:pStyle w:val="TableParagraph"/>
              <w:spacing w:line="201" w:lineRule="exact"/>
              <w:ind w:left="10"/>
              <w:rPr>
                <w:sz w:val="18"/>
              </w:rPr>
            </w:pPr>
            <w:r>
              <w:rPr>
                <w:sz w:val="18"/>
              </w:rPr>
              <w:t>–</w:t>
            </w:r>
          </w:p>
        </w:tc>
        <w:tc>
          <w:tcPr>
            <w:tcW w:w="1987" w:type="dxa"/>
          </w:tcPr>
          <w:p w14:paraId="09F5FD8C" w14:textId="77777777" w:rsidR="00E0438A" w:rsidRDefault="00E0438A" w:rsidP="000F0741">
            <w:pPr>
              <w:pStyle w:val="TableParagraph"/>
              <w:spacing w:line="201" w:lineRule="exact"/>
              <w:ind w:left="13"/>
              <w:rPr>
                <w:sz w:val="18"/>
              </w:rPr>
            </w:pPr>
            <w:r>
              <w:rPr>
                <w:sz w:val="18"/>
              </w:rPr>
              <w:t>–</w:t>
            </w:r>
          </w:p>
        </w:tc>
        <w:tc>
          <w:tcPr>
            <w:tcW w:w="1701" w:type="dxa"/>
          </w:tcPr>
          <w:p w14:paraId="3D0C9071" w14:textId="77777777" w:rsidR="00E0438A" w:rsidRDefault="00E0438A" w:rsidP="000F0741">
            <w:pPr>
              <w:pStyle w:val="TableParagraph"/>
              <w:spacing w:line="201" w:lineRule="exact"/>
              <w:ind w:right="794"/>
              <w:jc w:val="right"/>
              <w:rPr>
                <w:sz w:val="18"/>
              </w:rPr>
            </w:pPr>
            <w:r>
              <w:rPr>
                <w:sz w:val="18"/>
              </w:rPr>
              <w:t>–</w:t>
            </w:r>
          </w:p>
        </w:tc>
      </w:tr>
    </w:tbl>
    <w:p w14:paraId="4663C30D" w14:textId="6692DE13" w:rsidR="00E0438A" w:rsidRDefault="00E0438A" w:rsidP="00E0438A">
      <w:pPr>
        <w:spacing w:line="201" w:lineRule="exact"/>
        <w:jc w:val="right"/>
        <w:rPr>
          <w:sz w:val="18"/>
        </w:rPr>
      </w:pPr>
    </w:p>
    <w:p w14:paraId="44722E88" w14:textId="77777777" w:rsidR="00E0438A" w:rsidRPr="00E0438A" w:rsidRDefault="00E0438A" w:rsidP="00E0438A">
      <w:pPr>
        <w:rPr>
          <w:sz w:val="18"/>
        </w:rPr>
      </w:pPr>
    </w:p>
    <w:p w14:paraId="2B5E6CF9" w14:textId="6B6FFE0E" w:rsidR="00E0438A" w:rsidRDefault="00E0438A" w:rsidP="00E0438A">
      <w:pPr>
        <w:rPr>
          <w:sz w:val="18"/>
        </w:rPr>
      </w:pPr>
    </w:p>
    <w:p w14:paraId="064DCF76" w14:textId="6E22C16F" w:rsidR="00E0438A" w:rsidRDefault="00E0438A" w:rsidP="00E0438A">
      <w:pPr>
        <w:spacing w:line="201" w:lineRule="exact"/>
        <w:jc w:val="right"/>
        <w:rPr>
          <w:sz w:val="18"/>
        </w:rPr>
        <w:sectPr w:rsidR="00E0438A">
          <w:pgSz w:w="11910" w:h="16840"/>
          <w:pgMar w:top="1120" w:right="300" w:bottom="280" w:left="700" w:header="720" w:footer="720" w:gutter="0"/>
          <w:cols w:space="720"/>
        </w:sectPr>
      </w:pPr>
    </w:p>
    <w:p w14:paraId="12EF0885" w14:textId="77777777" w:rsidR="00FC57F5" w:rsidRPr="00FC57F5" w:rsidRDefault="00FC57F5" w:rsidP="00FC57F5">
      <w:pPr>
        <w:spacing w:line="201" w:lineRule="exact"/>
        <w:jc w:val="center"/>
        <w:rPr>
          <w:b/>
          <w:bCs/>
          <w:sz w:val="22"/>
          <w:szCs w:val="22"/>
        </w:rPr>
      </w:pPr>
      <w:r w:rsidRPr="00FC57F5">
        <w:rPr>
          <w:b/>
          <w:bCs/>
          <w:sz w:val="22"/>
          <w:szCs w:val="22"/>
        </w:rPr>
        <w:lastRenderedPageBreak/>
        <w:t>Схема расположения границ публичного сервитута</w:t>
      </w:r>
    </w:p>
    <w:p w14:paraId="77268E96" w14:textId="77777777" w:rsidR="00FC57F5" w:rsidRPr="00FC57F5" w:rsidRDefault="00FC57F5" w:rsidP="00FC57F5">
      <w:pPr>
        <w:spacing w:line="201" w:lineRule="exact"/>
        <w:jc w:val="center"/>
        <w:rPr>
          <w:b/>
          <w:bCs/>
          <w:sz w:val="22"/>
          <w:szCs w:val="22"/>
        </w:rPr>
      </w:pPr>
      <w:r w:rsidRPr="00FC57F5">
        <w:rPr>
          <w:b/>
          <w:bCs/>
          <w:sz w:val="22"/>
          <w:szCs w:val="22"/>
        </w:rPr>
        <w:t xml:space="preserve">для размещения объекта ВЛ-10 </w:t>
      </w:r>
      <w:proofErr w:type="spellStart"/>
      <w:r w:rsidRPr="00FC57F5">
        <w:rPr>
          <w:b/>
          <w:bCs/>
          <w:sz w:val="22"/>
          <w:szCs w:val="22"/>
        </w:rPr>
        <w:t>кВ</w:t>
      </w:r>
      <w:proofErr w:type="spellEnd"/>
      <w:r w:rsidRPr="00FC57F5">
        <w:rPr>
          <w:b/>
          <w:bCs/>
          <w:sz w:val="22"/>
          <w:szCs w:val="22"/>
        </w:rPr>
        <w:t xml:space="preserve"> ВЛ-405 ПС АС-4 9.8КМ</w:t>
      </w:r>
    </w:p>
    <w:p w14:paraId="1D38FA25" w14:textId="77777777" w:rsidR="00FC57F5" w:rsidRPr="00FC57F5" w:rsidRDefault="00FC57F5" w:rsidP="00FC57F5">
      <w:pPr>
        <w:spacing w:line="201" w:lineRule="exact"/>
        <w:jc w:val="center"/>
        <w:rPr>
          <w:b/>
          <w:sz w:val="20"/>
          <w:szCs w:val="20"/>
        </w:rPr>
      </w:pPr>
      <w:r w:rsidRPr="00FC57F5">
        <w:rPr>
          <w:b/>
          <w:sz w:val="20"/>
          <w:szCs w:val="20"/>
        </w:rPr>
        <w:t>(наименование объекта)</w:t>
      </w:r>
    </w:p>
    <w:p w14:paraId="2DE1156A" w14:textId="77777777" w:rsidR="00FC57F5" w:rsidRPr="00FC57F5" w:rsidRDefault="00FC57F5" w:rsidP="00FC57F5">
      <w:pPr>
        <w:spacing w:line="201" w:lineRule="exact"/>
        <w:jc w:val="center"/>
        <w:rPr>
          <w:b/>
          <w:bCs/>
          <w:sz w:val="28"/>
          <w:szCs w:val="28"/>
        </w:rPr>
      </w:pPr>
      <w:r w:rsidRPr="00FC57F5">
        <w:rPr>
          <w:b/>
          <w:bCs/>
          <w:sz w:val="22"/>
          <w:szCs w:val="22"/>
        </w:rPr>
        <w:t>План границ объекта</w:t>
      </w:r>
    </w:p>
    <w:p w14:paraId="04CDDC84" w14:textId="44C7E782" w:rsidR="006C1BCA" w:rsidRPr="006C1BCA" w:rsidRDefault="00FC57F5" w:rsidP="006C1BCA">
      <w:pPr>
        <w:rPr>
          <w:sz w:val="28"/>
          <w:szCs w:val="28"/>
        </w:rPr>
      </w:pPr>
      <w:r>
        <w:rPr>
          <w:noProof/>
        </w:rPr>
        <w:drawing>
          <wp:anchor distT="0" distB="0" distL="0" distR="0" simplePos="0" relativeHeight="251660800" behindDoc="1" locked="0" layoutInCell="1" allowOverlap="1" wp14:anchorId="34675644" wp14:editId="4DA105E0">
            <wp:simplePos x="0" y="0"/>
            <wp:positionH relativeFrom="page">
              <wp:posOffset>476250</wp:posOffset>
            </wp:positionH>
            <wp:positionV relativeFrom="page">
              <wp:posOffset>714375</wp:posOffset>
            </wp:positionV>
            <wp:extent cx="9809480" cy="6438872"/>
            <wp:effectExtent l="0" t="0" r="1270" b="635"/>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26" cstate="print"/>
                    <a:stretch>
                      <a:fillRect/>
                    </a:stretch>
                  </pic:blipFill>
                  <pic:spPr>
                    <a:xfrm>
                      <a:off x="0" y="0"/>
                      <a:ext cx="9822304" cy="6447290"/>
                    </a:xfrm>
                    <a:prstGeom prst="rect">
                      <a:avLst/>
                    </a:prstGeom>
                  </pic:spPr>
                </pic:pic>
              </a:graphicData>
            </a:graphic>
            <wp14:sizeRelH relativeFrom="margin">
              <wp14:pctWidth>0</wp14:pctWidth>
            </wp14:sizeRelH>
            <wp14:sizeRelV relativeFrom="margin">
              <wp14:pctHeight>0</wp14:pctHeight>
            </wp14:sizeRelV>
          </wp:anchor>
        </w:drawing>
      </w:r>
    </w:p>
    <w:p w14:paraId="2CE8E159" w14:textId="3A50B1F5" w:rsidR="00384B57" w:rsidRDefault="00384B57" w:rsidP="00C84FCA">
      <w:pPr>
        <w:jc w:val="center"/>
      </w:pPr>
    </w:p>
    <w:sectPr w:rsidR="00384B57" w:rsidSect="00FC57F5">
      <w:footerReference w:type="default" r:id="rId27"/>
      <w:pgSz w:w="16838" w:h="11906" w:orient="landscape"/>
      <w:pgMar w:top="284" w:right="1134" w:bottom="1134" w:left="964" w:header="709" w:footer="54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472F85" w14:textId="77777777" w:rsidR="00A849EB" w:rsidRDefault="00A849EB">
      <w:r>
        <w:separator/>
      </w:r>
    </w:p>
  </w:endnote>
  <w:endnote w:type="continuationSeparator" w:id="0">
    <w:p w14:paraId="1F17EF2F" w14:textId="77777777" w:rsidR="00A849EB" w:rsidRDefault="00A849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G Souvenir">
    <w:altName w:val="Times New Roman"/>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CC"/>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PetersburgC">
    <w:altName w:val="Courier New"/>
    <w:panose1 w:val="00000000000000000000"/>
    <w:charset w:val="00"/>
    <w:family w:val="decorative"/>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imesDL">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yriad Pro">
    <w:altName w:val="Arial"/>
    <w:panose1 w:val="00000000000000000000"/>
    <w:charset w:val="CC"/>
    <w:family w:val="swiss"/>
    <w:notTrueType/>
    <w:pitch w:val="default"/>
    <w:sig w:usb0="00000001"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XO Thames">
    <w:panose1 w:val="02020603050405020304"/>
    <w:charset w:val="CC"/>
    <w:family w:val="roman"/>
    <w:pitch w:val="variable"/>
    <w:sig w:usb0="800002FF" w:usb1="0000084A" w:usb2="00000000" w:usb3="00000000" w:csb0="00000015" w:csb1="00000000"/>
  </w:font>
  <w:font w:name="Times New Roman CYR">
    <w:panose1 w:val="02020603050405020304"/>
    <w:charset w:val="CC"/>
    <w:family w:val="roman"/>
    <w:pitch w:val="variable"/>
    <w:sig w:usb0="E0002EFF" w:usb1="C000785B" w:usb2="00000009" w:usb3="00000000" w:csb0="000001FF" w:csb1="00000000"/>
  </w:font>
  <w:font w:name="TimesNewRomanPSMT">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4A4C5" w14:textId="77777777" w:rsidR="00EA42A6" w:rsidRDefault="00EA42A6" w:rsidP="00DA19D8">
    <w:pPr>
      <w:pStyle w:val="aa"/>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23C1E998" w14:textId="77777777" w:rsidR="00EA42A6" w:rsidRDefault="00EA42A6" w:rsidP="00F9067F">
    <w:pPr>
      <w:pStyle w:val="a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041DA" w14:textId="77777777" w:rsidR="00EA42A6" w:rsidRDefault="00EA42A6" w:rsidP="00DA19D8">
    <w:pPr>
      <w:pStyle w:val="aa"/>
      <w:framePr w:wrap="around" w:vAnchor="text" w:hAnchor="margin" w:xAlign="right" w:y="1"/>
      <w:ind w:right="360"/>
      <w:rPr>
        <w:rStyle w:val="a7"/>
      </w:rPr>
    </w:pPr>
  </w:p>
  <w:p w14:paraId="5DCB3211" w14:textId="77777777" w:rsidR="00EA42A6" w:rsidRDefault="00EA42A6" w:rsidP="00F9067F">
    <w:pPr>
      <w:pStyle w:val="a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15775" w14:textId="77777777" w:rsidR="00EA42A6" w:rsidRDefault="00EA42A6" w:rsidP="00DA19D8">
    <w:pPr>
      <w:pStyle w:val="aa"/>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5955013D" w14:textId="77777777" w:rsidR="00EA42A6" w:rsidRDefault="00EA42A6" w:rsidP="00F9067F">
    <w:pPr>
      <w:pStyle w:val="aa"/>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EF148" w14:textId="77777777" w:rsidR="00EA42A6" w:rsidRPr="00E0438A" w:rsidRDefault="00EA42A6" w:rsidP="00E0438A">
    <w:pPr>
      <w:pStyle w:val="a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901EC" w14:textId="77777777" w:rsidR="003D5C50" w:rsidRPr="00BA4014" w:rsidRDefault="003D5C50" w:rsidP="00BA4014">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6363D4" w14:textId="77777777" w:rsidR="00A849EB" w:rsidRDefault="00A849EB">
      <w:r>
        <w:separator/>
      </w:r>
    </w:p>
  </w:footnote>
  <w:footnote w:type="continuationSeparator" w:id="0">
    <w:p w14:paraId="1AE1A03A" w14:textId="77777777" w:rsidR="00A849EB" w:rsidRDefault="00A849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0E862" w14:textId="3A9E98F7" w:rsidR="00EA42A6" w:rsidRDefault="00EA42A6" w:rsidP="00FE08F3">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Pr>
        <w:rStyle w:val="a7"/>
        <w:noProof/>
      </w:rPr>
      <w:t>5</w:t>
    </w:r>
    <w:r>
      <w:rPr>
        <w:rStyle w:val="a7"/>
      </w:rPr>
      <w:fldChar w:fldCharType="end"/>
    </w:r>
  </w:p>
  <w:p w14:paraId="6E7FB963" w14:textId="77777777" w:rsidR="00EA42A6" w:rsidRDefault="00EA42A6">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7C465" w14:textId="35C3EAB9" w:rsidR="00EA42A6" w:rsidRDefault="00EA42A6" w:rsidP="00FE08F3">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Pr>
        <w:rStyle w:val="a7"/>
        <w:noProof/>
      </w:rPr>
      <w:t>51</w:t>
    </w:r>
    <w:r>
      <w:rPr>
        <w:rStyle w:val="a7"/>
      </w:rPr>
      <w:fldChar w:fldCharType="end"/>
    </w:r>
  </w:p>
  <w:p w14:paraId="6CC636D2" w14:textId="77777777" w:rsidR="00EA42A6" w:rsidRDefault="00EA42A6">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7CEA0" w14:textId="77777777" w:rsidR="00EA42A6" w:rsidRDefault="00EA42A6" w:rsidP="00BE0642">
    <w:pPr>
      <w:pStyle w:val="a5"/>
      <w:framePr w:wrap="around" w:vAnchor="text" w:hAnchor="margin" w:xAlign="center" w:y="1"/>
      <w:rPr>
        <w:rStyle w:val="a7"/>
      </w:rPr>
    </w:pPr>
  </w:p>
  <w:p w14:paraId="411E7F08" w14:textId="77777777" w:rsidR="00EA42A6" w:rsidRDefault="00EA42A6">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2"/>
    <w:lvl w:ilvl="0">
      <w:start w:val="3"/>
      <w:numFmt w:val="decimal"/>
      <w:lvlText w:val="%1."/>
      <w:lvlJc w:val="left"/>
      <w:pPr>
        <w:tabs>
          <w:tab w:val="num" w:pos="720"/>
        </w:tabs>
        <w:ind w:left="720" w:hanging="360"/>
      </w:pPr>
    </w:lvl>
    <w:lvl w:ilvl="1">
      <w:start w:val="4"/>
      <w:numFmt w:val="decimal"/>
      <w:lvlText w:val="%1.%2."/>
      <w:lvlJc w:val="left"/>
      <w:pPr>
        <w:tabs>
          <w:tab w:val="num" w:pos="1080"/>
        </w:tabs>
        <w:ind w:left="1080" w:hanging="360"/>
      </w:pPr>
    </w:lvl>
    <w:lvl w:ilvl="2">
      <w:start w:val="6"/>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 w15:restartNumberingAfterBreak="0">
    <w:nsid w:val="00000003"/>
    <w:multiLevelType w:val="multilevel"/>
    <w:tmpl w:val="00000003"/>
    <w:name w:val="WW8Num3"/>
    <w:lvl w:ilvl="0">
      <w:start w:val="4"/>
      <w:numFmt w:val="decimal"/>
      <w:lvlText w:val="%1."/>
      <w:lvlJc w:val="left"/>
      <w:pPr>
        <w:tabs>
          <w:tab w:val="num" w:pos="720"/>
        </w:tabs>
        <w:ind w:left="720" w:hanging="360"/>
      </w:pPr>
    </w:lvl>
    <w:lvl w:ilvl="1">
      <w:start w:val="14"/>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 w15:restartNumberingAfterBreak="0">
    <w:nsid w:val="00000004"/>
    <w:multiLevelType w:val="singleLevel"/>
    <w:tmpl w:val="00000004"/>
    <w:name w:val="WW8Num4"/>
    <w:lvl w:ilvl="0">
      <w:start w:val="1"/>
      <w:numFmt w:val="decimal"/>
      <w:lvlText w:val="%1."/>
      <w:lvlJc w:val="left"/>
      <w:pPr>
        <w:tabs>
          <w:tab w:val="num" w:pos="0"/>
        </w:tabs>
        <w:ind w:left="76" w:hanging="360"/>
      </w:pPr>
      <w:rPr>
        <w:rFonts w:ascii="Times New Roman" w:hAnsi="Times New Roman" w:cs="Times New Roman"/>
        <w:sz w:val="24"/>
        <w:szCs w:val="24"/>
      </w:rPr>
    </w:lvl>
  </w:abstractNum>
  <w:abstractNum w:abstractNumId="3" w15:restartNumberingAfterBreak="0">
    <w:nsid w:val="00000005"/>
    <w:multiLevelType w:val="singleLevel"/>
    <w:tmpl w:val="00000005"/>
    <w:name w:val="WW8Num24"/>
    <w:lvl w:ilvl="0">
      <w:start w:val="1"/>
      <w:numFmt w:val="decimal"/>
      <w:lvlText w:val="%1)"/>
      <w:lvlJc w:val="left"/>
      <w:pPr>
        <w:tabs>
          <w:tab w:val="num" w:pos="720"/>
        </w:tabs>
        <w:ind w:left="720" w:hanging="360"/>
      </w:pPr>
    </w:lvl>
  </w:abstractNum>
  <w:abstractNum w:abstractNumId="4" w15:restartNumberingAfterBreak="0">
    <w:nsid w:val="00000006"/>
    <w:multiLevelType w:val="multilevel"/>
    <w:tmpl w:val="00000006"/>
    <w:name w:val="WW8Num7"/>
    <w:lvl w:ilvl="0">
      <w:start w:val="1"/>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5" w15:restartNumberingAfterBreak="0">
    <w:nsid w:val="00000007"/>
    <w:multiLevelType w:val="multilevel"/>
    <w:tmpl w:val="00000007"/>
    <w:name w:val="WW8Num9"/>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15:restartNumberingAfterBreak="0">
    <w:nsid w:val="00000008"/>
    <w:multiLevelType w:val="multilevel"/>
    <w:tmpl w:val="00000008"/>
    <w:name w:val="WW8Num12"/>
    <w:lvl w:ilvl="0">
      <w:start w:val="1"/>
      <w:numFmt w:val="bullet"/>
      <w:lvlText w:val=""/>
      <w:lvlJc w:val="left"/>
      <w:pPr>
        <w:tabs>
          <w:tab w:val="num" w:pos="707"/>
        </w:tabs>
        <w:ind w:left="707" w:hanging="360"/>
      </w:pPr>
      <w:rPr>
        <w:rFonts w:ascii="Wingdings 2" w:hAnsi="Wingdings 2" w:cs="OpenSymbol"/>
      </w:rPr>
    </w:lvl>
    <w:lvl w:ilvl="1">
      <w:start w:val="1"/>
      <w:numFmt w:val="bullet"/>
      <w:lvlText w:val="◦"/>
      <w:lvlJc w:val="left"/>
      <w:pPr>
        <w:tabs>
          <w:tab w:val="num" w:pos="1067"/>
        </w:tabs>
        <w:ind w:left="1067" w:hanging="360"/>
      </w:pPr>
      <w:rPr>
        <w:rFonts w:ascii="OpenSymbol" w:hAnsi="OpenSymbol" w:cs="OpenSymbol"/>
      </w:rPr>
    </w:lvl>
    <w:lvl w:ilvl="2">
      <w:start w:val="1"/>
      <w:numFmt w:val="bullet"/>
      <w:lvlText w:val="▪"/>
      <w:lvlJc w:val="left"/>
      <w:pPr>
        <w:tabs>
          <w:tab w:val="num" w:pos="1427"/>
        </w:tabs>
        <w:ind w:left="1427" w:hanging="360"/>
      </w:pPr>
      <w:rPr>
        <w:rFonts w:ascii="OpenSymbol" w:hAnsi="OpenSymbol" w:cs="OpenSymbol"/>
      </w:rPr>
    </w:lvl>
    <w:lvl w:ilvl="3">
      <w:start w:val="1"/>
      <w:numFmt w:val="bullet"/>
      <w:lvlText w:val=""/>
      <w:lvlJc w:val="left"/>
      <w:pPr>
        <w:tabs>
          <w:tab w:val="num" w:pos="1787"/>
        </w:tabs>
        <w:ind w:left="1787" w:hanging="360"/>
      </w:pPr>
      <w:rPr>
        <w:rFonts w:ascii="Wingdings 2" w:hAnsi="Wingdings 2" w:cs="OpenSymbol"/>
      </w:rPr>
    </w:lvl>
    <w:lvl w:ilvl="4">
      <w:start w:val="1"/>
      <w:numFmt w:val="bullet"/>
      <w:lvlText w:val="◦"/>
      <w:lvlJc w:val="left"/>
      <w:pPr>
        <w:tabs>
          <w:tab w:val="num" w:pos="2147"/>
        </w:tabs>
        <w:ind w:left="2147" w:hanging="360"/>
      </w:pPr>
      <w:rPr>
        <w:rFonts w:ascii="OpenSymbol" w:hAnsi="OpenSymbol" w:cs="OpenSymbol"/>
      </w:rPr>
    </w:lvl>
    <w:lvl w:ilvl="5">
      <w:start w:val="1"/>
      <w:numFmt w:val="bullet"/>
      <w:lvlText w:val="▪"/>
      <w:lvlJc w:val="left"/>
      <w:pPr>
        <w:tabs>
          <w:tab w:val="num" w:pos="2507"/>
        </w:tabs>
        <w:ind w:left="2507" w:hanging="360"/>
      </w:pPr>
      <w:rPr>
        <w:rFonts w:ascii="OpenSymbol" w:hAnsi="OpenSymbol" w:cs="OpenSymbol"/>
      </w:rPr>
    </w:lvl>
    <w:lvl w:ilvl="6">
      <w:start w:val="1"/>
      <w:numFmt w:val="bullet"/>
      <w:lvlText w:val=""/>
      <w:lvlJc w:val="left"/>
      <w:pPr>
        <w:tabs>
          <w:tab w:val="num" w:pos="2867"/>
        </w:tabs>
        <w:ind w:left="2867" w:hanging="360"/>
      </w:pPr>
      <w:rPr>
        <w:rFonts w:ascii="Wingdings 2" w:hAnsi="Wingdings 2" w:cs="OpenSymbol"/>
      </w:rPr>
    </w:lvl>
    <w:lvl w:ilvl="7">
      <w:start w:val="1"/>
      <w:numFmt w:val="bullet"/>
      <w:lvlText w:val="◦"/>
      <w:lvlJc w:val="left"/>
      <w:pPr>
        <w:tabs>
          <w:tab w:val="num" w:pos="3227"/>
        </w:tabs>
        <w:ind w:left="3227" w:hanging="360"/>
      </w:pPr>
      <w:rPr>
        <w:rFonts w:ascii="OpenSymbol" w:hAnsi="OpenSymbol" w:cs="OpenSymbol"/>
      </w:rPr>
    </w:lvl>
    <w:lvl w:ilvl="8">
      <w:start w:val="1"/>
      <w:numFmt w:val="bullet"/>
      <w:lvlText w:val="▪"/>
      <w:lvlJc w:val="left"/>
      <w:pPr>
        <w:tabs>
          <w:tab w:val="num" w:pos="3587"/>
        </w:tabs>
        <w:ind w:left="3587" w:hanging="360"/>
      </w:pPr>
      <w:rPr>
        <w:rFonts w:ascii="OpenSymbol" w:hAnsi="OpenSymbol" w:cs="OpenSymbol"/>
      </w:rPr>
    </w:lvl>
  </w:abstractNum>
  <w:abstractNum w:abstractNumId="7" w15:restartNumberingAfterBreak="0">
    <w:nsid w:val="01E56906"/>
    <w:multiLevelType w:val="hybridMultilevel"/>
    <w:tmpl w:val="71CC201E"/>
    <w:lvl w:ilvl="0" w:tplc="C67E6F7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56655AC"/>
    <w:multiLevelType w:val="hybridMultilevel"/>
    <w:tmpl w:val="29B432A0"/>
    <w:lvl w:ilvl="0" w:tplc="97260276">
      <w:start w:val="1"/>
      <w:numFmt w:val="bullet"/>
      <w:pStyle w:val="2"/>
      <w:lvlText w:val="-"/>
      <w:lvlJc w:val="left"/>
      <w:pPr>
        <w:tabs>
          <w:tab w:val="num" w:pos="851"/>
        </w:tabs>
        <w:ind w:firstLine="709"/>
      </w:pPr>
      <w:rPr>
        <w:rFonts w:ascii="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9" w15:restartNumberingAfterBreak="0">
    <w:nsid w:val="06675430"/>
    <w:multiLevelType w:val="hybridMultilevel"/>
    <w:tmpl w:val="5074D738"/>
    <w:lvl w:ilvl="0" w:tplc="C24A229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0" w15:restartNumberingAfterBreak="0">
    <w:nsid w:val="0B347381"/>
    <w:multiLevelType w:val="hybridMultilevel"/>
    <w:tmpl w:val="C8F60458"/>
    <w:lvl w:ilvl="0" w:tplc="FFFFFFFF">
      <w:start w:val="1"/>
      <w:numFmt w:val="decimal"/>
      <w:lvlText w:val="%1."/>
      <w:lvlJc w:val="left"/>
      <w:pPr>
        <w:ind w:left="1070" w:hanging="360"/>
      </w:pPr>
      <w:rPr>
        <w:rFonts w:ascii="Times New Roman" w:eastAsia="Times New Roman" w:hAnsi="Times New Roman" w:cs="Times New Roman"/>
      </w:rPr>
    </w:lvl>
    <w:lvl w:ilvl="1" w:tplc="FFFFFFFF">
      <w:start w:val="1"/>
      <w:numFmt w:val="lowerLetter"/>
      <w:lvlText w:val="%2."/>
      <w:lvlJc w:val="left"/>
      <w:pPr>
        <w:ind w:left="2225" w:hanging="360"/>
      </w:pPr>
    </w:lvl>
    <w:lvl w:ilvl="2" w:tplc="FFFFFFFF" w:tentative="1">
      <w:start w:val="1"/>
      <w:numFmt w:val="lowerRoman"/>
      <w:lvlText w:val="%3."/>
      <w:lvlJc w:val="right"/>
      <w:pPr>
        <w:ind w:left="2945" w:hanging="180"/>
      </w:pPr>
    </w:lvl>
    <w:lvl w:ilvl="3" w:tplc="FFFFFFFF" w:tentative="1">
      <w:start w:val="1"/>
      <w:numFmt w:val="decimal"/>
      <w:lvlText w:val="%4."/>
      <w:lvlJc w:val="left"/>
      <w:pPr>
        <w:ind w:left="3665" w:hanging="360"/>
      </w:pPr>
    </w:lvl>
    <w:lvl w:ilvl="4" w:tplc="FFFFFFFF" w:tentative="1">
      <w:start w:val="1"/>
      <w:numFmt w:val="lowerLetter"/>
      <w:lvlText w:val="%5."/>
      <w:lvlJc w:val="left"/>
      <w:pPr>
        <w:ind w:left="4385" w:hanging="360"/>
      </w:pPr>
    </w:lvl>
    <w:lvl w:ilvl="5" w:tplc="FFFFFFFF" w:tentative="1">
      <w:start w:val="1"/>
      <w:numFmt w:val="lowerRoman"/>
      <w:lvlText w:val="%6."/>
      <w:lvlJc w:val="right"/>
      <w:pPr>
        <w:ind w:left="5105" w:hanging="180"/>
      </w:pPr>
    </w:lvl>
    <w:lvl w:ilvl="6" w:tplc="FFFFFFFF" w:tentative="1">
      <w:start w:val="1"/>
      <w:numFmt w:val="decimal"/>
      <w:lvlText w:val="%7."/>
      <w:lvlJc w:val="left"/>
      <w:pPr>
        <w:ind w:left="5825" w:hanging="360"/>
      </w:pPr>
    </w:lvl>
    <w:lvl w:ilvl="7" w:tplc="FFFFFFFF" w:tentative="1">
      <w:start w:val="1"/>
      <w:numFmt w:val="lowerLetter"/>
      <w:lvlText w:val="%8."/>
      <w:lvlJc w:val="left"/>
      <w:pPr>
        <w:ind w:left="6545" w:hanging="360"/>
      </w:pPr>
    </w:lvl>
    <w:lvl w:ilvl="8" w:tplc="FFFFFFFF" w:tentative="1">
      <w:start w:val="1"/>
      <w:numFmt w:val="lowerRoman"/>
      <w:lvlText w:val="%9."/>
      <w:lvlJc w:val="right"/>
      <w:pPr>
        <w:ind w:left="7265" w:hanging="180"/>
      </w:pPr>
    </w:lvl>
  </w:abstractNum>
  <w:abstractNum w:abstractNumId="11" w15:restartNumberingAfterBreak="0">
    <w:nsid w:val="0CC5207D"/>
    <w:multiLevelType w:val="hybridMultilevel"/>
    <w:tmpl w:val="29AC0C22"/>
    <w:lvl w:ilvl="0" w:tplc="A9A229C8">
      <w:start w:val="1"/>
      <w:numFmt w:val="decimal"/>
      <w:lvlText w:val="%1)"/>
      <w:lvlJc w:val="left"/>
      <w:pPr>
        <w:ind w:left="1895" w:hanging="1185"/>
      </w:pPr>
      <w:rPr>
        <w:rFonts w:eastAsia="Times New Roman" w:hint="default"/>
      </w:rPr>
    </w:lvl>
    <w:lvl w:ilvl="1" w:tplc="4C805008" w:tentative="1">
      <w:start w:val="1"/>
      <w:numFmt w:val="lowerLetter"/>
      <w:lvlText w:val="%2."/>
      <w:lvlJc w:val="left"/>
      <w:pPr>
        <w:ind w:left="1931" w:hanging="360"/>
      </w:pPr>
    </w:lvl>
    <w:lvl w:ilvl="2" w:tplc="C95413B6" w:tentative="1">
      <w:start w:val="1"/>
      <w:numFmt w:val="lowerRoman"/>
      <w:lvlText w:val="%3."/>
      <w:lvlJc w:val="right"/>
      <w:pPr>
        <w:ind w:left="2651" w:hanging="180"/>
      </w:pPr>
    </w:lvl>
    <w:lvl w:ilvl="3" w:tplc="B33ECC12" w:tentative="1">
      <w:start w:val="1"/>
      <w:numFmt w:val="decimal"/>
      <w:lvlText w:val="%4."/>
      <w:lvlJc w:val="left"/>
      <w:pPr>
        <w:ind w:left="3371" w:hanging="360"/>
      </w:pPr>
    </w:lvl>
    <w:lvl w:ilvl="4" w:tplc="6A86FCCC" w:tentative="1">
      <w:start w:val="1"/>
      <w:numFmt w:val="lowerLetter"/>
      <w:lvlText w:val="%5."/>
      <w:lvlJc w:val="left"/>
      <w:pPr>
        <w:ind w:left="4091" w:hanging="360"/>
      </w:pPr>
    </w:lvl>
    <w:lvl w:ilvl="5" w:tplc="B07AC082" w:tentative="1">
      <w:start w:val="1"/>
      <w:numFmt w:val="lowerRoman"/>
      <w:lvlText w:val="%6."/>
      <w:lvlJc w:val="right"/>
      <w:pPr>
        <w:ind w:left="4811" w:hanging="180"/>
      </w:pPr>
    </w:lvl>
    <w:lvl w:ilvl="6" w:tplc="B562F72E" w:tentative="1">
      <w:start w:val="1"/>
      <w:numFmt w:val="decimal"/>
      <w:lvlText w:val="%7."/>
      <w:lvlJc w:val="left"/>
      <w:pPr>
        <w:ind w:left="5531" w:hanging="360"/>
      </w:pPr>
    </w:lvl>
    <w:lvl w:ilvl="7" w:tplc="382EA662" w:tentative="1">
      <w:start w:val="1"/>
      <w:numFmt w:val="lowerLetter"/>
      <w:lvlText w:val="%8."/>
      <w:lvlJc w:val="left"/>
      <w:pPr>
        <w:ind w:left="6251" w:hanging="360"/>
      </w:pPr>
    </w:lvl>
    <w:lvl w:ilvl="8" w:tplc="72A838A8" w:tentative="1">
      <w:start w:val="1"/>
      <w:numFmt w:val="lowerRoman"/>
      <w:lvlText w:val="%9."/>
      <w:lvlJc w:val="right"/>
      <w:pPr>
        <w:ind w:left="6971" w:hanging="180"/>
      </w:pPr>
    </w:lvl>
  </w:abstractNum>
  <w:abstractNum w:abstractNumId="12" w15:restartNumberingAfterBreak="0">
    <w:nsid w:val="108C7A17"/>
    <w:multiLevelType w:val="hybridMultilevel"/>
    <w:tmpl w:val="315AB056"/>
    <w:lvl w:ilvl="0" w:tplc="6FAC7940">
      <w:start w:val="1"/>
      <w:numFmt w:val="bullet"/>
      <w:pStyle w:val="1"/>
      <w:lvlText w:val=""/>
      <w:lvlJc w:val="left"/>
      <w:pPr>
        <w:tabs>
          <w:tab w:val="num" w:pos="530"/>
        </w:tabs>
        <w:ind w:left="53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22841AA"/>
    <w:multiLevelType w:val="hybridMultilevel"/>
    <w:tmpl w:val="21CC0F62"/>
    <w:lvl w:ilvl="0" w:tplc="82069B6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4" w15:restartNumberingAfterBreak="0">
    <w:nsid w:val="1FCB539E"/>
    <w:multiLevelType w:val="hybridMultilevel"/>
    <w:tmpl w:val="ED0EB92C"/>
    <w:lvl w:ilvl="0" w:tplc="CB86710A">
      <w:start w:val="1"/>
      <w:numFmt w:val="decimal"/>
      <w:lvlText w:val="%1."/>
      <w:lvlJc w:val="left"/>
      <w:pPr>
        <w:ind w:left="2006" w:hanging="115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5" w15:restartNumberingAfterBreak="0">
    <w:nsid w:val="20F33262"/>
    <w:multiLevelType w:val="hybridMultilevel"/>
    <w:tmpl w:val="F8544B90"/>
    <w:lvl w:ilvl="0" w:tplc="37A62534">
      <w:start w:val="1"/>
      <w:numFmt w:val="bullet"/>
      <w:pStyle w:val="a"/>
      <w:lvlText w:val="-"/>
      <w:lvlJc w:val="left"/>
      <w:pPr>
        <w:tabs>
          <w:tab w:val="num" w:pos="284"/>
        </w:tabs>
        <w:ind w:left="0" w:firstLine="0"/>
      </w:pPr>
      <w:rPr>
        <w:rFonts w:ascii="Verdana" w:hAnsi="Verdana"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15:restartNumberingAfterBreak="0">
    <w:nsid w:val="21D06F5E"/>
    <w:multiLevelType w:val="hybridMultilevel"/>
    <w:tmpl w:val="50A89E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1F74531"/>
    <w:multiLevelType w:val="hybridMultilevel"/>
    <w:tmpl w:val="925E899C"/>
    <w:lvl w:ilvl="0" w:tplc="684ED928">
      <w:start w:val="1"/>
      <w:numFmt w:val="decimal"/>
      <w:lvlText w:val="%1."/>
      <w:lvlJc w:val="left"/>
      <w:pPr>
        <w:ind w:left="1353" w:hanging="360"/>
      </w:pPr>
      <w:rPr>
        <w:rFonts w:hint="default"/>
        <w:color w:val="000000"/>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8" w15:restartNumberingAfterBreak="0">
    <w:nsid w:val="2409204B"/>
    <w:multiLevelType w:val="multilevel"/>
    <w:tmpl w:val="2974D5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9FC5A0F"/>
    <w:multiLevelType w:val="hybridMultilevel"/>
    <w:tmpl w:val="39BC3114"/>
    <w:lvl w:ilvl="0" w:tplc="658C05E4">
      <w:numFmt w:val="bullet"/>
      <w:lvlText w:val="-"/>
      <w:lvlJc w:val="left"/>
      <w:pPr>
        <w:ind w:left="945" w:hanging="360"/>
      </w:pPr>
      <w:rPr>
        <w:rFonts w:ascii="Times New Roman" w:eastAsia="Calibri" w:hAnsi="Times New Roman" w:cs="Times New Roman" w:hint="default"/>
      </w:rPr>
    </w:lvl>
    <w:lvl w:ilvl="1" w:tplc="04190003" w:tentative="1">
      <w:start w:val="1"/>
      <w:numFmt w:val="bullet"/>
      <w:lvlText w:val="o"/>
      <w:lvlJc w:val="left"/>
      <w:pPr>
        <w:ind w:left="1665" w:hanging="360"/>
      </w:pPr>
      <w:rPr>
        <w:rFonts w:ascii="Courier New" w:hAnsi="Courier New" w:cs="Courier New" w:hint="default"/>
      </w:rPr>
    </w:lvl>
    <w:lvl w:ilvl="2" w:tplc="04190005" w:tentative="1">
      <w:start w:val="1"/>
      <w:numFmt w:val="bullet"/>
      <w:lvlText w:val=""/>
      <w:lvlJc w:val="left"/>
      <w:pPr>
        <w:ind w:left="2385" w:hanging="360"/>
      </w:pPr>
      <w:rPr>
        <w:rFonts w:ascii="Wingdings" w:hAnsi="Wingdings" w:hint="default"/>
      </w:rPr>
    </w:lvl>
    <w:lvl w:ilvl="3" w:tplc="04190001" w:tentative="1">
      <w:start w:val="1"/>
      <w:numFmt w:val="bullet"/>
      <w:lvlText w:val=""/>
      <w:lvlJc w:val="left"/>
      <w:pPr>
        <w:ind w:left="3105" w:hanging="360"/>
      </w:pPr>
      <w:rPr>
        <w:rFonts w:ascii="Symbol" w:hAnsi="Symbol" w:hint="default"/>
      </w:rPr>
    </w:lvl>
    <w:lvl w:ilvl="4" w:tplc="04190003" w:tentative="1">
      <w:start w:val="1"/>
      <w:numFmt w:val="bullet"/>
      <w:lvlText w:val="o"/>
      <w:lvlJc w:val="left"/>
      <w:pPr>
        <w:ind w:left="3825" w:hanging="360"/>
      </w:pPr>
      <w:rPr>
        <w:rFonts w:ascii="Courier New" w:hAnsi="Courier New" w:cs="Courier New" w:hint="default"/>
      </w:rPr>
    </w:lvl>
    <w:lvl w:ilvl="5" w:tplc="04190005" w:tentative="1">
      <w:start w:val="1"/>
      <w:numFmt w:val="bullet"/>
      <w:lvlText w:val=""/>
      <w:lvlJc w:val="left"/>
      <w:pPr>
        <w:ind w:left="4545" w:hanging="360"/>
      </w:pPr>
      <w:rPr>
        <w:rFonts w:ascii="Wingdings" w:hAnsi="Wingdings" w:hint="default"/>
      </w:rPr>
    </w:lvl>
    <w:lvl w:ilvl="6" w:tplc="04190001" w:tentative="1">
      <w:start w:val="1"/>
      <w:numFmt w:val="bullet"/>
      <w:lvlText w:val=""/>
      <w:lvlJc w:val="left"/>
      <w:pPr>
        <w:ind w:left="5265" w:hanging="360"/>
      </w:pPr>
      <w:rPr>
        <w:rFonts w:ascii="Symbol" w:hAnsi="Symbol" w:hint="default"/>
      </w:rPr>
    </w:lvl>
    <w:lvl w:ilvl="7" w:tplc="04190003" w:tentative="1">
      <w:start w:val="1"/>
      <w:numFmt w:val="bullet"/>
      <w:lvlText w:val="o"/>
      <w:lvlJc w:val="left"/>
      <w:pPr>
        <w:ind w:left="5985" w:hanging="360"/>
      </w:pPr>
      <w:rPr>
        <w:rFonts w:ascii="Courier New" w:hAnsi="Courier New" w:cs="Courier New" w:hint="default"/>
      </w:rPr>
    </w:lvl>
    <w:lvl w:ilvl="8" w:tplc="04190005" w:tentative="1">
      <w:start w:val="1"/>
      <w:numFmt w:val="bullet"/>
      <w:lvlText w:val=""/>
      <w:lvlJc w:val="left"/>
      <w:pPr>
        <w:ind w:left="6705" w:hanging="360"/>
      </w:pPr>
      <w:rPr>
        <w:rFonts w:ascii="Wingdings" w:hAnsi="Wingdings" w:hint="default"/>
      </w:rPr>
    </w:lvl>
  </w:abstractNum>
  <w:abstractNum w:abstractNumId="20" w15:restartNumberingAfterBreak="0">
    <w:nsid w:val="31BA5F32"/>
    <w:multiLevelType w:val="hybridMultilevel"/>
    <w:tmpl w:val="154083C8"/>
    <w:lvl w:ilvl="0" w:tplc="CB86710A">
      <w:start w:val="1"/>
      <w:numFmt w:val="decimal"/>
      <w:lvlText w:val="%1."/>
      <w:lvlJc w:val="left"/>
      <w:pPr>
        <w:ind w:left="2006" w:hanging="115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1" w15:restartNumberingAfterBreak="0">
    <w:nsid w:val="327F6C36"/>
    <w:multiLevelType w:val="hybridMultilevel"/>
    <w:tmpl w:val="D8A600F0"/>
    <w:lvl w:ilvl="0" w:tplc="E8C8DDC0">
      <w:start w:val="1"/>
      <w:numFmt w:val="decimal"/>
      <w:pStyle w:val="-2"/>
      <w:lvlText w:val="%1."/>
      <w:lvlJc w:val="left"/>
      <w:pPr>
        <w:tabs>
          <w:tab w:val="num" w:pos="417"/>
        </w:tabs>
        <w:ind w:left="417"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2" w15:restartNumberingAfterBreak="0">
    <w:nsid w:val="45627526"/>
    <w:multiLevelType w:val="hybridMultilevel"/>
    <w:tmpl w:val="FEA0F7F6"/>
    <w:lvl w:ilvl="0" w:tplc="5DC4ABE2">
      <w:numFmt w:val="bullet"/>
      <w:lvlText w:val="-"/>
      <w:lvlJc w:val="left"/>
      <w:pPr>
        <w:ind w:left="212" w:hanging="98"/>
      </w:pPr>
      <w:rPr>
        <w:rFonts w:ascii="Times New Roman" w:eastAsia="Times New Roman" w:hAnsi="Times New Roman" w:cs="Times New Roman" w:hint="default"/>
        <w:b/>
        <w:bCs/>
        <w:w w:val="104"/>
        <w:sz w:val="16"/>
        <w:szCs w:val="16"/>
        <w:lang w:val="ru-RU" w:eastAsia="en-US" w:bidi="ar-SA"/>
      </w:rPr>
    </w:lvl>
    <w:lvl w:ilvl="1" w:tplc="B2B0954E">
      <w:numFmt w:val="bullet"/>
      <w:lvlText w:val="•"/>
      <w:lvlJc w:val="left"/>
      <w:pPr>
        <w:ind w:left="780" w:hanging="98"/>
      </w:pPr>
      <w:rPr>
        <w:rFonts w:hint="default"/>
        <w:lang w:val="ru-RU" w:eastAsia="en-US" w:bidi="ar-SA"/>
      </w:rPr>
    </w:lvl>
    <w:lvl w:ilvl="2" w:tplc="56509D52">
      <w:numFmt w:val="bullet"/>
      <w:lvlText w:val="•"/>
      <w:lvlJc w:val="left"/>
      <w:pPr>
        <w:ind w:left="2408" w:hanging="98"/>
      </w:pPr>
      <w:rPr>
        <w:rFonts w:hint="default"/>
        <w:lang w:val="ru-RU" w:eastAsia="en-US" w:bidi="ar-SA"/>
      </w:rPr>
    </w:lvl>
    <w:lvl w:ilvl="3" w:tplc="C9C62688">
      <w:numFmt w:val="bullet"/>
      <w:lvlText w:val="•"/>
      <w:lvlJc w:val="left"/>
      <w:pPr>
        <w:ind w:left="4036" w:hanging="98"/>
      </w:pPr>
      <w:rPr>
        <w:rFonts w:hint="default"/>
        <w:lang w:val="ru-RU" w:eastAsia="en-US" w:bidi="ar-SA"/>
      </w:rPr>
    </w:lvl>
    <w:lvl w:ilvl="4" w:tplc="859887F0">
      <w:numFmt w:val="bullet"/>
      <w:lvlText w:val="•"/>
      <w:lvlJc w:val="left"/>
      <w:pPr>
        <w:ind w:left="5664" w:hanging="98"/>
      </w:pPr>
      <w:rPr>
        <w:rFonts w:hint="default"/>
        <w:lang w:val="ru-RU" w:eastAsia="en-US" w:bidi="ar-SA"/>
      </w:rPr>
    </w:lvl>
    <w:lvl w:ilvl="5" w:tplc="8738FB80">
      <w:numFmt w:val="bullet"/>
      <w:lvlText w:val="•"/>
      <w:lvlJc w:val="left"/>
      <w:pPr>
        <w:ind w:left="7293" w:hanging="98"/>
      </w:pPr>
      <w:rPr>
        <w:rFonts w:hint="default"/>
        <w:lang w:val="ru-RU" w:eastAsia="en-US" w:bidi="ar-SA"/>
      </w:rPr>
    </w:lvl>
    <w:lvl w:ilvl="6" w:tplc="E5C8B9F2">
      <w:numFmt w:val="bullet"/>
      <w:lvlText w:val="•"/>
      <w:lvlJc w:val="left"/>
      <w:pPr>
        <w:ind w:left="8921" w:hanging="98"/>
      </w:pPr>
      <w:rPr>
        <w:rFonts w:hint="default"/>
        <w:lang w:val="ru-RU" w:eastAsia="en-US" w:bidi="ar-SA"/>
      </w:rPr>
    </w:lvl>
    <w:lvl w:ilvl="7" w:tplc="3286AF74">
      <w:numFmt w:val="bullet"/>
      <w:lvlText w:val="•"/>
      <w:lvlJc w:val="left"/>
      <w:pPr>
        <w:ind w:left="10549" w:hanging="98"/>
      </w:pPr>
      <w:rPr>
        <w:rFonts w:hint="default"/>
        <w:lang w:val="ru-RU" w:eastAsia="en-US" w:bidi="ar-SA"/>
      </w:rPr>
    </w:lvl>
    <w:lvl w:ilvl="8" w:tplc="80B0435E">
      <w:numFmt w:val="bullet"/>
      <w:lvlText w:val="•"/>
      <w:lvlJc w:val="left"/>
      <w:pPr>
        <w:ind w:left="12178" w:hanging="98"/>
      </w:pPr>
      <w:rPr>
        <w:rFonts w:hint="default"/>
        <w:lang w:val="ru-RU" w:eastAsia="en-US" w:bidi="ar-SA"/>
      </w:rPr>
    </w:lvl>
  </w:abstractNum>
  <w:abstractNum w:abstractNumId="23" w15:restartNumberingAfterBreak="0">
    <w:nsid w:val="46AB5453"/>
    <w:multiLevelType w:val="hybridMultilevel"/>
    <w:tmpl w:val="C8F60458"/>
    <w:lvl w:ilvl="0" w:tplc="28EE9B76">
      <w:start w:val="1"/>
      <w:numFmt w:val="decimal"/>
      <w:lvlText w:val="%1."/>
      <w:lvlJc w:val="left"/>
      <w:pPr>
        <w:ind w:left="1070" w:hanging="360"/>
      </w:pPr>
      <w:rPr>
        <w:rFonts w:ascii="Times New Roman" w:eastAsia="Times New Roman" w:hAnsi="Times New Roman" w:cs="Times New Roman"/>
      </w:rPr>
    </w:lvl>
    <w:lvl w:ilvl="1" w:tplc="04190019">
      <w:start w:val="1"/>
      <w:numFmt w:val="lowerLetter"/>
      <w:lvlText w:val="%2."/>
      <w:lvlJc w:val="left"/>
      <w:pPr>
        <w:ind w:left="2225" w:hanging="360"/>
      </w:pPr>
    </w:lvl>
    <w:lvl w:ilvl="2" w:tplc="0419001B" w:tentative="1">
      <w:start w:val="1"/>
      <w:numFmt w:val="lowerRoman"/>
      <w:lvlText w:val="%3."/>
      <w:lvlJc w:val="right"/>
      <w:pPr>
        <w:ind w:left="2945" w:hanging="180"/>
      </w:pPr>
    </w:lvl>
    <w:lvl w:ilvl="3" w:tplc="0419000F" w:tentative="1">
      <w:start w:val="1"/>
      <w:numFmt w:val="decimal"/>
      <w:lvlText w:val="%4."/>
      <w:lvlJc w:val="left"/>
      <w:pPr>
        <w:ind w:left="3665" w:hanging="360"/>
      </w:pPr>
    </w:lvl>
    <w:lvl w:ilvl="4" w:tplc="04190019" w:tentative="1">
      <w:start w:val="1"/>
      <w:numFmt w:val="lowerLetter"/>
      <w:lvlText w:val="%5."/>
      <w:lvlJc w:val="left"/>
      <w:pPr>
        <w:ind w:left="4385" w:hanging="360"/>
      </w:pPr>
    </w:lvl>
    <w:lvl w:ilvl="5" w:tplc="0419001B" w:tentative="1">
      <w:start w:val="1"/>
      <w:numFmt w:val="lowerRoman"/>
      <w:lvlText w:val="%6."/>
      <w:lvlJc w:val="right"/>
      <w:pPr>
        <w:ind w:left="5105" w:hanging="180"/>
      </w:pPr>
    </w:lvl>
    <w:lvl w:ilvl="6" w:tplc="0419000F" w:tentative="1">
      <w:start w:val="1"/>
      <w:numFmt w:val="decimal"/>
      <w:lvlText w:val="%7."/>
      <w:lvlJc w:val="left"/>
      <w:pPr>
        <w:ind w:left="5825" w:hanging="360"/>
      </w:pPr>
    </w:lvl>
    <w:lvl w:ilvl="7" w:tplc="04190019" w:tentative="1">
      <w:start w:val="1"/>
      <w:numFmt w:val="lowerLetter"/>
      <w:lvlText w:val="%8."/>
      <w:lvlJc w:val="left"/>
      <w:pPr>
        <w:ind w:left="6545" w:hanging="360"/>
      </w:pPr>
    </w:lvl>
    <w:lvl w:ilvl="8" w:tplc="0419001B" w:tentative="1">
      <w:start w:val="1"/>
      <w:numFmt w:val="lowerRoman"/>
      <w:lvlText w:val="%9."/>
      <w:lvlJc w:val="right"/>
      <w:pPr>
        <w:ind w:left="7265" w:hanging="180"/>
      </w:pPr>
    </w:lvl>
  </w:abstractNum>
  <w:abstractNum w:abstractNumId="24" w15:restartNumberingAfterBreak="0">
    <w:nsid w:val="4AF141DF"/>
    <w:multiLevelType w:val="hybridMultilevel"/>
    <w:tmpl w:val="5600C09C"/>
    <w:lvl w:ilvl="0" w:tplc="83060B72">
      <w:start w:val="1"/>
      <w:numFmt w:val="decimal"/>
      <w:lvlText w:val="%1."/>
      <w:lvlJc w:val="left"/>
      <w:pPr>
        <w:ind w:left="705" w:hanging="360"/>
      </w:pPr>
      <w:rPr>
        <w:rFonts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25" w15:restartNumberingAfterBreak="0">
    <w:nsid w:val="4D3B1B7D"/>
    <w:multiLevelType w:val="hybridMultilevel"/>
    <w:tmpl w:val="472A8B0A"/>
    <w:lvl w:ilvl="0" w:tplc="1CF09382">
      <w:start w:val="1"/>
      <w:numFmt w:val="decimal"/>
      <w:lvlText w:val="%1)"/>
      <w:lvlJc w:val="left"/>
      <w:pPr>
        <w:ind w:left="2029" w:hanging="132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6" w15:restartNumberingAfterBreak="0">
    <w:nsid w:val="4EB536CE"/>
    <w:multiLevelType w:val="hybridMultilevel"/>
    <w:tmpl w:val="8F7295C8"/>
    <w:lvl w:ilvl="0" w:tplc="6DC00192">
      <w:start w:val="1"/>
      <w:numFmt w:val="decimal"/>
      <w:suff w:val="space"/>
      <w:lvlText w:val="%1."/>
      <w:lvlJc w:val="left"/>
      <w:pPr>
        <w:ind w:left="1935" w:hanging="1215"/>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7" w15:restartNumberingAfterBreak="0">
    <w:nsid w:val="50A7501F"/>
    <w:multiLevelType w:val="multilevel"/>
    <w:tmpl w:val="B65A1364"/>
    <w:styleLink w:val="3"/>
    <w:lvl w:ilvl="0">
      <w:start w:val="1"/>
      <w:numFmt w:val="none"/>
      <w:lvlText w:val="1.1.1."/>
      <w:lvlJc w:val="left"/>
      <w:pPr>
        <w:tabs>
          <w:tab w:val="num" w:pos="720"/>
        </w:tabs>
        <w:ind w:left="720" w:hanging="360"/>
      </w:pPr>
      <w:rPr>
        <w:rFonts w:cs="Times New Roman"/>
        <w:b/>
        <w:sz w:val="28"/>
      </w:rPr>
    </w:lvl>
    <w:lvl w:ilvl="1">
      <w:start w:val="1"/>
      <w:numFmt w:val="none"/>
      <w:lvlText w:val="1.1."/>
      <w:lvlJc w:val="left"/>
      <w:pPr>
        <w:tabs>
          <w:tab w:val="num" w:pos="1069"/>
        </w:tabs>
        <w:ind w:left="1069" w:hanging="360"/>
      </w:pPr>
      <w:rPr>
        <w:rFonts w:ascii="Times New Roman" w:hAnsi="Times New Roman" w:cs="Times New Roman" w:hint="default"/>
        <w:b w:val="0"/>
        <w:i w:val="0"/>
        <w:sz w:val="28"/>
      </w:rPr>
    </w:lvl>
    <w:lvl w:ilvl="2">
      <w:start w:val="1"/>
      <w:numFmt w:val="decimal"/>
      <w:isLgl/>
      <w:lvlText w:val="%1.%2.%3."/>
      <w:lvlJc w:val="left"/>
      <w:pPr>
        <w:tabs>
          <w:tab w:val="num" w:pos="1778"/>
        </w:tabs>
        <w:ind w:left="1778" w:hanging="720"/>
      </w:pPr>
      <w:rPr>
        <w:rFonts w:cs="Times New Roman"/>
      </w:rPr>
    </w:lvl>
    <w:lvl w:ilvl="3">
      <w:start w:val="1"/>
      <w:numFmt w:val="decimal"/>
      <w:isLgl/>
      <w:lvlText w:val="%1.%2.%3.%4."/>
      <w:lvlJc w:val="left"/>
      <w:pPr>
        <w:tabs>
          <w:tab w:val="num" w:pos="2487"/>
        </w:tabs>
        <w:ind w:left="2487" w:hanging="1080"/>
      </w:pPr>
      <w:rPr>
        <w:rFonts w:cs="Times New Roman"/>
      </w:rPr>
    </w:lvl>
    <w:lvl w:ilvl="4">
      <w:start w:val="1"/>
      <w:numFmt w:val="decimal"/>
      <w:isLgl/>
      <w:lvlText w:val="%1.%2.%3.%4.%5."/>
      <w:lvlJc w:val="left"/>
      <w:pPr>
        <w:tabs>
          <w:tab w:val="num" w:pos="2836"/>
        </w:tabs>
        <w:ind w:left="2836" w:hanging="1080"/>
      </w:pPr>
      <w:rPr>
        <w:rFonts w:cs="Times New Roman"/>
      </w:rPr>
    </w:lvl>
    <w:lvl w:ilvl="5">
      <w:start w:val="1"/>
      <w:numFmt w:val="decimal"/>
      <w:isLgl/>
      <w:lvlText w:val="%1.%2.%3.%4.%5.%6."/>
      <w:lvlJc w:val="left"/>
      <w:pPr>
        <w:tabs>
          <w:tab w:val="num" w:pos="3545"/>
        </w:tabs>
        <w:ind w:left="3545" w:hanging="1440"/>
      </w:pPr>
      <w:rPr>
        <w:rFonts w:cs="Times New Roman"/>
      </w:rPr>
    </w:lvl>
    <w:lvl w:ilvl="6">
      <w:start w:val="1"/>
      <w:numFmt w:val="decimal"/>
      <w:isLgl/>
      <w:lvlText w:val="%1.%2.%3.%4.%5.%6.%7."/>
      <w:lvlJc w:val="left"/>
      <w:pPr>
        <w:tabs>
          <w:tab w:val="num" w:pos="4254"/>
        </w:tabs>
        <w:ind w:left="4254" w:hanging="1800"/>
      </w:pPr>
      <w:rPr>
        <w:rFonts w:cs="Times New Roman"/>
      </w:rPr>
    </w:lvl>
    <w:lvl w:ilvl="7">
      <w:start w:val="1"/>
      <w:numFmt w:val="decimal"/>
      <w:isLgl/>
      <w:lvlText w:val="%1.%2.%3.%4.%5.%6.%7.%8."/>
      <w:lvlJc w:val="left"/>
      <w:pPr>
        <w:tabs>
          <w:tab w:val="num" w:pos="4603"/>
        </w:tabs>
        <w:ind w:left="4603" w:hanging="1800"/>
      </w:pPr>
      <w:rPr>
        <w:rFonts w:cs="Times New Roman"/>
      </w:rPr>
    </w:lvl>
    <w:lvl w:ilvl="8">
      <w:start w:val="1"/>
      <w:numFmt w:val="decimal"/>
      <w:isLgl/>
      <w:lvlText w:val="%1.%2.%3.%4.%5.%6.%7.%8.%9."/>
      <w:lvlJc w:val="left"/>
      <w:pPr>
        <w:tabs>
          <w:tab w:val="num" w:pos="5312"/>
        </w:tabs>
        <w:ind w:left="5312" w:hanging="2160"/>
      </w:pPr>
      <w:rPr>
        <w:rFonts w:cs="Times New Roman"/>
      </w:rPr>
    </w:lvl>
  </w:abstractNum>
  <w:abstractNum w:abstractNumId="28" w15:restartNumberingAfterBreak="0">
    <w:nsid w:val="5FD70BB1"/>
    <w:multiLevelType w:val="hybridMultilevel"/>
    <w:tmpl w:val="5A861A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5774863"/>
    <w:multiLevelType w:val="hybridMultilevel"/>
    <w:tmpl w:val="2C460362"/>
    <w:lvl w:ilvl="0" w:tplc="4768B1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82A51E8"/>
    <w:multiLevelType w:val="hybridMultilevel"/>
    <w:tmpl w:val="0D444674"/>
    <w:lvl w:ilvl="0" w:tplc="209423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689B4595"/>
    <w:multiLevelType w:val="hybridMultilevel"/>
    <w:tmpl w:val="0876E290"/>
    <w:lvl w:ilvl="0" w:tplc="231C49E4">
      <w:start w:val="1"/>
      <w:numFmt w:val="decimal"/>
      <w:lvlText w:val="%1."/>
      <w:lvlJc w:val="left"/>
      <w:pPr>
        <w:ind w:left="1256" w:hanging="40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2" w15:restartNumberingAfterBreak="0">
    <w:nsid w:val="6936799D"/>
    <w:multiLevelType w:val="hybridMultilevel"/>
    <w:tmpl w:val="34AE7C3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9E124BC"/>
    <w:multiLevelType w:val="hybridMultilevel"/>
    <w:tmpl w:val="FAA407A2"/>
    <w:lvl w:ilvl="0" w:tplc="51127F0C">
      <w:numFmt w:val="bullet"/>
      <w:lvlText w:val="-"/>
      <w:lvlJc w:val="left"/>
      <w:pPr>
        <w:ind w:left="761" w:hanging="99"/>
      </w:pPr>
      <w:rPr>
        <w:rFonts w:ascii="Times New Roman" w:eastAsia="Times New Roman" w:hAnsi="Times New Roman" w:cs="Times New Roman" w:hint="default"/>
        <w:b/>
        <w:bCs/>
        <w:w w:val="104"/>
        <w:sz w:val="16"/>
        <w:szCs w:val="16"/>
        <w:lang w:val="ru-RU" w:eastAsia="en-US" w:bidi="ar-SA"/>
      </w:rPr>
    </w:lvl>
    <w:lvl w:ilvl="1" w:tplc="52D073F6">
      <w:numFmt w:val="bullet"/>
      <w:lvlText w:val="•"/>
      <w:lvlJc w:val="left"/>
      <w:pPr>
        <w:ind w:left="940" w:hanging="99"/>
      </w:pPr>
      <w:rPr>
        <w:rFonts w:hint="default"/>
        <w:lang w:val="ru-RU" w:eastAsia="en-US" w:bidi="ar-SA"/>
      </w:rPr>
    </w:lvl>
    <w:lvl w:ilvl="2" w:tplc="1A6C0C28">
      <w:numFmt w:val="bullet"/>
      <w:lvlText w:val="•"/>
      <w:lvlJc w:val="left"/>
      <w:pPr>
        <w:ind w:left="-120" w:hanging="99"/>
      </w:pPr>
      <w:rPr>
        <w:rFonts w:hint="default"/>
        <w:lang w:val="ru-RU" w:eastAsia="en-US" w:bidi="ar-SA"/>
      </w:rPr>
    </w:lvl>
    <w:lvl w:ilvl="3" w:tplc="B1628300">
      <w:numFmt w:val="bullet"/>
      <w:lvlText w:val="•"/>
      <w:lvlJc w:val="left"/>
      <w:pPr>
        <w:ind w:left="-1179" w:hanging="99"/>
      </w:pPr>
      <w:rPr>
        <w:rFonts w:hint="default"/>
        <w:lang w:val="ru-RU" w:eastAsia="en-US" w:bidi="ar-SA"/>
      </w:rPr>
    </w:lvl>
    <w:lvl w:ilvl="4" w:tplc="27F2B1A0">
      <w:numFmt w:val="bullet"/>
      <w:lvlText w:val="•"/>
      <w:lvlJc w:val="left"/>
      <w:pPr>
        <w:ind w:left="-2238" w:hanging="99"/>
      </w:pPr>
      <w:rPr>
        <w:rFonts w:hint="default"/>
        <w:lang w:val="ru-RU" w:eastAsia="en-US" w:bidi="ar-SA"/>
      </w:rPr>
    </w:lvl>
    <w:lvl w:ilvl="5" w:tplc="C688EBB6">
      <w:numFmt w:val="bullet"/>
      <w:lvlText w:val="•"/>
      <w:lvlJc w:val="left"/>
      <w:pPr>
        <w:ind w:left="-3297" w:hanging="99"/>
      </w:pPr>
      <w:rPr>
        <w:rFonts w:hint="default"/>
        <w:lang w:val="ru-RU" w:eastAsia="en-US" w:bidi="ar-SA"/>
      </w:rPr>
    </w:lvl>
    <w:lvl w:ilvl="6" w:tplc="521AFFD6">
      <w:numFmt w:val="bullet"/>
      <w:lvlText w:val="•"/>
      <w:lvlJc w:val="left"/>
      <w:pPr>
        <w:ind w:left="-4356" w:hanging="99"/>
      </w:pPr>
      <w:rPr>
        <w:rFonts w:hint="default"/>
        <w:lang w:val="ru-RU" w:eastAsia="en-US" w:bidi="ar-SA"/>
      </w:rPr>
    </w:lvl>
    <w:lvl w:ilvl="7" w:tplc="61D45B8E">
      <w:numFmt w:val="bullet"/>
      <w:lvlText w:val="•"/>
      <w:lvlJc w:val="left"/>
      <w:pPr>
        <w:ind w:left="-5416" w:hanging="99"/>
      </w:pPr>
      <w:rPr>
        <w:rFonts w:hint="default"/>
        <w:lang w:val="ru-RU" w:eastAsia="en-US" w:bidi="ar-SA"/>
      </w:rPr>
    </w:lvl>
    <w:lvl w:ilvl="8" w:tplc="DBE47398">
      <w:numFmt w:val="bullet"/>
      <w:lvlText w:val="•"/>
      <w:lvlJc w:val="left"/>
      <w:pPr>
        <w:ind w:left="-6475" w:hanging="99"/>
      </w:pPr>
      <w:rPr>
        <w:rFonts w:hint="default"/>
        <w:lang w:val="ru-RU" w:eastAsia="en-US" w:bidi="ar-SA"/>
      </w:rPr>
    </w:lvl>
  </w:abstractNum>
  <w:abstractNum w:abstractNumId="34" w15:restartNumberingAfterBreak="0">
    <w:nsid w:val="6B9D2F94"/>
    <w:multiLevelType w:val="hybridMultilevel"/>
    <w:tmpl w:val="E5AA6B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DF46CFD"/>
    <w:multiLevelType w:val="hybridMultilevel"/>
    <w:tmpl w:val="02001F3A"/>
    <w:lvl w:ilvl="0" w:tplc="CB86710A">
      <w:start w:val="1"/>
      <w:numFmt w:val="decimal"/>
      <w:lvlText w:val="%1."/>
      <w:lvlJc w:val="left"/>
      <w:pPr>
        <w:ind w:left="2566" w:hanging="1155"/>
      </w:pPr>
      <w:rPr>
        <w:rFonts w:hint="default"/>
      </w:rPr>
    </w:lvl>
    <w:lvl w:ilvl="1" w:tplc="04190019" w:tentative="1">
      <w:start w:val="1"/>
      <w:numFmt w:val="lowerLetter"/>
      <w:lvlText w:val="%2."/>
      <w:lvlJc w:val="left"/>
      <w:pPr>
        <w:ind w:left="2000" w:hanging="360"/>
      </w:pPr>
    </w:lvl>
    <w:lvl w:ilvl="2" w:tplc="0419001B" w:tentative="1">
      <w:start w:val="1"/>
      <w:numFmt w:val="lowerRoman"/>
      <w:lvlText w:val="%3."/>
      <w:lvlJc w:val="right"/>
      <w:pPr>
        <w:ind w:left="2720" w:hanging="180"/>
      </w:pPr>
    </w:lvl>
    <w:lvl w:ilvl="3" w:tplc="0419000F" w:tentative="1">
      <w:start w:val="1"/>
      <w:numFmt w:val="decimal"/>
      <w:lvlText w:val="%4."/>
      <w:lvlJc w:val="left"/>
      <w:pPr>
        <w:ind w:left="3440" w:hanging="360"/>
      </w:pPr>
    </w:lvl>
    <w:lvl w:ilvl="4" w:tplc="04190019" w:tentative="1">
      <w:start w:val="1"/>
      <w:numFmt w:val="lowerLetter"/>
      <w:lvlText w:val="%5."/>
      <w:lvlJc w:val="left"/>
      <w:pPr>
        <w:ind w:left="4160" w:hanging="360"/>
      </w:pPr>
    </w:lvl>
    <w:lvl w:ilvl="5" w:tplc="0419001B" w:tentative="1">
      <w:start w:val="1"/>
      <w:numFmt w:val="lowerRoman"/>
      <w:lvlText w:val="%6."/>
      <w:lvlJc w:val="right"/>
      <w:pPr>
        <w:ind w:left="4880" w:hanging="180"/>
      </w:pPr>
    </w:lvl>
    <w:lvl w:ilvl="6" w:tplc="0419000F" w:tentative="1">
      <w:start w:val="1"/>
      <w:numFmt w:val="decimal"/>
      <w:lvlText w:val="%7."/>
      <w:lvlJc w:val="left"/>
      <w:pPr>
        <w:ind w:left="5600" w:hanging="360"/>
      </w:pPr>
    </w:lvl>
    <w:lvl w:ilvl="7" w:tplc="04190019" w:tentative="1">
      <w:start w:val="1"/>
      <w:numFmt w:val="lowerLetter"/>
      <w:lvlText w:val="%8."/>
      <w:lvlJc w:val="left"/>
      <w:pPr>
        <w:ind w:left="6320" w:hanging="360"/>
      </w:pPr>
    </w:lvl>
    <w:lvl w:ilvl="8" w:tplc="0419001B" w:tentative="1">
      <w:start w:val="1"/>
      <w:numFmt w:val="lowerRoman"/>
      <w:lvlText w:val="%9."/>
      <w:lvlJc w:val="right"/>
      <w:pPr>
        <w:ind w:left="7040" w:hanging="180"/>
      </w:pPr>
    </w:lvl>
  </w:abstractNum>
  <w:abstractNum w:abstractNumId="36" w15:restartNumberingAfterBreak="0">
    <w:nsid w:val="6F420F16"/>
    <w:multiLevelType w:val="hybridMultilevel"/>
    <w:tmpl w:val="DC0A1920"/>
    <w:lvl w:ilvl="0" w:tplc="4F54AFAA">
      <w:start w:val="1"/>
      <w:numFmt w:val="decimal"/>
      <w:lvlText w:val="%1."/>
      <w:lvlJc w:val="left"/>
      <w:pPr>
        <w:ind w:left="1260" w:hanging="360"/>
      </w:pPr>
      <w:rPr>
        <w:rFonts w:hint="default"/>
        <w:sz w:val="28"/>
        <w:szCs w:val="24"/>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7" w15:restartNumberingAfterBreak="0">
    <w:nsid w:val="7101164C"/>
    <w:multiLevelType w:val="hybridMultilevel"/>
    <w:tmpl w:val="1D8A79E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8" w15:restartNumberingAfterBreak="0">
    <w:nsid w:val="73A01F18"/>
    <w:multiLevelType w:val="multilevel"/>
    <w:tmpl w:val="0419001D"/>
    <w:styleLink w:val="5"/>
    <w:lvl w:ilvl="0">
      <w:start w:val="1"/>
      <w:numFmt w:val="bullet"/>
      <w:lvlText w:val=""/>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15:restartNumberingAfterBreak="0">
    <w:nsid w:val="749F4153"/>
    <w:multiLevelType w:val="hybridMultilevel"/>
    <w:tmpl w:val="B1FA75F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0" w15:restartNumberingAfterBreak="0">
    <w:nsid w:val="7752528E"/>
    <w:multiLevelType w:val="hybridMultilevel"/>
    <w:tmpl w:val="7DD4BE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82C1548"/>
    <w:multiLevelType w:val="multilevel"/>
    <w:tmpl w:val="0419001D"/>
    <w:styleLink w:val="4"/>
    <w:lvl w:ilvl="0">
      <w:start w:val="1"/>
      <w:numFmt w:val="bullet"/>
      <w:lvlText w:val=""/>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2" w15:restartNumberingAfterBreak="0">
    <w:nsid w:val="7932385C"/>
    <w:multiLevelType w:val="hybridMultilevel"/>
    <w:tmpl w:val="1A14F8AA"/>
    <w:lvl w:ilvl="0" w:tplc="DB3C3900">
      <w:start w:val="1"/>
      <w:numFmt w:val="decimal"/>
      <w:lvlText w:val="%1."/>
      <w:lvlJc w:val="left"/>
      <w:pPr>
        <w:ind w:left="2111" w:hanging="12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3" w15:restartNumberingAfterBreak="0">
    <w:nsid w:val="79411454"/>
    <w:multiLevelType w:val="hybridMultilevel"/>
    <w:tmpl w:val="4D5C4C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AFB51AD"/>
    <w:multiLevelType w:val="hybridMultilevel"/>
    <w:tmpl w:val="8D36DE76"/>
    <w:lvl w:ilvl="0" w:tplc="7C22C62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F1A6D7A"/>
    <w:multiLevelType w:val="hybridMultilevel"/>
    <w:tmpl w:val="0B96C224"/>
    <w:lvl w:ilvl="0" w:tplc="7D8847AC">
      <w:start w:val="1"/>
      <w:numFmt w:val="decimal"/>
      <w:lvlText w:val="%1."/>
      <w:lvlJc w:val="left"/>
      <w:pPr>
        <w:ind w:left="2171" w:hanging="132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16cid:durableId="2132476649">
    <w:abstractNumId w:val="12"/>
  </w:num>
  <w:num w:numId="2" w16cid:durableId="530650488">
    <w:abstractNumId w:val="21"/>
  </w:num>
  <w:num w:numId="3" w16cid:durableId="116727111">
    <w:abstractNumId w:val="8"/>
  </w:num>
  <w:num w:numId="4" w16cid:durableId="1110203319">
    <w:abstractNumId w:val="41"/>
  </w:num>
  <w:num w:numId="5" w16cid:durableId="758019765">
    <w:abstractNumId w:val="38"/>
  </w:num>
  <w:num w:numId="6" w16cid:durableId="1900898446">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08050412">
    <w:abstractNumId w:val="27"/>
  </w:num>
  <w:num w:numId="8" w16cid:durableId="1906602724">
    <w:abstractNumId w:val="23"/>
  </w:num>
  <w:num w:numId="9" w16cid:durableId="1025253443">
    <w:abstractNumId w:val="36"/>
  </w:num>
  <w:num w:numId="10" w16cid:durableId="540941046">
    <w:abstractNumId w:val="28"/>
  </w:num>
  <w:num w:numId="11" w16cid:durableId="2065133373">
    <w:abstractNumId w:val="43"/>
  </w:num>
  <w:num w:numId="12" w16cid:durableId="1912228783">
    <w:abstractNumId w:val="34"/>
  </w:num>
  <w:num w:numId="13" w16cid:durableId="1312053369">
    <w:abstractNumId w:val="40"/>
  </w:num>
  <w:num w:numId="14" w16cid:durableId="899293707">
    <w:abstractNumId w:val="29"/>
  </w:num>
  <w:num w:numId="15" w16cid:durableId="985935943">
    <w:abstractNumId w:val="16"/>
  </w:num>
  <w:num w:numId="16" w16cid:durableId="378937874">
    <w:abstractNumId w:val="30"/>
  </w:num>
  <w:num w:numId="17" w16cid:durableId="713428808">
    <w:abstractNumId w:val="42"/>
  </w:num>
  <w:num w:numId="18" w16cid:durableId="1980333660">
    <w:abstractNumId w:val="19"/>
  </w:num>
  <w:num w:numId="19" w16cid:durableId="1475372683">
    <w:abstractNumId w:val="9"/>
  </w:num>
  <w:num w:numId="20" w16cid:durableId="1575510790">
    <w:abstractNumId w:val="13"/>
  </w:num>
  <w:num w:numId="21" w16cid:durableId="429350880">
    <w:abstractNumId w:val="14"/>
  </w:num>
  <w:num w:numId="22" w16cid:durableId="2115396438">
    <w:abstractNumId w:val="18"/>
  </w:num>
  <w:num w:numId="23" w16cid:durableId="214241470">
    <w:abstractNumId w:val="35"/>
  </w:num>
  <w:num w:numId="24" w16cid:durableId="2075426764">
    <w:abstractNumId w:val="17"/>
  </w:num>
  <w:num w:numId="25" w16cid:durableId="135071415">
    <w:abstractNumId w:val="20"/>
  </w:num>
  <w:num w:numId="26" w16cid:durableId="944263997">
    <w:abstractNumId w:val="31"/>
  </w:num>
  <w:num w:numId="27" w16cid:durableId="895820018">
    <w:abstractNumId w:val="24"/>
  </w:num>
  <w:num w:numId="28" w16cid:durableId="1549489082">
    <w:abstractNumId w:val="32"/>
  </w:num>
  <w:num w:numId="29" w16cid:durableId="14697107">
    <w:abstractNumId w:val="10"/>
  </w:num>
  <w:num w:numId="30" w16cid:durableId="1570505166">
    <w:abstractNumId w:val="44"/>
  </w:num>
  <w:num w:numId="31" w16cid:durableId="25832181">
    <w:abstractNumId w:val="26"/>
  </w:num>
  <w:num w:numId="32" w16cid:durableId="378628759">
    <w:abstractNumId w:val="39"/>
  </w:num>
  <w:num w:numId="33" w16cid:durableId="638457514">
    <w:abstractNumId w:val="25"/>
  </w:num>
  <w:num w:numId="34" w16cid:durableId="865045">
    <w:abstractNumId w:val="45"/>
  </w:num>
  <w:num w:numId="35" w16cid:durableId="838546454">
    <w:abstractNumId w:val="37"/>
  </w:num>
  <w:num w:numId="36" w16cid:durableId="1333529051">
    <w:abstractNumId w:val="7"/>
  </w:num>
  <w:num w:numId="37" w16cid:durableId="1067533917">
    <w:abstractNumId w:val="11"/>
  </w:num>
  <w:num w:numId="38" w16cid:durableId="1188330598">
    <w:abstractNumId w:val="22"/>
  </w:num>
  <w:num w:numId="39" w16cid:durableId="57166753">
    <w:abstractNumId w:val="3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drawingGridHorizontalSpacing w:val="110"/>
  <w:displayHorizontalDrawingGridEvery w:val="2"/>
  <w:displayVerticalDrawingGridEvery w:val="2"/>
  <w:characterSpacingControl w:val="doNotCompress"/>
  <w:hdrShapeDefaults>
    <o:shapedefaults v:ext="edit" spidmax="1310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8170B"/>
    <w:rsid w:val="00002544"/>
    <w:rsid w:val="00015167"/>
    <w:rsid w:val="00035249"/>
    <w:rsid w:val="00036EA2"/>
    <w:rsid w:val="0006214D"/>
    <w:rsid w:val="000716C5"/>
    <w:rsid w:val="00076E70"/>
    <w:rsid w:val="00093374"/>
    <w:rsid w:val="000A7F94"/>
    <w:rsid w:val="000C259F"/>
    <w:rsid w:val="000C5ED1"/>
    <w:rsid w:val="000C6D0A"/>
    <w:rsid w:val="000D730D"/>
    <w:rsid w:val="000E1101"/>
    <w:rsid w:val="000E37D5"/>
    <w:rsid w:val="000E71CA"/>
    <w:rsid w:val="000F0238"/>
    <w:rsid w:val="000F68D4"/>
    <w:rsid w:val="00111746"/>
    <w:rsid w:val="00114D57"/>
    <w:rsid w:val="00121156"/>
    <w:rsid w:val="00127F3E"/>
    <w:rsid w:val="00131BE5"/>
    <w:rsid w:val="00170890"/>
    <w:rsid w:val="00174C3E"/>
    <w:rsid w:val="00183B02"/>
    <w:rsid w:val="0018507A"/>
    <w:rsid w:val="001951C2"/>
    <w:rsid w:val="001A48C3"/>
    <w:rsid w:val="001B4D98"/>
    <w:rsid w:val="001C0BDA"/>
    <w:rsid w:val="001C79D9"/>
    <w:rsid w:val="001C7CA4"/>
    <w:rsid w:val="001D39A4"/>
    <w:rsid w:val="001D42BD"/>
    <w:rsid w:val="001D7723"/>
    <w:rsid w:val="001F4DE8"/>
    <w:rsid w:val="00206A63"/>
    <w:rsid w:val="002110CC"/>
    <w:rsid w:val="00211245"/>
    <w:rsid w:val="00214E54"/>
    <w:rsid w:val="0022573C"/>
    <w:rsid w:val="00227FFC"/>
    <w:rsid w:val="002412B8"/>
    <w:rsid w:val="0024617C"/>
    <w:rsid w:val="0025271B"/>
    <w:rsid w:val="00255D81"/>
    <w:rsid w:val="00257F2E"/>
    <w:rsid w:val="002718FD"/>
    <w:rsid w:val="002A5213"/>
    <w:rsid w:val="002B539E"/>
    <w:rsid w:val="002B6F10"/>
    <w:rsid w:val="002C72CF"/>
    <w:rsid w:val="002D3349"/>
    <w:rsid w:val="002D3855"/>
    <w:rsid w:val="002E61BD"/>
    <w:rsid w:val="002F532D"/>
    <w:rsid w:val="002F6A60"/>
    <w:rsid w:val="002F7E85"/>
    <w:rsid w:val="00301190"/>
    <w:rsid w:val="00302D17"/>
    <w:rsid w:val="00307117"/>
    <w:rsid w:val="0033013C"/>
    <w:rsid w:val="00330175"/>
    <w:rsid w:val="00343013"/>
    <w:rsid w:val="00355AF8"/>
    <w:rsid w:val="00361319"/>
    <w:rsid w:val="00362278"/>
    <w:rsid w:val="00366206"/>
    <w:rsid w:val="00366CCE"/>
    <w:rsid w:val="003724C8"/>
    <w:rsid w:val="003771EC"/>
    <w:rsid w:val="00382C78"/>
    <w:rsid w:val="00384B57"/>
    <w:rsid w:val="003A1C5B"/>
    <w:rsid w:val="003A79EB"/>
    <w:rsid w:val="003B166A"/>
    <w:rsid w:val="003B4FB2"/>
    <w:rsid w:val="003B5E13"/>
    <w:rsid w:val="003B72F6"/>
    <w:rsid w:val="003D5C50"/>
    <w:rsid w:val="003E5F55"/>
    <w:rsid w:val="003F6259"/>
    <w:rsid w:val="0041781C"/>
    <w:rsid w:val="00424C60"/>
    <w:rsid w:val="004260C1"/>
    <w:rsid w:val="00432B39"/>
    <w:rsid w:val="004334A4"/>
    <w:rsid w:val="0047305E"/>
    <w:rsid w:val="00474C46"/>
    <w:rsid w:val="004777A6"/>
    <w:rsid w:val="0048170B"/>
    <w:rsid w:val="004842BB"/>
    <w:rsid w:val="0048446F"/>
    <w:rsid w:val="00490FDA"/>
    <w:rsid w:val="004A79BE"/>
    <w:rsid w:val="004B74EE"/>
    <w:rsid w:val="004C685C"/>
    <w:rsid w:val="004F026F"/>
    <w:rsid w:val="005015D1"/>
    <w:rsid w:val="005228AF"/>
    <w:rsid w:val="00531532"/>
    <w:rsid w:val="00534780"/>
    <w:rsid w:val="00540FA8"/>
    <w:rsid w:val="0055158E"/>
    <w:rsid w:val="00552B03"/>
    <w:rsid w:val="00575984"/>
    <w:rsid w:val="00576035"/>
    <w:rsid w:val="00577902"/>
    <w:rsid w:val="00585E2E"/>
    <w:rsid w:val="005C261C"/>
    <w:rsid w:val="005C2EB4"/>
    <w:rsid w:val="005C7502"/>
    <w:rsid w:val="005F1FA4"/>
    <w:rsid w:val="006003B4"/>
    <w:rsid w:val="006226BF"/>
    <w:rsid w:val="00625DDF"/>
    <w:rsid w:val="006308A4"/>
    <w:rsid w:val="0063104B"/>
    <w:rsid w:val="00647AF6"/>
    <w:rsid w:val="006525F7"/>
    <w:rsid w:val="006565D3"/>
    <w:rsid w:val="00672D27"/>
    <w:rsid w:val="00673F28"/>
    <w:rsid w:val="00676A21"/>
    <w:rsid w:val="0068365B"/>
    <w:rsid w:val="00690798"/>
    <w:rsid w:val="006A09B3"/>
    <w:rsid w:val="006B3D19"/>
    <w:rsid w:val="006B3E48"/>
    <w:rsid w:val="006C1BCA"/>
    <w:rsid w:val="006C3D2B"/>
    <w:rsid w:val="006E49C2"/>
    <w:rsid w:val="006E5C67"/>
    <w:rsid w:val="006F3B49"/>
    <w:rsid w:val="006F453E"/>
    <w:rsid w:val="00704C4E"/>
    <w:rsid w:val="007206D6"/>
    <w:rsid w:val="00721928"/>
    <w:rsid w:val="007226A7"/>
    <w:rsid w:val="00743229"/>
    <w:rsid w:val="00744F13"/>
    <w:rsid w:val="00766032"/>
    <w:rsid w:val="00767691"/>
    <w:rsid w:val="00774952"/>
    <w:rsid w:val="0077537C"/>
    <w:rsid w:val="007806AC"/>
    <w:rsid w:val="00782CE1"/>
    <w:rsid w:val="007879DE"/>
    <w:rsid w:val="00795102"/>
    <w:rsid w:val="007A0606"/>
    <w:rsid w:val="007A3016"/>
    <w:rsid w:val="007A63CA"/>
    <w:rsid w:val="007B2F82"/>
    <w:rsid w:val="007C4A59"/>
    <w:rsid w:val="007D06AA"/>
    <w:rsid w:val="007D78B3"/>
    <w:rsid w:val="007E22FF"/>
    <w:rsid w:val="008119D2"/>
    <w:rsid w:val="0081213F"/>
    <w:rsid w:val="00817F2F"/>
    <w:rsid w:val="00821579"/>
    <w:rsid w:val="008377B5"/>
    <w:rsid w:val="00850AF1"/>
    <w:rsid w:val="00853AC7"/>
    <w:rsid w:val="008609D2"/>
    <w:rsid w:val="00873F71"/>
    <w:rsid w:val="00874718"/>
    <w:rsid w:val="00882267"/>
    <w:rsid w:val="008965D7"/>
    <w:rsid w:val="00896844"/>
    <w:rsid w:val="008C6BD5"/>
    <w:rsid w:val="008D5627"/>
    <w:rsid w:val="008E08DE"/>
    <w:rsid w:val="008E18C4"/>
    <w:rsid w:val="008E6622"/>
    <w:rsid w:val="008E7CA1"/>
    <w:rsid w:val="008F33A1"/>
    <w:rsid w:val="00904FDE"/>
    <w:rsid w:val="00952200"/>
    <w:rsid w:val="00952414"/>
    <w:rsid w:val="00972B24"/>
    <w:rsid w:val="009847EE"/>
    <w:rsid w:val="0099015D"/>
    <w:rsid w:val="00993559"/>
    <w:rsid w:val="00993AA1"/>
    <w:rsid w:val="009A4832"/>
    <w:rsid w:val="009A501F"/>
    <w:rsid w:val="009C3BB0"/>
    <w:rsid w:val="009C5535"/>
    <w:rsid w:val="009E143E"/>
    <w:rsid w:val="009E55D3"/>
    <w:rsid w:val="009E58D3"/>
    <w:rsid w:val="009F2879"/>
    <w:rsid w:val="009F6BB7"/>
    <w:rsid w:val="00A05D0E"/>
    <w:rsid w:val="00A11B5A"/>
    <w:rsid w:val="00A1657F"/>
    <w:rsid w:val="00A24F8B"/>
    <w:rsid w:val="00A25BE4"/>
    <w:rsid w:val="00A40731"/>
    <w:rsid w:val="00A41CE1"/>
    <w:rsid w:val="00A51B90"/>
    <w:rsid w:val="00A572AE"/>
    <w:rsid w:val="00A7219E"/>
    <w:rsid w:val="00A72A87"/>
    <w:rsid w:val="00A83FDF"/>
    <w:rsid w:val="00A849EB"/>
    <w:rsid w:val="00A86BB7"/>
    <w:rsid w:val="00A904FA"/>
    <w:rsid w:val="00A94F5B"/>
    <w:rsid w:val="00AA0157"/>
    <w:rsid w:val="00AA134E"/>
    <w:rsid w:val="00AA55F4"/>
    <w:rsid w:val="00AB0DC5"/>
    <w:rsid w:val="00AB2159"/>
    <w:rsid w:val="00AB356D"/>
    <w:rsid w:val="00AB3919"/>
    <w:rsid w:val="00AB613B"/>
    <w:rsid w:val="00AE1D5C"/>
    <w:rsid w:val="00AF01F9"/>
    <w:rsid w:val="00AF12F3"/>
    <w:rsid w:val="00AF4996"/>
    <w:rsid w:val="00B017CA"/>
    <w:rsid w:val="00B0273F"/>
    <w:rsid w:val="00B07760"/>
    <w:rsid w:val="00B20F2B"/>
    <w:rsid w:val="00B6569C"/>
    <w:rsid w:val="00B664A7"/>
    <w:rsid w:val="00B7302B"/>
    <w:rsid w:val="00B76485"/>
    <w:rsid w:val="00B85F65"/>
    <w:rsid w:val="00B863D9"/>
    <w:rsid w:val="00B90C72"/>
    <w:rsid w:val="00B94E24"/>
    <w:rsid w:val="00BC0D1E"/>
    <w:rsid w:val="00BE0FB2"/>
    <w:rsid w:val="00C03617"/>
    <w:rsid w:val="00C05E7B"/>
    <w:rsid w:val="00C10CF4"/>
    <w:rsid w:val="00C36A2A"/>
    <w:rsid w:val="00C51272"/>
    <w:rsid w:val="00C60AD9"/>
    <w:rsid w:val="00C624E6"/>
    <w:rsid w:val="00C63191"/>
    <w:rsid w:val="00C649B4"/>
    <w:rsid w:val="00C77015"/>
    <w:rsid w:val="00C83EBE"/>
    <w:rsid w:val="00C84FCA"/>
    <w:rsid w:val="00C9494C"/>
    <w:rsid w:val="00CA039C"/>
    <w:rsid w:val="00CC675D"/>
    <w:rsid w:val="00D16FE7"/>
    <w:rsid w:val="00D22F7D"/>
    <w:rsid w:val="00D257C4"/>
    <w:rsid w:val="00D25AED"/>
    <w:rsid w:val="00D326B6"/>
    <w:rsid w:val="00D54ACD"/>
    <w:rsid w:val="00D62329"/>
    <w:rsid w:val="00D62DE4"/>
    <w:rsid w:val="00D70305"/>
    <w:rsid w:val="00D711A6"/>
    <w:rsid w:val="00D74F66"/>
    <w:rsid w:val="00DB5AC8"/>
    <w:rsid w:val="00DC4AF5"/>
    <w:rsid w:val="00DC5AA4"/>
    <w:rsid w:val="00DC7363"/>
    <w:rsid w:val="00DC7D79"/>
    <w:rsid w:val="00DD2E1E"/>
    <w:rsid w:val="00E0273B"/>
    <w:rsid w:val="00E0438A"/>
    <w:rsid w:val="00E177D8"/>
    <w:rsid w:val="00E203BF"/>
    <w:rsid w:val="00E359D3"/>
    <w:rsid w:val="00E3633F"/>
    <w:rsid w:val="00E372AC"/>
    <w:rsid w:val="00E401CF"/>
    <w:rsid w:val="00E664AC"/>
    <w:rsid w:val="00E73D3D"/>
    <w:rsid w:val="00E75ED7"/>
    <w:rsid w:val="00E92828"/>
    <w:rsid w:val="00EA23DA"/>
    <w:rsid w:val="00EA42A6"/>
    <w:rsid w:val="00EC5492"/>
    <w:rsid w:val="00EC557C"/>
    <w:rsid w:val="00ED2DFA"/>
    <w:rsid w:val="00EE5B7B"/>
    <w:rsid w:val="00EF5D49"/>
    <w:rsid w:val="00EF6330"/>
    <w:rsid w:val="00F16BB4"/>
    <w:rsid w:val="00F229B2"/>
    <w:rsid w:val="00F22D3A"/>
    <w:rsid w:val="00F2619C"/>
    <w:rsid w:val="00F436F4"/>
    <w:rsid w:val="00F60F39"/>
    <w:rsid w:val="00F61D1A"/>
    <w:rsid w:val="00F62009"/>
    <w:rsid w:val="00F63ADA"/>
    <w:rsid w:val="00F72556"/>
    <w:rsid w:val="00F77007"/>
    <w:rsid w:val="00F776EA"/>
    <w:rsid w:val="00F859F8"/>
    <w:rsid w:val="00FA3A18"/>
    <w:rsid w:val="00FB42FA"/>
    <w:rsid w:val="00FB4C96"/>
    <w:rsid w:val="00FB54EF"/>
    <w:rsid w:val="00FB65E7"/>
    <w:rsid w:val="00FC0082"/>
    <w:rsid w:val="00FC2B54"/>
    <w:rsid w:val="00FC57F5"/>
    <w:rsid w:val="00FC601F"/>
    <w:rsid w:val="00FD3494"/>
    <w:rsid w:val="00FD7A7C"/>
    <w:rsid w:val="00FF272E"/>
    <w:rsid w:val="00FF31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1073"/>
    <o:shapelayout v:ext="edit">
      <o:idmap v:ext="edit" data="1"/>
    </o:shapelayout>
  </w:shapeDefaults>
  <w:decimalSymbol w:val=","/>
  <w:listSeparator w:val=";"/>
  <w14:docId w14:val="3549507C"/>
  <w15:docId w15:val="{95F22E94-581E-4142-B87B-73EFEA3BC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782CE1"/>
    <w:pPr>
      <w:spacing w:after="0" w:line="240" w:lineRule="auto"/>
    </w:pPr>
    <w:rPr>
      <w:rFonts w:ascii="Times New Roman" w:eastAsia="Times New Roman" w:hAnsi="Times New Roman" w:cs="Times New Roman"/>
      <w:sz w:val="24"/>
      <w:szCs w:val="24"/>
      <w:lang w:eastAsia="ru-RU"/>
    </w:rPr>
  </w:style>
  <w:style w:type="paragraph" w:styleId="10">
    <w:name w:val="heading 1"/>
    <w:basedOn w:val="a0"/>
    <w:next w:val="a0"/>
    <w:link w:val="11"/>
    <w:uiPriority w:val="1"/>
    <w:qFormat/>
    <w:rsid w:val="00382C78"/>
    <w:pPr>
      <w:keepNext/>
      <w:keepLines/>
      <w:spacing w:before="480" w:line="276" w:lineRule="auto"/>
      <w:outlineLvl w:val="0"/>
    </w:pPr>
    <w:rPr>
      <w:rFonts w:ascii="Cambria" w:hAnsi="Cambria"/>
      <w:b/>
      <w:bCs/>
      <w:color w:val="365F91"/>
      <w:sz w:val="28"/>
      <w:szCs w:val="28"/>
      <w:lang w:eastAsia="en-US"/>
    </w:rPr>
  </w:style>
  <w:style w:type="paragraph" w:styleId="20">
    <w:name w:val="heading 2"/>
    <w:basedOn w:val="a0"/>
    <w:next w:val="a0"/>
    <w:link w:val="21"/>
    <w:uiPriority w:val="1"/>
    <w:qFormat/>
    <w:rsid w:val="006B3D19"/>
    <w:pPr>
      <w:keepNext/>
      <w:ind w:left="709"/>
      <w:outlineLvl w:val="1"/>
    </w:pPr>
    <w:rPr>
      <w:sz w:val="28"/>
      <w:szCs w:val="20"/>
    </w:rPr>
  </w:style>
  <w:style w:type="paragraph" w:styleId="30">
    <w:name w:val="heading 3"/>
    <w:aliases w:val="Знак2 Знак"/>
    <w:basedOn w:val="a0"/>
    <w:next w:val="a0"/>
    <w:link w:val="31"/>
    <w:uiPriority w:val="1"/>
    <w:qFormat/>
    <w:rsid w:val="006B3D19"/>
    <w:pPr>
      <w:keepNext/>
      <w:widowControl w:val="0"/>
      <w:tabs>
        <w:tab w:val="left" w:pos="737"/>
      </w:tabs>
      <w:adjustRightInd w:val="0"/>
      <w:spacing w:before="360" w:after="360" w:line="276" w:lineRule="auto"/>
      <w:ind w:left="737" w:hanging="737"/>
      <w:outlineLvl w:val="2"/>
    </w:pPr>
    <w:rPr>
      <w:rFonts w:ascii="Calibri" w:hAnsi="Calibri"/>
      <w:sz w:val="26"/>
      <w:szCs w:val="20"/>
      <w:lang w:eastAsia="en-US"/>
    </w:rPr>
  </w:style>
  <w:style w:type="paragraph" w:styleId="40">
    <w:name w:val="heading 4"/>
    <w:basedOn w:val="a0"/>
    <w:next w:val="a0"/>
    <w:link w:val="41"/>
    <w:uiPriority w:val="9"/>
    <w:qFormat/>
    <w:rsid w:val="006B3D19"/>
    <w:pPr>
      <w:keepNext/>
      <w:widowControl w:val="0"/>
      <w:tabs>
        <w:tab w:val="left" w:pos="907"/>
      </w:tabs>
      <w:adjustRightInd w:val="0"/>
      <w:spacing w:before="240" w:after="200" w:line="276" w:lineRule="auto"/>
      <w:ind w:left="907" w:hanging="907"/>
      <w:outlineLvl w:val="3"/>
    </w:pPr>
    <w:rPr>
      <w:rFonts w:ascii="Calibri" w:hAnsi="Calibri"/>
      <w:sz w:val="28"/>
      <w:szCs w:val="20"/>
      <w:lang w:eastAsia="en-US"/>
    </w:rPr>
  </w:style>
  <w:style w:type="paragraph" w:styleId="50">
    <w:name w:val="heading 5"/>
    <w:basedOn w:val="a0"/>
    <w:next w:val="a0"/>
    <w:link w:val="51"/>
    <w:uiPriority w:val="9"/>
    <w:qFormat/>
    <w:rsid w:val="006B3D19"/>
    <w:pPr>
      <w:widowControl w:val="0"/>
      <w:tabs>
        <w:tab w:val="left" w:pos="1134"/>
      </w:tabs>
      <w:adjustRightInd w:val="0"/>
      <w:spacing w:before="240" w:after="200" w:line="276" w:lineRule="auto"/>
      <w:ind w:left="1134" w:hanging="1134"/>
      <w:outlineLvl w:val="4"/>
    </w:pPr>
    <w:rPr>
      <w:rFonts w:ascii="Calibri" w:hAnsi="Calibri"/>
      <w:sz w:val="26"/>
      <w:szCs w:val="20"/>
      <w:lang w:eastAsia="en-US"/>
    </w:rPr>
  </w:style>
  <w:style w:type="paragraph" w:styleId="6">
    <w:name w:val="heading 6"/>
    <w:basedOn w:val="a0"/>
    <w:next w:val="a0"/>
    <w:link w:val="60"/>
    <w:uiPriority w:val="99"/>
    <w:qFormat/>
    <w:rsid w:val="006B3D19"/>
    <w:pPr>
      <w:tabs>
        <w:tab w:val="left" w:pos="1304"/>
      </w:tabs>
      <w:spacing w:before="60" w:after="200" w:line="276" w:lineRule="auto"/>
      <w:ind w:left="1304" w:hanging="1304"/>
      <w:outlineLvl w:val="5"/>
    </w:pPr>
    <w:rPr>
      <w:rFonts w:ascii="Arial" w:hAnsi="Arial"/>
      <w:i/>
      <w:sz w:val="22"/>
      <w:szCs w:val="20"/>
      <w:lang w:eastAsia="en-US"/>
    </w:rPr>
  </w:style>
  <w:style w:type="paragraph" w:styleId="7">
    <w:name w:val="heading 7"/>
    <w:basedOn w:val="a0"/>
    <w:next w:val="a0"/>
    <w:link w:val="70"/>
    <w:uiPriority w:val="99"/>
    <w:qFormat/>
    <w:rsid w:val="006B3D19"/>
    <w:pPr>
      <w:tabs>
        <w:tab w:val="left" w:pos="1474"/>
      </w:tabs>
      <w:spacing w:before="60" w:after="200" w:line="276" w:lineRule="auto"/>
      <w:ind w:left="1474" w:hanging="1474"/>
      <w:outlineLvl w:val="6"/>
    </w:pPr>
    <w:rPr>
      <w:rFonts w:ascii="Arial" w:hAnsi="Arial"/>
      <w:i/>
      <w:sz w:val="22"/>
      <w:szCs w:val="20"/>
      <w:lang w:eastAsia="en-US"/>
    </w:rPr>
  </w:style>
  <w:style w:type="paragraph" w:styleId="8">
    <w:name w:val="heading 8"/>
    <w:basedOn w:val="a0"/>
    <w:next w:val="a0"/>
    <w:link w:val="80"/>
    <w:uiPriority w:val="99"/>
    <w:qFormat/>
    <w:rsid w:val="006B3D19"/>
    <w:pPr>
      <w:tabs>
        <w:tab w:val="left" w:pos="1701"/>
      </w:tabs>
      <w:spacing w:before="60" w:after="200" w:line="276" w:lineRule="auto"/>
      <w:ind w:left="1701" w:hanging="1701"/>
      <w:outlineLvl w:val="7"/>
    </w:pPr>
    <w:rPr>
      <w:rFonts w:ascii="Arial" w:hAnsi="Arial"/>
      <w:i/>
      <w:sz w:val="22"/>
      <w:szCs w:val="20"/>
      <w:lang w:eastAsia="en-US"/>
    </w:rPr>
  </w:style>
  <w:style w:type="paragraph" w:styleId="9">
    <w:name w:val="heading 9"/>
    <w:basedOn w:val="a0"/>
    <w:next w:val="a0"/>
    <w:link w:val="90"/>
    <w:uiPriority w:val="99"/>
    <w:qFormat/>
    <w:rsid w:val="006B3D19"/>
    <w:pPr>
      <w:tabs>
        <w:tab w:val="left" w:pos="1928"/>
      </w:tabs>
      <w:spacing w:before="60" w:after="200" w:line="276" w:lineRule="auto"/>
      <w:ind w:left="1928" w:hanging="1928"/>
      <w:outlineLvl w:val="8"/>
    </w:pPr>
    <w:rPr>
      <w:rFonts w:ascii="Arial" w:hAnsi="Arial"/>
      <w:i/>
      <w:sz w:val="22"/>
      <w:szCs w:val="20"/>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link w:val="12"/>
    <w:uiPriority w:val="99"/>
    <w:unhideWhenUsed/>
    <w:rsid w:val="00782CE1"/>
    <w:rPr>
      <w:color w:val="0000FF"/>
      <w:u w:val="single"/>
    </w:rPr>
  </w:style>
  <w:style w:type="paragraph" w:styleId="a5">
    <w:name w:val="header"/>
    <w:basedOn w:val="a0"/>
    <w:link w:val="a6"/>
    <w:uiPriority w:val="99"/>
    <w:rsid w:val="00FF3151"/>
    <w:pPr>
      <w:tabs>
        <w:tab w:val="center" w:pos="4153"/>
        <w:tab w:val="right" w:pos="8306"/>
      </w:tabs>
    </w:pPr>
    <w:rPr>
      <w:sz w:val="20"/>
      <w:szCs w:val="20"/>
    </w:rPr>
  </w:style>
  <w:style w:type="character" w:customStyle="1" w:styleId="a6">
    <w:name w:val="Верхний колонтитул Знак"/>
    <w:basedOn w:val="a1"/>
    <w:link w:val="a5"/>
    <w:uiPriority w:val="99"/>
    <w:rsid w:val="00FF3151"/>
    <w:rPr>
      <w:rFonts w:ascii="Times New Roman" w:eastAsia="Times New Roman" w:hAnsi="Times New Roman" w:cs="Times New Roman"/>
      <w:sz w:val="20"/>
      <w:szCs w:val="20"/>
      <w:lang w:eastAsia="ru-RU"/>
    </w:rPr>
  </w:style>
  <w:style w:type="character" w:styleId="a7">
    <w:name w:val="page number"/>
    <w:link w:val="13"/>
    <w:rsid w:val="00FF3151"/>
  </w:style>
  <w:style w:type="paragraph" w:styleId="a8">
    <w:name w:val="List Paragraph"/>
    <w:basedOn w:val="a0"/>
    <w:link w:val="a9"/>
    <w:uiPriority w:val="1"/>
    <w:qFormat/>
    <w:rsid w:val="00FF3151"/>
    <w:pPr>
      <w:spacing w:after="200" w:line="276" w:lineRule="auto"/>
      <w:ind w:left="720"/>
    </w:pPr>
    <w:rPr>
      <w:rFonts w:ascii="Calibri" w:hAnsi="Calibri" w:cs="Calibri"/>
      <w:sz w:val="22"/>
      <w:szCs w:val="22"/>
    </w:rPr>
  </w:style>
  <w:style w:type="paragraph" w:styleId="aa">
    <w:name w:val="footer"/>
    <w:basedOn w:val="a0"/>
    <w:link w:val="ab"/>
    <w:uiPriority w:val="99"/>
    <w:unhideWhenUsed/>
    <w:rsid w:val="008965D7"/>
    <w:pPr>
      <w:tabs>
        <w:tab w:val="center" w:pos="4677"/>
        <w:tab w:val="right" w:pos="9355"/>
      </w:tabs>
    </w:pPr>
  </w:style>
  <w:style w:type="character" w:customStyle="1" w:styleId="ab">
    <w:name w:val="Нижний колонтитул Знак"/>
    <w:basedOn w:val="a1"/>
    <w:link w:val="aa"/>
    <w:uiPriority w:val="99"/>
    <w:rsid w:val="008965D7"/>
    <w:rPr>
      <w:rFonts w:ascii="Times New Roman" w:eastAsia="Times New Roman" w:hAnsi="Times New Roman" w:cs="Times New Roman"/>
      <w:sz w:val="24"/>
      <w:szCs w:val="24"/>
      <w:lang w:eastAsia="ru-RU"/>
    </w:rPr>
  </w:style>
  <w:style w:type="table" w:styleId="ac">
    <w:name w:val="Table Grid"/>
    <w:basedOn w:val="a2"/>
    <w:rsid w:val="008965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uiPriority w:val="99"/>
    <w:qFormat/>
    <w:rsid w:val="00382C78"/>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11">
    <w:name w:val="Заголовок 1 Знак"/>
    <w:basedOn w:val="a1"/>
    <w:link w:val="10"/>
    <w:uiPriority w:val="1"/>
    <w:rsid w:val="00382C78"/>
    <w:rPr>
      <w:rFonts w:ascii="Cambria" w:eastAsia="Times New Roman" w:hAnsi="Cambria" w:cs="Times New Roman"/>
      <w:b/>
      <w:bCs/>
      <w:color w:val="365F91"/>
      <w:sz w:val="28"/>
      <w:szCs w:val="28"/>
    </w:rPr>
  </w:style>
  <w:style w:type="paragraph" w:styleId="ad">
    <w:name w:val="Balloon Text"/>
    <w:basedOn w:val="a0"/>
    <w:link w:val="ae"/>
    <w:rsid w:val="00382C78"/>
    <w:rPr>
      <w:rFonts w:ascii="Tahoma" w:hAnsi="Tahoma" w:cs="Tahoma"/>
      <w:sz w:val="16"/>
      <w:szCs w:val="16"/>
    </w:rPr>
  </w:style>
  <w:style w:type="character" w:customStyle="1" w:styleId="ae">
    <w:name w:val="Текст выноски Знак"/>
    <w:basedOn w:val="a1"/>
    <w:link w:val="ad"/>
    <w:rsid w:val="00382C78"/>
    <w:rPr>
      <w:rFonts w:ascii="Tahoma" w:eastAsia="Times New Roman" w:hAnsi="Tahoma" w:cs="Tahoma"/>
      <w:sz w:val="16"/>
      <w:szCs w:val="16"/>
      <w:lang w:eastAsia="ru-RU"/>
    </w:rPr>
  </w:style>
  <w:style w:type="paragraph" w:customStyle="1" w:styleId="ConsPlusNormal">
    <w:name w:val="ConsPlusNormal"/>
    <w:link w:val="ConsPlusNormal0"/>
    <w:qFormat/>
    <w:rsid w:val="00382C78"/>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
    <w:name w:val="Normal (Web)"/>
    <w:aliases w:val="Обычный (веб) Знак1 Знак,Обычный (веб) Знак2 Знак Знак,Обычный (веб) Знак Знак1 Знак Знак,Обычный (веб) Знак1 Знак Знак1 Знак,Обычный (веб) Знак Знак Знак Знак Знак,Обычный (веб) Знак2 Знак Знак Знак1 Знак Знак"/>
    <w:basedOn w:val="a0"/>
    <w:link w:val="af0"/>
    <w:uiPriority w:val="99"/>
    <w:unhideWhenUsed/>
    <w:qFormat/>
    <w:rsid w:val="00382C78"/>
    <w:pPr>
      <w:spacing w:before="100" w:beforeAutospacing="1" w:after="100" w:afterAutospacing="1"/>
    </w:pPr>
  </w:style>
  <w:style w:type="character" w:styleId="af1">
    <w:name w:val="Emphasis"/>
    <w:link w:val="14"/>
    <w:uiPriority w:val="20"/>
    <w:qFormat/>
    <w:rsid w:val="00382C78"/>
    <w:rPr>
      <w:i/>
      <w:iCs/>
    </w:rPr>
  </w:style>
  <w:style w:type="paragraph" w:styleId="af2">
    <w:name w:val="Title"/>
    <w:basedOn w:val="a0"/>
    <w:next w:val="a0"/>
    <w:link w:val="af3"/>
    <w:uiPriority w:val="10"/>
    <w:qFormat/>
    <w:rsid w:val="00382C78"/>
    <w:pPr>
      <w:spacing w:before="240" w:after="60"/>
      <w:jc w:val="center"/>
      <w:outlineLvl w:val="0"/>
    </w:pPr>
    <w:rPr>
      <w:rFonts w:ascii="Cambria" w:hAnsi="Cambria"/>
      <w:b/>
      <w:bCs/>
      <w:kern w:val="28"/>
      <w:sz w:val="32"/>
      <w:szCs w:val="32"/>
    </w:rPr>
  </w:style>
  <w:style w:type="character" w:customStyle="1" w:styleId="af3">
    <w:name w:val="Заголовок Знак"/>
    <w:basedOn w:val="a1"/>
    <w:link w:val="af2"/>
    <w:uiPriority w:val="10"/>
    <w:rsid w:val="00382C78"/>
    <w:rPr>
      <w:rFonts w:ascii="Cambria" w:eastAsia="Times New Roman" w:hAnsi="Cambria" w:cs="Times New Roman"/>
      <w:b/>
      <w:bCs/>
      <w:kern w:val="28"/>
      <w:sz w:val="32"/>
      <w:szCs w:val="32"/>
      <w:lang w:eastAsia="ru-RU"/>
    </w:rPr>
  </w:style>
  <w:style w:type="paragraph" w:styleId="af4">
    <w:name w:val="No Spacing"/>
    <w:aliases w:val="с интервалом,No Spacing1,No Spacing"/>
    <w:link w:val="af5"/>
    <w:uiPriority w:val="1"/>
    <w:qFormat/>
    <w:rsid w:val="00382C78"/>
    <w:pPr>
      <w:spacing w:after="0" w:line="240" w:lineRule="auto"/>
    </w:pPr>
    <w:rPr>
      <w:rFonts w:ascii="Times New Roman" w:eastAsia="Times New Roman" w:hAnsi="Times New Roman" w:cs="Times New Roman"/>
      <w:sz w:val="24"/>
      <w:szCs w:val="24"/>
      <w:lang w:eastAsia="ru-RU"/>
    </w:rPr>
  </w:style>
  <w:style w:type="character" w:customStyle="1" w:styleId="btn">
    <w:name w:val="btn"/>
    <w:rsid w:val="00382C78"/>
  </w:style>
  <w:style w:type="character" w:customStyle="1" w:styleId="auto-matches">
    <w:name w:val="auto-matches"/>
    <w:rsid w:val="00382C78"/>
  </w:style>
  <w:style w:type="character" w:customStyle="1" w:styleId="af6">
    <w:name w:val="Основной текст_"/>
    <w:link w:val="15"/>
    <w:rsid w:val="00382C78"/>
    <w:rPr>
      <w:spacing w:val="-1"/>
      <w:sz w:val="26"/>
      <w:szCs w:val="26"/>
      <w:shd w:val="clear" w:color="auto" w:fill="FFFFFF"/>
    </w:rPr>
  </w:style>
  <w:style w:type="paragraph" w:customStyle="1" w:styleId="15">
    <w:name w:val="Основной текст1"/>
    <w:basedOn w:val="a0"/>
    <w:link w:val="af6"/>
    <w:rsid w:val="00382C78"/>
    <w:pPr>
      <w:widowControl w:val="0"/>
      <w:shd w:val="clear" w:color="auto" w:fill="FFFFFF"/>
      <w:spacing w:line="317" w:lineRule="exact"/>
      <w:ind w:firstLine="540"/>
      <w:jc w:val="both"/>
    </w:pPr>
    <w:rPr>
      <w:rFonts w:asciiTheme="minorHAnsi" w:eastAsiaTheme="minorHAnsi" w:hAnsiTheme="minorHAnsi" w:cstheme="minorBidi"/>
      <w:spacing w:val="-1"/>
      <w:sz w:val="26"/>
      <w:szCs w:val="26"/>
      <w:lang w:eastAsia="en-US"/>
    </w:rPr>
  </w:style>
  <w:style w:type="paragraph" w:styleId="32">
    <w:name w:val="Body Text Indent 3"/>
    <w:basedOn w:val="a0"/>
    <w:link w:val="33"/>
    <w:uiPriority w:val="99"/>
    <w:unhideWhenUsed/>
    <w:rsid w:val="00382C78"/>
    <w:pPr>
      <w:spacing w:after="120"/>
      <w:ind w:left="283"/>
    </w:pPr>
    <w:rPr>
      <w:sz w:val="16"/>
      <w:szCs w:val="16"/>
      <w:lang w:val="x-none" w:eastAsia="x-none"/>
    </w:rPr>
  </w:style>
  <w:style w:type="character" w:customStyle="1" w:styleId="33">
    <w:name w:val="Основной текст с отступом 3 Знак"/>
    <w:basedOn w:val="a1"/>
    <w:link w:val="32"/>
    <w:uiPriority w:val="99"/>
    <w:rsid w:val="00382C78"/>
    <w:rPr>
      <w:rFonts w:ascii="Times New Roman" w:eastAsia="Times New Roman" w:hAnsi="Times New Roman" w:cs="Times New Roman"/>
      <w:sz w:val="16"/>
      <w:szCs w:val="16"/>
      <w:lang w:val="x-none" w:eastAsia="x-none"/>
    </w:rPr>
  </w:style>
  <w:style w:type="character" w:customStyle="1" w:styleId="pre">
    <w:name w:val="pre"/>
    <w:rsid w:val="00382C78"/>
  </w:style>
  <w:style w:type="character" w:customStyle="1" w:styleId="s10">
    <w:name w:val="s_10"/>
    <w:rsid w:val="00382C78"/>
  </w:style>
  <w:style w:type="paragraph" w:customStyle="1" w:styleId="s16">
    <w:name w:val="s_16"/>
    <w:basedOn w:val="a0"/>
    <w:rsid w:val="00382C78"/>
    <w:pPr>
      <w:spacing w:before="100" w:beforeAutospacing="1" w:after="100" w:afterAutospacing="1"/>
    </w:pPr>
  </w:style>
  <w:style w:type="character" w:customStyle="1" w:styleId="21">
    <w:name w:val="Заголовок 2 Знак"/>
    <w:basedOn w:val="a1"/>
    <w:link w:val="20"/>
    <w:uiPriority w:val="1"/>
    <w:rsid w:val="006B3D19"/>
    <w:rPr>
      <w:rFonts w:ascii="Times New Roman" w:eastAsia="Times New Roman" w:hAnsi="Times New Roman" w:cs="Times New Roman"/>
      <w:sz w:val="28"/>
      <w:szCs w:val="20"/>
      <w:lang w:eastAsia="ru-RU"/>
    </w:rPr>
  </w:style>
  <w:style w:type="character" w:customStyle="1" w:styleId="31">
    <w:name w:val="Заголовок 3 Знак"/>
    <w:aliases w:val="Знак2 Знак Знак"/>
    <w:basedOn w:val="a1"/>
    <w:link w:val="30"/>
    <w:uiPriority w:val="1"/>
    <w:rsid w:val="006B3D19"/>
    <w:rPr>
      <w:rFonts w:ascii="Calibri" w:eastAsia="Times New Roman" w:hAnsi="Calibri" w:cs="Times New Roman"/>
      <w:sz w:val="26"/>
      <w:szCs w:val="20"/>
    </w:rPr>
  </w:style>
  <w:style w:type="character" w:customStyle="1" w:styleId="41">
    <w:name w:val="Заголовок 4 Знак"/>
    <w:basedOn w:val="a1"/>
    <w:link w:val="40"/>
    <w:uiPriority w:val="9"/>
    <w:rsid w:val="006B3D19"/>
    <w:rPr>
      <w:rFonts w:ascii="Calibri" w:eastAsia="Times New Roman" w:hAnsi="Calibri" w:cs="Times New Roman"/>
      <w:sz w:val="28"/>
      <w:szCs w:val="20"/>
    </w:rPr>
  </w:style>
  <w:style w:type="character" w:customStyle="1" w:styleId="51">
    <w:name w:val="Заголовок 5 Знак"/>
    <w:basedOn w:val="a1"/>
    <w:link w:val="50"/>
    <w:uiPriority w:val="9"/>
    <w:rsid w:val="006B3D19"/>
    <w:rPr>
      <w:rFonts w:ascii="Calibri" w:eastAsia="Times New Roman" w:hAnsi="Calibri" w:cs="Times New Roman"/>
      <w:sz w:val="26"/>
      <w:szCs w:val="20"/>
    </w:rPr>
  </w:style>
  <w:style w:type="character" w:customStyle="1" w:styleId="60">
    <w:name w:val="Заголовок 6 Знак"/>
    <w:basedOn w:val="a1"/>
    <w:link w:val="6"/>
    <w:uiPriority w:val="99"/>
    <w:rsid w:val="006B3D19"/>
    <w:rPr>
      <w:rFonts w:ascii="Arial" w:eastAsia="Times New Roman" w:hAnsi="Arial" w:cs="Times New Roman"/>
      <w:i/>
      <w:szCs w:val="20"/>
    </w:rPr>
  </w:style>
  <w:style w:type="character" w:customStyle="1" w:styleId="70">
    <w:name w:val="Заголовок 7 Знак"/>
    <w:basedOn w:val="a1"/>
    <w:link w:val="7"/>
    <w:uiPriority w:val="99"/>
    <w:rsid w:val="006B3D19"/>
    <w:rPr>
      <w:rFonts w:ascii="Arial" w:eastAsia="Times New Roman" w:hAnsi="Arial" w:cs="Times New Roman"/>
      <w:i/>
      <w:szCs w:val="20"/>
    </w:rPr>
  </w:style>
  <w:style w:type="character" w:customStyle="1" w:styleId="80">
    <w:name w:val="Заголовок 8 Знак"/>
    <w:basedOn w:val="a1"/>
    <w:link w:val="8"/>
    <w:uiPriority w:val="99"/>
    <w:rsid w:val="006B3D19"/>
    <w:rPr>
      <w:rFonts w:ascii="Arial" w:eastAsia="Times New Roman" w:hAnsi="Arial" w:cs="Times New Roman"/>
      <w:i/>
      <w:szCs w:val="20"/>
    </w:rPr>
  </w:style>
  <w:style w:type="character" w:customStyle="1" w:styleId="90">
    <w:name w:val="Заголовок 9 Знак"/>
    <w:basedOn w:val="a1"/>
    <w:link w:val="9"/>
    <w:uiPriority w:val="99"/>
    <w:rsid w:val="006B3D19"/>
    <w:rPr>
      <w:rFonts w:ascii="Arial" w:eastAsia="Times New Roman" w:hAnsi="Arial" w:cs="Times New Roman"/>
      <w:i/>
      <w:szCs w:val="20"/>
    </w:rPr>
  </w:style>
  <w:style w:type="paragraph" w:styleId="af7">
    <w:name w:val="Body Text"/>
    <w:aliases w:val=" Знак"/>
    <w:basedOn w:val="a0"/>
    <w:link w:val="16"/>
    <w:uiPriority w:val="1"/>
    <w:qFormat/>
    <w:rsid w:val="006B3D19"/>
    <w:rPr>
      <w:sz w:val="28"/>
      <w:szCs w:val="20"/>
    </w:rPr>
  </w:style>
  <w:style w:type="character" w:customStyle="1" w:styleId="af8">
    <w:name w:val="Основной текст Знак"/>
    <w:aliases w:val=" Знак Знак1"/>
    <w:basedOn w:val="a1"/>
    <w:uiPriority w:val="1"/>
    <w:rsid w:val="006B3D19"/>
    <w:rPr>
      <w:rFonts w:ascii="Times New Roman" w:eastAsia="Times New Roman" w:hAnsi="Times New Roman" w:cs="Times New Roman"/>
      <w:sz w:val="24"/>
      <w:szCs w:val="24"/>
      <w:lang w:eastAsia="ru-RU"/>
    </w:rPr>
  </w:style>
  <w:style w:type="paragraph" w:styleId="af9">
    <w:name w:val="Body Text Indent"/>
    <w:aliases w:val="Основной текст 1"/>
    <w:basedOn w:val="a0"/>
    <w:link w:val="17"/>
    <w:rsid w:val="006B3D19"/>
    <w:pPr>
      <w:ind w:firstLine="709"/>
      <w:jc w:val="both"/>
    </w:pPr>
    <w:rPr>
      <w:sz w:val="28"/>
      <w:szCs w:val="20"/>
    </w:rPr>
  </w:style>
  <w:style w:type="character" w:customStyle="1" w:styleId="afa">
    <w:name w:val="Основной текст с отступом Знак"/>
    <w:basedOn w:val="a1"/>
    <w:rsid w:val="006B3D19"/>
    <w:rPr>
      <w:rFonts w:ascii="Times New Roman" w:eastAsia="Times New Roman" w:hAnsi="Times New Roman" w:cs="Times New Roman"/>
      <w:sz w:val="24"/>
      <w:szCs w:val="24"/>
      <w:lang w:eastAsia="ru-RU"/>
    </w:rPr>
  </w:style>
  <w:style w:type="paragraph" w:customStyle="1" w:styleId="Postan">
    <w:name w:val="Postan"/>
    <w:basedOn w:val="a0"/>
    <w:uiPriority w:val="99"/>
    <w:qFormat/>
    <w:rsid w:val="006B3D19"/>
    <w:pPr>
      <w:jc w:val="center"/>
    </w:pPr>
    <w:rPr>
      <w:sz w:val="28"/>
      <w:szCs w:val="20"/>
    </w:rPr>
  </w:style>
  <w:style w:type="character" w:customStyle="1" w:styleId="Heading1Char">
    <w:name w:val="Heading 1 Char"/>
    <w:uiPriority w:val="99"/>
    <w:locked/>
    <w:rsid w:val="006B3D19"/>
    <w:rPr>
      <w:rFonts w:ascii="AG Souvenir" w:hAnsi="AG Souvenir" w:cs="Times New Roman"/>
      <w:b/>
      <w:spacing w:val="38"/>
      <w:sz w:val="28"/>
    </w:rPr>
  </w:style>
  <w:style w:type="character" w:customStyle="1" w:styleId="Heading2Char">
    <w:name w:val="Heading 2 Char"/>
    <w:uiPriority w:val="99"/>
    <w:locked/>
    <w:rsid w:val="006B3D19"/>
    <w:rPr>
      <w:rFonts w:ascii="Times New Roman" w:hAnsi="Times New Roman" w:cs="Times New Roman"/>
      <w:sz w:val="28"/>
    </w:rPr>
  </w:style>
  <w:style w:type="character" w:customStyle="1" w:styleId="Heading3Char">
    <w:name w:val="Heading 3 Char"/>
    <w:uiPriority w:val="99"/>
    <w:locked/>
    <w:rsid w:val="006B3D19"/>
    <w:rPr>
      <w:rFonts w:ascii="Times New Roman" w:hAnsi="Times New Roman" w:cs="Times New Roman"/>
      <w:sz w:val="28"/>
    </w:rPr>
  </w:style>
  <w:style w:type="character" w:customStyle="1" w:styleId="Heading4Char">
    <w:name w:val="Heading 4 Char"/>
    <w:uiPriority w:val="99"/>
    <w:semiHidden/>
    <w:locked/>
    <w:rsid w:val="006B3D19"/>
    <w:rPr>
      <w:rFonts w:ascii="Calibri" w:hAnsi="Calibri" w:cs="Times New Roman"/>
      <w:b/>
      <w:sz w:val="28"/>
    </w:rPr>
  </w:style>
  <w:style w:type="character" w:customStyle="1" w:styleId="Heading5Char">
    <w:name w:val="Heading 5 Char"/>
    <w:uiPriority w:val="99"/>
    <w:locked/>
    <w:rsid w:val="006B3D19"/>
    <w:rPr>
      <w:rFonts w:ascii="Times New Roman" w:hAnsi="Times New Roman" w:cs="Times New Roman"/>
      <w:sz w:val="24"/>
    </w:rPr>
  </w:style>
  <w:style w:type="character" w:customStyle="1" w:styleId="Heading6Char">
    <w:name w:val="Heading 6 Char"/>
    <w:uiPriority w:val="99"/>
    <w:locked/>
    <w:rsid w:val="006B3D19"/>
    <w:rPr>
      <w:rFonts w:ascii="Times New Roman" w:hAnsi="Times New Roman" w:cs="Times New Roman"/>
      <w:b/>
      <w:sz w:val="24"/>
    </w:rPr>
  </w:style>
  <w:style w:type="character" w:customStyle="1" w:styleId="Heading7Char">
    <w:name w:val="Heading 7 Char"/>
    <w:uiPriority w:val="99"/>
    <w:semiHidden/>
    <w:locked/>
    <w:rsid w:val="006B3D19"/>
    <w:rPr>
      <w:rFonts w:ascii="Calibri" w:hAnsi="Calibri" w:cs="Times New Roman"/>
      <w:sz w:val="24"/>
    </w:rPr>
  </w:style>
  <w:style w:type="character" w:customStyle="1" w:styleId="Heading8Char">
    <w:name w:val="Heading 8 Char"/>
    <w:uiPriority w:val="99"/>
    <w:semiHidden/>
    <w:locked/>
    <w:rsid w:val="006B3D19"/>
    <w:rPr>
      <w:rFonts w:ascii="Calibri" w:hAnsi="Calibri" w:cs="Times New Roman"/>
      <w:i/>
      <w:sz w:val="24"/>
    </w:rPr>
  </w:style>
  <w:style w:type="character" w:customStyle="1" w:styleId="Heading9Char">
    <w:name w:val="Heading 9 Char"/>
    <w:uiPriority w:val="99"/>
    <w:semiHidden/>
    <w:locked/>
    <w:rsid w:val="006B3D19"/>
    <w:rPr>
      <w:rFonts w:ascii="Cambria" w:hAnsi="Cambria" w:cs="Times New Roman"/>
    </w:rPr>
  </w:style>
  <w:style w:type="character" w:customStyle="1" w:styleId="160">
    <w:name w:val="Основной текст Знак16"/>
    <w:uiPriority w:val="99"/>
    <w:locked/>
    <w:rsid w:val="006B3D19"/>
    <w:rPr>
      <w:sz w:val="28"/>
    </w:rPr>
  </w:style>
  <w:style w:type="character" w:customStyle="1" w:styleId="BodyTextChar">
    <w:name w:val="Body Text Char"/>
    <w:uiPriority w:val="99"/>
    <w:locked/>
    <w:rsid w:val="006B3D19"/>
    <w:rPr>
      <w:rFonts w:ascii="Times New Roman" w:hAnsi="Times New Roman" w:cs="Times New Roman"/>
      <w:sz w:val="28"/>
    </w:rPr>
  </w:style>
  <w:style w:type="character" w:customStyle="1" w:styleId="140">
    <w:name w:val="Основной текст с отступом Знак14"/>
    <w:aliases w:val="Основной текст 1 Знак12"/>
    <w:uiPriority w:val="99"/>
    <w:locked/>
    <w:rsid w:val="006B3D19"/>
    <w:rPr>
      <w:sz w:val="28"/>
    </w:rPr>
  </w:style>
  <w:style w:type="character" w:customStyle="1" w:styleId="BodyTextIndentChar">
    <w:name w:val="Body Text Indent Char"/>
    <w:aliases w:val="Основной текст 1 Char"/>
    <w:uiPriority w:val="99"/>
    <w:locked/>
    <w:rsid w:val="006B3D19"/>
    <w:rPr>
      <w:rFonts w:ascii="Times New Roman" w:hAnsi="Times New Roman" w:cs="Times New Roman"/>
      <w:sz w:val="28"/>
    </w:rPr>
  </w:style>
  <w:style w:type="character" w:customStyle="1" w:styleId="FooterChar">
    <w:name w:val="Footer Char"/>
    <w:uiPriority w:val="99"/>
    <w:locked/>
    <w:rsid w:val="006B3D19"/>
    <w:rPr>
      <w:rFonts w:ascii="Times New Roman" w:hAnsi="Times New Roman" w:cs="Times New Roman"/>
    </w:rPr>
  </w:style>
  <w:style w:type="character" w:customStyle="1" w:styleId="HeaderChar">
    <w:name w:val="Header Char"/>
    <w:uiPriority w:val="99"/>
    <w:locked/>
    <w:rsid w:val="006B3D19"/>
    <w:rPr>
      <w:rFonts w:ascii="Times New Roman" w:hAnsi="Times New Roman" w:cs="Times New Roman"/>
    </w:rPr>
  </w:style>
  <w:style w:type="character" w:styleId="afb">
    <w:name w:val="FollowedHyperlink"/>
    <w:rsid w:val="006B3D19"/>
    <w:rPr>
      <w:rFonts w:cs="Times New Roman"/>
      <w:color w:val="800080"/>
      <w:u w:val="single"/>
    </w:rPr>
  </w:style>
  <w:style w:type="character" w:customStyle="1" w:styleId="HTMLPreformattedChar2">
    <w:name w:val="HTML Preformatted Char2"/>
    <w:aliases w:val="Основной шрифт абзаца Знак Знак Знак Знак Знак Знак Знак Знак Знак Char2,Стандартный HTML Знак Знак Знак Знак Знак Знак Знак Знак Знак Знак Char2"/>
    <w:uiPriority w:val="99"/>
    <w:locked/>
    <w:rsid w:val="006B3D19"/>
    <w:rPr>
      <w:rFonts w:ascii="Courier New" w:eastAsia="SimSun" w:hAnsi="Courier New"/>
      <w:lang w:eastAsia="zh-CN"/>
    </w:rPr>
  </w:style>
  <w:style w:type="paragraph" w:styleId="HTML">
    <w:name w:val="HTML Preformatted"/>
    <w:aliases w:val="Основной шрифт абзаца Знак Знак Знак Знак Знак Знак Знак Знак Знак,Стандартный HTML Знак Знак Знак Знак Знак Знак Знак Знак Знак Знак,HTML Preformatted Char Знак Знак Знак Знак Знак Знак Знак Знак Знак Знак Знак Знак"/>
    <w:basedOn w:val="a0"/>
    <w:link w:val="HTML0"/>
    <w:uiPriority w:val="99"/>
    <w:rsid w:val="006B3D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SimSun" w:hAnsi="Courier New"/>
      <w:sz w:val="20"/>
      <w:szCs w:val="20"/>
      <w:lang w:eastAsia="zh-CN"/>
    </w:rPr>
  </w:style>
  <w:style w:type="character" w:customStyle="1" w:styleId="HTML0">
    <w:name w:val="Стандартный HTML Знак"/>
    <w:aliases w:val="Основной шрифт абзаца Знак Знак Знак Знак Знак Знак Знак Знак Знак Знак,Стандартный HTML Знак Знак Знак Знак Знак Знак Знак Знак Знак Знак Знак,HTML Preformatted Char Знак Знак Знак Знак Знак Знак Знак Знак Знак Знак Знак Знак Знак"/>
    <w:basedOn w:val="a1"/>
    <w:link w:val="HTML"/>
    <w:uiPriority w:val="99"/>
    <w:rsid w:val="006B3D19"/>
    <w:rPr>
      <w:rFonts w:ascii="Courier New" w:eastAsia="SimSun" w:hAnsi="Courier New" w:cs="Times New Roman"/>
      <w:sz w:val="20"/>
      <w:szCs w:val="20"/>
      <w:lang w:eastAsia="zh-CN"/>
    </w:rPr>
  </w:style>
  <w:style w:type="character" w:customStyle="1" w:styleId="HTML1">
    <w:name w:val="Стандартный HTML Знак1"/>
    <w:aliases w:val="Основной шрифт абзаца Знак Знак Знак Знак Знак Знак Знак Знак Знак Знак1,Стандартный HTML Знак Знак Знак Знак Знак Знак Знак Знак Знак Знак Знак1"/>
    <w:uiPriority w:val="99"/>
    <w:rsid w:val="006B3D19"/>
    <w:rPr>
      <w:rFonts w:ascii="Courier New" w:hAnsi="Courier New"/>
    </w:rPr>
  </w:style>
  <w:style w:type="character" w:customStyle="1" w:styleId="af0">
    <w:name w:val="Обычный (Интернет) Знак"/>
    <w:aliases w:val="Обычный (веб) Знак1 Знак Знак3,Обычный (веб) Знак2 Знак Знак Знак3,Обычный (веб) Знак Знак1 Знак Знак Знак3,Обычный (веб) Знак1 Знак Знак1 Знак Знак3,Обычный (веб) Знак Знак Знак Знак Знак Знак3"/>
    <w:link w:val="af"/>
    <w:locked/>
    <w:rsid w:val="006B3D19"/>
    <w:rPr>
      <w:rFonts w:ascii="Times New Roman" w:eastAsia="Times New Roman" w:hAnsi="Times New Roman" w:cs="Times New Roman"/>
      <w:sz w:val="24"/>
      <w:szCs w:val="24"/>
      <w:lang w:eastAsia="ru-RU"/>
    </w:rPr>
  </w:style>
  <w:style w:type="paragraph" w:styleId="18">
    <w:name w:val="toc 1"/>
    <w:basedOn w:val="a0"/>
    <w:next w:val="a0"/>
    <w:link w:val="19"/>
    <w:autoRedefine/>
    <w:uiPriority w:val="39"/>
    <w:rsid w:val="006B3D19"/>
    <w:pPr>
      <w:spacing w:before="360" w:line="276" w:lineRule="auto"/>
    </w:pPr>
    <w:rPr>
      <w:rFonts w:ascii="Arial" w:hAnsi="Arial" w:cs="Arial"/>
      <w:b/>
      <w:bCs/>
      <w:caps/>
      <w:sz w:val="22"/>
      <w:szCs w:val="22"/>
      <w:lang w:eastAsia="en-US"/>
    </w:rPr>
  </w:style>
  <w:style w:type="paragraph" w:styleId="22">
    <w:name w:val="toc 2"/>
    <w:basedOn w:val="a0"/>
    <w:next w:val="a0"/>
    <w:link w:val="23"/>
    <w:autoRedefine/>
    <w:uiPriority w:val="39"/>
    <w:rsid w:val="006B3D19"/>
    <w:pPr>
      <w:tabs>
        <w:tab w:val="left" w:pos="600"/>
        <w:tab w:val="right" w:pos="9950"/>
      </w:tabs>
      <w:spacing w:before="60" w:after="200" w:line="276" w:lineRule="auto"/>
      <w:ind w:left="600" w:hanging="360"/>
    </w:pPr>
    <w:rPr>
      <w:rFonts w:ascii="Calibri" w:hAnsi="Calibri"/>
      <w:b/>
      <w:bCs/>
      <w:sz w:val="20"/>
      <w:szCs w:val="20"/>
      <w:lang w:eastAsia="en-US"/>
    </w:rPr>
  </w:style>
  <w:style w:type="paragraph" w:styleId="34">
    <w:name w:val="toc 3"/>
    <w:basedOn w:val="a0"/>
    <w:next w:val="a0"/>
    <w:link w:val="35"/>
    <w:autoRedefine/>
    <w:uiPriority w:val="39"/>
    <w:rsid w:val="006B3D19"/>
    <w:pPr>
      <w:spacing w:before="60" w:line="276" w:lineRule="auto"/>
      <w:ind w:left="240"/>
    </w:pPr>
    <w:rPr>
      <w:rFonts w:ascii="Calibri" w:hAnsi="Calibri"/>
      <w:sz w:val="20"/>
      <w:szCs w:val="20"/>
      <w:lang w:eastAsia="en-US"/>
    </w:rPr>
  </w:style>
  <w:style w:type="paragraph" w:styleId="42">
    <w:name w:val="toc 4"/>
    <w:basedOn w:val="a0"/>
    <w:next w:val="a0"/>
    <w:link w:val="43"/>
    <w:autoRedefine/>
    <w:uiPriority w:val="39"/>
    <w:rsid w:val="006B3D19"/>
    <w:pPr>
      <w:spacing w:before="60" w:line="276" w:lineRule="auto"/>
      <w:ind w:left="480"/>
    </w:pPr>
    <w:rPr>
      <w:rFonts w:ascii="Calibri" w:hAnsi="Calibri"/>
      <w:sz w:val="20"/>
      <w:szCs w:val="20"/>
      <w:lang w:eastAsia="en-US"/>
    </w:rPr>
  </w:style>
  <w:style w:type="paragraph" w:styleId="52">
    <w:name w:val="toc 5"/>
    <w:basedOn w:val="a0"/>
    <w:next w:val="a0"/>
    <w:link w:val="53"/>
    <w:autoRedefine/>
    <w:uiPriority w:val="39"/>
    <w:rsid w:val="006B3D19"/>
    <w:pPr>
      <w:spacing w:before="60" w:line="276" w:lineRule="auto"/>
      <w:ind w:left="720"/>
    </w:pPr>
    <w:rPr>
      <w:rFonts w:ascii="Calibri" w:hAnsi="Calibri"/>
      <w:sz w:val="20"/>
      <w:szCs w:val="20"/>
      <w:lang w:eastAsia="en-US"/>
    </w:rPr>
  </w:style>
  <w:style w:type="paragraph" w:styleId="61">
    <w:name w:val="toc 6"/>
    <w:basedOn w:val="a0"/>
    <w:next w:val="a0"/>
    <w:link w:val="62"/>
    <w:autoRedefine/>
    <w:uiPriority w:val="39"/>
    <w:rsid w:val="006B3D19"/>
    <w:pPr>
      <w:spacing w:before="60" w:line="276" w:lineRule="auto"/>
      <w:ind w:left="960"/>
    </w:pPr>
    <w:rPr>
      <w:rFonts w:ascii="Calibri" w:hAnsi="Calibri"/>
      <w:sz w:val="20"/>
      <w:szCs w:val="20"/>
      <w:lang w:eastAsia="en-US"/>
    </w:rPr>
  </w:style>
  <w:style w:type="paragraph" w:styleId="71">
    <w:name w:val="toc 7"/>
    <w:basedOn w:val="a0"/>
    <w:next w:val="a0"/>
    <w:link w:val="72"/>
    <w:autoRedefine/>
    <w:uiPriority w:val="39"/>
    <w:rsid w:val="006B3D19"/>
    <w:pPr>
      <w:spacing w:before="60" w:line="276" w:lineRule="auto"/>
      <w:ind w:left="1200"/>
    </w:pPr>
    <w:rPr>
      <w:rFonts w:ascii="Calibri" w:hAnsi="Calibri"/>
      <w:sz w:val="20"/>
      <w:szCs w:val="20"/>
      <w:lang w:eastAsia="en-US"/>
    </w:rPr>
  </w:style>
  <w:style w:type="paragraph" w:styleId="81">
    <w:name w:val="toc 8"/>
    <w:basedOn w:val="a0"/>
    <w:next w:val="a0"/>
    <w:link w:val="82"/>
    <w:autoRedefine/>
    <w:uiPriority w:val="39"/>
    <w:rsid w:val="006B3D19"/>
    <w:pPr>
      <w:spacing w:before="60" w:line="276" w:lineRule="auto"/>
      <w:ind w:left="1440"/>
    </w:pPr>
    <w:rPr>
      <w:rFonts w:ascii="Calibri" w:hAnsi="Calibri"/>
      <w:sz w:val="20"/>
      <w:szCs w:val="20"/>
      <w:lang w:eastAsia="en-US"/>
    </w:rPr>
  </w:style>
  <w:style w:type="paragraph" w:styleId="91">
    <w:name w:val="toc 9"/>
    <w:basedOn w:val="a0"/>
    <w:next w:val="a0"/>
    <w:link w:val="92"/>
    <w:autoRedefine/>
    <w:uiPriority w:val="39"/>
    <w:rsid w:val="006B3D19"/>
    <w:pPr>
      <w:spacing w:before="60" w:line="276" w:lineRule="auto"/>
      <w:ind w:left="1680"/>
    </w:pPr>
    <w:rPr>
      <w:rFonts w:ascii="Calibri" w:hAnsi="Calibri"/>
      <w:sz w:val="20"/>
      <w:szCs w:val="20"/>
      <w:lang w:eastAsia="en-US"/>
    </w:rPr>
  </w:style>
  <w:style w:type="paragraph" w:styleId="afc">
    <w:name w:val="footnote text"/>
    <w:aliases w:val="Текст сноски-FN,Footnote Text Char Знак Знак,Footnote Text Char Знак,Текст сноски Знак1 Знак,Текст сноски Знак Знак Знак,Текст сноски Знак1 Знак Знак Знак,Текст сноски Знак Знак1 Знак1 Знак Знак,Table_Footnote_last,Table_Footnote_last Знак"/>
    <w:basedOn w:val="a0"/>
    <w:link w:val="1a"/>
    <w:qFormat/>
    <w:rsid w:val="006B3D19"/>
    <w:rPr>
      <w:sz w:val="20"/>
      <w:szCs w:val="20"/>
    </w:rPr>
  </w:style>
  <w:style w:type="character" w:customStyle="1" w:styleId="afd">
    <w:name w:val="Текст сноски Знак"/>
    <w:aliases w:val="Текст сноски-FN Знак1,Footnote Text Char Знак Знак Знак1,Footnote Text Char Знак Знак2,Table_Footnote_last Знак1,Table_Footnote_last Знак Знак Знак Знак,Table_Footnote_last Знак Знак,Текст сноски Знак Знак Знак Знак Знак"/>
    <w:basedOn w:val="a1"/>
    <w:rsid w:val="006B3D19"/>
    <w:rPr>
      <w:rFonts w:ascii="Times New Roman" w:eastAsia="Times New Roman" w:hAnsi="Times New Roman" w:cs="Times New Roman"/>
      <w:sz w:val="20"/>
      <w:szCs w:val="20"/>
      <w:lang w:eastAsia="ru-RU"/>
    </w:rPr>
  </w:style>
  <w:style w:type="character" w:customStyle="1" w:styleId="1a">
    <w:name w:val="Текст сноски Знак1"/>
    <w:aliases w:val="Текст сноски-FN Знак,Footnote Text Char Знак Знак Знак,Footnote Text Char Знак Знак1,Текст сноски Знак1 Знак Знак,Текст сноски Знак Знак Знак Знак,Текст сноски Знак1 Знак Знак Знак Знак,Текст сноски Знак Знак1 Знак1 Знак Знак Знак"/>
    <w:link w:val="afc"/>
    <w:uiPriority w:val="99"/>
    <w:locked/>
    <w:rsid w:val="006B3D19"/>
    <w:rPr>
      <w:rFonts w:ascii="Times New Roman" w:eastAsia="Times New Roman" w:hAnsi="Times New Roman" w:cs="Times New Roman"/>
      <w:sz w:val="20"/>
      <w:szCs w:val="20"/>
      <w:lang w:eastAsia="ru-RU"/>
    </w:rPr>
  </w:style>
  <w:style w:type="character" w:customStyle="1" w:styleId="FootnoteTextChar">
    <w:name w:val="Footnote Text Char"/>
    <w:aliases w:val="Текст сноски-FN Char,Footnote Text Char Знак Знак Char,Footnote Text Char Знак Char,Table_Footnote_last Char,Table_Footnote_last Знак Знак Знак Char,Table_Footnote_last Знак Char,Текст сноски Знак1 Char,Текст сноски Знак Знак Char"/>
    <w:uiPriority w:val="99"/>
    <w:locked/>
    <w:rsid w:val="006B3D19"/>
    <w:rPr>
      <w:rFonts w:ascii="Times New Roman" w:hAnsi="Times New Roman" w:cs="Times New Roman"/>
    </w:rPr>
  </w:style>
  <w:style w:type="paragraph" w:styleId="afe">
    <w:name w:val="annotation text"/>
    <w:basedOn w:val="a0"/>
    <w:link w:val="aff"/>
    <w:rsid w:val="006B3D19"/>
    <w:pPr>
      <w:spacing w:before="60" w:after="200" w:line="276" w:lineRule="auto"/>
    </w:pPr>
    <w:rPr>
      <w:rFonts w:ascii="Calibri" w:hAnsi="Calibri"/>
      <w:sz w:val="20"/>
      <w:szCs w:val="20"/>
      <w:lang w:eastAsia="en-US"/>
    </w:rPr>
  </w:style>
  <w:style w:type="character" w:customStyle="1" w:styleId="aff">
    <w:name w:val="Текст примечания Знак"/>
    <w:basedOn w:val="a1"/>
    <w:link w:val="afe"/>
    <w:rsid w:val="006B3D19"/>
    <w:rPr>
      <w:rFonts w:ascii="Calibri" w:eastAsia="Times New Roman" w:hAnsi="Calibri" w:cs="Times New Roman"/>
      <w:sz w:val="20"/>
      <w:szCs w:val="20"/>
    </w:rPr>
  </w:style>
  <w:style w:type="character" w:customStyle="1" w:styleId="CommentTextChar">
    <w:name w:val="Comment Text Char"/>
    <w:uiPriority w:val="99"/>
    <w:semiHidden/>
    <w:locked/>
    <w:rsid w:val="006B3D19"/>
    <w:rPr>
      <w:rFonts w:ascii="Times New Roman" w:hAnsi="Times New Roman" w:cs="Times New Roman"/>
      <w:sz w:val="20"/>
    </w:rPr>
  </w:style>
  <w:style w:type="paragraph" w:styleId="aff0">
    <w:name w:val="List"/>
    <w:basedOn w:val="a0"/>
    <w:uiPriority w:val="99"/>
    <w:rsid w:val="006B3D19"/>
    <w:pPr>
      <w:ind w:left="283" w:hanging="283"/>
    </w:pPr>
    <w:rPr>
      <w:sz w:val="20"/>
      <w:szCs w:val="20"/>
    </w:rPr>
  </w:style>
  <w:style w:type="paragraph" w:styleId="24">
    <w:name w:val="List 2"/>
    <w:basedOn w:val="a0"/>
    <w:uiPriority w:val="99"/>
    <w:rsid w:val="006B3D19"/>
    <w:pPr>
      <w:ind w:left="566" w:hanging="283"/>
    </w:pPr>
    <w:rPr>
      <w:sz w:val="20"/>
      <w:szCs w:val="20"/>
    </w:rPr>
  </w:style>
  <w:style w:type="paragraph" w:styleId="36">
    <w:name w:val="List 3"/>
    <w:basedOn w:val="a0"/>
    <w:uiPriority w:val="99"/>
    <w:rsid w:val="006B3D19"/>
    <w:pPr>
      <w:ind w:left="849" w:hanging="283"/>
    </w:pPr>
    <w:rPr>
      <w:sz w:val="20"/>
      <w:szCs w:val="20"/>
    </w:rPr>
  </w:style>
  <w:style w:type="character" w:customStyle="1" w:styleId="TitleChar">
    <w:name w:val="Title Char"/>
    <w:uiPriority w:val="99"/>
    <w:locked/>
    <w:rsid w:val="006B3D19"/>
    <w:rPr>
      <w:rFonts w:ascii="Times New Roman" w:hAnsi="Times New Roman" w:cs="Times New Roman"/>
      <w:b/>
      <w:sz w:val="24"/>
    </w:rPr>
  </w:style>
  <w:style w:type="paragraph" w:styleId="aff1">
    <w:name w:val="Closing"/>
    <w:basedOn w:val="a0"/>
    <w:link w:val="aff2"/>
    <w:uiPriority w:val="99"/>
    <w:rsid w:val="006B3D19"/>
    <w:pPr>
      <w:ind w:left="4252"/>
    </w:pPr>
    <w:rPr>
      <w:sz w:val="20"/>
      <w:szCs w:val="20"/>
    </w:rPr>
  </w:style>
  <w:style w:type="character" w:customStyle="1" w:styleId="aff2">
    <w:name w:val="Прощание Знак"/>
    <w:basedOn w:val="a1"/>
    <w:link w:val="aff1"/>
    <w:uiPriority w:val="99"/>
    <w:rsid w:val="006B3D19"/>
    <w:rPr>
      <w:rFonts w:ascii="Times New Roman" w:eastAsia="Times New Roman" w:hAnsi="Times New Roman" w:cs="Times New Roman"/>
      <w:sz w:val="20"/>
      <w:szCs w:val="20"/>
      <w:lang w:eastAsia="ru-RU"/>
    </w:rPr>
  </w:style>
  <w:style w:type="character" w:customStyle="1" w:styleId="ClosingChar">
    <w:name w:val="Closing Char"/>
    <w:uiPriority w:val="99"/>
    <w:locked/>
    <w:rsid w:val="006B3D19"/>
    <w:rPr>
      <w:rFonts w:ascii="Times New Roman" w:hAnsi="Times New Roman" w:cs="Times New Roman"/>
    </w:rPr>
  </w:style>
  <w:style w:type="paragraph" w:styleId="aff3">
    <w:name w:val="List Continue"/>
    <w:basedOn w:val="a0"/>
    <w:uiPriority w:val="99"/>
    <w:rsid w:val="006B3D19"/>
    <w:pPr>
      <w:spacing w:after="120"/>
      <w:ind w:left="283"/>
    </w:pPr>
    <w:rPr>
      <w:sz w:val="20"/>
      <w:szCs w:val="20"/>
    </w:rPr>
  </w:style>
  <w:style w:type="paragraph" w:styleId="25">
    <w:name w:val="List Continue 2"/>
    <w:basedOn w:val="a0"/>
    <w:uiPriority w:val="99"/>
    <w:rsid w:val="006B3D19"/>
    <w:pPr>
      <w:spacing w:after="120"/>
      <w:ind w:left="566"/>
    </w:pPr>
    <w:rPr>
      <w:sz w:val="20"/>
      <w:szCs w:val="20"/>
    </w:rPr>
  </w:style>
  <w:style w:type="paragraph" w:styleId="37">
    <w:name w:val="List Continue 3"/>
    <w:basedOn w:val="a0"/>
    <w:uiPriority w:val="99"/>
    <w:rsid w:val="006B3D19"/>
    <w:pPr>
      <w:spacing w:after="120"/>
      <w:ind w:left="849"/>
    </w:pPr>
    <w:rPr>
      <w:sz w:val="20"/>
      <w:szCs w:val="20"/>
    </w:rPr>
  </w:style>
  <w:style w:type="paragraph" w:styleId="aff4">
    <w:name w:val="Salutation"/>
    <w:basedOn w:val="a0"/>
    <w:next w:val="a0"/>
    <w:link w:val="aff5"/>
    <w:uiPriority w:val="99"/>
    <w:rsid w:val="006B3D19"/>
    <w:rPr>
      <w:sz w:val="20"/>
      <w:szCs w:val="20"/>
    </w:rPr>
  </w:style>
  <w:style w:type="character" w:customStyle="1" w:styleId="aff5">
    <w:name w:val="Приветствие Знак"/>
    <w:basedOn w:val="a1"/>
    <w:link w:val="aff4"/>
    <w:uiPriority w:val="99"/>
    <w:rsid w:val="006B3D19"/>
    <w:rPr>
      <w:rFonts w:ascii="Times New Roman" w:eastAsia="Times New Roman" w:hAnsi="Times New Roman" w:cs="Times New Roman"/>
      <w:sz w:val="20"/>
      <w:szCs w:val="20"/>
      <w:lang w:eastAsia="ru-RU"/>
    </w:rPr>
  </w:style>
  <w:style w:type="character" w:customStyle="1" w:styleId="SalutationChar">
    <w:name w:val="Salutation Char"/>
    <w:uiPriority w:val="99"/>
    <w:locked/>
    <w:rsid w:val="006B3D19"/>
    <w:rPr>
      <w:rFonts w:ascii="Times New Roman" w:hAnsi="Times New Roman" w:cs="Times New Roman"/>
    </w:rPr>
  </w:style>
  <w:style w:type="paragraph" w:styleId="aff6">
    <w:name w:val="Body Text First Indent"/>
    <w:basedOn w:val="af7"/>
    <w:link w:val="aff7"/>
    <w:uiPriority w:val="99"/>
    <w:rsid w:val="006B3D19"/>
    <w:pPr>
      <w:spacing w:after="120"/>
      <w:ind w:firstLine="210"/>
    </w:pPr>
  </w:style>
  <w:style w:type="character" w:customStyle="1" w:styleId="aff7">
    <w:name w:val="Красная строка Знак"/>
    <w:basedOn w:val="af8"/>
    <w:link w:val="aff6"/>
    <w:uiPriority w:val="99"/>
    <w:rsid w:val="006B3D19"/>
    <w:rPr>
      <w:rFonts w:ascii="Times New Roman" w:eastAsia="Times New Roman" w:hAnsi="Times New Roman" w:cs="Times New Roman"/>
      <w:sz w:val="28"/>
      <w:szCs w:val="20"/>
      <w:lang w:eastAsia="ru-RU"/>
    </w:rPr>
  </w:style>
  <w:style w:type="character" w:customStyle="1" w:styleId="16">
    <w:name w:val="Основной текст Знак1"/>
    <w:aliases w:val=" Знак Знак"/>
    <w:basedOn w:val="a1"/>
    <w:link w:val="af7"/>
    <w:uiPriority w:val="99"/>
    <w:rsid w:val="006B3D19"/>
    <w:rPr>
      <w:rFonts w:ascii="Times New Roman" w:eastAsia="Times New Roman" w:hAnsi="Times New Roman" w:cs="Times New Roman"/>
      <w:sz w:val="28"/>
      <w:szCs w:val="20"/>
      <w:lang w:eastAsia="ru-RU"/>
    </w:rPr>
  </w:style>
  <w:style w:type="character" w:customStyle="1" w:styleId="BodyTextFirstIndentChar">
    <w:name w:val="Body Text First Indent Char"/>
    <w:basedOn w:val="BodyTextChar"/>
    <w:uiPriority w:val="99"/>
    <w:locked/>
    <w:rsid w:val="006B3D19"/>
    <w:rPr>
      <w:rFonts w:ascii="Times New Roman" w:hAnsi="Times New Roman" w:cs="Times New Roman"/>
      <w:sz w:val="28"/>
    </w:rPr>
  </w:style>
  <w:style w:type="paragraph" w:styleId="26">
    <w:name w:val="Body Text First Indent 2"/>
    <w:basedOn w:val="af9"/>
    <w:link w:val="27"/>
    <w:uiPriority w:val="99"/>
    <w:rsid w:val="006B3D19"/>
    <w:pPr>
      <w:spacing w:after="120"/>
      <w:ind w:left="283" w:firstLine="210"/>
      <w:jc w:val="left"/>
    </w:pPr>
  </w:style>
  <w:style w:type="character" w:customStyle="1" w:styleId="27">
    <w:name w:val="Красная строка 2 Знак"/>
    <w:basedOn w:val="afa"/>
    <w:link w:val="26"/>
    <w:uiPriority w:val="99"/>
    <w:rsid w:val="006B3D19"/>
    <w:rPr>
      <w:rFonts w:ascii="Times New Roman" w:eastAsia="Times New Roman" w:hAnsi="Times New Roman" w:cs="Times New Roman"/>
      <w:sz w:val="28"/>
      <w:szCs w:val="20"/>
      <w:lang w:eastAsia="ru-RU"/>
    </w:rPr>
  </w:style>
  <w:style w:type="character" w:customStyle="1" w:styleId="17">
    <w:name w:val="Основной текст с отступом Знак1"/>
    <w:aliases w:val="Основной текст 1 Знак"/>
    <w:basedOn w:val="a1"/>
    <w:link w:val="af9"/>
    <w:uiPriority w:val="99"/>
    <w:rsid w:val="006B3D19"/>
    <w:rPr>
      <w:rFonts w:ascii="Times New Roman" w:eastAsia="Times New Roman" w:hAnsi="Times New Roman" w:cs="Times New Roman"/>
      <w:sz w:val="28"/>
      <w:szCs w:val="20"/>
      <w:lang w:eastAsia="ru-RU"/>
    </w:rPr>
  </w:style>
  <w:style w:type="character" w:customStyle="1" w:styleId="BodyTextFirstIndent2Char">
    <w:name w:val="Body Text First Indent 2 Char"/>
    <w:basedOn w:val="BodyTextIndentChar"/>
    <w:uiPriority w:val="99"/>
    <w:locked/>
    <w:rsid w:val="006B3D19"/>
    <w:rPr>
      <w:rFonts w:ascii="Times New Roman" w:hAnsi="Times New Roman" w:cs="Times New Roman"/>
      <w:sz w:val="28"/>
    </w:rPr>
  </w:style>
  <w:style w:type="paragraph" w:styleId="28">
    <w:name w:val="Body Text 2"/>
    <w:basedOn w:val="a0"/>
    <w:link w:val="29"/>
    <w:uiPriority w:val="99"/>
    <w:rsid w:val="006B3D19"/>
    <w:pPr>
      <w:spacing w:after="120" w:line="480" w:lineRule="auto"/>
    </w:pPr>
    <w:rPr>
      <w:szCs w:val="20"/>
    </w:rPr>
  </w:style>
  <w:style w:type="character" w:customStyle="1" w:styleId="29">
    <w:name w:val="Основной текст 2 Знак"/>
    <w:basedOn w:val="a1"/>
    <w:link w:val="28"/>
    <w:uiPriority w:val="99"/>
    <w:rsid w:val="006B3D19"/>
    <w:rPr>
      <w:rFonts w:ascii="Times New Roman" w:eastAsia="Times New Roman" w:hAnsi="Times New Roman" w:cs="Times New Roman"/>
      <w:sz w:val="24"/>
      <w:szCs w:val="20"/>
      <w:lang w:eastAsia="ru-RU"/>
    </w:rPr>
  </w:style>
  <w:style w:type="character" w:customStyle="1" w:styleId="BodyText2Char">
    <w:name w:val="Body Text 2 Char"/>
    <w:uiPriority w:val="99"/>
    <w:locked/>
    <w:rsid w:val="006B3D19"/>
    <w:rPr>
      <w:rFonts w:ascii="Times New Roman" w:hAnsi="Times New Roman" w:cs="Times New Roman"/>
      <w:sz w:val="24"/>
    </w:rPr>
  </w:style>
  <w:style w:type="paragraph" w:styleId="2a">
    <w:name w:val="Body Text Indent 2"/>
    <w:basedOn w:val="a0"/>
    <w:link w:val="2b"/>
    <w:uiPriority w:val="99"/>
    <w:rsid w:val="006B3D19"/>
    <w:pPr>
      <w:tabs>
        <w:tab w:val="left" w:pos="268"/>
        <w:tab w:val="left" w:pos="1080"/>
      </w:tabs>
      <w:ind w:left="268" w:hanging="180"/>
      <w:jc w:val="both"/>
    </w:pPr>
    <w:rPr>
      <w:szCs w:val="20"/>
    </w:rPr>
  </w:style>
  <w:style w:type="character" w:customStyle="1" w:styleId="2b">
    <w:name w:val="Основной текст с отступом 2 Знак"/>
    <w:basedOn w:val="a1"/>
    <w:link w:val="2a"/>
    <w:uiPriority w:val="99"/>
    <w:rsid w:val="006B3D19"/>
    <w:rPr>
      <w:rFonts w:ascii="Times New Roman" w:eastAsia="Times New Roman" w:hAnsi="Times New Roman" w:cs="Times New Roman"/>
      <w:sz w:val="24"/>
      <w:szCs w:val="20"/>
      <w:lang w:eastAsia="ru-RU"/>
    </w:rPr>
  </w:style>
  <w:style w:type="character" w:customStyle="1" w:styleId="BodyTextIndent2Char">
    <w:name w:val="Body Text Indent 2 Char"/>
    <w:uiPriority w:val="99"/>
    <w:locked/>
    <w:rsid w:val="006B3D19"/>
    <w:rPr>
      <w:rFonts w:ascii="Times New Roman" w:hAnsi="Times New Roman" w:cs="Times New Roman"/>
      <w:sz w:val="24"/>
    </w:rPr>
  </w:style>
  <w:style w:type="character" w:customStyle="1" w:styleId="BodyTextIndent3Char">
    <w:name w:val="Body Text Indent 3 Char"/>
    <w:uiPriority w:val="99"/>
    <w:locked/>
    <w:rsid w:val="006B3D19"/>
    <w:rPr>
      <w:rFonts w:ascii="Times New Roman" w:hAnsi="Times New Roman" w:cs="Times New Roman"/>
      <w:sz w:val="24"/>
    </w:rPr>
  </w:style>
  <w:style w:type="paragraph" w:styleId="aff8">
    <w:name w:val="Document Map"/>
    <w:basedOn w:val="a0"/>
    <w:link w:val="aff9"/>
    <w:uiPriority w:val="99"/>
    <w:rsid w:val="006B3D19"/>
    <w:pPr>
      <w:ind w:firstLine="709"/>
      <w:jc w:val="both"/>
    </w:pPr>
    <w:rPr>
      <w:rFonts w:ascii="Tahoma" w:hAnsi="Tahoma"/>
      <w:sz w:val="16"/>
      <w:szCs w:val="20"/>
      <w:lang w:eastAsia="en-US"/>
    </w:rPr>
  </w:style>
  <w:style w:type="character" w:customStyle="1" w:styleId="aff9">
    <w:name w:val="Схема документа Знак"/>
    <w:basedOn w:val="a1"/>
    <w:link w:val="aff8"/>
    <w:uiPriority w:val="99"/>
    <w:rsid w:val="006B3D19"/>
    <w:rPr>
      <w:rFonts w:ascii="Tahoma" w:eastAsia="Times New Roman" w:hAnsi="Tahoma" w:cs="Times New Roman"/>
      <w:sz w:val="16"/>
      <w:szCs w:val="20"/>
    </w:rPr>
  </w:style>
  <w:style w:type="character" w:customStyle="1" w:styleId="DocumentMapChar">
    <w:name w:val="Document Map Char"/>
    <w:uiPriority w:val="99"/>
    <w:semiHidden/>
    <w:locked/>
    <w:rsid w:val="006B3D19"/>
    <w:rPr>
      <w:rFonts w:cs="Times New Roman"/>
      <w:sz w:val="2"/>
    </w:rPr>
  </w:style>
  <w:style w:type="paragraph" w:styleId="affa">
    <w:name w:val="Plain Text"/>
    <w:basedOn w:val="a0"/>
    <w:link w:val="affb"/>
    <w:uiPriority w:val="99"/>
    <w:rsid w:val="006B3D19"/>
    <w:rPr>
      <w:rFonts w:ascii="Consolas" w:hAnsi="Consolas"/>
      <w:sz w:val="21"/>
      <w:szCs w:val="20"/>
      <w:lang w:eastAsia="en-US"/>
    </w:rPr>
  </w:style>
  <w:style w:type="character" w:customStyle="1" w:styleId="affb">
    <w:name w:val="Текст Знак"/>
    <w:basedOn w:val="a1"/>
    <w:link w:val="affa"/>
    <w:uiPriority w:val="99"/>
    <w:rsid w:val="006B3D19"/>
    <w:rPr>
      <w:rFonts w:ascii="Consolas" w:eastAsia="Times New Roman" w:hAnsi="Consolas" w:cs="Times New Roman"/>
      <w:sz w:val="21"/>
      <w:szCs w:val="20"/>
    </w:rPr>
  </w:style>
  <w:style w:type="character" w:customStyle="1" w:styleId="PlainTextChar">
    <w:name w:val="Plain Text Char"/>
    <w:uiPriority w:val="99"/>
    <w:semiHidden/>
    <w:locked/>
    <w:rsid w:val="006B3D19"/>
    <w:rPr>
      <w:rFonts w:ascii="Courier New" w:hAnsi="Courier New" w:cs="Times New Roman"/>
      <w:sz w:val="20"/>
    </w:rPr>
  </w:style>
  <w:style w:type="paragraph" w:styleId="affc">
    <w:name w:val="annotation subject"/>
    <w:basedOn w:val="afe"/>
    <w:next w:val="afe"/>
    <w:link w:val="affd"/>
    <w:rsid w:val="006B3D19"/>
    <w:rPr>
      <w:b/>
    </w:rPr>
  </w:style>
  <w:style w:type="character" w:customStyle="1" w:styleId="affd">
    <w:name w:val="Тема примечания Знак"/>
    <w:basedOn w:val="aff"/>
    <w:link w:val="affc"/>
    <w:rsid w:val="006B3D19"/>
    <w:rPr>
      <w:rFonts w:ascii="Calibri" w:eastAsia="Times New Roman" w:hAnsi="Calibri" w:cs="Times New Roman"/>
      <w:b/>
      <w:sz w:val="20"/>
      <w:szCs w:val="20"/>
    </w:rPr>
  </w:style>
  <w:style w:type="character" w:customStyle="1" w:styleId="CommentSubjectChar">
    <w:name w:val="Comment Subject Char"/>
    <w:uiPriority w:val="99"/>
    <w:semiHidden/>
    <w:locked/>
    <w:rsid w:val="006B3D19"/>
    <w:rPr>
      <w:rFonts w:ascii="Times New Roman" w:hAnsi="Times New Roman" w:cs="Times New Roman"/>
      <w:b/>
      <w:sz w:val="20"/>
      <w:lang w:eastAsia="en-US"/>
    </w:rPr>
  </w:style>
  <w:style w:type="character" w:customStyle="1" w:styleId="BalloonTextChar">
    <w:name w:val="Balloon Text Char"/>
    <w:uiPriority w:val="99"/>
    <w:locked/>
    <w:rsid w:val="006B3D19"/>
    <w:rPr>
      <w:rFonts w:ascii="Tahoma" w:hAnsi="Tahoma" w:cs="Times New Roman"/>
      <w:sz w:val="16"/>
    </w:rPr>
  </w:style>
  <w:style w:type="paragraph" w:styleId="affe">
    <w:name w:val="Revision"/>
    <w:uiPriority w:val="99"/>
    <w:semiHidden/>
    <w:rsid w:val="006B3D19"/>
    <w:pPr>
      <w:spacing w:after="0" w:line="240" w:lineRule="auto"/>
    </w:pPr>
    <w:rPr>
      <w:rFonts w:ascii="Calibri" w:eastAsia="Times New Roman" w:hAnsi="Calibri" w:cs="Times New Roman"/>
    </w:rPr>
  </w:style>
  <w:style w:type="paragraph" w:customStyle="1" w:styleId="afff">
    <w:name w:val="Буллеты (заголовок)"/>
    <w:basedOn w:val="a0"/>
    <w:uiPriority w:val="99"/>
    <w:rsid w:val="006B3D19"/>
    <w:pPr>
      <w:tabs>
        <w:tab w:val="left" w:pos="397"/>
        <w:tab w:val="num" w:pos="454"/>
      </w:tabs>
      <w:spacing w:before="60" w:after="200" w:line="276" w:lineRule="auto"/>
      <w:ind w:left="357" w:hanging="357"/>
    </w:pPr>
    <w:rPr>
      <w:rFonts w:ascii="Tahoma" w:hAnsi="Tahoma"/>
      <w:sz w:val="20"/>
      <w:szCs w:val="22"/>
      <w:lang w:eastAsia="en-US"/>
    </w:rPr>
  </w:style>
  <w:style w:type="character" w:customStyle="1" w:styleId="1b">
    <w:name w:val="Заголовок 1 чистый Знак Знак"/>
    <w:link w:val="1"/>
    <w:uiPriority w:val="99"/>
    <w:locked/>
    <w:rsid w:val="006B3D19"/>
    <w:rPr>
      <w:rFonts w:ascii="Calibri" w:hAnsi="Calibri"/>
    </w:rPr>
  </w:style>
  <w:style w:type="paragraph" w:customStyle="1" w:styleId="1">
    <w:name w:val="Заголовок 1 чистый"/>
    <w:basedOn w:val="a0"/>
    <w:next w:val="a0"/>
    <w:link w:val="1b"/>
    <w:uiPriority w:val="99"/>
    <w:rsid w:val="006B3D19"/>
    <w:pPr>
      <w:numPr>
        <w:numId w:val="1"/>
      </w:numPr>
      <w:tabs>
        <w:tab w:val="clear" w:pos="530"/>
      </w:tabs>
      <w:spacing w:before="480" w:after="480" w:line="276" w:lineRule="auto"/>
      <w:ind w:left="0" w:firstLine="0"/>
    </w:pPr>
    <w:rPr>
      <w:rFonts w:ascii="Calibri" w:eastAsiaTheme="minorHAnsi" w:hAnsi="Calibri" w:cstheme="minorBidi"/>
      <w:sz w:val="22"/>
      <w:szCs w:val="22"/>
      <w:lang w:eastAsia="en-US"/>
    </w:rPr>
  </w:style>
  <w:style w:type="paragraph" w:customStyle="1" w:styleId="-1">
    <w:name w:val="Маркированный список - 1"/>
    <w:basedOn w:val="a0"/>
    <w:uiPriority w:val="99"/>
    <w:rsid w:val="006B3D19"/>
    <w:pPr>
      <w:tabs>
        <w:tab w:val="left" w:pos="414"/>
        <w:tab w:val="num" w:pos="530"/>
      </w:tabs>
      <w:spacing w:before="60" w:after="200" w:line="276" w:lineRule="auto"/>
      <w:ind w:left="414" w:hanging="357"/>
    </w:pPr>
    <w:rPr>
      <w:rFonts w:ascii="Tahoma" w:hAnsi="Tahoma"/>
      <w:sz w:val="20"/>
      <w:szCs w:val="22"/>
      <w:lang w:eastAsia="en-US"/>
    </w:rPr>
  </w:style>
  <w:style w:type="character" w:customStyle="1" w:styleId="-20">
    <w:name w:val="Маркированный список - 2 Знак"/>
    <w:link w:val="-21"/>
    <w:uiPriority w:val="99"/>
    <w:locked/>
    <w:rsid w:val="006B3D19"/>
    <w:rPr>
      <w:rFonts w:ascii="Tahoma" w:hAnsi="Tahoma"/>
    </w:rPr>
  </w:style>
  <w:style w:type="paragraph" w:customStyle="1" w:styleId="-21">
    <w:name w:val="Маркированный список - 2"/>
    <w:basedOn w:val="a0"/>
    <w:link w:val="-20"/>
    <w:uiPriority w:val="99"/>
    <w:rsid w:val="006B3D19"/>
    <w:pPr>
      <w:tabs>
        <w:tab w:val="left" w:pos="737"/>
        <w:tab w:val="num" w:pos="851"/>
      </w:tabs>
      <w:spacing w:before="60" w:after="200" w:line="276" w:lineRule="auto"/>
      <w:ind w:left="754" w:hanging="357"/>
    </w:pPr>
    <w:rPr>
      <w:rFonts w:ascii="Tahoma" w:eastAsiaTheme="minorHAnsi" w:hAnsi="Tahoma" w:cstheme="minorBidi"/>
      <w:sz w:val="22"/>
      <w:szCs w:val="22"/>
      <w:lang w:eastAsia="en-US"/>
    </w:rPr>
  </w:style>
  <w:style w:type="character" w:customStyle="1" w:styleId="-10">
    <w:name w:val="Маркированный список (для нумерованного) - 1 Знак"/>
    <w:link w:val="-11"/>
    <w:uiPriority w:val="99"/>
    <w:locked/>
    <w:rsid w:val="006B3D19"/>
  </w:style>
  <w:style w:type="paragraph" w:customStyle="1" w:styleId="-11">
    <w:name w:val="Маркированный список (для нумерованного) - 1"/>
    <w:basedOn w:val="-21"/>
    <w:link w:val="-10"/>
    <w:uiPriority w:val="99"/>
    <w:rsid w:val="006B3D19"/>
    <w:pPr>
      <w:tabs>
        <w:tab w:val="clear" w:pos="737"/>
        <w:tab w:val="clear" w:pos="851"/>
        <w:tab w:val="num" w:pos="720"/>
      </w:tabs>
      <w:ind w:left="720" w:hanging="360"/>
    </w:pPr>
    <w:rPr>
      <w:rFonts w:asciiTheme="minorHAnsi" w:hAnsiTheme="minorHAnsi"/>
    </w:rPr>
  </w:style>
  <w:style w:type="character" w:customStyle="1" w:styleId="-22">
    <w:name w:val="Маркированный список (для нумерованного) - 2 Знак"/>
    <w:link w:val="-2"/>
    <w:uiPriority w:val="99"/>
    <w:locked/>
    <w:rsid w:val="006B3D19"/>
    <w:rPr>
      <w:rFonts w:ascii="Tahoma" w:hAnsi="Tahoma"/>
    </w:rPr>
  </w:style>
  <w:style w:type="paragraph" w:customStyle="1" w:styleId="-2">
    <w:name w:val="Маркированный список (для нумерованного) - 2"/>
    <w:basedOn w:val="-11"/>
    <w:link w:val="-22"/>
    <w:autoRedefine/>
    <w:uiPriority w:val="99"/>
    <w:rsid w:val="006B3D19"/>
    <w:pPr>
      <w:numPr>
        <w:numId w:val="2"/>
      </w:numPr>
      <w:tabs>
        <w:tab w:val="clear" w:pos="417"/>
        <w:tab w:val="num" w:pos="908"/>
        <w:tab w:val="left" w:pos="1134"/>
      </w:tabs>
      <w:ind w:left="1134" w:hanging="340"/>
    </w:pPr>
    <w:rPr>
      <w:rFonts w:ascii="Tahoma" w:hAnsi="Tahoma"/>
    </w:rPr>
  </w:style>
  <w:style w:type="paragraph" w:customStyle="1" w:styleId="afff0">
    <w:name w:val="Нумерованный список (буллеты)"/>
    <w:basedOn w:val="a0"/>
    <w:uiPriority w:val="99"/>
    <w:rsid w:val="006B3D19"/>
    <w:pPr>
      <w:tabs>
        <w:tab w:val="num" w:pos="417"/>
        <w:tab w:val="left" w:pos="527"/>
      </w:tabs>
      <w:spacing w:before="60" w:after="200" w:line="276" w:lineRule="auto"/>
      <w:ind w:left="414" w:hanging="357"/>
    </w:pPr>
    <w:rPr>
      <w:rFonts w:ascii="Tahoma" w:hAnsi="Tahoma"/>
      <w:sz w:val="20"/>
      <w:szCs w:val="22"/>
      <w:lang w:eastAsia="en-US"/>
    </w:rPr>
  </w:style>
  <w:style w:type="character" w:customStyle="1" w:styleId="afff1">
    <w:name w:val="Подпись под рис/табл Знак"/>
    <w:link w:val="afff2"/>
    <w:uiPriority w:val="99"/>
    <w:locked/>
    <w:rsid w:val="006B3D19"/>
    <w:rPr>
      <w:rFonts w:ascii="Calibri" w:hAnsi="Calibri"/>
      <w:b/>
    </w:rPr>
  </w:style>
  <w:style w:type="paragraph" w:customStyle="1" w:styleId="afff2">
    <w:name w:val="Подпись под рис/табл"/>
    <w:basedOn w:val="a0"/>
    <w:next w:val="a0"/>
    <w:link w:val="afff1"/>
    <w:uiPriority w:val="99"/>
    <w:rsid w:val="006B3D19"/>
    <w:pPr>
      <w:spacing w:before="60" w:after="200" w:line="276" w:lineRule="auto"/>
    </w:pPr>
    <w:rPr>
      <w:rFonts w:ascii="Calibri" w:eastAsiaTheme="minorHAnsi" w:hAnsi="Calibri" w:cstheme="minorBidi"/>
      <w:b/>
      <w:sz w:val="22"/>
      <w:szCs w:val="22"/>
      <w:lang w:eastAsia="en-US"/>
    </w:rPr>
  </w:style>
  <w:style w:type="paragraph" w:customStyle="1" w:styleId="38">
    <w:name w:val="Заголовок 3 чистый"/>
    <w:basedOn w:val="30"/>
    <w:uiPriority w:val="99"/>
    <w:rsid w:val="006B3D19"/>
    <w:pPr>
      <w:tabs>
        <w:tab w:val="clear" w:pos="737"/>
      </w:tabs>
      <w:ind w:left="0" w:firstLine="0"/>
    </w:pPr>
    <w:rPr>
      <w:lang w:val="en-US"/>
    </w:rPr>
  </w:style>
  <w:style w:type="paragraph" w:customStyle="1" w:styleId="39">
    <w:name w:val="Заголовок 3 (центровка)"/>
    <w:basedOn w:val="38"/>
    <w:uiPriority w:val="99"/>
    <w:rsid w:val="006B3D19"/>
    <w:pPr>
      <w:jc w:val="center"/>
    </w:pPr>
  </w:style>
  <w:style w:type="paragraph" w:customStyle="1" w:styleId="3a">
    <w:name w:val="Заголовок 3 жирн."/>
    <w:basedOn w:val="39"/>
    <w:uiPriority w:val="99"/>
    <w:rsid w:val="006B3D19"/>
    <w:pPr>
      <w:jc w:val="left"/>
    </w:pPr>
    <w:rPr>
      <w:b/>
    </w:rPr>
  </w:style>
  <w:style w:type="paragraph" w:customStyle="1" w:styleId="3b">
    <w:name w:val="Заголовок 3 жирн. + центр."/>
    <w:basedOn w:val="39"/>
    <w:uiPriority w:val="99"/>
    <w:rsid w:val="006B3D19"/>
    <w:rPr>
      <w:b/>
    </w:rPr>
  </w:style>
  <w:style w:type="character" w:customStyle="1" w:styleId="ConsPlusNormal0">
    <w:name w:val="ConsPlusNormal Знак"/>
    <w:link w:val="ConsPlusNormal"/>
    <w:locked/>
    <w:rsid w:val="006B3D19"/>
    <w:rPr>
      <w:rFonts w:ascii="Arial" w:eastAsia="Times New Roman" w:hAnsi="Arial" w:cs="Arial"/>
      <w:sz w:val="20"/>
      <w:szCs w:val="20"/>
      <w:lang w:eastAsia="ru-RU"/>
    </w:rPr>
  </w:style>
  <w:style w:type="paragraph" w:customStyle="1" w:styleId="ConsPlusCell">
    <w:name w:val="ConsPlusCell"/>
    <w:uiPriority w:val="99"/>
    <w:qFormat/>
    <w:rsid w:val="006B3D1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Default">
    <w:name w:val="Default"/>
    <w:rsid w:val="006B3D1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3">
    <w:name w:val="Нормальный (таблица)"/>
    <w:basedOn w:val="a0"/>
    <w:next w:val="a0"/>
    <w:uiPriority w:val="99"/>
    <w:rsid w:val="006B3D19"/>
    <w:pPr>
      <w:widowControl w:val="0"/>
      <w:autoSpaceDE w:val="0"/>
      <w:autoSpaceDN w:val="0"/>
      <w:adjustRightInd w:val="0"/>
      <w:jc w:val="both"/>
    </w:pPr>
    <w:rPr>
      <w:rFonts w:ascii="Arial" w:hAnsi="Arial" w:cs="Arial"/>
    </w:rPr>
  </w:style>
  <w:style w:type="character" w:customStyle="1" w:styleId="IntenseQuoteChar2">
    <w:name w:val="Intense Quote Char2"/>
    <w:link w:val="1c"/>
    <w:uiPriority w:val="99"/>
    <w:locked/>
    <w:rsid w:val="006B3D19"/>
    <w:rPr>
      <w:rFonts w:ascii="Calibri" w:hAnsi="Calibri"/>
      <w:b/>
      <w:i/>
      <w:color w:val="4F81BD"/>
    </w:rPr>
  </w:style>
  <w:style w:type="paragraph" w:customStyle="1" w:styleId="1c">
    <w:name w:val="Выделенная цитата1"/>
    <w:basedOn w:val="a0"/>
    <w:next w:val="a0"/>
    <w:link w:val="IntenseQuoteChar2"/>
    <w:uiPriority w:val="99"/>
    <w:rsid w:val="006B3D19"/>
    <w:pPr>
      <w:pBdr>
        <w:bottom w:val="single" w:sz="4" w:space="4" w:color="4F81BD"/>
      </w:pBdr>
      <w:spacing w:before="200" w:after="280" w:line="276" w:lineRule="auto"/>
      <w:ind w:left="936" w:right="936"/>
    </w:pPr>
    <w:rPr>
      <w:rFonts w:ascii="Calibri" w:eastAsiaTheme="minorHAnsi" w:hAnsi="Calibri" w:cstheme="minorBidi"/>
      <w:b/>
      <w:i/>
      <w:color w:val="4F81BD"/>
      <w:sz w:val="22"/>
      <w:szCs w:val="22"/>
      <w:lang w:eastAsia="en-US"/>
    </w:rPr>
  </w:style>
  <w:style w:type="paragraph" w:customStyle="1" w:styleId="1d">
    <w:name w:val="Знак Знак1 Знак"/>
    <w:basedOn w:val="a0"/>
    <w:uiPriority w:val="99"/>
    <w:rsid w:val="006B3D19"/>
    <w:pPr>
      <w:widowControl w:val="0"/>
      <w:adjustRightInd w:val="0"/>
      <w:spacing w:after="160" w:line="240" w:lineRule="exact"/>
      <w:jc w:val="right"/>
    </w:pPr>
    <w:rPr>
      <w:sz w:val="20"/>
      <w:szCs w:val="20"/>
      <w:lang w:val="en-GB" w:eastAsia="en-US"/>
    </w:rPr>
  </w:style>
  <w:style w:type="paragraph" w:customStyle="1" w:styleId="ConsTitle">
    <w:name w:val="ConsTitle"/>
    <w:rsid w:val="006B3D19"/>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ConsNormal">
    <w:name w:val="ConsNormal"/>
    <w:qFormat/>
    <w:rsid w:val="006B3D19"/>
    <w:pPr>
      <w:widowControl w:val="0"/>
      <w:autoSpaceDE w:val="0"/>
      <w:autoSpaceDN w:val="0"/>
      <w:adjustRightInd w:val="0"/>
      <w:spacing w:after="0" w:line="240" w:lineRule="auto"/>
      <w:ind w:right="19772" w:firstLine="720"/>
    </w:pPr>
    <w:rPr>
      <w:rFonts w:ascii="Arial" w:eastAsia="Times New Roman" w:hAnsi="Arial" w:cs="Arial"/>
      <w:lang w:eastAsia="ru-RU"/>
    </w:rPr>
  </w:style>
  <w:style w:type="paragraph" w:customStyle="1" w:styleId="ConsNonformat">
    <w:name w:val="ConsNonformat"/>
    <w:rsid w:val="006B3D19"/>
    <w:pPr>
      <w:widowControl w:val="0"/>
      <w:autoSpaceDE w:val="0"/>
      <w:autoSpaceDN w:val="0"/>
      <w:adjustRightInd w:val="0"/>
      <w:spacing w:after="0" w:line="240" w:lineRule="auto"/>
      <w:ind w:right="19772"/>
    </w:pPr>
    <w:rPr>
      <w:rFonts w:ascii="Courier New" w:eastAsia="Times New Roman" w:hAnsi="Courier New" w:cs="Courier New"/>
      <w:lang w:eastAsia="ru-RU"/>
    </w:rPr>
  </w:style>
  <w:style w:type="paragraph" w:customStyle="1" w:styleId="afff4">
    <w:name w:val="СтильМой"/>
    <w:basedOn w:val="a0"/>
    <w:uiPriority w:val="99"/>
    <w:rsid w:val="006B3D19"/>
    <w:pPr>
      <w:ind w:firstLine="709"/>
      <w:jc w:val="both"/>
    </w:pPr>
    <w:rPr>
      <w:sz w:val="28"/>
      <w:szCs w:val="20"/>
    </w:rPr>
  </w:style>
  <w:style w:type="paragraph" w:customStyle="1" w:styleId="ConsPlusNonformat">
    <w:name w:val="ConsPlusNonformat"/>
    <w:link w:val="ConsPlusNonformat0"/>
    <w:qFormat/>
    <w:rsid w:val="006B3D1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aaieiaie5">
    <w:name w:val="caaieiaie 5"/>
    <w:basedOn w:val="a0"/>
    <w:next w:val="a0"/>
    <w:uiPriority w:val="99"/>
    <w:rsid w:val="006B3D19"/>
    <w:pPr>
      <w:keepNext/>
      <w:jc w:val="right"/>
    </w:pPr>
    <w:rPr>
      <w:b/>
      <w:sz w:val="28"/>
      <w:szCs w:val="20"/>
    </w:rPr>
  </w:style>
  <w:style w:type="paragraph" w:customStyle="1" w:styleId="1e">
    <w:name w:val="Текст1"/>
    <w:basedOn w:val="a0"/>
    <w:uiPriority w:val="99"/>
    <w:rsid w:val="006B3D19"/>
    <w:rPr>
      <w:rFonts w:ascii="Courier New" w:hAnsi="Courier New"/>
      <w:sz w:val="20"/>
      <w:szCs w:val="20"/>
    </w:rPr>
  </w:style>
  <w:style w:type="paragraph" w:customStyle="1" w:styleId="ConsPlusDocList">
    <w:name w:val="ConsPlusDocList"/>
    <w:uiPriority w:val="99"/>
    <w:rsid w:val="006B3D1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tentheader2cols">
    <w:name w:val="contentheader2cols"/>
    <w:basedOn w:val="a0"/>
    <w:uiPriority w:val="99"/>
    <w:rsid w:val="006B3D19"/>
    <w:pPr>
      <w:spacing w:before="50"/>
      <w:ind w:left="250"/>
    </w:pPr>
    <w:rPr>
      <w:rFonts w:eastAsia="Batang"/>
      <w:b/>
      <w:bCs/>
      <w:color w:val="3560A7"/>
      <w:sz w:val="21"/>
      <w:szCs w:val="21"/>
      <w:lang w:eastAsia="ko-KR"/>
    </w:rPr>
  </w:style>
  <w:style w:type="paragraph" w:customStyle="1" w:styleId="subheader">
    <w:name w:val="subheader"/>
    <w:basedOn w:val="a0"/>
    <w:uiPriority w:val="99"/>
    <w:rsid w:val="006B3D19"/>
    <w:pPr>
      <w:spacing w:before="125" w:after="63"/>
    </w:pPr>
    <w:rPr>
      <w:rFonts w:ascii="Arial" w:eastAsia="Batang" w:hAnsi="Arial" w:cs="Arial"/>
      <w:b/>
      <w:bCs/>
      <w:color w:val="000000"/>
      <w:sz w:val="15"/>
      <w:szCs w:val="15"/>
      <w:lang w:eastAsia="ko-KR"/>
    </w:rPr>
  </w:style>
  <w:style w:type="paragraph" w:customStyle="1" w:styleId="consplusnormal1">
    <w:name w:val="consplusnormal"/>
    <w:basedOn w:val="a0"/>
    <w:uiPriority w:val="99"/>
    <w:qFormat/>
    <w:rsid w:val="006B3D19"/>
    <w:pPr>
      <w:spacing w:before="63" w:after="63"/>
    </w:pPr>
    <w:rPr>
      <w:rFonts w:ascii="Arial" w:eastAsia="Batang" w:hAnsi="Arial" w:cs="Arial"/>
      <w:color w:val="000000"/>
      <w:sz w:val="20"/>
      <w:szCs w:val="20"/>
      <w:lang w:eastAsia="ko-KR"/>
    </w:rPr>
  </w:style>
  <w:style w:type="paragraph" w:customStyle="1" w:styleId="consnormal0">
    <w:name w:val="consnormal"/>
    <w:basedOn w:val="a0"/>
    <w:uiPriority w:val="99"/>
    <w:qFormat/>
    <w:rsid w:val="006B3D19"/>
    <w:pPr>
      <w:spacing w:before="63" w:after="63"/>
    </w:pPr>
    <w:rPr>
      <w:rFonts w:ascii="Arial" w:eastAsia="Batang" w:hAnsi="Arial" w:cs="Arial"/>
      <w:color w:val="000000"/>
      <w:sz w:val="20"/>
      <w:szCs w:val="20"/>
      <w:lang w:eastAsia="ko-KR"/>
    </w:rPr>
  </w:style>
  <w:style w:type="paragraph" w:customStyle="1" w:styleId="consnonformat0">
    <w:name w:val="consnonformat"/>
    <w:basedOn w:val="a0"/>
    <w:uiPriority w:val="99"/>
    <w:rsid w:val="006B3D19"/>
    <w:pPr>
      <w:spacing w:before="63" w:after="63"/>
    </w:pPr>
    <w:rPr>
      <w:rFonts w:ascii="Arial" w:eastAsia="Batang" w:hAnsi="Arial" w:cs="Arial"/>
      <w:color w:val="000000"/>
      <w:sz w:val="20"/>
      <w:szCs w:val="20"/>
      <w:lang w:eastAsia="ko-KR"/>
    </w:rPr>
  </w:style>
  <w:style w:type="paragraph" w:customStyle="1" w:styleId="afff5">
    <w:name w:val="Знак"/>
    <w:basedOn w:val="a0"/>
    <w:uiPriority w:val="99"/>
    <w:rsid w:val="006B3D19"/>
    <w:pPr>
      <w:spacing w:before="100" w:beforeAutospacing="1" w:after="100" w:afterAutospacing="1"/>
    </w:pPr>
    <w:rPr>
      <w:rFonts w:ascii="Tahoma" w:hAnsi="Tahoma" w:cs="Tahoma"/>
      <w:sz w:val="20"/>
      <w:szCs w:val="20"/>
      <w:lang w:val="en-US" w:eastAsia="en-US"/>
    </w:rPr>
  </w:style>
  <w:style w:type="paragraph" w:customStyle="1" w:styleId="DefaultParagraphFontParaCharChar">
    <w:name w:val="Default Paragraph Font Para Char Char Знак Знак Знак Знак"/>
    <w:basedOn w:val="a0"/>
    <w:uiPriority w:val="99"/>
    <w:rsid w:val="006B3D19"/>
    <w:pPr>
      <w:spacing w:after="160" w:line="240" w:lineRule="exact"/>
    </w:pPr>
    <w:rPr>
      <w:rFonts w:ascii="Verdana" w:hAnsi="Verdana"/>
      <w:sz w:val="20"/>
      <w:szCs w:val="20"/>
      <w:lang w:val="en-US" w:eastAsia="en-US"/>
    </w:rPr>
  </w:style>
  <w:style w:type="paragraph" w:customStyle="1" w:styleId="2c">
    <w:name w:val="Знак2"/>
    <w:basedOn w:val="a0"/>
    <w:uiPriority w:val="99"/>
    <w:rsid w:val="006B3D19"/>
    <w:pPr>
      <w:spacing w:after="160" w:line="240" w:lineRule="exact"/>
    </w:pPr>
    <w:rPr>
      <w:rFonts w:ascii="Verdana" w:hAnsi="Verdana"/>
      <w:sz w:val="20"/>
      <w:szCs w:val="20"/>
      <w:lang w:val="en-US" w:eastAsia="en-US"/>
    </w:rPr>
  </w:style>
  <w:style w:type="paragraph" w:customStyle="1" w:styleId="Style4">
    <w:name w:val="Style4"/>
    <w:basedOn w:val="a0"/>
    <w:uiPriority w:val="99"/>
    <w:rsid w:val="006B3D19"/>
    <w:pPr>
      <w:widowControl w:val="0"/>
      <w:autoSpaceDE w:val="0"/>
      <w:autoSpaceDN w:val="0"/>
      <w:adjustRightInd w:val="0"/>
      <w:spacing w:line="324" w:lineRule="exact"/>
      <w:ind w:firstLine="552"/>
      <w:jc w:val="both"/>
    </w:pPr>
  </w:style>
  <w:style w:type="paragraph" w:customStyle="1" w:styleId="afff6">
    <w:name w:val="Знак Знак Знак Знак"/>
    <w:basedOn w:val="a0"/>
    <w:uiPriority w:val="99"/>
    <w:qFormat/>
    <w:rsid w:val="006B3D19"/>
    <w:pPr>
      <w:widowControl w:val="0"/>
      <w:adjustRightInd w:val="0"/>
      <w:spacing w:after="160" w:line="240" w:lineRule="exact"/>
      <w:jc w:val="right"/>
    </w:pPr>
    <w:rPr>
      <w:sz w:val="20"/>
      <w:szCs w:val="20"/>
      <w:lang w:val="en-GB" w:eastAsia="en-US"/>
    </w:rPr>
  </w:style>
  <w:style w:type="paragraph" w:customStyle="1" w:styleId="410">
    <w:name w:val="Знак4 Знак Знак Знак Знак Знак Знак Знак Знак Знак1 Знак Знак Знак Знак Знак Знак Знак Знак Знак Знак Знак Знак Знак Знак Знак Знак Знак Знак"/>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Style2">
    <w:name w:val="Style2"/>
    <w:basedOn w:val="a0"/>
    <w:uiPriority w:val="99"/>
    <w:rsid w:val="006B3D19"/>
    <w:pPr>
      <w:widowControl w:val="0"/>
      <w:autoSpaceDE w:val="0"/>
      <w:autoSpaceDN w:val="0"/>
      <w:adjustRightInd w:val="0"/>
    </w:pPr>
  </w:style>
  <w:style w:type="paragraph" w:customStyle="1" w:styleId="CharChar1CharChar1CharChar">
    <w:name w:val="Char Char Знак Знак1 Char Char1 Знак Знак Char Char"/>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afff7">
    <w:name w:val="Внутренний адрес"/>
    <w:basedOn w:val="a0"/>
    <w:uiPriority w:val="99"/>
    <w:rsid w:val="006B3D19"/>
    <w:rPr>
      <w:sz w:val="20"/>
      <w:szCs w:val="20"/>
    </w:rPr>
  </w:style>
  <w:style w:type="paragraph" w:customStyle="1" w:styleId="afff8">
    <w:name w:val="Строка ссылки"/>
    <w:basedOn w:val="af7"/>
    <w:uiPriority w:val="99"/>
    <w:rsid w:val="006B3D19"/>
  </w:style>
  <w:style w:type="paragraph" w:customStyle="1" w:styleId="1f">
    <w:name w:val="Без интервала1"/>
    <w:link w:val="NoSpacingChar"/>
    <w:uiPriority w:val="99"/>
    <w:qFormat/>
    <w:rsid w:val="006B3D19"/>
    <w:pPr>
      <w:spacing w:after="0" w:line="240" w:lineRule="auto"/>
    </w:pPr>
    <w:rPr>
      <w:rFonts w:ascii="Calibri" w:eastAsia="Times New Roman" w:hAnsi="Calibri" w:cs="Times New Roman"/>
    </w:rPr>
  </w:style>
  <w:style w:type="paragraph" w:customStyle="1" w:styleId="1f0">
    <w:name w:val="Знак1"/>
    <w:basedOn w:val="a0"/>
    <w:qFormat/>
    <w:rsid w:val="006B3D19"/>
    <w:pPr>
      <w:spacing w:before="100" w:beforeAutospacing="1" w:after="100" w:afterAutospacing="1"/>
    </w:pPr>
    <w:rPr>
      <w:rFonts w:ascii="Tahoma" w:hAnsi="Tahoma" w:cs="Tahoma"/>
      <w:sz w:val="20"/>
      <w:szCs w:val="20"/>
      <w:lang w:val="en-US" w:eastAsia="en-US"/>
    </w:rPr>
  </w:style>
  <w:style w:type="paragraph" w:customStyle="1" w:styleId="1f1">
    <w:name w:val="Абзац списка1"/>
    <w:basedOn w:val="a0"/>
    <w:uiPriority w:val="99"/>
    <w:rsid w:val="006B3D19"/>
    <w:pPr>
      <w:ind w:left="720"/>
      <w:contextualSpacing/>
    </w:pPr>
    <w:rPr>
      <w:sz w:val="20"/>
      <w:szCs w:val="20"/>
    </w:rPr>
  </w:style>
  <w:style w:type="paragraph" w:customStyle="1" w:styleId="afff9">
    <w:name w:val="Название рис/табл"/>
    <w:basedOn w:val="a0"/>
    <w:next w:val="a0"/>
    <w:uiPriority w:val="99"/>
    <w:rsid w:val="006B3D19"/>
    <w:pPr>
      <w:keepNext/>
      <w:spacing w:before="360" w:after="240" w:line="276" w:lineRule="auto"/>
    </w:pPr>
    <w:rPr>
      <w:rFonts w:ascii="Tahoma" w:hAnsi="Tahoma"/>
      <w:b/>
      <w:sz w:val="20"/>
      <w:szCs w:val="22"/>
      <w:lang w:eastAsia="en-US"/>
    </w:rPr>
  </w:style>
  <w:style w:type="paragraph" w:customStyle="1" w:styleId="2d">
    <w:name w:val="Заголовок 2 чистый"/>
    <w:basedOn w:val="20"/>
    <w:uiPriority w:val="99"/>
    <w:rsid w:val="006B3D19"/>
    <w:pPr>
      <w:widowControl w:val="0"/>
      <w:adjustRightInd w:val="0"/>
      <w:snapToGrid w:val="0"/>
      <w:spacing w:before="360" w:after="360" w:line="276" w:lineRule="auto"/>
      <w:ind w:left="0"/>
    </w:pPr>
    <w:rPr>
      <w:rFonts w:ascii="Tahoma" w:hAnsi="Tahoma" w:cs="Arial"/>
      <w:szCs w:val="22"/>
      <w:lang w:eastAsia="en-US"/>
    </w:rPr>
  </w:style>
  <w:style w:type="paragraph" w:customStyle="1" w:styleId="afffa">
    <w:name w:val="Сноска"/>
    <w:basedOn w:val="a0"/>
    <w:link w:val="afffb"/>
    <w:rsid w:val="006B3D19"/>
    <w:pPr>
      <w:tabs>
        <w:tab w:val="left" w:pos="227"/>
      </w:tabs>
      <w:spacing w:before="60" w:after="200" w:line="276" w:lineRule="auto"/>
      <w:ind w:left="170" w:hanging="170"/>
    </w:pPr>
    <w:rPr>
      <w:rFonts w:ascii="Calibri" w:hAnsi="Calibri"/>
      <w:color w:val="000000"/>
      <w:sz w:val="20"/>
      <w:szCs w:val="22"/>
      <w:lang w:eastAsia="en-US"/>
    </w:rPr>
  </w:style>
  <w:style w:type="paragraph" w:customStyle="1" w:styleId="2e">
    <w:name w:val="Заголовок 2 (центровка)"/>
    <w:basedOn w:val="20"/>
    <w:uiPriority w:val="99"/>
    <w:rsid w:val="006B3D19"/>
    <w:pPr>
      <w:widowControl w:val="0"/>
      <w:adjustRightInd w:val="0"/>
      <w:snapToGrid w:val="0"/>
      <w:spacing w:before="360" w:after="360" w:line="276" w:lineRule="auto"/>
      <w:ind w:left="0"/>
      <w:jc w:val="center"/>
    </w:pPr>
    <w:rPr>
      <w:rFonts w:ascii="Tahoma" w:hAnsi="Tahoma" w:cs="Arial"/>
      <w:szCs w:val="22"/>
      <w:lang w:eastAsia="en-US"/>
    </w:rPr>
  </w:style>
  <w:style w:type="paragraph" w:customStyle="1" w:styleId="1271">
    <w:name w:val="Стиль Основной текст + По ширине Первая строка:  127 см1"/>
    <w:basedOn w:val="af7"/>
    <w:uiPriority w:val="99"/>
    <w:rsid w:val="006B3D19"/>
    <w:pPr>
      <w:spacing w:before="60" w:after="120"/>
      <w:ind w:firstLine="720"/>
      <w:jc w:val="both"/>
    </w:pPr>
    <w:rPr>
      <w:lang w:eastAsia="en-US"/>
    </w:rPr>
  </w:style>
  <w:style w:type="paragraph" w:customStyle="1" w:styleId="text">
    <w:name w:val="text"/>
    <w:basedOn w:val="32"/>
    <w:uiPriority w:val="99"/>
    <w:rsid w:val="006B3D19"/>
    <w:pPr>
      <w:spacing w:before="60" w:after="0" w:line="228" w:lineRule="auto"/>
      <w:ind w:left="0" w:firstLine="567"/>
      <w:jc w:val="both"/>
    </w:pPr>
    <w:rPr>
      <w:rFonts w:ascii="PetersburgC" w:hAnsi="PetersburgC"/>
      <w:color w:val="000000"/>
      <w:sz w:val="22"/>
      <w:lang w:val="ru-RU" w:eastAsia="ru-RU"/>
    </w:rPr>
  </w:style>
  <w:style w:type="paragraph" w:customStyle="1" w:styleId="1f2">
    <w:name w:val="Рецензия1"/>
    <w:uiPriority w:val="99"/>
    <w:semiHidden/>
    <w:rsid w:val="006B3D19"/>
    <w:pPr>
      <w:spacing w:after="0" w:line="240" w:lineRule="auto"/>
    </w:pPr>
    <w:rPr>
      <w:rFonts w:ascii="Calibri" w:eastAsia="Times New Roman" w:hAnsi="Calibri" w:cs="Times New Roman"/>
    </w:rPr>
  </w:style>
  <w:style w:type="paragraph" w:customStyle="1" w:styleId="3c">
    <w:name w:val="Знак3"/>
    <w:basedOn w:val="a0"/>
    <w:uiPriority w:val="99"/>
    <w:rsid w:val="006B3D19"/>
    <w:pPr>
      <w:spacing w:after="160" w:line="240" w:lineRule="exact"/>
    </w:pPr>
    <w:rPr>
      <w:rFonts w:ascii="Verdana" w:hAnsi="Verdana"/>
      <w:sz w:val="20"/>
      <w:szCs w:val="20"/>
      <w:lang w:val="en-US" w:eastAsia="en-US"/>
    </w:rPr>
  </w:style>
  <w:style w:type="paragraph" w:customStyle="1" w:styleId="1f3">
    <w:name w:val="Знак Знак Знак Знак1"/>
    <w:basedOn w:val="a0"/>
    <w:uiPriority w:val="99"/>
    <w:rsid w:val="006B3D19"/>
    <w:pPr>
      <w:widowControl w:val="0"/>
      <w:adjustRightInd w:val="0"/>
      <w:spacing w:after="160" w:line="240" w:lineRule="exact"/>
      <w:jc w:val="right"/>
    </w:pPr>
    <w:rPr>
      <w:sz w:val="20"/>
      <w:szCs w:val="20"/>
      <w:lang w:val="en-GB" w:eastAsia="en-US"/>
    </w:rPr>
  </w:style>
  <w:style w:type="paragraph" w:customStyle="1" w:styleId="411">
    <w:name w:val="Знак4 Знак Знак Знак Знак Знак Знак Знак Знак Знак1 Знак Знак Знак Знак Знак Знак Знак Знак Знак Знак Знак Знак Знак Знак Знак Знак Знак Знак1"/>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110">
    <w:name w:val="Без интервала11"/>
    <w:uiPriority w:val="99"/>
    <w:rsid w:val="006B3D19"/>
    <w:pPr>
      <w:spacing w:after="0" w:line="240" w:lineRule="auto"/>
    </w:pPr>
    <w:rPr>
      <w:rFonts w:ascii="Calibri" w:eastAsia="Times New Roman" w:hAnsi="Calibri" w:cs="Times New Roman"/>
    </w:rPr>
  </w:style>
  <w:style w:type="paragraph" w:customStyle="1" w:styleId="1f4">
    <w:name w:val="Стиль1"/>
    <w:basedOn w:val="a0"/>
    <w:next w:val="HTML"/>
    <w:uiPriority w:val="99"/>
    <w:rsid w:val="006B3D19"/>
    <w:pPr>
      <w:jc w:val="both"/>
    </w:pPr>
    <w:rPr>
      <w:sz w:val="28"/>
      <w:szCs w:val="22"/>
      <w:lang w:eastAsia="en-US"/>
    </w:rPr>
  </w:style>
  <w:style w:type="paragraph" w:customStyle="1" w:styleId="111">
    <w:name w:val="Абзац списка11"/>
    <w:basedOn w:val="a0"/>
    <w:uiPriority w:val="99"/>
    <w:rsid w:val="006B3D19"/>
    <w:pPr>
      <w:ind w:left="720"/>
      <w:contextualSpacing/>
    </w:pPr>
  </w:style>
  <w:style w:type="paragraph" w:customStyle="1" w:styleId="font5">
    <w:name w:val="font5"/>
    <w:basedOn w:val="a0"/>
    <w:uiPriority w:val="99"/>
    <w:rsid w:val="006B3D19"/>
    <w:pPr>
      <w:spacing w:before="100" w:beforeAutospacing="1" w:after="100" w:afterAutospacing="1"/>
    </w:pPr>
    <w:rPr>
      <w:sz w:val="22"/>
      <w:szCs w:val="22"/>
    </w:rPr>
  </w:style>
  <w:style w:type="paragraph" w:customStyle="1" w:styleId="xl66">
    <w:name w:val="xl66"/>
    <w:basedOn w:val="a0"/>
    <w:uiPriority w:val="99"/>
    <w:rsid w:val="006B3D19"/>
    <w:pPr>
      <w:spacing w:before="100" w:beforeAutospacing="1" w:after="100" w:afterAutospacing="1"/>
    </w:pPr>
    <w:rPr>
      <w:rFonts w:ascii="Arial" w:hAnsi="Arial" w:cs="Arial"/>
      <w:sz w:val="22"/>
      <w:szCs w:val="22"/>
    </w:rPr>
  </w:style>
  <w:style w:type="paragraph" w:customStyle="1" w:styleId="xl67">
    <w:name w:val="xl67"/>
    <w:basedOn w:val="a0"/>
    <w:uiPriority w:val="99"/>
    <w:rsid w:val="006B3D1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68">
    <w:name w:val="xl68"/>
    <w:basedOn w:val="a0"/>
    <w:uiPriority w:val="99"/>
    <w:rsid w:val="006B3D19"/>
    <w:pPr>
      <w:spacing w:before="100" w:beforeAutospacing="1" w:after="100" w:afterAutospacing="1"/>
    </w:pPr>
    <w:rPr>
      <w:sz w:val="22"/>
      <w:szCs w:val="22"/>
    </w:rPr>
  </w:style>
  <w:style w:type="paragraph" w:customStyle="1" w:styleId="xl69">
    <w:name w:val="xl69"/>
    <w:basedOn w:val="a0"/>
    <w:uiPriority w:val="99"/>
    <w:rsid w:val="006B3D19"/>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70">
    <w:name w:val="xl70"/>
    <w:basedOn w:val="a0"/>
    <w:uiPriority w:val="99"/>
    <w:rsid w:val="006B3D19"/>
    <w:pPr>
      <w:pBdr>
        <w:top w:val="single" w:sz="4" w:space="0" w:color="auto"/>
        <w:left w:val="single" w:sz="4" w:space="0" w:color="auto"/>
        <w:bottom w:val="single" w:sz="4" w:space="0" w:color="auto"/>
      </w:pBdr>
      <w:spacing w:before="100" w:beforeAutospacing="1" w:after="100" w:afterAutospacing="1"/>
    </w:pPr>
    <w:rPr>
      <w:b/>
      <w:bCs/>
      <w:sz w:val="22"/>
      <w:szCs w:val="22"/>
    </w:rPr>
  </w:style>
  <w:style w:type="paragraph" w:customStyle="1" w:styleId="xl71">
    <w:name w:val="xl71"/>
    <w:basedOn w:val="a0"/>
    <w:uiPriority w:val="99"/>
    <w:rsid w:val="006B3D1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72">
    <w:name w:val="xl72"/>
    <w:basedOn w:val="a0"/>
    <w:uiPriority w:val="99"/>
    <w:rsid w:val="006B3D19"/>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73">
    <w:name w:val="xl73"/>
    <w:basedOn w:val="a0"/>
    <w:uiPriority w:val="99"/>
    <w:rsid w:val="006B3D1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74">
    <w:name w:val="xl74"/>
    <w:basedOn w:val="a0"/>
    <w:uiPriority w:val="99"/>
    <w:rsid w:val="006B3D19"/>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75">
    <w:name w:val="xl75"/>
    <w:basedOn w:val="a0"/>
    <w:uiPriority w:val="99"/>
    <w:rsid w:val="006B3D19"/>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76">
    <w:name w:val="xl76"/>
    <w:basedOn w:val="a0"/>
    <w:uiPriority w:val="99"/>
    <w:rsid w:val="006B3D19"/>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77">
    <w:name w:val="xl77"/>
    <w:basedOn w:val="a0"/>
    <w:uiPriority w:val="99"/>
    <w:rsid w:val="006B3D19"/>
    <w:pPr>
      <w:shd w:val="clear" w:color="auto" w:fill="FFFF00"/>
      <w:spacing w:before="100" w:beforeAutospacing="1" w:after="100" w:afterAutospacing="1"/>
    </w:pPr>
    <w:rPr>
      <w:rFonts w:ascii="Arial" w:hAnsi="Arial" w:cs="Arial"/>
      <w:sz w:val="22"/>
      <w:szCs w:val="22"/>
    </w:rPr>
  </w:style>
  <w:style w:type="paragraph" w:customStyle="1" w:styleId="xl78">
    <w:name w:val="xl78"/>
    <w:basedOn w:val="a0"/>
    <w:uiPriority w:val="99"/>
    <w:rsid w:val="006B3D19"/>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79">
    <w:name w:val="xl79"/>
    <w:basedOn w:val="a0"/>
    <w:uiPriority w:val="99"/>
    <w:rsid w:val="006B3D1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0">
    <w:name w:val="xl80"/>
    <w:basedOn w:val="a0"/>
    <w:uiPriority w:val="99"/>
    <w:rsid w:val="006B3D1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81">
    <w:name w:val="xl81"/>
    <w:basedOn w:val="a0"/>
    <w:uiPriority w:val="99"/>
    <w:rsid w:val="006B3D1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2">
    <w:name w:val="xl82"/>
    <w:basedOn w:val="a0"/>
    <w:uiPriority w:val="99"/>
    <w:rsid w:val="006B3D1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83">
    <w:name w:val="xl83"/>
    <w:basedOn w:val="a0"/>
    <w:uiPriority w:val="99"/>
    <w:rsid w:val="006B3D1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4">
    <w:name w:val="xl84"/>
    <w:basedOn w:val="a0"/>
    <w:uiPriority w:val="99"/>
    <w:rsid w:val="006B3D19"/>
    <w:pPr>
      <w:pBdr>
        <w:top w:val="single" w:sz="4" w:space="0" w:color="auto"/>
        <w:left w:val="single" w:sz="4" w:space="0" w:color="auto"/>
        <w:bottom w:val="single" w:sz="4" w:space="0" w:color="auto"/>
      </w:pBdr>
      <w:spacing w:before="100" w:beforeAutospacing="1" w:after="100" w:afterAutospacing="1"/>
    </w:pPr>
    <w:rPr>
      <w:b/>
      <w:bCs/>
      <w:sz w:val="22"/>
      <w:szCs w:val="22"/>
    </w:rPr>
  </w:style>
  <w:style w:type="paragraph" w:customStyle="1" w:styleId="xl85">
    <w:name w:val="xl85"/>
    <w:basedOn w:val="a0"/>
    <w:uiPriority w:val="99"/>
    <w:rsid w:val="006B3D19"/>
    <w:pPr>
      <w:pBdr>
        <w:top w:val="single" w:sz="4" w:space="0" w:color="auto"/>
        <w:left w:val="single" w:sz="4" w:space="0" w:color="auto"/>
        <w:bottom w:val="single" w:sz="4" w:space="0" w:color="auto"/>
      </w:pBdr>
      <w:spacing w:before="100" w:beforeAutospacing="1" w:after="100" w:afterAutospacing="1"/>
    </w:pPr>
    <w:rPr>
      <w:b/>
      <w:bCs/>
      <w:sz w:val="22"/>
      <w:szCs w:val="22"/>
    </w:rPr>
  </w:style>
  <w:style w:type="paragraph" w:customStyle="1" w:styleId="xl86">
    <w:name w:val="xl86"/>
    <w:basedOn w:val="a0"/>
    <w:uiPriority w:val="99"/>
    <w:rsid w:val="006B3D1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7">
    <w:name w:val="xl87"/>
    <w:basedOn w:val="a0"/>
    <w:uiPriority w:val="99"/>
    <w:rsid w:val="006B3D19"/>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b/>
      <w:bCs/>
      <w:sz w:val="22"/>
      <w:szCs w:val="22"/>
    </w:rPr>
  </w:style>
  <w:style w:type="paragraph" w:customStyle="1" w:styleId="xl88">
    <w:name w:val="xl88"/>
    <w:basedOn w:val="a0"/>
    <w:uiPriority w:val="99"/>
    <w:rsid w:val="006B3D1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2"/>
      <w:szCs w:val="22"/>
    </w:rPr>
  </w:style>
  <w:style w:type="paragraph" w:customStyle="1" w:styleId="xl89">
    <w:name w:val="xl89"/>
    <w:basedOn w:val="a0"/>
    <w:uiPriority w:val="99"/>
    <w:rsid w:val="006B3D19"/>
    <w:pPr>
      <w:spacing w:before="100" w:beforeAutospacing="1" w:after="100" w:afterAutospacing="1"/>
    </w:pPr>
    <w:rPr>
      <w:rFonts w:ascii="Arial" w:hAnsi="Arial" w:cs="Arial"/>
      <w:b/>
      <w:bCs/>
      <w:sz w:val="22"/>
      <w:szCs w:val="22"/>
    </w:rPr>
  </w:style>
  <w:style w:type="paragraph" w:customStyle="1" w:styleId="xl90">
    <w:name w:val="xl90"/>
    <w:basedOn w:val="a0"/>
    <w:uiPriority w:val="99"/>
    <w:rsid w:val="006B3D19"/>
    <w:pPr>
      <w:pBdr>
        <w:top w:val="single" w:sz="4" w:space="0" w:color="auto"/>
        <w:left w:val="single" w:sz="4" w:space="0" w:color="auto"/>
        <w:bottom w:val="single" w:sz="4" w:space="0" w:color="auto"/>
      </w:pBdr>
      <w:spacing w:before="100" w:beforeAutospacing="1" w:after="100" w:afterAutospacing="1"/>
    </w:pPr>
    <w:rPr>
      <w:b/>
      <w:bCs/>
      <w:sz w:val="22"/>
      <w:szCs w:val="22"/>
    </w:rPr>
  </w:style>
  <w:style w:type="paragraph" w:customStyle="1" w:styleId="xl91">
    <w:name w:val="xl91"/>
    <w:basedOn w:val="a0"/>
    <w:uiPriority w:val="99"/>
    <w:rsid w:val="006B3D19"/>
    <w:pPr>
      <w:pBdr>
        <w:top w:val="single" w:sz="4" w:space="0" w:color="auto"/>
        <w:left w:val="single" w:sz="4" w:space="0" w:color="auto"/>
        <w:bottom w:val="single" w:sz="4" w:space="0" w:color="auto"/>
      </w:pBdr>
      <w:shd w:val="clear" w:color="auto" w:fill="FFFF00"/>
      <w:spacing w:before="100" w:beforeAutospacing="1" w:after="100" w:afterAutospacing="1"/>
    </w:pPr>
    <w:rPr>
      <w:b/>
      <w:bCs/>
      <w:sz w:val="22"/>
      <w:szCs w:val="22"/>
    </w:rPr>
  </w:style>
  <w:style w:type="paragraph" w:customStyle="1" w:styleId="xl92">
    <w:name w:val="xl92"/>
    <w:basedOn w:val="a0"/>
    <w:uiPriority w:val="99"/>
    <w:rsid w:val="006B3D19"/>
    <w:pPr>
      <w:pBdr>
        <w:top w:val="single" w:sz="4" w:space="0" w:color="auto"/>
        <w:left w:val="single" w:sz="4" w:space="0" w:color="auto"/>
        <w:bottom w:val="single" w:sz="4" w:space="0" w:color="auto"/>
      </w:pBdr>
      <w:shd w:val="clear" w:color="auto" w:fill="FFFF00"/>
      <w:spacing w:before="100" w:beforeAutospacing="1" w:after="100" w:afterAutospacing="1"/>
    </w:pPr>
    <w:rPr>
      <w:b/>
      <w:bCs/>
      <w:sz w:val="22"/>
      <w:szCs w:val="22"/>
    </w:rPr>
  </w:style>
  <w:style w:type="paragraph" w:customStyle="1" w:styleId="xl93">
    <w:name w:val="xl93"/>
    <w:basedOn w:val="a0"/>
    <w:uiPriority w:val="99"/>
    <w:rsid w:val="006B3D19"/>
    <w:pPr>
      <w:pBdr>
        <w:top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94">
    <w:name w:val="xl94"/>
    <w:basedOn w:val="a0"/>
    <w:uiPriority w:val="99"/>
    <w:rsid w:val="006B3D19"/>
    <w:pPr>
      <w:pBdr>
        <w:right w:val="single" w:sz="4" w:space="0" w:color="auto"/>
      </w:pBdr>
      <w:spacing w:before="100" w:beforeAutospacing="1" w:after="100" w:afterAutospacing="1"/>
    </w:pPr>
    <w:rPr>
      <w:b/>
      <w:bCs/>
      <w:sz w:val="22"/>
      <w:szCs w:val="22"/>
    </w:rPr>
  </w:style>
  <w:style w:type="paragraph" w:customStyle="1" w:styleId="xl95">
    <w:name w:val="xl95"/>
    <w:basedOn w:val="a0"/>
    <w:uiPriority w:val="99"/>
    <w:rsid w:val="006B3D19"/>
    <w:pPr>
      <w:pBdr>
        <w:top w:val="single" w:sz="4" w:space="0" w:color="auto"/>
        <w:left w:val="single" w:sz="4" w:space="0" w:color="auto"/>
        <w:right w:val="single" w:sz="4" w:space="0" w:color="auto"/>
      </w:pBdr>
      <w:spacing w:before="100" w:beforeAutospacing="1" w:after="100" w:afterAutospacing="1"/>
    </w:pPr>
    <w:rPr>
      <w:sz w:val="22"/>
      <w:szCs w:val="22"/>
    </w:rPr>
  </w:style>
  <w:style w:type="paragraph" w:customStyle="1" w:styleId="xl96">
    <w:name w:val="xl96"/>
    <w:basedOn w:val="a0"/>
    <w:uiPriority w:val="99"/>
    <w:rsid w:val="006B3D19"/>
    <w:pPr>
      <w:pBdr>
        <w:left w:val="single" w:sz="4" w:space="0" w:color="auto"/>
        <w:right w:val="single" w:sz="4" w:space="0" w:color="auto"/>
      </w:pBdr>
      <w:spacing w:before="100" w:beforeAutospacing="1" w:after="100" w:afterAutospacing="1"/>
    </w:pPr>
    <w:rPr>
      <w:sz w:val="22"/>
      <w:szCs w:val="22"/>
    </w:rPr>
  </w:style>
  <w:style w:type="paragraph" w:customStyle="1" w:styleId="xl97">
    <w:name w:val="xl97"/>
    <w:basedOn w:val="a0"/>
    <w:uiPriority w:val="99"/>
    <w:rsid w:val="006B3D19"/>
    <w:pPr>
      <w:pBdr>
        <w:top w:val="single" w:sz="4" w:space="0" w:color="auto"/>
        <w:right w:val="single" w:sz="4" w:space="0" w:color="auto"/>
      </w:pBdr>
      <w:spacing w:before="100" w:beforeAutospacing="1" w:after="100" w:afterAutospacing="1"/>
    </w:pPr>
    <w:rPr>
      <w:sz w:val="22"/>
      <w:szCs w:val="22"/>
    </w:rPr>
  </w:style>
  <w:style w:type="paragraph" w:customStyle="1" w:styleId="xl98">
    <w:name w:val="xl98"/>
    <w:basedOn w:val="a0"/>
    <w:uiPriority w:val="99"/>
    <w:rsid w:val="006B3D19"/>
    <w:pPr>
      <w:pBdr>
        <w:right w:val="single" w:sz="4" w:space="0" w:color="auto"/>
      </w:pBdr>
      <w:spacing w:before="100" w:beforeAutospacing="1" w:after="100" w:afterAutospacing="1"/>
    </w:pPr>
    <w:rPr>
      <w:sz w:val="22"/>
      <w:szCs w:val="22"/>
    </w:rPr>
  </w:style>
  <w:style w:type="paragraph" w:customStyle="1" w:styleId="xl99">
    <w:name w:val="xl99"/>
    <w:basedOn w:val="a0"/>
    <w:uiPriority w:val="99"/>
    <w:rsid w:val="006B3D19"/>
    <w:pPr>
      <w:pBdr>
        <w:right w:val="single" w:sz="4" w:space="0" w:color="auto"/>
      </w:pBdr>
      <w:spacing w:before="100" w:beforeAutospacing="1" w:after="100" w:afterAutospacing="1"/>
    </w:pPr>
    <w:rPr>
      <w:i/>
      <w:iCs/>
      <w:sz w:val="22"/>
      <w:szCs w:val="22"/>
    </w:rPr>
  </w:style>
  <w:style w:type="paragraph" w:customStyle="1" w:styleId="xl100">
    <w:name w:val="xl100"/>
    <w:basedOn w:val="a0"/>
    <w:uiPriority w:val="99"/>
    <w:rsid w:val="006B3D1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01">
    <w:name w:val="xl101"/>
    <w:basedOn w:val="a0"/>
    <w:uiPriority w:val="99"/>
    <w:rsid w:val="006B3D19"/>
    <w:pPr>
      <w:pBdr>
        <w:top w:val="single" w:sz="4" w:space="0" w:color="auto"/>
        <w:bottom w:val="single" w:sz="4" w:space="0" w:color="auto"/>
      </w:pBdr>
      <w:spacing w:before="100" w:beforeAutospacing="1" w:after="100" w:afterAutospacing="1"/>
      <w:jc w:val="center"/>
    </w:pPr>
    <w:rPr>
      <w:sz w:val="22"/>
      <w:szCs w:val="22"/>
    </w:rPr>
  </w:style>
  <w:style w:type="paragraph" w:customStyle="1" w:styleId="xl102">
    <w:name w:val="xl102"/>
    <w:basedOn w:val="a0"/>
    <w:uiPriority w:val="99"/>
    <w:rsid w:val="006B3D19"/>
    <w:pPr>
      <w:pBdr>
        <w:top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03">
    <w:name w:val="xl103"/>
    <w:basedOn w:val="a0"/>
    <w:uiPriority w:val="99"/>
    <w:rsid w:val="006B3D19"/>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104">
    <w:name w:val="xl104"/>
    <w:basedOn w:val="a0"/>
    <w:uiPriority w:val="99"/>
    <w:rsid w:val="006B3D19"/>
    <w:pPr>
      <w:pBdr>
        <w:left w:val="single" w:sz="4" w:space="0" w:color="auto"/>
        <w:right w:val="single" w:sz="4" w:space="0" w:color="auto"/>
      </w:pBdr>
      <w:spacing w:before="100" w:beforeAutospacing="1" w:after="100" w:afterAutospacing="1"/>
      <w:jc w:val="center"/>
    </w:pPr>
    <w:rPr>
      <w:sz w:val="22"/>
      <w:szCs w:val="22"/>
    </w:rPr>
  </w:style>
  <w:style w:type="paragraph" w:customStyle="1" w:styleId="xl105">
    <w:name w:val="xl105"/>
    <w:basedOn w:val="a0"/>
    <w:uiPriority w:val="99"/>
    <w:rsid w:val="006B3D19"/>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106">
    <w:name w:val="xl106"/>
    <w:basedOn w:val="a0"/>
    <w:uiPriority w:val="99"/>
    <w:rsid w:val="006B3D19"/>
    <w:pPr>
      <w:pBdr>
        <w:left w:val="single" w:sz="4" w:space="0" w:color="auto"/>
        <w:right w:val="single" w:sz="4" w:space="0" w:color="auto"/>
      </w:pBdr>
      <w:spacing w:before="100" w:beforeAutospacing="1" w:after="100" w:afterAutospacing="1"/>
      <w:jc w:val="center"/>
    </w:pPr>
    <w:rPr>
      <w:sz w:val="22"/>
      <w:szCs w:val="22"/>
    </w:rPr>
  </w:style>
  <w:style w:type="paragraph" w:customStyle="1" w:styleId="xl107">
    <w:name w:val="xl107"/>
    <w:basedOn w:val="a0"/>
    <w:uiPriority w:val="99"/>
    <w:rsid w:val="006B3D19"/>
    <w:pPr>
      <w:pBdr>
        <w:top w:val="single" w:sz="4" w:space="0" w:color="auto"/>
        <w:left w:val="single" w:sz="4" w:space="0" w:color="auto"/>
        <w:right w:val="single" w:sz="4" w:space="0" w:color="auto"/>
      </w:pBdr>
      <w:spacing w:before="100" w:beforeAutospacing="1" w:after="100" w:afterAutospacing="1"/>
    </w:pPr>
    <w:rPr>
      <w:sz w:val="22"/>
      <w:szCs w:val="22"/>
    </w:rPr>
  </w:style>
  <w:style w:type="paragraph" w:customStyle="1" w:styleId="xl108">
    <w:name w:val="xl108"/>
    <w:basedOn w:val="a0"/>
    <w:uiPriority w:val="99"/>
    <w:rsid w:val="006B3D19"/>
    <w:pPr>
      <w:pBdr>
        <w:left w:val="single" w:sz="4" w:space="0" w:color="auto"/>
        <w:right w:val="single" w:sz="4" w:space="0" w:color="auto"/>
      </w:pBdr>
      <w:spacing w:before="100" w:beforeAutospacing="1" w:after="100" w:afterAutospacing="1"/>
    </w:pPr>
    <w:rPr>
      <w:sz w:val="22"/>
      <w:szCs w:val="22"/>
    </w:rPr>
  </w:style>
  <w:style w:type="paragraph" w:customStyle="1" w:styleId="xl109">
    <w:name w:val="xl109"/>
    <w:basedOn w:val="a0"/>
    <w:uiPriority w:val="99"/>
    <w:rsid w:val="006B3D19"/>
    <w:pPr>
      <w:pBdr>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110">
    <w:name w:val="xl110"/>
    <w:basedOn w:val="a0"/>
    <w:uiPriority w:val="99"/>
    <w:rsid w:val="006B3D19"/>
    <w:pPr>
      <w:pBdr>
        <w:top w:val="single" w:sz="4" w:space="0" w:color="auto"/>
        <w:left w:val="single" w:sz="4" w:space="0" w:color="auto"/>
        <w:right w:val="single" w:sz="4" w:space="0" w:color="auto"/>
      </w:pBdr>
      <w:shd w:val="clear" w:color="auto" w:fill="FFFF00"/>
      <w:spacing w:before="100" w:beforeAutospacing="1" w:after="100" w:afterAutospacing="1"/>
    </w:pPr>
    <w:rPr>
      <w:b/>
      <w:bCs/>
      <w:sz w:val="22"/>
      <w:szCs w:val="22"/>
    </w:rPr>
  </w:style>
  <w:style w:type="paragraph" w:customStyle="1" w:styleId="xl111">
    <w:name w:val="xl111"/>
    <w:basedOn w:val="a0"/>
    <w:uiPriority w:val="99"/>
    <w:rsid w:val="006B3D19"/>
    <w:pPr>
      <w:pBdr>
        <w:left w:val="single" w:sz="4" w:space="0" w:color="auto"/>
        <w:right w:val="single" w:sz="4" w:space="0" w:color="auto"/>
      </w:pBdr>
      <w:shd w:val="clear" w:color="auto" w:fill="FFFF00"/>
      <w:spacing w:before="100" w:beforeAutospacing="1" w:after="100" w:afterAutospacing="1"/>
    </w:pPr>
    <w:rPr>
      <w:b/>
      <w:bCs/>
      <w:sz w:val="22"/>
      <w:szCs w:val="22"/>
    </w:rPr>
  </w:style>
  <w:style w:type="paragraph" w:customStyle="1" w:styleId="xl112">
    <w:name w:val="xl112"/>
    <w:basedOn w:val="a0"/>
    <w:uiPriority w:val="99"/>
    <w:rsid w:val="006B3D19"/>
    <w:pPr>
      <w:pBdr>
        <w:left w:val="single" w:sz="4" w:space="0" w:color="auto"/>
        <w:bottom w:val="single" w:sz="4" w:space="0" w:color="auto"/>
        <w:right w:val="single" w:sz="4" w:space="0" w:color="auto"/>
      </w:pBdr>
      <w:shd w:val="clear" w:color="auto" w:fill="FFFF00"/>
      <w:spacing w:before="100" w:beforeAutospacing="1" w:after="100" w:afterAutospacing="1"/>
    </w:pPr>
    <w:rPr>
      <w:b/>
      <w:bCs/>
      <w:sz w:val="22"/>
      <w:szCs w:val="22"/>
    </w:rPr>
  </w:style>
  <w:style w:type="paragraph" w:customStyle="1" w:styleId="xl113">
    <w:name w:val="xl113"/>
    <w:basedOn w:val="a0"/>
    <w:uiPriority w:val="99"/>
    <w:rsid w:val="006B3D1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14">
    <w:name w:val="xl114"/>
    <w:basedOn w:val="a0"/>
    <w:uiPriority w:val="99"/>
    <w:rsid w:val="006B3D19"/>
    <w:pPr>
      <w:pBdr>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15">
    <w:name w:val="xl115"/>
    <w:basedOn w:val="a0"/>
    <w:uiPriority w:val="99"/>
    <w:rsid w:val="006B3D19"/>
    <w:pPr>
      <w:pBdr>
        <w:top w:val="single" w:sz="4" w:space="0" w:color="auto"/>
        <w:right w:val="single" w:sz="4" w:space="0" w:color="auto"/>
      </w:pBdr>
      <w:spacing w:before="100" w:beforeAutospacing="1" w:after="100" w:afterAutospacing="1"/>
    </w:pPr>
    <w:rPr>
      <w:sz w:val="22"/>
      <w:szCs w:val="22"/>
    </w:rPr>
  </w:style>
  <w:style w:type="paragraph" w:customStyle="1" w:styleId="xl116">
    <w:name w:val="xl116"/>
    <w:basedOn w:val="a0"/>
    <w:uiPriority w:val="99"/>
    <w:rsid w:val="006B3D19"/>
    <w:pPr>
      <w:pBdr>
        <w:right w:val="single" w:sz="4" w:space="0" w:color="auto"/>
      </w:pBdr>
      <w:spacing w:before="100" w:beforeAutospacing="1" w:after="100" w:afterAutospacing="1"/>
    </w:pPr>
    <w:rPr>
      <w:sz w:val="22"/>
      <w:szCs w:val="22"/>
    </w:rPr>
  </w:style>
  <w:style w:type="paragraph" w:customStyle="1" w:styleId="xl117">
    <w:name w:val="xl117"/>
    <w:basedOn w:val="a0"/>
    <w:uiPriority w:val="99"/>
    <w:rsid w:val="006B3D19"/>
    <w:pPr>
      <w:pBdr>
        <w:top w:val="single" w:sz="4" w:space="0" w:color="auto"/>
        <w:left w:val="single" w:sz="4" w:space="0" w:color="auto"/>
        <w:right w:val="single" w:sz="4" w:space="0" w:color="auto"/>
      </w:pBdr>
      <w:shd w:val="clear" w:color="auto" w:fill="FFFF00"/>
      <w:spacing w:before="100" w:beforeAutospacing="1" w:after="100" w:afterAutospacing="1"/>
      <w:jc w:val="center"/>
    </w:pPr>
    <w:rPr>
      <w:b/>
      <w:bCs/>
      <w:sz w:val="22"/>
      <w:szCs w:val="22"/>
    </w:rPr>
  </w:style>
  <w:style w:type="paragraph" w:customStyle="1" w:styleId="xl118">
    <w:name w:val="xl118"/>
    <w:basedOn w:val="a0"/>
    <w:uiPriority w:val="99"/>
    <w:rsid w:val="006B3D19"/>
    <w:pPr>
      <w:pBdr>
        <w:left w:val="single" w:sz="4" w:space="0" w:color="auto"/>
        <w:right w:val="single" w:sz="4" w:space="0" w:color="auto"/>
      </w:pBdr>
      <w:shd w:val="clear" w:color="auto" w:fill="FFFF00"/>
      <w:spacing w:before="100" w:beforeAutospacing="1" w:after="100" w:afterAutospacing="1"/>
      <w:jc w:val="center"/>
    </w:pPr>
    <w:rPr>
      <w:b/>
      <w:bCs/>
      <w:sz w:val="22"/>
      <w:szCs w:val="22"/>
    </w:rPr>
  </w:style>
  <w:style w:type="paragraph" w:customStyle="1" w:styleId="xl119">
    <w:name w:val="xl119"/>
    <w:basedOn w:val="a0"/>
    <w:uiPriority w:val="99"/>
    <w:rsid w:val="006B3D19"/>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20">
    <w:name w:val="xl120"/>
    <w:basedOn w:val="a0"/>
    <w:uiPriority w:val="99"/>
    <w:rsid w:val="006B3D19"/>
    <w:pPr>
      <w:pBdr>
        <w:bottom w:val="single" w:sz="4" w:space="0" w:color="auto"/>
        <w:right w:val="single" w:sz="4" w:space="0" w:color="auto"/>
      </w:pBdr>
      <w:spacing w:before="100" w:beforeAutospacing="1" w:after="100" w:afterAutospacing="1"/>
    </w:pPr>
    <w:rPr>
      <w:sz w:val="22"/>
      <w:szCs w:val="22"/>
    </w:rPr>
  </w:style>
  <w:style w:type="paragraph" w:customStyle="1" w:styleId="xl121">
    <w:name w:val="xl121"/>
    <w:basedOn w:val="a0"/>
    <w:uiPriority w:val="99"/>
    <w:rsid w:val="006B3D19"/>
    <w:pPr>
      <w:pBdr>
        <w:top w:val="single" w:sz="4" w:space="0" w:color="auto"/>
        <w:right w:val="single" w:sz="4" w:space="0" w:color="auto"/>
      </w:pBdr>
      <w:spacing w:before="100" w:beforeAutospacing="1" w:after="100" w:afterAutospacing="1"/>
    </w:pPr>
    <w:rPr>
      <w:i/>
      <w:iCs/>
      <w:sz w:val="22"/>
      <w:szCs w:val="22"/>
    </w:rPr>
  </w:style>
  <w:style w:type="paragraph" w:customStyle="1" w:styleId="xl122">
    <w:name w:val="xl122"/>
    <w:basedOn w:val="a0"/>
    <w:uiPriority w:val="99"/>
    <w:rsid w:val="006B3D19"/>
    <w:pPr>
      <w:pBdr>
        <w:bottom w:val="single" w:sz="4" w:space="0" w:color="auto"/>
        <w:right w:val="single" w:sz="4" w:space="0" w:color="auto"/>
      </w:pBdr>
      <w:spacing w:before="100" w:beforeAutospacing="1" w:after="100" w:afterAutospacing="1"/>
    </w:pPr>
    <w:rPr>
      <w:i/>
      <w:iCs/>
      <w:sz w:val="22"/>
      <w:szCs w:val="22"/>
    </w:rPr>
  </w:style>
  <w:style w:type="paragraph" w:customStyle="1" w:styleId="xl123">
    <w:name w:val="xl123"/>
    <w:basedOn w:val="a0"/>
    <w:uiPriority w:val="99"/>
    <w:rsid w:val="006B3D19"/>
    <w:pPr>
      <w:pBdr>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24">
    <w:name w:val="xl124"/>
    <w:basedOn w:val="a0"/>
    <w:uiPriority w:val="99"/>
    <w:rsid w:val="006B3D19"/>
    <w:pPr>
      <w:pBdr>
        <w:top w:val="single" w:sz="4" w:space="0" w:color="auto"/>
        <w:right w:val="single" w:sz="4" w:space="0" w:color="auto"/>
      </w:pBdr>
      <w:spacing w:before="100" w:beforeAutospacing="1" w:after="100" w:afterAutospacing="1"/>
      <w:jc w:val="both"/>
    </w:pPr>
    <w:rPr>
      <w:sz w:val="22"/>
      <w:szCs w:val="22"/>
    </w:rPr>
  </w:style>
  <w:style w:type="paragraph" w:customStyle="1" w:styleId="xl125">
    <w:name w:val="xl125"/>
    <w:basedOn w:val="a0"/>
    <w:uiPriority w:val="99"/>
    <w:rsid w:val="006B3D19"/>
    <w:pPr>
      <w:pBdr>
        <w:right w:val="single" w:sz="4" w:space="0" w:color="auto"/>
      </w:pBdr>
      <w:spacing w:before="100" w:beforeAutospacing="1" w:after="100" w:afterAutospacing="1"/>
      <w:jc w:val="both"/>
    </w:pPr>
    <w:rPr>
      <w:rFonts w:ascii="Arial" w:hAnsi="Arial" w:cs="Arial"/>
    </w:rPr>
  </w:style>
  <w:style w:type="paragraph" w:customStyle="1" w:styleId="xl126">
    <w:name w:val="xl126"/>
    <w:basedOn w:val="a0"/>
    <w:uiPriority w:val="99"/>
    <w:rsid w:val="006B3D19"/>
    <w:pPr>
      <w:pBdr>
        <w:bottom w:val="single" w:sz="4" w:space="0" w:color="auto"/>
        <w:right w:val="single" w:sz="4" w:space="0" w:color="auto"/>
      </w:pBdr>
      <w:spacing w:before="100" w:beforeAutospacing="1" w:after="100" w:afterAutospacing="1"/>
      <w:jc w:val="both"/>
    </w:pPr>
    <w:rPr>
      <w:rFonts w:ascii="Arial" w:hAnsi="Arial" w:cs="Arial"/>
    </w:rPr>
  </w:style>
  <w:style w:type="paragraph" w:customStyle="1" w:styleId="xl127">
    <w:name w:val="xl127"/>
    <w:basedOn w:val="a0"/>
    <w:uiPriority w:val="99"/>
    <w:rsid w:val="006B3D19"/>
    <w:pPr>
      <w:pBdr>
        <w:top w:val="single" w:sz="4" w:space="0" w:color="auto"/>
        <w:right w:val="single" w:sz="4" w:space="0" w:color="auto"/>
      </w:pBdr>
      <w:spacing w:before="100" w:beforeAutospacing="1" w:after="100" w:afterAutospacing="1"/>
      <w:jc w:val="both"/>
    </w:pPr>
    <w:rPr>
      <w:i/>
      <w:iCs/>
      <w:sz w:val="22"/>
      <w:szCs w:val="22"/>
    </w:rPr>
  </w:style>
  <w:style w:type="paragraph" w:customStyle="1" w:styleId="xl128">
    <w:name w:val="xl128"/>
    <w:basedOn w:val="a0"/>
    <w:uiPriority w:val="99"/>
    <w:rsid w:val="006B3D19"/>
    <w:pPr>
      <w:pBdr>
        <w:right w:val="single" w:sz="4" w:space="0" w:color="auto"/>
      </w:pBdr>
      <w:spacing w:before="100" w:beforeAutospacing="1" w:after="100" w:afterAutospacing="1"/>
      <w:jc w:val="both"/>
    </w:pPr>
    <w:rPr>
      <w:rFonts w:ascii="Arial" w:hAnsi="Arial" w:cs="Arial"/>
      <w:i/>
      <w:iCs/>
    </w:rPr>
  </w:style>
  <w:style w:type="paragraph" w:customStyle="1" w:styleId="xl129">
    <w:name w:val="xl129"/>
    <w:basedOn w:val="a0"/>
    <w:uiPriority w:val="99"/>
    <w:rsid w:val="006B3D19"/>
    <w:pPr>
      <w:pBdr>
        <w:bottom w:val="single" w:sz="4" w:space="0" w:color="auto"/>
        <w:right w:val="single" w:sz="4" w:space="0" w:color="auto"/>
      </w:pBdr>
      <w:spacing w:before="100" w:beforeAutospacing="1" w:after="100" w:afterAutospacing="1"/>
      <w:jc w:val="both"/>
    </w:pPr>
    <w:rPr>
      <w:rFonts w:ascii="Arial" w:hAnsi="Arial" w:cs="Arial"/>
      <w:i/>
      <w:iCs/>
    </w:rPr>
  </w:style>
  <w:style w:type="paragraph" w:customStyle="1" w:styleId="xl130">
    <w:name w:val="xl130"/>
    <w:basedOn w:val="a0"/>
    <w:uiPriority w:val="99"/>
    <w:rsid w:val="006B3D19"/>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b/>
      <w:bCs/>
      <w:sz w:val="22"/>
      <w:szCs w:val="22"/>
    </w:rPr>
  </w:style>
  <w:style w:type="paragraph" w:customStyle="1" w:styleId="xl131">
    <w:name w:val="xl131"/>
    <w:basedOn w:val="a0"/>
    <w:uiPriority w:val="99"/>
    <w:rsid w:val="006B3D19"/>
    <w:pPr>
      <w:pBdr>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32">
    <w:name w:val="xl132"/>
    <w:basedOn w:val="a0"/>
    <w:uiPriority w:val="99"/>
    <w:rsid w:val="006B3D19"/>
    <w:pPr>
      <w:pBdr>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133">
    <w:name w:val="xl133"/>
    <w:basedOn w:val="a0"/>
    <w:uiPriority w:val="99"/>
    <w:rsid w:val="006B3D19"/>
    <w:pPr>
      <w:pBdr>
        <w:bottom w:val="single" w:sz="4" w:space="0" w:color="auto"/>
        <w:right w:val="single" w:sz="4" w:space="0" w:color="auto"/>
      </w:pBdr>
      <w:spacing w:before="100" w:beforeAutospacing="1" w:after="100" w:afterAutospacing="1"/>
    </w:pPr>
    <w:rPr>
      <w:sz w:val="22"/>
      <w:szCs w:val="22"/>
    </w:rPr>
  </w:style>
  <w:style w:type="paragraph" w:customStyle="1" w:styleId="xl134">
    <w:name w:val="xl134"/>
    <w:basedOn w:val="a0"/>
    <w:uiPriority w:val="99"/>
    <w:rsid w:val="006B3D19"/>
    <w:pPr>
      <w:pBdr>
        <w:top w:val="single" w:sz="4" w:space="0" w:color="auto"/>
        <w:right w:val="single" w:sz="4" w:space="0" w:color="auto"/>
      </w:pBdr>
      <w:spacing w:before="100" w:beforeAutospacing="1" w:after="100" w:afterAutospacing="1"/>
    </w:pPr>
    <w:rPr>
      <w:b/>
      <w:bCs/>
      <w:sz w:val="22"/>
      <w:szCs w:val="22"/>
    </w:rPr>
  </w:style>
  <w:style w:type="paragraph" w:customStyle="1" w:styleId="xl135">
    <w:name w:val="xl135"/>
    <w:basedOn w:val="a0"/>
    <w:uiPriority w:val="99"/>
    <w:rsid w:val="006B3D19"/>
    <w:pPr>
      <w:pBdr>
        <w:right w:val="single" w:sz="4" w:space="0" w:color="auto"/>
      </w:pBdr>
      <w:spacing w:before="100" w:beforeAutospacing="1" w:after="100" w:afterAutospacing="1"/>
    </w:pPr>
    <w:rPr>
      <w:b/>
      <w:bCs/>
      <w:sz w:val="22"/>
      <w:szCs w:val="22"/>
    </w:rPr>
  </w:style>
  <w:style w:type="paragraph" w:customStyle="1" w:styleId="xl136">
    <w:name w:val="xl136"/>
    <w:basedOn w:val="a0"/>
    <w:uiPriority w:val="99"/>
    <w:rsid w:val="006B3D19"/>
    <w:pPr>
      <w:pBdr>
        <w:bottom w:val="single" w:sz="4" w:space="0" w:color="auto"/>
        <w:right w:val="single" w:sz="4" w:space="0" w:color="auto"/>
      </w:pBdr>
      <w:spacing w:before="100" w:beforeAutospacing="1" w:after="100" w:afterAutospacing="1"/>
    </w:pPr>
    <w:rPr>
      <w:b/>
      <w:bCs/>
      <w:sz w:val="22"/>
      <w:szCs w:val="22"/>
    </w:rPr>
  </w:style>
  <w:style w:type="paragraph" w:customStyle="1" w:styleId="xl137">
    <w:name w:val="xl137"/>
    <w:basedOn w:val="a0"/>
    <w:uiPriority w:val="99"/>
    <w:rsid w:val="006B3D19"/>
    <w:pPr>
      <w:pBdr>
        <w:top w:val="single" w:sz="4" w:space="0" w:color="auto"/>
        <w:bottom w:val="single" w:sz="4" w:space="0" w:color="auto"/>
        <w:right w:val="single" w:sz="4" w:space="0" w:color="auto"/>
      </w:pBdr>
      <w:shd w:val="clear" w:color="auto" w:fill="FFFF00"/>
      <w:spacing w:before="100" w:beforeAutospacing="1" w:after="100" w:afterAutospacing="1"/>
    </w:pPr>
    <w:rPr>
      <w:b/>
      <w:bCs/>
      <w:sz w:val="22"/>
      <w:szCs w:val="22"/>
    </w:rPr>
  </w:style>
  <w:style w:type="paragraph" w:customStyle="1" w:styleId="xl138">
    <w:name w:val="xl138"/>
    <w:basedOn w:val="a0"/>
    <w:uiPriority w:val="99"/>
    <w:rsid w:val="006B3D19"/>
    <w:pPr>
      <w:pBdr>
        <w:bottom w:val="single" w:sz="4" w:space="0" w:color="auto"/>
      </w:pBdr>
      <w:spacing w:before="100" w:beforeAutospacing="1" w:after="100" w:afterAutospacing="1"/>
      <w:jc w:val="center"/>
    </w:pPr>
    <w:rPr>
      <w:sz w:val="22"/>
      <w:szCs w:val="22"/>
    </w:rPr>
  </w:style>
  <w:style w:type="paragraph" w:customStyle="1" w:styleId="xl139">
    <w:name w:val="xl139"/>
    <w:basedOn w:val="a0"/>
    <w:uiPriority w:val="99"/>
    <w:rsid w:val="006B3D19"/>
    <w:pPr>
      <w:pBdr>
        <w:bottom w:val="single" w:sz="4" w:space="0" w:color="auto"/>
      </w:pBdr>
      <w:spacing w:before="100" w:beforeAutospacing="1" w:after="100" w:afterAutospacing="1"/>
      <w:jc w:val="center"/>
    </w:pPr>
    <w:rPr>
      <w:color w:val="FF0000"/>
      <w:sz w:val="22"/>
      <w:szCs w:val="22"/>
    </w:rPr>
  </w:style>
  <w:style w:type="paragraph" w:customStyle="1" w:styleId="xl140">
    <w:name w:val="xl140"/>
    <w:basedOn w:val="a0"/>
    <w:uiPriority w:val="99"/>
    <w:rsid w:val="006B3D19"/>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141">
    <w:name w:val="xl141"/>
    <w:basedOn w:val="a0"/>
    <w:uiPriority w:val="99"/>
    <w:rsid w:val="006B3D19"/>
    <w:pPr>
      <w:pBdr>
        <w:left w:val="single" w:sz="4" w:space="0" w:color="auto"/>
        <w:right w:val="single" w:sz="4" w:space="0" w:color="auto"/>
      </w:pBdr>
      <w:spacing w:before="100" w:beforeAutospacing="1" w:after="100" w:afterAutospacing="1"/>
      <w:jc w:val="center"/>
    </w:pPr>
    <w:rPr>
      <w:sz w:val="22"/>
      <w:szCs w:val="22"/>
    </w:rPr>
  </w:style>
  <w:style w:type="paragraph" w:customStyle="1" w:styleId="xl142">
    <w:name w:val="xl142"/>
    <w:basedOn w:val="a0"/>
    <w:uiPriority w:val="99"/>
    <w:rsid w:val="006B3D19"/>
    <w:pPr>
      <w:pBdr>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43">
    <w:name w:val="xl143"/>
    <w:basedOn w:val="a0"/>
    <w:uiPriority w:val="99"/>
    <w:rsid w:val="006B3D19"/>
    <w:pPr>
      <w:pBdr>
        <w:top w:val="single" w:sz="4" w:space="0" w:color="auto"/>
        <w:left w:val="single" w:sz="4" w:space="0" w:color="auto"/>
      </w:pBdr>
      <w:spacing w:before="100" w:beforeAutospacing="1" w:after="100" w:afterAutospacing="1"/>
      <w:jc w:val="center"/>
    </w:pPr>
    <w:rPr>
      <w:sz w:val="22"/>
      <w:szCs w:val="22"/>
    </w:rPr>
  </w:style>
  <w:style w:type="paragraph" w:customStyle="1" w:styleId="xl144">
    <w:name w:val="xl144"/>
    <w:basedOn w:val="a0"/>
    <w:uiPriority w:val="99"/>
    <w:rsid w:val="006B3D19"/>
    <w:pPr>
      <w:pBdr>
        <w:left w:val="single" w:sz="4" w:space="0" w:color="auto"/>
      </w:pBdr>
      <w:spacing w:before="100" w:beforeAutospacing="1" w:after="100" w:afterAutospacing="1"/>
      <w:jc w:val="center"/>
    </w:pPr>
    <w:rPr>
      <w:sz w:val="22"/>
      <w:szCs w:val="22"/>
    </w:rPr>
  </w:style>
  <w:style w:type="paragraph" w:customStyle="1" w:styleId="xl145">
    <w:name w:val="xl145"/>
    <w:basedOn w:val="a0"/>
    <w:uiPriority w:val="99"/>
    <w:rsid w:val="006B3D19"/>
    <w:pPr>
      <w:pBdr>
        <w:left w:val="single" w:sz="4" w:space="0" w:color="auto"/>
        <w:bottom w:val="single" w:sz="4" w:space="0" w:color="auto"/>
      </w:pBdr>
      <w:spacing w:before="100" w:beforeAutospacing="1" w:after="100" w:afterAutospacing="1"/>
      <w:jc w:val="center"/>
    </w:pPr>
    <w:rPr>
      <w:sz w:val="22"/>
      <w:szCs w:val="22"/>
    </w:rPr>
  </w:style>
  <w:style w:type="paragraph" w:customStyle="1" w:styleId="xl146">
    <w:name w:val="xl146"/>
    <w:basedOn w:val="a0"/>
    <w:uiPriority w:val="99"/>
    <w:rsid w:val="006B3D19"/>
    <w:pPr>
      <w:pBdr>
        <w:top w:val="single" w:sz="4" w:space="0" w:color="auto"/>
        <w:left w:val="single" w:sz="4" w:space="0" w:color="auto"/>
        <w:right w:val="single" w:sz="4" w:space="0" w:color="auto"/>
      </w:pBdr>
      <w:shd w:val="clear" w:color="auto" w:fill="FFFF00"/>
      <w:spacing w:before="100" w:beforeAutospacing="1" w:after="100" w:afterAutospacing="1"/>
      <w:jc w:val="center"/>
    </w:pPr>
    <w:rPr>
      <w:b/>
      <w:bCs/>
      <w:sz w:val="22"/>
      <w:szCs w:val="22"/>
    </w:rPr>
  </w:style>
  <w:style w:type="paragraph" w:customStyle="1" w:styleId="xl147">
    <w:name w:val="xl147"/>
    <w:basedOn w:val="a0"/>
    <w:uiPriority w:val="99"/>
    <w:rsid w:val="006B3D19"/>
    <w:pPr>
      <w:pBdr>
        <w:left w:val="single" w:sz="4" w:space="0" w:color="auto"/>
        <w:right w:val="single" w:sz="4" w:space="0" w:color="auto"/>
      </w:pBdr>
      <w:shd w:val="clear" w:color="auto" w:fill="FFFF00"/>
      <w:spacing w:before="100" w:beforeAutospacing="1" w:after="100" w:afterAutospacing="1"/>
      <w:jc w:val="center"/>
    </w:pPr>
    <w:rPr>
      <w:b/>
      <w:bCs/>
      <w:sz w:val="22"/>
      <w:szCs w:val="22"/>
    </w:rPr>
  </w:style>
  <w:style w:type="paragraph" w:customStyle="1" w:styleId="afffc">
    <w:name w:val="Заголовок статьи"/>
    <w:basedOn w:val="a0"/>
    <w:next w:val="a0"/>
    <w:uiPriority w:val="99"/>
    <w:rsid w:val="006B3D19"/>
    <w:pPr>
      <w:autoSpaceDE w:val="0"/>
      <w:autoSpaceDN w:val="0"/>
      <w:adjustRightInd w:val="0"/>
      <w:ind w:left="1612" w:hanging="892"/>
      <w:jc w:val="both"/>
    </w:pPr>
    <w:rPr>
      <w:rFonts w:ascii="Arial" w:hAnsi="Arial" w:cs="Arial"/>
    </w:rPr>
  </w:style>
  <w:style w:type="paragraph" w:customStyle="1" w:styleId="44">
    <w:name w:val="Знак4"/>
    <w:basedOn w:val="a0"/>
    <w:uiPriority w:val="99"/>
    <w:rsid w:val="006B3D19"/>
    <w:pPr>
      <w:spacing w:after="160" w:line="240" w:lineRule="exact"/>
    </w:pPr>
    <w:rPr>
      <w:rFonts w:ascii="Verdana" w:hAnsi="Verdana"/>
      <w:sz w:val="20"/>
      <w:szCs w:val="20"/>
      <w:lang w:val="en-US" w:eastAsia="en-US"/>
    </w:rPr>
  </w:style>
  <w:style w:type="paragraph" w:customStyle="1" w:styleId="2">
    <w:name w:val="Знак Знак Знак Знак2"/>
    <w:basedOn w:val="a0"/>
    <w:uiPriority w:val="99"/>
    <w:rsid w:val="006B3D19"/>
    <w:pPr>
      <w:widowControl w:val="0"/>
      <w:numPr>
        <w:numId w:val="3"/>
      </w:numPr>
      <w:tabs>
        <w:tab w:val="clear" w:pos="851"/>
      </w:tabs>
      <w:adjustRightInd w:val="0"/>
      <w:spacing w:after="160" w:line="240" w:lineRule="exact"/>
      <w:ind w:firstLine="0"/>
      <w:jc w:val="right"/>
    </w:pPr>
    <w:rPr>
      <w:sz w:val="20"/>
      <w:szCs w:val="20"/>
      <w:lang w:val="en-GB" w:eastAsia="en-US"/>
    </w:rPr>
  </w:style>
  <w:style w:type="paragraph" w:customStyle="1" w:styleId="412">
    <w:name w:val="Знак4 Знак Знак Знак Знак Знак Знак Знак Знак Знак1 Знак Знак Знак Знак Знак Знак Знак Знак Знак Знак Знак Знак Знак Знак Знак Знак Знак Знак2"/>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afffd">
    <w:name w:val="Список общий"/>
    <w:basedOn w:val="a0"/>
    <w:uiPriority w:val="99"/>
    <w:rsid w:val="006B3D19"/>
    <w:pPr>
      <w:tabs>
        <w:tab w:val="num" w:pos="851"/>
      </w:tabs>
      <w:ind w:firstLine="709"/>
      <w:jc w:val="both"/>
    </w:pPr>
    <w:rPr>
      <w:sz w:val="28"/>
      <w:szCs w:val="28"/>
    </w:rPr>
  </w:style>
  <w:style w:type="paragraph" w:customStyle="1" w:styleId="120">
    <w:name w:val="Стиль Список общий + 12 пт Междустр.интервал:  полуторный"/>
    <w:basedOn w:val="afffd"/>
    <w:uiPriority w:val="99"/>
    <w:rsid w:val="006B3D19"/>
    <w:pPr>
      <w:spacing w:line="360" w:lineRule="auto"/>
    </w:pPr>
    <w:rPr>
      <w:sz w:val="24"/>
      <w:szCs w:val="20"/>
    </w:rPr>
  </w:style>
  <w:style w:type="character" w:styleId="afffe">
    <w:name w:val="footnote reference"/>
    <w:aliases w:val="Знак сноски 1,Знак сноски-FN,Ciae niinee-FN,Referencia nota al pie"/>
    <w:link w:val="1f5"/>
    <w:rsid w:val="006B3D19"/>
    <w:rPr>
      <w:rFonts w:cs="Times New Roman"/>
      <w:vertAlign w:val="superscript"/>
    </w:rPr>
  </w:style>
  <w:style w:type="character" w:styleId="affff">
    <w:name w:val="annotation reference"/>
    <w:link w:val="1f6"/>
    <w:rsid w:val="006B3D19"/>
    <w:rPr>
      <w:rFonts w:cs="Times New Roman"/>
      <w:sz w:val="16"/>
    </w:rPr>
  </w:style>
  <w:style w:type="character" w:customStyle="1" w:styleId="2f">
    <w:name w:val="Основной текст Знак2"/>
    <w:uiPriority w:val="99"/>
    <w:locked/>
    <w:rsid w:val="006B3D19"/>
    <w:rPr>
      <w:sz w:val="20"/>
    </w:rPr>
  </w:style>
  <w:style w:type="character" w:customStyle="1" w:styleId="2f0">
    <w:name w:val="Основной текст с отступом Знак2"/>
    <w:uiPriority w:val="99"/>
    <w:locked/>
    <w:rsid w:val="006B3D19"/>
    <w:rPr>
      <w:sz w:val="20"/>
    </w:rPr>
  </w:style>
  <w:style w:type="character" w:customStyle="1" w:styleId="FontStyle13">
    <w:name w:val="Font Style13"/>
    <w:uiPriority w:val="99"/>
    <w:rsid w:val="006B3D19"/>
    <w:rPr>
      <w:rFonts w:ascii="Times New Roman" w:hAnsi="Times New Roman"/>
      <w:sz w:val="26"/>
    </w:rPr>
  </w:style>
  <w:style w:type="character" w:customStyle="1" w:styleId="3d">
    <w:name w:val="Основной текст Знак3"/>
    <w:uiPriority w:val="99"/>
    <w:semiHidden/>
    <w:locked/>
    <w:rsid w:val="006B3D19"/>
    <w:rPr>
      <w:sz w:val="28"/>
    </w:rPr>
  </w:style>
  <w:style w:type="character" w:customStyle="1" w:styleId="3e">
    <w:name w:val="Основной текст с отступом Знак3"/>
    <w:uiPriority w:val="99"/>
    <w:semiHidden/>
    <w:locked/>
    <w:rsid w:val="006B3D19"/>
    <w:rPr>
      <w:sz w:val="28"/>
    </w:rPr>
  </w:style>
  <w:style w:type="character" w:customStyle="1" w:styleId="2f1">
    <w:name w:val="Знак Знак2"/>
    <w:uiPriority w:val="99"/>
    <w:rsid w:val="006B3D19"/>
    <w:rPr>
      <w:rFonts w:ascii="Calibri" w:hAnsi="Calibri"/>
      <w:sz w:val="22"/>
      <w:lang w:val="ru-RU" w:eastAsia="en-US"/>
    </w:rPr>
  </w:style>
  <w:style w:type="character" w:customStyle="1" w:styleId="affff0">
    <w:name w:val="Гипертекстовая ссылка"/>
    <w:uiPriority w:val="99"/>
    <w:rsid w:val="006B3D19"/>
    <w:rPr>
      <w:color w:val="106BBE"/>
    </w:rPr>
  </w:style>
  <w:style w:type="character" w:customStyle="1" w:styleId="130">
    <w:name w:val="Знак Знак13"/>
    <w:uiPriority w:val="99"/>
    <w:rsid w:val="006B3D19"/>
    <w:rPr>
      <w:rFonts w:ascii="Tahoma" w:hAnsi="Tahoma"/>
      <w:kern w:val="32"/>
      <w:sz w:val="22"/>
      <w:lang w:val="ru-RU" w:eastAsia="en-US"/>
    </w:rPr>
  </w:style>
  <w:style w:type="character" w:customStyle="1" w:styleId="121">
    <w:name w:val="Знак Знак12"/>
    <w:uiPriority w:val="99"/>
    <w:rsid w:val="006B3D19"/>
    <w:rPr>
      <w:rFonts w:ascii="Tahoma" w:hAnsi="Tahoma"/>
      <w:sz w:val="22"/>
      <w:lang w:val="ru-RU" w:eastAsia="en-US"/>
    </w:rPr>
  </w:style>
  <w:style w:type="character" w:customStyle="1" w:styleId="112">
    <w:name w:val="Знак Знак11"/>
    <w:uiPriority w:val="99"/>
    <w:rsid w:val="006B3D19"/>
    <w:rPr>
      <w:rFonts w:ascii="Calibri" w:hAnsi="Calibri"/>
      <w:sz w:val="26"/>
      <w:lang w:val="ru-RU" w:eastAsia="en-US"/>
    </w:rPr>
  </w:style>
  <w:style w:type="character" w:customStyle="1" w:styleId="93">
    <w:name w:val="Знак Знак9"/>
    <w:uiPriority w:val="99"/>
    <w:rsid w:val="006B3D19"/>
    <w:rPr>
      <w:rFonts w:ascii="Calibri" w:hAnsi="Calibri"/>
      <w:sz w:val="26"/>
      <w:lang w:val="ru-RU" w:eastAsia="en-US"/>
    </w:rPr>
  </w:style>
  <w:style w:type="character" w:customStyle="1" w:styleId="83">
    <w:name w:val="Знак Знак8"/>
    <w:uiPriority w:val="99"/>
    <w:rsid w:val="006B3D19"/>
    <w:rPr>
      <w:rFonts w:ascii="Arial" w:hAnsi="Arial"/>
      <w:i/>
      <w:sz w:val="22"/>
      <w:lang w:val="ru-RU" w:eastAsia="en-US"/>
    </w:rPr>
  </w:style>
  <w:style w:type="character" w:customStyle="1" w:styleId="45">
    <w:name w:val="Знак Знак4"/>
    <w:uiPriority w:val="99"/>
    <w:rsid w:val="006B3D19"/>
    <w:rPr>
      <w:rFonts w:ascii="Tahoma" w:hAnsi="Tahoma"/>
      <w:sz w:val="16"/>
      <w:lang w:val="ru-RU" w:eastAsia="en-US"/>
    </w:rPr>
  </w:style>
  <w:style w:type="character" w:customStyle="1" w:styleId="3f">
    <w:name w:val="Знак Знак3"/>
    <w:uiPriority w:val="99"/>
    <w:rsid w:val="006B3D19"/>
    <w:rPr>
      <w:rFonts w:ascii="Calibri" w:hAnsi="Calibri"/>
      <w:sz w:val="22"/>
      <w:lang w:val="ru-RU" w:eastAsia="en-US"/>
    </w:rPr>
  </w:style>
  <w:style w:type="character" w:customStyle="1" w:styleId="210">
    <w:name w:val="Знак Знак21"/>
    <w:uiPriority w:val="99"/>
    <w:rsid w:val="006B3D19"/>
    <w:rPr>
      <w:rFonts w:ascii="Calibri" w:hAnsi="Calibri"/>
      <w:sz w:val="22"/>
      <w:lang w:val="ru-RU" w:eastAsia="en-US"/>
    </w:rPr>
  </w:style>
  <w:style w:type="character" w:customStyle="1" w:styleId="affff1">
    <w:name w:val="Цветовое выделение"/>
    <w:uiPriority w:val="99"/>
    <w:rsid w:val="006B3D19"/>
    <w:rPr>
      <w:b/>
      <w:color w:val="000080"/>
      <w:sz w:val="18"/>
    </w:rPr>
  </w:style>
  <w:style w:type="character" w:customStyle="1" w:styleId="IntenseQuoteChar1">
    <w:name w:val="Intense Quote Char1"/>
    <w:uiPriority w:val="99"/>
    <w:locked/>
    <w:rsid w:val="006B3D19"/>
    <w:rPr>
      <w:rFonts w:ascii="Calibri" w:hAnsi="Calibri"/>
      <w:b/>
      <w:i/>
      <w:color w:val="4F81BD"/>
      <w:sz w:val="22"/>
    </w:rPr>
  </w:style>
  <w:style w:type="character" w:customStyle="1" w:styleId="IntenseQuoteChar">
    <w:name w:val="Intense Quote Char"/>
    <w:uiPriority w:val="99"/>
    <w:locked/>
    <w:rsid w:val="006B3D19"/>
    <w:rPr>
      <w:b/>
      <w:i/>
      <w:color w:val="4F81BD"/>
      <w:sz w:val="20"/>
    </w:rPr>
  </w:style>
  <w:style w:type="character" w:customStyle="1" w:styleId="220">
    <w:name w:val="Знак Знак22"/>
    <w:uiPriority w:val="99"/>
    <w:rsid w:val="006B3D19"/>
    <w:rPr>
      <w:rFonts w:ascii="Calibri" w:hAnsi="Calibri"/>
      <w:sz w:val="22"/>
      <w:lang w:val="ru-RU" w:eastAsia="en-US"/>
    </w:rPr>
  </w:style>
  <w:style w:type="character" w:customStyle="1" w:styleId="131">
    <w:name w:val="Знак Знак131"/>
    <w:uiPriority w:val="99"/>
    <w:rsid w:val="006B3D19"/>
    <w:rPr>
      <w:rFonts w:ascii="Tahoma" w:hAnsi="Tahoma"/>
      <w:kern w:val="32"/>
      <w:sz w:val="22"/>
      <w:lang w:val="ru-RU" w:eastAsia="en-US"/>
    </w:rPr>
  </w:style>
  <w:style w:type="character" w:customStyle="1" w:styleId="1210">
    <w:name w:val="Знак Знак121"/>
    <w:uiPriority w:val="99"/>
    <w:rsid w:val="006B3D19"/>
    <w:rPr>
      <w:rFonts w:ascii="Tahoma" w:hAnsi="Tahoma"/>
      <w:sz w:val="22"/>
      <w:lang w:val="ru-RU" w:eastAsia="en-US"/>
    </w:rPr>
  </w:style>
  <w:style w:type="character" w:customStyle="1" w:styleId="1110">
    <w:name w:val="Знак Знак111"/>
    <w:uiPriority w:val="99"/>
    <w:rsid w:val="006B3D19"/>
    <w:rPr>
      <w:rFonts w:ascii="Calibri" w:hAnsi="Calibri"/>
      <w:sz w:val="26"/>
      <w:lang w:val="ru-RU" w:eastAsia="en-US"/>
    </w:rPr>
  </w:style>
  <w:style w:type="character" w:customStyle="1" w:styleId="100">
    <w:name w:val="Знак Знак10"/>
    <w:uiPriority w:val="99"/>
    <w:rsid w:val="006B3D19"/>
    <w:rPr>
      <w:rFonts w:ascii="Calibri" w:hAnsi="Calibri"/>
      <w:sz w:val="28"/>
      <w:lang w:val="ru-RU" w:eastAsia="en-US"/>
    </w:rPr>
  </w:style>
  <w:style w:type="character" w:customStyle="1" w:styleId="910">
    <w:name w:val="Знак Знак91"/>
    <w:uiPriority w:val="99"/>
    <w:rsid w:val="006B3D19"/>
    <w:rPr>
      <w:rFonts w:ascii="Calibri" w:hAnsi="Calibri"/>
      <w:sz w:val="26"/>
      <w:lang w:val="ru-RU" w:eastAsia="en-US"/>
    </w:rPr>
  </w:style>
  <w:style w:type="character" w:customStyle="1" w:styleId="810">
    <w:name w:val="Знак Знак81"/>
    <w:uiPriority w:val="99"/>
    <w:rsid w:val="006B3D19"/>
    <w:rPr>
      <w:rFonts w:ascii="Arial" w:hAnsi="Arial"/>
      <w:i/>
      <w:sz w:val="22"/>
      <w:lang w:val="ru-RU" w:eastAsia="en-US"/>
    </w:rPr>
  </w:style>
  <w:style w:type="character" w:customStyle="1" w:styleId="73">
    <w:name w:val="Знак Знак7"/>
    <w:uiPriority w:val="99"/>
    <w:rsid w:val="006B3D19"/>
    <w:rPr>
      <w:rFonts w:ascii="Arial" w:hAnsi="Arial"/>
      <w:i/>
      <w:sz w:val="22"/>
      <w:lang w:val="ru-RU" w:eastAsia="en-US"/>
    </w:rPr>
  </w:style>
  <w:style w:type="character" w:customStyle="1" w:styleId="63">
    <w:name w:val="Знак Знак6"/>
    <w:uiPriority w:val="99"/>
    <w:rsid w:val="006B3D19"/>
    <w:rPr>
      <w:rFonts w:ascii="Arial" w:hAnsi="Arial"/>
      <w:i/>
      <w:sz w:val="22"/>
      <w:lang w:val="ru-RU" w:eastAsia="en-US"/>
    </w:rPr>
  </w:style>
  <w:style w:type="character" w:customStyle="1" w:styleId="54">
    <w:name w:val="Знак Знак5"/>
    <w:uiPriority w:val="99"/>
    <w:rsid w:val="006B3D19"/>
    <w:rPr>
      <w:rFonts w:ascii="Arial" w:hAnsi="Arial"/>
      <w:i/>
      <w:sz w:val="22"/>
      <w:lang w:val="ru-RU" w:eastAsia="en-US"/>
    </w:rPr>
  </w:style>
  <w:style w:type="character" w:customStyle="1" w:styleId="413">
    <w:name w:val="Знак Знак41"/>
    <w:uiPriority w:val="99"/>
    <w:semiHidden/>
    <w:rsid w:val="006B3D19"/>
    <w:rPr>
      <w:rFonts w:ascii="Tahoma" w:hAnsi="Tahoma"/>
      <w:sz w:val="16"/>
      <w:lang w:val="ru-RU" w:eastAsia="en-US"/>
    </w:rPr>
  </w:style>
  <w:style w:type="character" w:customStyle="1" w:styleId="310">
    <w:name w:val="Знак Знак31"/>
    <w:uiPriority w:val="99"/>
    <w:rsid w:val="006B3D19"/>
    <w:rPr>
      <w:rFonts w:ascii="Calibri" w:hAnsi="Calibri"/>
      <w:sz w:val="22"/>
      <w:lang w:val="ru-RU" w:eastAsia="en-US"/>
    </w:rPr>
  </w:style>
  <w:style w:type="character" w:customStyle="1" w:styleId="230">
    <w:name w:val="Знак Знак23"/>
    <w:uiPriority w:val="99"/>
    <w:rsid w:val="006B3D19"/>
    <w:rPr>
      <w:rFonts w:ascii="Calibri" w:hAnsi="Calibri"/>
      <w:sz w:val="22"/>
      <w:lang w:val="ru-RU" w:eastAsia="en-US"/>
    </w:rPr>
  </w:style>
  <w:style w:type="character" w:customStyle="1" w:styleId="1f7">
    <w:name w:val="Знак Знак1"/>
    <w:aliases w:val="Нижний колонтитул Знак1"/>
    <w:uiPriority w:val="99"/>
    <w:rsid w:val="006B3D19"/>
    <w:rPr>
      <w:rFonts w:ascii="Tahoma" w:hAnsi="Tahoma"/>
      <w:sz w:val="16"/>
      <w:lang w:val="ru-RU" w:eastAsia="en-US"/>
    </w:rPr>
  </w:style>
  <w:style w:type="character" w:customStyle="1" w:styleId="affff2">
    <w:name w:val="Знак Знак"/>
    <w:uiPriority w:val="99"/>
    <w:locked/>
    <w:rsid w:val="006B3D19"/>
    <w:rPr>
      <w:rFonts w:ascii="Consolas" w:hAnsi="Consolas"/>
      <w:sz w:val="21"/>
      <w:lang w:val="ru-RU" w:eastAsia="en-US"/>
    </w:rPr>
  </w:style>
  <w:style w:type="character" w:customStyle="1" w:styleId="Heading4Char1">
    <w:name w:val="Heading 4 Char1"/>
    <w:uiPriority w:val="99"/>
    <w:locked/>
    <w:rsid w:val="006B3D19"/>
    <w:rPr>
      <w:rFonts w:ascii="Calibri" w:hAnsi="Calibri"/>
      <w:sz w:val="28"/>
      <w:lang w:val="ru-RU" w:eastAsia="en-US"/>
    </w:rPr>
  </w:style>
  <w:style w:type="character" w:customStyle="1" w:styleId="Heading7Char1">
    <w:name w:val="Heading 7 Char1"/>
    <w:uiPriority w:val="99"/>
    <w:locked/>
    <w:rsid w:val="006B3D19"/>
    <w:rPr>
      <w:rFonts w:ascii="Arial" w:hAnsi="Arial"/>
      <w:i/>
      <w:sz w:val="22"/>
      <w:lang w:val="ru-RU" w:eastAsia="en-US"/>
    </w:rPr>
  </w:style>
  <w:style w:type="character" w:customStyle="1" w:styleId="Heading8Char1">
    <w:name w:val="Heading 8 Char1"/>
    <w:uiPriority w:val="99"/>
    <w:locked/>
    <w:rsid w:val="006B3D19"/>
    <w:rPr>
      <w:rFonts w:ascii="Arial" w:hAnsi="Arial"/>
      <w:i/>
      <w:sz w:val="22"/>
      <w:lang w:val="ru-RU" w:eastAsia="en-US"/>
    </w:rPr>
  </w:style>
  <w:style w:type="character" w:customStyle="1" w:styleId="Heading9Char1">
    <w:name w:val="Heading 9 Char1"/>
    <w:uiPriority w:val="99"/>
    <w:locked/>
    <w:rsid w:val="006B3D19"/>
    <w:rPr>
      <w:rFonts w:ascii="Arial" w:hAnsi="Arial"/>
      <w:i/>
      <w:sz w:val="22"/>
      <w:lang w:val="ru-RU" w:eastAsia="en-US"/>
    </w:rPr>
  </w:style>
  <w:style w:type="character" w:customStyle="1" w:styleId="HTMLPreformattedChar1">
    <w:name w:val="HTML Preformatted Char1"/>
    <w:aliases w:val="Основной шрифт абзаца Знак Знак Знак Знак Знак Знак Знак Знак Знак Char1,Стандартный HTML Знак Знак Знак Знак Знак Знак Знак Знак Знак Знак Char1"/>
    <w:uiPriority w:val="99"/>
    <w:locked/>
    <w:rsid w:val="006B3D19"/>
    <w:rPr>
      <w:rFonts w:ascii="Courier New" w:eastAsia="SimSun" w:hAnsi="Courier New"/>
      <w:lang w:val="ru-RU" w:eastAsia="zh-CN"/>
    </w:rPr>
  </w:style>
  <w:style w:type="character" w:customStyle="1" w:styleId="DocumentMapChar1">
    <w:name w:val="Document Map Char1"/>
    <w:uiPriority w:val="99"/>
    <w:locked/>
    <w:rsid w:val="006B3D19"/>
    <w:rPr>
      <w:rFonts w:ascii="Tahoma" w:hAnsi="Tahoma"/>
      <w:sz w:val="16"/>
      <w:lang w:val="ru-RU" w:eastAsia="en-US"/>
    </w:rPr>
  </w:style>
  <w:style w:type="character" w:customStyle="1" w:styleId="PlainTextChar1">
    <w:name w:val="Plain Text Char1"/>
    <w:uiPriority w:val="99"/>
    <w:locked/>
    <w:rsid w:val="006B3D19"/>
    <w:rPr>
      <w:rFonts w:ascii="Consolas" w:hAnsi="Consolas"/>
      <w:sz w:val="21"/>
      <w:lang w:val="ru-RU" w:eastAsia="en-US"/>
    </w:rPr>
  </w:style>
  <w:style w:type="paragraph" w:customStyle="1" w:styleId="1f8">
    <w:name w:val="Заголовок 1 (центровка)"/>
    <w:basedOn w:val="1"/>
    <w:uiPriority w:val="99"/>
    <w:rsid w:val="006B3D19"/>
    <w:pPr>
      <w:jc w:val="center"/>
    </w:pPr>
  </w:style>
  <w:style w:type="character" w:customStyle="1" w:styleId="260">
    <w:name w:val="Знак Знак26"/>
    <w:uiPriority w:val="99"/>
    <w:rsid w:val="006B3D19"/>
    <w:rPr>
      <w:rFonts w:ascii="AG Souvenir" w:hAnsi="AG Souvenir"/>
      <w:b/>
      <w:spacing w:val="38"/>
      <w:sz w:val="28"/>
      <w:lang w:val="ru-RU" w:eastAsia="ru-RU"/>
    </w:rPr>
  </w:style>
  <w:style w:type="character" w:customStyle="1" w:styleId="150">
    <w:name w:val="Знак Знак15"/>
    <w:uiPriority w:val="99"/>
    <w:rsid w:val="006B3D19"/>
    <w:rPr>
      <w:lang w:val="ru-RU" w:eastAsia="ru-RU"/>
    </w:rPr>
  </w:style>
  <w:style w:type="paragraph" w:customStyle="1" w:styleId="122">
    <w:name w:val="Без интервала12"/>
    <w:uiPriority w:val="99"/>
    <w:rsid w:val="006B3D19"/>
    <w:pPr>
      <w:spacing w:after="0" w:line="240" w:lineRule="auto"/>
    </w:pPr>
    <w:rPr>
      <w:rFonts w:ascii="Calibri" w:eastAsia="Times New Roman" w:hAnsi="Calibri" w:cs="Times New Roman"/>
    </w:rPr>
  </w:style>
  <w:style w:type="paragraph" w:customStyle="1" w:styleId="123">
    <w:name w:val="Абзац списка12"/>
    <w:basedOn w:val="a0"/>
    <w:uiPriority w:val="99"/>
    <w:rsid w:val="006B3D19"/>
    <w:pPr>
      <w:ind w:left="720"/>
      <w:contextualSpacing/>
    </w:pPr>
    <w:rPr>
      <w:sz w:val="20"/>
      <w:szCs w:val="20"/>
    </w:rPr>
  </w:style>
  <w:style w:type="paragraph" w:customStyle="1" w:styleId="113">
    <w:name w:val="Рецензия11"/>
    <w:uiPriority w:val="99"/>
    <w:semiHidden/>
    <w:rsid w:val="006B3D19"/>
    <w:pPr>
      <w:spacing w:after="0" w:line="240" w:lineRule="auto"/>
    </w:pPr>
    <w:rPr>
      <w:rFonts w:ascii="Calibri" w:eastAsia="Times New Roman" w:hAnsi="Calibri" w:cs="Times New Roman"/>
    </w:rPr>
  </w:style>
  <w:style w:type="character" w:customStyle="1" w:styleId="Heading1Char1">
    <w:name w:val="Heading 1 Char1"/>
    <w:locked/>
    <w:rsid w:val="006B3D19"/>
    <w:rPr>
      <w:rFonts w:ascii="AG Souvenir" w:hAnsi="AG Souvenir"/>
      <w:b/>
      <w:spacing w:val="38"/>
      <w:sz w:val="28"/>
    </w:rPr>
  </w:style>
  <w:style w:type="character" w:customStyle="1" w:styleId="Heading2Char1">
    <w:name w:val="Heading 2 Char1"/>
    <w:locked/>
    <w:rsid w:val="006B3D19"/>
    <w:rPr>
      <w:sz w:val="28"/>
    </w:rPr>
  </w:style>
  <w:style w:type="character" w:customStyle="1" w:styleId="Heading3Char1">
    <w:name w:val="Heading 3 Char1"/>
    <w:locked/>
    <w:rsid w:val="006B3D19"/>
    <w:rPr>
      <w:rFonts w:ascii="Calibri" w:hAnsi="Calibri" w:cs="Times New Roman"/>
      <w:sz w:val="26"/>
      <w:lang w:val="x-none" w:eastAsia="en-US"/>
    </w:rPr>
  </w:style>
  <w:style w:type="character" w:customStyle="1" w:styleId="Heading5Char1">
    <w:name w:val="Heading 5 Char1"/>
    <w:locked/>
    <w:rsid w:val="006B3D19"/>
    <w:rPr>
      <w:rFonts w:ascii="Calibri" w:hAnsi="Calibri" w:cs="Times New Roman"/>
      <w:sz w:val="26"/>
      <w:lang w:val="x-none" w:eastAsia="en-US"/>
    </w:rPr>
  </w:style>
  <w:style w:type="character" w:customStyle="1" w:styleId="Heading6Char1">
    <w:name w:val="Heading 6 Char1"/>
    <w:locked/>
    <w:rsid w:val="006B3D19"/>
    <w:rPr>
      <w:rFonts w:ascii="Arial" w:hAnsi="Arial" w:cs="Times New Roman"/>
      <w:i/>
      <w:sz w:val="22"/>
      <w:lang w:val="x-none" w:eastAsia="en-US"/>
    </w:rPr>
  </w:style>
  <w:style w:type="character" w:customStyle="1" w:styleId="BodyTextChar1">
    <w:name w:val="Body Text Char1"/>
    <w:locked/>
    <w:rsid w:val="006B3D19"/>
    <w:rPr>
      <w:rFonts w:cs="Times New Roman"/>
      <w:sz w:val="28"/>
    </w:rPr>
  </w:style>
  <w:style w:type="character" w:customStyle="1" w:styleId="BodyTextIndentChar1">
    <w:name w:val="Body Text Indent Char1"/>
    <w:aliases w:val="Основной текст 1 Char1"/>
    <w:locked/>
    <w:rsid w:val="006B3D19"/>
    <w:rPr>
      <w:rFonts w:cs="Times New Roman"/>
      <w:sz w:val="28"/>
    </w:rPr>
  </w:style>
  <w:style w:type="character" w:customStyle="1" w:styleId="FooterChar1">
    <w:name w:val="Footer Char1"/>
    <w:locked/>
    <w:rsid w:val="006B3D19"/>
  </w:style>
  <w:style w:type="character" w:customStyle="1" w:styleId="HeaderChar1">
    <w:name w:val="Header Char1"/>
    <w:locked/>
    <w:rsid w:val="006B3D19"/>
  </w:style>
  <w:style w:type="character" w:customStyle="1" w:styleId="BalloonTextChar1">
    <w:name w:val="Balloon Text Char1"/>
    <w:locked/>
    <w:rsid w:val="006B3D19"/>
    <w:rPr>
      <w:rFonts w:ascii="Tahoma" w:hAnsi="Tahoma" w:cs="Tahoma"/>
      <w:sz w:val="16"/>
      <w:szCs w:val="16"/>
    </w:rPr>
  </w:style>
  <w:style w:type="character" w:customStyle="1" w:styleId="HTMLPreformattedChar">
    <w:name w:val="HTML Preformatted Char"/>
    <w:aliases w:val="Основной шрифт абзаца Знак Знак Знак Знак Знак Знак Знак Знак Знак Char,Стандартный HTML Знак Знак Знак Знак Знак Знак Знак Знак Знак Знак Char"/>
    <w:locked/>
    <w:rsid w:val="006B3D19"/>
    <w:rPr>
      <w:rFonts w:ascii="Courier New" w:eastAsia="SimSun" w:hAnsi="Courier New"/>
      <w:lang w:val="x-none" w:eastAsia="zh-CN"/>
    </w:rPr>
  </w:style>
  <w:style w:type="character" w:styleId="affff3">
    <w:name w:val="Strong"/>
    <w:link w:val="1f9"/>
    <w:qFormat/>
    <w:rsid w:val="006B3D19"/>
    <w:rPr>
      <w:rFonts w:ascii="Times New Roman" w:hAnsi="Times New Roman" w:cs="Times New Roman"/>
      <w:b/>
    </w:rPr>
  </w:style>
  <w:style w:type="character" w:customStyle="1" w:styleId="FootnoteTextChar1">
    <w:name w:val="Footnote Text Char1"/>
    <w:aliases w:val="Текст сноски-FN Char1,Footnote Text Char Знак Знак Char1,Footnote Text Char Знак Char1"/>
    <w:locked/>
    <w:rsid w:val="006B3D19"/>
  </w:style>
  <w:style w:type="paragraph" w:styleId="affff4">
    <w:name w:val="endnote text"/>
    <w:basedOn w:val="a0"/>
    <w:link w:val="affff5"/>
    <w:uiPriority w:val="99"/>
    <w:rsid w:val="006B3D19"/>
    <w:rPr>
      <w:rFonts w:ascii="Calibri" w:hAnsi="Calibri"/>
      <w:sz w:val="20"/>
      <w:szCs w:val="20"/>
    </w:rPr>
  </w:style>
  <w:style w:type="character" w:customStyle="1" w:styleId="affff5">
    <w:name w:val="Текст концевой сноски Знак"/>
    <w:basedOn w:val="a1"/>
    <w:link w:val="affff4"/>
    <w:uiPriority w:val="99"/>
    <w:rsid w:val="006B3D19"/>
    <w:rPr>
      <w:rFonts w:ascii="Calibri" w:eastAsia="Times New Roman" w:hAnsi="Calibri" w:cs="Times New Roman"/>
      <w:sz w:val="20"/>
      <w:szCs w:val="20"/>
      <w:lang w:eastAsia="ru-RU"/>
    </w:rPr>
  </w:style>
  <w:style w:type="character" w:customStyle="1" w:styleId="TitleChar1">
    <w:name w:val="Title Char1"/>
    <w:locked/>
    <w:rsid w:val="006B3D19"/>
    <w:rPr>
      <w:rFonts w:cs="Times New Roman"/>
      <w:b/>
      <w:sz w:val="24"/>
    </w:rPr>
  </w:style>
  <w:style w:type="character" w:customStyle="1" w:styleId="ClosingChar1">
    <w:name w:val="Closing Char1"/>
    <w:locked/>
    <w:rsid w:val="006B3D19"/>
    <w:rPr>
      <w:rFonts w:cs="Times New Roman"/>
    </w:rPr>
  </w:style>
  <w:style w:type="paragraph" w:styleId="affff6">
    <w:name w:val="Message Header"/>
    <w:basedOn w:val="a0"/>
    <w:link w:val="affff7"/>
    <w:uiPriority w:val="99"/>
    <w:rsid w:val="006B3D1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character" w:customStyle="1" w:styleId="affff7">
    <w:name w:val="Шапка Знак"/>
    <w:basedOn w:val="a1"/>
    <w:link w:val="affff6"/>
    <w:uiPriority w:val="99"/>
    <w:rsid w:val="006B3D19"/>
    <w:rPr>
      <w:rFonts w:ascii="Arial" w:eastAsia="Times New Roman" w:hAnsi="Arial" w:cs="Times New Roman"/>
      <w:sz w:val="24"/>
      <w:szCs w:val="24"/>
      <w:shd w:val="pct20" w:color="auto" w:fill="auto"/>
      <w:lang w:eastAsia="ru-RU"/>
    </w:rPr>
  </w:style>
  <w:style w:type="paragraph" w:styleId="affff8">
    <w:name w:val="Subtitle"/>
    <w:basedOn w:val="a0"/>
    <w:next w:val="a0"/>
    <w:link w:val="affff9"/>
    <w:uiPriority w:val="11"/>
    <w:qFormat/>
    <w:rsid w:val="006B3D19"/>
    <w:rPr>
      <w:rFonts w:ascii="Cambria" w:hAnsi="Cambria"/>
      <w:i/>
      <w:iCs/>
      <w:color w:val="4F81BD"/>
      <w:spacing w:val="15"/>
    </w:rPr>
  </w:style>
  <w:style w:type="character" w:customStyle="1" w:styleId="affff9">
    <w:name w:val="Подзаголовок Знак"/>
    <w:basedOn w:val="a1"/>
    <w:link w:val="affff8"/>
    <w:uiPriority w:val="11"/>
    <w:rsid w:val="006B3D19"/>
    <w:rPr>
      <w:rFonts w:ascii="Cambria" w:eastAsia="Times New Roman" w:hAnsi="Cambria" w:cs="Times New Roman"/>
      <w:i/>
      <w:iCs/>
      <w:color w:val="4F81BD"/>
      <w:spacing w:val="15"/>
      <w:sz w:val="24"/>
      <w:szCs w:val="24"/>
      <w:lang w:eastAsia="ru-RU"/>
    </w:rPr>
  </w:style>
  <w:style w:type="character" w:customStyle="1" w:styleId="SalutationChar1">
    <w:name w:val="Salutation Char1"/>
    <w:locked/>
    <w:rsid w:val="006B3D19"/>
    <w:rPr>
      <w:rFonts w:cs="Times New Roman"/>
    </w:rPr>
  </w:style>
  <w:style w:type="character" w:customStyle="1" w:styleId="BodyTextFirstIndentChar1">
    <w:name w:val="Body Text First Indent Char1"/>
    <w:basedOn w:val="BodyTextChar1"/>
    <w:locked/>
    <w:rsid w:val="006B3D19"/>
    <w:rPr>
      <w:rFonts w:cs="Times New Roman"/>
      <w:sz w:val="28"/>
    </w:rPr>
  </w:style>
  <w:style w:type="character" w:customStyle="1" w:styleId="BodyTextFirstIndent2Char1">
    <w:name w:val="Body Text First Indent 2 Char1"/>
    <w:basedOn w:val="BodyTextIndentChar1"/>
    <w:locked/>
    <w:rsid w:val="006B3D19"/>
    <w:rPr>
      <w:rFonts w:cs="Times New Roman"/>
      <w:sz w:val="28"/>
    </w:rPr>
  </w:style>
  <w:style w:type="character" w:customStyle="1" w:styleId="BodyText2Char1">
    <w:name w:val="Body Text 2 Char1"/>
    <w:locked/>
    <w:rsid w:val="006B3D19"/>
    <w:rPr>
      <w:rFonts w:cs="Times New Roman"/>
      <w:sz w:val="24"/>
    </w:rPr>
  </w:style>
  <w:style w:type="paragraph" w:styleId="3f0">
    <w:name w:val="Body Text 3"/>
    <w:basedOn w:val="a0"/>
    <w:link w:val="3f1"/>
    <w:uiPriority w:val="99"/>
    <w:rsid w:val="006B3D19"/>
    <w:pPr>
      <w:spacing w:after="120"/>
    </w:pPr>
    <w:rPr>
      <w:sz w:val="16"/>
      <w:szCs w:val="16"/>
    </w:rPr>
  </w:style>
  <w:style w:type="character" w:customStyle="1" w:styleId="3f1">
    <w:name w:val="Основной текст 3 Знак"/>
    <w:basedOn w:val="a1"/>
    <w:link w:val="3f0"/>
    <w:uiPriority w:val="99"/>
    <w:rsid w:val="006B3D19"/>
    <w:rPr>
      <w:rFonts w:ascii="Times New Roman" w:eastAsia="Times New Roman" w:hAnsi="Times New Roman" w:cs="Times New Roman"/>
      <w:sz w:val="16"/>
      <w:szCs w:val="16"/>
      <w:lang w:eastAsia="ru-RU"/>
    </w:rPr>
  </w:style>
  <w:style w:type="character" w:customStyle="1" w:styleId="BodyTextIndent3Char1">
    <w:name w:val="Body Text Indent 3 Char1"/>
    <w:locked/>
    <w:rsid w:val="006B3D19"/>
    <w:rPr>
      <w:rFonts w:cs="Times New Roman"/>
      <w:sz w:val="24"/>
    </w:rPr>
  </w:style>
  <w:style w:type="paragraph" w:styleId="affffa">
    <w:name w:val="Block Text"/>
    <w:basedOn w:val="a0"/>
    <w:uiPriority w:val="99"/>
    <w:rsid w:val="006B3D19"/>
    <w:pPr>
      <w:spacing w:before="75" w:after="75"/>
    </w:pPr>
    <w:rPr>
      <w:rFonts w:ascii="Arial" w:hAnsi="Arial" w:cs="Arial"/>
      <w:color w:val="000000"/>
      <w:sz w:val="20"/>
      <w:szCs w:val="20"/>
    </w:rPr>
  </w:style>
  <w:style w:type="paragraph" w:customStyle="1" w:styleId="2f2">
    <w:name w:val="Без интервала2"/>
    <w:uiPriority w:val="99"/>
    <w:rsid w:val="006B3D19"/>
    <w:pPr>
      <w:spacing w:after="0" w:line="240" w:lineRule="auto"/>
    </w:pPr>
    <w:rPr>
      <w:rFonts w:ascii="Calibri" w:eastAsia="Times New Roman" w:hAnsi="Calibri" w:cs="Times New Roman"/>
    </w:rPr>
  </w:style>
  <w:style w:type="paragraph" w:customStyle="1" w:styleId="2f3">
    <w:name w:val="Абзац списка2"/>
    <w:aliases w:val="ПАРАГРАФ,Абзац списка для документа"/>
    <w:basedOn w:val="a0"/>
    <w:link w:val="ListParagraphChar"/>
    <w:uiPriority w:val="99"/>
    <w:rsid w:val="006B3D19"/>
    <w:pPr>
      <w:ind w:left="720"/>
      <w:contextualSpacing/>
    </w:pPr>
  </w:style>
  <w:style w:type="paragraph" w:customStyle="1" w:styleId="114">
    <w:name w:val="Знак11"/>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24">
    <w:name w:val="Знак12"/>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Web">
    <w:name w:val="Обычный (Web)"/>
    <w:basedOn w:val="a0"/>
    <w:uiPriority w:val="99"/>
    <w:rsid w:val="006B3D19"/>
    <w:pPr>
      <w:widowControl w:val="0"/>
    </w:pPr>
    <w:rPr>
      <w:lang w:eastAsia="ar-SA"/>
    </w:rPr>
  </w:style>
  <w:style w:type="paragraph" w:customStyle="1" w:styleId="xl25">
    <w:name w:val="xl25"/>
    <w:basedOn w:val="a0"/>
    <w:uiPriority w:val="99"/>
    <w:rsid w:val="006B3D19"/>
    <w:pPr>
      <w:spacing w:before="100" w:beforeAutospacing="1" w:after="100" w:afterAutospacing="1"/>
      <w:jc w:val="center"/>
    </w:pPr>
    <w:rPr>
      <w:rFonts w:ascii="Arial" w:hAnsi="Arial" w:cs="Arial"/>
    </w:rPr>
  </w:style>
  <w:style w:type="paragraph" w:customStyle="1" w:styleId="1fa">
    <w:name w:val="Вертикальный отступ 1"/>
    <w:basedOn w:val="a0"/>
    <w:uiPriority w:val="99"/>
    <w:rsid w:val="006B3D19"/>
    <w:pPr>
      <w:jc w:val="center"/>
    </w:pPr>
    <w:rPr>
      <w:sz w:val="28"/>
      <w:szCs w:val="28"/>
      <w:lang w:val="en-US"/>
    </w:rPr>
  </w:style>
  <w:style w:type="paragraph" w:customStyle="1" w:styleId="1fb">
    <w:name w:val="подпись1"/>
    <w:basedOn w:val="a0"/>
    <w:uiPriority w:val="99"/>
    <w:rsid w:val="006B3D19"/>
    <w:rPr>
      <w:sz w:val="28"/>
      <w:szCs w:val="20"/>
    </w:rPr>
  </w:style>
  <w:style w:type="paragraph" w:customStyle="1" w:styleId="115">
    <w:name w:val="Знак Знак Знак Знак Знак Знак Знак Знак Знак Знак Знак Знак Знак Знак Знак Знак1 Знак Знак Знак1 Знак Знак Знак Знак Знак Знак Знак Знак Знак Знак Знак Знак Знак Знак"/>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affffb">
    <w:name w:val="Знак Знак Знак Знак Знак Знак Знак Знак Знак Знак Знак Знак Знак Знак Знак Знак"/>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affffc">
    <w:name w:val="Знак Знак Знак"/>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3f2">
    <w:name w:val="Знак Знак Знак Знак Знак Знак Знак Знак Знак Знак Знак Знак Знак Знак Знак Знак3"/>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affffd">
    <w:name w:val="Знак Знак Знак Знак Знак Знак Знак"/>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f4">
    <w:name w:val="Знак Знак2 Знак"/>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affffe">
    <w:name w:val="Знак Знак Знак Знак Знак Знак"/>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1fc">
    <w:name w:val="Знак Знак Знак Знак Знак Знак Знак Знак Знак Знак Знак Знак Знак Знак Знак Знак1 Знак Знак Знак"/>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afffff">
    <w:name w:val="_АБЗАЦ_"/>
    <w:basedOn w:val="a0"/>
    <w:uiPriority w:val="99"/>
    <w:rsid w:val="006B3D19"/>
    <w:pPr>
      <w:spacing w:line="360" w:lineRule="auto"/>
      <w:ind w:firstLine="567"/>
      <w:jc w:val="both"/>
    </w:pPr>
    <w:rPr>
      <w:rFonts w:ascii="Arial" w:hAnsi="Arial"/>
      <w:szCs w:val="20"/>
    </w:rPr>
  </w:style>
  <w:style w:type="paragraph" w:customStyle="1" w:styleId="1fd">
    <w:name w:val="Знак1 Знак Знак"/>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afffff0">
    <w:name w:val="Знак Знак Знак Знак Знак"/>
    <w:basedOn w:val="a0"/>
    <w:uiPriority w:val="99"/>
    <w:rsid w:val="006B3D19"/>
    <w:pPr>
      <w:spacing w:before="100" w:beforeAutospacing="1" w:after="100" w:afterAutospacing="1"/>
    </w:pPr>
    <w:rPr>
      <w:rFonts w:ascii="Tahoma" w:hAnsi="Tahoma"/>
      <w:sz w:val="20"/>
      <w:szCs w:val="20"/>
      <w:lang w:val="en-US" w:eastAsia="en-US"/>
    </w:rPr>
  </w:style>
  <w:style w:type="character" w:customStyle="1" w:styleId="200">
    <w:name w:val="Стиль Стиль Основной текст с отступом 2 + По ширине Слева:  0 см Ме... Знак"/>
    <w:link w:val="201"/>
    <w:uiPriority w:val="99"/>
    <w:locked/>
    <w:rsid w:val="006B3D19"/>
    <w:rPr>
      <w:rFonts w:ascii="Verdana" w:hAnsi="Verdana"/>
      <w:b/>
      <w:sz w:val="24"/>
    </w:rPr>
  </w:style>
  <w:style w:type="paragraph" w:customStyle="1" w:styleId="201">
    <w:name w:val="Стиль Стиль Основной текст с отступом 2 + По ширине Слева:  0 см Ме..."/>
    <w:basedOn w:val="a0"/>
    <w:link w:val="200"/>
    <w:uiPriority w:val="99"/>
    <w:rsid w:val="006B3D19"/>
    <w:pPr>
      <w:spacing w:after="120" w:line="360" w:lineRule="auto"/>
      <w:jc w:val="both"/>
    </w:pPr>
    <w:rPr>
      <w:rFonts w:ascii="Verdana" w:eastAsiaTheme="minorHAnsi" w:hAnsi="Verdana" w:cstheme="minorBidi"/>
      <w:b/>
      <w:szCs w:val="22"/>
      <w:lang w:eastAsia="en-US"/>
    </w:rPr>
  </w:style>
  <w:style w:type="paragraph" w:customStyle="1" w:styleId="116">
    <w:name w:val="Знак Знак1 Знак Знак Знак1 Знак Знак Знак Знак Знак Знак Знак Знак Знак Знак Знак Знак Знак Знак Знак Знак Знак Знак Знак Знак Знак"/>
    <w:basedOn w:val="a0"/>
    <w:uiPriority w:val="99"/>
    <w:rsid w:val="006B3D19"/>
    <w:pPr>
      <w:spacing w:before="100" w:beforeAutospacing="1" w:after="100" w:afterAutospacing="1"/>
    </w:pPr>
    <w:rPr>
      <w:rFonts w:ascii="Tahoma" w:hAnsi="Tahoma"/>
      <w:sz w:val="20"/>
      <w:szCs w:val="20"/>
      <w:lang w:val="en-US" w:eastAsia="en-US"/>
    </w:rPr>
  </w:style>
  <w:style w:type="character" w:customStyle="1" w:styleId="-">
    <w:name w:val="ПРОГРАММА-параграф Знак Знак Знак"/>
    <w:link w:val="-0"/>
    <w:uiPriority w:val="99"/>
    <w:locked/>
    <w:rsid w:val="006B3D19"/>
    <w:rPr>
      <w:sz w:val="24"/>
      <w:lang w:val="x-none"/>
    </w:rPr>
  </w:style>
  <w:style w:type="paragraph" w:customStyle="1" w:styleId="-0">
    <w:name w:val="ПРОГРАММА-параграф Знак Знак"/>
    <w:basedOn w:val="a0"/>
    <w:link w:val="-"/>
    <w:uiPriority w:val="99"/>
    <w:rsid w:val="006B3D19"/>
    <w:pPr>
      <w:suppressLineNumbers/>
      <w:suppressAutoHyphens/>
      <w:spacing w:before="120" w:after="120" w:line="360" w:lineRule="auto"/>
      <w:ind w:firstLine="709"/>
      <w:jc w:val="both"/>
    </w:pPr>
    <w:rPr>
      <w:rFonts w:asciiTheme="minorHAnsi" w:eastAsiaTheme="minorHAnsi" w:hAnsiTheme="minorHAnsi" w:cstheme="minorBidi"/>
      <w:szCs w:val="22"/>
      <w:lang w:val="x-none" w:eastAsia="en-US"/>
    </w:rPr>
  </w:style>
  <w:style w:type="paragraph" w:customStyle="1" w:styleId="1fe">
    <w:name w:val="Знак Знак1 Знак Знак Знак"/>
    <w:basedOn w:val="a0"/>
    <w:uiPriority w:val="99"/>
    <w:rsid w:val="006B3D19"/>
    <w:pPr>
      <w:spacing w:after="160" w:line="240" w:lineRule="exact"/>
    </w:pPr>
    <w:rPr>
      <w:rFonts w:ascii="Verdana" w:hAnsi="Verdana"/>
      <w:sz w:val="20"/>
      <w:szCs w:val="20"/>
      <w:lang w:val="en-US" w:eastAsia="en-US"/>
    </w:rPr>
  </w:style>
  <w:style w:type="paragraph" w:customStyle="1" w:styleId="117">
    <w:name w:val="Знак1 Знак Знак Знак1 Знак Знак Знак Знак Знак Знак Знак Знак Знак"/>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ff">
    <w:name w:val="1"/>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ff0">
    <w:name w:val="Знак1 Знак Знак Знак Знак Знак Знак Знак Знак Знак Знак Знак"/>
    <w:basedOn w:val="a0"/>
    <w:uiPriority w:val="99"/>
    <w:rsid w:val="006B3D19"/>
    <w:pPr>
      <w:spacing w:after="160" w:line="240" w:lineRule="exact"/>
    </w:pPr>
    <w:rPr>
      <w:rFonts w:ascii="Verdana" w:hAnsi="Verdana"/>
      <w:sz w:val="20"/>
      <w:szCs w:val="20"/>
      <w:lang w:val="en-US" w:eastAsia="en-US"/>
    </w:rPr>
  </w:style>
  <w:style w:type="paragraph" w:customStyle="1" w:styleId="118">
    <w:name w:val="Знак1 Знак Знак Знак1 Знак Знак Знак Знак Знак Знак Знак Знак"/>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19">
    <w:name w:val="Знак Знак Знак Знак Знак Знак Знак Знак Знак Знак Знак Знак Знак Знак Знак Знак1 Знак Знак Знак1 Знак Знак Знак Знак Знак Знак Знак Знак"/>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41">
    <w:name w:val="Стиль 14 пт"/>
    <w:basedOn w:val="a0"/>
    <w:uiPriority w:val="99"/>
    <w:rsid w:val="006B3D19"/>
    <w:pPr>
      <w:ind w:firstLine="567"/>
      <w:jc w:val="both"/>
    </w:pPr>
    <w:rPr>
      <w:kern w:val="2"/>
      <w:sz w:val="28"/>
      <w:szCs w:val="28"/>
    </w:rPr>
  </w:style>
  <w:style w:type="paragraph" w:customStyle="1" w:styleId="afffff1">
    <w:name w:val="Знак Знак Знак Знак Знак Знак Знак Знак Знак Знак Знак Знак"/>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afffff2">
    <w:name w:val="Знак Знак Знак Знак Знак Знак Знак Знак Знак"/>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1a">
    <w:name w:val="Знак Знак Знак Знак Знак Знак Знак Знак Знак Знак Знак Знак Знак Знак Знак Знак1 Знак Знак Знак1 Знак Знак Знак Знак Знак Знак Знак Знак Знак Знак Знак"/>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f5">
    <w:name w:val="Знак Знак2 Знак Знак Знак Знак Знак Знак"/>
    <w:basedOn w:val="a0"/>
    <w:uiPriority w:val="99"/>
    <w:rsid w:val="006B3D19"/>
    <w:pPr>
      <w:spacing w:after="160" w:line="240" w:lineRule="exact"/>
    </w:pPr>
    <w:rPr>
      <w:rFonts w:ascii="Verdana" w:hAnsi="Verdana"/>
      <w:sz w:val="20"/>
      <w:szCs w:val="20"/>
      <w:lang w:val="en-US" w:eastAsia="en-US"/>
    </w:rPr>
  </w:style>
  <w:style w:type="paragraph" w:customStyle="1" w:styleId="1111">
    <w:name w:val="Знак Знак1 Знак Знак Знак1 Знак Знак Знак Знак Знак Знак Знак Знак Знак Знак Знак Знак Знак Знак Знак Знак1"/>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1b">
    <w:name w:val="Знак Знак Знак Знак Знак Знак Знак Знак Знак Знак Знак Знак Знак Знак Знак Знак1 Знак Знак Знак1 Знак Знак Знак Знак Знак Знак Знак Знак Знак Знак Знак Знак Знак Знак Знак Знак Знак Знак"/>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1c">
    <w:name w:val="Знак Знак Знак Знак Знак Знак Знак Знак Знак Знак Знак Знак Знак Знак Знак Знак1 Знак Знак Знак1 Знак Знак Знак Знак Знак Знак"/>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1d">
    <w:name w:val="Знак Знак1 Знак Знак Знак1 Знак Знак Знак Знак Знак Знак Знак Знак Знак Знак Знак Знак Знак Знак Знак Знак"/>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1e">
    <w:name w:val="Знак Знак Знак Знак Знак Знак Знак Знак Знак Знак Знак Знак Знак Знак Знак Знак1 Знак Знак Знак1 Знак Знак Знак Знак Знак Знак Знак Знак Знак Знак Знак Знак Знак Знак Знак"/>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11">
    <w:name w:val="Знак Знак2 Знак Знак Знак1 Знак Знак Знак Знак Знак Знак Знак Знак Знак Знак Знак Знак"/>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112">
    <w:name w:val="Знак Знак Знак Знак Знак Знак Знак Знак Знак Знак Знак Знак Знак Знак Знак Знак1 Знак Знак Знак1 Знак Знак Знак Знак Знак Знак Знак Знак Знак Знак Знак Знак Знак Знак Знак Знак Знак Знак1 Знак Знак Знак Знак Знак Знак Знак Знак Зн"/>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Style3">
    <w:name w:val="Style3"/>
    <w:basedOn w:val="a0"/>
    <w:uiPriority w:val="99"/>
    <w:rsid w:val="006B3D19"/>
    <w:pPr>
      <w:widowControl w:val="0"/>
      <w:autoSpaceDE w:val="0"/>
      <w:autoSpaceDN w:val="0"/>
      <w:adjustRightInd w:val="0"/>
      <w:spacing w:line="322" w:lineRule="exact"/>
      <w:ind w:firstLine="706"/>
      <w:jc w:val="both"/>
    </w:pPr>
  </w:style>
  <w:style w:type="paragraph" w:customStyle="1" w:styleId="wP70">
    <w:name w:val="wP70"/>
    <w:basedOn w:val="a0"/>
    <w:uiPriority w:val="99"/>
    <w:rsid w:val="006B3D19"/>
    <w:pPr>
      <w:widowControl w:val="0"/>
      <w:suppressAutoHyphens/>
      <w:ind w:firstLine="840"/>
      <w:jc w:val="both"/>
    </w:pPr>
    <w:rPr>
      <w:rFonts w:ascii="Arial" w:hAnsi="Arial"/>
      <w:kern w:val="2"/>
      <w:sz w:val="20"/>
    </w:rPr>
  </w:style>
  <w:style w:type="paragraph" w:customStyle="1" w:styleId="ww--">
    <w:name w:val="ww-содержимое-таблицы"/>
    <w:basedOn w:val="a0"/>
    <w:uiPriority w:val="99"/>
    <w:rsid w:val="006B3D19"/>
    <w:pPr>
      <w:spacing w:before="100" w:beforeAutospacing="1" w:after="119"/>
    </w:pPr>
  </w:style>
  <w:style w:type="paragraph" w:customStyle="1" w:styleId="afffff3">
    <w:name w:val="Знак Знак Знак Знак Знак Знак Знак Знак Знак Знак Знак Знак Знак Знак Знак"/>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3f3">
    <w:name w:val="Знак Знак3 Знак Знак Знак Знак"/>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f6">
    <w:name w:val="Знак2 Знак Знак Знак Знак Знак Знак Знак Знак Знак Знак Знак"/>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3f4">
    <w:name w:val="Знак Знак3 Знак Знак Знак Знак Знак Знак Знак Знак Знак"/>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110">
    <w:name w:val="Знак Знак2 Знак Знак Знак1 Знак 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46">
    <w:name w:val="Знак4 Знак Знак Знак Знак Знак Знак Знак Знак Знак"/>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affff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afffff5">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1ff1">
    <w:name w:val="Знак Знак Знак Знак Знак Знак Знак Знак Знак Знак Знак Знак Знак Знак1 Знак Знак Знак Знак Знак Знак Знак Знак Знак Знак"/>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1ff2">
    <w:name w:val="Знак Знак Знак Знак Знак Знак Знак Знак Знак Знак Знак Знак Знак Знак Знак Знак Знак Знак Знак Знак Знак Знак Знак Знак Знак1"/>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affff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1ff3">
    <w:name w:val="Заголовок1"/>
    <w:basedOn w:val="a0"/>
    <w:next w:val="af7"/>
    <w:uiPriority w:val="99"/>
    <w:rsid w:val="006B3D19"/>
    <w:pPr>
      <w:keepNext/>
      <w:spacing w:before="240" w:after="120"/>
    </w:pPr>
    <w:rPr>
      <w:rFonts w:ascii="Arial" w:eastAsia="MS Mincho" w:hAnsi="Arial" w:cs="Tahoma"/>
      <w:sz w:val="28"/>
      <w:szCs w:val="28"/>
      <w:lang w:eastAsia="ar-SA"/>
    </w:rPr>
  </w:style>
  <w:style w:type="paragraph" w:customStyle="1" w:styleId="1ff4">
    <w:name w:val="Название1"/>
    <w:basedOn w:val="a0"/>
    <w:uiPriority w:val="99"/>
    <w:qFormat/>
    <w:rsid w:val="006B3D19"/>
    <w:pPr>
      <w:suppressLineNumbers/>
      <w:spacing w:before="120" w:after="120"/>
    </w:pPr>
    <w:rPr>
      <w:rFonts w:ascii="Arial" w:hAnsi="Arial" w:cs="Tahoma"/>
      <w:i/>
      <w:iCs/>
      <w:sz w:val="20"/>
      <w:lang w:eastAsia="ar-SA"/>
    </w:rPr>
  </w:style>
  <w:style w:type="paragraph" w:customStyle="1" w:styleId="1ff5">
    <w:name w:val="Указатель1"/>
    <w:basedOn w:val="a0"/>
    <w:uiPriority w:val="99"/>
    <w:rsid w:val="006B3D19"/>
    <w:pPr>
      <w:suppressLineNumbers/>
    </w:pPr>
    <w:rPr>
      <w:rFonts w:ascii="Arial" w:hAnsi="Arial" w:cs="Tahoma"/>
      <w:sz w:val="20"/>
      <w:szCs w:val="20"/>
      <w:lang w:eastAsia="ar-SA"/>
    </w:rPr>
  </w:style>
  <w:style w:type="paragraph" w:customStyle="1" w:styleId="212">
    <w:name w:val="Основной текст с отступом 21"/>
    <w:basedOn w:val="a0"/>
    <w:uiPriority w:val="99"/>
    <w:qFormat/>
    <w:rsid w:val="006B3D19"/>
    <w:pPr>
      <w:spacing w:after="120" w:line="480" w:lineRule="auto"/>
      <w:ind w:left="283"/>
    </w:pPr>
    <w:rPr>
      <w:sz w:val="20"/>
      <w:szCs w:val="20"/>
      <w:lang w:eastAsia="ar-SA"/>
    </w:rPr>
  </w:style>
  <w:style w:type="paragraph" w:customStyle="1" w:styleId="u">
    <w:name w:val="u"/>
    <w:basedOn w:val="a0"/>
    <w:uiPriority w:val="99"/>
    <w:rsid w:val="006B3D19"/>
    <w:pPr>
      <w:ind w:firstLine="284"/>
      <w:jc w:val="both"/>
    </w:pPr>
    <w:rPr>
      <w:color w:val="000000"/>
      <w:lang w:eastAsia="ar-SA"/>
    </w:rPr>
  </w:style>
  <w:style w:type="paragraph" w:customStyle="1" w:styleId="311">
    <w:name w:val="Основной текст 31"/>
    <w:basedOn w:val="a0"/>
    <w:uiPriority w:val="99"/>
    <w:qFormat/>
    <w:rsid w:val="006B3D19"/>
    <w:pPr>
      <w:spacing w:after="120"/>
    </w:pPr>
    <w:rPr>
      <w:sz w:val="16"/>
      <w:szCs w:val="16"/>
      <w:lang w:eastAsia="ar-SA"/>
    </w:rPr>
  </w:style>
  <w:style w:type="character" w:customStyle="1" w:styleId="afffff7">
    <w:name w:val="Абзац Знак"/>
    <w:link w:val="afffff8"/>
    <w:uiPriority w:val="99"/>
    <w:locked/>
    <w:rsid w:val="006B3D19"/>
    <w:rPr>
      <w:rFonts w:ascii="TimesDL" w:hAnsi="TimesDL"/>
      <w:kern w:val="2"/>
      <w:sz w:val="24"/>
      <w:lang w:val="x-none" w:eastAsia="ar-SA"/>
    </w:rPr>
  </w:style>
  <w:style w:type="paragraph" w:customStyle="1" w:styleId="afffff8">
    <w:name w:val="Абзац"/>
    <w:basedOn w:val="a0"/>
    <w:link w:val="afffff7"/>
    <w:uiPriority w:val="99"/>
    <w:qFormat/>
    <w:rsid w:val="006B3D19"/>
    <w:pPr>
      <w:spacing w:line="360" w:lineRule="auto"/>
      <w:ind w:firstLine="567"/>
      <w:jc w:val="both"/>
    </w:pPr>
    <w:rPr>
      <w:rFonts w:ascii="TimesDL" w:eastAsiaTheme="minorHAnsi" w:hAnsi="TimesDL" w:cstheme="minorBidi"/>
      <w:kern w:val="2"/>
      <w:szCs w:val="22"/>
      <w:lang w:val="x-none" w:eastAsia="ar-SA"/>
    </w:rPr>
  </w:style>
  <w:style w:type="paragraph" w:customStyle="1" w:styleId="afffff9">
    <w:name w:val="Содержимое таблицы"/>
    <w:basedOn w:val="a0"/>
    <w:uiPriority w:val="99"/>
    <w:rsid w:val="006B3D19"/>
    <w:pPr>
      <w:suppressLineNumbers/>
    </w:pPr>
    <w:rPr>
      <w:sz w:val="20"/>
      <w:szCs w:val="20"/>
      <w:lang w:eastAsia="ar-SA"/>
    </w:rPr>
  </w:style>
  <w:style w:type="paragraph" w:customStyle="1" w:styleId="afffffa">
    <w:name w:val="Заголовок таблицы"/>
    <w:basedOn w:val="afffff9"/>
    <w:uiPriority w:val="99"/>
    <w:rsid w:val="006B3D19"/>
    <w:pPr>
      <w:jc w:val="center"/>
    </w:pPr>
    <w:rPr>
      <w:b/>
      <w:bCs/>
    </w:rPr>
  </w:style>
  <w:style w:type="paragraph" w:customStyle="1" w:styleId="afffffb">
    <w:name w:val="Содержимое врезки"/>
    <w:basedOn w:val="af7"/>
    <w:uiPriority w:val="99"/>
    <w:rsid w:val="006B3D19"/>
    <w:pPr>
      <w:widowControl w:val="0"/>
      <w:autoSpaceDE w:val="0"/>
      <w:spacing w:after="120" w:line="300" w:lineRule="auto"/>
      <w:ind w:firstLine="540"/>
      <w:jc w:val="both"/>
    </w:pPr>
    <w:rPr>
      <w:sz w:val="16"/>
      <w:szCs w:val="16"/>
      <w:lang w:eastAsia="ar-SA"/>
    </w:rPr>
  </w:style>
  <w:style w:type="paragraph" w:customStyle="1" w:styleId="213">
    <w:name w:val="Знак Знак2 Знак Знак Знак1 Знак Знак Знак Знак"/>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f7">
    <w:name w:val="Знак Знак Знак Знак Знак Знак2 Знак Знак Знак Знак Знак Знак Знак Знак Знак Знак"/>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1f">
    <w:name w:val="Знак Знак Знак Знак Знак Знак Знак Знак Знак Знак Знак Знак Знак Знак Знак Знак1 Знак Знак Знак1 Знак Знак Знак Знак Знак Знак Знак Знак Знак Знак Знак Знак Знак Знак Знак Знак Знак"/>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14">
    <w:name w:val="Знак Знак2 Знак Знак Знак1 Знак Знак Знак"/>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113">
    <w:name w:val="Знак Знак Знак Знак Знак Знак Знак Знак Знак Знак Знак Знак Знак Знак Знак Знак1 Знак Знак Знак1 Знак Знак Знак Знак Знак Знак Знак Знак Знак Знак Знак Знак Знак Знак Знак Знак Знак Знак1 Знак Знак Знак"/>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15">
    <w:name w:val="Знак Знак2 Знак Знак Знак1 Знак Знак Знак Знак Знак Знак Знак Знак Знак Знак"/>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xl26">
    <w:name w:val="xl26"/>
    <w:basedOn w:val="a0"/>
    <w:uiPriority w:val="99"/>
    <w:rsid w:val="006B3D19"/>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27">
    <w:name w:val="xl27"/>
    <w:basedOn w:val="a0"/>
    <w:uiPriority w:val="99"/>
    <w:rsid w:val="006B3D19"/>
    <w:pPr>
      <w:pBdr>
        <w:bottom w:val="single" w:sz="8" w:space="0" w:color="auto"/>
        <w:right w:val="single" w:sz="8" w:space="0" w:color="auto"/>
      </w:pBdr>
      <w:spacing w:before="100" w:beforeAutospacing="1" w:after="100" w:afterAutospacing="1"/>
      <w:jc w:val="center"/>
    </w:pPr>
  </w:style>
  <w:style w:type="paragraph" w:customStyle="1" w:styleId="xl28">
    <w:name w:val="xl28"/>
    <w:basedOn w:val="a0"/>
    <w:uiPriority w:val="99"/>
    <w:rsid w:val="006B3D19"/>
    <w:pPr>
      <w:pBdr>
        <w:left w:val="single" w:sz="8" w:space="0" w:color="auto"/>
        <w:bottom w:val="single" w:sz="8" w:space="0" w:color="auto"/>
        <w:right w:val="single" w:sz="8" w:space="0" w:color="auto"/>
      </w:pBdr>
      <w:spacing w:before="100" w:beforeAutospacing="1" w:after="100" w:afterAutospacing="1"/>
      <w:jc w:val="both"/>
    </w:pPr>
  </w:style>
  <w:style w:type="paragraph" w:customStyle="1" w:styleId="xl29">
    <w:name w:val="xl29"/>
    <w:basedOn w:val="a0"/>
    <w:uiPriority w:val="99"/>
    <w:rsid w:val="006B3D19"/>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30">
    <w:name w:val="xl30"/>
    <w:basedOn w:val="a0"/>
    <w:uiPriority w:val="99"/>
    <w:rsid w:val="006B3D19"/>
    <w:pPr>
      <w:pBdr>
        <w:bottom w:val="single" w:sz="8" w:space="0" w:color="auto"/>
        <w:right w:val="single" w:sz="8" w:space="0" w:color="auto"/>
      </w:pBdr>
      <w:spacing w:before="100" w:beforeAutospacing="1" w:after="100" w:afterAutospacing="1"/>
      <w:jc w:val="center"/>
    </w:pPr>
    <w:rPr>
      <w:b/>
      <w:bCs/>
    </w:rPr>
  </w:style>
  <w:style w:type="paragraph" w:customStyle="1" w:styleId="xl31">
    <w:name w:val="xl31"/>
    <w:basedOn w:val="a0"/>
    <w:uiPriority w:val="99"/>
    <w:rsid w:val="006B3D19"/>
    <w:pPr>
      <w:pBdr>
        <w:left w:val="single" w:sz="8" w:space="0" w:color="auto"/>
        <w:right w:val="single" w:sz="8" w:space="0" w:color="auto"/>
      </w:pBdr>
      <w:spacing w:before="100" w:beforeAutospacing="1" w:after="100" w:afterAutospacing="1"/>
      <w:jc w:val="both"/>
    </w:pPr>
  </w:style>
  <w:style w:type="paragraph" w:customStyle="1" w:styleId="xl32">
    <w:name w:val="xl32"/>
    <w:basedOn w:val="a0"/>
    <w:uiPriority w:val="99"/>
    <w:rsid w:val="006B3D19"/>
    <w:pPr>
      <w:pBdr>
        <w:top w:val="single" w:sz="8" w:space="0" w:color="auto"/>
        <w:left w:val="single" w:sz="8" w:space="0" w:color="auto"/>
        <w:right w:val="single" w:sz="8" w:space="0" w:color="auto"/>
      </w:pBdr>
      <w:spacing w:before="100" w:beforeAutospacing="1" w:after="100" w:afterAutospacing="1"/>
      <w:jc w:val="center"/>
    </w:pPr>
  </w:style>
  <w:style w:type="paragraph" w:customStyle="1" w:styleId="xl33">
    <w:name w:val="xl33"/>
    <w:basedOn w:val="a0"/>
    <w:uiPriority w:val="99"/>
    <w:rsid w:val="006B3D19"/>
    <w:pPr>
      <w:pBdr>
        <w:left w:val="single" w:sz="8" w:space="0" w:color="auto"/>
        <w:right w:val="single" w:sz="8" w:space="0" w:color="auto"/>
      </w:pBdr>
      <w:spacing w:before="100" w:beforeAutospacing="1" w:after="100" w:afterAutospacing="1"/>
      <w:jc w:val="center"/>
    </w:pPr>
  </w:style>
  <w:style w:type="paragraph" w:customStyle="1" w:styleId="xl34">
    <w:name w:val="xl34"/>
    <w:basedOn w:val="a0"/>
    <w:uiPriority w:val="99"/>
    <w:rsid w:val="006B3D19"/>
    <w:pPr>
      <w:pBdr>
        <w:top w:val="single" w:sz="8" w:space="0" w:color="auto"/>
        <w:left w:val="single" w:sz="8" w:space="0" w:color="auto"/>
        <w:right w:val="single" w:sz="8" w:space="0" w:color="auto"/>
      </w:pBdr>
      <w:spacing w:before="100" w:beforeAutospacing="1" w:after="100" w:afterAutospacing="1"/>
    </w:pPr>
  </w:style>
  <w:style w:type="paragraph" w:customStyle="1" w:styleId="xl35">
    <w:name w:val="xl35"/>
    <w:basedOn w:val="a0"/>
    <w:uiPriority w:val="99"/>
    <w:rsid w:val="006B3D19"/>
    <w:pPr>
      <w:pBdr>
        <w:left w:val="single" w:sz="8" w:space="0" w:color="auto"/>
        <w:bottom w:val="single" w:sz="8" w:space="0" w:color="auto"/>
        <w:right w:val="single" w:sz="8" w:space="0" w:color="auto"/>
      </w:pBdr>
      <w:spacing w:before="100" w:beforeAutospacing="1" w:after="100" w:afterAutospacing="1"/>
    </w:pPr>
  </w:style>
  <w:style w:type="paragraph" w:customStyle="1" w:styleId="xl36">
    <w:name w:val="xl36"/>
    <w:basedOn w:val="a0"/>
    <w:uiPriority w:val="99"/>
    <w:rsid w:val="006B3D19"/>
    <w:pPr>
      <w:pBdr>
        <w:top w:val="single" w:sz="8" w:space="0" w:color="auto"/>
        <w:left w:val="single" w:sz="8" w:space="0" w:color="auto"/>
        <w:right w:val="single" w:sz="8" w:space="0" w:color="auto"/>
      </w:pBdr>
      <w:spacing w:before="100" w:beforeAutospacing="1" w:after="100" w:afterAutospacing="1"/>
      <w:jc w:val="both"/>
    </w:pPr>
  </w:style>
  <w:style w:type="paragraph" w:customStyle="1" w:styleId="xl37">
    <w:name w:val="xl37"/>
    <w:basedOn w:val="a0"/>
    <w:uiPriority w:val="99"/>
    <w:rsid w:val="006B3D19"/>
    <w:pPr>
      <w:pBdr>
        <w:top w:val="single" w:sz="8" w:space="0" w:color="auto"/>
        <w:left w:val="single" w:sz="8" w:space="0" w:color="auto"/>
        <w:right w:val="single" w:sz="8" w:space="0" w:color="auto"/>
      </w:pBdr>
      <w:spacing w:before="100" w:beforeAutospacing="1" w:after="100" w:afterAutospacing="1"/>
      <w:jc w:val="center"/>
    </w:pPr>
  </w:style>
  <w:style w:type="paragraph" w:customStyle="1" w:styleId="xl38">
    <w:name w:val="xl38"/>
    <w:basedOn w:val="a0"/>
    <w:uiPriority w:val="99"/>
    <w:rsid w:val="006B3D19"/>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39">
    <w:name w:val="xl39"/>
    <w:basedOn w:val="a0"/>
    <w:uiPriority w:val="99"/>
    <w:rsid w:val="006B3D19"/>
    <w:pPr>
      <w:pBdr>
        <w:top w:val="single" w:sz="8" w:space="0" w:color="auto"/>
        <w:left w:val="single" w:sz="8" w:space="0" w:color="auto"/>
        <w:right w:val="single" w:sz="8" w:space="0" w:color="auto"/>
      </w:pBdr>
      <w:spacing w:before="100" w:beforeAutospacing="1" w:after="100" w:afterAutospacing="1"/>
      <w:jc w:val="center"/>
    </w:pPr>
  </w:style>
  <w:style w:type="paragraph" w:customStyle="1" w:styleId="xl40">
    <w:name w:val="xl40"/>
    <w:basedOn w:val="a0"/>
    <w:uiPriority w:val="99"/>
    <w:rsid w:val="006B3D19"/>
    <w:pPr>
      <w:pBdr>
        <w:left w:val="single" w:sz="8" w:space="0" w:color="auto"/>
        <w:right w:val="single" w:sz="8" w:space="0" w:color="auto"/>
      </w:pBdr>
      <w:spacing w:before="100" w:beforeAutospacing="1" w:after="100" w:afterAutospacing="1"/>
      <w:jc w:val="center"/>
    </w:pPr>
  </w:style>
  <w:style w:type="paragraph" w:customStyle="1" w:styleId="xl41">
    <w:name w:val="xl41"/>
    <w:basedOn w:val="a0"/>
    <w:uiPriority w:val="99"/>
    <w:rsid w:val="006B3D19"/>
    <w:pPr>
      <w:pBdr>
        <w:top w:val="single" w:sz="8" w:space="0" w:color="auto"/>
        <w:left w:val="single" w:sz="8" w:space="0" w:color="auto"/>
      </w:pBdr>
      <w:spacing w:before="100" w:beforeAutospacing="1" w:after="100" w:afterAutospacing="1"/>
      <w:jc w:val="center"/>
    </w:pPr>
    <w:rPr>
      <w:b/>
      <w:bCs/>
    </w:rPr>
  </w:style>
  <w:style w:type="paragraph" w:customStyle="1" w:styleId="xl42">
    <w:name w:val="xl42"/>
    <w:basedOn w:val="a0"/>
    <w:uiPriority w:val="99"/>
    <w:rsid w:val="006B3D19"/>
    <w:pPr>
      <w:pBdr>
        <w:top w:val="single" w:sz="8" w:space="0" w:color="auto"/>
      </w:pBdr>
      <w:spacing w:before="100" w:beforeAutospacing="1" w:after="100" w:afterAutospacing="1"/>
      <w:jc w:val="center"/>
    </w:pPr>
    <w:rPr>
      <w:b/>
      <w:bCs/>
    </w:rPr>
  </w:style>
  <w:style w:type="paragraph" w:customStyle="1" w:styleId="xl43">
    <w:name w:val="xl43"/>
    <w:basedOn w:val="a0"/>
    <w:uiPriority w:val="99"/>
    <w:rsid w:val="006B3D19"/>
    <w:pPr>
      <w:pBdr>
        <w:top w:val="single" w:sz="8" w:space="0" w:color="auto"/>
        <w:right w:val="single" w:sz="8" w:space="0" w:color="auto"/>
      </w:pBdr>
      <w:spacing w:before="100" w:beforeAutospacing="1" w:after="100" w:afterAutospacing="1"/>
      <w:jc w:val="center"/>
    </w:pPr>
    <w:rPr>
      <w:b/>
      <w:bCs/>
    </w:rPr>
  </w:style>
  <w:style w:type="paragraph" w:customStyle="1" w:styleId="xl44">
    <w:name w:val="xl44"/>
    <w:basedOn w:val="a0"/>
    <w:uiPriority w:val="99"/>
    <w:rsid w:val="006B3D19"/>
    <w:pPr>
      <w:pBdr>
        <w:top w:val="single" w:sz="8" w:space="0" w:color="auto"/>
        <w:left w:val="single" w:sz="8" w:space="0" w:color="auto"/>
        <w:bottom w:val="single" w:sz="8" w:space="0" w:color="auto"/>
      </w:pBdr>
      <w:spacing w:before="100" w:beforeAutospacing="1" w:after="100" w:afterAutospacing="1"/>
      <w:jc w:val="center"/>
    </w:pPr>
    <w:rPr>
      <w:b/>
      <w:bCs/>
    </w:rPr>
  </w:style>
  <w:style w:type="paragraph" w:customStyle="1" w:styleId="xl45">
    <w:name w:val="xl45"/>
    <w:basedOn w:val="a0"/>
    <w:uiPriority w:val="99"/>
    <w:rsid w:val="006B3D19"/>
    <w:pPr>
      <w:pBdr>
        <w:top w:val="single" w:sz="8" w:space="0" w:color="auto"/>
        <w:bottom w:val="single" w:sz="8" w:space="0" w:color="auto"/>
      </w:pBdr>
      <w:spacing w:before="100" w:beforeAutospacing="1" w:after="100" w:afterAutospacing="1"/>
      <w:jc w:val="center"/>
    </w:pPr>
    <w:rPr>
      <w:b/>
      <w:bCs/>
    </w:rPr>
  </w:style>
  <w:style w:type="paragraph" w:customStyle="1" w:styleId="xl46">
    <w:name w:val="xl46"/>
    <w:basedOn w:val="a0"/>
    <w:uiPriority w:val="99"/>
    <w:rsid w:val="006B3D19"/>
    <w:pPr>
      <w:pBdr>
        <w:top w:val="single" w:sz="8" w:space="0" w:color="auto"/>
        <w:bottom w:val="single" w:sz="8" w:space="0" w:color="auto"/>
        <w:right w:val="single" w:sz="8" w:space="0" w:color="auto"/>
      </w:pBdr>
      <w:spacing w:before="100" w:beforeAutospacing="1" w:after="100" w:afterAutospacing="1"/>
      <w:jc w:val="center"/>
    </w:pPr>
    <w:rPr>
      <w:b/>
      <w:bCs/>
    </w:rPr>
  </w:style>
  <w:style w:type="paragraph" w:customStyle="1" w:styleId="xl47">
    <w:name w:val="xl47"/>
    <w:basedOn w:val="a0"/>
    <w:uiPriority w:val="99"/>
    <w:rsid w:val="006B3D19"/>
    <w:pPr>
      <w:pBdr>
        <w:left w:val="single" w:sz="8" w:space="0" w:color="auto"/>
      </w:pBdr>
      <w:spacing w:before="100" w:beforeAutospacing="1" w:after="100" w:afterAutospacing="1"/>
      <w:jc w:val="center"/>
    </w:pPr>
    <w:rPr>
      <w:b/>
      <w:bCs/>
    </w:rPr>
  </w:style>
  <w:style w:type="paragraph" w:customStyle="1" w:styleId="xl48">
    <w:name w:val="xl48"/>
    <w:basedOn w:val="a0"/>
    <w:uiPriority w:val="99"/>
    <w:rsid w:val="006B3D19"/>
    <w:pPr>
      <w:spacing w:before="100" w:beforeAutospacing="1" w:after="100" w:afterAutospacing="1"/>
      <w:jc w:val="center"/>
    </w:pPr>
    <w:rPr>
      <w:b/>
      <w:bCs/>
    </w:rPr>
  </w:style>
  <w:style w:type="paragraph" w:customStyle="1" w:styleId="xl49">
    <w:name w:val="xl49"/>
    <w:basedOn w:val="a0"/>
    <w:uiPriority w:val="99"/>
    <w:rsid w:val="006B3D19"/>
    <w:pPr>
      <w:pBdr>
        <w:right w:val="single" w:sz="8" w:space="0" w:color="auto"/>
      </w:pBdr>
      <w:spacing w:before="100" w:beforeAutospacing="1" w:after="100" w:afterAutospacing="1"/>
      <w:jc w:val="center"/>
    </w:pPr>
    <w:rPr>
      <w:b/>
      <w:bCs/>
    </w:rPr>
  </w:style>
  <w:style w:type="paragraph" w:customStyle="1" w:styleId="xl50">
    <w:name w:val="xl50"/>
    <w:basedOn w:val="a0"/>
    <w:uiPriority w:val="99"/>
    <w:rsid w:val="006B3D19"/>
    <w:pPr>
      <w:pBdr>
        <w:left w:val="single" w:sz="8" w:space="0" w:color="auto"/>
        <w:bottom w:val="single" w:sz="8" w:space="0" w:color="auto"/>
      </w:pBdr>
      <w:spacing w:before="100" w:beforeAutospacing="1" w:after="100" w:afterAutospacing="1"/>
      <w:jc w:val="center"/>
    </w:pPr>
    <w:rPr>
      <w:b/>
      <w:bCs/>
    </w:rPr>
  </w:style>
  <w:style w:type="paragraph" w:customStyle="1" w:styleId="xl51">
    <w:name w:val="xl51"/>
    <w:basedOn w:val="a0"/>
    <w:uiPriority w:val="99"/>
    <w:rsid w:val="006B3D19"/>
    <w:pPr>
      <w:pBdr>
        <w:bottom w:val="single" w:sz="8" w:space="0" w:color="auto"/>
      </w:pBdr>
      <w:spacing w:before="100" w:beforeAutospacing="1" w:after="100" w:afterAutospacing="1"/>
      <w:jc w:val="center"/>
    </w:pPr>
    <w:rPr>
      <w:b/>
      <w:bCs/>
    </w:rPr>
  </w:style>
  <w:style w:type="paragraph" w:customStyle="1" w:styleId="xl52">
    <w:name w:val="xl52"/>
    <w:basedOn w:val="a0"/>
    <w:uiPriority w:val="99"/>
    <w:rsid w:val="006B3D19"/>
    <w:pPr>
      <w:spacing w:before="100" w:beforeAutospacing="1" w:after="100" w:afterAutospacing="1"/>
      <w:jc w:val="both"/>
    </w:pPr>
  </w:style>
  <w:style w:type="paragraph" w:customStyle="1" w:styleId="xl53">
    <w:name w:val="xl53"/>
    <w:basedOn w:val="a0"/>
    <w:uiPriority w:val="99"/>
    <w:rsid w:val="006B3D19"/>
    <w:pPr>
      <w:pBdr>
        <w:top w:val="single" w:sz="8" w:space="0" w:color="auto"/>
        <w:left w:val="single" w:sz="8" w:space="0" w:color="auto"/>
        <w:right w:val="single" w:sz="8" w:space="0" w:color="auto"/>
      </w:pBdr>
      <w:spacing w:before="100" w:beforeAutospacing="1" w:after="100" w:afterAutospacing="1"/>
      <w:jc w:val="center"/>
    </w:pPr>
  </w:style>
  <w:style w:type="paragraph" w:customStyle="1" w:styleId="xl54">
    <w:name w:val="xl54"/>
    <w:basedOn w:val="a0"/>
    <w:uiPriority w:val="99"/>
    <w:rsid w:val="006B3D19"/>
    <w:pPr>
      <w:pBdr>
        <w:top w:val="single" w:sz="8" w:space="0" w:color="auto"/>
        <w:left w:val="single" w:sz="8" w:space="0" w:color="auto"/>
        <w:right w:val="single" w:sz="8" w:space="0" w:color="auto"/>
      </w:pBdr>
      <w:spacing w:before="100" w:beforeAutospacing="1" w:after="100" w:afterAutospacing="1"/>
      <w:jc w:val="center"/>
    </w:pPr>
  </w:style>
  <w:style w:type="paragraph" w:customStyle="1" w:styleId="xl55">
    <w:name w:val="xl55"/>
    <w:basedOn w:val="a0"/>
    <w:uiPriority w:val="99"/>
    <w:rsid w:val="006B3D19"/>
    <w:pPr>
      <w:pBdr>
        <w:left w:val="single" w:sz="8" w:space="0" w:color="auto"/>
        <w:right w:val="single" w:sz="8" w:space="0" w:color="auto"/>
      </w:pBdr>
      <w:spacing w:before="100" w:beforeAutospacing="1" w:after="100" w:afterAutospacing="1"/>
    </w:pPr>
  </w:style>
  <w:style w:type="paragraph" w:customStyle="1" w:styleId="xl56">
    <w:name w:val="xl56"/>
    <w:basedOn w:val="a0"/>
    <w:uiPriority w:val="99"/>
    <w:rsid w:val="006B3D19"/>
    <w:pPr>
      <w:pBdr>
        <w:left w:val="single" w:sz="8" w:space="0" w:color="auto"/>
        <w:right w:val="single" w:sz="8" w:space="0" w:color="auto"/>
      </w:pBdr>
      <w:spacing w:before="100" w:beforeAutospacing="1" w:after="100" w:afterAutospacing="1"/>
      <w:jc w:val="center"/>
    </w:pPr>
  </w:style>
  <w:style w:type="paragraph" w:customStyle="1" w:styleId="xl57">
    <w:name w:val="xl57"/>
    <w:basedOn w:val="a0"/>
    <w:uiPriority w:val="99"/>
    <w:rsid w:val="006B3D19"/>
    <w:pPr>
      <w:pBdr>
        <w:left w:val="single" w:sz="8" w:space="0" w:color="auto"/>
        <w:right w:val="single" w:sz="8" w:space="0" w:color="auto"/>
      </w:pBdr>
      <w:spacing w:before="100" w:beforeAutospacing="1" w:after="100" w:afterAutospacing="1"/>
    </w:pPr>
  </w:style>
  <w:style w:type="paragraph" w:customStyle="1" w:styleId="xl58">
    <w:name w:val="xl58"/>
    <w:basedOn w:val="a0"/>
    <w:uiPriority w:val="99"/>
    <w:rsid w:val="006B3D19"/>
    <w:pPr>
      <w:pBdr>
        <w:left w:val="single" w:sz="8" w:space="0" w:color="auto"/>
        <w:right w:val="single" w:sz="8" w:space="0" w:color="auto"/>
      </w:pBdr>
      <w:spacing w:before="100" w:beforeAutospacing="1" w:after="100" w:afterAutospacing="1"/>
      <w:jc w:val="center"/>
    </w:pPr>
  </w:style>
  <w:style w:type="paragraph" w:customStyle="1" w:styleId="xl59">
    <w:name w:val="xl59"/>
    <w:basedOn w:val="a0"/>
    <w:uiPriority w:val="99"/>
    <w:rsid w:val="006B3D19"/>
    <w:pPr>
      <w:pBdr>
        <w:left w:val="single" w:sz="8" w:space="0" w:color="auto"/>
        <w:right w:val="single" w:sz="8" w:space="0" w:color="auto"/>
      </w:pBdr>
      <w:spacing w:before="100" w:beforeAutospacing="1" w:after="100" w:afterAutospacing="1"/>
      <w:jc w:val="center"/>
    </w:pPr>
  </w:style>
  <w:style w:type="paragraph" w:customStyle="1" w:styleId="xl60">
    <w:name w:val="xl60"/>
    <w:basedOn w:val="a0"/>
    <w:uiPriority w:val="99"/>
    <w:rsid w:val="006B3D19"/>
    <w:pPr>
      <w:pBdr>
        <w:left w:val="single" w:sz="8" w:space="0" w:color="auto"/>
        <w:bottom w:val="single" w:sz="8" w:space="0" w:color="auto"/>
        <w:right w:val="single" w:sz="8" w:space="0" w:color="auto"/>
      </w:pBdr>
      <w:spacing w:before="100" w:beforeAutospacing="1" w:after="100" w:afterAutospacing="1"/>
    </w:pPr>
  </w:style>
  <w:style w:type="paragraph" w:customStyle="1" w:styleId="xl61">
    <w:name w:val="xl61"/>
    <w:basedOn w:val="a0"/>
    <w:uiPriority w:val="99"/>
    <w:rsid w:val="006B3D19"/>
    <w:pPr>
      <w:pBdr>
        <w:left w:val="single" w:sz="8" w:space="0" w:color="auto"/>
        <w:right w:val="single" w:sz="8" w:space="0" w:color="auto"/>
      </w:pBdr>
      <w:spacing w:before="100" w:beforeAutospacing="1" w:after="100" w:afterAutospacing="1"/>
    </w:pPr>
  </w:style>
  <w:style w:type="paragraph" w:customStyle="1" w:styleId="xl62">
    <w:name w:val="xl62"/>
    <w:basedOn w:val="a0"/>
    <w:uiPriority w:val="99"/>
    <w:rsid w:val="006B3D19"/>
    <w:pPr>
      <w:pBdr>
        <w:top w:val="single" w:sz="8" w:space="0" w:color="auto"/>
        <w:left w:val="single" w:sz="8" w:space="0" w:color="auto"/>
        <w:right w:val="single" w:sz="8" w:space="0" w:color="auto"/>
      </w:pBdr>
      <w:spacing w:before="100" w:beforeAutospacing="1" w:after="100" w:afterAutospacing="1"/>
    </w:pPr>
  </w:style>
  <w:style w:type="paragraph" w:customStyle="1" w:styleId="xl63">
    <w:name w:val="xl63"/>
    <w:basedOn w:val="a0"/>
    <w:uiPriority w:val="99"/>
    <w:rsid w:val="006B3D19"/>
    <w:pPr>
      <w:pBdr>
        <w:left w:val="single" w:sz="8" w:space="0" w:color="auto"/>
        <w:right w:val="single" w:sz="8" w:space="0" w:color="auto"/>
      </w:pBdr>
      <w:spacing w:before="100" w:beforeAutospacing="1" w:after="100" w:afterAutospacing="1"/>
    </w:pPr>
  </w:style>
  <w:style w:type="paragraph" w:customStyle="1" w:styleId="xl64">
    <w:name w:val="xl64"/>
    <w:basedOn w:val="a0"/>
    <w:uiPriority w:val="99"/>
    <w:rsid w:val="006B3D19"/>
    <w:pPr>
      <w:pBdr>
        <w:left w:val="single" w:sz="8" w:space="0" w:color="auto"/>
        <w:bottom w:val="single" w:sz="8" w:space="0" w:color="auto"/>
        <w:right w:val="single" w:sz="8" w:space="0" w:color="auto"/>
      </w:pBdr>
      <w:spacing w:before="100" w:beforeAutospacing="1" w:after="100" w:afterAutospacing="1"/>
    </w:pPr>
  </w:style>
  <w:style w:type="paragraph" w:customStyle="1" w:styleId="xl65">
    <w:name w:val="xl65"/>
    <w:basedOn w:val="a0"/>
    <w:uiPriority w:val="99"/>
    <w:rsid w:val="006B3D19"/>
    <w:pPr>
      <w:pBdr>
        <w:top w:val="single" w:sz="8" w:space="0" w:color="auto"/>
        <w:left w:val="single" w:sz="8" w:space="0" w:color="auto"/>
        <w:right w:val="single" w:sz="8" w:space="0" w:color="auto"/>
      </w:pBdr>
      <w:spacing w:before="100" w:beforeAutospacing="1" w:after="100" w:afterAutospacing="1"/>
      <w:jc w:val="center"/>
    </w:pPr>
  </w:style>
  <w:style w:type="paragraph" w:customStyle="1" w:styleId="11f0">
    <w:name w:val="Знак Знак1 Знак Знак Знак1 Знак Знак Знак"/>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16">
    <w:name w:val="Знак Знак2 Знак Знак Знак1 Знак Знак Знак Знак Знак Знак Знак Знак Знак Знак Знак Знак Знак Знак Знак Знак Знак Знак Знак Знак Знак Знак Знак Знак Знак"/>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17">
    <w:name w:val="Знак Знак2 Знак Знак Знак1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18">
    <w:name w:val="Знак Знак2 Знак Знак Знак1 Знак Знак Знак Знак Знак Знак Знак Знак Знак Знак Знак Знак Знак Знак Знак Знак Знак Знак Знак Знак Знак Знак Знак Знак"/>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19">
    <w:name w:val="Знак Знак2 Знак Знак Знак1 Знак Знак Знак Знак Знак Знак Знак Знак Знак Знак Знак Знак Знак Знак Знак Знак Знак Знак Знак Знак Знак"/>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111">
    <w:name w:val="Знак Знак2 Знак Знак Знак1 Знак 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Знак"/>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112">
    <w:name w:val="Знак Знак2 Знак Знак Знак1 Знак 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Знак Знак Знак Знак"/>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ff6">
    <w:name w:val="Знак Знак Знак Знак Знак Знак1"/>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414">
    <w:name w:val="Знак4 Знак Знак Знак Знак Знак Знак Знак Знак Знак1"/>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4130">
    <w:name w:val="Знак4 Знак Знак Знак Знак Знак Знак Знак Знак Знак13"/>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415">
    <w:name w:val="Знак4 Знак Знак Знак Знак Знак Знак Знак Знак Знак1 Знак Знак Знак"/>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416">
    <w:name w:val="Знак4 Знак Знак Знак Знак Знак Знак Знак Знак Знак1 Знак Знак Знак Знак Знак Знак Знак Знак"/>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3f5">
    <w:name w:val="Знак Знак3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afffffc">
    <w:name w:val="Знак Знак Знак Знак Знак Знак Знак Знак Знак Знак Знак Знак Знак Знак Знак Знак Знак Знак Знак Знак Знак"/>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114">
    <w:name w:val="Знак Знак1 Знак Знак Знак1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1115">
    <w:name w:val="Знак Знак Знак Знак Знак Знак Знак Знак Знак Знак Знак Знак Знак Знак Знак Знак1 Знак Знак Знак1 Знак Знак Знак Знак Знак Знак Знак Знак Знак1 Знак Знак Знак"/>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21a">
    <w:name w:val="Знак Знак2 Знак Знак Знак Знак1 Знак Знак Знак Знак Знак Знак"/>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afffffd">
    <w:name w:val="Знак Знак Знак Знак Знак Знак Знак Знак Знак Знак"/>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221">
    <w:name w:val="Основной текст с отступом 22"/>
    <w:basedOn w:val="a0"/>
    <w:uiPriority w:val="99"/>
    <w:qFormat/>
    <w:rsid w:val="006B3D19"/>
    <w:pPr>
      <w:ind w:firstLine="851"/>
      <w:jc w:val="both"/>
    </w:pPr>
    <w:rPr>
      <w:sz w:val="28"/>
      <w:szCs w:val="20"/>
    </w:rPr>
  </w:style>
  <w:style w:type="paragraph" w:customStyle="1" w:styleId="312">
    <w:name w:val="Основной текст с отступом 31"/>
    <w:basedOn w:val="a0"/>
    <w:uiPriority w:val="99"/>
    <w:rsid w:val="006B3D19"/>
    <w:pPr>
      <w:ind w:firstLine="993"/>
      <w:jc w:val="both"/>
    </w:pPr>
    <w:rPr>
      <w:sz w:val="28"/>
      <w:szCs w:val="20"/>
    </w:rPr>
  </w:style>
  <w:style w:type="paragraph" w:customStyle="1" w:styleId="afffffe">
    <w:name w:val="Комментарий"/>
    <w:basedOn w:val="a0"/>
    <w:next w:val="a0"/>
    <w:uiPriority w:val="99"/>
    <w:rsid w:val="006B3D19"/>
    <w:pPr>
      <w:autoSpaceDE w:val="0"/>
      <w:autoSpaceDN w:val="0"/>
      <w:adjustRightInd w:val="0"/>
      <w:ind w:left="170"/>
      <w:jc w:val="both"/>
    </w:pPr>
    <w:rPr>
      <w:rFonts w:ascii="Arial" w:hAnsi="Arial"/>
      <w:i/>
      <w:iCs/>
      <w:color w:val="800080"/>
    </w:rPr>
  </w:style>
  <w:style w:type="paragraph" w:customStyle="1" w:styleId="1ff7">
    <w:name w:val="Знак Знак Знак Знак Знак Знак1 Знак Знак Знак Знак Знак Знак Знак Знак Знак Знак Знак Знак Знак Знак Знак Знак Знак Знак Знак Знак Знак Знак"/>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ff8">
    <w:name w:val="Верхний колонтитул1"/>
    <w:basedOn w:val="a0"/>
    <w:uiPriority w:val="99"/>
    <w:qFormat/>
    <w:rsid w:val="006B3D19"/>
    <w:pPr>
      <w:ind w:left="400"/>
      <w:jc w:val="center"/>
    </w:pPr>
    <w:rPr>
      <w:rFonts w:ascii="Arial" w:hAnsi="Arial" w:cs="Arial"/>
      <w:b/>
      <w:bCs/>
      <w:color w:val="3560A7"/>
      <w:sz w:val="28"/>
      <w:szCs w:val="28"/>
    </w:rPr>
  </w:style>
  <w:style w:type="paragraph" w:customStyle="1" w:styleId="CharChar4">
    <w:name w:val="Char Char4 Знак Знак Знак"/>
    <w:basedOn w:val="a0"/>
    <w:uiPriority w:val="99"/>
    <w:rsid w:val="006B3D19"/>
    <w:pPr>
      <w:spacing w:after="160" w:line="240" w:lineRule="exact"/>
    </w:pPr>
    <w:rPr>
      <w:rFonts w:ascii="Verdana" w:hAnsi="Verdana"/>
      <w:sz w:val="20"/>
      <w:szCs w:val="20"/>
      <w:lang w:val="en-US" w:eastAsia="en-US"/>
    </w:rPr>
  </w:style>
  <w:style w:type="paragraph" w:customStyle="1" w:styleId="3f6">
    <w:name w:val="Знак Знак Знак Знак Знак Знак Знак Знак Знак Знак3"/>
    <w:basedOn w:val="a0"/>
    <w:uiPriority w:val="99"/>
    <w:rsid w:val="006B3D19"/>
    <w:pPr>
      <w:spacing w:before="100" w:beforeAutospacing="1" w:after="100" w:afterAutospacing="1"/>
      <w:jc w:val="both"/>
    </w:pPr>
    <w:rPr>
      <w:rFonts w:ascii="Tahoma" w:hAnsi="Tahoma" w:cs="Tahoma"/>
      <w:sz w:val="20"/>
      <w:szCs w:val="20"/>
      <w:lang w:val="en-US" w:eastAsia="en-US"/>
    </w:rPr>
  </w:style>
  <w:style w:type="paragraph" w:customStyle="1" w:styleId="CharChar">
    <w:name w:val="Char Char"/>
    <w:basedOn w:val="a0"/>
    <w:uiPriority w:val="99"/>
    <w:rsid w:val="006B3D19"/>
    <w:pPr>
      <w:spacing w:after="160" w:line="240" w:lineRule="exact"/>
    </w:pPr>
    <w:rPr>
      <w:rFonts w:ascii="Verdana" w:hAnsi="Verdana"/>
      <w:sz w:val="20"/>
      <w:szCs w:val="20"/>
      <w:lang w:val="en-US" w:eastAsia="en-US"/>
    </w:rPr>
  </w:style>
  <w:style w:type="paragraph" w:customStyle="1" w:styleId="1ff9">
    <w:name w:val="Знак Знак1 Знак Знак Знак Знак Знак Знак Знак"/>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affffff">
    <w:name w:val="Таблица"/>
    <w:basedOn w:val="affff6"/>
    <w:uiPriority w:val="99"/>
    <w:rsid w:val="006B3D19"/>
    <w:pPr>
      <w:pBdr>
        <w:top w:val="none" w:sz="0" w:space="0" w:color="auto"/>
        <w:left w:val="none" w:sz="0" w:space="0" w:color="auto"/>
        <w:bottom w:val="none" w:sz="0" w:space="0" w:color="auto"/>
        <w:right w:val="none" w:sz="0" w:space="0" w:color="auto"/>
      </w:pBdr>
      <w:shd w:val="clear" w:color="auto" w:fill="auto"/>
      <w:spacing w:line="220" w:lineRule="exact"/>
      <w:ind w:left="0" w:firstLine="0"/>
    </w:pPr>
    <w:rPr>
      <w:sz w:val="20"/>
      <w:szCs w:val="20"/>
    </w:rPr>
  </w:style>
  <w:style w:type="paragraph" w:customStyle="1" w:styleId="affffff0">
    <w:name w:val="Таблотст"/>
    <w:basedOn w:val="affffff"/>
    <w:uiPriority w:val="99"/>
    <w:rsid w:val="006B3D19"/>
    <w:pPr>
      <w:ind w:left="85"/>
    </w:pPr>
  </w:style>
  <w:style w:type="paragraph" w:customStyle="1" w:styleId="2f8">
    <w:name w:val="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21b">
    <w:name w:val="Знак Знак2 Знак Знак Знак Знак1 Знак"/>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116">
    <w:name w:val="Знак Знак Знак Знак Знак Знак Знак Знак Знак Знак Знак Знак Знак Знак Знак Знак1 Знак Знак Знак1 Знак Знак Знак Знак Знак Знак Знак Знак Знак1 Знак Знак Знак Знак Знак"/>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417">
    <w:name w:val="Знак4 Знак Знак Знак Знак Знак Знак Знак Знак Знак1 Знак Знак Знак Знак Знак Знак Знак Знак Знак Знак Знак Знак Знак Знак Знак Знак Знак Знак Знак Знак"/>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1ffa">
    <w:name w:val="Знак Знак Знак Знак1 Знак Знак Знак Знак Знак Знак"/>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1ffb">
    <w:name w:val="Знак Знак Знак Знак1 Знак Знак Знак Знак Знак Знак Знак Знак"/>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4110">
    <w:name w:val="Знак4 Знак Знак Знак Знак Знак Знак Знак Знак Знак1 Знак Знак Знак Знак Знак Знак Знак Знак Знак Знак Знак Знак Знак Знак Знак Знак Знак Знак Знак Знак1 Знак"/>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4111">
    <w:name w:val="Знак4 Знак Знак Знак Знак Знак Знак Знак Знак Знак1 Знак Знак Знак Знак Знак Знак Знак Знак Знак Знак Знак Знак Знак Знак Знак Знак Знак Знак Знак Знак1 Знак Знак Знак Знак"/>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2f9">
    <w:name w:val="Знак2 Знак Знак Знак"/>
    <w:basedOn w:val="a0"/>
    <w:uiPriority w:val="99"/>
    <w:rsid w:val="006B3D19"/>
    <w:pPr>
      <w:spacing w:after="160" w:line="240" w:lineRule="exact"/>
    </w:pPr>
    <w:rPr>
      <w:rFonts w:ascii="Verdana" w:hAnsi="Verdana"/>
      <w:sz w:val="20"/>
      <w:szCs w:val="20"/>
      <w:lang w:val="en-US" w:eastAsia="en-US"/>
    </w:rPr>
  </w:style>
  <w:style w:type="paragraph" w:customStyle="1" w:styleId="125">
    <w:name w:val="Знак Знак Знак Знак1 Знак Знак Знак Знак Знак Знак2"/>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11120">
    <w:name w:val="Знак Знак1 Знак Знак Знак1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2"/>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1ffc">
    <w:name w:val="Знак Знак Знак Знак1 Знак Знак Знак Знак Знак Знак Знак Знак Знак Знак Знак"/>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1117">
    <w:name w:val="Знак Знак Знак Знак Знак Знак Знак Знак Знак Знак Знак Знак Знак Знак Знак Знак1 Знак Знак Знак1 Знак Знак Знак Знак Знак Знак Знак Знак Знак1"/>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418">
    <w:name w:val="Знак4 Знак Знак Знак Знак Знак Знак Знак Знак Знак1 Знак Знак Знак Знак Знак Знак"/>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132">
    <w:name w:val="Знак Знак Знак Знак Знак Знак1 Знак Знак Знак Знак Знак Знак Знак Знак Знак Знак Знак Знак Знак Знак Знак Знак Знак Знак Знак Знак Знак Знак3"/>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420">
    <w:name w:val="Знак42"/>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1120">
    <w:name w:val="Знак Знак Знак Знак Знак Знак Знак Знак Знак Знак Знак Знак Знак Знак Знак Знак1 Знак Знак Знак1 Знак Знак Знак Знак Знак Знак Знак Знак Знак Знак Знак Знак Знак Знак2"/>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47">
    <w:name w:val="Знак Знак Знак Знак4"/>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ffd">
    <w:name w:val="Знак Знак Знак Знак Знак Знак Знак Знак Знак Знак Знак Знак Знак Знак Знак Знак1"/>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fa">
    <w:name w:val="Знак Знак Знак Знак Знак Знак Знак2"/>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22">
    <w:name w:val="Знак Знак2 Знак2"/>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3f7">
    <w:name w:val="Знак Знак Знак Знак Знак Знак3"/>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126">
    <w:name w:val="Знак Знак Знак Знак Знак Знак Знак Знак Знак Знак Знак Знак Знак Знак Знак Знак1 Знак Знак Знак2"/>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27">
    <w:name w:val="Знак1 Знак Знак2"/>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fb">
    <w:name w:val="Знак Знак Знак Знак Знак2"/>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121">
    <w:name w:val="Знак Знак1 Знак Знак Знак1 Знак Знак Знак Знак Знак Знак Знак Знак Знак Знак Знак Знак Знак Знак Знак Знак Знак Знак Знак Знак Знак2"/>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28">
    <w:name w:val="Знак Знак1 Знак Знак Знак2"/>
    <w:basedOn w:val="a0"/>
    <w:uiPriority w:val="99"/>
    <w:rsid w:val="006B3D19"/>
    <w:pPr>
      <w:spacing w:after="160" w:line="240" w:lineRule="exact"/>
    </w:pPr>
    <w:rPr>
      <w:rFonts w:ascii="Verdana" w:hAnsi="Verdana"/>
      <w:sz w:val="20"/>
      <w:szCs w:val="20"/>
      <w:lang w:val="en-US" w:eastAsia="en-US"/>
    </w:rPr>
  </w:style>
  <w:style w:type="paragraph" w:customStyle="1" w:styleId="1122">
    <w:name w:val="Знак1 Знак Знак Знак1 Знак Знак Знак Знак Знак Знак Знак Знак Знак2"/>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29">
    <w:name w:val="Знак1 Знак Знак Знак Знак Знак Знак Знак Знак Знак Знак Знак2"/>
    <w:basedOn w:val="a0"/>
    <w:uiPriority w:val="99"/>
    <w:rsid w:val="006B3D19"/>
    <w:pPr>
      <w:spacing w:after="160" w:line="240" w:lineRule="exact"/>
    </w:pPr>
    <w:rPr>
      <w:rFonts w:ascii="Verdana" w:hAnsi="Verdana"/>
      <w:sz w:val="20"/>
      <w:szCs w:val="20"/>
      <w:lang w:val="en-US" w:eastAsia="en-US"/>
    </w:rPr>
  </w:style>
  <w:style w:type="paragraph" w:customStyle="1" w:styleId="1123">
    <w:name w:val="Знак1 Знак Знак Знак1 Знак Знак Знак Знак Знак Знак Знак Знак2"/>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124">
    <w:name w:val="Знак Знак Знак Знак Знак Знак Знак Знак Знак Знак Знак Знак Знак Знак Знак Знак1 Знак Знак Знак1 Знак Знак Знак Знак Знак Знак Знак Знак2"/>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fc">
    <w:name w:val="Знак Знак Знак Знак Знак Знак Знак Знак Знак Знак Знак Знак2"/>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fd">
    <w:name w:val="Знак Знак Знак Знак Знак Знак Знак Знак Знак2"/>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125">
    <w:name w:val="Знак Знак Знак Знак Знак Знак Знак Знак Знак Знак Знак Знак Знак Знак Знак Знак1 Знак Знак Знак1 Знак Знак Знак Знак Знак Знак Знак Знак Знак Знак Знак2"/>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23">
    <w:name w:val="Знак Знак2 Знак Знак Знак Знак Знак Знак2"/>
    <w:basedOn w:val="a0"/>
    <w:uiPriority w:val="99"/>
    <w:rsid w:val="006B3D19"/>
    <w:pPr>
      <w:spacing w:after="160" w:line="240" w:lineRule="exact"/>
    </w:pPr>
    <w:rPr>
      <w:rFonts w:ascii="Verdana" w:hAnsi="Verdana"/>
      <w:sz w:val="20"/>
      <w:szCs w:val="20"/>
      <w:lang w:val="en-US" w:eastAsia="en-US"/>
    </w:rPr>
  </w:style>
  <w:style w:type="paragraph" w:customStyle="1" w:styleId="11121">
    <w:name w:val="Знак Знак1 Знак Знак Знак1 Знак Знак Знак Знак Знак Знак Знак Знак Знак Знак Знак Знак Знак Знак Знак Знак12"/>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126">
    <w:name w:val="Знак Знак Знак Знак Знак Знак Знак Знак Знак Знак Знак Знак Знак Знак Знак Знак1 Знак Знак Знак1 Знак Знак Знак Знак Знак Знак Знак Знак Знак Знак Знак Знак Знак Знак Знак Знак Знак Знак2"/>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127">
    <w:name w:val="Знак Знак Знак Знак Знак Знак Знак Знак Знак Знак Знак Знак Знак Знак Знак Знак1 Знак Знак Знак1 Знак Знак Знак Знак Знак Знак2"/>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130">
    <w:name w:val="Знак Знак1 Знак Знак Знак1 Знак Знак Знак Знак Знак Знак Знак Знак Знак Знак Знак Знак Знак Знак Знак Знак3"/>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128">
    <w:name w:val="Знак Знак Знак Знак Знак Знак Знак Знак Знак Знак Знак Знак Знак Знак Знак Знак1 Знак Знак Знак1 Знак Знак Знак Знак Знак Знак Знак Знак Знак Знак Знак Знак Знак Знак Знак2"/>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120">
    <w:name w:val="Знак Знак2 Знак Знак Знак1 Знак Знак Знак Знак Знак Знак Знак Знак Знак Знак Знак Знак2"/>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1122">
    <w:name w:val="Знак Знак Знак Знак Знак Знак Знак Знак Знак Знак Знак Знак Знак Знак Знак Знак1 Знак Знак Знак1 Знак Знак Знак Знак Знак Знак Знак Знак Знак Знак Знак Знак Знак Знак Знак Знак Знак Знак1 Знак Знак Знак Знак Знак Знак Знак Знак Зн2"/>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fe">
    <w:name w:val="Знак Знак Знак Знак Знак Знак Знак Знак Знак Знак Знак Знак Знак Знак Знак2"/>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4112">
    <w:name w:val="Знак4 Знак Знак Знак Знак Знак Знак Знак Знак Знак1 Знак Знак Знак Знак Знак Знак Знак Знак Знак Знак Знак Знак Знак Знак Знак Знак Знак Знак Знак Знак1 Знак2"/>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224">
    <w:name w:val="Знак22"/>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320">
    <w:name w:val="Знак Знак3 Знак Знак Знак Знак2"/>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25">
    <w:name w:val="Знак2 Знак Знак Знак Знак Знак Знак Знак Знак Знак Знак Знак2"/>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321">
    <w:name w:val="Знак Знак3 Знак Знак Знак Знак Знак Знак Знак Знак Знак2"/>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1120">
    <w:name w:val="Знак Знак2 Знак Знак Знак1 Знак 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2"/>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430">
    <w:name w:val="Знак4 Знак Знак Знак Знак Знак Знак Знак Знак Знак3"/>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2ff">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2ff0">
    <w:name w:val="Знак Знак Знак Знак Знак Знак Знак Знак Знак Знак Знак Знак Знак Знак Знак Знак Знак Знак Знак Знак Знак Знак Знак Знак Знак Знак Знак Знак2"/>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12a">
    <w:name w:val="Знак Знак Знак Знак Знак Знак Знак Знак Знак Знак Знак Знак Знак Знак1 Знак Знак Знак Знак Знак Знак Знак Знак Знак Знак2"/>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12b">
    <w:name w:val="Знак Знак Знак Знак Знак Знак Знак Знак Знак Знак Знак Знак Знак Знак Знак Знак Знак Знак Знак Знак Знак Знак Знак Знак Знак12"/>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2ff1">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11f1">
    <w:name w:val="Основной текст11"/>
    <w:basedOn w:val="a0"/>
    <w:uiPriority w:val="99"/>
    <w:rsid w:val="006B3D19"/>
    <w:pPr>
      <w:widowControl w:val="0"/>
      <w:jc w:val="both"/>
    </w:pPr>
    <w:rPr>
      <w:szCs w:val="20"/>
      <w:lang w:eastAsia="ar-SA"/>
    </w:rPr>
  </w:style>
  <w:style w:type="paragraph" w:customStyle="1" w:styleId="2121">
    <w:name w:val="Знак Знак2 Знак Знак Знак1 Знак Знак Знак Знак2"/>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26">
    <w:name w:val="Знак Знак Знак Знак Знак Знак2 Знак Знак Знак Знак Знак Знак Знак Знак Знак Знак2"/>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129">
    <w:name w:val="Знак Знак Знак Знак Знак Знак Знак Знак Знак Знак Знак Знак Знак Знак Знак Знак1 Знак Знак Знак1 Знак Знак Знак Знак Знак Знак Знак Знак Знак Знак Знак Знак Знак Знак Знак Знак Знак2"/>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122">
    <w:name w:val="Знак Знак2 Знак Знак Знак1 Знак Знак Знак2"/>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1123">
    <w:name w:val="Знак Знак Знак Знак Знак Знак Знак Знак Знак Знак Знак Знак Знак Знак Знак Знак1 Знак Знак Знак1 Знак Знак Знак Знак Знак Знак Знак Знак Знак Знак Знак Знак Знак Знак Знак Знак Знак Знак1 Знак Знак Знак2"/>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123">
    <w:name w:val="Знак Знак2 Знак Знак Знак1 Знак Знак Знак Знак Знак Знак Знак Знак Знак Знак2"/>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12a">
    <w:name w:val="Знак Знак1 Знак Знак Знак1 Знак Знак Знак2"/>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124">
    <w:name w:val="Знак Знак2 Знак Знак Знак1 Знак Знак Знак Знак Знак Знак Знак Знак Знак Знак Знак Знак Знак Знак Знак Знак Знак Знак Знак Знак Знак Знак Знак Знак Знак2"/>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125">
    <w:name w:val="Знак Знак2 Знак Знак Знак1 Знак Знак Знак Знак Знак Знак Знак Знак Знак Знак Знак Знак Знак Знак Знак Знак Знак Знак Знак Знак Знак Знак Знак Знак Знак Знак Знак2"/>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126">
    <w:name w:val="Знак Знак2 Знак Знак Знак1 Знак Знак Знак Знак Знак Знак Знак Знак Знак Знак Знак Знак Знак Знак Знак Знак Знак Знак Знак Знак Знак Знак Знак Знак2"/>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127">
    <w:name w:val="Знак Знак2 Знак Знак Знак1 Знак Знак Знак Знак Знак Знак Знак Знак Знак Знак Знак Знак Знак Знак Знак Знак Знак Знак Знак Знак Знак2"/>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1121">
    <w:name w:val="Знак Знак2 Знак Знак Знак1 Знак 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Знак2"/>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1122">
    <w:name w:val="Знак Знак2 Знак Знак Знак1 Знак 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Знак Знак Знак Знак2"/>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2c">
    <w:name w:val="Знак Знак Знак Знак Знак Знак12"/>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4113">
    <w:name w:val="Знак4 Знак Знак Знак Знак Знак Знак Знак Знак Знак11"/>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4120">
    <w:name w:val="Знак4 Знак Знак Знак Знак Знак Знак Знак Знак Знак1 Знак Знак Знак2"/>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4121">
    <w:name w:val="Знак4 Знак Знак Знак Знак Знак Знак Знак Знак Знак1 Знак Знак Знак Знак Знак Знак Знак Знак2"/>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322">
    <w:name w:val="Знак Знак3 Знак Знак Знак Знак Знак Знак Знак Знак Знак Знак Знак Знак Знак Знак Знак Знак Знак Знак Знак Знак Знак Знак Знак Знак Знак Знак Знак Знак2"/>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ff2">
    <w:name w:val="Знак Знак Знак Знак Знак Знак Знак Знак Знак Знак Знак Знак Знак Знак Знак Знак Знак Знак Знак Знак Знак2"/>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1124">
    <w:name w:val="Знак Знак Знак Знак Знак Знак Знак Знак Знак Знак Знак Знак Знак Знак Знак Знак1 Знак Знак Знак1 Знак Знак Знак Знак Знак Знак Знак Знак Знак1 Знак Знак Знак2"/>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2128">
    <w:name w:val="Знак Знак2 Знак Знак Знак Знак1 Знак Знак Знак Знак Знак Знак2"/>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2210">
    <w:name w:val="Основной текст с отступом 221"/>
    <w:basedOn w:val="a0"/>
    <w:uiPriority w:val="99"/>
    <w:rsid w:val="006B3D19"/>
    <w:pPr>
      <w:ind w:firstLine="851"/>
      <w:jc w:val="both"/>
    </w:pPr>
    <w:rPr>
      <w:sz w:val="28"/>
      <w:szCs w:val="20"/>
    </w:rPr>
  </w:style>
  <w:style w:type="paragraph" w:customStyle="1" w:styleId="3110">
    <w:name w:val="Основной текст с отступом 311"/>
    <w:basedOn w:val="a0"/>
    <w:uiPriority w:val="99"/>
    <w:rsid w:val="006B3D19"/>
    <w:pPr>
      <w:ind w:firstLine="993"/>
      <w:jc w:val="both"/>
    </w:pPr>
    <w:rPr>
      <w:sz w:val="28"/>
      <w:szCs w:val="20"/>
    </w:rPr>
  </w:style>
  <w:style w:type="paragraph" w:customStyle="1" w:styleId="11f2">
    <w:name w:val="Верхний колонтитул11"/>
    <w:basedOn w:val="a0"/>
    <w:uiPriority w:val="99"/>
    <w:qFormat/>
    <w:rsid w:val="006B3D19"/>
    <w:pPr>
      <w:ind w:left="400"/>
      <w:jc w:val="center"/>
    </w:pPr>
    <w:rPr>
      <w:rFonts w:ascii="Arial" w:hAnsi="Arial" w:cs="Arial"/>
      <w:b/>
      <w:bCs/>
      <w:color w:val="3560A7"/>
      <w:sz w:val="28"/>
      <w:szCs w:val="28"/>
    </w:rPr>
  </w:style>
  <w:style w:type="paragraph" w:customStyle="1" w:styleId="CharChar42">
    <w:name w:val="Char Char4 Знак Знак Знак2"/>
    <w:basedOn w:val="a0"/>
    <w:uiPriority w:val="99"/>
    <w:rsid w:val="006B3D19"/>
    <w:pPr>
      <w:spacing w:after="160" w:line="240" w:lineRule="exact"/>
    </w:pPr>
    <w:rPr>
      <w:rFonts w:ascii="Verdana" w:hAnsi="Verdana"/>
      <w:sz w:val="20"/>
      <w:szCs w:val="20"/>
      <w:lang w:val="en-US" w:eastAsia="en-US"/>
    </w:rPr>
  </w:style>
  <w:style w:type="paragraph" w:customStyle="1" w:styleId="1ffe">
    <w:name w:val="Знак Знак Знак Знак Знак Знак Знак Знак Знак Знак1"/>
    <w:basedOn w:val="a0"/>
    <w:uiPriority w:val="99"/>
    <w:rsid w:val="006B3D19"/>
    <w:pPr>
      <w:spacing w:before="100" w:beforeAutospacing="1" w:after="100" w:afterAutospacing="1"/>
      <w:jc w:val="both"/>
    </w:pPr>
    <w:rPr>
      <w:rFonts w:ascii="Tahoma" w:hAnsi="Tahoma" w:cs="Tahoma"/>
      <w:sz w:val="20"/>
      <w:szCs w:val="20"/>
      <w:lang w:val="en-US" w:eastAsia="en-US"/>
    </w:rPr>
  </w:style>
  <w:style w:type="paragraph" w:customStyle="1" w:styleId="CharChar2">
    <w:name w:val="Char Char2"/>
    <w:basedOn w:val="a0"/>
    <w:uiPriority w:val="99"/>
    <w:rsid w:val="006B3D19"/>
    <w:pPr>
      <w:spacing w:after="160" w:line="240" w:lineRule="exact"/>
    </w:pPr>
    <w:rPr>
      <w:rFonts w:ascii="Verdana" w:hAnsi="Verdana"/>
      <w:sz w:val="20"/>
      <w:szCs w:val="20"/>
      <w:lang w:val="en-US" w:eastAsia="en-US"/>
    </w:rPr>
  </w:style>
  <w:style w:type="paragraph" w:customStyle="1" w:styleId="12d">
    <w:name w:val="Знак Знак1 Знак Знак Знак Знак Знак Знак Знак2"/>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227">
    <w:name w:val="Знак2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2129">
    <w:name w:val="Знак Знак2 Знак Знак Знак Знак1 Знак2"/>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1125">
    <w:name w:val="Знак Знак Знак Знак Знак Знак Знак Знак Знак Знак Знак Знак Знак Знак Знак Знак1 Знак Знак Знак1 Знак Знак Знак Знак Знак Знак Знак Знак Знак1 Знак Знак Знак Знак Знак2"/>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4122">
    <w:name w:val="Знак4 Знак Знак Знак Знак Знак Знак Знак Знак Знак1 Знак Знак Знак Знак Знак Знак Знак Знак Знак Знак Знак Знак Знак Знак Знак Знак Знак Знак Знак Знак2"/>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41120">
    <w:name w:val="Знак4 Знак Знак Знак Знак Знак Знак Знак Знак Знак1 Знак Знак Знак Знак Знак Знак Знак Знак Знак Знак Знак Знак Знак Знак Знак Знак Знак Знак Знак Знак1 Знак Знак Знак Знак2"/>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228">
    <w:name w:val="Знак2 Знак Знак Знак2"/>
    <w:basedOn w:val="a0"/>
    <w:uiPriority w:val="99"/>
    <w:rsid w:val="006B3D19"/>
    <w:pPr>
      <w:spacing w:after="160" w:line="240" w:lineRule="exact"/>
    </w:pPr>
    <w:rPr>
      <w:rFonts w:ascii="Verdana" w:hAnsi="Verdana"/>
      <w:sz w:val="20"/>
      <w:szCs w:val="20"/>
      <w:lang w:val="en-US" w:eastAsia="en-US"/>
    </w:rPr>
  </w:style>
  <w:style w:type="paragraph" w:customStyle="1" w:styleId="3f8">
    <w:name w:val="Знак Знак Знак3"/>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55">
    <w:name w:val="Знак5"/>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4114">
    <w:name w:val="Знак4 Знак Знак Знак Знак Знак Знак Знак Знак Знак1 Знак Знак Знак Знак Знак Знак Знак Знак Знак Знак Знак Знак Знак Знак Знак Знак Знак Знак Знак Знак1 Знак Знак Знак Знак Знак Знак"/>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12e">
    <w:name w:val="Знак Знак Знак Знак1 Знак Знак Знак Знак Знак Знак Знак Знак2"/>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11126">
    <w:name w:val="Знак Знак Знак Знак Знак Знак Знак Знак Знак Знак Знак Знак Знак Знак Знак Знак1 Знак Знак Знак1 Знак Знак Знак Знак Знак Знак Знак Знак Знак12"/>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4123">
    <w:name w:val="Знак4 Знак Знак Знак Знак Знак Знак Знак Знак Знак1 Знак Знак Знак Знак Знак Знак2"/>
    <w:basedOn w:val="a0"/>
    <w:uiPriority w:val="99"/>
    <w:rsid w:val="006B3D19"/>
    <w:pPr>
      <w:spacing w:before="100" w:beforeAutospacing="1" w:after="100" w:afterAutospacing="1"/>
      <w:jc w:val="both"/>
    </w:pPr>
    <w:rPr>
      <w:rFonts w:ascii="Tahoma" w:hAnsi="Tahoma"/>
      <w:sz w:val="20"/>
      <w:szCs w:val="20"/>
      <w:lang w:val="en-US" w:eastAsia="en-US"/>
    </w:rPr>
  </w:style>
  <w:style w:type="character" w:customStyle="1" w:styleId="affffff1">
    <w:name w:val="Основной текст_ Знак"/>
    <w:uiPriority w:val="99"/>
    <w:locked/>
    <w:rsid w:val="006B3D19"/>
    <w:rPr>
      <w:rFonts w:ascii="Arial Unicode MS" w:hAnsi="Arial Unicode MS"/>
      <w:color w:val="000000"/>
      <w:sz w:val="27"/>
      <w:shd w:val="clear" w:color="auto" w:fill="FFFFFF"/>
    </w:rPr>
  </w:style>
  <w:style w:type="paragraph" w:customStyle="1" w:styleId="FR2">
    <w:name w:val="FR2"/>
    <w:uiPriority w:val="99"/>
    <w:rsid w:val="006B3D19"/>
    <w:pPr>
      <w:spacing w:before="100" w:after="0" w:line="240" w:lineRule="auto"/>
    </w:pPr>
    <w:rPr>
      <w:rFonts w:ascii="Times New Roman" w:eastAsia="Times New Roman" w:hAnsi="Times New Roman" w:cs="Times New Roman"/>
      <w:sz w:val="24"/>
      <w:szCs w:val="20"/>
      <w:lang w:eastAsia="ru-RU"/>
    </w:rPr>
  </w:style>
  <w:style w:type="paragraph" w:customStyle="1" w:styleId="affffff2">
    <w:name w:val="Текст протокола"/>
    <w:uiPriority w:val="99"/>
    <w:rsid w:val="006B3D19"/>
    <w:pPr>
      <w:spacing w:after="0" w:line="240" w:lineRule="auto"/>
      <w:ind w:firstLine="369"/>
      <w:jc w:val="both"/>
    </w:pPr>
    <w:rPr>
      <w:rFonts w:ascii="Times New Roman" w:eastAsia="Times New Roman" w:hAnsi="Times New Roman" w:cs="Times New Roman"/>
      <w:bCs/>
      <w:szCs w:val="20"/>
      <w:lang w:eastAsia="ru-RU"/>
    </w:rPr>
  </w:style>
  <w:style w:type="paragraph" w:customStyle="1" w:styleId="FR1">
    <w:name w:val="FR1"/>
    <w:uiPriority w:val="99"/>
    <w:rsid w:val="006B3D19"/>
    <w:pPr>
      <w:spacing w:after="0" w:line="240" w:lineRule="auto"/>
      <w:ind w:left="3080"/>
    </w:pPr>
    <w:rPr>
      <w:rFonts w:ascii="Times New Roman" w:eastAsia="Times New Roman" w:hAnsi="Times New Roman" w:cs="Times New Roman"/>
      <w:b/>
      <w:sz w:val="36"/>
      <w:szCs w:val="20"/>
      <w:lang w:eastAsia="ru-RU"/>
    </w:rPr>
  </w:style>
  <w:style w:type="paragraph" w:customStyle="1" w:styleId="news">
    <w:name w:val="news"/>
    <w:basedOn w:val="a0"/>
    <w:uiPriority w:val="99"/>
    <w:rsid w:val="006B3D19"/>
    <w:pPr>
      <w:spacing w:before="100" w:beforeAutospacing="1" w:after="100" w:afterAutospacing="1"/>
    </w:pPr>
  </w:style>
  <w:style w:type="paragraph" w:customStyle="1" w:styleId="1fff">
    <w:name w:val="Знак Знак Знак1"/>
    <w:basedOn w:val="a0"/>
    <w:uiPriority w:val="99"/>
    <w:rsid w:val="006B3D19"/>
    <w:pPr>
      <w:spacing w:after="160" w:line="240" w:lineRule="exact"/>
    </w:pPr>
    <w:rPr>
      <w:rFonts w:ascii="Verdana" w:hAnsi="Verdana" w:cs="Verdana"/>
      <w:sz w:val="20"/>
      <w:szCs w:val="20"/>
      <w:lang w:val="en-US" w:eastAsia="en-US"/>
    </w:rPr>
  </w:style>
  <w:style w:type="paragraph" w:customStyle="1" w:styleId="affffff3">
    <w:name w:val="Прижатый влево"/>
    <w:basedOn w:val="a0"/>
    <w:next w:val="a0"/>
    <w:uiPriority w:val="99"/>
    <w:rsid w:val="006B3D19"/>
    <w:pPr>
      <w:widowControl w:val="0"/>
      <w:autoSpaceDE w:val="0"/>
      <w:autoSpaceDN w:val="0"/>
      <w:adjustRightInd w:val="0"/>
    </w:pPr>
    <w:rPr>
      <w:rFonts w:ascii="Arial" w:hAnsi="Arial" w:cs="Arial"/>
    </w:rPr>
  </w:style>
  <w:style w:type="paragraph" w:customStyle="1" w:styleId="11f3">
    <w:name w:val="Знак Знак Знак Знак Знак Знак1 Знак Знак Знак Знак Знак Знак Знак Знак Знак Знак Знак Знак Знак Знак Знак Знак Знак Знак Знак Знак Знак Знак1"/>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ff3">
    <w:name w:val="Знак Знак Знак Знак Знак Знак Знак Знак Знак Знак Знак Знак Знак Знак Знак Знак2"/>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4124">
    <w:name w:val="Знак4 Знак Знак Знак Знак Знак Знак Знак Знак Знак12"/>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2ff4">
    <w:name w:val="Знак Знак Знак Знак Знак Знак Знак Знак Знак Знак2"/>
    <w:basedOn w:val="a0"/>
    <w:uiPriority w:val="99"/>
    <w:rsid w:val="006B3D19"/>
    <w:pPr>
      <w:spacing w:before="100" w:beforeAutospacing="1" w:after="100" w:afterAutospacing="1"/>
      <w:jc w:val="both"/>
    </w:pPr>
    <w:rPr>
      <w:rFonts w:ascii="Tahoma" w:hAnsi="Tahoma" w:cs="Tahoma"/>
      <w:sz w:val="20"/>
      <w:szCs w:val="20"/>
      <w:lang w:val="en-US" w:eastAsia="en-US"/>
    </w:rPr>
  </w:style>
  <w:style w:type="paragraph" w:customStyle="1" w:styleId="11f4">
    <w:name w:val="Знак Знак Знак Знак1 Знак Знак Знак Знак Знак Знак1"/>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11110">
    <w:name w:val="Знак Знак1 Знак Знак Знак1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1"/>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12f">
    <w:name w:val="Знак Знак Знак Знак Знак Знак1 Знак Знак Знак Знак Знак Знак Знак Знак Знак Знак Знак Знак Знак Знак Знак Знак Знак Знак Знак Знак Знак Знак2"/>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419">
    <w:name w:val="Знак41"/>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1118">
    <w:name w:val="Знак Знак Знак Знак Знак Знак Знак Знак Знак Знак Знак Знак Знак Знак Знак Знак1 Знак Знак Знак1 Знак Знак Знак Знак Знак Знак Знак Знак Знак Знак Знак Знак Знак Знак1"/>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3f9">
    <w:name w:val="Знак Знак Знак Знак3"/>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fff0">
    <w:name w:val="Знак Знак Знак Знак Знак Знак Знак1"/>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1c">
    <w:name w:val="Знак Знак2 Знак1"/>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ff5">
    <w:name w:val="Знак Знак Знак Знак Знак Знак2"/>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11f5">
    <w:name w:val="Знак Знак Знак Знак Знак Знак Знак Знак Знак Знак Знак Знак Знак Знак Знак Знак1 Знак Знак Знак1"/>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1f6">
    <w:name w:val="Знак1 Знак Знак1"/>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fff1">
    <w:name w:val="Знак Знак Знак Знак Знак1"/>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119">
    <w:name w:val="Знак Знак1 Знак Знак Знак1 Знак Знак Знак Знак Знак Знак Знак Знак Знак Знак Знак Знак Знак Знак Знак Знак Знак Знак Знак Знак Знак1"/>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1f7">
    <w:name w:val="Знак Знак1 Знак Знак Знак1"/>
    <w:basedOn w:val="a0"/>
    <w:uiPriority w:val="99"/>
    <w:rsid w:val="006B3D19"/>
    <w:pPr>
      <w:spacing w:after="160" w:line="240" w:lineRule="exact"/>
    </w:pPr>
    <w:rPr>
      <w:rFonts w:ascii="Verdana" w:hAnsi="Verdana"/>
      <w:sz w:val="20"/>
      <w:szCs w:val="20"/>
      <w:lang w:val="en-US" w:eastAsia="en-US"/>
    </w:rPr>
  </w:style>
  <w:style w:type="paragraph" w:customStyle="1" w:styleId="111a">
    <w:name w:val="Знак1 Знак Знак Знак1 Знак Знак Знак Знак Знак Знак Знак Знак Знак1"/>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1f8">
    <w:name w:val="Знак1 Знак Знак Знак Знак Знак Знак Знак Знак Знак Знак Знак1"/>
    <w:basedOn w:val="a0"/>
    <w:uiPriority w:val="99"/>
    <w:rsid w:val="006B3D19"/>
    <w:pPr>
      <w:spacing w:after="160" w:line="240" w:lineRule="exact"/>
    </w:pPr>
    <w:rPr>
      <w:rFonts w:ascii="Verdana" w:hAnsi="Verdana"/>
      <w:sz w:val="20"/>
      <w:szCs w:val="20"/>
      <w:lang w:val="en-US" w:eastAsia="en-US"/>
    </w:rPr>
  </w:style>
  <w:style w:type="paragraph" w:customStyle="1" w:styleId="111b">
    <w:name w:val="Знак1 Знак Знак Знак1 Знак Знак Знак Знак Знак Знак Знак Знак1"/>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11c">
    <w:name w:val="Знак Знак Знак Знак Знак Знак Знак Знак Знак Знак Знак Знак Знак Знак Знак Знак1 Знак Знак Знак1 Знак Знак Знак Знак Знак Знак Знак Знак1"/>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fff2">
    <w:name w:val="Знак Знак Знак Знак Знак Знак Знак Знак Знак Знак Знак Знак1"/>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fff3">
    <w:name w:val="Знак Знак Знак Знак Знак Знак Знак Знак Знак1"/>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11d">
    <w:name w:val="Знак Знак Знак Знак Знак Знак Знак Знак Знак Знак Знак Знак Знак Знак Знак Знак1 Знак Знак Знак1 Знак Знак Знак Знак Знак Знак Знак Знак Знак Знак Знак1"/>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1d">
    <w:name w:val="Знак Знак2 Знак Знак Знак Знак Знак Знак1"/>
    <w:basedOn w:val="a0"/>
    <w:uiPriority w:val="99"/>
    <w:rsid w:val="006B3D19"/>
    <w:pPr>
      <w:spacing w:after="160" w:line="240" w:lineRule="exact"/>
    </w:pPr>
    <w:rPr>
      <w:rFonts w:ascii="Verdana" w:hAnsi="Verdana"/>
      <w:sz w:val="20"/>
      <w:szCs w:val="20"/>
      <w:lang w:val="en-US" w:eastAsia="en-US"/>
    </w:rPr>
  </w:style>
  <w:style w:type="paragraph" w:customStyle="1" w:styleId="11111">
    <w:name w:val="Знак Знак1 Знак Знак Знак1 Знак Знак Знак Знак Знак Знак Знак Знак Знак Знак Знак Знак Знак Знак Знак Знак11"/>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11e">
    <w:name w:val="Знак Знак Знак Знак Знак Знак Знак Знак Знак Знак Знак Знак Знак Знак Знак Знак1 Знак Знак Знак1 Знак Знак Знак Знак Знак Знак Знак Знак Знак Знак Знак Знак Знак Знак Знак Знак Знак Знак1"/>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11f">
    <w:name w:val="Знак Знак Знак Знак Знак Знак Знак Знак Знак Знак Знак Знак Знак Знак Знак Знак1 Знак Знак Знак1 Знак Знак Знак Знак Знак Знак1"/>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12b">
    <w:name w:val="Знак Знак1 Знак Знак Знак1 Знак Знак Знак Знак Знак Знак Знак Знак Знак Знак Знак Знак Знак Знак Знак Знак2"/>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11f0">
    <w:name w:val="Знак Знак Знак Знак Знак Знак Знак Знак Знак Знак Знак Знак Знак Знак Знак Знак1 Знак Знак Знак1 Знак Знак Знак Знак Знак Знак Знак Знак Знак Знак Знак Знак Знак Знак Знак1"/>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113">
    <w:name w:val="Знак Знак2 Знак Знак Знак1 Знак Знак Знак Знак Знак Знак Знак Знак Знак Знак Знак Знак1"/>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1112">
    <w:name w:val="Знак Знак Знак Знак Знак Знак Знак Знак Знак Знак Знак Знак Знак Знак Знак Знак1 Знак Знак Знак1 Знак Знак Знак Знак Знак Знак Знак Знак Знак Знак Знак Знак Знак Знак Знак Знак Знак Знак1 Знак Знак Знак Знак Знак Знак Знак Знак Зн1"/>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fff4">
    <w:name w:val="Знак Знак Знак Знак Знак Знак Знак Знак Знак Знак Знак Знак Знак Знак Знак1"/>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41110">
    <w:name w:val="Знак4 Знак Знак Знак Знак Знак Знак Знак Знак Знак1 Знак Знак Знак Знак Знак Знак Знак Знак Знак Знак Знак Знак Знак Знак Знак Знак Знак Знак Знак Знак1 Знак1"/>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21e">
    <w:name w:val="Знак21"/>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313">
    <w:name w:val="Знак Знак3 Знак Знак Знак Знак1"/>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1f">
    <w:name w:val="Знак2 Знак Знак Знак Знак Знак Знак Знак Знак Знак Знак Знак1"/>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314">
    <w:name w:val="Знак Знак3 Знак Знак Знак Знак Знак Знак Знак Знак Знак1"/>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1110">
    <w:name w:val="Знак Знак2 Знак Знак Знак1 Знак 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1"/>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421">
    <w:name w:val="Знак4 Знак Знак Знак Знак Знак Знак Знак Знак Знак2"/>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1ff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1fff6">
    <w:name w:val="Знак Знак Знак Знак Знак Знак Знак Знак Знак Знак Знак Знак Знак Знак Знак Знак Знак Знак Знак Знак Знак Знак Знак Знак Знак Знак Знак Знак1"/>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11f9">
    <w:name w:val="Знак Знак Знак Знак Знак Знак Знак Знак Знак Знак Знак Знак Знак Знак1 Знак Знак Знак Знак Знак Знак Знак Знак Знак Знак1"/>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11fa">
    <w:name w:val="Знак Знак Знак Знак Знак Знак Знак Знак Знак Знак Знак Знак Знак Знак Знак Знак Знак Знак Знак Знак Знак Знак Знак Знак Знак11"/>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1fff7">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2114">
    <w:name w:val="Знак Знак2 Знак Знак Знак1 Знак Знак Знак Знак1"/>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1f0">
    <w:name w:val="Знак Знак Знак Знак Знак Знак2 Знак Знак Знак Знак Знак Знак Знак Знак Знак Знак1"/>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11f1">
    <w:name w:val="Знак Знак Знак Знак Знак Знак Знак Знак Знак Знак Знак Знак Знак Знак Знак Знак1 Знак Знак Знак1 Знак Знак Знак Знак Знак Знак Знак Знак Знак Знак Знак Знак Знак Знак Знак Знак Знак1"/>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115">
    <w:name w:val="Знак Знак2 Знак Знак Знак1 Знак Знак Знак1"/>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1113">
    <w:name w:val="Знак Знак Знак Знак Знак Знак Знак Знак Знак Знак Знак Знак Знак Знак Знак Знак1 Знак Знак Знак1 Знак Знак Знак Знак Знак Знак Знак Знак Знак Знак Знак Знак Знак Знак Знак Знак Знак Знак1 Знак Знак Знак1"/>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116">
    <w:name w:val="Знак Знак2 Знак Знак Знак1 Знак Знак Знак Знак Знак Знак Знак Знак Знак Знак1"/>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11f2">
    <w:name w:val="Знак Знак1 Знак Знак Знак1 Знак Знак Знак1"/>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117">
    <w:name w:val="Знак Знак2 Знак Знак Знак1 Знак Знак Знак Знак Знак Знак Знак Знак Знак Знак Знак Знак Знак Знак Знак Знак Знак Знак Знак Знак Знак Знак Знак Знак Знак1"/>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118">
    <w:name w:val="Знак Знак2 Знак Знак Знак1 Знак Знак Знак Знак Знак Знак Знак Знак Знак Знак Знак Знак Знак Знак Знак Знак Знак Знак Знак Знак Знак Знак Знак Знак Знак Знак Знак1"/>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119">
    <w:name w:val="Знак Знак2 Знак Знак Знак1 Знак Знак Знак Знак Знак Знак Знак Знак Знак Знак Знак Знак Знак Знак Знак Знак Знак Знак Знак Знак Знак Знак Знак Знак1"/>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11a">
    <w:name w:val="Знак Знак2 Знак Знак Знак1 Знак Знак Знак Знак Знак Знак Знак Знак Знак Знак Знак Знак Знак Знак Знак Знак Знак Знак Знак Знак Знак1"/>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1111">
    <w:name w:val="Знак Знак2 Знак Знак Знак1 Знак 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Знак1"/>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1112">
    <w:name w:val="Знак Знак2 Знак Знак Знак1 Знак 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Знак Знак Знак Знак1"/>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1fb">
    <w:name w:val="Знак Знак Знак Знак Знак Знак11"/>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4115">
    <w:name w:val="Знак4 Знак Знак Знак Знак Знак Знак Знак Знак Знак1 Знак Знак Знак1"/>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4116">
    <w:name w:val="Знак4 Знак Знак Знак Знак Знак Знак Знак Знак Знак1 Знак Знак Знак Знак Знак Знак Знак Знак1"/>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315">
    <w:name w:val="Знак Знак3 Знак Знак Знак Знак Знак Знак Знак Знак Знак Знак Знак Знак Знак Знак Знак Знак Знак Знак Знак Знак Знак Знак Знак Знак Знак Знак Знак Знак1"/>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fff8">
    <w:name w:val="Знак Знак Знак Знак Знак Знак Знак Знак Знак Знак Знак Знак Знак Знак Знак Знак Знак Знак Знак Знак Знак1"/>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1114">
    <w:name w:val="Знак Знак Знак Знак Знак Знак Знак Знак Знак Знак Знак Знак Знак Знак Знак Знак1 Знак Знак Знак1 Знак Знак Знак Знак Знак Знак Знак Знак Знак1 Знак Знак Знак1"/>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211b">
    <w:name w:val="Знак Знак2 Знак Знак Знак Знак1 Знак Знак Знак Знак Знак Знак1"/>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CharChar41">
    <w:name w:val="Char Char4 Знак Знак Знак1"/>
    <w:basedOn w:val="a0"/>
    <w:uiPriority w:val="99"/>
    <w:rsid w:val="006B3D19"/>
    <w:pPr>
      <w:spacing w:after="160" w:line="240" w:lineRule="exact"/>
    </w:pPr>
    <w:rPr>
      <w:rFonts w:ascii="Verdana" w:hAnsi="Verdana"/>
      <w:sz w:val="20"/>
      <w:szCs w:val="20"/>
      <w:lang w:val="en-US" w:eastAsia="en-US"/>
    </w:rPr>
  </w:style>
  <w:style w:type="paragraph" w:customStyle="1" w:styleId="CharChar1">
    <w:name w:val="Char Char1"/>
    <w:basedOn w:val="a0"/>
    <w:uiPriority w:val="99"/>
    <w:rsid w:val="006B3D19"/>
    <w:pPr>
      <w:spacing w:after="160" w:line="240" w:lineRule="exact"/>
    </w:pPr>
    <w:rPr>
      <w:rFonts w:ascii="Verdana" w:hAnsi="Verdana"/>
      <w:sz w:val="20"/>
      <w:szCs w:val="20"/>
      <w:lang w:val="en-US" w:eastAsia="en-US"/>
    </w:rPr>
  </w:style>
  <w:style w:type="paragraph" w:customStyle="1" w:styleId="11fc">
    <w:name w:val="Знак Знак1 Знак Знак Знак Знак Знак Знак Знак1"/>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21f1">
    <w:name w:val="Знак2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211c">
    <w:name w:val="Знак Знак2 Знак Знак Знак Знак1 Знак1"/>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1115">
    <w:name w:val="Знак Знак Знак Знак Знак Знак Знак Знак Знак Знак Знак Знак Знак Знак Знак Знак1 Знак Знак Знак1 Знак Знак Знак Знак Знак Знак Знак Знак Знак1 Знак Знак Знак Знак Знак1"/>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4117">
    <w:name w:val="Знак4 Знак Знак Знак Знак Знак Знак Знак Знак Знак1 Знак Знак Знак Знак Знак Знак Знак Знак Знак Знак Знак Знак Знак Знак Знак Знак Знак Знак Знак Знак1"/>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41111">
    <w:name w:val="Знак4 Знак Знак Знак Знак Знак Знак Знак Знак Знак1 Знак Знак Знак Знак Знак Знак Знак Знак Знак Знак Знак Знак Знак Знак Знак Знак Знак Знак Знак Знак1 Знак Знак Знак Знак1"/>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21f2">
    <w:name w:val="Знак2 Знак Знак Знак1"/>
    <w:basedOn w:val="a0"/>
    <w:uiPriority w:val="99"/>
    <w:rsid w:val="006B3D19"/>
    <w:pPr>
      <w:spacing w:after="160" w:line="240" w:lineRule="exact"/>
    </w:pPr>
    <w:rPr>
      <w:rFonts w:ascii="Verdana" w:hAnsi="Verdana"/>
      <w:sz w:val="20"/>
      <w:szCs w:val="20"/>
      <w:lang w:val="en-US" w:eastAsia="en-US"/>
    </w:rPr>
  </w:style>
  <w:style w:type="paragraph" w:customStyle="1" w:styleId="2ff6">
    <w:name w:val="Знак Знак Знак2"/>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1fd">
    <w:name w:val="Знак Знак Знак Знак1 Знак Знак Знак Знак Знак Знак Знак Знак1"/>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11116">
    <w:name w:val="Знак Знак Знак Знак Знак Знак Знак Знак Знак Знак Знак Знак Знак Знак Знак Знак1 Знак Знак Знак1 Знак Знак Знак Знак Знак Знак Знак Знак Знак11"/>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4118">
    <w:name w:val="Знак4 Знак Знак Знак Знак Знак Знак Знак Знак Знак1 Знак Знак Знак Знак Знак Знак1"/>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2ff7">
    <w:name w:val="Основной текст2"/>
    <w:basedOn w:val="a0"/>
    <w:uiPriority w:val="99"/>
    <w:rsid w:val="006B3D19"/>
    <w:pPr>
      <w:widowControl w:val="0"/>
      <w:jc w:val="both"/>
    </w:pPr>
    <w:rPr>
      <w:szCs w:val="20"/>
      <w:lang w:eastAsia="ar-SA"/>
    </w:rPr>
  </w:style>
  <w:style w:type="paragraph" w:customStyle="1" w:styleId="231">
    <w:name w:val="Основной текст с отступом 23"/>
    <w:basedOn w:val="a0"/>
    <w:uiPriority w:val="99"/>
    <w:rsid w:val="006B3D19"/>
    <w:pPr>
      <w:ind w:firstLine="851"/>
      <w:jc w:val="both"/>
    </w:pPr>
    <w:rPr>
      <w:sz w:val="28"/>
      <w:szCs w:val="20"/>
    </w:rPr>
  </w:style>
  <w:style w:type="paragraph" w:customStyle="1" w:styleId="323">
    <w:name w:val="Основной текст с отступом 32"/>
    <w:basedOn w:val="a0"/>
    <w:uiPriority w:val="99"/>
    <w:rsid w:val="006B3D19"/>
    <w:pPr>
      <w:ind w:firstLine="993"/>
      <w:jc w:val="both"/>
    </w:pPr>
    <w:rPr>
      <w:sz w:val="28"/>
      <w:szCs w:val="20"/>
    </w:rPr>
  </w:style>
  <w:style w:type="paragraph" w:customStyle="1" w:styleId="2ff8">
    <w:name w:val="Верхний колонтитул2"/>
    <w:basedOn w:val="a0"/>
    <w:uiPriority w:val="99"/>
    <w:qFormat/>
    <w:rsid w:val="006B3D19"/>
    <w:pPr>
      <w:ind w:left="400"/>
      <w:jc w:val="center"/>
    </w:pPr>
    <w:rPr>
      <w:rFonts w:ascii="Arial" w:hAnsi="Arial" w:cs="Arial"/>
      <w:b/>
      <w:bCs/>
      <w:color w:val="3560A7"/>
      <w:sz w:val="28"/>
      <w:szCs w:val="28"/>
    </w:rPr>
  </w:style>
  <w:style w:type="paragraph" w:customStyle="1" w:styleId="Pa6">
    <w:name w:val="Pa6"/>
    <w:basedOn w:val="a0"/>
    <w:next w:val="a0"/>
    <w:uiPriority w:val="99"/>
    <w:rsid w:val="006B3D19"/>
    <w:pPr>
      <w:autoSpaceDE w:val="0"/>
      <w:autoSpaceDN w:val="0"/>
      <w:adjustRightInd w:val="0"/>
      <w:spacing w:line="181" w:lineRule="atLeast"/>
    </w:pPr>
    <w:rPr>
      <w:rFonts w:ascii="Myriad Pro" w:hAnsi="Myriad Pro"/>
    </w:rPr>
  </w:style>
  <w:style w:type="paragraph" w:customStyle="1" w:styleId="3fa">
    <w:name w:val="Основной текст3"/>
    <w:basedOn w:val="a0"/>
    <w:uiPriority w:val="99"/>
    <w:rsid w:val="006B3D19"/>
    <w:pPr>
      <w:widowControl w:val="0"/>
      <w:jc w:val="both"/>
    </w:pPr>
    <w:rPr>
      <w:szCs w:val="20"/>
      <w:lang w:eastAsia="ar-SA"/>
    </w:rPr>
  </w:style>
  <w:style w:type="paragraph" w:customStyle="1" w:styleId="240">
    <w:name w:val="Основной текст с отступом 24"/>
    <w:basedOn w:val="a0"/>
    <w:uiPriority w:val="99"/>
    <w:rsid w:val="006B3D19"/>
    <w:pPr>
      <w:ind w:firstLine="851"/>
      <w:jc w:val="both"/>
    </w:pPr>
    <w:rPr>
      <w:sz w:val="28"/>
      <w:szCs w:val="20"/>
    </w:rPr>
  </w:style>
  <w:style w:type="paragraph" w:customStyle="1" w:styleId="330">
    <w:name w:val="Основной текст с отступом 33"/>
    <w:basedOn w:val="a0"/>
    <w:uiPriority w:val="99"/>
    <w:rsid w:val="006B3D19"/>
    <w:pPr>
      <w:ind w:firstLine="993"/>
      <w:jc w:val="both"/>
    </w:pPr>
    <w:rPr>
      <w:sz w:val="28"/>
      <w:szCs w:val="20"/>
    </w:rPr>
  </w:style>
  <w:style w:type="paragraph" w:customStyle="1" w:styleId="3fb">
    <w:name w:val="Верхний колонтитул3"/>
    <w:basedOn w:val="a0"/>
    <w:uiPriority w:val="99"/>
    <w:qFormat/>
    <w:rsid w:val="006B3D19"/>
    <w:pPr>
      <w:ind w:left="400"/>
      <w:jc w:val="center"/>
    </w:pPr>
    <w:rPr>
      <w:rFonts w:ascii="Arial" w:hAnsi="Arial" w:cs="Arial"/>
      <w:b/>
      <w:bCs/>
      <w:color w:val="3560A7"/>
      <w:sz w:val="28"/>
      <w:szCs w:val="28"/>
    </w:rPr>
  </w:style>
  <w:style w:type="paragraph" w:customStyle="1" w:styleId="48">
    <w:name w:val="Основной текст4"/>
    <w:basedOn w:val="a0"/>
    <w:uiPriority w:val="99"/>
    <w:rsid w:val="006B3D19"/>
    <w:pPr>
      <w:widowControl w:val="0"/>
      <w:jc w:val="both"/>
    </w:pPr>
    <w:rPr>
      <w:szCs w:val="20"/>
      <w:lang w:eastAsia="ar-SA"/>
    </w:rPr>
  </w:style>
  <w:style w:type="paragraph" w:customStyle="1" w:styleId="250">
    <w:name w:val="Основной текст с отступом 25"/>
    <w:basedOn w:val="a0"/>
    <w:uiPriority w:val="99"/>
    <w:rsid w:val="006B3D19"/>
    <w:pPr>
      <w:ind w:firstLine="851"/>
      <w:jc w:val="both"/>
    </w:pPr>
    <w:rPr>
      <w:sz w:val="28"/>
      <w:szCs w:val="20"/>
    </w:rPr>
  </w:style>
  <w:style w:type="paragraph" w:customStyle="1" w:styleId="340">
    <w:name w:val="Основной текст с отступом 34"/>
    <w:basedOn w:val="a0"/>
    <w:uiPriority w:val="99"/>
    <w:rsid w:val="006B3D19"/>
    <w:pPr>
      <w:ind w:firstLine="993"/>
      <w:jc w:val="both"/>
    </w:pPr>
    <w:rPr>
      <w:sz w:val="28"/>
      <w:szCs w:val="20"/>
    </w:rPr>
  </w:style>
  <w:style w:type="paragraph" w:customStyle="1" w:styleId="49">
    <w:name w:val="Верхний колонтитул4"/>
    <w:basedOn w:val="a0"/>
    <w:uiPriority w:val="99"/>
    <w:qFormat/>
    <w:rsid w:val="006B3D19"/>
    <w:pPr>
      <w:ind w:left="400"/>
      <w:jc w:val="center"/>
    </w:pPr>
    <w:rPr>
      <w:rFonts w:ascii="Arial" w:hAnsi="Arial" w:cs="Arial"/>
      <w:b/>
      <w:bCs/>
      <w:color w:val="3560A7"/>
      <w:sz w:val="28"/>
      <w:szCs w:val="28"/>
    </w:rPr>
  </w:style>
  <w:style w:type="paragraph" w:customStyle="1" w:styleId="western">
    <w:name w:val="western"/>
    <w:basedOn w:val="a0"/>
    <w:uiPriority w:val="99"/>
    <w:rsid w:val="006B3D19"/>
    <w:pPr>
      <w:spacing w:before="100" w:beforeAutospacing="1" w:after="100" w:afterAutospacing="1"/>
    </w:pPr>
    <w:rPr>
      <w:color w:val="000000"/>
      <w:sz w:val="28"/>
      <w:szCs w:val="28"/>
    </w:rPr>
  </w:style>
  <w:style w:type="character" w:styleId="affffff4">
    <w:name w:val="line number"/>
    <w:uiPriority w:val="99"/>
    <w:rsid w:val="006B3D19"/>
    <w:rPr>
      <w:rFonts w:ascii="Times New Roman" w:hAnsi="Times New Roman" w:cs="Times New Roman"/>
    </w:rPr>
  </w:style>
  <w:style w:type="character" w:styleId="affffff5">
    <w:name w:val="endnote reference"/>
    <w:uiPriority w:val="99"/>
    <w:rsid w:val="006B3D19"/>
    <w:rPr>
      <w:rFonts w:ascii="Times New Roman" w:hAnsi="Times New Roman" w:cs="Times New Roman"/>
      <w:vertAlign w:val="superscript"/>
    </w:rPr>
  </w:style>
  <w:style w:type="character" w:customStyle="1" w:styleId="BodyTextIndent2Char2">
    <w:name w:val="Body Text Indent 2 Char2"/>
    <w:aliases w:val="Знак1 Char"/>
    <w:uiPriority w:val="99"/>
    <w:locked/>
    <w:rsid w:val="006B3D19"/>
    <w:rPr>
      <w:rFonts w:ascii="Times New Roman" w:hAnsi="Times New Roman"/>
      <w:sz w:val="24"/>
    </w:rPr>
  </w:style>
  <w:style w:type="character" w:customStyle="1" w:styleId="21f3">
    <w:name w:val="Основной текст с отступом 2 Знак1"/>
    <w:aliases w:val="Знак1 Знак1"/>
    <w:uiPriority w:val="99"/>
    <w:rsid w:val="006B3D19"/>
    <w:rPr>
      <w:rFonts w:ascii="Times New Roman" w:hAnsi="Times New Roman"/>
    </w:rPr>
  </w:style>
  <w:style w:type="character" w:customStyle="1" w:styleId="wT2">
    <w:name w:val="wT2"/>
    <w:uiPriority w:val="99"/>
    <w:rsid w:val="006B3D19"/>
  </w:style>
  <w:style w:type="character" w:customStyle="1" w:styleId="wT3">
    <w:name w:val="wT3"/>
    <w:uiPriority w:val="99"/>
    <w:rsid w:val="006B3D19"/>
  </w:style>
  <w:style w:type="character" w:customStyle="1" w:styleId="FontStyle12">
    <w:name w:val="Font Style12"/>
    <w:uiPriority w:val="99"/>
    <w:rsid w:val="006B3D19"/>
    <w:rPr>
      <w:rFonts w:ascii="Times New Roman" w:hAnsi="Times New Roman"/>
      <w:b/>
      <w:sz w:val="26"/>
    </w:rPr>
  </w:style>
  <w:style w:type="character" w:customStyle="1" w:styleId="WW8Num1z0">
    <w:name w:val="WW8Num1z0"/>
    <w:uiPriority w:val="99"/>
    <w:rsid w:val="006B3D19"/>
    <w:rPr>
      <w:rFonts w:ascii="Symbol" w:hAnsi="Symbol"/>
    </w:rPr>
  </w:style>
  <w:style w:type="character" w:customStyle="1" w:styleId="WW8Num1z1">
    <w:name w:val="WW8Num1z1"/>
    <w:uiPriority w:val="99"/>
    <w:rsid w:val="006B3D19"/>
    <w:rPr>
      <w:rFonts w:ascii="Courier New" w:hAnsi="Courier New"/>
    </w:rPr>
  </w:style>
  <w:style w:type="character" w:customStyle="1" w:styleId="WW8Num1z2">
    <w:name w:val="WW8Num1z2"/>
    <w:uiPriority w:val="99"/>
    <w:rsid w:val="006B3D19"/>
    <w:rPr>
      <w:rFonts w:ascii="Wingdings" w:hAnsi="Wingdings"/>
    </w:rPr>
  </w:style>
  <w:style w:type="character" w:customStyle="1" w:styleId="WW8Num7z0">
    <w:name w:val="WW8Num7z0"/>
    <w:uiPriority w:val="99"/>
    <w:rsid w:val="006B3D19"/>
    <w:rPr>
      <w:rFonts w:ascii="Times New Roman" w:hAnsi="Times New Roman"/>
      <w:sz w:val="28"/>
    </w:rPr>
  </w:style>
  <w:style w:type="character" w:customStyle="1" w:styleId="WW8Num7z1">
    <w:name w:val="WW8Num7z1"/>
    <w:uiPriority w:val="99"/>
    <w:rsid w:val="006B3D19"/>
    <w:rPr>
      <w:rFonts w:ascii="Courier New" w:hAnsi="Courier New"/>
    </w:rPr>
  </w:style>
  <w:style w:type="character" w:customStyle="1" w:styleId="WW8Num7z2">
    <w:name w:val="WW8Num7z2"/>
    <w:uiPriority w:val="99"/>
    <w:rsid w:val="006B3D19"/>
    <w:rPr>
      <w:rFonts w:ascii="Wingdings" w:hAnsi="Wingdings"/>
    </w:rPr>
  </w:style>
  <w:style w:type="character" w:customStyle="1" w:styleId="WW8Num7z3">
    <w:name w:val="WW8Num7z3"/>
    <w:uiPriority w:val="99"/>
    <w:rsid w:val="006B3D19"/>
    <w:rPr>
      <w:rFonts w:ascii="Symbol" w:hAnsi="Symbol"/>
    </w:rPr>
  </w:style>
  <w:style w:type="character" w:customStyle="1" w:styleId="WW8Num9z0">
    <w:name w:val="WW8Num9z0"/>
    <w:uiPriority w:val="99"/>
    <w:rsid w:val="006B3D19"/>
    <w:rPr>
      <w:rFonts w:ascii="Symbol" w:hAnsi="Symbol"/>
    </w:rPr>
  </w:style>
  <w:style w:type="character" w:customStyle="1" w:styleId="WW8Num9z1">
    <w:name w:val="WW8Num9z1"/>
    <w:uiPriority w:val="99"/>
    <w:rsid w:val="006B3D19"/>
    <w:rPr>
      <w:rFonts w:ascii="Courier New" w:hAnsi="Courier New"/>
    </w:rPr>
  </w:style>
  <w:style w:type="character" w:customStyle="1" w:styleId="WW8Num9z2">
    <w:name w:val="WW8Num9z2"/>
    <w:uiPriority w:val="99"/>
    <w:rsid w:val="006B3D19"/>
    <w:rPr>
      <w:rFonts w:ascii="Wingdings" w:hAnsi="Wingdings"/>
    </w:rPr>
  </w:style>
  <w:style w:type="character" w:customStyle="1" w:styleId="WW8Num11z1">
    <w:name w:val="WW8Num11z1"/>
    <w:uiPriority w:val="99"/>
    <w:rsid w:val="006B3D19"/>
    <w:rPr>
      <w:rFonts w:ascii="Courier New" w:hAnsi="Courier New"/>
    </w:rPr>
  </w:style>
  <w:style w:type="character" w:customStyle="1" w:styleId="WW8Num11z2">
    <w:name w:val="WW8Num11z2"/>
    <w:uiPriority w:val="99"/>
    <w:rsid w:val="006B3D19"/>
    <w:rPr>
      <w:rFonts w:ascii="Wingdings" w:hAnsi="Wingdings"/>
    </w:rPr>
  </w:style>
  <w:style w:type="character" w:customStyle="1" w:styleId="WW8Num11z3">
    <w:name w:val="WW8Num11z3"/>
    <w:uiPriority w:val="99"/>
    <w:rsid w:val="006B3D19"/>
    <w:rPr>
      <w:rFonts w:ascii="Symbol" w:hAnsi="Symbol"/>
    </w:rPr>
  </w:style>
  <w:style w:type="character" w:customStyle="1" w:styleId="WW8Num14z0">
    <w:name w:val="WW8Num14z0"/>
    <w:uiPriority w:val="99"/>
    <w:rsid w:val="006B3D19"/>
    <w:rPr>
      <w:rFonts w:ascii="Symbol" w:hAnsi="Symbol"/>
    </w:rPr>
  </w:style>
  <w:style w:type="character" w:customStyle="1" w:styleId="WW8Num14z1">
    <w:name w:val="WW8Num14z1"/>
    <w:uiPriority w:val="99"/>
    <w:rsid w:val="006B3D19"/>
    <w:rPr>
      <w:rFonts w:ascii="Courier New" w:hAnsi="Courier New"/>
    </w:rPr>
  </w:style>
  <w:style w:type="character" w:customStyle="1" w:styleId="WW8Num14z2">
    <w:name w:val="WW8Num14z2"/>
    <w:uiPriority w:val="99"/>
    <w:rsid w:val="006B3D19"/>
    <w:rPr>
      <w:rFonts w:ascii="Wingdings" w:hAnsi="Wingdings"/>
    </w:rPr>
  </w:style>
  <w:style w:type="character" w:customStyle="1" w:styleId="1fff9">
    <w:name w:val="Основной шрифт абзаца1"/>
    <w:uiPriority w:val="99"/>
    <w:rsid w:val="006B3D19"/>
  </w:style>
  <w:style w:type="character" w:customStyle="1" w:styleId="menu3br1">
    <w:name w:val="menu3br1"/>
    <w:uiPriority w:val="99"/>
    <w:rsid w:val="006B3D19"/>
    <w:rPr>
      <w:rFonts w:ascii="Arial" w:hAnsi="Arial"/>
      <w:b/>
      <w:color w:val="FF0000"/>
      <w:sz w:val="18"/>
    </w:rPr>
  </w:style>
  <w:style w:type="character" w:customStyle="1" w:styleId="920">
    <w:name w:val="Знак Знак92"/>
    <w:uiPriority w:val="99"/>
    <w:rsid w:val="006B3D19"/>
    <w:rPr>
      <w:rFonts w:ascii="Times New Roman" w:hAnsi="Times New Roman"/>
      <w:sz w:val="20"/>
      <w:lang w:val="x-none" w:eastAsia="ru-RU"/>
    </w:rPr>
  </w:style>
  <w:style w:type="character" w:customStyle="1" w:styleId="520">
    <w:name w:val="Знак Знак52"/>
    <w:uiPriority w:val="99"/>
    <w:rsid w:val="006B3D19"/>
    <w:rPr>
      <w:lang w:val="ru-RU" w:eastAsia="ru-RU"/>
    </w:rPr>
  </w:style>
  <w:style w:type="character" w:customStyle="1" w:styleId="820">
    <w:name w:val="Знак Знак82"/>
    <w:uiPriority w:val="99"/>
    <w:rsid w:val="006B3D19"/>
    <w:rPr>
      <w:sz w:val="28"/>
      <w:lang w:val="ru-RU" w:eastAsia="ru-RU"/>
    </w:rPr>
  </w:style>
  <w:style w:type="character" w:customStyle="1" w:styleId="720">
    <w:name w:val="Знак Знак72"/>
    <w:uiPriority w:val="99"/>
    <w:rsid w:val="006B3D19"/>
    <w:rPr>
      <w:b/>
      <w:sz w:val="28"/>
      <w:lang w:val="ru-RU" w:eastAsia="ru-RU"/>
    </w:rPr>
  </w:style>
  <w:style w:type="character" w:customStyle="1" w:styleId="620">
    <w:name w:val="Знак Знак62"/>
    <w:uiPriority w:val="99"/>
    <w:rsid w:val="006B3D19"/>
    <w:rPr>
      <w:sz w:val="28"/>
      <w:lang w:val="ru-RU" w:eastAsia="ru-RU"/>
    </w:rPr>
  </w:style>
  <w:style w:type="character" w:customStyle="1" w:styleId="324">
    <w:name w:val="Знак Знак32"/>
    <w:uiPriority w:val="99"/>
    <w:rsid w:val="006B3D19"/>
    <w:rPr>
      <w:rFonts w:ascii="Times New Roman" w:hAnsi="Times New Roman"/>
      <w:sz w:val="24"/>
    </w:rPr>
  </w:style>
  <w:style w:type="character" w:customStyle="1" w:styleId="262">
    <w:name w:val="Знак Знак262"/>
    <w:uiPriority w:val="99"/>
    <w:rsid w:val="006B3D19"/>
    <w:rPr>
      <w:rFonts w:ascii="AG Souvenir" w:hAnsi="AG Souvenir"/>
      <w:b/>
      <w:spacing w:val="38"/>
      <w:sz w:val="28"/>
      <w:lang w:val="ru-RU" w:eastAsia="ru-RU"/>
    </w:rPr>
  </w:style>
  <w:style w:type="character" w:customStyle="1" w:styleId="510">
    <w:name w:val="Знак Знак51"/>
    <w:uiPriority w:val="99"/>
    <w:rsid w:val="006B3D19"/>
    <w:rPr>
      <w:lang w:val="ru-RU" w:eastAsia="ru-RU"/>
    </w:rPr>
  </w:style>
  <w:style w:type="character" w:customStyle="1" w:styleId="710">
    <w:name w:val="Знак Знак71"/>
    <w:uiPriority w:val="99"/>
    <w:rsid w:val="006B3D19"/>
    <w:rPr>
      <w:b/>
      <w:sz w:val="28"/>
      <w:lang w:val="ru-RU" w:eastAsia="ru-RU"/>
    </w:rPr>
  </w:style>
  <w:style w:type="character" w:customStyle="1" w:styleId="610">
    <w:name w:val="Знак Знак61"/>
    <w:uiPriority w:val="99"/>
    <w:rsid w:val="006B3D19"/>
    <w:rPr>
      <w:sz w:val="28"/>
      <w:lang w:val="ru-RU" w:eastAsia="ru-RU"/>
    </w:rPr>
  </w:style>
  <w:style w:type="character" w:customStyle="1" w:styleId="261">
    <w:name w:val="Знак Знак261"/>
    <w:uiPriority w:val="99"/>
    <w:rsid w:val="006B3D19"/>
    <w:rPr>
      <w:rFonts w:ascii="AG Souvenir" w:hAnsi="AG Souvenir"/>
      <w:b/>
      <w:spacing w:val="38"/>
      <w:sz w:val="28"/>
      <w:lang w:val="ru-RU" w:eastAsia="ru-RU"/>
    </w:rPr>
  </w:style>
  <w:style w:type="character" w:customStyle="1" w:styleId="FontStyle11">
    <w:name w:val="Font Style11"/>
    <w:uiPriority w:val="99"/>
    <w:rsid w:val="006B3D19"/>
    <w:rPr>
      <w:rFonts w:ascii="Times New Roman" w:hAnsi="Times New Roman"/>
      <w:sz w:val="26"/>
    </w:rPr>
  </w:style>
  <w:style w:type="character" w:customStyle="1" w:styleId="ep">
    <w:name w:val="ep"/>
    <w:uiPriority w:val="99"/>
    <w:rsid w:val="006B3D19"/>
  </w:style>
  <w:style w:type="character" w:customStyle="1" w:styleId="1fffa">
    <w:name w:val="Текст Знак1"/>
    <w:uiPriority w:val="99"/>
    <w:rsid w:val="006B3D19"/>
    <w:rPr>
      <w:rFonts w:ascii="Courier New" w:hAnsi="Courier New"/>
    </w:rPr>
  </w:style>
  <w:style w:type="character" w:customStyle="1" w:styleId="263">
    <w:name w:val="Знак Знак263"/>
    <w:uiPriority w:val="99"/>
    <w:locked/>
    <w:rsid w:val="006B3D19"/>
    <w:rPr>
      <w:rFonts w:ascii="AG Souvenir" w:hAnsi="AG Souvenir"/>
      <w:b/>
      <w:spacing w:val="38"/>
      <w:sz w:val="28"/>
    </w:rPr>
  </w:style>
  <w:style w:type="character" w:customStyle="1" w:styleId="251">
    <w:name w:val="Знак Знак25"/>
    <w:uiPriority w:val="99"/>
    <w:locked/>
    <w:rsid w:val="006B3D19"/>
    <w:rPr>
      <w:sz w:val="28"/>
    </w:rPr>
  </w:style>
  <w:style w:type="character" w:customStyle="1" w:styleId="1320">
    <w:name w:val="Знак Знак132"/>
    <w:uiPriority w:val="99"/>
    <w:locked/>
    <w:rsid w:val="006B3D19"/>
  </w:style>
  <w:style w:type="character" w:customStyle="1" w:styleId="1220">
    <w:name w:val="Знак Знак122"/>
    <w:uiPriority w:val="99"/>
    <w:locked/>
    <w:rsid w:val="006B3D19"/>
    <w:rPr>
      <w:rFonts w:ascii="Calibri" w:hAnsi="Calibri"/>
      <w:lang w:val="ru-RU" w:eastAsia="en-US"/>
    </w:rPr>
  </w:style>
  <w:style w:type="character" w:customStyle="1" w:styleId="142">
    <w:name w:val="Знак Знак14"/>
    <w:uiPriority w:val="99"/>
    <w:locked/>
    <w:rsid w:val="006B3D19"/>
  </w:style>
  <w:style w:type="character" w:customStyle="1" w:styleId="151">
    <w:name w:val="Знак Знак151"/>
    <w:uiPriority w:val="99"/>
    <w:locked/>
    <w:rsid w:val="006B3D19"/>
  </w:style>
  <w:style w:type="character" w:customStyle="1" w:styleId="112c">
    <w:name w:val="Знак Знак112"/>
    <w:uiPriority w:val="99"/>
    <w:locked/>
    <w:rsid w:val="006B3D19"/>
    <w:rPr>
      <w:b/>
      <w:sz w:val="24"/>
    </w:rPr>
  </w:style>
  <w:style w:type="character" w:customStyle="1" w:styleId="101">
    <w:name w:val="Знак Знак101"/>
    <w:uiPriority w:val="99"/>
    <w:locked/>
    <w:rsid w:val="006B3D19"/>
    <w:rPr>
      <w:lang w:val="ru-RU" w:eastAsia="ru-RU"/>
    </w:rPr>
  </w:style>
  <w:style w:type="character" w:customStyle="1" w:styleId="930">
    <w:name w:val="Знак Знак93"/>
    <w:uiPriority w:val="99"/>
    <w:locked/>
    <w:rsid w:val="006B3D19"/>
    <w:rPr>
      <w:lang w:val="ru-RU" w:eastAsia="ru-RU"/>
    </w:rPr>
  </w:style>
  <w:style w:type="character" w:customStyle="1" w:styleId="830">
    <w:name w:val="Знак Знак83"/>
    <w:uiPriority w:val="99"/>
    <w:locked/>
    <w:rsid w:val="006B3D19"/>
    <w:rPr>
      <w:sz w:val="28"/>
      <w:lang w:val="ru-RU" w:eastAsia="ru-RU"/>
    </w:rPr>
  </w:style>
  <w:style w:type="character" w:customStyle="1" w:styleId="170">
    <w:name w:val="Знак Знак17"/>
    <w:uiPriority w:val="99"/>
    <w:locked/>
    <w:rsid w:val="006B3D19"/>
    <w:rPr>
      <w:sz w:val="28"/>
    </w:rPr>
  </w:style>
  <w:style w:type="character" w:customStyle="1" w:styleId="730">
    <w:name w:val="Знак Знак73"/>
    <w:uiPriority w:val="99"/>
    <w:locked/>
    <w:rsid w:val="006B3D19"/>
    <w:rPr>
      <w:sz w:val="28"/>
      <w:lang w:val="ru-RU" w:eastAsia="ru-RU"/>
    </w:rPr>
  </w:style>
  <w:style w:type="character" w:customStyle="1" w:styleId="161">
    <w:name w:val="Знак Знак16"/>
    <w:uiPriority w:val="99"/>
    <w:locked/>
    <w:rsid w:val="006B3D19"/>
    <w:rPr>
      <w:sz w:val="28"/>
    </w:rPr>
  </w:style>
  <w:style w:type="character" w:customStyle="1" w:styleId="630">
    <w:name w:val="Знак Знак63"/>
    <w:uiPriority w:val="99"/>
    <w:locked/>
    <w:rsid w:val="006B3D19"/>
    <w:rPr>
      <w:sz w:val="24"/>
    </w:rPr>
  </w:style>
  <w:style w:type="character" w:customStyle="1" w:styleId="530">
    <w:name w:val="Знак Знак53"/>
    <w:uiPriority w:val="99"/>
    <w:locked/>
    <w:rsid w:val="006B3D19"/>
    <w:rPr>
      <w:sz w:val="24"/>
    </w:rPr>
  </w:style>
  <w:style w:type="character" w:customStyle="1" w:styleId="422">
    <w:name w:val="Знак Знак42"/>
    <w:uiPriority w:val="99"/>
    <w:locked/>
    <w:rsid w:val="006B3D19"/>
    <w:rPr>
      <w:sz w:val="24"/>
    </w:rPr>
  </w:style>
  <w:style w:type="character" w:customStyle="1" w:styleId="331">
    <w:name w:val="Знак Знак33"/>
    <w:uiPriority w:val="99"/>
    <w:locked/>
    <w:rsid w:val="006B3D19"/>
    <w:rPr>
      <w:rFonts w:ascii="Tahoma" w:hAnsi="Tahoma"/>
      <w:sz w:val="16"/>
      <w:lang w:val="ru-RU" w:eastAsia="en-US"/>
    </w:rPr>
  </w:style>
  <w:style w:type="character" w:customStyle="1" w:styleId="241">
    <w:name w:val="Знак Знак24"/>
    <w:uiPriority w:val="99"/>
    <w:locked/>
    <w:rsid w:val="006B3D19"/>
    <w:rPr>
      <w:rFonts w:ascii="Consolas" w:hAnsi="Consolas"/>
      <w:sz w:val="21"/>
      <w:lang w:val="x-none" w:eastAsia="en-US"/>
    </w:rPr>
  </w:style>
  <w:style w:type="character" w:customStyle="1" w:styleId="190">
    <w:name w:val="Знак Знак19"/>
    <w:uiPriority w:val="99"/>
    <w:locked/>
    <w:rsid w:val="006B3D19"/>
    <w:rPr>
      <w:rFonts w:ascii="Calibri" w:hAnsi="Calibri"/>
      <w:b/>
      <w:lang w:val="ru-RU" w:eastAsia="en-US"/>
    </w:rPr>
  </w:style>
  <w:style w:type="character" w:customStyle="1" w:styleId="180">
    <w:name w:val="Знак Знак18"/>
    <w:uiPriority w:val="99"/>
    <w:locked/>
    <w:rsid w:val="006B3D19"/>
    <w:rPr>
      <w:rFonts w:ascii="Tahoma" w:hAnsi="Tahoma"/>
      <w:sz w:val="16"/>
      <w:lang w:val="x-none" w:eastAsia="en-US"/>
    </w:rPr>
  </w:style>
  <w:style w:type="character" w:customStyle="1" w:styleId="4a">
    <w:name w:val="Основной текст Знак4"/>
    <w:uiPriority w:val="99"/>
    <w:locked/>
    <w:rsid w:val="006B3D19"/>
    <w:rPr>
      <w:sz w:val="20"/>
    </w:rPr>
  </w:style>
  <w:style w:type="character" w:customStyle="1" w:styleId="4b">
    <w:name w:val="Основной текст с отступом Знак4"/>
    <w:aliases w:val="Основной текст 1 Знак1"/>
    <w:locked/>
    <w:rsid w:val="006B3D19"/>
    <w:rPr>
      <w:sz w:val="20"/>
    </w:rPr>
  </w:style>
  <w:style w:type="character" w:customStyle="1" w:styleId="264">
    <w:name w:val="Знак Знак264"/>
    <w:uiPriority w:val="99"/>
    <w:locked/>
    <w:rsid w:val="006B3D19"/>
    <w:rPr>
      <w:rFonts w:ascii="AG Souvenir" w:hAnsi="AG Souvenir"/>
      <w:b/>
      <w:spacing w:val="38"/>
      <w:sz w:val="28"/>
    </w:rPr>
  </w:style>
  <w:style w:type="character" w:customStyle="1" w:styleId="2510">
    <w:name w:val="Знак Знак251"/>
    <w:uiPriority w:val="99"/>
    <w:locked/>
    <w:rsid w:val="006B3D19"/>
    <w:rPr>
      <w:sz w:val="28"/>
    </w:rPr>
  </w:style>
  <w:style w:type="character" w:customStyle="1" w:styleId="133">
    <w:name w:val="Знак Знак133"/>
    <w:uiPriority w:val="99"/>
    <w:locked/>
    <w:rsid w:val="006B3D19"/>
  </w:style>
  <w:style w:type="character" w:customStyle="1" w:styleId="1230">
    <w:name w:val="Знак Знак123"/>
    <w:uiPriority w:val="99"/>
    <w:locked/>
    <w:rsid w:val="006B3D19"/>
    <w:rPr>
      <w:rFonts w:ascii="Calibri" w:hAnsi="Calibri"/>
      <w:lang w:val="x-none" w:eastAsia="en-US"/>
    </w:rPr>
  </w:style>
  <w:style w:type="character" w:customStyle="1" w:styleId="1410">
    <w:name w:val="Знак Знак141"/>
    <w:uiPriority w:val="99"/>
    <w:locked/>
    <w:rsid w:val="006B3D19"/>
  </w:style>
  <w:style w:type="character" w:customStyle="1" w:styleId="152">
    <w:name w:val="Знак Знак152"/>
    <w:uiPriority w:val="99"/>
    <w:locked/>
    <w:rsid w:val="006B3D19"/>
  </w:style>
  <w:style w:type="character" w:customStyle="1" w:styleId="1131">
    <w:name w:val="Знак Знак113"/>
    <w:uiPriority w:val="99"/>
    <w:locked/>
    <w:rsid w:val="006B3D19"/>
    <w:rPr>
      <w:b/>
      <w:sz w:val="24"/>
    </w:rPr>
  </w:style>
  <w:style w:type="character" w:customStyle="1" w:styleId="102">
    <w:name w:val="Знак Знак102"/>
    <w:uiPriority w:val="99"/>
    <w:locked/>
    <w:rsid w:val="006B3D19"/>
  </w:style>
  <w:style w:type="character" w:customStyle="1" w:styleId="94">
    <w:name w:val="Знак Знак94"/>
    <w:uiPriority w:val="99"/>
    <w:locked/>
    <w:rsid w:val="006B3D19"/>
  </w:style>
  <w:style w:type="character" w:customStyle="1" w:styleId="171">
    <w:name w:val="Знак Знак171"/>
    <w:uiPriority w:val="99"/>
    <w:locked/>
    <w:rsid w:val="006B3D19"/>
    <w:rPr>
      <w:sz w:val="28"/>
    </w:rPr>
  </w:style>
  <w:style w:type="character" w:customStyle="1" w:styleId="84">
    <w:name w:val="Знак Знак84"/>
    <w:uiPriority w:val="99"/>
    <w:locked/>
    <w:rsid w:val="006B3D19"/>
    <w:rPr>
      <w:sz w:val="28"/>
    </w:rPr>
  </w:style>
  <w:style w:type="character" w:customStyle="1" w:styleId="1610">
    <w:name w:val="Знак Знак161"/>
    <w:uiPriority w:val="99"/>
    <w:locked/>
    <w:rsid w:val="006B3D19"/>
    <w:rPr>
      <w:sz w:val="28"/>
    </w:rPr>
  </w:style>
  <w:style w:type="character" w:customStyle="1" w:styleId="74">
    <w:name w:val="Знак Знак74"/>
    <w:uiPriority w:val="99"/>
    <w:locked/>
    <w:rsid w:val="006B3D19"/>
    <w:rPr>
      <w:sz w:val="28"/>
    </w:rPr>
  </w:style>
  <w:style w:type="character" w:customStyle="1" w:styleId="64">
    <w:name w:val="Знак Знак64"/>
    <w:uiPriority w:val="99"/>
    <w:locked/>
    <w:rsid w:val="006B3D19"/>
    <w:rPr>
      <w:sz w:val="24"/>
    </w:rPr>
  </w:style>
  <w:style w:type="character" w:customStyle="1" w:styleId="540">
    <w:name w:val="Знак Знак54"/>
    <w:uiPriority w:val="99"/>
    <w:locked/>
    <w:rsid w:val="006B3D19"/>
    <w:rPr>
      <w:sz w:val="24"/>
    </w:rPr>
  </w:style>
  <w:style w:type="character" w:customStyle="1" w:styleId="341">
    <w:name w:val="Знак Знак34"/>
    <w:uiPriority w:val="99"/>
    <w:locked/>
    <w:rsid w:val="006B3D19"/>
    <w:rPr>
      <w:rFonts w:ascii="Tahoma" w:hAnsi="Tahoma"/>
      <w:sz w:val="16"/>
      <w:lang w:val="x-none" w:eastAsia="en-US"/>
    </w:rPr>
  </w:style>
  <w:style w:type="character" w:customStyle="1" w:styleId="280">
    <w:name w:val="Знак Знак28"/>
    <w:uiPriority w:val="99"/>
    <w:locked/>
    <w:rsid w:val="006B3D19"/>
    <w:rPr>
      <w:rFonts w:ascii="Consolas" w:hAnsi="Consolas"/>
      <w:sz w:val="21"/>
      <w:lang w:val="x-none" w:eastAsia="en-US"/>
    </w:rPr>
  </w:style>
  <w:style w:type="character" w:customStyle="1" w:styleId="1100">
    <w:name w:val="Знак Знак110"/>
    <w:uiPriority w:val="99"/>
    <w:locked/>
    <w:rsid w:val="006B3D19"/>
    <w:rPr>
      <w:rFonts w:ascii="Calibri" w:hAnsi="Calibri"/>
      <w:b/>
      <w:lang w:val="x-none" w:eastAsia="en-US"/>
    </w:rPr>
  </w:style>
  <w:style w:type="character" w:customStyle="1" w:styleId="270">
    <w:name w:val="Знак Знак27"/>
    <w:uiPriority w:val="99"/>
    <w:locked/>
    <w:rsid w:val="006B3D19"/>
    <w:rPr>
      <w:rFonts w:ascii="Tahoma" w:hAnsi="Tahoma"/>
      <w:sz w:val="16"/>
      <w:lang w:val="x-none" w:eastAsia="en-US"/>
    </w:rPr>
  </w:style>
  <w:style w:type="paragraph" w:customStyle="1" w:styleId="3fc">
    <w:name w:val="Без интервала3"/>
    <w:uiPriority w:val="99"/>
    <w:rsid w:val="006B3D19"/>
    <w:pPr>
      <w:spacing w:after="0" w:line="240" w:lineRule="auto"/>
    </w:pPr>
    <w:rPr>
      <w:rFonts w:ascii="Calibri" w:eastAsia="Times New Roman" w:hAnsi="Calibri" w:cs="Times New Roman"/>
    </w:rPr>
  </w:style>
  <w:style w:type="paragraph" w:customStyle="1" w:styleId="3fd">
    <w:name w:val="Абзац списка3"/>
    <w:basedOn w:val="a0"/>
    <w:uiPriority w:val="99"/>
    <w:rsid w:val="006B3D19"/>
    <w:pPr>
      <w:ind w:left="720"/>
      <w:contextualSpacing/>
    </w:pPr>
  </w:style>
  <w:style w:type="character" w:customStyle="1" w:styleId="265">
    <w:name w:val="Знак Знак265"/>
    <w:uiPriority w:val="99"/>
    <w:locked/>
    <w:rsid w:val="006B3D19"/>
    <w:rPr>
      <w:rFonts w:ascii="AG Souvenir" w:hAnsi="AG Souvenir"/>
      <w:b/>
      <w:spacing w:val="38"/>
      <w:sz w:val="28"/>
      <w:lang w:val="ru-RU" w:eastAsia="ru-RU"/>
    </w:rPr>
  </w:style>
  <w:style w:type="character" w:customStyle="1" w:styleId="252">
    <w:name w:val="Знак Знак252"/>
    <w:uiPriority w:val="99"/>
    <w:locked/>
    <w:rsid w:val="006B3D19"/>
    <w:rPr>
      <w:sz w:val="28"/>
      <w:lang w:val="ru-RU" w:eastAsia="ru-RU"/>
    </w:rPr>
  </w:style>
  <w:style w:type="character" w:customStyle="1" w:styleId="134">
    <w:name w:val="Знак Знак134"/>
    <w:uiPriority w:val="99"/>
    <w:locked/>
    <w:rsid w:val="006B3D19"/>
    <w:rPr>
      <w:lang w:val="ru-RU" w:eastAsia="ru-RU"/>
    </w:rPr>
  </w:style>
  <w:style w:type="character" w:customStyle="1" w:styleId="1240">
    <w:name w:val="Знак Знак124"/>
    <w:uiPriority w:val="99"/>
    <w:locked/>
    <w:rsid w:val="006B3D19"/>
    <w:rPr>
      <w:rFonts w:ascii="Calibri" w:hAnsi="Calibri"/>
      <w:lang w:val="ru-RU" w:eastAsia="en-US"/>
    </w:rPr>
  </w:style>
  <w:style w:type="character" w:customStyle="1" w:styleId="1420">
    <w:name w:val="Знак Знак142"/>
    <w:uiPriority w:val="99"/>
    <w:locked/>
    <w:rsid w:val="006B3D19"/>
    <w:rPr>
      <w:lang w:val="ru-RU" w:eastAsia="ru-RU"/>
    </w:rPr>
  </w:style>
  <w:style w:type="character" w:customStyle="1" w:styleId="153">
    <w:name w:val="Знак Знак153"/>
    <w:uiPriority w:val="99"/>
    <w:locked/>
    <w:rsid w:val="006B3D19"/>
    <w:rPr>
      <w:lang w:val="ru-RU" w:eastAsia="ru-RU"/>
    </w:rPr>
  </w:style>
  <w:style w:type="character" w:customStyle="1" w:styleId="1150">
    <w:name w:val="Знак Знак115"/>
    <w:uiPriority w:val="99"/>
    <w:locked/>
    <w:rsid w:val="006B3D19"/>
    <w:rPr>
      <w:b/>
      <w:sz w:val="24"/>
      <w:lang w:val="ru-RU" w:eastAsia="ru-RU"/>
    </w:rPr>
  </w:style>
  <w:style w:type="character" w:customStyle="1" w:styleId="103">
    <w:name w:val="Знак Знак103"/>
    <w:uiPriority w:val="99"/>
    <w:locked/>
    <w:rsid w:val="006B3D19"/>
    <w:rPr>
      <w:lang w:val="ru-RU" w:eastAsia="ru-RU"/>
    </w:rPr>
  </w:style>
  <w:style w:type="character" w:customStyle="1" w:styleId="95">
    <w:name w:val="Знак Знак95"/>
    <w:uiPriority w:val="99"/>
    <w:locked/>
    <w:rsid w:val="006B3D19"/>
    <w:rPr>
      <w:lang w:val="ru-RU" w:eastAsia="ru-RU"/>
    </w:rPr>
  </w:style>
  <w:style w:type="character" w:customStyle="1" w:styleId="172">
    <w:name w:val="Знак Знак172"/>
    <w:uiPriority w:val="99"/>
    <w:locked/>
    <w:rsid w:val="006B3D19"/>
    <w:rPr>
      <w:sz w:val="28"/>
      <w:lang w:val="ru-RU" w:eastAsia="ru-RU"/>
    </w:rPr>
  </w:style>
  <w:style w:type="character" w:customStyle="1" w:styleId="85">
    <w:name w:val="Знак Знак85"/>
    <w:uiPriority w:val="99"/>
    <w:locked/>
    <w:rsid w:val="006B3D19"/>
    <w:rPr>
      <w:sz w:val="28"/>
      <w:lang w:val="ru-RU" w:eastAsia="ru-RU"/>
    </w:rPr>
  </w:style>
  <w:style w:type="character" w:customStyle="1" w:styleId="162">
    <w:name w:val="Знак Знак162"/>
    <w:uiPriority w:val="99"/>
    <w:locked/>
    <w:rsid w:val="006B3D19"/>
    <w:rPr>
      <w:sz w:val="28"/>
      <w:lang w:val="ru-RU" w:eastAsia="ru-RU"/>
    </w:rPr>
  </w:style>
  <w:style w:type="character" w:customStyle="1" w:styleId="75">
    <w:name w:val="Знак Знак75"/>
    <w:uiPriority w:val="99"/>
    <w:locked/>
    <w:rsid w:val="006B3D19"/>
    <w:rPr>
      <w:sz w:val="28"/>
      <w:lang w:val="ru-RU" w:eastAsia="ru-RU"/>
    </w:rPr>
  </w:style>
  <w:style w:type="character" w:customStyle="1" w:styleId="65">
    <w:name w:val="Знак Знак65"/>
    <w:uiPriority w:val="99"/>
    <w:locked/>
    <w:rsid w:val="006B3D19"/>
    <w:rPr>
      <w:sz w:val="24"/>
      <w:lang w:val="ru-RU" w:eastAsia="ru-RU"/>
    </w:rPr>
  </w:style>
  <w:style w:type="character" w:customStyle="1" w:styleId="550">
    <w:name w:val="Знак Знак55"/>
    <w:uiPriority w:val="99"/>
    <w:locked/>
    <w:rsid w:val="006B3D19"/>
    <w:rPr>
      <w:sz w:val="24"/>
      <w:lang w:val="ru-RU" w:eastAsia="ru-RU"/>
    </w:rPr>
  </w:style>
  <w:style w:type="character" w:customStyle="1" w:styleId="440">
    <w:name w:val="Знак Знак44"/>
    <w:uiPriority w:val="99"/>
    <w:locked/>
    <w:rsid w:val="006B3D19"/>
    <w:rPr>
      <w:sz w:val="24"/>
      <w:lang w:val="ru-RU" w:eastAsia="ru-RU"/>
    </w:rPr>
  </w:style>
  <w:style w:type="character" w:customStyle="1" w:styleId="350">
    <w:name w:val="Знак Знак35"/>
    <w:uiPriority w:val="99"/>
    <w:locked/>
    <w:rsid w:val="006B3D19"/>
    <w:rPr>
      <w:rFonts w:ascii="Tahoma" w:hAnsi="Tahoma"/>
      <w:sz w:val="16"/>
      <w:lang w:val="ru-RU" w:eastAsia="en-US"/>
    </w:rPr>
  </w:style>
  <w:style w:type="character" w:customStyle="1" w:styleId="2100">
    <w:name w:val="Знак Знак210"/>
    <w:uiPriority w:val="99"/>
    <w:locked/>
    <w:rsid w:val="006B3D19"/>
    <w:rPr>
      <w:rFonts w:ascii="Consolas" w:hAnsi="Consolas"/>
      <w:sz w:val="21"/>
      <w:lang w:val="ru-RU" w:eastAsia="en-US"/>
    </w:rPr>
  </w:style>
  <w:style w:type="character" w:customStyle="1" w:styleId="1140">
    <w:name w:val="Знак Знак114"/>
    <w:uiPriority w:val="99"/>
    <w:locked/>
    <w:rsid w:val="006B3D19"/>
    <w:rPr>
      <w:rFonts w:ascii="Calibri" w:hAnsi="Calibri"/>
      <w:b/>
      <w:lang w:val="ru-RU" w:eastAsia="en-US"/>
    </w:rPr>
  </w:style>
  <w:style w:type="character" w:customStyle="1" w:styleId="290">
    <w:name w:val="Знак Знак29"/>
    <w:uiPriority w:val="99"/>
    <w:locked/>
    <w:rsid w:val="006B3D19"/>
    <w:rPr>
      <w:rFonts w:ascii="Tahoma" w:hAnsi="Tahoma"/>
      <w:sz w:val="16"/>
      <w:lang w:val="ru-RU" w:eastAsia="en-US"/>
    </w:rPr>
  </w:style>
  <w:style w:type="character" w:customStyle="1" w:styleId="56">
    <w:name w:val="Основной текст Знак5"/>
    <w:uiPriority w:val="99"/>
    <w:locked/>
    <w:rsid w:val="006B3D19"/>
    <w:rPr>
      <w:sz w:val="28"/>
    </w:rPr>
  </w:style>
  <w:style w:type="character" w:customStyle="1" w:styleId="57">
    <w:name w:val="Основной текст с отступом Знак5"/>
    <w:aliases w:val="Основной текст 1 Знак2"/>
    <w:uiPriority w:val="99"/>
    <w:locked/>
    <w:rsid w:val="006B3D19"/>
    <w:rPr>
      <w:sz w:val="28"/>
    </w:rPr>
  </w:style>
  <w:style w:type="character" w:customStyle="1" w:styleId="266">
    <w:name w:val="Знак Знак266"/>
    <w:uiPriority w:val="99"/>
    <w:locked/>
    <w:rsid w:val="006B3D19"/>
    <w:rPr>
      <w:rFonts w:ascii="AG Souvenir" w:hAnsi="AG Souvenir"/>
      <w:b/>
      <w:spacing w:val="38"/>
      <w:sz w:val="28"/>
    </w:rPr>
  </w:style>
  <w:style w:type="character" w:customStyle="1" w:styleId="253">
    <w:name w:val="Знак Знак253"/>
    <w:uiPriority w:val="99"/>
    <w:locked/>
    <w:rsid w:val="006B3D19"/>
    <w:rPr>
      <w:sz w:val="28"/>
    </w:rPr>
  </w:style>
  <w:style w:type="character" w:customStyle="1" w:styleId="173">
    <w:name w:val="Знак Знак173"/>
    <w:uiPriority w:val="99"/>
    <w:locked/>
    <w:rsid w:val="006B3D19"/>
    <w:rPr>
      <w:sz w:val="28"/>
    </w:rPr>
  </w:style>
  <w:style w:type="character" w:customStyle="1" w:styleId="163">
    <w:name w:val="Знак Знак163"/>
    <w:uiPriority w:val="99"/>
    <w:locked/>
    <w:rsid w:val="006B3D19"/>
    <w:rPr>
      <w:sz w:val="28"/>
    </w:rPr>
  </w:style>
  <w:style w:type="character" w:customStyle="1" w:styleId="154">
    <w:name w:val="Знак Знак154"/>
    <w:uiPriority w:val="99"/>
    <w:locked/>
    <w:rsid w:val="006B3D19"/>
  </w:style>
  <w:style w:type="character" w:customStyle="1" w:styleId="143">
    <w:name w:val="Знак Знак143"/>
    <w:uiPriority w:val="99"/>
    <w:locked/>
    <w:rsid w:val="006B3D19"/>
  </w:style>
  <w:style w:type="character" w:customStyle="1" w:styleId="135">
    <w:name w:val="Знак Знак135"/>
    <w:uiPriority w:val="99"/>
    <w:locked/>
    <w:rsid w:val="006B3D19"/>
  </w:style>
  <w:style w:type="character" w:customStyle="1" w:styleId="1250">
    <w:name w:val="Знак Знак125"/>
    <w:uiPriority w:val="99"/>
    <w:locked/>
    <w:rsid w:val="006B3D19"/>
    <w:rPr>
      <w:rFonts w:ascii="Calibri" w:hAnsi="Calibri"/>
      <w:lang w:val="x-none" w:eastAsia="en-US"/>
    </w:rPr>
  </w:style>
  <w:style w:type="character" w:customStyle="1" w:styleId="1170">
    <w:name w:val="Знак Знак117"/>
    <w:uiPriority w:val="99"/>
    <w:locked/>
    <w:rsid w:val="006B3D19"/>
    <w:rPr>
      <w:b/>
      <w:sz w:val="24"/>
    </w:rPr>
  </w:style>
  <w:style w:type="character" w:customStyle="1" w:styleId="104">
    <w:name w:val="Знак Знак104"/>
    <w:uiPriority w:val="99"/>
    <w:locked/>
    <w:rsid w:val="006B3D19"/>
  </w:style>
  <w:style w:type="character" w:customStyle="1" w:styleId="96">
    <w:name w:val="Знак Знак96"/>
    <w:uiPriority w:val="99"/>
    <w:locked/>
    <w:rsid w:val="006B3D19"/>
  </w:style>
  <w:style w:type="character" w:customStyle="1" w:styleId="86">
    <w:name w:val="Знак Знак86"/>
    <w:uiPriority w:val="99"/>
    <w:locked/>
    <w:rsid w:val="006B3D19"/>
    <w:rPr>
      <w:sz w:val="28"/>
    </w:rPr>
  </w:style>
  <w:style w:type="character" w:customStyle="1" w:styleId="76">
    <w:name w:val="Знак Знак76"/>
    <w:uiPriority w:val="99"/>
    <w:locked/>
    <w:rsid w:val="006B3D19"/>
    <w:rPr>
      <w:sz w:val="28"/>
    </w:rPr>
  </w:style>
  <w:style w:type="character" w:customStyle="1" w:styleId="66">
    <w:name w:val="Знак Знак66"/>
    <w:uiPriority w:val="99"/>
    <w:locked/>
    <w:rsid w:val="006B3D19"/>
    <w:rPr>
      <w:sz w:val="24"/>
    </w:rPr>
  </w:style>
  <w:style w:type="character" w:customStyle="1" w:styleId="560">
    <w:name w:val="Знак Знак56"/>
    <w:uiPriority w:val="99"/>
    <w:locked/>
    <w:rsid w:val="006B3D19"/>
    <w:rPr>
      <w:sz w:val="24"/>
    </w:rPr>
  </w:style>
  <w:style w:type="character" w:customStyle="1" w:styleId="450">
    <w:name w:val="Знак Знак45"/>
    <w:uiPriority w:val="99"/>
    <w:locked/>
    <w:rsid w:val="006B3D19"/>
    <w:rPr>
      <w:sz w:val="24"/>
    </w:rPr>
  </w:style>
  <w:style w:type="character" w:customStyle="1" w:styleId="360">
    <w:name w:val="Знак Знак36"/>
    <w:uiPriority w:val="99"/>
    <w:locked/>
    <w:rsid w:val="006B3D19"/>
    <w:rPr>
      <w:rFonts w:ascii="Tahoma" w:hAnsi="Tahoma"/>
      <w:sz w:val="16"/>
      <w:lang w:val="x-none" w:eastAsia="en-US"/>
    </w:rPr>
  </w:style>
  <w:style w:type="character" w:customStyle="1" w:styleId="212a">
    <w:name w:val="Знак Знак212"/>
    <w:uiPriority w:val="99"/>
    <w:locked/>
    <w:rsid w:val="006B3D19"/>
    <w:rPr>
      <w:rFonts w:ascii="Consolas" w:hAnsi="Consolas"/>
      <w:sz w:val="21"/>
      <w:lang w:val="x-none" w:eastAsia="en-US"/>
    </w:rPr>
  </w:style>
  <w:style w:type="character" w:customStyle="1" w:styleId="1160">
    <w:name w:val="Знак Знак116"/>
    <w:uiPriority w:val="99"/>
    <w:locked/>
    <w:rsid w:val="006B3D19"/>
    <w:rPr>
      <w:rFonts w:ascii="Calibri" w:hAnsi="Calibri"/>
      <w:b/>
      <w:lang w:val="x-none" w:eastAsia="en-US"/>
    </w:rPr>
  </w:style>
  <w:style w:type="character" w:customStyle="1" w:styleId="300">
    <w:name w:val="Знак Знак30"/>
    <w:uiPriority w:val="99"/>
    <w:locked/>
    <w:rsid w:val="006B3D19"/>
    <w:rPr>
      <w:rFonts w:ascii="Tahoma" w:hAnsi="Tahoma"/>
      <w:sz w:val="16"/>
      <w:lang w:val="x-none" w:eastAsia="en-US"/>
    </w:rPr>
  </w:style>
  <w:style w:type="character" w:customStyle="1" w:styleId="267">
    <w:name w:val="Знак Знак267"/>
    <w:uiPriority w:val="99"/>
    <w:locked/>
    <w:rsid w:val="006B3D19"/>
    <w:rPr>
      <w:rFonts w:ascii="AG Souvenir" w:hAnsi="AG Souvenir"/>
      <w:b/>
      <w:spacing w:val="38"/>
      <w:sz w:val="28"/>
    </w:rPr>
  </w:style>
  <w:style w:type="character" w:customStyle="1" w:styleId="254">
    <w:name w:val="Знак Знак254"/>
    <w:uiPriority w:val="99"/>
    <w:locked/>
    <w:rsid w:val="006B3D19"/>
    <w:rPr>
      <w:sz w:val="28"/>
    </w:rPr>
  </w:style>
  <w:style w:type="character" w:customStyle="1" w:styleId="174">
    <w:name w:val="Знак Знак174"/>
    <w:uiPriority w:val="99"/>
    <w:locked/>
    <w:rsid w:val="006B3D19"/>
    <w:rPr>
      <w:sz w:val="28"/>
    </w:rPr>
  </w:style>
  <w:style w:type="character" w:customStyle="1" w:styleId="164">
    <w:name w:val="Знак Знак164"/>
    <w:uiPriority w:val="99"/>
    <w:locked/>
    <w:rsid w:val="006B3D19"/>
    <w:rPr>
      <w:sz w:val="28"/>
    </w:rPr>
  </w:style>
  <w:style w:type="character" w:customStyle="1" w:styleId="155">
    <w:name w:val="Знак Знак155"/>
    <w:uiPriority w:val="99"/>
    <w:locked/>
    <w:rsid w:val="006B3D19"/>
  </w:style>
  <w:style w:type="character" w:customStyle="1" w:styleId="144">
    <w:name w:val="Знак Знак144"/>
    <w:uiPriority w:val="99"/>
    <w:locked/>
    <w:rsid w:val="006B3D19"/>
  </w:style>
  <w:style w:type="character" w:customStyle="1" w:styleId="136">
    <w:name w:val="Знак Знак136"/>
    <w:uiPriority w:val="99"/>
    <w:locked/>
    <w:rsid w:val="006B3D19"/>
  </w:style>
  <w:style w:type="character" w:customStyle="1" w:styleId="1260">
    <w:name w:val="Знак Знак126"/>
    <w:uiPriority w:val="99"/>
    <w:locked/>
    <w:rsid w:val="006B3D19"/>
    <w:rPr>
      <w:rFonts w:ascii="Calibri" w:hAnsi="Calibri"/>
      <w:lang w:val="x-none" w:eastAsia="en-US"/>
    </w:rPr>
  </w:style>
  <w:style w:type="character" w:customStyle="1" w:styleId="1190">
    <w:name w:val="Знак Знак119"/>
    <w:uiPriority w:val="99"/>
    <w:locked/>
    <w:rsid w:val="006B3D19"/>
    <w:rPr>
      <w:b/>
      <w:sz w:val="24"/>
    </w:rPr>
  </w:style>
  <w:style w:type="character" w:customStyle="1" w:styleId="105">
    <w:name w:val="Знак Знак105"/>
    <w:uiPriority w:val="99"/>
    <w:locked/>
    <w:rsid w:val="006B3D19"/>
  </w:style>
  <w:style w:type="character" w:customStyle="1" w:styleId="97">
    <w:name w:val="Знак Знак97"/>
    <w:uiPriority w:val="99"/>
    <w:locked/>
    <w:rsid w:val="006B3D19"/>
  </w:style>
  <w:style w:type="character" w:customStyle="1" w:styleId="87">
    <w:name w:val="Знак Знак87"/>
    <w:uiPriority w:val="99"/>
    <w:locked/>
    <w:rsid w:val="006B3D19"/>
    <w:rPr>
      <w:sz w:val="28"/>
    </w:rPr>
  </w:style>
  <w:style w:type="character" w:customStyle="1" w:styleId="77">
    <w:name w:val="Знак Знак77"/>
    <w:uiPriority w:val="99"/>
    <w:locked/>
    <w:rsid w:val="006B3D19"/>
    <w:rPr>
      <w:sz w:val="28"/>
    </w:rPr>
  </w:style>
  <w:style w:type="character" w:customStyle="1" w:styleId="67">
    <w:name w:val="Знак Знак67"/>
    <w:uiPriority w:val="99"/>
    <w:locked/>
    <w:rsid w:val="006B3D19"/>
    <w:rPr>
      <w:sz w:val="24"/>
    </w:rPr>
  </w:style>
  <w:style w:type="character" w:customStyle="1" w:styleId="570">
    <w:name w:val="Знак Знак57"/>
    <w:uiPriority w:val="99"/>
    <w:locked/>
    <w:rsid w:val="006B3D19"/>
    <w:rPr>
      <w:sz w:val="24"/>
    </w:rPr>
  </w:style>
  <w:style w:type="character" w:customStyle="1" w:styleId="460">
    <w:name w:val="Знак Знак46"/>
    <w:uiPriority w:val="99"/>
    <w:locked/>
    <w:rsid w:val="006B3D19"/>
    <w:rPr>
      <w:sz w:val="24"/>
    </w:rPr>
  </w:style>
  <w:style w:type="character" w:customStyle="1" w:styleId="380">
    <w:name w:val="Знак Знак38"/>
    <w:uiPriority w:val="99"/>
    <w:locked/>
    <w:rsid w:val="006B3D19"/>
    <w:rPr>
      <w:rFonts w:ascii="Tahoma" w:hAnsi="Tahoma"/>
      <w:sz w:val="16"/>
      <w:lang w:val="x-none" w:eastAsia="en-US"/>
    </w:rPr>
  </w:style>
  <w:style w:type="character" w:customStyle="1" w:styleId="2140">
    <w:name w:val="Знак Знак214"/>
    <w:uiPriority w:val="99"/>
    <w:locked/>
    <w:rsid w:val="006B3D19"/>
    <w:rPr>
      <w:rFonts w:ascii="Consolas" w:hAnsi="Consolas"/>
      <w:sz w:val="21"/>
      <w:lang w:val="x-none" w:eastAsia="en-US"/>
    </w:rPr>
  </w:style>
  <w:style w:type="character" w:customStyle="1" w:styleId="1180">
    <w:name w:val="Знак Знак118"/>
    <w:uiPriority w:val="99"/>
    <w:locked/>
    <w:rsid w:val="006B3D19"/>
    <w:rPr>
      <w:rFonts w:ascii="Calibri" w:hAnsi="Calibri"/>
      <w:b/>
      <w:lang w:val="x-none" w:eastAsia="en-US"/>
    </w:rPr>
  </w:style>
  <w:style w:type="character" w:customStyle="1" w:styleId="370">
    <w:name w:val="Знак Знак37"/>
    <w:uiPriority w:val="99"/>
    <w:locked/>
    <w:rsid w:val="006B3D19"/>
    <w:rPr>
      <w:rFonts w:ascii="Tahoma" w:hAnsi="Tahoma"/>
      <w:sz w:val="16"/>
      <w:lang w:val="x-none" w:eastAsia="en-US"/>
    </w:rPr>
  </w:style>
  <w:style w:type="paragraph" w:customStyle="1" w:styleId="ConsPlusTitlePage">
    <w:name w:val="ConsPlusTitlePage"/>
    <w:uiPriority w:val="99"/>
    <w:rsid w:val="006B3D19"/>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uiPriority w:val="99"/>
    <w:rsid w:val="006B3D19"/>
    <w:pPr>
      <w:widowControl w:val="0"/>
      <w:autoSpaceDE w:val="0"/>
      <w:autoSpaceDN w:val="0"/>
      <w:spacing w:after="0" w:line="240" w:lineRule="auto"/>
    </w:pPr>
    <w:rPr>
      <w:rFonts w:ascii="Tahoma" w:eastAsia="Times New Roman" w:hAnsi="Tahoma" w:cs="Tahoma"/>
      <w:sz w:val="26"/>
      <w:szCs w:val="20"/>
      <w:lang w:eastAsia="ru-RU"/>
    </w:rPr>
  </w:style>
  <w:style w:type="character" w:customStyle="1" w:styleId="268">
    <w:name w:val="Знак Знак268"/>
    <w:uiPriority w:val="99"/>
    <w:locked/>
    <w:rsid w:val="006B3D19"/>
    <w:rPr>
      <w:rFonts w:ascii="AG Souvenir" w:hAnsi="AG Souvenir"/>
      <w:b/>
      <w:spacing w:val="38"/>
      <w:sz w:val="28"/>
    </w:rPr>
  </w:style>
  <w:style w:type="character" w:customStyle="1" w:styleId="255">
    <w:name w:val="Знак Знак255"/>
    <w:uiPriority w:val="99"/>
    <w:locked/>
    <w:rsid w:val="006B3D19"/>
    <w:rPr>
      <w:sz w:val="28"/>
    </w:rPr>
  </w:style>
  <w:style w:type="character" w:customStyle="1" w:styleId="175">
    <w:name w:val="Знак Знак175"/>
    <w:uiPriority w:val="99"/>
    <w:locked/>
    <w:rsid w:val="006B3D19"/>
    <w:rPr>
      <w:sz w:val="28"/>
    </w:rPr>
  </w:style>
  <w:style w:type="character" w:customStyle="1" w:styleId="165">
    <w:name w:val="Знак Знак165"/>
    <w:uiPriority w:val="99"/>
    <w:locked/>
    <w:rsid w:val="006B3D19"/>
    <w:rPr>
      <w:sz w:val="28"/>
    </w:rPr>
  </w:style>
  <w:style w:type="character" w:customStyle="1" w:styleId="156">
    <w:name w:val="Знак Знак156"/>
    <w:uiPriority w:val="99"/>
    <w:locked/>
    <w:rsid w:val="006B3D19"/>
  </w:style>
  <w:style w:type="character" w:customStyle="1" w:styleId="145">
    <w:name w:val="Знак Знак145"/>
    <w:uiPriority w:val="99"/>
    <w:locked/>
    <w:rsid w:val="006B3D19"/>
  </w:style>
  <w:style w:type="character" w:customStyle="1" w:styleId="137">
    <w:name w:val="Знак Знак137"/>
    <w:uiPriority w:val="99"/>
    <w:locked/>
    <w:rsid w:val="006B3D19"/>
  </w:style>
  <w:style w:type="character" w:customStyle="1" w:styleId="1270">
    <w:name w:val="Знак Знак127"/>
    <w:uiPriority w:val="99"/>
    <w:locked/>
    <w:rsid w:val="006B3D19"/>
    <w:rPr>
      <w:rFonts w:ascii="Calibri" w:hAnsi="Calibri"/>
      <w:lang w:val="x-none" w:eastAsia="en-US"/>
    </w:rPr>
  </w:style>
  <w:style w:type="character" w:customStyle="1" w:styleId="11100">
    <w:name w:val="Знак Знак1110"/>
    <w:uiPriority w:val="99"/>
    <w:locked/>
    <w:rsid w:val="006B3D19"/>
    <w:rPr>
      <w:b/>
      <w:sz w:val="24"/>
    </w:rPr>
  </w:style>
  <w:style w:type="character" w:customStyle="1" w:styleId="106">
    <w:name w:val="Знак Знак106"/>
    <w:uiPriority w:val="99"/>
    <w:locked/>
    <w:rsid w:val="006B3D19"/>
  </w:style>
  <w:style w:type="character" w:customStyle="1" w:styleId="98">
    <w:name w:val="Знак Знак98"/>
    <w:uiPriority w:val="99"/>
    <w:locked/>
    <w:rsid w:val="006B3D19"/>
  </w:style>
  <w:style w:type="character" w:customStyle="1" w:styleId="88">
    <w:name w:val="Знак Знак88"/>
    <w:uiPriority w:val="99"/>
    <w:locked/>
    <w:rsid w:val="006B3D19"/>
    <w:rPr>
      <w:sz w:val="28"/>
    </w:rPr>
  </w:style>
  <w:style w:type="character" w:customStyle="1" w:styleId="78">
    <w:name w:val="Знак Знак78"/>
    <w:uiPriority w:val="99"/>
    <w:locked/>
    <w:rsid w:val="006B3D19"/>
    <w:rPr>
      <w:sz w:val="28"/>
    </w:rPr>
  </w:style>
  <w:style w:type="character" w:customStyle="1" w:styleId="68">
    <w:name w:val="Знак Знак68"/>
    <w:uiPriority w:val="99"/>
    <w:locked/>
    <w:rsid w:val="006B3D19"/>
    <w:rPr>
      <w:sz w:val="24"/>
    </w:rPr>
  </w:style>
  <w:style w:type="character" w:customStyle="1" w:styleId="58">
    <w:name w:val="Знак Знак58"/>
    <w:uiPriority w:val="99"/>
    <w:locked/>
    <w:rsid w:val="006B3D19"/>
    <w:rPr>
      <w:sz w:val="24"/>
    </w:rPr>
  </w:style>
  <w:style w:type="character" w:customStyle="1" w:styleId="470">
    <w:name w:val="Знак Знак47"/>
    <w:uiPriority w:val="99"/>
    <w:locked/>
    <w:rsid w:val="006B3D19"/>
    <w:rPr>
      <w:sz w:val="24"/>
    </w:rPr>
  </w:style>
  <w:style w:type="character" w:customStyle="1" w:styleId="3100">
    <w:name w:val="Знак Знак310"/>
    <w:uiPriority w:val="99"/>
    <w:locked/>
    <w:rsid w:val="006B3D19"/>
    <w:rPr>
      <w:rFonts w:ascii="Tahoma" w:hAnsi="Tahoma"/>
      <w:sz w:val="16"/>
      <w:lang w:val="x-none" w:eastAsia="en-US"/>
    </w:rPr>
  </w:style>
  <w:style w:type="character" w:customStyle="1" w:styleId="2160">
    <w:name w:val="Знак Знак216"/>
    <w:uiPriority w:val="99"/>
    <w:locked/>
    <w:rsid w:val="006B3D19"/>
    <w:rPr>
      <w:rFonts w:ascii="Consolas" w:hAnsi="Consolas"/>
      <w:sz w:val="21"/>
      <w:lang w:val="x-none" w:eastAsia="en-US"/>
    </w:rPr>
  </w:style>
  <w:style w:type="character" w:customStyle="1" w:styleId="1200">
    <w:name w:val="Знак Знак120"/>
    <w:uiPriority w:val="99"/>
    <w:locked/>
    <w:rsid w:val="006B3D19"/>
    <w:rPr>
      <w:rFonts w:ascii="Calibri" w:hAnsi="Calibri"/>
      <w:b/>
      <w:lang w:val="x-none" w:eastAsia="en-US"/>
    </w:rPr>
  </w:style>
  <w:style w:type="character" w:customStyle="1" w:styleId="390">
    <w:name w:val="Знак Знак39"/>
    <w:uiPriority w:val="99"/>
    <w:locked/>
    <w:rsid w:val="006B3D19"/>
    <w:rPr>
      <w:rFonts w:ascii="Tahoma" w:hAnsi="Tahoma"/>
      <w:sz w:val="16"/>
      <w:lang w:val="x-none" w:eastAsia="en-US"/>
    </w:rPr>
  </w:style>
  <w:style w:type="character" w:customStyle="1" w:styleId="269">
    <w:name w:val="Знак Знак269"/>
    <w:uiPriority w:val="99"/>
    <w:locked/>
    <w:rsid w:val="006B3D19"/>
    <w:rPr>
      <w:rFonts w:ascii="AG Souvenir" w:hAnsi="AG Souvenir"/>
      <w:b/>
      <w:spacing w:val="38"/>
      <w:sz w:val="28"/>
    </w:rPr>
  </w:style>
  <w:style w:type="character" w:customStyle="1" w:styleId="256">
    <w:name w:val="Знак Знак256"/>
    <w:uiPriority w:val="99"/>
    <w:locked/>
    <w:rsid w:val="006B3D19"/>
    <w:rPr>
      <w:sz w:val="28"/>
    </w:rPr>
  </w:style>
  <w:style w:type="character" w:customStyle="1" w:styleId="176">
    <w:name w:val="Знак Знак176"/>
    <w:uiPriority w:val="99"/>
    <w:locked/>
    <w:rsid w:val="006B3D19"/>
    <w:rPr>
      <w:sz w:val="28"/>
    </w:rPr>
  </w:style>
  <w:style w:type="character" w:customStyle="1" w:styleId="166">
    <w:name w:val="Знак Знак166"/>
    <w:uiPriority w:val="99"/>
    <w:locked/>
    <w:rsid w:val="006B3D19"/>
    <w:rPr>
      <w:sz w:val="28"/>
    </w:rPr>
  </w:style>
  <w:style w:type="character" w:customStyle="1" w:styleId="157">
    <w:name w:val="Знак Знак157"/>
    <w:uiPriority w:val="99"/>
    <w:locked/>
    <w:rsid w:val="006B3D19"/>
  </w:style>
  <w:style w:type="character" w:customStyle="1" w:styleId="146">
    <w:name w:val="Знак Знак146"/>
    <w:uiPriority w:val="99"/>
    <w:locked/>
    <w:rsid w:val="006B3D19"/>
  </w:style>
  <w:style w:type="character" w:customStyle="1" w:styleId="138">
    <w:name w:val="Знак Знак138"/>
    <w:uiPriority w:val="99"/>
    <w:locked/>
    <w:rsid w:val="006B3D19"/>
  </w:style>
  <w:style w:type="character" w:customStyle="1" w:styleId="1290">
    <w:name w:val="Знак Знак129"/>
    <w:uiPriority w:val="99"/>
    <w:locked/>
    <w:rsid w:val="006B3D19"/>
    <w:rPr>
      <w:rFonts w:ascii="Calibri" w:hAnsi="Calibri"/>
      <w:lang w:val="x-none" w:eastAsia="en-US"/>
    </w:rPr>
  </w:style>
  <w:style w:type="character" w:customStyle="1" w:styleId="11117">
    <w:name w:val="Знак Знак1111"/>
    <w:uiPriority w:val="99"/>
    <w:locked/>
    <w:rsid w:val="006B3D19"/>
    <w:rPr>
      <w:b/>
      <w:sz w:val="24"/>
    </w:rPr>
  </w:style>
  <w:style w:type="character" w:customStyle="1" w:styleId="107">
    <w:name w:val="Знак Знак107"/>
    <w:uiPriority w:val="99"/>
    <w:locked/>
    <w:rsid w:val="006B3D19"/>
  </w:style>
  <w:style w:type="character" w:customStyle="1" w:styleId="99">
    <w:name w:val="Знак Знак99"/>
    <w:uiPriority w:val="99"/>
    <w:locked/>
    <w:rsid w:val="006B3D19"/>
  </w:style>
  <w:style w:type="character" w:customStyle="1" w:styleId="89">
    <w:name w:val="Знак Знак89"/>
    <w:uiPriority w:val="99"/>
    <w:locked/>
    <w:rsid w:val="006B3D19"/>
    <w:rPr>
      <w:sz w:val="28"/>
    </w:rPr>
  </w:style>
  <w:style w:type="character" w:customStyle="1" w:styleId="79">
    <w:name w:val="Знак Знак79"/>
    <w:uiPriority w:val="99"/>
    <w:locked/>
    <w:rsid w:val="006B3D19"/>
    <w:rPr>
      <w:sz w:val="28"/>
    </w:rPr>
  </w:style>
  <w:style w:type="character" w:customStyle="1" w:styleId="69">
    <w:name w:val="Знак Знак69"/>
    <w:uiPriority w:val="99"/>
    <w:locked/>
    <w:rsid w:val="006B3D19"/>
    <w:rPr>
      <w:sz w:val="24"/>
    </w:rPr>
  </w:style>
  <w:style w:type="character" w:customStyle="1" w:styleId="59">
    <w:name w:val="Знак Знак59"/>
    <w:uiPriority w:val="99"/>
    <w:locked/>
    <w:rsid w:val="006B3D19"/>
    <w:rPr>
      <w:sz w:val="24"/>
    </w:rPr>
  </w:style>
  <w:style w:type="character" w:customStyle="1" w:styleId="480">
    <w:name w:val="Знак Знак48"/>
    <w:uiPriority w:val="99"/>
    <w:locked/>
    <w:rsid w:val="006B3D19"/>
    <w:rPr>
      <w:sz w:val="24"/>
    </w:rPr>
  </w:style>
  <w:style w:type="character" w:customStyle="1" w:styleId="3111">
    <w:name w:val="Знак Знак311"/>
    <w:uiPriority w:val="99"/>
    <w:locked/>
    <w:rsid w:val="006B3D19"/>
    <w:rPr>
      <w:rFonts w:ascii="Tahoma" w:hAnsi="Tahoma"/>
      <w:sz w:val="16"/>
      <w:lang w:val="x-none" w:eastAsia="en-US"/>
    </w:rPr>
  </w:style>
  <w:style w:type="character" w:customStyle="1" w:styleId="2180">
    <w:name w:val="Знак Знак218"/>
    <w:uiPriority w:val="99"/>
    <w:locked/>
    <w:rsid w:val="006B3D19"/>
    <w:rPr>
      <w:rFonts w:ascii="Consolas" w:hAnsi="Consolas"/>
      <w:sz w:val="21"/>
      <w:lang w:val="x-none" w:eastAsia="en-US"/>
    </w:rPr>
  </w:style>
  <w:style w:type="character" w:customStyle="1" w:styleId="1280">
    <w:name w:val="Знак Знак128"/>
    <w:uiPriority w:val="99"/>
    <w:locked/>
    <w:rsid w:val="006B3D19"/>
    <w:rPr>
      <w:rFonts w:ascii="Calibri" w:hAnsi="Calibri"/>
      <w:b/>
      <w:lang w:val="x-none" w:eastAsia="en-US"/>
    </w:rPr>
  </w:style>
  <w:style w:type="character" w:customStyle="1" w:styleId="400">
    <w:name w:val="Знак Знак40"/>
    <w:uiPriority w:val="99"/>
    <w:locked/>
    <w:rsid w:val="006B3D19"/>
    <w:rPr>
      <w:rFonts w:ascii="Tahoma" w:hAnsi="Tahoma"/>
      <w:sz w:val="16"/>
      <w:lang w:val="x-none" w:eastAsia="en-US"/>
    </w:rPr>
  </w:style>
  <w:style w:type="character" w:customStyle="1" w:styleId="177">
    <w:name w:val="Знак Знак177"/>
    <w:uiPriority w:val="99"/>
    <w:locked/>
    <w:rsid w:val="006B3D19"/>
    <w:rPr>
      <w:rFonts w:ascii="Arial" w:eastAsia="Batang" w:hAnsi="Arial"/>
      <w:color w:val="000000"/>
      <w:lang w:val="x-none" w:eastAsia="ko-KR"/>
    </w:rPr>
  </w:style>
  <w:style w:type="character" w:customStyle="1" w:styleId="6a">
    <w:name w:val="Основной текст Знак6"/>
    <w:uiPriority w:val="99"/>
    <w:locked/>
    <w:rsid w:val="006B3D19"/>
    <w:rPr>
      <w:rFonts w:cs="Times New Roman"/>
      <w:sz w:val="28"/>
    </w:rPr>
  </w:style>
  <w:style w:type="character" w:customStyle="1" w:styleId="6b">
    <w:name w:val="Основной текст с отступом Знак6"/>
    <w:aliases w:val="Основной текст 1 Знак4"/>
    <w:uiPriority w:val="99"/>
    <w:locked/>
    <w:rsid w:val="006B3D19"/>
    <w:rPr>
      <w:rFonts w:cs="Times New Roman"/>
      <w:sz w:val="28"/>
    </w:rPr>
  </w:style>
  <w:style w:type="paragraph" w:customStyle="1" w:styleId="4c">
    <w:name w:val="Без интервала4"/>
    <w:uiPriority w:val="99"/>
    <w:rsid w:val="006B3D19"/>
    <w:pPr>
      <w:spacing w:after="0" w:line="240" w:lineRule="auto"/>
    </w:pPr>
    <w:rPr>
      <w:rFonts w:ascii="Calibri" w:eastAsia="Times New Roman" w:hAnsi="Calibri" w:cs="Times New Roman"/>
    </w:rPr>
  </w:style>
  <w:style w:type="paragraph" w:customStyle="1" w:styleId="4d">
    <w:name w:val="Абзац списка4"/>
    <w:basedOn w:val="a0"/>
    <w:uiPriority w:val="99"/>
    <w:rsid w:val="006B3D19"/>
    <w:pPr>
      <w:ind w:left="720"/>
      <w:contextualSpacing/>
    </w:pPr>
  </w:style>
  <w:style w:type="character" w:customStyle="1" w:styleId="NormalWebChar">
    <w:name w:val="Normal (Web) Char"/>
    <w:locked/>
    <w:rsid w:val="006B3D19"/>
    <w:rPr>
      <w:rFonts w:ascii="Arial" w:eastAsia="Batang" w:hAnsi="Arial"/>
      <w:color w:val="000000"/>
      <w:lang w:val="x-none" w:eastAsia="ko-KR"/>
    </w:rPr>
  </w:style>
  <w:style w:type="character" w:customStyle="1" w:styleId="7a">
    <w:name w:val="Основной текст Знак7"/>
    <w:uiPriority w:val="99"/>
    <w:locked/>
    <w:rsid w:val="006B3D19"/>
    <w:rPr>
      <w:rFonts w:cs="Times New Roman"/>
      <w:sz w:val="28"/>
    </w:rPr>
  </w:style>
  <w:style w:type="character" w:customStyle="1" w:styleId="7b">
    <w:name w:val="Основной текст с отступом Знак7"/>
    <w:aliases w:val="Основной текст 1 Знак5"/>
    <w:locked/>
    <w:rsid w:val="006B3D19"/>
    <w:rPr>
      <w:rFonts w:cs="Times New Roman"/>
      <w:sz w:val="28"/>
    </w:rPr>
  </w:style>
  <w:style w:type="character" w:customStyle="1" w:styleId="EndnoteTextChar">
    <w:name w:val="Endnote Text Char"/>
    <w:locked/>
    <w:rsid w:val="006B3D19"/>
    <w:rPr>
      <w:rFonts w:ascii="Calibri" w:hAnsi="Calibri" w:cs="Times New Roman"/>
    </w:rPr>
  </w:style>
  <w:style w:type="character" w:customStyle="1" w:styleId="MessageHeaderChar">
    <w:name w:val="Message Header Char"/>
    <w:locked/>
    <w:rsid w:val="006B3D19"/>
    <w:rPr>
      <w:rFonts w:ascii="Arial" w:hAnsi="Arial" w:cs="Times New Roman"/>
      <w:sz w:val="24"/>
      <w:szCs w:val="24"/>
      <w:shd w:val="pct20" w:color="auto" w:fill="auto"/>
    </w:rPr>
  </w:style>
  <w:style w:type="character" w:customStyle="1" w:styleId="SubtitleChar">
    <w:name w:val="Subtitle Char"/>
    <w:locked/>
    <w:rsid w:val="006B3D19"/>
    <w:rPr>
      <w:rFonts w:ascii="Cambria" w:hAnsi="Cambria" w:cs="Times New Roman"/>
      <w:i/>
      <w:iCs/>
      <w:color w:val="4F81BD"/>
      <w:spacing w:val="15"/>
      <w:sz w:val="24"/>
      <w:szCs w:val="24"/>
    </w:rPr>
  </w:style>
  <w:style w:type="character" w:customStyle="1" w:styleId="BodyText3Char">
    <w:name w:val="Body Text 3 Char"/>
    <w:locked/>
    <w:rsid w:val="006B3D19"/>
    <w:rPr>
      <w:rFonts w:cs="Times New Roman"/>
      <w:sz w:val="16"/>
      <w:szCs w:val="16"/>
    </w:rPr>
  </w:style>
  <w:style w:type="character" w:customStyle="1" w:styleId="2610">
    <w:name w:val="Знак Знак2610"/>
    <w:uiPriority w:val="99"/>
    <w:locked/>
    <w:rsid w:val="006B3D19"/>
    <w:rPr>
      <w:rFonts w:ascii="AG Souvenir" w:hAnsi="AG Souvenir"/>
      <w:b/>
      <w:spacing w:val="38"/>
      <w:sz w:val="28"/>
    </w:rPr>
  </w:style>
  <w:style w:type="character" w:customStyle="1" w:styleId="257">
    <w:name w:val="Знак Знак257"/>
    <w:uiPriority w:val="99"/>
    <w:locked/>
    <w:rsid w:val="006B3D19"/>
    <w:rPr>
      <w:sz w:val="28"/>
    </w:rPr>
  </w:style>
  <w:style w:type="character" w:customStyle="1" w:styleId="178">
    <w:name w:val="Знак Знак178"/>
    <w:uiPriority w:val="99"/>
    <w:locked/>
    <w:rsid w:val="006B3D19"/>
    <w:rPr>
      <w:sz w:val="28"/>
    </w:rPr>
  </w:style>
  <w:style w:type="character" w:customStyle="1" w:styleId="167">
    <w:name w:val="Знак Знак167"/>
    <w:uiPriority w:val="99"/>
    <w:locked/>
    <w:rsid w:val="006B3D19"/>
    <w:rPr>
      <w:sz w:val="28"/>
    </w:rPr>
  </w:style>
  <w:style w:type="character" w:customStyle="1" w:styleId="158">
    <w:name w:val="Знак Знак158"/>
    <w:uiPriority w:val="99"/>
    <w:locked/>
    <w:rsid w:val="006B3D19"/>
  </w:style>
  <w:style w:type="character" w:customStyle="1" w:styleId="147">
    <w:name w:val="Знак Знак147"/>
    <w:uiPriority w:val="99"/>
    <w:locked/>
    <w:rsid w:val="006B3D19"/>
  </w:style>
  <w:style w:type="character" w:customStyle="1" w:styleId="139">
    <w:name w:val="Знак Знак139"/>
    <w:uiPriority w:val="99"/>
    <w:locked/>
    <w:rsid w:val="006B3D19"/>
  </w:style>
  <w:style w:type="character" w:customStyle="1" w:styleId="12100">
    <w:name w:val="Знак Знак1210"/>
    <w:uiPriority w:val="99"/>
    <w:locked/>
    <w:rsid w:val="006B3D19"/>
    <w:rPr>
      <w:rFonts w:ascii="Calibri" w:hAnsi="Calibri"/>
      <w:lang w:val="x-none" w:eastAsia="en-US"/>
    </w:rPr>
  </w:style>
  <w:style w:type="character" w:customStyle="1" w:styleId="11127">
    <w:name w:val="Знак Знак1112"/>
    <w:uiPriority w:val="99"/>
    <w:locked/>
    <w:rsid w:val="006B3D19"/>
    <w:rPr>
      <w:b/>
      <w:sz w:val="24"/>
    </w:rPr>
  </w:style>
  <w:style w:type="character" w:customStyle="1" w:styleId="108">
    <w:name w:val="Знак Знак108"/>
    <w:uiPriority w:val="99"/>
    <w:locked/>
    <w:rsid w:val="006B3D19"/>
  </w:style>
  <w:style w:type="character" w:customStyle="1" w:styleId="9100">
    <w:name w:val="Знак Знак910"/>
    <w:uiPriority w:val="99"/>
    <w:locked/>
    <w:rsid w:val="006B3D19"/>
  </w:style>
  <w:style w:type="character" w:customStyle="1" w:styleId="8100">
    <w:name w:val="Знак Знак810"/>
    <w:uiPriority w:val="99"/>
    <w:locked/>
    <w:rsid w:val="006B3D19"/>
    <w:rPr>
      <w:sz w:val="28"/>
    </w:rPr>
  </w:style>
  <w:style w:type="character" w:customStyle="1" w:styleId="7100">
    <w:name w:val="Знак Знак710"/>
    <w:uiPriority w:val="99"/>
    <w:locked/>
    <w:rsid w:val="006B3D19"/>
    <w:rPr>
      <w:sz w:val="28"/>
    </w:rPr>
  </w:style>
  <w:style w:type="character" w:customStyle="1" w:styleId="6100">
    <w:name w:val="Знак Знак610"/>
    <w:uiPriority w:val="99"/>
    <w:locked/>
    <w:rsid w:val="006B3D19"/>
    <w:rPr>
      <w:sz w:val="24"/>
    </w:rPr>
  </w:style>
  <w:style w:type="character" w:customStyle="1" w:styleId="5100">
    <w:name w:val="Знак Знак510"/>
    <w:uiPriority w:val="99"/>
    <w:locked/>
    <w:rsid w:val="006B3D19"/>
    <w:rPr>
      <w:sz w:val="24"/>
    </w:rPr>
  </w:style>
  <w:style w:type="character" w:customStyle="1" w:styleId="4100">
    <w:name w:val="Знак Знак410"/>
    <w:uiPriority w:val="99"/>
    <w:locked/>
    <w:rsid w:val="006B3D19"/>
    <w:rPr>
      <w:sz w:val="24"/>
    </w:rPr>
  </w:style>
  <w:style w:type="character" w:customStyle="1" w:styleId="3120">
    <w:name w:val="Знак Знак312"/>
    <w:uiPriority w:val="99"/>
    <w:locked/>
    <w:rsid w:val="006B3D19"/>
    <w:rPr>
      <w:rFonts w:ascii="Tahoma" w:hAnsi="Tahoma"/>
      <w:sz w:val="16"/>
      <w:lang w:val="x-none" w:eastAsia="en-US"/>
    </w:rPr>
  </w:style>
  <w:style w:type="character" w:customStyle="1" w:styleId="2170">
    <w:name w:val="Знак Знак217"/>
    <w:uiPriority w:val="99"/>
    <w:locked/>
    <w:rsid w:val="006B3D19"/>
    <w:rPr>
      <w:rFonts w:ascii="Consolas" w:hAnsi="Consolas"/>
      <w:sz w:val="21"/>
      <w:lang w:val="x-none" w:eastAsia="en-US"/>
    </w:rPr>
  </w:style>
  <w:style w:type="character" w:customStyle="1" w:styleId="1300">
    <w:name w:val="Знак Знак130"/>
    <w:uiPriority w:val="99"/>
    <w:locked/>
    <w:rsid w:val="006B3D19"/>
    <w:rPr>
      <w:rFonts w:ascii="Calibri" w:hAnsi="Calibri"/>
      <w:b/>
      <w:lang w:val="x-none" w:eastAsia="en-US"/>
    </w:rPr>
  </w:style>
  <w:style w:type="character" w:customStyle="1" w:styleId="490">
    <w:name w:val="Знак Знак49"/>
    <w:uiPriority w:val="99"/>
    <w:locked/>
    <w:rsid w:val="006B3D19"/>
    <w:rPr>
      <w:rFonts w:ascii="Tahoma" w:hAnsi="Tahoma"/>
      <w:sz w:val="16"/>
      <w:lang w:val="x-none" w:eastAsia="en-US"/>
    </w:rPr>
  </w:style>
  <w:style w:type="paragraph" w:customStyle="1" w:styleId="2ff9">
    <w:name w:val="Рецензия2"/>
    <w:uiPriority w:val="99"/>
    <w:semiHidden/>
    <w:rsid w:val="006B3D19"/>
    <w:pPr>
      <w:spacing w:after="0" w:line="240" w:lineRule="auto"/>
    </w:pPr>
    <w:rPr>
      <w:rFonts w:ascii="Calibri" w:eastAsia="Times New Roman" w:hAnsi="Calibri" w:cs="Times New Roman"/>
    </w:rPr>
  </w:style>
  <w:style w:type="character" w:customStyle="1" w:styleId="2410">
    <w:name w:val="Знак Знак241"/>
    <w:uiPriority w:val="99"/>
    <w:semiHidden/>
    <w:locked/>
    <w:rsid w:val="006B3D19"/>
    <w:rPr>
      <w:rFonts w:ascii="Calibri" w:hAnsi="Calibri" w:cs="Calibri" w:hint="default"/>
      <w:sz w:val="26"/>
      <w:lang w:eastAsia="en-US"/>
    </w:rPr>
  </w:style>
  <w:style w:type="character" w:customStyle="1" w:styleId="2310">
    <w:name w:val="Знак Знак231"/>
    <w:uiPriority w:val="99"/>
    <w:semiHidden/>
    <w:locked/>
    <w:rsid w:val="006B3D19"/>
    <w:rPr>
      <w:rFonts w:ascii="Calibri" w:hAnsi="Calibri" w:cs="Calibri" w:hint="default"/>
      <w:sz w:val="28"/>
      <w:lang w:eastAsia="en-US"/>
    </w:rPr>
  </w:style>
  <w:style w:type="character" w:customStyle="1" w:styleId="2211">
    <w:name w:val="Знак Знак221"/>
    <w:uiPriority w:val="99"/>
    <w:semiHidden/>
    <w:locked/>
    <w:rsid w:val="006B3D19"/>
    <w:rPr>
      <w:rFonts w:ascii="Calibri" w:hAnsi="Calibri" w:cs="Calibri" w:hint="default"/>
      <w:sz w:val="26"/>
      <w:lang w:eastAsia="en-US"/>
    </w:rPr>
  </w:style>
  <w:style w:type="character" w:customStyle="1" w:styleId="211d">
    <w:name w:val="Знак Знак211"/>
    <w:uiPriority w:val="99"/>
    <w:semiHidden/>
    <w:locked/>
    <w:rsid w:val="006B3D19"/>
    <w:rPr>
      <w:rFonts w:ascii="Arial" w:hAnsi="Arial" w:cs="Arial" w:hint="default"/>
      <w:i/>
      <w:iCs w:val="0"/>
      <w:sz w:val="22"/>
      <w:lang w:eastAsia="en-US"/>
    </w:rPr>
  </w:style>
  <w:style w:type="character" w:customStyle="1" w:styleId="202">
    <w:name w:val="Знак Знак20"/>
    <w:uiPriority w:val="99"/>
    <w:semiHidden/>
    <w:locked/>
    <w:rsid w:val="006B3D19"/>
    <w:rPr>
      <w:rFonts w:ascii="Arial" w:hAnsi="Arial" w:cs="Arial" w:hint="default"/>
      <w:i/>
      <w:iCs w:val="0"/>
      <w:sz w:val="22"/>
      <w:lang w:eastAsia="en-US"/>
    </w:rPr>
  </w:style>
  <w:style w:type="character" w:customStyle="1" w:styleId="191">
    <w:name w:val="Знак Знак191"/>
    <w:uiPriority w:val="99"/>
    <w:semiHidden/>
    <w:locked/>
    <w:rsid w:val="006B3D19"/>
    <w:rPr>
      <w:rFonts w:ascii="Arial" w:hAnsi="Arial" w:cs="Arial" w:hint="default"/>
      <w:i/>
      <w:iCs w:val="0"/>
      <w:sz w:val="22"/>
      <w:lang w:eastAsia="en-US"/>
    </w:rPr>
  </w:style>
  <w:style w:type="character" w:customStyle="1" w:styleId="181">
    <w:name w:val="Знак Знак181"/>
    <w:uiPriority w:val="99"/>
    <w:semiHidden/>
    <w:locked/>
    <w:rsid w:val="006B3D19"/>
    <w:rPr>
      <w:rFonts w:ascii="Arial" w:hAnsi="Arial" w:cs="Arial" w:hint="default"/>
      <w:i/>
      <w:iCs w:val="0"/>
      <w:sz w:val="22"/>
      <w:lang w:eastAsia="en-US"/>
    </w:rPr>
  </w:style>
  <w:style w:type="character" w:customStyle="1" w:styleId="431">
    <w:name w:val="Знак Знак43"/>
    <w:uiPriority w:val="99"/>
    <w:semiHidden/>
    <w:rsid w:val="006B3D19"/>
    <w:rPr>
      <w:rFonts w:ascii="Tahoma" w:hAnsi="Tahoma" w:cs="Tahoma" w:hint="default"/>
      <w:sz w:val="16"/>
      <w:lang w:val="ru-RU" w:eastAsia="en-US"/>
    </w:rPr>
  </w:style>
  <w:style w:type="character" w:customStyle="1" w:styleId="242">
    <w:name w:val="Знак Знак242"/>
    <w:uiPriority w:val="99"/>
    <w:semiHidden/>
    <w:locked/>
    <w:rsid w:val="006B3D19"/>
    <w:rPr>
      <w:rFonts w:ascii="Calibri" w:hAnsi="Calibri" w:cs="Calibri" w:hint="default"/>
      <w:sz w:val="26"/>
      <w:lang w:eastAsia="en-US"/>
    </w:rPr>
  </w:style>
  <w:style w:type="character" w:customStyle="1" w:styleId="232">
    <w:name w:val="Знак Знак232"/>
    <w:uiPriority w:val="99"/>
    <w:semiHidden/>
    <w:locked/>
    <w:rsid w:val="006B3D19"/>
    <w:rPr>
      <w:rFonts w:ascii="Calibri" w:hAnsi="Calibri" w:cs="Calibri" w:hint="default"/>
      <w:sz w:val="28"/>
      <w:lang w:eastAsia="en-US"/>
    </w:rPr>
  </w:style>
  <w:style w:type="character" w:customStyle="1" w:styleId="2220">
    <w:name w:val="Знак Знак222"/>
    <w:uiPriority w:val="99"/>
    <w:semiHidden/>
    <w:locked/>
    <w:rsid w:val="006B3D19"/>
    <w:rPr>
      <w:rFonts w:ascii="Calibri" w:hAnsi="Calibri" w:cs="Calibri" w:hint="default"/>
      <w:sz w:val="26"/>
      <w:lang w:eastAsia="en-US"/>
    </w:rPr>
  </w:style>
  <w:style w:type="character" w:customStyle="1" w:styleId="2130">
    <w:name w:val="Знак Знак213"/>
    <w:uiPriority w:val="99"/>
    <w:semiHidden/>
    <w:locked/>
    <w:rsid w:val="006B3D19"/>
    <w:rPr>
      <w:rFonts w:ascii="Arial" w:hAnsi="Arial" w:cs="Arial" w:hint="default"/>
      <w:i/>
      <w:iCs w:val="0"/>
      <w:sz w:val="22"/>
      <w:lang w:eastAsia="en-US"/>
    </w:rPr>
  </w:style>
  <w:style w:type="character" w:customStyle="1" w:styleId="2010">
    <w:name w:val="Знак Знак201"/>
    <w:uiPriority w:val="99"/>
    <w:semiHidden/>
    <w:locked/>
    <w:rsid w:val="006B3D19"/>
    <w:rPr>
      <w:rFonts w:ascii="Arial" w:hAnsi="Arial" w:cs="Arial" w:hint="default"/>
      <w:i/>
      <w:iCs w:val="0"/>
      <w:sz w:val="22"/>
      <w:lang w:eastAsia="en-US"/>
    </w:rPr>
  </w:style>
  <w:style w:type="character" w:customStyle="1" w:styleId="192">
    <w:name w:val="Знак Знак192"/>
    <w:uiPriority w:val="99"/>
    <w:semiHidden/>
    <w:locked/>
    <w:rsid w:val="006B3D19"/>
    <w:rPr>
      <w:rFonts w:ascii="Arial" w:hAnsi="Arial" w:cs="Arial" w:hint="default"/>
      <w:i/>
      <w:iCs w:val="0"/>
      <w:sz w:val="22"/>
      <w:lang w:eastAsia="en-US"/>
    </w:rPr>
  </w:style>
  <w:style w:type="character" w:customStyle="1" w:styleId="182">
    <w:name w:val="Знак Знак182"/>
    <w:uiPriority w:val="99"/>
    <w:semiHidden/>
    <w:locked/>
    <w:rsid w:val="006B3D19"/>
    <w:rPr>
      <w:rFonts w:ascii="Arial" w:hAnsi="Arial" w:cs="Arial" w:hint="default"/>
      <w:i/>
      <w:iCs w:val="0"/>
      <w:sz w:val="22"/>
      <w:lang w:eastAsia="en-US"/>
    </w:rPr>
  </w:style>
  <w:style w:type="character" w:customStyle="1" w:styleId="243">
    <w:name w:val="Знак Знак243"/>
    <w:uiPriority w:val="99"/>
    <w:semiHidden/>
    <w:locked/>
    <w:rsid w:val="006B3D19"/>
    <w:rPr>
      <w:rFonts w:ascii="Calibri" w:hAnsi="Calibri" w:cs="Calibri" w:hint="default"/>
      <w:sz w:val="26"/>
      <w:lang w:eastAsia="en-US"/>
    </w:rPr>
  </w:style>
  <w:style w:type="character" w:customStyle="1" w:styleId="233">
    <w:name w:val="Знак Знак233"/>
    <w:uiPriority w:val="99"/>
    <w:semiHidden/>
    <w:locked/>
    <w:rsid w:val="006B3D19"/>
    <w:rPr>
      <w:rFonts w:ascii="Calibri" w:hAnsi="Calibri" w:cs="Calibri" w:hint="default"/>
      <w:sz w:val="28"/>
      <w:lang w:eastAsia="en-US"/>
    </w:rPr>
  </w:style>
  <w:style w:type="character" w:customStyle="1" w:styleId="2230">
    <w:name w:val="Знак Знак223"/>
    <w:uiPriority w:val="99"/>
    <w:semiHidden/>
    <w:locked/>
    <w:rsid w:val="006B3D19"/>
    <w:rPr>
      <w:rFonts w:ascii="Calibri" w:hAnsi="Calibri" w:cs="Calibri" w:hint="default"/>
      <w:sz w:val="26"/>
      <w:lang w:eastAsia="en-US"/>
    </w:rPr>
  </w:style>
  <w:style w:type="character" w:customStyle="1" w:styleId="2150">
    <w:name w:val="Знак Знак215"/>
    <w:uiPriority w:val="99"/>
    <w:semiHidden/>
    <w:locked/>
    <w:rsid w:val="006B3D19"/>
    <w:rPr>
      <w:rFonts w:ascii="Arial" w:hAnsi="Arial" w:cs="Arial" w:hint="default"/>
      <w:i/>
      <w:iCs w:val="0"/>
      <w:sz w:val="22"/>
      <w:lang w:eastAsia="en-US"/>
    </w:rPr>
  </w:style>
  <w:style w:type="character" w:customStyle="1" w:styleId="2020">
    <w:name w:val="Знак Знак202"/>
    <w:uiPriority w:val="99"/>
    <w:semiHidden/>
    <w:locked/>
    <w:rsid w:val="006B3D19"/>
    <w:rPr>
      <w:rFonts w:ascii="Arial" w:hAnsi="Arial" w:cs="Arial" w:hint="default"/>
      <w:i/>
      <w:iCs w:val="0"/>
      <w:sz w:val="22"/>
      <w:lang w:eastAsia="en-US"/>
    </w:rPr>
  </w:style>
  <w:style w:type="character" w:customStyle="1" w:styleId="193">
    <w:name w:val="Знак Знак193"/>
    <w:uiPriority w:val="99"/>
    <w:semiHidden/>
    <w:locked/>
    <w:rsid w:val="006B3D19"/>
    <w:rPr>
      <w:rFonts w:ascii="Arial" w:hAnsi="Arial" w:cs="Arial" w:hint="default"/>
      <w:i/>
      <w:iCs w:val="0"/>
      <w:sz w:val="22"/>
      <w:lang w:eastAsia="en-US"/>
    </w:rPr>
  </w:style>
  <w:style w:type="character" w:customStyle="1" w:styleId="183">
    <w:name w:val="Знак Знак183"/>
    <w:uiPriority w:val="99"/>
    <w:semiHidden/>
    <w:locked/>
    <w:rsid w:val="006B3D19"/>
    <w:rPr>
      <w:rFonts w:ascii="Arial" w:hAnsi="Arial" w:cs="Arial" w:hint="default"/>
      <w:i/>
      <w:iCs w:val="0"/>
      <w:sz w:val="22"/>
      <w:lang w:eastAsia="en-US"/>
    </w:rPr>
  </w:style>
  <w:style w:type="character" w:customStyle="1" w:styleId="244">
    <w:name w:val="Знак Знак244"/>
    <w:uiPriority w:val="99"/>
    <w:semiHidden/>
    <w:locked/>
    <w:rsid w:val="006B3D19"/>
    <w:rPr>
      <w:rFonts w:ascii="Calibri" w:hAnsi="Calibri" w:cs="Calibri" w:hint="default"/>
      <w:sz w:val="26"/>
      <w:lang w:eastAsia="en-US"/>
    </w:rPr>
  </w:style>
  <w:style w:type="character" w:customStyle="1" w:styleId="234">
    <w:name w:val="Знак Знак234"/>
    <w:uiPriority w:val="99"/>
    <w:semiHidden/>
    <w:locked/>
    <w:rsid w:val="006B3D19"/>
    <w:rPr>
      <w:rFonts w:ascii="Calibri" w:hAnsi="Calibri" w:cs="Calibri" w:hint="default"/>
      <w:sz w:val="28"/>
      <w:lang w:eastAsia="en-US"/>
    </w:rPr>
  </w:style>
  <w:style w:type="character" w:customStyle="1" w:styleId="2240">
    <w:name w:val="Знак Знак224"/>
    <w:uiPriority w:val="99"/>
    <w:semiHidden/>
    <w:locked/>
    <w:rsid w:val="006B3D19"/>
    <w:rPr>
      <w:rFonts w:ascii="Calibri" w:hAnsi="Calibri" w:cs="Calibri" w:hint="default"/>
      <w:sz w:val="26"/>
      <w:lang w:eastAsia="en-US"/>
    </w:rPr>
  </w:style>
  <w:style w:type="character" w:customStyle="1" w:styleId="2190">
    <w:name w:val="Знак Знак219"/>
    <w:uiPriority w:val="99"/>
    <w:semiHidden/>
    <w:locked/>
    <w:rsid w:val="006B3D19"/>
    <w:rPr>
      <w:rFonts w:ascii="Arial" w:hAnsi="Arial" w:cs="Arial" w:hint="default"/>
      <w:i/>
      <w:iCs w:val="0"/>
      <w:sz w:val="22"/>
      <w:lang w:eastAsia="en-US"/>
    </w:rPr>
  </w:style>
  <w:style w:type="character" w:customStyle="1" w:styleId="203">
    <w:name w:val="Знак Знак203"/>
    <w:uiPriority w:val="99"/>
    <w:semiHidden/>
    <w:locked/>
    <w:rsid w:val="006B3D19"/>
    <w:rPr>
      <w:rFonts w:ascii="Arial" w:hAnsi="Arial" w:cs="Arial" w:hint="default"/>
      <w:i/>
      <w:iCs w:val="0"/>
      <w:sz w:val="22"/>
      <w:lang w:eastAsia="en-US"/>
    </w:rPr>
  </w:style>
  <w:style w:type="character" w:customStyle="1" w:styleId="194">
    <w:name w:val="Знак Знак194"/>
    <w:uiPriority w:val="99"/>
    <w:semiHidden/>
    <w:locked/>
    <w:rsid w:val="006B3D19"/>
    <w:rPr>
      <w:rFonts w:ascii="Arial" w:hAnsi="Arial" w:cs="Arial" w:hint="default"/>
      <w:i/>
      <w:iCs w:val="0"/>
      <w:sz w:val="22"/>
      <w:lang w:eastAsia="en-US"/>
    </w:rPr>
  </w:style>
  <w:style w:type="character" w:customStyle="1" w:styleId="184">
    <w:name w:val="Знак Знак184"/>
    <w:uiPriority w:val="99"/>
    <w:semiHidden/>
    <w:locked/>
    <w:rsid w:val="006B3D19"/>
    <w:rPr>
      <w:rFonts w:ascii="Arial" w:hAnsi="Arial" w:cs="Arial" w:hint="default"/>
      <w:i/>
      <w:iCs w:val="0"/>
      <w:sz w:val="22"/>
      <w:lang w:eastAsia="en-US"/>
    </w:rPr>
  </w:style>
  <w:style w:type="character" w:customStyle="1" w:styleId="8a">
    <w:name w:val="Основной текст Знак8"/>
    <w:basedOn w:val="a1"/>
    <w:locked/>
    <w:rsid w:val="006B3D19"/>
    <w:rPr>
      <w:rFonts w:cs="Times New Roman"/>
      <w:sz w:val="28"/>
    </w:rPr>
  </w:style>
  <w:style w:type="character" w:customStyle="1" w:styleId="8b">
    <w:name w:val="Основной текст с отступом Знак8"/>
    <w:aliases w:val="Основной текст 1 Знак6"/>
    <w:basedOn w:val="a1"/>
    <w:locked/>
    <w:rsid w:val="006B3D19"/>
    <w:rPr>
      <w:rFonts w:cs="Times New Roman"/>
      <w:sz w:val="28"/>
    </w:rPr>
  </w:style>
  <w:style w:type="character" w:customStyle="1" w:styleId="291">
    <w:name w:val="Знак Знак291"/>
    <w:locked/>
    <w:rsid w:val="006B3D19"/>
    <w:rPr>
      <w:rFonts w:ascii="AG Souvenir" w:hAnsi="AG Souvenir"/>
      <w:b/>
      <w:spacing w:val="38"/>
      <w:sz w:val="28"/>
    </w:rPr>
  </w:style>
  <w:style w:type="character" w:customStyle="1" w:styleId="281">
    <w:name w:val="Знак Знак281"/>
    <w:locked/>
    <w:rsid w:val="006B3D19"/>
    <w:rPr>
      <w:sz w:val="28"/>
    </w:rPr>
  </w:style>
  <w:style w:type="character" w:customStyle="1" w:styleId="271">
    <w:name w:val="Знак Знак271"/>
    <w:semiHidden/>
    <w:locked/>
    <w:rsid w:val="006B3D19"/>
    <w:rPr>
      <w:rFonts w:ascii="Calibri" w:hAnsi="Calibri"/>
      <w:sz w:val="26"/>
      <w:lang w:val="x-none" w:eastAsia="en-US"/>
    </w:rPr>
  </w:style>
  <w:style w:type="character" w:customStyle="1" w:styleId="2611">
    <w:name w:val="Знак Знак2611"/>
    <w:semiHidden/>
    <w:locked/>
    <w:rsid w:val="006B3D19"/>
    <w:rPr>
      <w:rFonts w:ascii="Calibri" w:hAnsi="Calibri"/>
      <w:sz w:val="28"/>
      <w:lang w:val="x-none" w:eastAsia="en-US"/>
    </w:rPr>
  </w:style>
  <w:style w:type="character" w:customStyle="1" w:styleId="258">
    <w:name w:val="Знак Знак258"/>
    <w:semiHidden/>
    <w:locked/>
    <w:rsid w:val="006B3D19"/>
    <w:rPr>
      <w:rFonts w:ascii="Calibri" w:hAnsi="Calibri"/>
      <w:sz w:val="26"/>
      <w:lang w:val="x-none" w:eastAsia="en-US"/>
    </w:rPr>
  </w:style>
  <w:style w:type="character" w:customStyle="1" w:styleId="179">
    <w:name w:val="Знак Знак179"/>
    <w:locked/>
    <w:rsid w:val="006B3D19"/>
    <w:rPr>
      <w:rFonts w:ascii="Arial" w:eastAsia="Batang" w:hAnsi="Arial"/>
      <w:color w:val="000000"/>
      <w:lang w:val="ru-RU" w:eastAsia="ko-KR"/>
    </w:rPr>
  </w:style>
  <w:style w:type="character" w:customStyle="1" w:styleId="168">
    <w:name w:val="Знак Знак168"/>
    <w:locked/>
    <w:rsid w:val="006B3D19"/>
    <w:rPr>
      <w:rFonts w:ascii="Calibri" w:hAnsi="Calibri"/>
      <w:lang w:val="x-none" w:eastAsia="en-US"/>
    </w:rPr>
  </w:style>
  <w:style w:type="character" w:customStyle="1" w:styleId="159">
    <w:name w:val="Знак Знак159"/>
    <w:locked/>
    <w:rsid w:val="006B3D19"/>
    <w:rPr>
      <w:b/>
      <w:sz w:val="24"/>
    </w:rPr>
  </w:style>
  <w:style w:type="character" w:customStyle="1" w:styleId="148">
    <w:name w:val="Знак Знак148"/>
    <w:locked/>
    <w:rsid w:val="006B3D19"/>
  </w:style>
  <w:style w:type="character" w:customStyle="1" w:styleId="1310">
    <w:name w:val="Знак Знак1310"/>
    <w:locked/>
    <w:rsid w:val="006B3D19"/>
  </w:style>
  <w:style w:type="character" w:customStyle="1" w:styleId="1211">
    <w:name w:val="Знак Знак1211"/>
    <w:locked/>
    <w:rsid w:val="006B3D19"/>
    <w:rPr>
      <w:sz w:val="28"/>
    </w:rPr>
  </w:style>
  <w:style w:type="character" w:customStyle="1" w:styleId="11130">
    <w:name w:val="Знак Знак1113"/>
    <w:locked/>
    <w:rsid w:val="006B3D19"/>
    <w:rPr>
      <w:sz w:val="28"/>
    </w:rPr>
  </w:style>
  <w:style w:type="character" w:customStyle="1" w:styleId="109">
    <w:name w:val="Знак Знак109"/>
    <w:locked/>
    <w:rsid w:val="006B3D19"/>
    <w:rPr>
      <w:sz w:val="24"/>
    </w:rPr>
  </w:style>
  <w:style w:type="character" w:customStyle="1" w:styleId="911">
    <w:name w:val="Знак Знак911"/>
    <w:locked/>
    <w:rsid w:val="006B3D19"/>
    <w:rPr>
      <w:sz w:val="24"/>
    </w:rPr>
  </w:style>
  <w:style w:type="character" w:customStyle="1" w:styleId="811">
    <w:name w:val="Знак Знак811"/>
    <w:locked/>
    <w:rsid w:val="006B3D19"/>
    <w:rPr>
      <w:sz w:val="24"/>
    </w:rPr>
  </w:style>
  <w:style w:type="character" w:customStyle="1" w:styleId="711">
    <w:name w:val="Знак Знак711"/>
    <w:locked/>
    <w:rsid w:val="006B3D19"/>
    <w:rPr>
      <w:rFonts w:ascii="Tahoma" w:hAnsi="Tahoma"/>
      <w:sz w:val="16"/>
      <w:lang w:val="x-none" w:eastAsia="en-US"/>
    </w:rPr>
  </w:style>
  <w:style w:type="character" w:customStyle="1" w:styleId="611">
    <w:name w:val="Знак Знак611"/>
    <w:locked/>
    <w:rsid w:val="006B3D19"/>
    <w:rPr>
      <w:rFonts w:ascii="Consolas" w:hAnsi="Consolas"/>
      <w:sz w:val="21"/>
      <w:lang w:val="x-none" w:eastAsia="en-US"/>
    </w:rPr>
  </w:style>
  <w:style w:type="character" w:customStyle="1" w:styleId="511">
    <w:name w:val="Знак Знак511"/>
    <w:locked/>
    <w:rsid w:val="006B3D19"/>
    <w:rPr>
      <w:rFonts w:ascii="Calibri" w:hAnsi="Calibri"/>
      <w:b/>
      <w:lang w:val="x-none" w:eastAsia="en-US"/>
    </w:rPr>
  </w:style>
  <w:style w:type="character" w:customStyle="1" w:styleId="4119">
    <w:name w:val="Знак Знак411"/>
    <w:locked/>
    <w:rsid w:val="006B3D19"/>
    <w:rPr>
      <w:rFonts w:ascii="Tahoma" w:hAnsi="Tahoma"/>
      <w:sz w:val="16"/>
      <w:lang w:val="x-none" w:eastAsia="en-US"/>
    </w:rPr>
  </w:style>
  <w:style w:type="character" w:customStyle="1" w:styleId="3130">
    <w:name w:val="Знак Знак313"/>
    <w:locked/>
    <w:rsid w:val="006B3D19"/>
    <w:rPr>
      <w:rFonts w:ascii="Calibri" w:hAnsi="Calibri"/>
      <w:lang w:val="ru-RU" w:eastAsia="ru-RU"/>
    </w:rPr>
  </w:style>
  <w:style w:type="character" w:customStyle="1" w:styleId="1400">
    <w:name w:val="Знак Знак140"/>
    <w:locked/>
    <w:rsid w:val="006B3D19"/>
    <w:rPr>
      <w:rFonts w:ascii="Cambria" w:hAnsi="Cambria"/>
      <w:i/>
      <w:color w:val="4F81BD"/>
      <w:spacing w:val="15"/>
      <w:sz w:val="24"/>
      <w:lang w:val="ru-RU" w:eastAsia="ru-RU"/>
    </w:rPr>
  </w:style>
  <w:style w:type="character" w:customStyle="1" w:styleId="500">
    <w:name w:val="Знак Знак50"/>
    <w:locked/>
    <w:rsid w:val="006B3D19"/>
    <w:rPr>
      <w:sz w:val="16"/>
      <w:lang w:val="ru-RU" w:eastAsia="ru-RU"/>
    </w:rPr>
  </w:style>
  <w:style w:type="paragraph" w:customStyle="1" w:styleId="41a">
    <w:name w:val="Без интервала41"/>
    <w:rsid w:val="006B3D19"/>
    <w:pPr>
      <w:spacing w:after="0" w:line="240" w:lineRule="auto"/>
    </w:pPr>
    <w:rPr>
      <w:rFonts w:ascii="Calibri" w:eastAsia="Times New Roman" w:hAnsi="Calibri" w:cs="Times New Roman"/>
    </w:rPr>
  </w:style>
  <w:style w:type="paragraph" w:customStyle="1" w:styleId="41b">
    <w:name w:val="Абзац списка41"/>
    <w:basedOn w:val="a0"/>
    <w:rsid w:val="006B3D19"/>
    <w:pPr>
      <w:ind w:left="720"/>
      <w:contextualSpacing/>
    </w:pPr>
  </w:style>
  <w:style w:type="character" w:customStyle="1" w:styleId="245">
    <w:name w:val="Знак Знак245"/>
    <w:semiHidden/>
    <w:locked/>
    <w:rsid w:val="006B3D19"/>
    <w:rPr>
      <w:rFonts w:ascii="Calibri" w:hAnsi="Calibri"/>
      <w:sz w:val="26"/>
      <w:lang w:val="x-none" w:eastAsia="en-US"/>
    </w:rPr>
  </w:style>
  <w:style w:type="character" w:customStyle="1" w:styleId="235">
    <w:name w:val="Знак Знак235"/>
    <w:semiHidden/>
    <w:locked/>
    <w:rsid w:val="006B3D19"/>
    <w:rPr>
      <w:rFonts w:ascii="Calibri" w:hAnsi="Calibri"/>
      <w:sz w:val="28"/>
      <w:lang w:val="x-none" w:eastAsia="en-US"/>
    </w:rPr>
  </w:style>
  <w:style w:type="character" w:customStyle="1" w:styleId="2250">
    <w:name w:val="Знак Знак225"/>
    <w:semiHidden/>
    <w:locked/>
    <w:rsid w:val="006B3D19"/>
    <w:rPr>
      <w:rFonts w:ascii="Calibri" w:hAnsi="Calibri"/>
      <w:sz w:val="26"/>
      <w:lang w:val="x-none" w:eastAsia="en-US"/>
    </w:rPr>
  </w:style>
  <w:style w:type="character" w:customStyle="1" w:styleId="204">
    <w:name w:val="Знак Знак204"/>
    <w:semiHidden/>
    <w:locked/>
    <w:rsid w:val="006B3D19"/>
    <w:rPr>
      <w:rFonts w:ascii="Arial" w:hAnsi="Arial"/>
      <w:i/>
      <w:sz w:val="22"/>
      <w:lang w:val="x-none" w:eastAsia="en-US"/>
    </w:rPr>
  </w:style>
  <w:style w:type="character" w:customStyle="1" w:styleId="195">
    <w:name w:val="Знак Знак195"/>
    <w:semiHidden/>
    <w:locked/>
    <w:rsid w:val="006B3D19"/>
    <w:rPr>
      <w:rFonts w:ascii="Arial" w:hAnsi="Arial"/>
      <w:i/>
      <w:sz w:val="22"/>
      <w:lang w:val="x-none" w:eastAsia="en-US"/>
    </w:rPr>
  </w:style>
  <w:style w:type="character" w:customStyle="1" w:styleId="185">
    <w:name w:val="Знак Знак185"/>
    <w:semiHidden/>
    <w:locked/>
    <w:rsid w:val="006B3D19"/>
    <w:rPr>
      <w:rFonts w:ascii="Arial" w:hAnsi="Arial"/>
      <w:i/>
      <w:sz w:val="22"/>
      <w:lang w:val="x-none" w:eastAsia="en-US"/>
    </w:rPr>
  </w:style>
  <w:style w:type="character" w:customStyle="1" w:styleId="292">
    <w:name w:val="Знак Знак292"/>
    <w:locked/>
    <w:rsid w:val="006B3D19"/>
    <w:rPr>
      <w:rFonts w:ascii="AG Souvenir" w:hAnsi="AG Souvenir"/>
      <w:b/>
      <w:spacing w:val="38"/>
      <w:sz w:val="28"/>
    </w:rPr>
  </w:style>
  <w:style w:type="character" w:customStyle="1" w:styleId="282">
    <w:name w:val="Знак Знак282"/>
    <w:locked/>
    <w:rsid w:val="006B3D19"/>
    <w:rPr>
      <w:sz w:val="28"/>
    </w:rPr>
  </w:style>
  <w:style w:type="character" w:customStyle="1" w:styleId="272">
    <w:name w:val="Знак Знак272"/>
    <w:semiHidden/>
    <w:locked/>
    <w:rsid w:val="006B3D19"/>
    <w:rPr>
      <w:rFonts w:ascii="Calibri" w:hAnsi="Calibri"/>
      <w:sz w:val="26"/>
      <w:lang w:val="x-none" w:eastAsia="en-US"/>
    </w:rPr>
  </w:style>
  <w:style w:type="character" w:customStyle="1" w:styleId="2612">
    <w:name w:val="Знак Знак2612"/>
    <w:semiHidden/>
    <w:locked/>
    <w:rsid w:val="006B3D19"/>
    <w:rPr>
      <w:rFonts w:ascii="Calibri" w:hAnsi="Calibri"/>
      <w:sz w:val="28"/>
      <w:lang w:val="x-none" w:eastAsia="en-US"/>
    </w:rPr>
  </w:style>
  <w:style w:type="character" w:customStyle="1" w:styleId="259">
    <w:name w:val="Знак Знак259"/>
    <w:semiHidden/>
    <w:locked/>
    <w:rsid w:val="006B3D19"/>
    <w:rPr>
      <w:rFonts w:ascii="Calibri" w:hAnsi="Calibri"/>
      <w:sz w:val="26"/>
      <w:lang w:val="x-none" w:eastAsia="en-US"/>
    </w:rPr>
  </w:style>
  <w:style w:type="character" w:customStyle="1" w:styleId="246">
    <w:name w:val="Знак Знак246"/>
    <w:semiHidden/>
    <w:locked/>
    <w:rsid w:val="006B3D19"/>
    <w:rPr>
      <w:rFonts w:ascii="Arial" w:hAnsi="Arial"/>
      <w:i/>
      <w:sz w:val="22"/>
      <w:lang w:val="x-none" w:eastAsia="en-US"/>
    </w:rPr>
  </w:style>
  <w:style w:type="character" w:customStyle="1" w:styleId="236">
    <w:name w:val="Знак Знак236"/>
    <w:semiHidden/>
    <w:locked/>
    <w:rsid w:val="006B3D19"/>
    <w:rPr>
      <w:rFonts w:ascii="Arial" w:hAnsi="Arial"/>
      <w:i/>
      <w:sz w:val="22"/>
      <w:lang w:val="x-none" w:eastAsia="en-US"/>
    </w:rPr>
  </w:style>
  <w:style w:type="character" w:customStyle="1" w:styleId="2260">
    <w:name w:val="Знак Знак226"/>
    <w:semiHidden/>
    <w:locked/>
    <w:rsid w:val="006B3D19"/>
    <w:rPr>
      <w:rFonts w:ascii="Arial" w:hAnsi="Arial"/>
      <w:i/>
      <w:sz w:val="22"/>
      <w:lang w:val="x-none" w:eastAsia="en-US"/>
    </w:rPr>
  </w:style>
  <w:style w:type="character" w:customStyle="1" w:styleId="21100">
    <w:name w:val="Знак Знак2110"/>
    <w:semiHidden/>
    <w:locked/>
    <w:rsid w:val="006B3D19"/>
    <w:rPr>
      <w:rFonts w:ascii="Arial" w:hAnsi="Arial"/>
      <w:i/>
      <w:sz w:val="22"/>
      <w:lang w:val="x-none" w:eastAsia="en-US"/>
    </w:rPr>
  </w:style>
  <w:style w:type="character" w:customStyle="1" w:styleId="205">
    <w:name w:val="Знак Знак205"/>
    <w:locked/>
    <w:rsid w:val="006B3D19"/>
    <w:rPr>
      <w:sz w:val="28"/>
    </w:rPr>
  </w:style>
  <w:style w:type="character" w:customStyle="1" w:styleId="196">
    <w:name w:val="Знак Знак196"/>
    <w:locked/>
    <w:rsid w:val="006B3D19"/>
  </w:style>
  <w:style w:type="character" w:customStyle="1" w:styleId="186">
    <w:name w:val="Знак Знак186"/>
    <w:locked/>
    <w:rsid w:val="006B3D19"/>
  </w:style>
  <w:style w:type="character" w:customStyle="1" w:styleId="1710">
    <w:name w:val="Знак Знак1710"/>
    <w:locked/>
    <w:rsid w:val="006B3D19"/>
    <w:rPr>
      <w:rFonts w:ascii="Arial" w:eastAsia="Batang" w:hAnsi="Arial"/>
      <w:color w:val="000000"/>
      <w:lang w:val="ru-RU" w:eastAsia="ko-KR"/>
    </w:rPr>
  </w:style>
  <w:style w:type="character" w:customStyle="1" w:styleId="169">
    <w:name w:val="Знак Знак169"/>
    <w:locked/>
    <w:rsid w:val="006B3D19"/>
    <w:rPr>
      <w:rFonts w:ascii="Calibri" w:hAnsi="Calibri"/>
      <w:lang w:val="x-none" w:eastAsia="en-US"/>
    </w:rPr>
  </w:style>
  <w:style w:type="character" w:customStyle="1" w:styleId="1510">
    <w:name w:val="Знак Знак1510"/>
    <w:locked/>
    <w:rsid w:val="006B3D19"/>
    <w:rPr>
      <w:b/>
      <w:sz w:val="24"/>
    </w:rPr>
  </w:style>
  <w:style w:type="character" w:customStyle="1" w:styleId="14100">
    <w:name w:val="Знак Знак1410"/>
    <w:locked/>
    <w:rsid w:val="006B3D19"/>
  </w:style>
  <w:style w:type="character" w:customStyle="1" w:styleId="1311">
    <w:name w:val="Знак Знак1311"/>
    <w:locked/>
    <w:rsid w:val="006B3D19"/>
  </w:style>
  <w:style w:type="character" w:customStyle="1" w:styleId="1212">
    <w:name w:val="Знак Знак1212"/>
    <w:locked/>
    <w:rsid w:val="006B3D19"/>
    <w:rPr>
      <w:sz w:val="28"/>
    </w:rPr>
  </w:style>
  <w:style w:type="character" w:customStyle="1" w:styleId="11140">
    <w:name w:val="Знак Знак1114"/>
    <w:locked/>
    <w:rsid w:val="006B3D19"/>
    <w:rPr>
      <w:sz w:val="28"/>
    </w:rPr>
  </w:style>
  <w:style w:type="character" w:customStyle="1" w:styleId="1010">
    <w:name w:val="Знак Знак1010"/>
    <w:locked/>
    <w:rsid w:val="006B3D19"/>
    <w:rPr>
      <w:sz w:val="24"/>
    </w:rPr>
  </w:style>
  <w:style w:type="character" w:customStyle="1" w:styleId="912">
    <w:name w:val="Знак Знак912"/>
    <w:locked/>
    <w:rsid w:val="006B3D19"/>
    <w:rPr>
      <w:sz w:val="24"/>
    </w:rPr>
  </w:style>
  <w:style w:type="character" w:customStyle="1" w:styleId="812">
    <w:name w:val="Знак Знак812"/>
    <w:locked/>
    <w:rsid w:val="006B3D19"/>
    <w:rPr>
      <w:sz w:val="24"/>
    </w:rPr>
  </w:style>
  <w:style w:type="character" w:customStyle="1" w:styleId="712">
    <w:name w:val="Знак Знак712"/>
    <w:locked/>
    <w:rsid w:val="006B3D19"/>
    <w:rPr>
      <w:rFonts w:ascii="Tahoma" w:hAnsi="Tahoma"/>
      <w:sz w:val="16"/>
      <w:lang w:val="x-none" w:eastAsia="en-US"/>
    </w:rPr>
  </w:style>
  <w:style w:type="character" w:customStyle="1" w:styleId="612">
    <w:name w:val="Знак Знак612"/>
    <w:locked/>
    <w:rsid w:val="006B3D19"/>
    <w:rPr>
      <w:rFonts w:ascii="Consolas" w:hAnsi="Consolas"/>
      <w:sz w:val="21"/>
      <w:lang w:val="x-none" w:eastAsia="en-US"/>
    </w:rPr>
  </w:style>
  <w:style w:type="character" w:customStyle="1" w:styleId="512">
    <w:name w:val="Знак Знак512"/>
    <w:locked/>
    <w:rsid w:val="006B3D19"/>
    <w:rPr>
      <w:rFonts w:ascii="Calibri" w:hAnsi="Calibri"/>
      <w:b/>
      <w:lang w:val="x-none" w:eastAsia="en-US"/>
    </w:rPr>
  </w:style>
  <w:style w:type="character" w:customStyle="1" w:styleId="4125">
    <w:name w:val="Знак Знак412"/>
    <w:locked/>
    <w:rsid w:val="006B3D19"/>
    <w:rPr>
      <w:rFonts w:ascii="Tahoma" w:hAnsi="Tahoma"/>
      <w:sz w:val="16"/>
      <w:lang w:val="x-none" w:eastAsia="en-US"/>
    </w:rPr>
  </w:style>
  <w:style w:type="character" w:customStyle="1" w:styleId="3140">
    <w:name w:val="Знак Знак314"/>
    <w:locked/>
    <w:rsid w:val="006B3D19"/>
    <w:rPr>
      <w:rFonts w:ascii="Calibri" w:hAnsi="Calibri"/>
      <w:lang w:val="ru-RU" w:eastAsia="ru-RU"/>
    </w:rPr>
  </w:style>
  <w:style w:type="character" w:customStyle="1" w:styleId="2200">
    <w:name w:val="Знак Знак220"/>
    <w:locked/>
    <w:rsid w:val="006B3D19"/>
    <w:rPr>
      <w:rFonts w:ascii="Arial" w:hAnsi="Arial"/>
      <w:sz w:val="24"/>
      <w:lang w:val="ru-RU" w:eastAsia="ru-RU"/>
    </w:rPr>
  </w:style>
  <w:style w:type="character" w:customStyle="1" w:styleId="149">
    <w:name w:val="Знак Знак149"/>
    <w:locked/>
    <w:rsid w:val="006B3D19"/>
    <w:rPr>
      <w:rFonts w:ascii="Cambria" w:hAnsi="Cambria"/>
      <w:i/>
      <w:color w:val="4F81BD"/>
      <w:spacing w:val="15"/>
      <w:sz w:val="24"/>
      <w:lang w:val="ru-RU" w:eastAsia="ru-RU"/>
    </w:rPr>
  </w:style>
  <w:style w:type="character" w:customStyle="1" w:styleId="600">
    <w:name w:val="Знак Знак60"/>
    <w:locked/>
    <w:rsid w:val="006B3D19"/>
    <w:rPr>
      <w:sz w:val="16"/>
      <w:lang w:val="ru-RU" w:eastAsia="ru-RU"/>
    </w:rPr>
  </w:style>
  <w:style w:type="character" w:customStyle="1" w:styleId="9a">
    <w:name w:val="Основной текст Знак9"/>
    <w:basedOn w:val="a1"/>
    <w:locked/>
    <w:rsid w:val="006B3D19"/>
    <w:rPr>
      <w:rFonts w:cs="Times New Roman"/>
      <w:sz w:val="28"/>
    </w:rPr>
  </w:style>
  <w:style w:type="character" w:customStyle="1" w:styleId="9b">
    <w:name w:val="Основной текст с отступом Знак9"/>
    <w:aliases w:val="Основной текст 1 Знак7"/>
    <w:basedOn w:val="a1"/>
    <w:locked/>
    <w:rsid w:val="006B3D19"/>
    <w:rPr>
      <w:rFonts w:cs="Times New Roman"/>
      <w:sz w:val="28"/>
    </w:rPr>
  </w:style>
  <w:style w:type="character" w:customStyle="1" w:styleId="293">
    <w:name w:val="Знак Знак293"/>
    <w:locked/>
    <w:rsid w:val="006B3D19"/>
    <w:rPr>
      <w:rFonts w:ascii="AG Souvenir" w:hAnsi="AG Souvenir"/>
      <w:b/>
      <w:spacing w:val="38"/>
      <w:sz w:val="28"/>
    </w:rPr>
  </w:style>
  <w:style w:type="character" w:customStyle="1" w:styleId="283">
    <w:name w:val="Знак Знак283"/>
    <w:locked/>
    <w:rsid w:val="006B3D19"/>
    <w:rPr>
      <w:sz w:val="28"/>
    </w:rPr>
  </w:style>
  <w:style w:type="character" w:customStyle="1" w:styleId="206">
    <w:name w:val="Знак Знак206"/>
    <w:locked/>
    <w:rsid w:val="006B3D19"/>
    <w:rPr>
      <w:sz w:val="28"/>
    </w:rPr>
  </w:style>
  <w:style w:type="character" w:customStyle="1" w:styleId="197">
    <w:name w:val="Знак Знак197"/>
    <w:locked/>
    <w:rsid w:val="006B3D19"/>
  </w:style>
  <w:style w:type="character" w:customStyle="1" w:styleId="187">
    <w:name w:val="Знак Знак187"/>
    <w:locked/>
    <w:rsid w:val="006B3D19"/>
  </w:style>
  <w:style w:type="character" w:customStyle="1" w:styleId="1711">
    <w:name w:val="Знак Знак1711"/>
    <w:locked/>
    <w:rsid w:val="006B3D19"/>
    <w:rPr>
      <w:rFonts w:ascii="Arial" w:eastAsia="Batang" w:hAnsi="Arial"/>
      <w:color w:val="000000"/>
      <w:lang w:val="ru-RU" w:eastAsia="ko-KR"/>
    </w:rPr>
  </w:style>
  <w:style w:type="character" w:customStyle="1" w:styleId="16100">
    <w:name w:val="Знак Знак1610"/>
    <w:locked/>
    <w:rsid w:val="006B3D19"/>
    <w:rPr>
      <w:rFonts w:ascii="Calibri" w:hAnsi="Calibri"/>
      <w:lang w:val="x-none" w:eastAsia="en-US"/>
    </w:rPr>
  </w:style>
  <w:style w:type="character" w:customStyle="1" w:styleId="1511">
    <w:name w:val="Знак Знак1511"/>
    <w:locked/>
    <w:rsid w:val="006B3D19"/>
    <w:rPr>
      <w:b/>
      <w:sz w:val="24"/>
    </w:rPr>
  </w:style>
  <w:style w:type="character" w:customStyle="1" w:styleId="1411">
    <w:name w:val="Знак Знак1411"/>
    <w:locked/>
    <w:rsid w:val="006B3D19"/>
  </w:style>
  <w:style w:type="character" w:customStyle="1" w:styleId="1312">
    <w:name w:val="Знак Знак1312"/>
    <w:locked/>
    <w:rsid w:val="006B3D19"/>
  </w:style>
  <w:style w:type="character" w:customStyle="1" w:styleId="1213">
    <w:name w:val="Знак Знак1213"/>
    <w:locked/>
    <w:rsid w:val="006B3D19"/>
    <w:rPr>
      <w:sz w:val="28"/>
    </w:rPr>
  </w:style>
  <w:style w:type="character" w:customStyle="1" w:styleId="11150">
    <w:name w:val="Знак Знак1115"/>
    <w:locked/>
    <w:rsid w:val="006B3D19"/>
    <w:rPr>
      <w:sz w:val="28"/>
    </w:rPr>
  </w:style>
  <w:style w:type="character" w:customStyle="1" w:styleId="1011">
    <w:name w:val="Знак Знак1011"/>
    <w:locked/>
    <w:rsid w:val="006B3D19"/>
    <w:rPr>
      <w:sz w:val="24"/>
    </w:rPr>
  </w:style>
  <w:style w:type="character" w:customStyle="1" w:styleId="913">
    <w:name w:val="Знак Знак913"/>
    <w:locked/>
    <w:rsid w:val="006B3D19"/>
    <w:rPr>
      <w:sz w:val="24"/>
    </w:rPr>
  </w:style>
  <w:style w:type="character" w:customStyle="1" w:styleId="813">
    <w:name w:val="Знак Знак813"/>
    <w:locked/>
    <w:rsid w:val="006B3D19"/>
    <w:rPr>
      <w:sz w:val="24"/>
    </w:rPr>
  </w:style>
  <w:style w:type="character" w:customStyle="1" w:styleId="713">
    <w:name w:val="Знак Знак713"/>
    <w:locked/>
    <w:rsid w:val="006B3D19"/>
    <w:rPr>
      <w:rFonts w:ascii="Tahoma" w:hAnsi="Tahoma"/>
      <w:sz w:val="16"/>
      <w:lang w:val="x-none" w:eastAsia="en-US"/>
    </w:rPr>
  </w:style>
  <w:style w:type="character" w:customStyle="1" w:styleId="613">
    <w:name w:val="Знак Знак613"/>
    <w:locked/>
    <w:rsid w:val="006B3D19"/>
    <w:rPr>
      <w:rFonts w:ascii="Consolas" w:hAnsi="Consolas"/>
      <w:sz w:val="21"/>
      <w:lang w:val="x-none" w:eastAsia="en-US"/>
    </w:rPr>
  </w:style>
  <w:style w:type="character" w:customStyle="1" w:styleId="513">
    <w:name w:val="Знак Знак513"/>
    <w:locked/>
    <w:rsid w:val="006B3D19"/>
    <w:rPr>
      <w:rFonts w:ascii="Calibri" w:hAnsi="Calibri"/>
      <w:b/>
      <w:lang w:val="x-none" w:eastAsia="en-US"/>
    </w:rPr>
  </w:style>
  <w:style w:type="character" w:customStyle="1" w:styleId="4131">
    <w:name w:val="Знак Знак413"/>
    <w:locked/>
    <w:rsid w:val="006B3D19"/>
    <w:rPr>
      <w:rFonts w:ascii="Tahoma" w:hAnsi="Tahoma"/>
      <w:sz w:val="16"/>
      <w:lang w:val="x-none" w:eastAsia="en-US"/>
    </w:rPr>
  </w:style>
  <w:style w:type="character" w:customStyle="1" w:styleId="3150">
    <w:name w:val="Знак Знак315"/>
    <w:locked/>
    <w:rsid w:val="006B3D19"/>
    <w:rPr>
      <w:rFonts w:ascii="Calibri" w:hAnsi="Calibri"/>
      <w:lang w:val="ru-RU" w:eastAsia="ru-RU"/>
    </w:rPr>
  </w:style>
  <w:style w:type="character" w:customStyle="1" w:styleId="2270">
    <w:name w:val="Знак Знак227"/>
    <w:locked/>
    <w:rsid w:val="006B3D19"/>
    <w:rPr>
      <w:rFonts w:ascii="Arial" w:hAnsi="Arial"/>
      <w:sz w:val="24"/>
      <w:lang w:val="ru-RU" w:eastAsia="ru-RU"/>
    </w:rPr>
  </w:style>
  <w:style w:type="character" w:customStyle="1" w:styleId="1500">
    <w:name w:val="Знак Знак150"/>
    <w:locked/>
    <w:rsid w:val="006B3D19"/>
    <w:rPr>
      <w:rFonts w:ascii="Cambria" w:hAnsi="Cambria"/>
      <w:i/>
      <w:color w:val="4F81BD"/>
      <w:spacing w:val="15"/>
      <w:sz w:val="24"/>
      <w:lang w:val="ru-RU" w:eastAsia="ru-RU"/>
    </w:rPr>
  </w:style>
  <w:style w:type="character" w:customStyle="1" w:styleId="700">
    <w:name w:val="Знак Знак70"/>
    <w:locked/>
    <w:rsid w:val="006B3D19"/>
    <w:rPr>
      <w:sz w:val="16"/>
      <w:lang w:val="ru-RU" w:eastAsia="ru-RU"/>
    </w:rPr>
  </w:style>
  <w:style w:type="character" w:customStyle="1" w:styleId="294">
    <w:name w:val="Знак Знак294"/>
    <w:locked/>
    <w:rsid w:val="006B3D19"/>
    <w:rPr>
      <w:rFonts w:ascii="AG Souvenir" w:hAnsi="AG Souvenir"/>
      <w:b/>
      <w:spacing w:val="38"/>
      <w:sz w:val="28"/>
    </w:rPr>
  </w:style>
  <w:style w:type="character" w:customStyle="1" w:styleId="284">
    <w:name w:val="Знак Знак284"/>
    <w:locked/>
    <w:rsid w:val="006B3D19"/>
    <w:rPr>
      <w:sz w:val="28"/>
    </w:rPr>
  </w:style>
  <w:style w:type="character" w:customStyle="1" w:styleId="273">
    <w:name w:val="Знак Знак273"/>
    <w:semiHidden/>
    <w:locked/>
    <w:rsid w:val="006B3D19"/>
    <w:rPr>
      <w:rFonts w:ascii="Calibri" w:hAnsi="Calibri"/>
      <w:sz w:val="26"/>
      <w:lang w:val="x-none" w:eastAsia="en-US"/>
    </w:rPr>
  </w:style>
  <w:style w:type="character" w:customStyle="1" w:styleId="2613">
    <w:name w:val="Знак Знак2613"/>
    <w:semiHidden/>
    <w:locked/>
    <w:rsid w:val="006B3D19"/>
    <w:rPr>
      <w:rFonts w:ascii="Calibri" w:hAnsi="Calibri"/>
      <w:sz w:val="28"/>
      <w:lang w:val="x-none" w:eastAsia="en-US"/>
    </w:rPr>
  </w:style>
  <w:style w:type="character" w:customStyle="1" w:styleId="25100">
    <w:name w:val="Знак Знак2510"/>
    <w:semiHidden/>
    <w:locked/>
    <w:rsid w:val="006B3D19"/>
    <w:rPr>
      <w:rFonts w:ascii="Calibri" w:hAnsi="Calibri"/>
      <w:sz w:val="26"/>
      <w:lang w:val="x-none" w:eastAsia="en-US"/>
    </w:rPr>
  </w:style>
  <w:style w:type="character" w:customStyle="1" w:styleId="247">
    <w:name w:val="Знак Знак247"/>
    <w:semiHidden/>
    <w:locked/>
    <w:rsid w:val="006B3D19"/>
    <w:rPr>
      <w:rFonts w:ascii="Arial" w:hAnsi="Arial"/>
      <w:i/>
      <w:sz w:val="22"/>
      <w:lang w:val="x-none" w:eastAsia="en-US"/>
    </w:rPr>
  </w:style>
  <w:style w:type="character" w:customStyle="1" w:styleId="237">
    <w:name w:val="Знак Знак237"/>
    <w:semiHidden/>
    <w:locked/>
    <w:rsid w:val="006B3D19"/>
    <w:rPr>
      <w:rFonts w:ascii="Arial" w:hAnsi="Arial"/>
      <w:i/>
      <w:sz w:val="22"/>
      <w:lang w:val="x-none" w:eastAsia="en-US"/>
    </w:rPr>
  </w:style>
  <w:style w:type="character" w:customStyle="1" w:styleId="229">
    <w:name w:val="Знак Знак229"/>
    <w:semiHidden/>
    <w:locked/>
    <w:rsid w:val="006B3D19"/>
    <w:rPr>
      <w:rFonts w:ascii="Arial" w:hAnsi="Arial"/>
      <w:i/>
      <w:sz w:val="22"/>
      <w:lang w:val="x-none" w:eastAsia="en-US"/>
    </w:rPr>
  </w:style>
  <w:style w:type="character" w:customStyle="1" w:styleId="21113">
    <w:name w:val="Знак Знак2111"/>
    <w:semiHidden/>
    <w:locked/>
    <w:rsid w:val="006B3D19"/>
    <w:rPr>
      <w:rFonts w:ascii="Arial" w:hAnsi="Arial"/>
      <w:i/>
      <w:sz w:val="22"/>
      <w:lang w:val="x-none" w:eastAsia="en-US"/>
    </w:rPr>
  </w:style>
  <w:style w:type="character" w:customStyle="1" w:styleId="207">
    <w:name w:val="Знак Знак207"/>
    <w:locked/>
    <w:rsid w:val="006B3D19"/>
    <w:rPr>
      <w:sz w:val="28"/>
    </w:rPr>
  </w:style>
  <w:style w:type="character" w:customStyle="1" w:styleId="198">
    <w:name w:val="Знак Знак198"/>
    <w:locked/>
    <w:rsid w:val="006B3D19"/>
  </w:style>
  <w:style w:type="character" w:customStyle="1" w:styleId="188">
    <w:name w:val="Знак Знак188"/>
    <w:locked/>
    <w:rsid w:val="006B3D19"/>
  </w:style>
  <w:style w:type="character" w:customStyle="1" w:styleId="1712">
    <w:name w:val="Знак Знак1712"/>
    <w:locked/>
    <w:rsid w:val="006B3D19"/>
    <w:rPr>
      <w:rFonts w:ascii="Arial" w:eastAsia="Batang" w:hAnsi="Arial"/>
      <w:color w:val="000000"/>
      <w:lang w:val="ru-RU" w:eastAsia="ko-KR"/>
    </w:rPr>
  </w:style>
  <w:style w:type="character" w:customStyle="1" w:styleId="1611">
    <w:name w:val="Знак Знак1611"/>
    <w:locked/>
    <w:rsid w:val="006B3D19"/>
    <w:rPr>
      <w:rFonts w:ascii="Calibri" w:hAnsi="Calibri"/>
      <w:lang w:val="x-none" w:eastAsia="en-US"/>
    </w:rPr>
  </w:style>
  <w:style w:type="character" w:customStyle="1" w:styleId="1512">
    <w:name w:val="Знак Знак1512"/>
    <w:locked/>
    <w:rsid w:val="006B3D19"/>
    <w:rPr>
      <w:b/>
      <w:sz w:val="24"/>
    </w:rPr>
  </w:style>
  <w:style w:type="character" w:customStyle="1" w:styleId="1412">
    <w:name w:val="Знак Знак1412"/>
    <w:locked/>
    <w:rsid w:val="006B3D19"/>
  </w:style>
  <w:style w:type="character" w:customStyle="1" w:styleId="1313">
    <w:name w:val="Знак Знак1313"/>
    <w:locked/>
    <w:rsid w:val="006B3D19"/>
  </w:style>
  <w:style w:type="character" w:customStyle="1" w:styleId="1214">
    <w:name w:val="Знак Знак1214"/>
    <w:locked/>
    <w:rsid w:val="006B3D19"/>
    <w:rPr>
      <w:sz w:val="28"/>
    </w:rPr>
  </w:style>
  <w:style w:type="character" w:customStyle="1" w:styleId="11160">
    <w:name w:val="Знак Знак1116"/>
    <w:locked/>
    <w:rsid w:val="006B3D19"/>
    <w:rPr>
      <w:sz w:val="28"/>
    </w:rPr>
  </w:style>
  <w:style w:type="character" w:customStyle="1" w:styleId="1012">
    <w:name w:val="Знак Знак1012"/>
    <w:locked/>
    <w:rsid w:val="006B3D19"/>
    <w:rPr>
      <w:sz w:val="24"/>
    </w:rPr>
  </w:style>
  <w:style w:type="character" w:customStyle="1" w:styleId="914">
    <w:name w:val="Знак Знак914"/>
    <w:locked/>
    <w:rsid w:val="006B3D19"/>
    <w:rPr>
      <w:sz w:val="24"/>
    </w:rPr>
  </w:style>
  <w:style w:type="character" w:customStyle="1" w:styleId="814">
    <w:name w:val="Знак Знак814"/>
    <w:locked/>
    <w:rsid w:val="006B3D19"/>
    <w:rPr>
      <w:sz w:val="24"/>
    </w:rPr>
  </w:style>
  <w:style w:type="character" w:customStyle="1" w:styleId="714">
    <w:name w:val="Знак Знак714"/>
    <w:locked/>
    <w:rsid w:val="006B3D19"/>
    <w:rPr>
      <w:rFonts w:ascii="Tahoma" w:hAnsi="Tahoma"/>
      <w:sz w:val="16"/>
      <w:lang w:val="x-none" w:eastAsia="en-US"/>
    </w:rPr>
  </w:style>
  <w:style w:type="character" w:customStyle="1" w:styleId="614">
    <w:name w:val="Знак Знак614"/>
    <w:locked/>
    <w:rsid w:val="006B3D19"/>
    <w:rPr>
      <w:rFonts w:ascii="Consolas" w:hAnsi="Consolas"/>
      <w:sz w:val="21"/>
      <w:lang w:val="x-none" w:eastAsia="en-US"/>
    </w:rPr>
  </w:style>
  <w:style w:type="character" w:customStyle="1" w:styleId="514">
    <w:name w:val="Знак Знак514"/>
    <w:locked/>
    <w:rsid w:val="006B3D19"/>
    <w:rPr>
      <w:rFonts w:ascii="Calibri" w:hAnsi="Calibri"/>
      <w:b/>
      <w:lang w:val="x-none" w:eastAsia="en-US"/>
    </w:rPr>
  </w:style>
  <w:style w:type="character" w:customStyle="1" w:styleId="4140">
    <w:name w:val="Знак Знак414"/>
    <w:locked/>
    <w:rsid w:val="006B3D19"/>
    <w:rPr>
      <w:rFonts w:ascii="Tahoma" w:hAnsi="Tahoma"/>
      <w:sz w:val="16"/>
      <w:lang w:val="x-none" w:eastAsia="en-US"/>
    </w:rPr>
  </w:style>
  <w:style w:type="character" w:customStyle="1" w:styleId="316">
    <w:name w:val="Знак Знак316"/>
    <w:locked/>
    <w:rsid w:val="006B3D19"/>
    <w:rPr>
      <w:rFonts w:ascii="Calibri" w:hAnsi="Calibri"/>
      <w:lang w:val="ru-RU" w:eastAsia="ru-RU"/>
    </w:rPr>
  </w:style>
  <w:style w:type="character" w:customStyle="1" w:styleId="2280">
    <w:name w:val="Знак Знак228"/>
    <w:locked/>
    <w:rsid w:val="006B3D19"/>
    <w:rPr>
      <w:rFonts w:ascii="Arial" w:hAnsi="Arial"/>
      <w:sz w:val="24"/>
      <w:lang w:val="ru-RU" w:eastAsia="ru-RU"/>
    </w:rPr>
  </w:style>
  <w:style w:type="character" w:customStyle="1" w:styleId="1600">
    <w:name w:val="Знак Знак160"/>
    <w:locked/>
    <w:rsid w:val="006B3D19"/>
    <w:rPr>
      <w:rFonts w:ascii="Cambria" w:hAnsi="Cambria"/>
      <w:i/>
      <w:color w:val="4F81BD"/>
      <w:spacing w:val="15"/>
      <w:sz w:val="24"/>
      <w:lang w:val="ru-RU" w:eastAsia="ru-RU"/>
    </w:rPr>
  </w:style>
  <w:style w:type="character" w:customStyle="1" w:styleId="800">
    <w:name w:val="Знак Знак80"/>
    <w:locked/>
    <w:rsid w:val="006B3D19"/>
    <w:rPr>
      <w:sz w:val="16"/>
      <w:lang w:val="ru-RU" w:eastAsia="ru-RU"/>
    </w:rPr>
  </w:style>
  <w:style w:type="character" w:customStyle="1" w:styleId="10a">
    <w:name w:val="Основной текст Знак10"/>
    <w:basedOn w:val="a1"/>
    <w:locked/>
    <w:rsid w:val="006B3D19"/>
    <w:rPr>
      <w:rFonts w:cs="Times New Roman"/>
      <w:sz w:val="28"/>
    </w:rPr>
  </w:style>
  <w:style w:type="character" w:customStyle="1" w:styleId="10b">
    <w:name w:val="Основной текст с отступом Знак10"/>
    <w:aliases w:val="Основной текст 1 Знак8"/>
    <w:basedOn w:val="a1"/>
    <w:locked/>
    <w:rsid w:val="006B3D19"/>
    <w:rPr>
      <w:rFonts w:cs="Times New Roman"/>
      <w:sz w:val="28"/>
    </w:rPr>
  </w:style>
  <w:style w:type="paragraph" w:customStyle="1" w:styleId="5a">
    <w:name w:val="Без интервала5"/>
    <w:rsid w:val="006B3D19"/>
    <w:pPr>
      <w:spacing w:after="0" w:line="240" w:lineRule="auto"/>
    </w:pPr>
    <w:rPr>
      <w:rFonts w:ascii="Calibri" w:eastAsia="Times New Roman" w:hAnsi="Calibri" w:cs="Times New Roman"/>
    </w:rPr>
  </w:style>
  <w:style w:type="paragraph" w:customStyle="1" w:styleId="5b">
    <w:name w:val="Абзац списка5"/>
    <w:basedOn w:val="a0"/>
    <w:rsid w:val="006B3D19"/>
    <w:pPr>
      <w:ind w:left="720"/>
      <w:contextualSpacing/>
    </w:pPr>
  </w:style>
  <w:style w:type="paragraph" w:customStyle="1" w:styleId="3fe">
    <w:name w:val="Рецензия3"/>
    <w:semiHidden/>
    <w:rsid w:val="006B3D19"/>
    <w:pPr>
      <w:spacing w:after="0" w:line="240" w:lineRule="auto"/>
    </w:pPr>
    <w:rPr>
      <w:rFonts w:ascii="Calibri" w:eastAsia="Times New Roman" w:hAnsi="Calibri" w:cs="Times New Roman"/>
    </w:rPr>
  </w:style>
  <w:style w:type="character" w:customStyle="1" w:styleId="295">
    <w:name w:val="Знак Знак295"/>
    <w:locked/>
    <w:rsid w:val="006B3D19"/>
    <w:rPr>
      <w:rFonts w:ascii="AG Souvenir" w:hAnsi="AG Souvenir"/>
      <w:b/>
      <w:spacing w:val="38"/>
      <w:sz w:val="28"/>
    </w:rPr>
  </w:style>
  <w:style w:type="character" w:customStyle="1" w:styleId="285">
    <w:name w:val="Знак Знак285"/>
    <w:locked/>
    <w:rsid w:val="006B3D19"/>
    <w:rPr>
      <w:sz w:val="28"/>
    </w:rPr>
  </w:style>
  <w:style w:type="character" w:customStyle="1" w:styleId="208">
    <w:name w:val="Знак Знак208"/>
    <w:locked/>
    <w:rsid w:val="006B3D19"/>
    <w:rPr>
      <w:sz w:val="28"/>
    </w:rPr>
  </w:style>
  <w:style w:type="character" w:customStyle="1" w:styleId="199">
    <w:name w:val="Знак Знак199"/>
    <w:locked/>
    <w:rsid w:val="006B3D19"/>
  </w:style>
  <w:style w:type="character" w:customStyle="1" w:styleId="189">
    <w:name w:val="Знак Знак189"/>
    <w:locked/>
    <w:rsid w:val="006B3D19"/>
  </w:style>
  <w:style w:type="character" w:customStyle="1" w:styleId="1713">
    <w:name w:val="Знак Знак1713"/>
    <w:locked/>
    <w:rsid w:val="006B3D19"/>
    <w:rPr>
      <w:rFonts w:ascii="Arial" w:eastAsia="Batang" w:hAnsi="Arial"/>
      <w:color w:val="000000"/>
      <w:lang w:val="ru-RU" w:eastAsia="ko-KR"/>
    </w:rPr>
  </w:style>
  <w:style w:type="character" w:customStyle="1" w:styleId="1612">
    <w:name w:val="Знак Знак1612"/>
    <w:locked/>
    <w:rsid w:val="006B3D19"/>
    <w:rPr>
      <w:rFonts w:ascii="Calibri" w:hAnsi="Calibri"/>
      <w:lang w:val="x-none" w:eastAsia="en-US"/>
    </w:rPr>
  </w:style>
  <w:style w:type="character" w:customStyle="1" w:styleId="1513">
    <w:name w:val="Знак Знак1513"/>
    <w:locked/>
    <w:rsid w:val="006B3D19"/>
    <w:rPr>
      <w:b/>
      <w:sz w:val="24"/>
    </w:rPr>
  </w:style>
  <w:style w:type="character" w:customStyle="1" w:styleId="1413">
    <w:name w:val="Знак Знак1413"/>
    <w:locked/>
    <w:rsid w:val="006B3D19"/>
  </w:style>
  <w:style w:type="character" w:customStyle="1" w:styleId="1314">
    <w:name w:val="Знак Знак1314"/>
    <w:locked/>
    <w:rsid w:val="006B3D19"/>
  </w:style>
  <w:style w:type="character" w:customStyle="1" w:styleId="1215">
    <w:name w:val="Знак Знак1215"/>
    <w:locked/>
    <w:rsid w:val="006B3D19"/>
    <w:rPr>
      <w:sz w:val="28"/>
    </w:rPr>
  </w:style>
  <w:style w:type="character" w:customStyle="1" w:styleId="11170">
    <w:name w:val="Знак Знак1117"/>
    <w:locked/>
    <w:rsid w:val="006B3D19"/>
    <w:rPr>
      <w:sz w:val="28"/>
    </w:rPr>
  </w:style>
  <w:style w:type="character" w:customStyle="1" w:styleId="1013">
    <w:name w:val="Знак Знак1013"/>
    <w:locked/>
    <w:rsid w:val="006B3D19"/>
    <w:rPr>
      <w:sz w:val="24"/>
    </w:rPr>
  </w:style>
  <w:style w:type="character" w:customStyle="1" w:styleId="915">
    <w:name w:val="Знак Знак915"/>
    <w:locked/>
    <w:rsid w:val="006B3D19"/>
    <w:rPr>
      <w:sz w:val="24"/>
    </w:rPr>
  </w:style>
  <w:style w:type="character" w:customStyle="1" w:styleId="815">
    <w:name w:val="Знак Знак815"/>
    <w:locked/>
    <w:rsid w:val="006B3D19"/>
    <w:rPr>
      <w:sz w:val="24"/>
    </w:rPr>
  </w:style>
  <w:style w:type="character" w:customStyle="1" w:styleId="715">
    <w:name w:val="Знак Знак715"/>
    <w:locked/>
    <w:rsid w:val="006B3D19"/>
    <w:rPr>
      <w:rFonts w:ascii="Tahoma" w:hAnsi="Tahoma"/>
      <w:sz w:val="16"/>
      <w:lang w:val="x-none" w:eastAsia="en-US"/>
    </w:rPr>
  </w:style>
  <w:style w:type="character" w:customStyle="1" w:styleId="615">
    <w:name w:val="Знак Знак615"/>
    <w:locked/>
    <w:rsid w:val="006B3D19"/>
    <w:rPr>
      <w:rFonts w:ascii="Consolas" w:hAnsi="Consolas"/>
      <w:sz w:val="21"/>
      <w:lang w:val="x-none" w:eastAsia="en-US"/>
    </w:rPr>
  </w:style>
  <w:style w:type="character" w:customStyle="1" w:styleId="515">
    <w:name w:val="Знак Знак515"/>
    <w:locked/>
    <w:rsid w:val="006B3D19"/>
    <w:rPr>
      <w:rFonts w:ascii="Calibri" w:hAnsi="Calibri"/>
      <w:b/>
      <w:lang w:val="x-none" w:eastAsia="en-US"/>
    </w:rPr>
  </w:style>
  <w:style w:type="character" w:customStyle="1" w:styleId="4150">
    <w:name w:val="Знак Знак415"/>
    <w:locked/>
    <w:rsid w:val="006B3D19"/>
    <w:rPr>
      <w:rFonts w:ascii="Tahoma" w:hAnsi="Tahoma"/>
      <w:sz w:val="16"/>
      <w:lang w:val="x-none" w:eastAsia="en-US"/>
    </w:rPr>
  </w:style>
  <w:style w:type="character" w:customStyle="1" w:styleId="317">
    <w:name w:val="Знак Знак317"/>
    <w:locked/>
    <w:rsid w:val="006B3D19"/>
    <w:rPr>
      <w:rFonts w:ascii="Calibri" w:hAnsi="Calibri"/>
      <w:lang w:val="ru-RU" w:eastAsia="ru-RU"/>
    </w:rPr>
  </w:style>
  <w:style w:type="character" w:customStyle="1" w:styleId="2300">
    <w:name w:val="Знак Знак230"/>
    <w:locked/>
    <w:rsid w:val="006B3D19"/>
    <w:rPr>
      <w:rFonts w:ascii="Arial" w:hAnsi="Arial"/>
      <w:sz w:val="24"/>
      <w:lang w:val="ru-RU" w:eastAsia="ru-RU"/>
    </w:rPr>
  </w:style>
  <w:style w:type="character" w:customStyle="1" w:styleId="1700">
    <w:name w:val="Знак Знак170"/>
    <w:locked/>
    <w:rsid w:val="006B3D19"/>
    <w:rPr>
      <w:rFonts w:ascii="Cambria" w:hAnsi="Cambria"/>
      <w:i/>
      <w:color w:val="4F81BD"/>
      <w:spacing w:val="15"/>
      <w:sz w:val="24"/>
      <w:lang w:val="ru-RU" w:eastAsia="ru-RU"/>
    </w:rPr>
  </w:style>
  <w:style w:type="character" w:customStyle="1" w:styleId="900">
    <w:name w:val="Знак Знак90"/>
    <w:locked/>
    <w:rsid w:val="006B3D19"/>
    <w:rPr>
      <w:sz w:val="16"/>
      <w:lang w:val="ru-RU" w:eastAsia="ru-RU"/>
    </w:rPr>
  </w:style>
  <w:style w:type="paragraph" w:customStyle="1" w:styleId="6c">
    <w:name w:val="Без интервала6"/>
    <w:rsid w:val="006B3D19"/>
    <w:pPr>
      <w:spacing w:after="0" w:line="240" w:lineRule="auto"/>
    </w:pPr>
    <w:rPr>
      <w:rFonts w:ascii="Calibri" w:eastAsia="Times New Roman" w:hAnsi="Calibri" w:cs="Times New Roman"/>
    </w:rPr>
  </w:style>
  <w:style w:type="paragraph" w:customStyle="1" w:styleId="4e">
    <w:name w:val="Рецензия4"/>
    <w:semiHidden/>
    <w:rsid w:val="006B3D19"/>
    <w:pPr>
      <w:spacing w:after="0" w:line="240" w:lineRule="auto"/>
    </w:pPr>
    <w:rPr>
      <w:rFonts w:ascii="Calibri" w:eastAsia="Times New Roman" w:hAnsi="Calibri" w:cs="Times New Roman"/>
    </w:rPr>
  </w:style>
  <w:style w:type="paragraph" w:customStyle="1" w:styleId="6d">
    <w:name w:val="Абзац списка6"/>
    <w:basedOn w:val="a0"/>
    <w:rsid w:val="006B3D19"/>
    <w:pPr>
      <w:ind w:left="720"/>
      <w:contextualSpacing/>
    </w:pPr>
  </w:style>
  <w:style w:type="character" w:customStyle="1" w:styleId="12f0">
    <w:name w:val="Основной текст Знак12"/>
    <w:basedOn w:val="a1"/>
    <w:locked/>
    <w:rsid w:val="006B3D19"/>
    <w:rPr>
      <w:rFonts w:cs="Times New Roman"/>
      <w:sz w:val="28"/>
    </w:rPr>
  </w:style>
  <w:style w:type="character" w:customStyle="1" w:styleId="11fe">
    <w:name w:val="Основной текст с отступом Знак11"/>
    <w:aliases w:val="Основной текст 1 Знак9"/>
    <w:basedOn w:val="a1"/>
    <w:locked/>
    <w:rsid w:val="006B3D19"/>
    <w:rPr>
      <w:rFonts w:cs="Times New Roman"/>
      <w:sz w:val="28"/>
    </w:rPr>
  </w:style>
  <w:style w:type="character" w:customStyle="1" w:styleId="274">
    <w:name w:val="Знак Знак274"/>
    <w:semiHidden/>
    <w:locked/>
    <w:rsid w:val="006B3D19"/>
    <w:rPr>
      <w:rFonts w:ascii="Calibri" w:hAnsi="Calibri"/>
      <w:sz w:val="26"/>
      <w:lang w:val="x-none" w:eastAsia="en-US"/>
    </w:rPr>
  </w:style>
  <w:style w:type="character" w:customStyle="1" w:styleId="2614">
    <w:name w:val="Знак Знак2614"/>
    <w:semiHidden/>
    <w:locked/>
    <w:rsid w:val="006B3D19"/>
    <w:rPr>
      <w:rFonts w:ascii="Calibri" w:hAnsi="Calibri"/>
      <w:sz w:val="28"/>
      <w:lang w:val="x-none" w:eastAsia="en-US"/>
    </w:rPr>
  </w:style>
  <w:style w:type="character" w:customStyle="1" w:styleId="2511">
    <w:name w:val="Знак Знак2511"/>
    <w:semiHidden/>
    <w:locked/>
    <w:rsid w:val="006B3D19"/>
    <w:rPr>
      <w:rFonts w:ascii="Calibri" w:hAnsi="Calibri"/>
      <w:sz w:val="26"/>
      <w:lang w:val="x-none" w:eastAsia="en-US"/>
    </w:rPr>
  </w:style>
  <w:style w:type="character" w:customStyle="1" w:styleId="248">
    <w:name w:val="Знак Знак248"/>
    <w:semiHidden/>
    <w:locked/>
    <w:rsid w:val="006B3D19"/>
    <w:rPr>
      <w:rFonts w:ascii="Arial" w:hAnsi="Arial"/>
      <w:i/>
      <w:sz w:val="22"/>
      <w:lang w:val="x-none" w:eastAsia="en-US"/>
    </w:rPr>
  </w:style>
  <w:style w:type="character" w:customStyle="1" w:styleId="238">
    <w:name w:val="Знак Знак238"/>
    <w:semiHidden/>
    <w:locked/>
    <w:rsid w:val="006B3D19"/>
    <w:rPr>
      <w:rFonts w:ascii="Arial" w:hAnsi="Arial"/>
      <w:i/>
      <w:sz w:val="22"/>
      <w:lang w:val="x-none" w:eastAsia="en-US"/>
    </w:rPr>
  </w:style>
  <w:style w:type="character" w:customStyle="1" w:styleId="22100">
    <w:name w:val="Знак Знак2210"/>
    <w:semiHidden/>
    <w:locked/>
    <w:rsid w:val="006B3D19"/>
    <w:rPr>
      <w:rFonts w:ascii="Arial" w:hAnsi="Arial"/>
      <w:i/>
      <w:sz w:val="22"/>
      <w:lang w:val="x-none" w:eastAsia="en-US"/>
    </w:rPr>
  </w:style>
  <w:style w:type="character" w:customStyle="1" w:styleId="21123">
    <w:name w:val="Знак Знак2112"/>
    <w:semiHidden/>
    <w:locked/>
    <w:rsid w:val="006B3D19"/>
    <w:rPr>
      <w:rFonts w:ascii="Arial" w:hAnsi="Arial"/>
      <w:i/>
      <w:sz w:val="22"/>
      <w:lang w:val="x-none" w:eastAsia="en-US"/>
    </w:rPr>
  </w:style>
  <w:style w:type="character" w:customStyle="1" w:styleId="296">
    <w:name w:val="Знак Знак296"/>
    <w:locked/>
    <w:rsid w:val="006B3D19"/>
    <w:rPr>
      <w:rFonts w:ascii="AG Souvenir" w:hAnsi="AG Souvenir"/>
      <w:b/>
      <w:spacing w:val="38"/>
      <w:sz w:val="28"/>
    </w:rPr>
  </w:style>
  <w:style w:type="character" w:customStyle="1" w:styleId="286">
    <w:name w:val="Знак Знак286"/>
    <w:locked/>
    <w:rsid w:val="006B3D19"/>
    <w:rPr>
      <w:sz w:val="28"/>
    </w:rPr>
  </w:style>
  <w:style w:type="character" w:customStyle="1" w:styleId="239">
    <w:name w:val="Знак Знак239"/>
    <w:semiHidden/>
    <w:locked/>
    <w:rsid w:val="006B3D19"/>
    <w:rPr>
      <w:rFonts w:ascii="Arial" w:hAnsi="Arial"/>
      <w:i/>
      <w:sz w:val="22"/>
      <w:lang w:val="x-none" w:eastAsia="en-US"/>
    </w:rPr>
  </w:style>
  <w:style w:type="character" w:customStyle="1" w:styleId="209">
    <w:name w:val="Знак Знак209"/>
    <w:locked/>
    <w:rsid w:val="006B3D19"/>
    <w:rPr>
      <w:sz w:val="28"/>
    </w:rPr>
  </w:style>
  <w:style w:type="character" w:customStyle="1" w:styleId="1910">
    <w:name w:val="Знак Знак1910"/>
    <w:locked/>
    <w:rsid w:val="006B3D19"/>
  </w:style>
  <w:style w:type="character" w:customStyle="1" w:styleId="1810">
    <w:name w:val="Знак Знак1810"/>
    <w:locked/>
    <w:rsid w:val="006B3D19"/>
  </w:style>
  <w:style w:type="character" w:customStyle="1" w:styleId="1714">
    <w:name w:val="Знак Знак1714"/>
    <w:locked/>
    <w:rsid w:val="006B3D19"/>
    <w:rPr>
      <w:rFonts w:ascii="Arial" w:eastAsia="Batang" w:hAnsi="Arial"/>
      <w:color w:val="000000"/>
      <w:lang w:val="ru-RU" w:eastAsia="ko-KR"/>
    </w:rPr>
  </w:style>
  <w:style w:type="character" w:customStyle="1" w:styleId="1613">
    <w:name w:val="Знак Знак1613"/>
    <w:locked/>
    <w:rsid w:val="006B3D19"/>
    <w:rPr>
      <w:rFonts w:ascii="Calibri" w:hAnsi="Calibri"/>
      <w:lang w:val="x-none" w:eastAsia="en-US"/>
    </w:rPr>
  </w:style>
  <w:style w:type="character" w:customStyle="1" w:styleId="1514">
    <w:name w:val="Знак Знак1514"/>
    <w:locked/>
    <w:rsid w:val="006B3D19"/>
    <w:rPr>
      <w:b/>
      <w:sz w:val="24"/>
    </w:rPr>
  </w:style>
  <w:style w:type="character" w:customStyle="1" w:styleId="1414">
    <w:name w:val="Знак Знак1414"/>
    <w:locked/>
    <w:rsid w:val="006B3D19"/>
  </w:style>
  <w:style w:type="character" w:customStyle="1" w:styleId="1315">
    <w:name w:val="Знак Знак1315"/>
    <w:locked/>
    <w:rsid w:val="006B3D19"/>
  </w:style>
  <w:style w:type="character" w:customStyle="1" w:styleId="1216">
    <w:name w:val="Знак Знак1216"/>
    <w:locked/>
    <w:rsid w:val="006B3D19"/>
    <w:rPr>
      <w:sz w:val="28"/>
    </w:rPr>
  </w:style>
  <w:style w:type="character" w:customStyle="1" w:styleId="11180">
    <w:name w:val="Знак Знак1118"/>
    <w:locked/>
    <w:rsid w:val="006B3D19"/>
    <w:rPr>
      <w:sz w:val="28"/>
    </w:rPr>
  </w:style>
  <w:style w:type="character" w:customStyle="1" w:styleId="1014">
    <w:name w:val="Знак Знак1014"/>
    <w:locked/>
    <w:rsid w:val="006B3D19"/>
    <w:rPr>
      <w:sz w:val="24"/>
    </w:rPr>
  </w:style>
  <w:style w:type="character" w:customStyle="1" w:styleId="916">
    <w:name w:val="Знак Знак916"/>
    <w:locked/>
    <w:rsid w:val="006B3D19"/>
    <w:rPr>
      <w:sz w:val="24"/>
    </w:rPr>
  </w:style>
  <w:style w:type="character" w:customStyle="1" w:styleId="816">
    <w:name w:val="Знак Знак816"/>
    <w:locked/>
    <w:rsid w:val="006B3D19"/>
    <w:rPr>
      <w:sz w:val="24"/>
    </w:rPr>
  </w:style>
  <w:style w:type="character" w:customStyle="1" w:styleId="716">
    <w:name w:val="Знак Знак716"/>
    <w:locked/>
    <w:rsid w:val="006B3D19"/>
    <w:rPr>
      <w:rFonts w:ascii="Tahoma" w:hAnsi="Tahoma"/>
      <w:sz w:val="16"/>
      <w:lang w:val="x-none" w:eastAsia="en-US"/>
    </w:rPr>
  </w:style>
  <w:style w:type="character" w:customStyle="1" w:styleId="616">
    <w:name w:val="Знак Знак616"/>
    <w:locked/>
    <w:rsid w:val="006B3D19"/>
    <w:rPr>
      <w:rFonts w:ascii="Consolas" w:hAnsi="Consolas"/>
      <w:sz w:val="21"/>
      <w:lang w:val="x-none" w:eastAsia="en-US"/>
    </w:rPr>
  </w:style>
  <w:style w:type="character" w:customStyle="1" w:styleId="516">
    <w:name w:val="Знак Знак516"/>
    <w:locked/>
    <w:rsid w:val="006B3D19"/>
    <w:rPr>
      <w:rFonts w:ascii="Calibri" w:hAnsi="Calibri"/>
      <w:b/>
      <w:lang w:val="x-none" w:eastAsia="en-US"/>
    </w:rPr>
  </w:style>
  <w:style w:type="character" w:customStyle="1" w:styleId="4160">
    <w:name w:val="Знак Знак416"/>
    <w:locked/>
    <w:rsid w:val="006B3D19"/>
    <w:rPr>
      <w:rFonts w:ascii="Tahoma" w:hAnsi="Tahoma"/>
      <w:sz w:val="16"/>
      <w:lang w:val="x-none" w:eastAsia="en-US"/>
    </w:rPr>
  </w:style>
  <w:style w:type="character" w:customStyle="1" w:styleId="318">
    <w:name w:val="Знак Знак318"/>
    <w:locked/>
    <w:rsid w:val="006B3D19"/>
    <w:rPr>
      <w:rFonts w:ascii="Calibri" w:hAnsi="Calibri"/>
      <w:lang w:val="ru-RU" w:eastAsia="ru-RU"/>
    </w:rPr>
  </w:style>
  <w:style w:type="character" w:customStyle="1" w:styleId="1800">
    <w:name w:val="Знак Знак180"/>
    <w:locked/>
    <w:rsid w:val="006B3D19"/>
    <w:rPr>
      <w:rFonts w:ascii="Cambria" w:hAnsi="Cambria"/>
      <w:i/>
      <w:color w:val="4F81BD"/>
      <w:spacing w:val="15"/>
      <w:sz w:val="24"/>
      <w:lang w:val="ru-RU" w:eastAsia="ru-RU"/>
    </w:rPr>
  </w:style>
  <w:style w:type="character" w:customStyle="1" w:styleId="1000">
    <w:name w:val="Знак Знак100"/>
    <w:locked/>
    <w:rsid w:val="006B3D19"/>
    <w:rPr>
      <w:sz w:val="16"/>
      <w:lang w:val="ru-RU" w:eastAsia="ru-RU"/>
    </w:rPr>
  </w:style>
  <w:style w:type="character" w:customStyle="1" w:styleId="11ff">
    <w:name w:val="Основной текст Знак11"/>
    <w:basedOn w:val="a1"/>
    <w:semiHidden/>
    <w:locked/>
    <w:rsid w:val="006B3D19"/>
    <w:rPr>
      <w:rFonts w:cs="Times New Roman"/>
      <w:sz w:val="28"/>
    </w:rPr>
  </w:style>
  <w:style w:type="character" w:customStyle="1" w:styleId="297">
    <w:name w:val="Знак Знак297"/>
    <w:locked/>
    <w:rsid w:val="006B3D19"/>
    <w:rPr>
      <w:rFonts w:ascii="AG Souvenir" w:hAnsi="AG Souvenir"/>
      <w:b/>
      <w:spacing w:val="38"/>
      <w:sz w:val="28"/>
    </w:rPr>
  </w:style>
  <w:style w:type="character" w:customStyle="1" w:styleId="287">
    <w:name w:val="Знак Знак287"/>
    <w:locked/>
    <w:rsid w:val="006B3D19"/>
    <w:rPr>
      <w:sz w:val="28"/>
    </w:rPr>
  </w:style>
  <w:style w:type="character" w:customStyle="1" w:styleId="20100">
    <w:name w:val="Знак Знак2010"/>
    <w:locked/>
    <w:rsid w:val="006B3D19"/>
    <w:rPr>
      <w:sz w:val="28"/>
    </w:rPr>
  </w:style>
  <w:style w:type="character" w:customStyle="1" w:styleId="1911">
    <w:name w:val="Знак Знак1911"/>
    <w:locked/>
    <w:rsid w:val="006B3D19"/>
  </w:style>
  <w:style w:type="character" w:customStyle="1" w:styleId="1811">
    <w:name w:val="Знак Знак1811"/>
    <w:locked/>
    <w:rsid w:val="006B3D19"/>
  </w:style>
  <w:style w:type="character" w:customStyle="1" w:styleId="1715">
    <w:name w:val="Знак Знак1715"/>
    <w:locked/>
    <w:rsid w:val="006B3D19"/>
    <w:rPr>
      <w:rFonts w:ascii="Arial" w:eastAsia="Batang" w:hAnsi="Arial"/>
      <w:color w:val="000000"/>
      <w:lang w:val="ru-RU" w:eastAsia="ko-KR"/>
    </w:rPr>
  </w:style>
  <w:style w:type="character" w:customStyle="1" w:styleId="1614">
    <w:name w:val="Знак Знак1614"/>
    <w:locked/>
    <w:rsid w:val="006B3D19"/>
    <w:rPr>
      <w:rFonts w:ascii="Calibri" w:hAnsi="Calibri"/>
      <w:lang w:val="x-none" w:eastAsia="en-US"/>
    </w:rPr>
  </w:style>
  <w:style w:type="character" w:customStyle="1" w:styleId="1515">
    <w:name w:val="Знак Знак1515"/>
    <w:locked/>
    <w:rsid w:val="006B3D19"/>
    <w:rPr>
      <w:b/>
      <w:sz w:val="24"/>
    </w:rPr>
  </w:style>
  <w:style w:type="character" w:customStyle="1" w:styleId="1415">
    <w:name w:val="Знак Знак1415"/>
    <w:locked/>
    <w:rsid w:val="006B3D19"/>
  </w:style>
  <w:style w:type="character" w:customStyle="1" w:styleId="1316">
    <w:name w:val="Знак Знак1316"/>
    <w:locked/>
    <w:rsid w:val="006B3D19"/>
  </w:style>
  <w:style w:type="character" w:customStyle="1" w:styleId="1217">
    <w:name w:val="Знак Знак1217"/>
    <w:locked/>
    <w:rsid w:val="006B3D19"/>
    <w:rPr>
      <w:sz w:val="28"/>
    </w:rPr>
  </w:style>
  <w:style w:type="character" w:customStyle="1" w:styleId="11190">
    <w:name w:val="Знак Знак1119"/>
    <w:locked/>
    <w:rsid w:val="006B3D19"/>
    <w:rPr>
      <w:sz w:val="28"/>
    </w:rPr>
  </w:style>
  <w:style w:type="character" w:customStyle="1" w:styleId="1015">
    <w:name w:val="Знак Знак1015"/>
    <w:locked/>
    <w:rsid w:val="006B3D19"/>
    <w:rPr>
      <w:sz w:val="24"/>
    </w:rPr>
  </w:style>
  <w:style w:type="character" w:customStyle="1" w:styleId="917">
    <w:name w:val="Знак Знак917"/>
    <w:locked/>
    <w:rsid w:val="006B3D19"/>
    <w:rPr>
      <w:sz w:val="24"/>
    </w:rPr>
  </w:style>
  <w:style w:type="character" w:customStyle="1" w:styleId="817">
    <w:name w:val="Знак Знак817"/>
    <w:locked/>
    <w:rsid w:val="006B3D19"/>
    <w:rPr>
      <w:sz w:val="24"/>
    </w:rPr>
  </w:style>
  <w:style w:type="character" w:customStyle="1" w:styleId="717">
    <w:name w:val="Знак Знак717"/>
    <w:locked/>
    <w:rsid w:val="006B3D19"/>
    <w:rPr>
      <w:rFonts w:ascii="Tahoma" w:hAnsi="Tahoma"/>
      <w:sz w:val="16"/>
      <w:lang w:val="x-none" w:eastAsia="en-US"/>
    </w:rPr>
  </w:style>
  <w:style w:type="character" w:customStyle="1" w:styleId="617">
    <w:name w:val="Знак Знак617"/>
    <w:locked/>
    <w:rsid w:val="006B3D19"/>
    <w:rPr>
      <w:rFonts w:ascii="Consolas" w:hAnsi="Consolas"/>
      <w:sz w:val="21"/>
      <w:lang w:val="x-none" w:eastAsia="en-US"/>
    </w:rPr>
  </w:style>
  <w:style w:type="character" w:customStyle="1" w:styleId="517">
    <w:name w:val="Знак Знак517"/>
    <w:locked/>
    <w:rsid w:val="006B3D19"/>
    <w:rPr>
      <w:rFonts w:ascii="Calibri" w:hAnsi="Calibri"/>
      <w:b/>
      <w:lang w:val="x-none" w:eastAsia="en-US"/>
    </w:rPr>
  </w:style>
  <w:style w:type="character" w:customStyle="1" w:styleId="4170">
    <w:name w:val="Знак Знак417"/>
    <w:locked/>
    <w:rsid w:val="006B3D19"/>
    <w:rPr>
      <w:rFonts w:ascii="Tahoma" w:hAnsi="Tahoma"/>
      <w:sz w:val="16"/>
      <w:lang w:val="x-none" w:eastAsia="en-US"/>
    </w:rPr>
  </w:style>
  <w:style w:type="character" w:customStyle="1" w:styleId="319">
    <w:name w:val="Знак Знак319"/>
    <w:locked/>
    <w:rsid w:val="006B3D19"/>
    <w:rPr>
      <w:rFonts w:ascii="Calibri" w:hAnsi="Calibri"/>
      <w:lang w:val="ru-RU" w:eastAsia="ru-RU"/>
    </w:rPr>
  </w:style>
  <w:style w:type="character" w:customStyle="1" w:styleId="2400">
    <w:name w:val="Знак Знак240"/>
    <w:locked/>
    <w:rsid w:val="006B3D19"/>
    <w:rPr>
      <w:rFonts w:ascii="Arial" w:hAnsi="Arial"/>
      <w:sz w:val="24"/>
      <w:lang w:val="ru-RU" w:eastAsia="ru-RU"/>
    </w:rPr>
  </w:style>
  <w:style w:type="character" w:customStyle="1" w:styleId="11000">
    <w:name w:val="Знак Знак1100"/>
    <w:locked/>
    <w:rsid w:val="006B3D19"/>
    <w:rPr>
      <w:rFonts w:ascii="Cambria" w:hAnsi="Cambria"/>
      <w:i/>
      <w:color w:val="4F81BD"/>
      <w:spacing w:val="15"/>
      <w:sz w:val="24"/>
      <w:lang w:val="ru-RU" w:eastAsia="ru-RU"/>
    </w:rPr>
  </w:style>
  <w:style w:type="character" w:customStyle="1" w:styleId="1900">
    <w:name w:val="Знак Знак190"/>
    <w:locked/>
    <w:rsid w:val="006B3D19"/>
    <w:rPr>
      <w:sz w:val="16"/>
      <w:lang w:val="ru-RU" w:eastAsia="ru-RU"/>
    </w:rPr>
  </w:style>
  <w:style w:type="character" w:customStyle="1" w:styleId="14a">
    <w:name w:val="Основной текст Знак14"/>
    <w:basedOn w:val="a1"/>
    <w:locked/>
    <w:rsid w:val="006B3D19"/>
    <w:rPr>
      <w:rFonts w:cs="Times New Roman"/>
      <w:sz w:val="28"/>
    </w:rPr>
  </w:style>
  <w:style w:type="character" w:customStyle="1" w:styleId="12f1">
    <w:name w:val="Основной текст с отступом Знак12"/>
    <w:aliases w:val="Основной текст 1 Знак10"/>
    <w:basedOn w:val="a1"/>
    <w:locked/>
    <w:rsid w:val="006B3D19"/>
    <w:rPr>
      <w:rFonts w:cs="Times New Roman"/>
      <w:sz w:val="28"/>
    </w:rPr>
  </w:style>
  <w:style w:type="character" w:customStyle="1" w:styleId="298">
    <w:name w:val="Знак Знак298"/>
    <w:locked/>
    <w:rsid w:val="006B3D19"/>
    <w:rPr>
      <w:rFonts w:ascii="AG Souvenir" w:hAnsi="AG Souvenir"/>
      <w:b/>
      <w:spacing w:val="38"/>
      <w:sz w:val="28"/>
    </w:rPr>
  </w:style>
  <w:style w:type="character" w:customStyle="1" w:styleId="288">
    <w:name w:val="Знак Знак288"/>
    <w:locked/>
    <w:rsid w:val="006B3D19"/>
    <w:rPr>
      <w:sz w:val="28"/>
    </w:rPr>
  </w:style>
  <w:style w:type="character" w:customStyle="1" w:styleId="2011">
    <w:name w:val="Знак Знак2011"/>
    <w:locked/>
    <w:rsid w:val="006B3D19"/>
    <w:rPr>
      <w:sz w:val="28"/>
    </w:rPr>
  </w:style>
  <w:style w:type="character" w:customStyle="1" w:styleId="1912">
    <w:name w:val="Знак Знак1912"/>
    <w:locked/>
    <w:rsid w:val="006B3D19"/>
  </w:style>
  <w:style w:type="character" w:customStyle="1" w:styleId="1812">
    <w:name w:val="Знак Знак1812"/>
    <w:locked/>
    <w:rsid w:val="006B3D19"/>
  </w:style>
  <w:style w:type="character" w:customStyle="1" w:styleId="1716">
    <w:name w:val="Знак Знак1716"/>
    <w:locked/>
    <w:rsid w:val="006B3D19"/>
    <w:rPr>
      <w:rFonts w:ascii="Arial" w:eastAsia="Batang" w:hAnsi="Arial"/>
      <w:color w:val="000000"/>
      <w:lang w:val="ru-RU" w:eastAsia="ko-KR"/>
    </w:rPr>
  </w:style>
  <w:style w:type="character" w:customStyle="1" w:styleId="1615">
    <w:name w:val="Знак Знак1615"/>
    <w:locked/>
    <w:rsid w:val="006B3D19"/>
    <w:rPr>
      <w:rFonts w:ascii="Calibri" w:hAnsi="Calibri"/>
      <w:lang w:val="x-none" w:eastAsia="en-US"/>
    </w:rPr>
  </w:style>
  <w:style w:type="character" w:customStyle="1" w:styleId="1516">
    <w:name w:val="Знак Знак1516"/>
    <w:locked/>
    <w:rsid w:val="006B3D19"/>
    <w:rPr>
      <w:b/>
      <w:sz w:val="24"/>
    </w:rPr>
  </w:style>
  <w:style w:type="character" w:customStyle="1" w:styleId="1416">
    <w:name w:val="Знак Знак1416"/>
    <w:locked/>
    <w:rsid w:val="006B3D19"/>
  </w:style>
  <w:style w:type="character" w:customStyle="1" w:styleId="1317">
    <w:name w:val="Знак Знак1317"/>
    <w:locked/>
    <w:rsid w:val="006B3D19"/>
  </w:style>
  <w:style w:type="character" w:customStyle="1" w:styleId="1218">
    <w:name w:val="Знак Знак1218"/>
    <w:locked/>
    <w:rsid w:val="006B3D19"/>
    <w:rPr>
      <w:sz w:val="28"/>
    </w:rPr>
  </w:style>
  <w:style w:type="character" w:customStyle="1" w:styleId="11200">
    <w:name w:val="Знак Знак1120"/>
    <w:locked/>
    <w:rsid w:val="006B3D19"/>
    <w:rPr>
      <w:sz w:val="28"/>
    </w:rPr>
  </w:style>
  <w:style w:type="character" w:customStyle="1" w:styleId="1016">
    <w:name w:val="Знак Знак1016"/>
    <w:locked/>
    <w:rsid w:val="006B3D19"/>
    <w:rPr>
      <w:sz w:val="24"/>
    </w:rPr>
  </w:style>
  <w:style w:type="character" w:customStyle="1" w:styleId="918">
    <w:name w:val="Знак Знак918"/>
    <w:locked/>
    <w:rsid w:val="006B3D19"/>
    <w:rPr>
      <w:sz w:val="24"/>
    </w:rPr>
  </w:style>
  <w:style w:type="character" w:customStyle="1" w:styleId="818">
    <w:name w:val="Знак Знак818"/>
    <w:locked/>
    <w:rsid w:val="006B3D19"/>
    <w:rPr>
      <w:sz w:val="24"/>
    </w:rPr>
  </w:style>
  <w:style w:type="character" w:customStyle="1" w:styleId="718">
    <w:name w:val="Знак Знак718"/>
    <w:locked/>
    <w:rsid w:val="006B3D19"/>
    <w:rPr>
      <w:rFonts w:ascii="Tahoma" w:hAnsi="Tahoma"/>
      <w:sz w:val="16"/>
      <w:lang w:val="x-none" w:eastAsia="en-US"/>
    </w:rPr>
  </w:style>
  <w:style w:type="character" w:customStyle="1" w:styleId="618">
    <w:name w:val="Знак Знак618"/>
    <w:locked/>
    <w:rsid w:val="006B3D19"/>
    <w:rPr>
      <w:rFonts w:ascii="Consolas" w:hAnsi="Consolas"/>
      <w:sz w:val="21"/>
      <w:lang w:val="x-none" w:eastAsia="en-US"/>
    </w:rPr>
  </w:style>
  <w:style w:type="character" w:customStyle="1" w:styleId="518">
    <w:name w:val="Знак Знак518"/>
    <w:locked/>
    <w:rsid w:val="006B3D19"/>
    <w:rPr>
      <w:rFonts w:ascii="Calibri" w:hAnsi="Calibri"/>
      <w:b/>
      <w:lang w:val="x-none" w:eastAsia="en-US"/>
    </w:rPr>
  </w:style>
  <w:style w:type="character" w:customStyle="1" w:styleId="4180">
    <w:name w:val="Знак Знак418"/>
    <w:locked/>
    <w:rsid w:val="006B3D19"/>
    <w:rPr>
      <w:rFonts w:ascii="Tahoma" w:hAnsi="Tahoma"/>
      <w:sz w:val="16"/>
      <w:lang w:val="x-none" w:eastAsia="en-US"/>
    </w:rPr>
  </w:style>
  <w:style w:type="character" w:customStyle="1" w:styleId="3200">
    <w:name w:val="Знак Знак320"/>
    <w:locked/>
    <w:rsid w:val="006B3D19"/>
    <w:rPr>
      <w:rFonts w:ascii="Calibri" w:hAnsi="Calibri"/>
      <w:lang w:val="ru-RU" w:eastAsia="ru-RU"/>
    </w:rPr>
  </w:style>
  <w:style w:type="character" w:customStyle="1" w:styleId="1101">
    <w:name w:val="Знак Знак1101"/>
    <w:locked/>
    <w:rsid w:val="006B3D19"/>
    <w:rPr>
      <w:rFonts w:ascii="Cambria" w:hAnsi="Cambria"/>
      <w:i/>
      <w:color w:val="4F81BD"/>
      <w:spacing w:val="15"/>
      <w:sz w:val="24"/>
      <w:lang w:val="ru-RU" w:eastAsia="ru-RU"/>
    </w:rPr>
  </w:style>
  <w:style w:type="character" w:customStyle="1" w:styleId="2000">
    <w:name w:val="Знак Знак200"/>
    <w:locked/>
    <w:rsid w:val="006B3D19"/>
    <w:rPr>
      <w:sz w:val="16"/>
      <w:lang w:val="ru-RU" w:eastAsia="ru-RU"/>
    </w:rPr>
  </w:style>
  <w:style w:type="character" w:customStyle="1" w:styleId="299">
    <w:name w:val="Знак Знак299"/>
    <w:locked/>
    <w:rsid w:val="006B3D19"/>
    <w:rPr>
      <w:rFonts w:ascii="AG Souvenir" w:hAnsi="AG Souvenir"/>
      <w:b/>
      <w:spacing w:val="38"/>
      <w:sz w:val="28"/>
    </w:rPr>
  </w:style>
  <w:style w:type="character" w:customStyle="1" w:styleId="289">
    <w:name w:val="Знак Знак289"/>
    <w:locked/>
    <w:rsid w:val="006B3D19"/>
    <w:rPr>
      <w:sz w:val="28"/>
    </w:rPr>
  </w:style>
  <w:style w:type="character" w:customStyle="1" w:styleId="275">
    <w:name w:val="Знак Знак275"/>
    <w:semiHidden/>
    <w:locked/>
    <w:rsid w:val="006B3D19"/>
    <w:rPr>
      <w:rFonts w:ascii="Calibri" w:hAnsi="Calibri"/>
      <w:sz w:val="26"/>
      <w:lang w:val="x-none" w:eastAsia="en-US"/>
    </w:rPr>
  </w:style>
  <w:style w:type="character" w:customStyle="1" w:styleId="2615">
    <w:name w:val="Знак Знак2615"/>
    <w:semiHidden/>
    <w:locked/>
    <w:rsid w:val="006B3D19"/>
    <w:rPr>
      <w:rFonts w:ascii="Calibri" w:hAnsi="Calibri"/>
      <w:sz w:val="28"/>
      <w:lang w:val="x-none" w:eastAsia="en-US"/>
    </w:rPr>
  </w:style>
  <w:style w:type="character" w:customStyle="1" w:styleId="2512">
    <w:name w:val="Знак Знак2512"/>
    <w:semiHidden/>
    <w:locked/>
    <w:rsid w:val="006B3D19"/>
    <w:rPr>
      <w:rFonts w:ascii="Calibri" w:hAnsi="Calibri"/>
      <w:sz w:val="26"/>
      <w:lang w:val="x-none" w:eastAsia="en-US"/>
    </w:rPr>
  </w:style>
  <w:style w:type="character" w:customStyle="1" w:styleId="24100">
    <w:name w:val="Знак Знак2410"/>
    <w:semiHidden/>
    <w:locked/>
    <w:rsid w:val="006B3D19"/>
    <w:rPr>
      <w:rFonts w:ascii="Arial" w:hAnsi="Arial"/>
      <w:i/>
      <w:sz w:val="22"/>
      <w:lang w:val="x-none" w:eastAsia="en-US"/>
    </w:rPr>
  </w:style>
  <w:style w:type="character" w:customStyle="1" w:styleId="23100">
    <w:name w:val="Знак Знак2310"/>
    <w:semiHidden/>
    <w:locked/>
    <w:rsid w:val="006B3D19"/>
    <w:rPr>
      <w:rFonts w:ascii="Arial" w:hAnsi="Arial"/>
      <w:i/>
      <w:sz w:val="22"/>
      <w:lang w:val="x-none" w:eastAsia="en-US"/>
    </w:rPr>
  </w:style>
  <w:style w:type="character" w:customStyle="1" w:styleId="22110">
    <w:name w:val="Знак Знак2211"/>
    <w:semiHidden/>
    <w:locked/>
    <w:rsid w:val="006B3D19"/>
    <w:rPr>
      <w:rFonts w:ascii="Arial" w:hAnsi="Arial"/>
      <w:i/>
      <w:sz w:val="22"/>
      <w:lang w:val="x-none" w:eastAsia="en-US"/>
    </w:rPr>
  </w:style>
  <w:style w:type="character" w:customStyle="1" w:styleId="21130">
    <w:name w:val="Знак Знак2113"/>
    <w:semiHidden/>
    <w:locked/>
    <w:rsid w:val="006B3D19"/>
    <w:rPr>
      <w:rFonts w:ascii="Arial" w:hAnsi="Arial"/>
      <w:i/>
      <w:sz w:val="22"/>
      <w:lang w:val="x-none" w:eastAsia="en-US"/>
    </w:rPr>
  </w:style>
  <w:style w:type="character" w:customStyle="1" w:styleId="2012">
    <w:name w:val="Знак Знак2012"/>
    <w:locked/>
    <w:rsid w:val="006B3D19"/>
    <w:rPr>
      <w:sz w:val="28"/>
    </w:rPr>
  </w:style>
  <w:style w:type="character" w:customStyle="1" w:styleId="1913">
    <w:name w:val="Знак Знак1913"/>
    <w:locked/>
    <w:rsid w:val="006B3D19"/>
  </w:style>
  <w:style w:type="character" w:customStyle="1" w:styleId="1813">
    <w:name w:val="Знак Знак1813"/>
    <w:locked/>
    <w:rsid w:val="006B3D19"/>
  </w:style>
  <w:style w:type="character" w:customStyle="1" w:styleId="1717">
    <w:name w:val="Знак Знак1717"/>
    <w:locked/>
    <w:rsid w:val="006B3D19"/>
    <w:rPr>
      <w:rFonts w:ascii="Arial" w:eastAsia="Batang" w:hAnsi="Arial"/>
      <w:color w:val="000000"/>
      <w:lang w:val="ru-RU" w:eastAsia="ko-KR"/>
    </w:rPr>
  </w:style>
  <w:style w:type="character" w:customStyle="1" w:styleId="1616">
    <w:name w:val="Знак Знак1616"/>
    <w:locked/>
    <w:rsid w:val="006B3D19"/>
    <w:rPr>
      <w:rFonts w:ascii="Calibri" w:hAnsi="Calibri"/>
      <w:lang w:val="x-none" w:eastAsia="en-US"/>
    </w:rPr>
  </w:style>
  <w:style w:type="character" w:customStyle="1" w:styleId="1517">
    <w:name w:val="Знак Знак1517"/>
    <w:locked/>
    <w:rsid w:val="006B3D19"/>
    <w:rPr>
      <w:b/>
      <w:sz w:val="24"/>
    </w:rPr>
  </w:style>
  <w:style w:type="character" w:customStyle="1" w:styleId="1417">
    <w:name w:val="Знак Знак1417"/>
    <w:locked/>
    <w:rsid w:val="006B3D19"/>
  </w:style>
  <w:style w:type="character" w:customStyle="1" w:styleId="1318">
    <w:name w:val="Знак Знак1318"/>
    <w:locked/>
    <w:rsid w:val="006B3D19"/>
  </w:style>
  <w:style w:type="character" w:customStyle="1" w:styleId="1219">
    <w:name w:val="Знак Знак1219"/>
    <w:locked/>
    <w:rsid w:val="006B3D19"/>
    <w:rPr>
      <w:sz w:val="28"/>
    </w:rPr>
  </w:style>
  <w:style w:type="character" w:customStyle="1" w:styleId="11210">
    <w:name w:val="Знак Знак1121"/>
    <w:locked/>
    <w:rsid w:val="006B3D19"/>
    <w:rPr>
      <w:sz w:val="28"/>
    </w:rPr>
  </w:style>
  <w:style w:type="character" w:customStyle="1" w:styleId="1017">
    <w:name w:val="Знак Знак1017"/>
    <w:locked/>
    <w:rsid w:val="006B3D19"/>
    <w:rPr>
      <w:sz w:val="24"/>
    </w:rPr>
  </w:style>
  <w:style w:type="character" w:customStyle="1" w:styleId="919">
    <w:name w:val="Знак Знак919"/>
    <w:locked/>
    <w:rsid w:val="006B3D19"/>
    <w:rPr>
      <w:sz w:val="24"/>
    </w:rPr>
  </w:style>
  <w:style w:type="character" w:customStyle="1" w:styleId="819">
    <w:name w:val="Знак Знак819"/>
    <w:locked/>
    <w:rsid w:val="006B3D19"/>
    <w:rPr>
      <w:sz w:val="24"/>
    </w:rPr>
  </w:style>
  <w:style w:type="character" w:customStyle="1" w:styleId="719">
    <w:name w:val="Знак Знак719"/>
    <w:locked/>
    <w:rsid w:val="006B3D19"/>
    <w:rPr>
      <w:rFonts w:ascii="Tahoma" w:hAnsi="Tahoma"/>
      <w:sz w:val="16"/>
      <w:lang w:val="x-none" w:eastAsia="en-US"/>
    </w:rPr>
  </w:style>
  <w:style w:type="character" w:customStyle="1" w:styleId="619">
    <w:name w:val="Знак Знак619"/>
    <w:locked/>
    <w:rsid w:val="006B3D19"/>
    <w:rPr>
      <w:rFonts w:ascii="Consolas" w:hAnsi="Consolas"/>
      <w:sz w:val="21"/>
      <w:lang w:val="x-none" w:eastAsia="en-US"/>
    </w:rPr>
  </w:style>
  <w:style w:type="character" w:customStyle="1" w:styleId="519">
    <w:name w:val="Знак Знак519"/>
    <w:locked/>
    <w:rsid w:val="006B3D19"/>
    <w:rPr>
      <w:rFonts w:ascii="Calibri" w:hAnsi="Calibri"/>
      <w:b/>
      <w:lang w:val="x-none" w:eastAsia="en-US"/>
    </w:rPr>
  </w:style>
  <w:style w:type="character" w:customStyle="1" w:styleId="4190">
    <w:name w:val="Знак Знак419"/>
    <w:locked/>
    <w:rsid w:val="006B3D19"/>
    <w:rPr>
      <w:rFonts w:ascii="Tahoma" w:hAnsi="Tahoma"/>
      <w:sz w:val="16"/>
      <w:lang w:val="x-none" w:eastAsia="en-US"/>
    </w:rPr>
  </w:style>
  <w:style w:type="character" w:customStyle="1" w:styleId="3210">
    <w:name w:val="Знак Знак321"/>
    <w:locked/>
    <w:rsid w:val="006B3D19"/>
    <w:rPr>
      <w:rFonts w:ascii="Calibri" w:hAnsi="Calibri"/>
      <w:lang w:val="ru-RU" w:eastAsia="ru-RU"/>
    </w:rPr>
  </w:style>
  <w:style w:type="character" w:customStyle="1" w:styleId="2500">
    <w:name w:val="Знак Знак250"/>
    <w:locked/>
    <w:rsid w:val="006B3D19"/>
    <w:rPr>
      <w:rFonts w:ascii="Arial" w:hAnsi="Arial"/>
      <w:sz w:val="24"/>
      <w:lang w:val="ru-RU" w:eastAsia="ru-RU"/>
    </w:rPr>
  </w:style>
  <w:style w:type="character" w:customStyle="1" w:styleId="1102">
    <w:name w:val="Знак Знак1102"/>
    <w:locked/>
    <w:rsid w:val="006B3D19"/>
    <w:rPr>
      <w:rFonts w:ascii="Cambria" w:hAnsi="Cambria"/>
      <w:i/>
      <w:color w:val="4F81BD"/>
      <w:spacing w:val="15"/>
      <w:sz w:val="24"/>
      <w:lang w:val="ru-RU" w:eastAsia="ru-RU"/>
    </w:rPr>
  </w:style>
  <w:style w:type="character" w:customStyle="1" w:styleId="249">
    <w:name w:val="Знак Знак249"/>
    <w:locked/>
    <w:rsid w:val="006B3D19"/>
    <w:rPr>
      <w:sz w:val="16"/>
      <w:lang w:val="ru-RU" w:eastAsia="ru-RU"/>
    </w:rPr>
  </w:style>
  <w:style w:type="character" w:customStyle="1" w:styleId="2910">
    <w:name w:val="Знак Знак2910"/>
    <w:locked/>
    <w:rsid w:val="006B3D19"/>
    <w:rPr>
      <w:rFonts w:ascii="AG Souvenir" w:hAnsi="AG Souvenir"/>
      <w:b/>
      <w:spacing w:val="38"/>
      <w:sz w:val="28"/>
    </w:rPr>
  </w:style>
  <w:style w:type="character" w:customStyle="1" w:styleId="2810">
    <w:name w:val="Знак Знак2810"/>
    <w:locked/>
    <w:rsid w:val="006B3D19"/>
    <w:rPr>
      <w:sz w:val="28"/>
    </w:rPr>
  </w:style>
  <w:style w:type="character" w:customStyle="1" w:styleId="2013">
    <w:name w:val="Знак Знак2013"/>
    <w:locked/>
    <w:rsid w:val="006B3D19"/>
    <w:rPr>
      <w:sz w:val="28"/>
    </w:rPr>
  </w:style>
  <w:style w:type="character" w:customStyle="1" w:styleId="1914">
    <w:name w:val="Знак Знак1914"/>
    <w:locked/>
    <w:rsid w:val="006B3D19"/>
  </w:style>
  <w:style w:type="character" w:customStyle="1" w:styleId="1814">
    <w:name w:val="Знак Знак1814"/>
    <w:locked/>
    <w:rsid w:val="006B3D19"/>
  </w:style>
  <w:style w:type="character" w:customStyle="1" w:styleId="1718">
    <w:name w:val="Знак Знак1718"/>
    <w:locked/>
    <w:rsid w:val="006B3D19"/>
    <w:rPr>
      <w:rFonts w:ascii="Arial" w:eastAsia="Batang" w:hAnsi="Arial"/>
      <w:color w:val="000000"/>
      <w:lang w:val="ru-RU" w:eastAsia="ko-KR"/>
    </w:rPr>
  </w:style>
  <w:style w:type="character" w:customStyle="1" w:styleId="1617">
    <w:name w:val="Знак Знак1617"/>
    <w:locked/>
    <w:rsid w:val="006B3D19"/>
    <w:rPr>
      <w:rFonts w:ascii="Calibri" w:hAnsi="Calibri"/>
      <w:lang w:val="x-none" w:eastAsia="en-US"/>
    </w:rPr>
  </w:style>
  <w:style w:type="character" w:customStyle="1" w:styleId="1518">
    <w:name w:val="Знак Знак1518"/>
    <w:locked/>
    <w:rsid w:val="006B3D19"/>
    <w:rPr>
      <w:b/>
      <w:sz w:val="24"/>
    </w:rPr>
  </w:style>
  <w:style w:type="character" w:customStyle="1" w:styleId="1418">
    <w:name w:val="Знак Знак1418"/>
    <w:locked/>
    <w:rsid w:val="006B3D19"/>
  </w:style>
  <w:style w:type="character" w:customStyle="1" w:styleId="1319">
    <w:name w:val="Знак Знак1319"/>
    <w:locked/>
    <w:rsid w:val="006B3D19"/>
  </w:style>
  <w:style w:type="character" w:customStyle="1" w:styleId="12200">
    <w:name w:val="Знак Знак1220"/>
    <w:locked/>
    <w:rsid w:val="006B3D19"/>
    <w:rPr>
      <w:sz w:val="28"/>
    </w:rPr>
  </w:style>
  <w:style w:type="character" w:customStyle="1" w:styleId="11220">
    <w:name w:val="Знак Знак1122"/>
    <w:locked/>
    <w:rsid w:val="006B3D19"/>
    <w:rPr>
      <w:sz w:val="28"/>
    </w:rPr>
  </w:style>
  <w:style w:type="character" w:customStyle="1" w:styleId="1018">
    <w:name w:val="Знак Знак1018"/>
    <w:locked/>
    <w:rsid w:val="006B3D19"/>
    <w:rPr>
      <w:sz w:val="24"/>
    </w:rPr>
  </w:style>
  <w:style w:type="character" w:customStyle="1" w:styleId="9200">
    <w:name w:val="Знак Знак920"/>
    <w:locked/>
    <w:rsid w:val="006B3D19"/>
    <w:rPr>
      <w:sz w:val="24"/>
    </w:rPr>
  </w:style>
  <w:style w:type="character" w:customStyle="1" w:styleId="8200">
    <w:name w:val="Знак Знак820"/>
    <w:locked/>
    <w:rsid w:val="006B3D19"/>
    <w:rPr>
      <w:sz w:val="24"/>
    </w:rPr>
  </w:style>
  <w:style w:type="character" w:customStyle="1" w:styleId="7200">
    <w:name w:val="Знак Знак720"/>
    <w:locked/>
    <w:rsid w:val="006B3D19"/>
    <w:rPr>
      <w:rFonts w:ascii="Tahoma" w:hAnsi="Tahoma"/>
      <w:sz w:val="16"/>
      <w:lang w:val="x-none" w:eastAsia="en-US"/>
    </w:rPr>
  </w:style>
  <w:style w:type="character" w:customStyle="1" w:styleId="6200">
    <w:name w:val="Знак Знак620"/>
    <w:locked/>
    <w:rsid w:val="006B3D19"/>
    <w:rPr>
      <w:rFonts w:ascii="Consolas" w:hAnsi="Consolas"/>
      <w:sz w:val="21"/>
      <w:lang w:val="x-none" w:eastAsia="en-US"/>
    </w:rPr>
  </w:style>
  <w:style w:type="character" w:customStyle="1" w:styleId="5200">
    <w:name w:val="Знак Знак520"/>
    <w:locked/>
    <w:rsid w:val="006B3D19"/>
    <w:rPr>
      <w:rFonts w:ascii="Calibri" w:hAnsi="Calibri"/>
      <w:b/>
      <w:lang w:val="x-none" w:eastAsia="en-US"/>
    </w:rPr>
  </w:style>
  <w:style w:type="character" w:customStyle="1" w:styleId="4200">
    <w:name w:val="Знак Знак420"/>
    <w:locked/>
    <w:rsid w:val="006B3D19"/>
    <w:rPr>
      <w:rFonts w:ascii="Tahoma" w:hAnsi="Tahoma"/>
      <w:sz w:val="16"/>
      <w:lang w:val="x-none" w:eastAsia="en-US"/>
    </w:rPr>
  </w:style>
  <w:style w:type="character" w:customStyle="1" w:styleId="3220">
    <w:name w:val="Знак Знак322"/>
    <w:locked/>
    <w:rsid w:val="006B3D19"/>
    <w:rPr>
      <w:rFonts w:ascii="Calibri" w:hAnsi="Calibri"/>
      <w:lang w:val="ru-RU" w:eastAsia="ru-RU"/>
    </w:rPr>
  </w:style>
  <w:style w:type="character" w:customStyle="1" w:styleId="2700">
    <w:name w:val="Знак Знак270"/>
    <w:locked/>
    <w:rsid w:val="006B3D19"/>
    <w:rPr>
      <w:rFonts w:ascii="Arial" w:hAnsi="Arial"/>
      <w:sz w:val="24"/>
      <w:lang w:val="ru-RU" w:eastAsia="ru-RU"/>
    </w:rPr>
  </w:style>
  <w:style w:type="character" w:customStyle="1" w:styleId="1103">
    <w:name w:val="Знак Знак1103"/>
    <w:locked/>
    <w:rsid w:val="006B3D19"/>
    <w:rPr>
      <w:rFonts w:ascii="Cambria" w:hAnsi="Cambria"/>
      <w:i/>
      <w:color w:val="4F81BD"/>
      <w:spacing w:val="15"/>
      <w:sz w:val="24"/>
      <w:lang w:val="ru-RU" w:eastAsia="ru-RU"/>
    </w:rPr>
  </w:style>
  <w:style w:type="character" w:customStyle="1" w:styleId="2600">
    <w:name w:val="Знак Знак260"/>
    <w:locked/>
    <w:rsid w:val="006B3D19"/>
    <w:rPr>
      <w:sz w:val="16"/>
      <w:lang w:val="ru-RU" w:eastAsia="ru-RU"/>
    </w:rPr>
  </w:style>
  <w:style w:type="character" w:customStyle="1" w:styleId="13a">
    <w:name w:val="Основной текст Знак13"/>
    <w:basedOn w:val="a1"/>
    <w:semiHidden/>
    <w:locked/>
    <w:rsid w:val="006B3D19"/>
    <w:rPr>
      <w:rFonts w:cs="Times New Roman"/>
      <w:sz w:val="28"/>
    </w:rPr>
  </w:style>
  <w:style w:type="character" w:customStyle="1" w:styleId="2911">
    <w:name w:val="Знак Знак2911"/>
    <w:locked/>
    <w:rsid w:val="006B3D19"/>
    <w:rPr>
      <w:rFonts w:ascii="AG Souvenir" w:hAnsi="AG Souvenir"/>
      <w:b/>
      <w:spacing w:val="38"/>
      <w:sz w:val="28"/>
      <w:lang w:val="ru-RU" w:eastAsia="ru-RU"/>
    </w:rPr>
  </w:style>
  <w:style w:type="character" w:customStyle="1" w:styleId="2811">
    <w:name w:val="Знак Знак2811"/>
    <w:locked/>
    <w:rsid w:val="006B3D19"/>
    <w:rPr>
      <w:sz w:val="28"/>
      <w:lang w:val="ru-RU" w:eastAsia="ru-RU"/>
    </w:rPr>
  </w:style>
  <w:style w:type="character" w:customStyle="1" w:styleId="278">
    <w:name w:val="Знак Знак278"/>
    <w:semiHidden/>
    <w:locked/>
    <w:rsid w:val="006B3D19"/>
    <w:rPr>
      <w:rFonts w:ascii="Calibri" w:hAnsi="Calibri"/>
      <w:sz w:val="26"/>
      <w:lang w:val="ru-RU" w:eastAsia="en-US"/>
    </w:rPr>
  </w:style>
  <w:style w:type="character" w:customStyle="1" w:styleId="2616">
    <w:name w:val="Знак Знак2616"/>
    <w:semiHidden/>
    <w:locked/>
    <w:rsid w:val="006B3D19"/>
    <w:rPr>
      <w:rFonts w:ascii="Calibri" w:hAnsi="Calibri"/>
      <w:sz w:val="28"/>
      <w:lang w:val="ru-RU" w:eastAsia="en-US"/>
    </w:rPr>
  </w:style>
  <w:style w:type="character" w:customStyle="1" w:styleId="2513">
    <w:name w:val="Знак Знак2513"/>
    <w:semiHidden/>
    <w:locked/>
    <w:rsid w:val="006B3D19"/>
    <w:rPr>
      <w:rFonts w:ascii="Calibri" w:hAnsi="Calibri"/>
      <w:sz w:val="26"/>
      <w:lang w:val="ru-RU" w:eastAsia="en-US"/>
    </w:rPr>
  </w:style>
  <w:style w:type="character" w:customStyle="1" w:styleId="2411">
    <w:name w:val="Знак Знак2411"/>
    <w:semiHidden/>
    <w:locked/>
    <w:rsid w:val="006B3D19"/>
    <w:rPr>
      <w:rFonts w:ascii="Arial" w:hAnsi="Arial"/>
      <w:i/>
      <w:sz w:val="22"/>
      <w:lang w:val="ru-RU" w:eastAsia="en-US"/>
    </w:rPr>
  </w:style>
  <w:style w:type="character" w:customStyle="1" w:styleId="2311">
    <w:name w:val="Знак Знак2311"/>
    <w:semiHidden/>
    <w:locked/>
    <w:rsid w:val="006B3D19"/>
    <w:rPr>
      <w:rFonts w:ascii="Arial" w:hAnsi="Arial"/>
      <w:i/>
      <w:sz w:val="22"/>
      <w:lang w:val="ru-RU" w:eastAsia="en-US"/>
    </w:rPr>
  </w:style>
  <w:style w:type="character" w:customStyle="1" w:styleId="2212">
    <w:name w:val="Знак Знак2212"/>
    <w:semiHidden/>
    <w:locked/>
    <w:rsid w:val="006B3D19"/>
    <w:rPr>
      <w:rFonts w:ascii="Arial" w:hAnsi="Arial"/>
      <w:i/>
      <w:sz w:val="22"/>
      <w:lang w:val="ru-RU" w:eastAsia="en-US"/>
    </w:rPr>
  </w:style>
  <w:style w:type="character" w:customStyle="1" w:styleId="21140">
    <w:name w:val="Знак Знак2114"/>
    <w:semiHidden/>
    <w:locked/>
    <w:rsid w:val="006B3D19"/>
    <w:rPr>
      <w:rFonts w:ascii="Arial" w:hAnsi="Arial"/>
      <w:i/>
      <w:sz w:val="22"/>
      <w:lang w:val="ru-RU" w:eastAsia="en-US"/>
    </w:rPr>
  </w:style>
  <w:style w:type="character" w:customStyle="1" w:styleId="2014">
    <w:name w:val="Знак Знак2014"/>
    <w:locked/>
    <w:rsid w:val="006B3D19"/>
    <w:rPr>
      <w:sz w:val="28"/>
      <w:lang w:val="ru-RU" w:eastAsia="ru-RU"/>
    </w:rPr>
  </w:style>
  <w:style w:type="character" w:customStyle="1" w:styleId="1915">
    <w:name w:val="Знак Знак1915"/>
    <w:locked/>
    <w:rsid w:val="006B3D19"/>
    <w:rPr>
      <w:lang w:val="ru-RU" w:eastAsia="ru-RU"/>
    </w:rPr>
  </w:style>
  <w:style w:type="character" w:customStyle="1" w:styleId="1815">
    <w:name w:val="Знак Знак1815"/>
    <w:locked/>
    <w:rsid w:val="006B3D19"/>
    <w:rPr>
      <w:lang w:val="ru-RU" w:eastAsia="ru-RU"/>
    </w:rPr>
  </w:style>
  <w:style w:type="character" w:customStyle="1" w:styleId="1719">
    <w:name w:val="Знак Знак1719"/>
    <w:locked/>
    <w:rsid w:val="006B3D19"/>
    <w:rPr>
      <w:rFonts w:ascii="Arial" w:eastAsia="Batang" w:hAnsi="Arial"/>
      <w:color w:val="000000"/>
      <w:lang w:val="ru-RU" w:eastAsia="ko-KR"/>
    </w:rPr>
  </w:style>
  <w:style w:type="character" w:customStyle="1" w:styleId="1618">
    <w:name w:val="Знак Знак1618"/>
    <w:locked/>
    <w:rsid w:val="006B3D19"/>
    <w:rPr>
      <w:rFonts w:ascii="Calibri" w:hAnsi="Calibri"/>
      <w:lang w:val="ru-RU" w:eastAsia="en-US"/>
    </w:rPr>
  </w:style>
  <w:style w:type="character" w:customStyle="1" w:styleId="1519">
    <w:name w:val="Знак Знак1519"/>
    <w:locked/>
    <w:rsid w:val="006B3D19"/>
    <w:rPr>
      <w:b/>
      <w:sz w:val="24"/>
      <w:lang w:val="ru-RU" w:eastAsia="ru-RU"/>
    </w:rPr>
  </w:style>
  <w:style w:type="character" w:customStyle="1" w:styleId="1419">
    <w:name w:val="Знак Знак1419"/>
    <w:locked/>
    <w:rsid w:val="006B3D19"/>
    <w:rPr>
      <w:lang w:val="ru-RU" w:eastAsia="ru-RU"/>
    </w:rPr>
  </w:style>
  <w:style w:type="character" w:customStyle="1" w:styleId="13200">
    <w:name w:val="Знак Знак1320"/>
    <w:locked/>
    <w:rsid w:val="006B3D19"/>
    <w:rPr>
      <w:lang w:val="ru-RU" w:eastAsia="ru-RU"/>
    </w:rPr>
  </w:style>
  <w:style w:type="character" w:customStyle="1" w:styleId="1221">
    <w:name w:val="Знак Знак1221"/>
    <w:locked/>
    <w:rsid w:val="006B3D19"/>
    <w:rPr>
      <w:sz w:val="28"/>
      <w:lang w:val="ru-RU" w:eastAsia="ru-RU"/>
    </w:rPr>
  </w:style>
  <w:style w:type="character" w:customStyle="1" w:styleId="11230">
    <w:name w:val="Знак Знак1123"/>
    <w:locked/>
    <w:rsid w:val="006B3D19"/>
    <w:rPr>
      <w:sz w:val="28"/>
      <w:lang w:val="ru-RU" w:eastAsia="ru-RU"/>
    </w:rPr>
  </w:style>
  <w:style w:type="character" w:customStyle="1" w:styleId="1019">
    <w:name w:val="Знак Знак1019"/>
    <w:locked/>
    <w:rsid w:val="006B3D19"/>
    <w:rPr>
      <w:sz w:val="24"/>
      <w:lang w:val="ru-RU" w:eastAsia="ru-RU"/>
    </w:rPr>
  </w:style>
  <w:style w:type="character" w:customStyle="1" w:styleId="921">
    <w:name w:val="Знак Знак921"/>
    <w:locked/>
    <w:rsid w:val="006B3D19"/>
    <w:rPr>
      <w:sz w:val="24"/>
      <w:lang w:val="ru-RU" w:eastAsia="ru-RU"/>
    </w:rPr>
  </w:style>
  <w:style w:type="character" w:customStyle="1" w:styleId="821">
    <w:name w:val="Знак Знак821"/>
    <w:locked/>
    <w:rsid w:val="006B3D19"/>
    <w:rPr>
      <w:sz w:val="24"/>
      <w:lang w:val="ru-RU" w:eastAsia="ru-RU"/>
    </w:rPr>
  </w:style>
  <w:style w:type="character" w:customStyle="1" w:styleId="721">
    <w:name w:val="Знак Знак721"/>
    <w:locked/>
    <w:rsid w:val="006B3D19"/>
    <w:rPr>
      <w:rFonts w:ascii="Tahoma" w:hAnsi="Tahoma"/>
      <w:sz w:val="16"/>
      <w:lang w:val="ru-RU" w:eastAsia="en-US"/>
    </w:rPr>
  </w:style>
  <w:style w:type="character" w:customStyle="1" w:styleId="621">
    <w:name w:val="Знак Знак621"/>
    <w:locked/>
    <w:rsid w:val="006B3D19"/>
    <w:rPr>
      <w:rFonts w:ascii="Consolas" w:hAnsi="Consolas"/>
      <w:sz w:val="21"/>
      <w:lang w:val="ru-RU" w:eastAsia="en-US"/>
    </w:rPr>
  </w:style>
  <w:style w:type="character" w:customStyle="1" w:styleId="521">
    <w:name w:val="Знак Знак521"/>
    <w:locked/>
    <w:rsid w:val="006B3D19"/>
    <w:rPr>
      <w:rFonts w:ascii="Calibri" w:hAnsi="Calibri"/>
      <w:b/>
      <w:lang w:val="ru-RU" w:eastAsia="en-US"/>
    </w:rPr>
  </w:style>
  <w:style w:type="character" w:customStyle="1" w:styleId="4210">
    <w:name w:val="Знак Знак421"/>
    <w:locked/>
    <w:rsid w:val="006B3D19"/>
    <w:rPr>
      <w:rFonts w:ascii="Tahoma" w:hAnsi="Tahoma"/>
      <w:sz w:val="16"/>
      <w:lang w:val="ru-RU" w:eastAsia="en-US"/>
    </w:rPr>
  </w:style>
  <w:style w:type="character" w:customStyle="1" w:styleId="3230">
    <w:name w:val="Знак Знак323"/>
    <w:locked/>
    <w:rsid w:val="006B3D19"/>
    <w:rPr>
      <w:rFonts w:ascii="Calibri" w:hAnsi="Calibri"/>
      <w:lang w:val="ru-RU" w:eastAsia="ru-RU"/>
    </w:rPr>
  </w:style>
  <w:style w:type="character" w:customStyle="1" w:styleId="277">
    <w:name w:val="Знак Знак277"/>
    <w:locked/>
    <w:rsid w:val="006B3D19"/>
    <w:rPr>
      <w:rFonts w:ascii="Arial" w:hAnsi="Arial"/>
      <w:sz w:val="24"/>
      <w:lang w:val="ru-RU" w:eastAsia="ru-RU"/>
    </w:rPr>
  </w:style>
  <w:style w:type="character" w:customStyle="1" w:styleId="1104">
    <w:name w:val="Знак Знак1104"/>
    <w:locked/>
    <w:rsid w:val="006B3D19"/>
    <w:rPr>
      <w:rFonts w:ascii="Cambria" w:hAnsi="Cambria"/>
      <w:i/>
      <w:color w:val="4F81BD"/>
      <w:spacing w:val="15"/>
      <w:sz w:val="24"/>
      <w:lang w:val="ru-RU" w:eastAsia="ru-RU"/>
    </w:rPr>
  </w:style>
  <w:style w:type="character" w:customStyle="1" w:styleId="276">
    <w:name w:val="Знак Знак276"/>
    <w:locked/>
    <w:rsid w:val="006B3D19"/>
    <w:rPr>
      <w:sz w:val="16"/>
      <w:lang w:val="ru-RU" w:eastAsia="ru-RU"/>
    </w:rPr>
  </w:style>
  <w:style w:type="character" w:customStyle="1" w:styleId="2912">
    <w:name w:val="Знак Знак2912"/>
    <w:locked/>
    <w:rsid w:val="006B3D19"/>
    <w:rPr>
      <w:rFonts w:ascii="AG Souvenir" w:hAnsi="AG Souvenir"/>
      <w:b/>
      <w:spacing w:val="38"/>
      <w:sz w:val="28"/>
    </w:rPr>
  </w:style>
  <w:style w:type="character" w:customStyle="1" w:styleId="2812">
    <w:name w:val="Знак Знак2812"/>
    <w:locked/>
    <w:rsid w:val="006B3D19"/>
    <w:rPr>
      <w:sz w:val="28"/>
    </w:rPr>
  </w:style>
  <w:style w:type="character" w:customStyle="1" w:styleId="2015">
    <w:name w:val="Знак Знак2015"/>
    <w:locked/>
    <w:rsid w:val="006B3D19"/>
    <w:rPr>
      <w:sz w:val="28"/>
    </w:rPr>
  </w:style>
  <w:style w:type="character" w:customStyle="1" w:styleId="1916">
    <w:name w:val="Знак Знак1916"/>
    <w:locked/>
    <w:rsid w:val="006B3D19"/>
  </w:style>
  <w:style w:type="character" w:customStyle="1" w:styleId="1816">
    <w:name w:val="Знак Знак1816"/>
    <w:locked/>
    <w:rsid w:val="006B3D19"/>
  </w:style>
  <w:style w:type="character" w:customStyle="1" w:styleId="1720">
    <w:name w:val="Знак Знак1720"/>
    <w:locked/>
    <w:rsid w:val="006B3D19"/>
    <w:rPr>
      <w:rFonts w:ascii="Arial" w:eastAsia="Batang" w:hAnsi="Arial"/>
      <w:color w:val="000000"/>
      <w:lang w:val="ru-RU" w:eastAsia="ko-KR"/>
    </w:rPr>
  </w:style>
  <w:style w:type="character" w:customStyle="1" w:styleId="1619">
    <w:name w:val="Знак Знак1619"/>
    <w:locked/>
    <w:rsid w:val="006B3D19"/>
    <w:rPr>
      <w:rFonts w:ascii="Calibri" w:hAnsi="Calibri"/>
      <w:lang w:val="x-none" w:eastAsia="en-US"/>
    </w:rPr>
  </w:style>
  <w:style w:type="character" w:customStyle="1" w:styleId="1520">
    <w:name w:val="Знак Знак1520"/>
    <w:locked/>
    <w:rsid w:val="006B3D19"/>
    <w:rPr>
      <w:b/>
      <w:sz w:val="24"/>
    </w:rPr>
  </w:style>
  <w:style w:type="character" w:customStyle="1" w:styleId="14200">
    <w:name w:val="Знак Знак1420"/>
    <w:locked/>
    <w:rsid w:val="006B3D19"/>
  </w:style>
  <w:style w:type="character" w:customStyle="1" w:styleId="1321">
    <w:name w:val="Знак Знак1321"/>
    <w:locked/>
    <w:rsid w:val="006B3D19"/>
  </w:style>
  <w:style w:type="character" w:customStyle="1" w:styleId="1222">
    <w:name w:val="Знак Знак1222"/>
    <w:locked/>
    <w:rsid w:val="006B3D19"/>
    <w:rPr>
      <w:sz w:val="28"/>
    </w:rPr>
  </w:style>
  <w:style w:type="character" w:customStyle="1" w:styleId="11240">
    <w:name w:val="Знак Знак1124"/>
    <w:locked/>
    <w:rsid w:val="006B3D19"/>
    <w:rPr>
      <w:sz w:val="28"/>
    </w:rPr>
  </w:style>
  <w:style w:type="character" w:customStyle="1" w:styleId="1020">
    <w:name w:val="Знак Знак1020"/>
    <w:locked/>
    <w:rsid w:val="006B3D19"/>
    <w:rPr>
      <w:sz w:val="24"/>
    </w:rPr>
  </w:style>
  <w:style w:type="character" w:customStyle="1" w:styleId="922">
    <w:name w:val="Знак Знак922"/>
    <w:locked/>
    <w:rsid w:val="006B3D19"/>
    <w:rPr>
      <w:sz w:val="24"/>
    </w:rPr>
  </w:style>
  <w:style w:type="character" w:customStyle="1" w:styleId="822">
    <w:name w:val="Знак Знак822"/>
    <w:locked/>
    <w:rsid w:val="006B3D19"/>
    <w:rPr>
      <w:sz w:val="24"/>
    </w:rPr>
  </w:style>
  <w:style w:type="character" w:customStyle="1" w:styleId="722">
    <w:name w:val="Знак Знак722"/>
    <w:locked/>
    <w:rsid w:val="006B3D19"/>
    <w:rPr>
      <w:rFonts w:ascii="Tahoma" w:hAnsi="Tahoma"/>
      <w:sz w:val="16"/>
      <w:lang w:val="x-none" w:eastAsia="en-US"/>
    </w:rPr>
  </w:style>
  <w:style w:type="character" w:customStyle="1" w:styleId="622">
    <w:name w:val="Знак Знак622"/>
    <w:locked/>
    <w:rsid w:val="006B3D19"/>
    <w:rPr>
      <w:rFonts w:ascii="Consolas" w:hAnsi="Consolas"/>
      <w:sz w:val="21"/>
      <w:lang w:val="x-none" w:eastAsia="en-US"/>
    </w:rPr>
  </w:style>
  <w:style w:type="character" w:customStyle="1" w:styleId="522">
    <w:name w:val="Знак Знак522"/>
    <w:locked/>
    <w:rsid w:val="006B3D19"/>
    <w:rPr>
      <w:rFonts w:ascii="Calibri" w:hAnsi="Calibri"/>
      <w:b/>
      <w:lang w:val="x-none" w:eastAsia="en-US"/>
    </w:rPr>
  </w:style>
  <w:style w:type="character" w:customStyle="1" w:styleId="4220">
    <w:name w:val="Знак Знак422"/>
    <w:locked/>
    <w:rsid w:val="006B3D19"/>
    <w:rPr>
      <w:rFonts w:ascii="Tahoma" w:hAnsi="Tahoma"/>
      <w:sz w:val="16"/>
      <w:lang w:val="x-none" w:eastAsia="en-US"/>
    </w:rPr>
  </w:style>
  <w:style w:type="character" w:customStyle="1" w:styleId="3240">
    <w:name w:val="Знак Знак324"/>
    <w:locked/>
    <w:rsid w:val="006B3D19"/>
    <w:rPr>
      <w:rFonts w:ascii="Calibri" w:hAnsi="Calibri"/>
      <w:lang w:val="ru-RU" w:eastAsia="ru-RU"/>
    </w:rPr>
  </w:style>
  <w:style w:type="character" w:customStyle="1" w:styleId="2800">
    <w:name w:val="Знак Знак280"/>
    <w:locked/>
    <w:rsid w:val="006B3D19"/>
    <w:rPr>
      <w:rFonts w:ascii="Arial" w:hAnsi="Arial"/>
      <w:sz w:val="24"/>
      <w:lang w:val="ru-RU" w:eastAsia="ru-RU"/>
    </w:rPr>
  </w:style>
  <w:style w:type="character" w:customStyle="1" w:styleId="1105">
    <w:name w:val="Знак Знак1105"/>
    <w:locked/>
    <w:rsid w:val="006B3D19"/>
    <w:rPr>
      <w:rFonts w:ascii="Cambria" w:hAnsi="Cambria"/>
      <w:i/>
      <w:color w:val="4F81BD"/>
      <w:spacing w:val="15"/>
      <w:sz w:val="24"/>
      <w:lang w:val="ru-RU" w:eastAsia="ru-RU"/>
    </w:rPr>
  </w:style>
  <w:style w:type="character" w:customStyle="1" w:styleId="279">
    <w:name w:val="Знак Знак279"/>
    <w:locked/>
    <w:rsid w:val="006B3D19"/>
    <w:rPr>
      <w:sz w:val="16"/>
      <w:lang w:val="ru-RU" w:eastAsia="ru-RU"/>
    </w:rPr>
  </w:style>
  <w:style w:type="character" w:customStyle="1" w:styleId="15a">
    <w:name w:val="Основной текст Знак15"/>
    <w:basedOn w:val="a1"/>
    <w:locked/>
    <w:rsid w:val="006B3D19"/>
    <w:rPr>
      <w:rFonts w:cs="Times New Roman"/>
      <w:sz w:val="28"/>
    </w:rPr>
  </w:style>
  <w:style w:type="character" w:customStyle="1" w:styleId="13b">
    <w:name w:val="Основной текст с отступом Знак13"/>
    <w:aliases w:val="Основной текст 1 Знак11"/>
    <w:basedOn w:val="a1"/>
    <w:locked/>
    <w:rsid w:val="006B3D19"/>
    <w:rPr>
      <w:rFonts w:cs="Times New Roman"/>
      <w:sz w:val="28"/>
    </w:rPr>
  </w:style>
  <w:style w:type="character" w:customStyle="1" w:styleId="CommentTextChar1">
    <w:name w:val="Comment Text Char1"/>
    <w:basedOn w:val="a1"/>
    <w:locked/>
    <w:rsid w:val="006B3D19"/>
    <w:rPr>
      <w:rFonts w:ascii="Calibri" w:hAnsi="Calibri" w:cs="Times New Roman"/>
      <w:lang w:val="x-none" w:eastAsia="en-US"/>
    </w:rPr>
  </w:style>
  <w:style w:type="character" w:customStyle="1" w:styleId="EndnoteTextChar1">
    <w:name w:val="Endnote Text Char1"/>
    <w:basedOn w:val="a1"/>
    <w:locked/>
    <w:rsid w:val="006B3D19"/>
    <w:rPr>
      <w:rFonts w:ascii="Calibri" w:hAnsi="Calibri" w:cs="Times New Roman"/>
    </w:rPr>
  </w:style>
  <w:style w:type="character" w:customStyle="1" w:styleId="MessageHeaderChar1">
    <w:name w:val="Message Header Char1"/>
    <w:basedOn w:val="a1"/>
    <w:locked/>
    <w:rsid w:val="006B3D19"/>
    <w:rPr>
      <w:rFonts w:ascii="Arial" w:hAnsi="Arial" w:cs="Times New Roman"/>
      <w:sz w:val="24"/>
      <w:szCs w:val="24"/>
      <w:shd w:val="pct20" w:color="auto" w:fill="auto"/>
    </w:rPr>
  </w:style>
  <w:style w:type="character" w:customStyle="1" w:styleId="SubtitleChar1">
    <w:name w:val="Subtitle Char1"/>
    <w:basedOn w:val="a1"/>
    <w:locked/>
    <w:rsid w:val="006B3D19"/>
    <w:rPr>
      <w:rFonts w:ascii="Cambria" w:hAnsi="Cambria" w:cs="Times New Roman"/>
      <w:i/>
      <w:iCs/>
      <w:color w:val="4F81BD"/>
      <w:spacing w:val="15"/>
      <w:sz w:val="24"/>
      <w:szCs w:val="24"/>
    </w:rPr>
  </w:style>
  <w:style w:type="character" w:customStyle="1" w:styleId="BodyText3Char1">
    <w:name w:val="Body Text 3 Char1"/>
    <w:basedOn w:val="a1"/>
    <w:locked/>
    <w:rsid w:val="006B3D19"/>
    <w:rPr>
      <w:rFonts w:cs="Times New Roman"/>
      <w:sz w:val="16"/>
      <w:szCs w:val="16"/>
    </w:rPr>
  </w:style>
  <w:style w:type="character" w:customStyle="1" w:styleId="BodyTextIndent2Char1">
    <w:name w:val="Body Text Indent 2 Char1"/>
    <w:basedOn w:val="a1"/>
    <w:locked/>
    <w:rsid w:val="006B3D19"/>
    <w:rPr>
      <w:rFonts w:cs="Times New Roman"/>
      <w:sz w:val="24"/>
    </w:rPr>
  </w:style>
  <w:style w:type="character" w:customStyle="1" w:styleId="CommentSubjectChar1">
    <w:name w:val="Comment Subject Char1"/>
    <w:basedOn w:val="CommentTextChar1"/>
    <w:locked/>
    <w:rsid w:val="006B3D19"/>
    <w:rPr>
      <w:rFonts w:ascii="Calibri" w:hAnsi="Calibri" w:cs="Times New Roman"/>
      <w:b/>
      <w:lang w:val="x-none" w:eastAsia="en-US"/>
    </w:rPr>
  </w:style>
  <w:style w:type="character" w:customStyle="1" w:styleId="1322">
    <w:name w:val="Знак Знак1322"/>
    <w:rsid w:val="006B3D19"/>
    <w:rPr>
      <w:rFonts w:ascii="Tahoma" w:hAnsi="Tahoma"/>
      <w:kern w:val="32"/>
      <w:sz w:val="22"/>
      <w:lang w:val="ru-RU" w:eastAsia="en-US"/>
    </w:rPr>
  </w:style>
  <w:style w:type="character" w:customStyle="1" w:styleId="1223">
    <w:name w:val="Знак Знак1223"/>
    <w:rsid w:val="006B3D19"/>
    <w:rPr>
      <w:rFonts w:ascii="Tahoma" w:hAnsi="Tahoma"/>
      <w:sz w:val="22"/>
      <w:lang w:val="ru-RU" w:eastAsia="en-US"/>
    </w:rPr>
  </w:style>
  <w:style w:type="character" w:customStyle="1" w:styleId="11250">
    <w:name w:val="Знак Знак1125"/>
    <w:rsid w:val="006B3D19"/>
    <w:rPr>
      <w:rFonts w:ascii="Calibri" w:hAnsi="Calibri"/>
      <w:sz w:val="26"/>
      <w:lang w:val="ru-RU" w:eastAsia="en-US"/>
    </w:rPr>
  </w:style>
  <w:style w:type="character" w:customStyle="1" w:styleId="923">
    <w:name w:val="Знак Знак923"/>
    <w:rsid w:val="006B3D19"/>
    <w:rPr>
      <w:rFonts w:ascii="Calibri" w:hAnsi="Calibri"/>
      <w:sz w:val="26"/>
      <w:lang w:val="ru-RU" w:eastAsia="en-US"/>
    </w:rPr>
  </w:style>
  <w:style w:type="character" w:customStyle="1" w:styleId="823">
    <w:name w:val="Знак Знак823"/>
    <w:rsid w:val="006B3D19"/>
    <w:rPr>
      <w:rFonts w:ascii="Arial" w:hAnsi="Arial"/>
      <w:i/>
      <w:sz w:val="22"/>
      <w:lang w:val="ru-RU" w:eastAsia="en-US"/>
    </w:rPr>
  </w:style>
  <w:style w:type="character" w:customStyle="1" w:styleId="423">
    <w:name w:val="Знак Знак423"/>
    <w:rsid w:val="006B3D19"/>
    <w:rPr>
      <w:rFonts w:ascii="Tahoma" w:hAnsi="Tahoma"/>
      <w:sz w:val="16"/>
      <w:lang w:val="ru-RU" w:eastAsia="en-US"/>
    </w:rPr>
  </w:style>
  <w:style w:type="character" w:customStyle="1" w:styleId="21150">
    <w:name w:val="Знак Знак2115"/>
    <w:rsid w:val="006B3D19"/>
    <w:rPr>
      <w:rFonts w:ascii="Calibri" w:hAnsi="Calibri"/>
      <w:sz w:val="22"/>
      <w:lang w:val="ru-RU" w:eastAsia="en-US"/>
    </w:rPr>
  </w:style>
  <w:style w:type="character" w:customStyle="1" w:styleId="2213">
    <w:name w:val="Знак Знак2213"/>
    <w:rsid w:val="006B3D19"/>
    <w:rPr>
      <w:rFonts w:ascii="Calibri" w:hAnsi="Calibri"/>
      <w:sz w:val="22"/>
      <w:lang w:val="ru-RU" w:eastAsia="en-US"/>
    </w:rPr>
  </w:style>
  <w:style w:type="character" w:customStyle="1" w:styleId="1021">
    <w:name w:val="Знак Знак1021"/>
    <w:rsid w:val="006B3D19"/>
    <w:rPr>
      <w:rFonts w:ascii="Calibri" w:hAnsi="Calibri"/>
      <w:sz w:val="28"/>
      <w:lang w:val="ru-RU" w:eastAsia="en-US"/>
    </w:rPr>
  </w:style>
  <w:style w:type="character" w:customStyle="1" w:styleId="723">
    <w:name w:val="Знак Знак723"/>
    <w:rsid w:val="006B3D19"/>
    <w:rPr>
      <w:rFonts w:ascii="Arial" w:hAnsi="Arial"/>
      <w:i/>
      <w:sz w:val="22"/>
      <w:lang w:val="ru-RU" w:eastAsia="en-US"/>
    </w:rPr>
  </w:style>
  <w:style w:type="character" w:customStyle="1" w:styleId="623">
    <w:name w:val="Знак Знак623"/>
    <w:rsid w:val="006B3D19"/>
    <w:rPr>
      <w:rFonts w:ascii="Arial" w:hAnsi="Arial"/>
      <w:i/>
      <w:sz w:val="22"/>
      <w:lang w:val="ru-RU" w:eastAsia="en-US"/>
    </w:rPr>
  </w:style>
  <w:style w:type="character" w:customStyle="1" w:styleId="523">
    <w:name w:val="Знак Знак523"/>
    <w:rsid w:val="006B3D19"/>
    <w:rPr>
      <w:rFonts w:ascii="Arial" w:hAnsi="Arial"/>
      <w:i/>
      <w:sz w:val="22"/>
      <w:lang w:val="ru-RU" w:eastAsia="en-US"/>
    </w:rPr>
  </w:style>
  <w:style w:type="character" w:customStyle="1" w:styleId="2312">
    <w:name w:val="Знак Знак2312"/>
    <w:rsid w:val="006B3D19"/>
    <w:rPr>
      <w:rFonts w:ascii="Calibri" w:hAnsi="Calibri"/>
      <w:sz w:val="22"/>
      <w:lang w:val="ru-RU" w:eastAsia="en-US"/>
    </w:rPr>
  </w:style>
  <w:style w:type="character" w:customStyle="1" w:styleId="2617">
    <w:name w:val="Знак Знак2617"/>
    <w:rsid w:val="006B3D19"/>
    <w:rPr>
      <w:rFonts w:ascii="AG Souvenir" w:hAnsi="AG Souvenir"/>
      <w:b/>
      <w:spacing w:val="38"/>
      <w:sz w:val="28"/>
      <w:lang w:val="ru-RU" w:eastAsia="ru-RU"/>
    </w:rPr>
  </w:style>
  <w:style w:type="character" w:customStyle="1" w:styleId="1521">
    <w:name w:val="Знак Знак1521"/>
    <w:rsid w:val="006B3D19"/>
    <w:rPr>
      <w:lang w:val="ru-RU" w:eastAsia="ru-RU"/>
    </w:rPr>
  </w:style>
  <w:style w:type="character" w:customStyle="1" w:styleId="325">
    <w:name w:val="Знак Знак325"/>
    <w:locked/>
    <w:rsid w:val="006B3D19"/>
    <w:rPr>
      <w:rFonts w:ascii="Calibri" w:hAnsi="Calibri"/>
      <w:lang w:val="ru-RU" w:eastAsia="ru-RU"/>
    </w:rPr>
  </w:style>
  <w:style w:type="character" w:customStyle="1" w:styleId="21000">
    <w:name w:val="Знак Знак2100"/>
    <w:locked/>
    <w:rsid w:val="006B3D19"/>
    <w:rPr>
      <w:rFonts w:ascii="Arial" w:hAnsi="Arial"/>
      <w:sz w:val="24"/>
      <w:lang w:val="ru-RU" w:eastAsia="ru-RU"/>
    </w:rPr>
  </w:style>
  <w:style w:type="character" w:customStyle="1" w:styleId="1106">
    <w:name w:val="Знак Знак1106"/>
    <w:locked/>
    <w:rsid w:val="006B3D19"/>
    <w:rPr>
      <w:rFonts w:ascii="Cambria" w:hAnsi="Cambria"/>
      <w:i/>
      <w:color w:val="4F81BD"/>
      <w:spacing w:val="15"/>
      <w:sz w:val="24"/>
      <w:lang w:val="ru-RU" w:eastAsia="ru-RU"/>
    </w:rPr>
  </w:style>
  <w:style w:type="character" w:customStyle="1" w:styleId="2900">
    <w:name w:val="Знак Знак290"/>
    <w:locked/>
    <w:rsid w:val="006B3D19"/>
    <w:rPr>
      <w:sz w:val="16"/>
      <w:lang w:val="ru-RU" w:eastAsia="ru-RU"/>
    </w:rPr>
  </w:style>
  <w:style w:type="character" w:customStyle="1" w:styleId="2514">
    <w:name w:val="Знак Знак2514"/>
    <w:locked/>
    <w:rsid w:val="006B3D19"/>
    <w:rPr>
      <w:sz w:val="28"/>
    </w:rPr>
  </w:style>
  <w:style w:type="character" w:customStyle="1" w:styleId="1421">
    <w:name w:val="Знак Знак1421"/>
    <w:locked/>
    <w:rsid w:val="006B3D19"/>
  </w:style>
  <w:style w:type="character" w:customStyle="1" w:styleId="1721">
    <w:name w:val="Знак Знак1721"/>
    <w:locked/>
    <w:rsid w:val="006B3D19"/>
    <w:rPr>
      <w:sz w:val="28"/>
    </w:rPr>
  </w:style>
  <w:style w:type="character" w:customStyle="1" w:styleId="1620">
    <w:name w:val="Знак Знак1620"/>
    <w:locked/>
    <w:rsid w:val="006B3D19"/>
    <w:rPr>
      <w:sz w:val="28"/>
    </w:rPr>
  </w:style>
  <w:style w:type="character" w:customStyle="1" w:styleId="2412">
    <w:name w:val="Знак Знак2412"/>
    <w:locked/>
    <w:rsid w:val="006B3D19"/>
    <w:rPr>
      <w:rFonts w:ascii="Consolas" w:hAnsi="Consolas"/>
      <w:sz w:val="21"/>
      <w:lang w:val="x-none" w:eastAsia="en-US"/>
    </w:rPr>
  </w:style>
  <w:style w:type="character" w:customStyle="1" w:styleId="1917">
    <w:name w:val="Знак Знак1917"/>
    <w:locked/>
    <w:rsid w:val="006B3D19"/>
    <w:rPr>
      <w:rFonts w:ascii="Calibri" w:hAnsi="Calibri"/>
      <w:b/>
      <w:lang w:val="ru-RU" w:eastAsia="en-US"/>
    </w:rPr>
  </w:style>
  <w:style w:type="character" w:customStyle="1" w:styleId="1817">
    <w:name w:val="Знак Знак1817"/>
    <w:locked/>
    <w:rsid w:val="006B3D19"/>
    <w:rPr>
      <w:rFonts w:ascii="Tahoma" w:hAnsi="Tahoma"/>
      <w:sz w:val="16"/>
      <w:lang w:val="x-none" w:eastAsia="en-US"/>
    </w:rPr>
  </w:style>
  <w:style w:type="character" w:customStyle="1" w:styleId="2813">
    <w:name w:val="Знак Знак2813"/>
    <w:locked/>
    <w:rsid w:val="006B3D19"/>
    <w:rPr>
      <w:rFonts w:ascii="Consolas" w:hAnsi="Consolas"/>
      <w:sz w:val="21"/>
      <w:lang w:val="x-none" w:eastAsia="en-US"/>
    </w:rPr>
  </w:style>
  <w:style w:type="character" w:customStyle="1" w:styleId="2710">
    <w:name w:val="Знак Знак2710"/>
    <w:locked/>
    <w:rsid w:val="006B3D19"/>
    <w:rPr>
      <w:rFonts w:ascii="Tahoma" w:hAnsi="Tahoma"/>
      <w:sz w:val="16"/>
      <w:lang w:val="x-none" w:eastAsia="en-US"/>
    </w:rPr>
  </w:style>
  <w:style w:type="character" w:customStyle="1" w:styleId="2913">
    <w:name w:val="Знак Знак2913"/>
    <w:locked/>
    <w:rsid w:val="006B3D19"/>
    <w:rPr>
      <w:rFonts w:ascii="Tahoma" w:hAnsi="Tahoma"/>
      <w:sz w:val="16"/>
      <w:lang w:val="ru-RU" w:eastAsia="en-US"/>
    </w:rPr>
  </w:style>
  <w:style w:type="character" w:customStyle="1" w:styleId="2914">
    <w:name w:val="Знак Знак2914"/>
    <w:locked/>
    <w:rsid w:val="006B3D19"/>
    <w:rPr>
      <w:rFonts w:ascii="AG Souvenir" w:hAnsi="AG Souvenir"/>
      <w:b/>
      <w:spacing w:val="38"/>
      <w:sz w:val="28"/>
    </w:rPr>
  </w:style>
  <w:style w:type="character" w:customStyle="1" w:styleId="2814">
    <w:name w:val="Знак Знак2814"/>
    <w:locked/>
    <w:rsid w:val="006B3D19"/>
    <w:rPr>
      <w:sz w:val="28"/>
    </w:rPr>
  </w:style>
  <w:style w:type="character" w:customStyle="1" w:styleId="2017">
    <w:name w:val="Знак Знак2017"/>
    <w:locked/>
    <w:rsid w:val="006B3D19"/>
    <w:rPr>
      <w:sz w:val="28"/>
    </w:rPr>
  </w:style>
  <w:style w:type="character" w:customStyle="1" w:styleId="1918">
    <w:name w:val="Знак Знак1918"/>
    <w:locked/>
    <w:rsid w:val="006B3D19"/>
  </w:style>
  <w:style w:type="character" w:customStyle="1" w:styleId="1818">
    <w:name w:val="Знак Знак1818"/>
    <w:locked/>
    <w:rsid w:val="006B3D19"/>
  </w:style>
  <w:style w:type="character" w:customStyle="1" w:styleId="1722">
    <w:name w:val="Знак Знак1722"/>
    <w:locked/>
    <w:rsid w:val="006B3D19"/>
    <w:rPr>
      <w:rFonts w:ascii="Arial" w:eastAsia="Batang" w:hAnsi="Arial"/>
      <w:color w:val="000000"/>
      <w:lang w:val="ru-RU" w:eastAsia="ko-KR"/>
    </w:rPr>
  </w:style>
  <w:style w:type="character" w:customStyle="1" w:styleId="1621">
    <w:name w:val="Знак Знак1621"/>
    <w:locked/>
    <w:rsid w:val="006B3D19"/>
    <w:rPr>
      <w:rFonts w:ascii="Calibri" w:hAnsi="Calibri"/>
      <w:lang w:val="x-none" w:eastAsia="en-US"/>
    </w:rPr>
  </w:style>
  <w:style w:type="character" w:customStyle="1" w:styleId="1522">
    <w:name w:val="Знак Знак1522"/>
    <w:locked/>
    <w:rsid w:val="006B3D19"/>
    <w:rPr>
      <w:b/>
      <w:sz w:val="24"/>
    </w:rPr>
  </w:style>
  <w:style w:type="character" w:customStyle="1" w:styleId="1422">
    <w:name w:val="Знак Знак1422"/>
    <w:locked/>
    <w:rsid w:val="006B3D19"/>
  </w:style>
  <w:style w:type="character" w:customStyle="1" w:styleId="1323">
    <w:name w:val="Знак Знак1323"/>
    <w:locked/>
    <w:rsid w:val="006B3D19"/>
  </w:style>
  <w:style w:type="character" w:customStyle="1" w:styleId="1224">
    <w:name w:val="Знак Знак1224"/>
    <w:locked/>
    <w:rsid w:val="006B3D19"/>
    <w:rPr>
      <w:sz w:val="28"/>
    </w:rPr>
  </w:style>
  <w:style w:type="character" w:customStyle="1" w:styleId="11260">
    <w:name w:val="Знак Знак1126"/>
    <w:locked/>
    <w:rsid w:val="006B3D19"/>
    <w:rPr>
      <w:sz w:val="28"/>
    </w:rPr>
  </w:style>
  <w:style w:type="character" w:customStyle="1" w:styleId="1022">
    <w:name w:val="Знак Знак1022"/>
    <w:locked/>
    <w:rsid w:val="006B3D19"/>
    <w:rPr>
      <w:sz w:val="24"/>
    </w:rPr>
  </w:style>
  <w:style w:type="character" w:customStyle="1" w:styleId="924">
    <w:name w:val="Знак Знак924"/>
    <w:locked/>
    <w:rsid w:val="006B3D19"/>
    <w:rPr>
      <w:sz w:val="24"/>
    </w:rPr>
  </w:style>
  <w:style w:type="character" w:customStyle="1" w:styleId="824">
    <w:name w:val="Знак Знак824"/>
    <w:locked/>
    <w:rsid w:val="006B3D19"/>
    <w:rPr>
      <w:sz w:val="24"/>
    </w:rPr>
  </w:style>
  <w:style w:type="character" w:customStyle="1" w:styleId="724">
    <w:name w:val="Знак Знак724"/>
    <w:locked/>
    <w:rsid w:val="006B3D19"/>
    <w:rPr>
      <w:rFonts w:ascii="Tahoma" w:hAnsi="Tahoma"/>
      <w:sz w:val="16"/>
      <w:lang w:val="x-none" w:eastAsia="en-US"/>
    </w:rPr>
  </w:style>
  <w:style w:type="character" w:customStyle="1" w:styleId="624">
    <w:name w:val="Знак Знак624"/>
    <w:locked/>
    <w:rsid w:val="006B3D19"/>
    <w:rPr>
      <w:rFonts w:ascii="Consolas" w:hAnsi="Consolas"/>
      <w:sz w:val="21"/>
      <w:lang w:val="x-none" w:eastAsia="en-US"/>
    </w:rPr>
  </w:style>
  <w:style w:type="character" w:customStyle="1" w:styleId="524">
    <w:name w:val="Знак Знак524"/>
    <w:locked/>
    <w:rsid w:val="006B3D19"/>
    <w:rPr>
      <w:rFonts w:ascii="Calibri" w:hAnsi="Calibri"/>
      <w:b/>
      <w:lang w:val="x-none" w:eastAsia="en-US"/>
    </w:rPr>
  </w:style>
  <w:style w:type="character" w:customStyle="1" w:styleId="424">
    <w:name w:val="Знак Знак424"/>
    <w:locked/>
    <w:rsid w:val="006B3D19"/>
    <w:rPr>
      <w:rFonts w:ascii="Tahoma" w:hAnsi="Tahoma"/>
      <w:sz w:val="16"/>
      <w:lang w:val="x-none" w:eastAsia="en-US"/>
    </w:rPr>
  </w:style>
  <w:style w:type="character" w:customStyle="1" w:styleId="326">
    <w:name w:val="Знак Знак326"/>
    <w:locked/>
    <w:rsid w:val="006B3D19"/>
    <w:rPr>
      <w:rFonts w:ascii="Calibri" w:hAnsi="Calibri"/>
      <w:lang w:val="ru-RU" w:eastAsia="ru-RU"/>
    </w:rPr>
  </w:style>
  <w:style w:type="character" w:customStyle="1" w:styleId="2101">
    <w:name w:val="Знак Знак2101"/>
    <w:locked/>
    <w:rsid w:val="006B3D19"/>
    <w:rPr>
      <w:rFonts w:ascii="Arial" w:hAnsi="Arial"/>
      <w:sz w:val="24"/>
      <w:lang w:val="ru-RU" w:eastAsia="ru-RU"/>
    </w:rPr>
  </w:style>
  <w:style w:type="character" w:customStyle="1" w:styleId="1107">
    <w:name w:val="Знак Знак1107"/>
    <w:locked/>
    <w:rsid w:val="006B3D19"/>
    <w:rPr>
      <w:rFonts w:ascii="Cambria" w:hAnsi="Cambria"/>
      <w:i/>
      <w:color w:val="4F81BD"/>
      <w:spacing w:val="15"/>
      <w:sz w:val="24"/>
      <w:lang w:val="ru-RU" w:eastAsia="ru-RU"/>
    </w:rPr>
  </w:style>
  <w:style w:type="character" w:customStyle="1" w:styleId="3000">
    <w:name w:val="Знак Знак300"/>
    <w:locked/>
    <w:rsid w:val="006B3D19"/>
    <w:rPr>
      <w:sz w:val="16"/>
      <w:lang w:val="ru-RU" w:eastAsia="ru-RU"/>
    </w:rPr>
  </w:style>
  <w:style w:type="character" w:customStyle="1" w:styleId="2915">
    <w:name w:val="Знак Знак2915"/>
    <w:locked/>
    <w:rsid w:val="006B3D19"/>
    <w:rPr>
      <w:rFonts w:ascii="AG Souvenir" w:hAnsi="AG Souvenir"/>
      <w:b/>
      <w:spacing w:val="38"/>
      <w:sz w:val="28"/>
    </w:rPr>
  </w:style>
  <w:style w:type="character" w:customStyle="1" w:styleId="2815">
    <w:name w:val="Знак Знак2815"/>
    <w:locked/>
    <w:rsid w:val="006B3D19"/>
    <w:rPr>
      <w:sz w:val="28"/>
    </w:rPr>
  </w:style>
  <w:style w:type="character" w:customStyle="1" w:styleId="2018">
    <w:name w:val="Знак Знак2018"/>
    <w:locked/>
    <w:rsid w:val="006B3D19"/>
    <w:rPr>
      <w:sz w:val="28"/>
    </w:rPr>
  </w:style>
  <w:style w:type="character" w:customStyle="1" w:styleId="1919">
    <w:name w:val="Знак Знак1919"/>
    <w:locked/>
    <w:rsid w:val="006B3D19"/>
  </w:style>
  <w:style w:type="character" w:customStyle="1" w:styleId="1819">
    <w:name w:val="Знак Знак1819"/>
    <w:locked/>
    <w:rsid w:val="006B3D19"/>
  </w:style>
  <w:style w:type="character" w:customStyle="1" w:styleId="1723">
    <w:name w:val="Знак Знак1723"/>
    <w:locked/>
    <w:rsid w:val="006B3D19"/>
    <w:rPr>
      <w:rFonts w:ascii="Arial" w:eastAsia="Batang" w:hAnsi="Arial"/>
      <w:color w:val="000000"/>
      <w:lang w:val="ru-RU" w:eastAsia="ko-KR"/>
    </w:rPr>
  </w:style>
  <w:style w:type="character" w:customStyle="1" w:styleId="1622">
    <w:name w:val="Знак Знак1622"/>
    <w:locked/>
    <w:rsid w:val="006B3D19"/>
    <w:rPr>
      <w:rFonts w:ascii="Calibri" w:hAnsi="Calibri"/>
      <w:lang w:val="x-none" w:eastAsia="en-US"/>
    </w:rPr>
  </w:style>
  <w:style w:type="character" w:customStyle="1" w:styleId="1523">
    <w:name w:val="Знак Знак1523"/>
    <w:locked/>
    <w:rsid w:val="006B3D19"/>
    <w:rPr>
      <w:b/>
      <w:sz w:val="24"/>
    </w:rPr>
  </w:style>
  <w:style w:type="character" w:customStyle="1" w:styleId="1423">
    <w:name w:val="Знак Знак1423"/>
    <w:locked/>
    <w:rsid w:val="006B3D19"/>
  </w:style>
  <w:style w:type="character" w:customStyle="1" w:styleId="1324">
    <w:name w:val="Знак Знак1324"/>
    <w:locked/>
    <w:rsid w:val="006B3D19"/>
  </w:style>
  <w:style w:type="character" w:customStyle="1" w:styleId="1225">
    <w:name w:val="Знак Знак1225"/>
    <w:locked/>
    <w:rsid w:val="006B3D19"/>
    <w:rPr>
      <w:sz w:val="28"/>
    </w:rPr>
  </w:style>
  <w:style w:type="character" w:customStyle="1" w:styleId="11270">
    <w:name w:val="Знак Знак1127"/>
    <w:locked/>
    <w:rsid w:val="006B3D19"/>
    <w:rPr>
      <w:sz w:val="28"/>
    </w:rPr>
  </w:style>
  <w:style w:type="character" w:customStyle="1" w:styleId="1023">
    <w:name w:val="Знак Знак1023"/>
    <w:locked/>
    <w:rsid w:val="006B3D19"/>
    <w:rPr>
      <w:sz w:val="24"/>
    </w:rPr>
  </w:style>
  <w:style w:type="character" w:customStyle="1" w:styleId="925">
    <w:name w:val="Знак Знак925"/>
    <w:locked/>
    <w:rsid w:val="006B3D19"/>
    <w:rPr>
      <w:sz w:val="24"/>
    </w:rPr>
  </w:style>
  <w:style w:type="character" w:customStyle="1" w:styleId="825">
    <w:name w:val="Знак Знак825"/>
    <w:locked/>
    <w:rsid w:val="006B3D19"/>
    <w:rPr>
      <w:sz w:val="24"/>
    </w:rPr>
  </w:style>
  <w:style w:type="character" w:customStyle="1" w:styleId="725">
    <w:name w:val="Знак Знак725"/>
    <w:locked/>
    <w:rsid w:val="006B3D19"/>
    <w:rPr>
      <w:rFonts w:ascii="Tahoma" w:hAnsi="Tahoma"/>
      <w:sz w:val="16"/>
      <w:lang w:val="x-none" w:eastAsia="en-US"/>
    </w:rPr>
  </w:style>
  <w:style w:type="character" w:customStyle="1" w:styleId="625">
    <w:name w:val="Знак Знак625"/>
    <w:locked/>
    <w:rsid w:val="006B3D19"/>
    <w:rPr>
      <w:rFonts w:ascii="Consolas" w:hAnsi="Consolas"/>
      <w:sz w:val="21"/>
      <w:lang w:val="x-none" w:eastAsia="en-US"/>
    </w:rPr>
  </w:style>
  <w:style w:type="character" w:customStyle="1" w:styleId="525">
    <w:name w:val="Знак Знак525"/>
    <w:locked/>
    <w:rsid w:val="006B3D19"/>
    <w:rPr>
      <w:rFonts w:ascii="Calibri" w:hAnsi="Calibri"/>
      <w:b/>
      <w:lang w:val="x-none" w:eastAsia="en-US"/>
    </w:rPr>
  </w:style>
  <w:style w:type="character" w:customStyle="1" w:styleId="425">
    <w:name w:val="Знак Знак425"/>
    <w:locked/>
    <w:rsid w:val="006B3D19"/>
    <w:rPr>
      <w:rFonts w:ascii="Tahoma" w:hAnsi="Tahoma"/>
      <w:sz w:val="16"/>
      <w:lang w:val="x-none" w:eastAsia="en-US"/>
    </w:rPr>
  </w:style>
  <w:style w:type="character" w:customStyle="1" w:styleId="327">
    <w:name w:val="Знак Знак327"/>
    <w:locked/>
    <w:rsid w:val="006B3D19"/>
    <w:rPr>
      <w:rFonts w:ascii="Calibri" w:hAnsi="Calibri"/>
      <w:lang w:val="ru-RU" w:eastAsia="ru-RU"/>
    </w:rPr>
  </w:style>
  <w:style w:type="character" w:customStyle="1" w:styleId="2102">
    <w:name w:val="Знак Знак2102"/>
    <w:locked/>
    <w:rsid w:val="006B3D19"/>
    <w:rPr>
      <w:rFonts w:ascii="Arial" w:hAnsi="Arial"/>
      <w:sz w:val="24"/>
      <w:lang w:val="ru-RU" w:eastAsia="ru-RU"/>
    </w:rPr>
  </w:style>
  <w:style w:type="character" w:customStyle="1" w:styleId="1108">
    <w:name w:val="Знак Знак1108"/>
    <w:locked/>
    <w:rsid w:val="006B3D19"/>
    <w:rPr>
      <w:rFonts w:ascii="Cambria" w:hAnsi="Cambria"/>
      <w:i/>
      <w:color w:val="4F81BD"/>
      <w:spacing w:val="15"/>
      <w:sz w:val="24"/>
      <w:lang w:val="ru-RU" w:eastAsia="ru-RU"/>
    </w:rPr>
  </w:style>
  <w:style w:type="character" w:customStyle="1" w:styleId="301">
    <w:name w:val="Знак Знак301"/>
    <w:locked/>
    <w:rsid w:val="006B3D19"/>
    <w:rPr>
      <w:sz w:val="16"/>
      <w:lang w:val="ru-RU" w:eastAsia="ru-RU"/>
    </w:rPr>
  </w:style>
  <w:style w:type="paragraph" w:customStyle="1" w:styleId="p3">
    <w:name w:val="p3"/>
    <w:basedOn w:val="a0"/>
    <w:rsid w:val="006B3D19"/>
    <w:pPr>
      <w:spacing w:before="100" w:beforeAutospacing="1" w:after="100" w:afterAutospacing="1"/>
    </w:pPr>
  </w:style>
  <w:style w:type="character" w:customStyle="1" w:styleId="s1">
    <w:name w:val="s1"/>
    <w:basedOn w:val="a1"/>
    <w:rsid w:val="006B3D19"/>
    <w:rPr>
      <w:rFonts w:cs="Times New Roman"/>
    </w:rPr>
  </w:style>
  <w:style w:type="character" w:customStyle="1" w:styleId="ListParagraphChar">
    <w:name w:val="List Paragraph Char"/>
    <w:aliases w:val="ПАРАГРАФ Char,Абзац списка для документа Char"/>
    <w:basedOn w:val="a1"/>
    <w:link w:val="2f3"/>
    <w:uiPriority w:val="99"/>
    <w:locked/>
    <w:rsid w:val="006B3D19"/>
    <w:rPr>
      <w:rFonts w:ascii="Times New Roman" w:eastAsia="Times New Roman" w:hAnsi="Times New Roman" w:cs="Times New Roman"/>
      <w:sz w:val="24"/>
      <w:szCs w:val="24"/>
      <w:lang w:eastAsia="ru-RU"/>
    </w:rPr>
  </w:style>
  <w:style w:type="paragraph" w:customStyle="1" w:styleId="formattext">
    <w:name w:val="formattext"/>
    <w:basedOn w:val="a0"/>
    <w:rsid w:val="006B3D19"/>
    <w:pPr>
      <w:spacing w:before="100" w:beforeAutospacing="1" w:after="100" w:afterAutospacing="1"/>
    </w:pPr>
  </w:style>
  <w:style w:type="character" w:customStyle="1" w:styleId="blk">
    <w:name w:val="blk"/>
    <w:basedOn w:val="a1"/>
    <w:rsid w:val="006B3D19"/>
  </w:style>
  <w:style w:type="character" w:customStyle="1" w:styleId="1fffb">
    <w:name w:val="Просмотренная гиперссылка1"/>
    <w:uiPriority w:val="99"/>
    <w:semiHidden/>
    <w:unhideWhenUsed/>
    <w:rsid w:val="006B3D19"/>
    <w:rPr>
      <w:color w:val="800080"/>
      <w:u w:val="single"/>
    </w:rPr>
  </w:style>
  <w:style w:type="character" w:customStyle="1" w:styleId="apple-converted-space">
    <w:name w:val="apple-converted-space"/>
    <w:rsid w:val="006B3D19"/>
  </w:style>
  <w:style w:type="character" w:customStyle="1" w:styleId="1fffc">
    <w:name w:val="Текст примечания Знак1"/>
    <w:uiPriority w:val="99"/>
    <w:rsid w:val="006B3D19"/>
  </w:style>
  <w:style w:type="character" w:customStyle="1" w:styleId="1fffd">
    <w:name w:val="Название Знак1"/>
    <w:uiPriority w:val="10"/>
    <w:rsid w:val="006B3D19"/>
    <w:rPr>
      <w:rFonts w:ascii="Cambria" w:eastAsia="Times New Roman" w:hAnsi="Cambria" w:cs="Times New Roman"/>
      <w:color w:val="17365D"/>
      <w:spacing w:val="5"/>
      <w:kern w:val="28"/>
      <w:sz w:val="52"/>
      <w:szCs w:val="52"/>
    </w:rPr>
  </w:style>
  <w:style w:type="character" w:customStyle="1" w:styleId="1fffe">
    <w:name w:val="Тема примечания Знак1"/>
    <w:uiPriority w:val="99"/>
    <w:rsid w:val="006B3D19"/>
    <w:rPr>
      <w:b/>
      <w:bCs/>
    </w:rPr>
  </w:style>
  <w:style w:type="character" w:customStyle="1" w:styleId="2ffa">
    <w:name w:val="Основной текст (2)_"/>
    <w:link w:val="21f4"/>
    <w:rsid w:val="00704C4E"/>
    <w:rPr>
      <w:sz w:val="28"/>
      <w:szCs w:val="28"/>
      <w:shd w:val="clear" w:color="auto" w:fill="FFFFFF"/>
    </w:rPr>
  </w:style>
  <w:style w:type="paragraph" w:customStyle="1" w:styleId="21f4">
    <w:name w:val="Основной текст (2)1"/>
    <w:basedOn w:val="a0"/>
    <w:link w:val="2ffa"/>
    <w:uiPriority w:val="99"/>
    <w:rsid w:val="00704C4E"/>
    <w:pPr>
      <w:widowControl w:val="0"/>
      <w:shd w:val="clear" w:color="auto" w:fill="FFFFFF"/>
      <w:spacing w:after="360" w:line="0" w:lineRule="atLeast"/>
      <w:ind w:hanging="1780"/>
      <w:jc w:val="both"/>
    </w:pPr>
    <w:rPr>
      <w:rFonts w:asciiTheme="minorHAnsi" w:eastAsiaTheme="minorHAnsi" w:hAnsiTheme="minorHAnsi" w:cstheme="minorBidi"/>
      <w:sz w:val="28"/>
      <w:szCs w:val="28"/>
      <w:lang w:eastAsia="en-US"/>
    </w:rPr>
  </w:style>
  <w:style w:type="paragraph" w:customStyle="1" w:styleId="2ffb">
    <w:name w:val="Основной текст (2)"/>
    <w:basedOn w:val="a0"/>
    <w:rsid w:val="003B5E13"/>
    <w:pPr>
      <w:widowControl w:val="0"/>
      <w:shd w:val="clear" w:color="auto" w:fill="FFFFFF"/>
      <w:spacing w:before="240" w:line="322" w:lineRule="exact"/>
      <w:jc w:val="both"/>
    </w:pPr>
    <w:rPr>
      <w:sz w:val="28"/>
      <w:szCs w:val="28"/>
      <w:lang w:bidi="ru-RU"/>
    </w:rPr>
  </w:style>
  <w:style w:type="character" w:customStyle="1" w:styleId="1ffff">
    <w:name w:val="Заголовок №1_"/>
    <w:basedOn w:val="a1"/>
    <w:uiPriority w:val="99"/>
    <w:rsid w:val="00534780"/>
    <w:rPr>
      <w:rFonts w:ascii="Times New Roman" w:eastAsia="Times New Roman" w:hAnsi="Times New Roman" w:cs="Times New Roman"/>
      <w:b/>
      <w:bCs/>
      <w:i w:val="0"/>
      <w:iCs w:val="0"/>
      <w:smallCaps w:val="0"/>
      <w:strike w:val="0"/>
      <w:sz w:val="28"/>
      <w:szCs w:val="28"/>
      <w:u w:val="none"/>
    </w:rPr>
  </w:style>
  <w:style w:type="character" w:customStyle="1" w:styleId="3ff">
    <w:name w:val="Основной текст (3)_"/>
    <w:basedOn w:val="a1"/>
    <w:rsid w:val="00534780"/>
    <w:rPr>
      <w:rFonts w:ascii="Times New Roman" w:eastAsia="Times New Roman" w:hAnsi="Times New Roman" w:cs="Times New Roman"/>
      <w:b/>
      <w:bCs/>
      <w:i w:val="0"/>
      <w:iCs w:val="0"/>
      <w:smallCaps w:val="0"/>
      <w:strike w:val="0"/>
      <w:sz w:val="28"/>
      <w:szCs w:val="28"/>
      <w:u w:val="none"/>
    </w:rPr>
  </w:style>
  <w:style w:type="character" w:customStyle="1" w:styleId="3ff0">
    <w:name w:val="Основной текст (3)"/>
    <w:basedOn w:val="3ff"/>
    <w:rsid w:val="00534780"/>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1ffff0">
    <w:name w:val="Заголовок №1"/>
    <w:basedOn w:val="1ffff"/>
    <w:rsid w:val="00534780"/>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1ffff1">
    <w:name w:val="Номер заголовка №1_"/>
    <w:basedOn w:val="a1"/>
    <w:rsid w:val="00534780"/>
    <w:rPr>
      <w:rFonts w:ascii="Times New Roman" w:eastAsia="Times New Roman" w:hAnsi="Times New Roman" w:cs="Times New Roman"/>
      <w:b/>
      <w:bCs/>
      <w:i w:val="0"/>
      <w:iCs w:val="0"/>
      <w:smallCaps w:val="0"/>
      <w:strike w:val="0"/>
      <w:sz w:val="28"/>
      <w:szCs w:val="28"/>
      <w:u w:val="none"/>
    </w:rPr>
  </w:style>
  <w:style w:type="character" w:customStyle="1" w:styleId="1ffff2">
    <w:name w:val="Номер заголовка №1"/>
    <w:basedOn w:val="1ffff1"/>
    <w:rsid w:val="00534780"/>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1ffff3">
    <w:name w:val="Заголовок №1 + Не полужирный"/>
    <w:basedOn w:val="1ffff"/>
    <w:rsid w:val="00534780"/>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ffc">
    <w:name w:val="Основной текст (2) + Полужирный"/>
    <w:basedOn w:val="2ffa"/>
    <w:rsid w:val="00534780"/>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paragraph" w:customStyle="1" w:styleId="CharChar1CharChar1">
    <w:name w:val="Char Char1 Знак Знак Char Char1"/>
    <w:basedOn w:val="a0"/>
    <w:rsid w:val="00424C60"/>
    <w:pPr>
      <w:spacing w:after="160" w:line="240" w:lineRule="exact"/>
    </w:pPr>
    <w:rPr>
      <w:rFonts w:ascii="Verdana" w:hAnsi="Verdana"/>
      <w:sz w:val="20"/>
      <w:szCs w:val="20"/>
      <w:lang w:val="en-US" w:eastAsia="en-US"/>
    </w:rPr>
  </w:style>
  <w:style w:type="character" w:customStyle="1" w:styleId="2Exact">
    <w:name w:val="Основной текст (2) Exact"/>
    <w:basedOn w:val="a1"/>
    <w:rsid w:val="00850AF1"/>
    <w:rPr>
      <w:rFonts w:ascii="Times New Roman" w:eastAsia="Times New Roman" w:hAnsi="Times New Roman" w:cs="Times New Roman"/>
      <w:b w:val="0"/>
      <w:bCs w:val="0"/>
      <w:i w:val="0"/>
      <w:iCs w:val="0"/>
      <w:smallCaps w:val="0"/>
      <w:strike w:val="0"/>
      <w:sz w:val="28"/>
      <w:szCs w:val="28"/>
      <w:u w:val="none"/>
    </w:rPr>
  </w:style>
  <w:style w:type="character" w:customStyle="1" w:styleId="213pt">
    <w:name w:val="Основной текст (2) + 13 pt;Полужирный"/>
    <w:basedOn w:val="2ffa"/>
    <w:rsid w:val="00850AF1"/>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114pt">
    <w:name w:val="Заголовок №1 + 14 pt;Не полужирный"/>
    <w:basedOn w:val="1ffff"/>
    <w:rsid w:val="00850AF1"/>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a9">
    <w:name w:val="Абзац списка Знак"/>
    <w:link w:val="a8"/>
    <w:locked/>
    <w:rsid w:val="00672D27"/>
    <w:rPr>
      <w:rFonts w:ascii="Calibri" w:eastAsia="Times New Roman" w:hAnsi="Calibri" w:cs="Calibri"/>
      <w:lang w:eastAsia="ru-RU"/>
    </w:rPr>
  </w:style>
  <w:style w:type="character" w:customStyle="1" w:styleId="ConsPlusNormal2">
    <w:name w:val="ConsPlusNormal Знак Знак"/>
    <w:locked/>
    <w:rsid w:val="00672D27"/>
    <w:rPr>
      <w:rFonts w:ascii="Arial" w:hAnsi="Arial" w:cs="Arial"/>
      <w:lang w:val="ru-RU" w:eastAsia="ru-RU" w:bidi="ar-SA"/>
    </w:rPr>
  </w:style>
  <w:style w:type="paragraph" w:customStyle="1" w:styleId="s11">
    <w:name w:val="s_1"/>
    <w:basedOn w:val="a0"/>
    <w:rsid w:val="00E92828"/>
    <w:pPr>
      <w:spacing w:before="100" w:beforeAutospacing="1" w:after="100" w:afterAutospacing="1"/>
      <w:ind w:firstLine="720"/>
      <w:jc w:val="both"/>
    </w:pPr>
    <w:rPr>
      <w:sz w:val="20"/>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rsid w:val="00E92828"/>
    <w:pPr>
      <w:spacing w:before="100" w:beforeAutospacing="1" w:after="100" w:afterAutospacing="1"/>
    </w:pPr>
    <w:rPr>
      <w:rFonts w:ascii="Tahoma" w:hAnsi="Tahoma" w:cs="Tahoma"/>
      <w:sz w:val="20"/>
      <w:szCs w:val="20"/>
      <w:lang w:val="en-US" w:eastAsia="en-US"/>
    </w:rPr>
  </w:style>
  <w:style w:type="paragraph" w:customStyle="1" w:styleId="2ffd">
    <w:name w:val="Стиль2"/>
    <w:basedOn w:val="2ffe"/>
    <w:rsid w:val="00093374"/>
    <w:pPr>
      <w:keepNext/>
      <w:keepLines/>
      <w:widowControl w:val="0"/>
      <w:suppressLineNumbers/>
      <w:tabs>
        <w:tab w:val="clear" w:pos="643"/>
        <w:tab w:val="num" w:pos="1836"/>
      </w:tabs>
      <w:suppressAutoHyphens/>
      <w:spacing w:after="60"/>
      <w:ind w:left="1836" w:hanging="576"/>
      <w:jc w:val="both"/>
    </w:pPr>
    <w:rPr>
      <w:b/>
      <w:szCs w:val="20"/>
    </w:rPr>
  </w:style>
  <w:style w:type="paragraph" w:styleId="2ffe">
    <w:name w:val="List Number 2"/>
    <w:basedOn w:val="a0"/>
    <w:rsid w:val="00093374"/>
    <w:pPr>
      <w:tabs>
        <w:tab w:val="num" w:pos="643"/>
      </w:tabs>
      <w:ind w:left="643" w:hanging="360"/>
    </w:pPr>
  </w:style>
  <w:style w:type="paragraph" w:customStyle="1" w:styleId="3ff1">
    <w:name w:val="Стиль3"/>
    <w:basedOn w:val="2a"/>
    <w:rsid w:val="00093374"/>
    <w:pPr>
      <w:widowControl w:val="0"/>
      <w:tabs>
        <w:tab w:val="clear" w:pos="268"/>
        <w:tab w:val="clear" w:pos="1080"/>
        <w:tab w:val="num" w:pos="1307"/>
      </w:tabs>
      <w:adjustRightInd w:val="0"/>
      <w:ind w:left="1080" w:firstLine="0"/>
      <w:textAlignment w:val="baseline"/>
    </w:pPr>
  </w:style>
  <w:style w:type="paragraph" w:customStyle="1" w:styleId="2-11">
    <w:name w:val="содержание2-11"/>
    <w:basedOn w:val="a0"/>
    <w:rsid w:val="00093374"/>
    <w:pPr>
      <w:spacing w:after="60"/>
      <w:jc w:val="both"/>
    </w:pPr>
  </w:style>
  <w:style w:type="paragraph" w:styleId="affffff6">
    <w:name w:val="List Bullet"/>
    <w:basedOn w:val="a0"/>
    <w:autoRedefine/>
    <w:rsid w:val="00093374"/>
    <w:pPr>
      <w:widowControl w:val="0"/>
      <w:spacing w:after="60"/>
      <w:jc w:val="both"/>
    </w:pPr>
  </w:style>
  <w:style w:type="paragraph" w:customStyle="1" w:styleId="Preformat">
    <w:name w:val="Preformat"/>
    <w:rsid w:val="00093374"/>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Heading">
    <w:name w:val="Heading"/>
    <w:uiPriority w:val="99"/>
    <w:qFormat/>
    <w:rsid w:val="00093374"/>
    <w:pPr>
      <w:widowControl w:val="0"/>
      <w:spacing w:after="0" w:line="240" w:lineRule="auto"/>
    </w:pPr>
    <w:rPr>
      <w:rFonts w:ascii="Arial" w:eastAsia="Times New Roman" w:hAnsi="Arial" w:cs="Times New Roman"/>
      <w:b/>
      <w:snapToGrid w:val="0"/>
      <w:szCs w:val="20"/>
      <w:lang w:eastAsia="ru-RU"/>
    </w:rPr>
  </w:style>
  <w:style w:type="paragraph" w:customStyle="1" w:styleId="1ffff4">
    <w:name w:val="Обычный1"/>
    <w:rsid w:val="00093374"/>
    <w:pPr>
      <w:spacing w:after="0" w:line="240" w:lineRule="auto"/>
    </w:pPr>
    <w:rPr>
      <w:rFonts w:ascii="Times New Roman" w:eastAsia="Times New Roman" w:hAnsi="Times New Roman" w:cs="Times New Roman"/>
      <w:sz w:val="20"/>
      <w:szCs w:val="20"/>
      <w:lang w:eastAsia="ru-RU"/>
    </w:rPr>
  </w:style>
  <w:style w:type="paragraph" w:customStyle="1" w:styleId="ConsCell">
    <w:name w:val="ConsCell"/>
    <w:rsid w:val="0009337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ffff7">
    <w:name w:val="Маркер"/>
    <w:basedOn w:val="a0"/>
    <w:autoRedefine/>
    <w:rsid w:val="00093374"/>
    <w:pPr>
      <w:tabs>
        <w:tab w:val="num" w:pos="360"/>
        <w:tab w:val="left" w:pos="993"/>
      </w:tabs>
      <w:ind w:left="360" w:hanging="360"/>
      <w:jc w:val="both"/>
    </w:pPr>
    <w:rPr>
      <w:sz w:val="26"/>
      <w:szCs w:val="20"/>
    </w:rPr>
  </w:style>
  <w:style w:type="paragraph" w:customStyle="1" w:styleId="article">
    <w:name w:val="article"/>
    <w:basedOn w:val="a0"/>
    <w:rsid w:val="00093374"/>
    <w:pPr>
      <w:spacing w:after="150"/>
      <w:ind w:left="225"/>
    </w:pPr>
    <w:rPr>
      <w:rFonts w:ascii="Verdana" w:hAnsi="Verdana"/>
      <w:color w:val="108F3E"/>
      <w:sz w:val="20"/>
      <w:szCs w:val="20"/>
    </w:rPr>
  </w:style>
  <w:style w:type="paragraph" w:customStyle="1" w:styleId="affffff8">
    <w:name w:val="Обратный адрес"/>
    <w:basedOn w:val="a0"/>
    <w:rsid w:val="00093374"/>
    <w:pPr>
      <w:jc w:val="center"/>
    </w:pPr>
    <w:rPr>
      <w:sz w:val="20"/>
      <w:szCs w:val="20"/>
    </w:rPr>
  </w:style>
  <w:style w:type="paragraph" w:customStyle="1" w:styleId="affffff9">
    <w:name w:val="Табличный"/>
    <w:basedOn w:val="a0"/>
    <w:rsid w:val="00093374"/>
    <w:rPr>
      <w:szCs w:val="20"/>
    </w:rPr>
  </w:style>
  <w:style w:type="paragraph" w:styleId="affffffa">
    <w:name w:val="caption"/>
    <w:basedOn w:val="a0"/>
    <w:next w:val="a0"/>
    <w:qFormat/>
    <w:rsid w:val="00093374"/>
    <w:pPr>
      <w:tabs>
        <w:tab w:val="left" w:pos="5954"/>
      </w:tabs>
      <w:spacing w:before="360"/>
    </w:pPr>
    <w:rPr>
      <w:b/>
      <w:bCs/>
    </w:rPr>
  </w:style>
  <w:style w:type="paragraph" w:customStyle="1" w:styleId="center1">
    <w:name w:val="center1"/>
    <w:basedOn w:val="a0"/>
    <w:rsid w:val="00093374"/>
    <w:pPr>
      <w:spacing w:before="60" w:after="60"/>
      <w:jc w:val="center"/>
    </w:pPr>
    <w:rPr>
      <w:rFonts w:ascii="Verdana" w:hAnsi="Verdana"/>
      <w:sz w:val="18"/>
      <w:szCs w:val="18"/>
    </w:rPr>
  </w:style>
  <w:style w:type="character" w:customStyle="1" w:styleId="c1">
    <w:name w:val="c1"/>
    <w:rsid w:val="00093374"/>
    <w:rPr>
      <w:color w:val="0000FF"/>
    </w:rPr>
  </w:style>
  <w:style w:type="numbering" w:customStyle="1" w:styleId="4">
    <w:name w:val="Стиль4"/>
    <w:rsid w:val="00093374"/>
    <w:pPr>
      <w:numPr>
        <w:numId w:val="4"/>
      </w:numPr>
    </w:pPr>
  </w:style>
  <w:style w:type="numbering" w:customStyle="1" w:styleId="5">
    <w:name w:val="Стиль5"/>
    <w:rsid w:val="00093374"/>
    <w:pPr>
      <w:numPr>
        <w:numId w:val="5"/>
      </w:numPr>
    </w:pPr>
  </w:style>
  <w:style w:type="paragraph" w:customStyle="1" w:styleId="2fff">
    <w:name w:val="Обычный2"/>
    <w:rsid w:val="00093374"/>
    <w:pPr>
      <w:spacing w:after="0" w:line="240" w:lineRule="auto"/>
    </w:pPr>
    <w:rPr>
      <w:rFonts w:ascii="Times New Roman" w:eastAsia="Times New Roman" w:hAnsi="Times New Roman" w:cs="Times New Roman"/>
      <w:sz w:val="20"/>
      <w:szCs w:val="20"/>
      <w:lang w:eastAsia="ru-RU"/>
    </w:rPr>
  </w:style>
  <w:style w:type="character" w:customStyle="1" w:styleId="affffffb">
    <w:name w:val="Основной текст + Полужирный"/>
    <w:rsid w:val="00093374"/>
  </w:style>
  <w:style w:type="character" w:customStyle="1" w:styleId="3ff2">
    <w:name w:val="Основной текст + Полужирный3"/>
    <w:rsid w:val="00093374"/>
  </w:style>
  <w:style w:type="character" w:customStyle="1" w:styleId="2fff0">
    <w:name w:val="Основной текст + Полужирный2"/>
    <w:rsid w:val="00093374"/>
  </w:style>
  <w:style w:type="character" w:customStyle="1" w:styleId="7c">
    <w:name w:val="Основной текст + Полужирный7"/>
    <w:rsid w:val="00093374"/>
  </w:style>
  <w:style w:type="character" w:customStyle="1" w:styleId="1ffff5">
    <w:name w:val="Основной текст + Полужирный1"/>
    <w:rsid w:val="00093374"/>
  </w:style>
  <w:style w:type="paragraph" w:customStyle="1" w:styleId="3ff3">
    <w:name w:val="Заголовок №3"/>
    <w:basedOn w:val="a0"/>
    <w:link w:val="3ff4"/>
    <w:rsid w:val="00093374"/>
    <w:pPr>
      <w:suppressAutoHyphens/>
      <w:spacing w:after="200" w:line="276" w:lineRule="auto"/>
    </w:pPr>
    <w:rPr>
      <w:rFonts w:ascii="Calibri" w:eastAsia="Calibri" w:hAnsi="Calibri"/>
      <w:kern w:val="1"/>
      <w:sz w:val="22"/>
      <w:szCs w:val="22"/>
      <w:lang w:eastAsia="ar-SA"/>
    </w:rPr>
  </w:style>
  <w:style w:type="paragraph" w:customStyle="1" w:styleId="AAA">
    <w:name w:val="! AAA !"/>
    <w:rsid w:val="00093374"/>
    <w:pPr>
      <w:suppressAutoHyphens/>
      <w:spacing w:after="120" w:line="240" w:lineRule="auto"/>
      <w:jc w:val="both"/>
    </w:pPr>
    <w:rPr>
      <w:rFonts w:ascii="Times New Roman" w:eastAsia="Arial" w:hAnsi="Times New Roman" w:cs="Times New Roman"/>
      <w:color w:val="0000FF"/>
      <w:sz w:val="24"/>
      <w:szCs w:val="24"/>
      <w:lang w:eastAsia="ar-SA"/>
    </w:rPr>
  </w:style>
  <w:style w:type="table" w:customStyle="1" w:styleId="1ffff6">
    <w:name w:val="Сетка таблицы1"/>
    <w:basedOn w:val="a2"/>
    <w:next w:val="ac"/>
    <w:rsid w:val="00093374"/>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f1">
    <w:name w:val="Сетка таблицы2"/>
    <w:basedOn w:val="a2"/>
    <w:next w:val="ac"/>
    <w:uiPriority w:val="59"/>
    <w:rsid w:val="00093374"/>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f5">
    <w:name w:val="Сетка таблицы3"/>
    <w:basedOn w:val="a2"/>
    <w:next w:val="ac"/>
    <w:uiPriority w:val="59"/>
    <w:rsid w:val="00093374"/>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belbodytext11">
    <w:name w:val="label_body_text_11"/>
    <w:rsid w:val="00093374"/>
    <w:rPr>
      <w:color w:val="0000FF"/>
      <w:sz w:val="20"/>
      <w:szCs w:val="20"/>
    </w:rPr>
  </w:style>
  <w:style w:type="character" w:customStyle="1" w:styleId="ConsPlusNonformat0">
    <w:name w:val="ConsPlusNonformat Знак"/>
    <w:link w:val="ConsPlusNonformat"/>
    <w:uiPriority w:val="99"/>
    <w:locked/>
    <w:rsid w:val="00D711A6"/>
    <w:rPr>
      <w:rFonts w:ascii="Courier New" w:eastAsia="Times New Roman" w:hAnsi="Courier New" w:cs="Courier New"/>
      <w:sz w:val="20"/>
      <w:szCs w:val="20"/>
      <w:lang w:eastAsia="ru-RU"/>
    </w:rPr>
  </w:style>
  <w:style w:type="paragraph" w:customStyle="1" w:styleId="section2">
    <w:name w:val="section2"/>
    <w:basedOn w:val="a0"/>
    <w:rsid w:val="00D711A6"/>
    <w:pPr>
      <w:spacing w:before="240" w:after="100"/>
      <w:ind w:firstLine="225"/>
    </w:pPr>
    <w:rPr>
      <w:rFonts w:ascii="Verdana" w:eastAsia="Calibri" w:hAnsi="Verdana"/>
      <w:color w:val="000000"/>
      <w:sz w:val="16"/>
      <w:szCs w:val="16"/>
      <w:lang w:eastAsia="ar-SA"/>
    </w:rPr>
  </w:style>
  <w:style w:type="character" w:customStyle="1" w:styleId="highlighthighlightactive">
    <w:name w:val="highlight highlight_active"/>
    <w:basedOn w:val="a1"/>
    <w:rsid w:val="00D711A6"/>
  </w:style>
  <w:style w:type="numbering" w:customStyle="1" w:styleId="1ffff7">
    <w:name w:val="Нет списка1"/>
    <w:next w:val="a3"/>
    <w:uiPriority w:val="99"/>
    <w:semiHidden/>
    <w:rsid w:val="003B4FB2"/>
  </w:style>
  <w:style w:type="table" w:customStyle="1" w:styleId="4f">
    <w:name w:val="Сетка таблицы4"/>
    <w:basedOn w:val="a2"/>
    <w:next w:val="ac"/>
    <w:rsid w:val="003B4FB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5">
    <w:name w:val="Без интервала Знак"/>
    <w:aliases w:val="с интервалом Знак,No Spacing1 Знак,No Spacing Знак"/>
    <w:link w:val="af4"/>
    <w:locked/>
    <w:rsid w:val="00B85F65"/>
    <w:rPr>
      <w:rFonts w:ascii="Times New Roman" w:eastAsia="Times New Roman" w:hAnsi="Times New Roman" w:cs="Times New Roman"/>
      <w:sz w:val="24"/>
      <w:szCs w:val="24"/>
      <w:lang w:eastAsia="ru-RU"/>
    </w:rPr>
  </w:style>
  <w:style w:type="paragraph" w:styleId="2fff2">
    <w:name w:val="Quote"/>
    <w:basedOn w:val="a0"/>
    <w:next w:val="a0"/>
    <w:link w:val="2fff3"/>
    <w:uiPriority w:val="29"/>
    <w:qFormat/>
    <w:rsid w:val="00B85F65"/>
    <w:pPr>
      <w:ind w:firstLine="709"/>
      <w:jc w:val="both"/>
    </w:pPr>
    <w:rPr>
      <w:i/>
      <w:iCs/>
      <w:sz w:val="28"/>
      <w:szCs w:val="22"/>
    </w:rPr>
  </w:style>
  <w:style w:type="character" w:customStyle="1" w:styleId="2fff3">
    <w:name w:val="Цитата 2 Знак"/>
    <w:basedOn w:val="a1"/>
    <w:link w:val="2fff2"/>
    <w:uiPriority w:val="29"/>
    <w:rsid w:val="00B85F65"/>
    <w:rPr>
      <w:rFonts w:ascii="Times New Roman" w:eastAsia="Times New Roman" w:hAnsi="Times New Roman" w:cs="Times New Roman"/>
      <w:i/>
      <w:iCs/>
      <w:sz w:val="28"/>
      <w:lang w:eastAsia="ru-RU"/>
    </w:rPr>
  </w:style>
  <w:style w:type="paragraph" w:styleId="affffffc">
    <w:name w:val="Intense Quote"/>
    <w:basedOn w:val="a0"/>
    <w:next w:val="a0"/>
    <w:link w:val="affffffd"/>
    <w:uiPriority w:val="30"/>
    <w:qFormat/>
    <w:rsid w:val="00B85F65"/>
    <w:pPr>
      <w:pBdr>
        <w:top w:val="single" w:sz="4" w:space="10" w:color="auto"/>
        <w:bottom w:val="single" w:sz="4" w:space="10" w:color="auto"/>
      </w:pBdr>
      <w:spacing w:before="240" w:after="240" w:line="300" w:lineRule="auto"/>
      <w:ind w:left="1152" w:right="1152" w:firstLine="709"/>
      <w:jc w:val="both"/>
    </w:pPr>
    <w:rPr>
      <w:i/>
      <w:iCs/>
      <w:sz w:val="28"/>
      <w:szCs w:val="22"/>
    </w:rPr>
  </w:style>
  <w:style w:type="character" w:customStyle="1" w:styleId="affffffd">
    <w:name w:val="Выделенная цитата Знак"/>
    <w:basedOn w:val="a1"/>
    <w:link w:val="affffffc"/>
    <w:uiPriority w:val="30"/>
    <w:rsid w:val="00B85F65"/>
    <w:rPr>
      <w:rFonts w:ascii="Times New Roman" w:eastAsia="Times New Roman" w:hAnsi="Times New Roman" w:cs="Times New Roman"/>
      <w:i/>
      <w:iCs/>
      <w:sz w:val="28"/>
      <w:lang w:eastAsia="ru-RU"/>
    </w:rPr>
  </w:style>
  <w:style w:type="paragraph" w:customStyle="1" w:styleId="a30">
    <w:name w:val="a3"/>
    <w:basedOn w:val="a0"/>
    <w:uiPriority w:val="99"/>
    <w:rsid w:val="00B85F65"/>
    <w:pPr>
      <w:spacing w:before="64" w:after="64"/>
    </w:pPr>
    <w:rPr>
      <w:rFonts w:ascii="Arial" w:hAnsi="Arial" w:cs="Arial"/>
      <w:color w:val="000000"/>
      <w:sz w:val="20"/>
      <w:szCs w:val="20"/>
    </w:rPr>
  </w:style>
  <w:style w:type="character" w:customStyle="1" w:styleId="affffffe">
    <w:name w:val="Таб_текст Знак"/>
    <w:link w:val="afffffff"/>
    <w:locked/>
    <w:rsid w:val="00B85F65"/>
    <w:rPr>
      <w:sz w:val="24"/>
    </w:rPr>
  </w:style>
  <w:style w:type="paragraph" w:customStyle="1" w:styleId="afffffff">
    <w:name w:val="Таб_текст"/>
    <w:basedOn w:val="af4"/>
    <w:link w:val="affffffe"/>
    <w:qFormat/>
    <w:rsid w:val="00B85F65"/>
    <w:rPr>
      <w:rFonts w:asciiTheme="minorHAnsi" w:eastAsiaTheme="minorHAnsi" w:hAnsiTheme="minorHAnsi" w:cstheme="minorBidi"/>
      <w:szCs w:val="22"/>
      <w:lang w:eastAsia="en-US"/>
    </w:rPr>
  </w:style>
  <w:style w:type="character" w:customStyle="1" w:styleId="afffffff0">
    <w:name w:val="Таб_заг Знак"/>
    <w:link w:val="afffffff1"/>
    <w:locked/>
    <w:rsid w:val="00B85F65"/>
    <w:rPr>
      <w:sz w:val="24"/>
    </w:rPr>
  </w:style>
  <w:style w:type="paragraph" w:customStyle="1" w:styleId="afffffff1">
    <w:name w:val="Таб_заг"/>
    <w:basedOn w:val="af4"/>
    <w:link w:val="afffffff0"/>
    <w:qFormat/>
    <w:rsid w:val="00B85F65"/>
    <w:pPr>
      <w:jc w:val="center"/>
    </w:pPr>
    <w:rPr>
      <w:rFonts w:asciiTheme="minorHAnsi" w:eastAsiaTheme="minorHAnsi" w:hAnsiTheme="minorHAnsi" w:cstheme="minorBidi"/>
      <w:szCs w:val="22"/>
      <w:lang w:eastAsia="en-US"/>
    </w:rPr>
  </w:style>
  <w:style w:type="character" w:customStyle="1" w:styleId="QuoteChar">
    <w:name w:val="Quote Char"/>
    <w:link w:val="21f5"/>
    <w:uiPriority w:val="99"/>
    <w:locked/>
    <w:rsid w:val="00B85F65"/>
    <w:rPr>
      <w:i/>
      <w:color w:val="000000"/>
    </w:rPr>
  </w:style>
  <w:style w:type="paragraph" w:customStyle="1" w:styleId="21f5">
    <w:name w:val="Цитата 21"/>
    <w:basedOn w:val="a0"/>
    <w:next w:val="a0"/>
    <w:link w:val="QuoteChar"/>
    <w:uiPriority w:val="99"/>
    <w:rsid w:val="00B85F65"/>
    <w:pPr>
      <w:spacing w:after="200" w:line="276" w:lineRule="auto"/>
      <w:ind w:firstLine="709"/>
      <w:jc w:val="both"/>
    </w:pPr>
    <w:rPr>
      <w:rFonts w:asciiTheme="minorHAnsi" w:eastAsiaTheme="minorHAnsi" w:hAnsiTheme="minorHAnsi" w:cstheme="minorBidi"/>
      <w:i/>
      <w:color w:val="000000"/>
      <w:sz w:val="22"/>
      <w:szCs w:val="22"/>
      <w:lang w:eastAsia="en-US"/>
    </w:rPr>
  </w:style>
  <w:style w:type="paragraph" w:customStyle="1" w:styleId="81a">
    <w:name w:val="Заголовок 81"/>
    <w:basedOn w:val="a0"/>
    <w:next w:val="a0"/>
    <w:uiPriority w:val="9"/>
    <w:qFormat/>
    <w:rsid w:val="00B85F65"/>
    <w:pPr>
      <w:ind w:firstLine="709"/>
      <w:jc w:val="both"/>
      <w:outlineLvl w:val="7"/>
    </w:pPr>
    <w:rPr>
      <w:b/>
      <w:bCs/>
      <w:color w:val="7F7F7F"/>
      <w:sz w:val="20"/>
      <w:szCs w:val="20"/>
    </w:rPr>
  </w:style>
  <w:style w:type="character" w:styleId="afffffff2">
    <w:name w:val="Subtle Emphasis"/>
    <w:uiPriority w:val="19"/>
    <w:qFormat/>
    <w:rsid w:val="00B85F65"/>
    <w:rPr>
      <w:i/>
      <w:iCs/>
    </w:rPr>
  </w:style>
  <w:style w:type="character" w:styleId="afffffff3">
    <w:name w:val="Intense Emphasis"/>
    <w:uiPriority w:val="21"/>
    <w:qFormat/>
    <w:rsid w:val="00B85F65"/>
    <w:rPr>
      <w:b/>
      <w:bCs/>
      <w:i/>
      <w:iCs/>
    </w:rPr>
  </w:style>
  <w:style w:type="character" w:styleId="afffffff4">
    <w:name w:val="Subtle Reference"/>
    <w:uiPriority w:val="31"/>
    <w:qFormat/>
    <w:rsid w:val="00B85F65"/>
    <w:rPr>
      <w:smallCaps/>
    </w:rPr>
  </w:style>
  <w:style w:type="character" w:styleId="afffffff5">
    <w:name w:val="Intense Reference"/>
    <w:uiPriority w:val="32"/>
    <w:qFormat/>
    <w:rsid w:val="00B85F65"/>
    <w:rPr>
      <w:b/>
      <w:bCs/>
      <w:smallCaps/>
    </w:rPr>
  </w:style>
  <w:style w:type="character" w:styleId="afffffff6">
    <w:name w:val="Book Title"/>
    <w:uiPriority w:val="33"/>
    <w:qFormat/>
    <w:rsid w:val="00B85F65"/>
    <w:rPr>
      <w:i/>
      <w:iCs/>
      <w:smallCaps/>
      <w:spacing w:val="5"/>
    </w:rPr>
  </w:style>
  <w:style w:type="paragraph" w:customStyle="1" w:styleId="afffffff7">
    <w:name w:val="Основной"/>
    <w:basedOn w:val="a0"/>
    <w:uiPriority w:val="99"/>
    <w:rsid w:val="00B85F65"/>
    <w:pPr>
      <w:widowControl w:val="0"/>
      <w:ind w:firstLine="720"/>
      <w:jc w:val="both"/>
    </w:pPr>
    <w:rPr>
      <w:sz w:val="28"/>
      <w:szCs w:val="28"/>
    </w:rPr>
  </w:style>
  <w:style w:type="paragraph" w:customStyle="1" w:styleId="TableContents">
    <w:name w:val="Table Contents"/>
    <w:basedOn w:val="a0"/>
    <w:uiPriority w:val="99"/>
    <w:rsid w:val="00B85F65"/>
    <w:pPr>
      <w:widowControl w:val="0"/>
    </w:pPr>
    <w:rPr>
      <w:lang w:eastAsia="ar-SA"/>
    </w:rPr>
  </w:style>
  <w:style w:type="paragraph" w:customStyle="1" w:styleId="style12">
    <w:name w:val="style12"/>
    <w:basedOn w:val="a0"/>
    <w:uiPriority w:val="99"/>
    <w:rsid w:val="00B85F65"/>
    <w:pPr>
      <w:spacing w:before="24" w:after="24"/>
    </w:pPr>
  </w:style>
  <w:style w:type="paragraph" w:customStyle="1" w:styleId="style40">
    <w:name w:val="style4"/>
    <w:basedOn w:val="a0"/>
    <w:uiPriority w:val="99"/>
    <w:rsid w:val="00B85F65"/>
    <w:pPr>
      <w:spacing w:before="24" w:after="24"/>
    </w:pPr>
  </w:style>
  <w:style w:type="paragraph" w:customStyle="1" w:styleId="21f6">
    <w:name w:val="Основной текст 21"/>
    <w:basedOn w:val="a0"/>
    <w:qFormat/>
    <w:rsid w:val="00B85F65"/>
    <w:pPr>
      <w:widowControl w:val="0"/>
      <w:suppressAutoHyphens/>
      <w:spacing w:after="120" w:line="480" w:lineRule="auto"/>
    </w:pPr>
    <w:rPr>
      <w:rFonts w:eastAsia="Lucida Sans Unicode" w:cs="Tahoma"/>
      <w:sz w:val="28"/>
      <w:lang w:bidi="ru-RU"/>
    </w:rPr>
  </w:style>
  <w:style w:type="character" w:customStyle="1" w:styleId="afffffff8">
    <w:name w:val="Символ сноски"/>
    <w:uiPriority w:val="99"/>
    <w:rsid w:val="00B85F65"/>
    <w:rPr>
      <w:rFonts w:ascii="Verdana" w:hAnsi="Verdana" w:cs="Verdana"/>
      <w:sz w:val="18"/>
      <w:szCs w:val="18"/>
      <w:vertAlign w:val="superscript"/>
    </w:rPr>
  </w:style>
  <w:style w:type="character" w:customStyle="1" w:styleId="b-serp-urlitem1">
    <w:name w:val="b-serp-url__item1"/>
    <w:uiPriority w:val="99"/>
    <w:rsid w:val="00B85F65"/>
  </w:style>
  <w:style w:type="paragraph" w:customStyle="1" w:styleId="afffffff9">
    <w:name w:val="Отчетный"/>
    <w:basedOn w:val="a0"/>
    <w:rsid w:val="00B85F65"/>
    <w:pPr>
      <w:spacing w:after="120" w:line="360" w:lineRule="auto"/>
      <w:ind w:firstLine="720"/>
      <w:jc w:val="both"/>
    </w:pPr>
    <w:rPr>
      <w:sz w:val="26"/>
      <w:szCs w:val="20"/>
    </w:rPr>
  </w:style>
  <w:style w:type="character" w:styleId="HTML2">
    <w:name w:val="HTML Cite"/>
    <w:uiPriority w:val="99"/>
    <w:unhideWhenUsed/>
    <w:rsid w:val="00B85F65"/>
    <w:rPr>
      <w:i w:val="0"/>
      <w:iCs w:val="0"/>
      <w:color w:val="009933"/>
    </w:rPr>
  </w:style>
  <w:style w:type="paragraph" w:customStyle="1" w:styleId="a">
    <w:name w:val="АсписокГаля"/>
    <w:basedOn w:val="a0"/>
    <w:uiPriority w:val="99"/>
    <w:qFormat/>
    <w:rsid w:val="00B85F65"/>
    <w:pPr>
      <w:numPr>
        <w:numId w:val="6"/>
      </w:numPr>
      <w:autoSpaceDE w:val="0"/>
      <w:autoSpaceDN w:val="0"/>
      <w:adjustRightInd w:val="0"/>
      <w:jc w:val="both"/>
    </w:pPr>
    <w:rPr>
      <w:bCs/>
      <w:sz w:val="28"/>
      <w:szCs w:val="28"/>
    </w:rPr>
  </w:style>
  <w:style w:type="paragraph" w:customStyle="1" w:styleId="ListParagraph1">
    <w:name w:val="List Paragraph1"/>
    <w:basedOn w:val="a0"/>
    <w:uiPriority w:val="99"/>
    <w:rsid w:val="00B85F65"/>
    <w:pPr>
      <w:spacing w:after="200" w:line="276" w:lineRule="auto"/>
      <w:ind w:left="720"/>
      <w:contextualSpacing/>
    </w:pPr>
    <w:rPr>
      <w:rFonts w:ascii="Calibri" w:hAnsi="Calibri"/>
      <w:sz w:val="22"/>
      <w:szCs w:val="22"/>
      <w:lang w:eastAsia="en-US"/>
    </w:rPr>
  </w:style>
  <w:style w:type="character" w:customStyle="1" w:styleId="afffffffa">
    <w:name w:val="Таблица текст Знак"/>
    <w:link w:val="afffffffb"/>
    <w:uiPriority w:val="99"/>
    <w:locked/>
    <w:rsid w:val="00B85F65"/>
    <w:rPr>
      <w:sz w:val="24"/>
    </w:rPr>
  </w:style>
  <w:style w:type="paragraph" w:customStyle="1" w:styleId="afffffffb">
    <w:name w:val="Таблица текст"/>
    <w:basedOn w:val="a0"/>
    <w:link w:val="afffffffa"/>
    <w:uiPriority w:val="99"/>
    <w:rsid w:val="00B85F65"/>
    <w:pPr>
      <w:spacing w:before="40" w:after="40"/>
      <w:ind w:left="57" w:right="57"/>
    </w:pPr>
    <w:rPr>
      <w:rFonts w:asciiTheme="minorHAnsi" w:eastAsiaTheme="minorHAnsi" w:hAnsiTheme="minorHAnsi" w:cstheme="minorBidi"/>
      <w:szCs w:val="22"/>
      <w:lang w:eastAsia="en-US"/>
    </w:rPr>
  </w:style>
  <w:style w:type="paragraph" w:customStyle="1" w:styleId="Standard">
    <w:name w:val="Standard"/>
    <w:uiPriority w:val="99"/>
    <w:qFormat/>
    <w:rsid w:val="00B85F65"/>
    <w:pPr>
      <w:widowControl w:val="0"/>
      <w:suppressAutoHyphens/>
      <w:autoSpaceDN w:val="0"/>
      <w:spacing w:after="0" w:line="240" w:lineRule="auto"/>
    </w:pPr>
    <w:rPr>
      <w:rFonts w:ascii="Arial" w:eastAsia="Times New Roman" w:hAnsi="Arial" w:cs="Tahoma"/>
      <w:kern w:val="3"/>
      <w:sz w:val="24"/>
      <w:szCs w:val="24"/>
      <w:lang w:eastAsia="ru-RU"/>
    </w:rPr>
  </w:style>
  <w:style w:type="paragraph" w:customStyle="1" w:styleId="afffffffc">
    <w:name w:val="Глава"/>
    <w:basedOn w:val="a0"/>
    <w:uiPriority w:val="99"/>
    <w:rsid w:val="00B85F65"/>
    <w:pPr>
      <w:widowControl w:val="0"/>
      <w:suppressAutoHyphens/>
      <w:autoSpaceDE w:val="0"/>
      <w:spacing w:after="170" w:line="300" w:lineRule="atLeast"/>
      <w:jc w:val="center"/>
    </w:pPr>
    <w:rPr>
      <w:b/>
      <w:bCs/>
      <w:color w:val="980000"/>
      <w:kern w:val="2"/>
      <w:sz w:val="30"/>
      <w:szCs w:val="30"/>
      <w:lang w:val="en-US" w:eastAsia="ar-SA"/>
    </w:rPr>
  </w:style>
  <w:style w:type="paragraph" w:customStyle="1" w:styleId="afffffffd">
    <w:name w:val="Стиль"/>
    <w:rsid w:val="00B85F65"/>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xl148">
    <w:name w:val="xl148"/>
    <w:basedOn w:val="a0"/>
    <w:rsid w:val="00B85F65"/>
    <w:pPr>
      <w:pBdr>
        <w:top w:val="single" w:sz="4" w:space="0" w:color="auto"/>
        <w:left w:val="single" w:sz="4" w:space="0" w:color="auto"/>
      </w:pBdr>
      <w:spacing w:before="100" w:beforeAutospacing="1" w:after="100" w:afterAutospacing="1"/>
      <w:jc w:val="center"/>
    </w:pPr>
  </w:style>
  <w:style w:type="paragraph" w:customStyle="1" w:styleId="xl149">
    <w:name w:val="xl149"/>
    <w:basedOn w:val="a0"/>
    <w:rsid w:val="00B85F65"/>
    <w:pPr>
      <w:pBdr>
        <w:top w:val="single" w:sz="4" w:space="0" w:color="auto"/>
        <w:right w:val="single" w:sz="4" w:space="0" w:color="auto"/>
      </w:pBdr>
      <w:spacing w:before="100" w:beforeAutospacing="1" w:after="100" w:afterAutospacing="1"/>
      <w:jc w:val="center"/>
    </w:pPr>
  </w:style>
  <w:style w:type="paragraph" w:customStyle="1" w:styleId="xl150">
    <w:name w:val="xl150"/>
    <w:basedOn w:val="a0"/>
    <w:rsid w:val="00B85F65"/>
    <w:pPr>
      <w:pBdr>
        <w:left w:val="single" w:sz="4" w:space="0" w:color="auto"/>
        <w:bottom w:val="single" w:sz="4" w:space="0" w:color="auto"/>
      </w:pBdr>
      <w:spacing w:before="100" w:beforeAutospacing="1" w:after="100" w:afterAutospacing="1"/>
      <w:jc w:val="center"/>
    </w:pPr>
  </w:style>
  <w:style w:type="paragraph" w:customStyle="1" w:styleId="xl151">
    <w:name w:val="xl151"/>
    <w:basedOn w:val="a0"/>
    <w:rsid w:val="00B85F65"/>
    <w:pPr>
      <w:pBdr>
        <w:bottom w:val="single" w:sz="4" w:space="0" w:color="auto"/>
        <w:right w:val="single" w:sz="4" w:space="0" w:color="auto"/>
      </w:pBdr>
      <w:spacing w:before="100" w:beforeAutospacing="1" w:after="100" w:afterAutospacing="1"/>
      <w:jc w:val="center"/>
    </w:pPr>
  </w:style>
  <w:style w:type="paragraph" w:customStyle="1" w:styleId="xl152">
    <w:name w:val="xl152"/>
    <w:basedOn w:val="a0"/>
    <w:rsid w:val="00B85F65"/>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53">
    <w:name w:val="xl153"/>
    <w:basedOn w:val="a0"/>
    <w:rsid w:val="00B85F65"/>
    <w:pPr>
      <w:pBdr>
        <w:left w:val="single" w:sz="4" w:space="0" w:color="auto"/>
        <w:right w:val="single" w:sz="4" w:space="0" w:color="auto"/>
      </w:pBdr>
      <w:spacing w:before="100" w:beforeAutospacing="1" w:after="100" w:afterAutospacing="1"/>
      <w:jc w:val="center"/>
    </w:pPr>
  </w:style>
  <w:style w:type="paragraph" w:customStyle="1" w:styleId="xl154">
    <w:name w:val="xl154"/>
    <w:basedOn w:val="a0"/>
    <w:rsid w:val="00B85F65"/>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55">
    <w:name w:val="xl155"/>
    <w:basedOn w:val="a0"/>
    <w:rsid w:val="00B85F65"/>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56">
    <w:name w:val="xl156"/>
    <w:basedOn w:val="a0"/>
    <w:rsid w:val="00B85F65"/>
    <w:pPr>
      <w:pBdr>
        <w:left w:val="single" w:sz="4" w:space="0" w:color="auto"/>
        <w:bottom w:val="single" w:sz="4" w:space="0" w:color="auto"/>
        <w:right w:val="single" w:sz="4" w:space="0" w:color="auto"/>
      </w:pBdr>
      <w:spacing w:before="100" w:beforeAutospacing="1" w:after="100" w:afterAutospacing="1"/>
    </w:pPr>
  </w:style>
  <w:style w:type="paragraph" w:customStyle="1" w:styleId="xl157">
    <w:name w:val="xl157"/>
    <w:basedOn w:val="a0"/>
    <w:rsid w:val="00B85F65"/>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58">
    <w:name w:val="xl158"/>
    <w:basedOn w:val="a0"/>
    <w:rsid w:val="00B85F65"/>
    <w:pPr>
      <w:pBdr>
        <w:top w:val="single" w:sz="4" w:space="0" w:color="auto"/>
        <w:bottom w:val="single" w:sz="4" w:space="0" w:color="auto"/>
      </w:pBdr>
      <w:spacing w:before="100" w:beforeAutospacing="1" w:after="100" w:afterAutospacing="1"/>
      <w:jc w:val="center"/>
    </w:pPr>
  </w:style>
  <w:style w:type="paragraph" w:customStyle="1" w:styleId="xl159">
    <w:name w:val="xl159"/>
    <w:basedOn w:val="a0"/>
    <w:rsid w:val="00B85F65"/>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2CharCharCharCharCharCharCharCharCharCharCharCharCharCharCharChar1">
    <w:name w:val="Знак Знак2 Char Char Знак Знак Char Char Знак Знак Char Char Знак Знак Char Char Знак Знак Char Char Знак Знак Char Char Знак Знак Char Char Знак Знак Char Char1"/>
    <w:basedOn w:val="a0"/>
    <w:uiPriority w:val="99"/>
    <w:rsid w:val="00B85F65"/>
    <w:pPr>
      <w:spacing w:before="100" w:beforeAutospacing="1" w:after="100" w:afterAutospacing="1"/>
    </w:pPr>
    <w:rPr>
      <w:rFonts w:ascii="Tahoma" w:hAnsi="Tahoma"/>
      <w:sz w:val="20"/>
      <w:szCs w:val="20"/>
      <w:lang w:val="en-US" w:eastAsia="en-US"/>
    </w:rPr>
  </w:style>
  <w:style w:type="paragraph" w:customStyle="1" w:styleId="default0">
    <w:name w:val="default"/>
    <w:basedOn w:val="a0"/>
    <w:uiPriority w:val="99"/>
    <w:rsid w:val="00B85F65"/>
    <w:pPr>
      <w:spacing w:before="100" w:beforeAutospacing="1" w:after="100" w:afterAutospacing="1"/>
    </w:pPr>
  </w:style>
  <w:style w:type="paragraph" w:customStyle="1" w:styleId="TableParagraph">
    <w:name w:val="Table Paragraph"/>
    <w:basedOn w:val="a0"/>
    <w:uiPriority w:val="1"/>
    <w:qFormat/>
    <w:rsid w:val="00B85F65"/>
    <w:pPr>
      <w:widowControl w:val="0"/>
      <w:suppressAutoHyphens/>
    </w:pPr>
    <w:rPr>
      <w:rFonts w:eastAsia="SimSun" w:cs="Mangal"/>
      <w:kern w:val="2"/>
      <w:lang w:eastAsia="hi-IN" w:bidi="hi-IN"/>
    </w:rPr>
  </w:style>
  <w:style w:type="character" w:customStyle="1" w:styleId="FooterChar2">
    <w:name w:val="Footer Char2"/>
    <w:aliases w:val="Знак Char"/>
    <w:uiPriority w:val="99"/>
    <w:semiHidden/>
    <w:locked/>
    <w:rsid w:val="00B85F65"/>
    <w:rPr>
      <w:rFonts w:ascii="Times New Roman" w:hAnsi="Times New Roman" w:cs="Times New Roman" w:hint="default"/>
      <w:sz w:val="20"/>
      <w:szCs w:val="20"/>
    </w:rPr>
  </w:style>
  <w:style w:type="character" w:customStyle="1" w:styleId="FontStyle21">
    <w:name w:val="Font Style21"/>
    <w:uiPriority w:val="99"/>
    <w:rsid w:val="00B85F65"/>
    <w:rPr>
      <w:rFonts w:ascii="Times New Roman" w:hAnsi="Times New Roman" w:cs="Times New Roman" w:hint="default"/>
      <w:sz w:val="26"/>
    </w:rPr>
  </w:style>
  <w:style w:type="numbering" w:customStyle="1" w:styleId="3">
    <w:name w:val="Уровень 3"/>
    <w:rsid w:val="00B85F65"/>
    <w:pPr>
      <w:numPr>
        <w:numId w:val="7"/>
      </w:numPr>
    </w:pPr>
  </w:style>
  <w:style w:type="table" w:customStyle="1" w:styleId="21f7">
    <w:name w:val="Сетка таблицы21"/>
    <w:basedOn w:val="a2"/>
    <w:uiPriority w:val="59"/>
    <w:rsid w:val="00B85F6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text">
    <w:name w:val="headertext"/>
    <w:basedOn w:val="a0"/>
    <w:rsid w:val="00B85F65"/>
    <w:pPr>
      <w:spacing w:before="100" w:beforeAutospacing="1" w:after="100" w:afterAutospacing="1"/>
    </w:pPr>
  </w:style>
  <w:style w:type="character" w:customStyle="1" w:styleId="1ffff8">
    <w:name w:val="Текст концевой сноски Знак1"/>
    <w:basedOn w:val="a1"/>
    <w:semiHidden/>
    <w:rsid w:val="00B85F65"/>
  </w:style>
  <w:style w:type="character" w:customStyle="1" w:styleId="1ffff9">
    <w:name w:val="Красная строка Знак1"/>
    <w:basedOn w:val="af8"/>
    <w:uiPriority w:val="99"/>
    <w:semiHidden/>
    <w:rsid w:val="00B85F65"/>
    <w:rPr>
      <w:rFonts w:ascii="Times New Roman" w:eastAsia="Times New Roman" w:hAnsi="Times New Roman" w:cs="Times New Roman"/>
      <w:sz w:val="28"/>
      <w:szCs w:val="24"/>
      <w:lang w:eastAsia="ru-RU"/>
    </w:rPr>
  </w:style>
  <w:style w:type="character" w:customStyle="1" w:styleId="21f8">
    <w:name w:val="Основной текст 2 Знак1"/>
    <w:basedOn w:val="a1"/>
    <w:rsid w:val="00B85F65"/>
  </w:style>
  <w:style w:type="character" w:customStyle="1" w:styleId="31a">
    <w:name w:val="Основной текст 3 Знак1"/>
    <w:basedOn w:val="a1"/>
    <w:rsid w:val="00B85F65"/>
    <w:rPr>
      <w:sz w:val="16"/>
      <w:szCs w:val="16"/>
    </w:rPr>
  </w:style>
  <w:style w:type="character" w:customStyle="1" w:styleId="31b">
    <w:name w:val="Основной текст с отступом 3 Знак1"/>
    <w:basedOn w:val="a1"/>
    <w:uiPriority w:val="99"/>
    <w:semiHidden/>
    <w:rsid w:val="00B85F65"/>
    <w:rPr>
      <w:sz w:val="16"/>
      <w:szCs w:val="16"/>
    </w:rPr>
  </w:style>
  <w:style w:type="character" w:customStyle="1" w:styleId="1ffffa">
    <w:name w:val="Схема документа Знак1"/>
    <w:basedOn w:val="a1"/>
    <w:rsid w:val="00B85F65"/>
    <w:rPr>
      <w:rFonts w:ascii="Tahoma" w:hAnsi="Tahoma" w:cs="Tahoma"/>
      <w:sz w:val="16"/>
      <w:szCs w:val="16"/>
    </w:rPr>
  </w:style>
  <w:style w:type="paragraph" w:customStyle="1" w:styleId="Style6">
    <w:name w:val="Style6"/>
    <w:basedOn w:val="a0"/>
    <w:uiPriority w:val="99"/>
    <w:qFormat/>
    <w:rsid w:val="00B85F65"/>
    <w:pPr>
      <w:widowControl w:val="0"/>
      <w:autoSpaceDE w:val="0"/>
      <w:autoSpaceDN w:val="0"/>
      <w:adjustRightInd w:val="0"/>
    </w:pPr>
  </w:style>
  <w:style w:type="paragraph" w:customStyle="1" w:styleId="Style5">
    <w:name w:val="Style5"/>
    <w:basedOn w:val="a0"/>
    <w:uiPriority w:val="99"/>
    <w:qFormat/>
    <w:rsid w:val="00B85F65"/>
    <w:pPr>
      <w:widowControl w:val="0"/>
      <w:autoSpaceDE w:val="0"/>
      <w:autoSpaceDN w:val="0"/>
      <w:adjustRightInd w:val="0"/>
      <w:spacing w:line="322" w:lineRule="exact"/>
      <w:ind w:firstLine="706"/>
      <w:jc w:val="both"/>
    </w:pPr>
  </w:style>
  <w:style w:type="paragraph" w:customStyle="1" w:styleId="2fff4">
    <w:name w:val="Знак2 Знак Знак Знак Знак Знак Знак Знак Знак Знак Знак Знак Знак Знак Знак Знак"/>
    <w:basedOn w:val="a0"/>
    <w:qFormat/>
    <w:rsid w:val="00B85F65"/>
    <w:pPr>
      <w:spacing w:before="100" w:beforeAutospacing="1" w:after="100" w:afterAutospacing="1"/>
    </w:pPr>
    <w:rPr>
      <w:rFonts w:ascii="Tahoma" w:hAnsi="Tahoma"/>
      <w:sz w:val="20"/>
      <w:szCs w:val="20"/>
      <w:lang w:val="en-US" w:eastAsia="en-US"/>
    </w:rPr>
  </w:style>
  <w:style w:type="paragraph" w:customStyle="1" w:styleId="Style13">
    <w:name w:val="Style13"/>
    <w:basedOn w:val="a0"/>
    <w:uiPriority w:val="99"/>
    <w:qFormat/>
    <w:rsid w:val="00B85F65"/>
    <w:pPr>
      <w:widowControl w:val="0"/>
      <w:autoSpaceDE w:val="0"/>
      <w:autoSpaceDN w:val="0"/>
      <w:adjustRightInd w:val="0"/>
      <w:spacing w:line="326" w:lineRule="exact"/>
      <w:jc w:val="both"/>
    </w:pPr>
  </w:style>
  <w:style w:type="character" w:customStyle="1" w:styleId="1ffffb">
    <w:name w:val="Верхний колонтитул Знак1"/>
    <w:semiHidden/>
    <w:rsid w:val="00B85F65"/>
  </w:style>
  <w:style w:type="character" w:customStyle="1" w:styleId="1ffffc">
    <w:name w:val="Текст выноски Знак1"/>
    <w:basedOn w:val="a1"/>
    <w:uiPriority w:val="99"/>
    <w:rsid w:val="00B85F65"/>
    <w:rPr>
      <w:rFonts w:ascii="Tahoma" w:hAnsi="Tahoma" w:cs="Tahoma"/>
      <w:sz w:val="16"/>
      <w:szCs w:val="16"/>
    </w:rPr>
  </w:style>
  <w:style w:type="character" w:customStyle="1" w:styleId="FontStyle22">
    <w:name w:val="Font Style22"/>
    <w:rsid w:val="00B85F65"/>
    <w:rPr>
      <w:rFonts w:ascii="Times New Roman" w:hAnsi="Times New Roman" w:cs="Times New Roman" w:hint="default"/>
      <w:color w:val="000000"/>
      <w:sz w:val="26"/>
      <w:szCs w:val="26"/>
    </w:rPr>
  </w:style>
  <w:style w:type="character" w:customStyle="1" w:styleId="FontStyle29">
    <w:name w:val="Font Style29"/>
    <w:rsid w:val="00B85F65"/>
    <w:rPr>
      <w:rFonts w:ascii="Times New Roman" w:hAnsi="Times New Roman" w:cs="Times New Roman" w:hint="default"/>
      <w:color w:val="000000"/>
      <w:sz w:val="26"/>
      <w:szCs w:val="26"/>
    </w:rPr>
  </w:style>
  <w:style w:type="character" w:customStyle="1" w:styleId="FontStyle18">
    <w:name w:val="Font Style18"/>
    <w:uiPriority w:val="99"/>
    <w:rsid w:val="00B85F65"/>
    <w:rPr>
      <w:rFonts w:ascii="Times New Roman" w:hAnsi="Times New Roman" w:cs="Times New Roman" w:hint="default"/>
      <w:color w:val="000000"/>
      <w:sz w:val="26"/>
      <w:szCs w:val="26"/>
    </w:rPr>
  </w:style>
  <w:style w:type="character" w:customStyle="1" w:styleId="NoSpacingChar">
    <w:name w:val="No Spacing Char"/>
    <w:link w:val="1f"/>
    <w:locked/>
    <w:rsid w:val="00B85F65"/>
    <w:rPr>
      <w:rFonts w:ascii="Calibri" w:eastAsia="Times New Roman" w:hAnsi="Calibri" w:cs="Times New Roman"/>
    </w:rPr>
  </w:style>
  <w:style w:type="paragraph" w:customStyle="1" w:styleId="consplustitle0">
    <w:name w:val="consplustitle"/>
    <w:basedOn w:val="a0"/>
    <w:uiPriority w:val="99"/>
    <w:qFormat/>
    <w:rsid w:val="00B85F65"/>
    <w:pPr>
      <w:spacing w:before="75" w:after="75"/>
      <w:contextualSpacing/>
    </w:pPr>
    <w:rPr>
      <w:rFonts w:ascii="Arial" w:hAnsi="Arial" w:cs="Arial"/>
      <w:color w:val="000000"/>
      <w:sz w:val="20"/>
      <w:szCs w:val="20"/>
    </w:rPr>
  </w:style>
  <w:style w:type="paragraph" w:customStyle="1" w:styleId="22a">
    <w:name w:val="Знак2 Знак Знак Знак Знак Знак Знак Знак Знак Знак Знак Знак Знак Знак Знак Знак2"/>
    <w:basedOn w:val="a0"/>
    <w:uiPriority w:val="99"/>
    <w:qFormat/>
    <w:rsid w:val="00B85F65"/>
    <w:pPr>
      <w:spacing w:before="100" w:beforeAutospacing="1" w:after="100" w:afterAutospacing="1"/>
      <w:contextualSpacing/>
    </w:pPr>
    <w:rPr>
      <w:rFonts w:ascii="Tahoma" w:hAnsi="Tahoma"/>
      <w:sz w:val="20"/>
      <w:szCs w:val="20"/>
      <w:lang w:val="en-US" w:eastAsia="en-US"/>
    </w:rPr>
  </w:style>
  <w:style w:type="paragraph" w:customStyle="1" w:styleId="21f9">
    <w:name w:val="Знак2 Знак Знак Знак Знак Знак Знак Знак Знак Знак Знак Знак Знак Знак Знак Знак1"/>
    <w:basedOn w:val="a0"/>
    <w:uiPriority w:val="99"/>
    <w:qFormat/>
    <w:rsid w:val="00B85F65"/>
    <w:pPr>
      <w:spacing w:before="100" w:beforeAutospacing="1" w:after="100" w:afterAutospacing="1"/>
      <w:contextualSpacing/>
    </w:pPr>
    <w:rPr>
      <w:rFonts w:ascii="Tahoma" w:hAnsi="Tahoma"/>
      <w:sz w:val="20"/>
      <w:szCs w:val="20"/>
      <w:lang w:val="en-US" w:eastAsia="en-US"/>
    </w:rPr>
  </w:style>
  <w:style w:type="paragraph" w:customStyle="1" w:styleId="22b">
    <w:name w:val="Основной текст 22"/>
    <w:basedOn w:val="a0"/>
    <w:next w:val="28"/>
    <w:uiPriority w:val="99"/>
    <w:unhideWhenUsed/>
    <w:qFormat/>
    <w:rsid w:val="00B85F65"/>
    <w:pPr>
      <w:spacing w:after="120" w:line="480" w:lineRule="auto"/>
    </w:pPr>
    <w:rPr>
      <w:rFonts w:ascii="Calibri" w:eastAsia="Calibri" w:hAnsi="Calibri"/>
      <w:szCs w:val="22"/>
      <w:lang w:eastAsia="en-US"/>
    </w:rPr>
  </w:style>
  <w:style w:type="paragraph" w:customStyle="1" w:styleId="1ffffd">
    <w:name w:val="Схема документа1"/>
    <w:basedOn w:val="a0"/>
    <w:next w:val="aff8"/>
    <w:uiPriority w:val="99"/>
    <w:unhideWhenUsed/>
    <w:qFormat/>
    <w:rsid w:val="00B85F65"/>
    <w:rPr>
      <w:rFonts w:ascii="Tahoma" w:eastAsia="Calibri" w:hAnsi="Tahoma" w:cs="Tahoma"/>
      <w:sz w:val="16"/>
      <w:szCs w:val="22"/>
      <w:lang w:eastAsia="en-US"/>
    </w:rPr>
  </w:style>
  <w:style w:type="paragraph" w:customStyle="1" w:styleId="1ffffe">
    <w:name w:val="Текст выноски1"/>
    <w:basedOn w:val="a0"/>
    <w:next w:val="ad"/>
    <w:uiPriority w:val="99"/>
    <w:unhideWhenUsed/>
    <w:qFormat/>
    <w:rsid w:val="00B85F65"/>
    <w:rPr>
      <w:rFonts w:ascii="Tahoma" w:eastAsia="Calibri" w:hAnsi="Tahoma" w:cs="Tahoma"/>
      <w:sz w:val="16"/>
      <w:szCs w:val="22"/>
      <w:lang w:eastAsia="en-US"/>
    </w:rPr>
  </w:style>
  <w:style w:type="character" w:customStyle="1" w:styleId="2fff5">
    <w:name w:val="Название Знак2"/>
    <w:rsid w:val="00B85F65"/>
    <w:rPr>
      <w:rFonts w:ascii="Cambria" w:eastAsia="Times New Roman" w:hAnsi="Cambria" w:cs="Times New Roman"/>
      <w:b/>
      <w:bCs/>
      <w:kern w:val="28"/>
      <w:sz w:val="32"/>
      <w:szCs w:val="32"/>
    </w:rPr>
  </w:style>
  <w:style w:type="character" w:customStyle="1" w:styleId="22c">
    <w:name w:val="Основной текст 2 Знак2"/>
    <w:rsid w:val="00B85F65"/>
  </w:style>
  <w:style w:type="character" w:customStyle="1" w:styleId="328">
    <w:name w:val="Основной текст 3 Знак2"/>
    <w:rsid w:val="00B85F65"/>
    <w:rPr>
      <w:sz w:val="16"/>
      <w:szCs w:val="16"/>
    </w:rPr>
  </w:style>
  <w:style w:type="character" w:customStyle="1" w:styleId="22d">
    <w:name w:val="Основной текст с отступом 2 Знак2"/>
    <w:rsid w:val="00B85F65"/>
  </w:style>
  <w:style w:type="character" w:customStyle="1" w:styleId="2fff6">
    <w:name w:val="Схема документа Знак2"/>
    <w:rsid w:val="00B85F65"/>
    <w:rPr>
      <w:rFonts w:ascii="Tahoma" w:hAnsi="Tahoma" w:cs="Tahoma"/>
      <w:sz w:val="16"/>
      <w:szCs w:val="16"/>
    </w:rPr>
  </w:style>
  <w:style w:type="character" w:customStyle="1" w:styleId="2fff7">
    <w:name w:val="Текст выноски Знак2"/>
    <w:rsid w:val="00B85F65"/>
    <w:rPr>
      <w:rFonts w:ascii="Tahoma" w:hAnsi="Tahoma" w:cs="Tahoma"/>
      <w:sz w:val="16"/>
      <w:szCs w:val="16"/>
    </w:rPr>
  </w:style>
  <w:style w:type="paragraph" w:customStyle="1" w:styleId="2fff8">
    <w:name w:val="Название2"/>
    <w:basedOn w:val="a0"/>
    <w:next w:val="a0"/>
    <w:uiPriority w:val="99"/>
    <w:qFormat/>
    <w:rsid w:val="00B85F65"/>
    <w:pPr>
      <w:pBdr>
        <w:bottom w:val="single" w:sz="8" w:space="4" w:color="4F81BD"/>
      </w:pBdr>
      <w:spacing w:after="300"/>
      <w:contextualSpacing/>
    </w:pPr>
    <w:rPr>
      <w:b/>
      <w:szCs w:val="20"/>
    </w:rPr>
  </w:style>
  <w:style w:type="character" w:customStyle="1" w:styleId="3ff6">
    <w:name w:val="Название Знак3"/>
    <w:rsid w:val="00B85F65"/>
    <w:rPr>
      <w:rFonts w:ascii="Cambria" w:eastAsia="Times New Roman" w:hAnsi="Cambria" w:cs="Times New Roman" w:hint="default"/>
      <w:color w:val="17365D"/>
      <w:spacing w:val="5"/>
      <w:kern w:val="28"/>
      <w:sz w:val="52"/>
      <w:szCs w:val="52"/>
    </w:rPr>
  </w:style>
  <w:style w:type="paragraph" w:customStyle="1" w:styleId="21fa">
    <w:name w:val="Заголовок 21"/>
    <w:basedOn w:val="a0"/>
    <w:next w:val="a0"/>
    <w:uiPriority w:val="99"/>
    <w:unhideWhenUsed/>
    <w:qFormat/>
    <w:rsid w:val="00B85F65"/>
    <w:pPr>
      <w:keepNext/>
      <w:keepLines/>
      <w:spacing w:before="200"/>
      <w:outlineLvl w:val="1"/>
    </w:pPr>
    <w:rPr>
      <w:rFonts w:ascii="Cambria" w:hAnsi="Cambria"/>
      <w:b/>
      <w:bCs/>
      <w:color w:val="4F81BD"/>
      <w:sz w:val="26"/>
      <w:szCs w:val="26"/>
    </w:rPr>
  </w:style>
  <w:style w:type="character" w:customStyle="1" w:styleId="1fffff">
    <w:name w:val="Обычный (веб) Знак1"/>
    <w:aliases w:val="Обычный (веб) Знак Знак,Обычный (веб) Знак1 Знак Знак,Обычный (веб) Знак2 Знак Знак Знак,Обычный (веб) Знак Знак1 Знак Знак Знак,Обычный (веб) Знак1 Знак Знак1 Знак Знак,Обычный (веб) Знак Знак Знак Знак Знак Знак"/>
    <w:locked/>
    <w:rsid w:val="00B85F65"/>
    <w:rPr>
      <w:sz w:val="28"/>
    </w:rPr>
  </w:style>
  <w:style w:type="numbering" w:customStyle="1" w:styleId="11ff0">
    <w:name w:val="Нет списка11"/>
    <w:next w:val="a3"/>
    <w:uiPriority w:val="99"/>
    <w:semiHidden/>
    <w:unhideWhenUsed/>
    <w:rsid w:val="00B85F65"/>
  </w:style>
  <w:style w:type="character" w:customStyle="1" w:styleId="21fb">
    <w:name w:val="Заголовок 2 Знак1"/>
    <w:semiHidden/>
    <w:rsid w:val="00B85F65"/>
    <w:rPr>
      <w:rFonts w:ascii="Cambria" w:eastAsia="Times New Roman" w:hAnsi="Cambria" w:cs="Times New Roman"/>
      <w:b/>
      <w:bCs/>
      <w:color w:val="4F81BD"/>
      <w:sz w:val="26"/>
      <w:szCs w:val="26"/>
    </w:rPr>
  </w:style>
  <w:style w:type="character" w:customStyle="1" w:styleId="4f0">
    <w:name w:val="Название Знак4"/>
    <w:rsid w:val="00B85F65"/>
    <w:rPr>
      <w:rFonts w:ascii="Cambria" w:eastAsia="Times New Roman" w:hAnsi="Cambria" w:cs="Times New Roman"/>
      <w:color w:val="17365D"/>
      <w:spacing w:val="5"/>
      <w:kern w:val="28"/>
      <w:sz w:val="52"/>
      <w:szCs w:val="52"/>
    </w:rPr>
  </w:style>
  <w:style w:type="character" w:customStyle="1" w:styleId="2fff9">
    <w:name w:val="Обычный (веб) Знак2"/>
    <w:aliases w:val="Обычный (веб) Знак Знак1,Обычный (веб) Знак1 Знак Знак1,Обычный (веб) Знак2 Знак Знак Знак1,Обычный (веб) Знак Знак1 Знак Знак Знак1,Обычный (веб) Знак1 Знак Знак1 Знак Знак1,Обычный (веб) Знак Знак Знак Знак Знак Знак1"/>
    <w:locked/>
    <w:rsid w:val="00B85F65"/>
    <w:rPr>
      <w:sz w:val="28"/>
    </w:rPr>
  </w:style>
  <w:style w:type="character" w:customStyle="1" w:styleId="3ff7">
    <w:name w:val="Обычный (веб) Знак3"/>
    <w:aliases w:val="Обычный (веб) Знак Знак2,Обычный (веб) Знак1 Знак Знак2,Обычный (веб) Знак2 Знак Знак Знак2,Обычный (веб) Знак Знак1 Знак Знак Знак2,Обычный (веб) Знак1 Знак Знак1 Знак Знак2,Обычный (веб) Знак Знак Знак Знак Знак Знак2"/>
    <w:locked/>
    <w:rsid w:val="00B85F65"/>
    <w:rPr>
      <w:sz w:val="28"/>
    </w:rPr>
  </w:style>
  <w:style w:type="character" w:styleId="afffffffe">
    <w:name w:val="Placeholder Text"/>
    <w:uiPriority w:val="99"/>
    <w:semiHidden/>
    <w:rsid w:val="00B85F65"/>
    <w:rPr>
      <w:color w:val="808080"/>
    </w:rPr>
  </w:style>
  <w:style w:type="numbering" w:customStyle="1" w:styleId="2fffa">
    <w:name w:val="Нет списка2"/>
    <w:next w:val="a3"/>
    <w:uiPriority w:val="99"/>
    <w:semiHidden/>
    <w:unhideWhenUsed/>
    <w:rsid w:val="00B85F65"/>
  </w:style>
  <w:style w:type="paragraph" w:customStyle="1" w:styleId="F9E977197262459AB16AE09F8A4F0155">
    <w:name w:val="F9E977197262459AB16AE09F8A4F0155"/>
    <w:uiPriority w:val="99"/>
    <w:rsid w:val="008F33A1"/>
    <w:rPr>
      <w:rFonts w:ascii="Calibri" w:eastAsia="Times New Roman" w:hAnsi="Calibri" w:cs="Times New Roman"/>
      <w:lang w:eastAsia="ru-RU"/>
    </w:rPr>
  </w:style>
  <w:style w:type="numbering" w:customStyle="1" w:styleId="3ff8">
    <w:name w:val="Нет списка3"/>
    <w:next w:val="a3"/>
    <w:uiPriority w:val="99"/>
    <w:semiHidden/>
    <w:unhideWhenUsed/>
    <w:rsid w:val="008F33A1"/>
  </w:style>
  <w:style w:type="numbering" w:customStyle="1" w:styleId="4f1">
    <w:name w:val="Нет списка4"/>
    <w:next w:val="a3"/>
    <w:uiPriority w:val="99"/>
    <w:semiHidden/>
    <w:unhideWhenUsed/>
    <w:rsid w:val="008F33A1"/>
  </w:style>
  <w:style w:type="paragraph" w:customStyle="1" w:styleId="font6">
    <w:name w:val="font6"/>
    <w:basedOn w:val="a0"/>
    <w:rsid w:val="008F33A1"/>
    <w:pPr>
      <w:spacing w:before="100" w:beforeAutospacing="1" w:after="100" w:afterAutospacing="1"/>
    </w:pPr>
    <w:rPr>
      <w:sz w:val="28"/>
      <w:szCs w:val="28"/>
    </w:rPr>
  </w:style>
  <w:style w:type="paragraph" w:customStyle="1" w:styleId="xl160">
    <w:name w:val="xl160"/>
    <w:basedOn w:val="a0"/>
    <w:rsid w:val="008F33A1"/>
    <w:pPr>
      <w:pBdr>
        <w:top w:val="single" w:sz="4" w:space="0" w:color="auto"/>
        <w:left w:val="single" w:sz="4" w:space="0" w:color="auto"/>
        <w:right w:val="single" w:sz="4" w:space="0" w:color="auto"/>
      </w:pBdr>
      <w:shd w:val="clear" w:color="000000" w:fill="FFFF00"/>
      <w:spacing w:before="100" w:beforeAutospacing="1" w:after="100" w:afterAutospacing="1"/>
      <w:textAlignment w:val="top"/>
    </w:pPr>
    <w:rPr>
      <w:sz w:val="28"/>
      <w:szCs w:val="28"/>
    </w:rPr>
  </w:style>
  <w:style w:type="paragraph" w:customStyle="1" w:styleId="xl161">
    <w:name w:val="xl161"/>
    <w:basedOn w:val="a0"/>
    <w:rsid w:val="008F33A1"/>
    <w:pPr>
      <w:pBdr>
        <w:left w:val="single" w:sz="4" w:space="0" w:color="auto"/>
        <w:bottom w:val="single" w:sz="4" w:space="0" w:color="auto"/>
        <w:right w:val="single" w:sz="4" w:space="0" w:color="auto"/>
      </w:pBdr>
      <w:shd w:val="clear" w:color="000000" w:fill="FFFF00"/>
      <w:spacing w:before="100" w:beforeAutospacing="1" w:after="100" w:afterAutospacing="1"/>
      <w:textAlignment w:val="top"/>
    </w:pPr>
    <w:rPr>
      <w:sz w:val="28"/>
      <w:szCs w:val="28"/>
    </w:rPr>
  </w:style>
  <w:style w:type="paragraph" w:customStyle="1" w:styleId="xl162">
    <w:name w:val="xl162"/>
    <w:basedOn w:val="a0"/>
    <w:rsid w:val="008F33A1"/>
    <w:pPr>
      <w:pBdr>
        <w:left w:val="single" w:sz="4" w:space="0" w:color="auto"/>
        <w:right w:val="single" w:sz="4" w:space="0" w:color="auto"/>
      </w:pBdr>
      <w:shd w:val="clear" w:color="000000" w:fill="FFFF00"/>
      <w:spacing w:before="100" w:beforeAutospacing="1" w:after="100" w:afterAutospacing="1"/>
      <w:textAlignment w:val="top"/>
    </w:pPr>
    <w:rPr>
      <w:b/>
      <w:bCs/>
      <w:sz w:val="28"/>
      <w:szCs w:val="28"/>
    </w:rPr>
  </w:style>
  <w:style w:type="paragraph" w:customStyle="1" w:styleId="xl163">
    <w:name w:val="xl163"/>
    <w:basedOn w:val="a0"/>
    <w:rsid w:val="008F33A1"/>
    <w:pPr>
      <w:pBdr>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8"/>
      <w:szCs w:val="28"/>
    </w:rPr>
  </w:style>
  <w:style w:type="paragraph" w:customStyle="1" w:styleId="xl164">
    <w:name w:val="xl164"/>
    <w:basedOn w:val="a0"/>
    <w:rsid w:val="008F33A1"/>
    <w:pPr>
      <w:pBdr>
        <w:left w:val="single" w:sz="4" w:space="0" w:color="auto"/>
        <w:right w:val="single" w:sz="4" w:space="0" w:color="auto"/>
      </w:pBdr>
      <w:shd w:val="clear" w:color="000000" w:fill="FFFF00"/>
      <w:spacing w:before="100" w:beforeAutospacing="1" w:after="100" w:afterAutospacing="1"/>
      <w:jc w:val="center"/>
      <w:textAlignment w:val="top"/>
    </w:pPr>
    <w:rPr>
      <w:b/>
      <w:bCs/>
      <w:sz w:val="28"/>
      <w:szCs w:val="28"/>
    </w:rPr>
  </w:style>
  <w:style w:type="paragraph" w:customStyle="1" w:styleId="xl165">
    <w:name w:val="xl165"/>
    <w:basedOn w:val="a0"/>
    <w:rsid w:val="008F33A1"/>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sz w:val="28"/>
      <w:szCs w:val="28"/>
    </w:rPr>
  </w:style>
  <w:style w:type="paragraph" w:customStyle="1" w:styleId="xl166">
    <w:name w:val="xl166"/>
    <w:basedOn w:val="a0"/>
    <w:rsid w:val="008F33A1"/>
    <w:pPr>
      <w:pBdr>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8"/>
      <w:szCs w:val="28"/>
    </w:rPr>
  </w:style>
  <w:style w:type="paragraph" w:customStyle="1" w:styleId="xl167">
    <w:name w:val="xl167"/>
    <w:basedOn w:val="a0"/>
    <w:rsid w:val="008F33A1"/>
    <w:pPr>
      <w:pBdr>
        <w:top w:val="single" w:sz="4" w:space="0" w:color="auto"/>
        <w:left w:val="single" w:sz="4" w:space="0" w:color="auto"/>
        <w:right w:val="single" w:sz="4" w:space="0" w:color="auto"/>
      </w:pBdr>
      <w:shd w:val="clear" w:color="000000" w:fill="FFFF00"/>
      <w:spacing w:before="100" w:beforeAutospacing="1" w:after="100" w:afterAutospacing="1"/>
      <w:textAlignment w:val="top"/>
    </w:pPr>
    <w:rPr>
      <w:b/>
      <w:bCs/>
      <w:sz w:val="28"/>
      <w:szCs w:val="28"/>
    </w:rPr>
  </w:style>
  <w:style w:type="paragraph" w:customStyle="1" w:styleId="xl168">
    <w:name w:val="xl168"/>
    <w:basedOn w:val="a0"/>
    <w:rsid w:val="008F33A1"/>
    <w:pPr>
      <w:pBdr>
        <w:left w:val="single" w:sz="4" w:space="0" w:color="auto"/>
        <w:right w:val="single" w:sz="4" w:space="0" w:color="auto"/>
      </w:pBdr>
      <w:shd w:val="clear" w:color="000000" w:fill="FFFF00"/>
      <w:spacing w:before="100" w:beforeAutospacing="1" w:after="100" w:afterAutospacing="1"/>
      <w:textAlignment w:val="top"/>
    </w:pPr>
    <w:rPr>
      <w:b/>
      <w:bCs/>
      <w:sz w:val="28"/>
      <w:szCs w:val="28"/>
    </w:rPr>
  </w:style>
  <w:style w:type="paragraph" w:customStyle="1" w:styleId="xl169">
    <w:name w:val="xl169"/>
    <w:basedOn w:val="a0"/>
    <w:rsid w:val="008F33A1"/>
    <w:pPr>
      <w:pBdr>
        <w:top w:val="single" w:sz="4" w:space="0" w:color="auto"/>
        <w:left w:val="single" w:sz="4" w:space="0" w:color="auto"/>
        <w:right w:val="single" w:sz="4" w:space="0" w:color="auto"/>
      </w:pBdr>
      <w:shd w:val="clear" w:color="000000" w:fill="FFFF00"/>
      <w:spacing w:before="100" w:beforeAutospacing="1" w:after="100" w:afterAutospacing="1"/>
      <w:textAlignment w:val="top"/>
    </w:pPr>
    <w:rPr>
      <w:sz w:val="28"/>
      <w:szCs w:val="28"/>
    </w:rPr>
  </w:style>
  <w:style w:type="paragraph" w:customStyle="1" w:styleId="xl170">
    <w:name w:val="xl170"/>
    <w:basedOn w:val="a0"/>
    <w:rsid w:val="008F33A1"/>
    <w:pPr>
      <w:pBdr>
        <w:left w:val="single" w:sz="4" w:space="0" w:color="auto"/>
        <w:right w:val="single" w:sz="4" w:space="0" w:color="auto"/>
      </w:pBdr>
      <w:shd w:val="clear" w:color="000000" w:fill="FFFF00"/>
      <w:spacing w:before="100" w:beforeAutospacing="1" w:after="100" w:afterAutospacing="1"/>
      <w:textAlignment w:val="top"/>
    </w:pPr>
    <w:rPr>
      <w:sz w:val="28"/>
      <w:szCs w:val="28"/>
    </w:rPr>
  </w:style>
  <w:style w:type="paragraph" w:customStyle="1" w:styleId="xl171">
    <w:name w:val="xl171"/>
    <w:basedOn w:val="a0"/>
    <w:rsid w:val="008F33A1"/>
    <w:pPr>
      <w:pBdr>
        <w:left w:val="single" w:sz="4" w:space="0" w:color="auto"/>
        <w:bottom w:val="single" w:sz="4" w:space="0" w:color="auto"/>
        <w:right w:val="single" w:sz="4" w:space="0" w:color="auto"/>
      </w:pBdr>
      <w:shd w:val="clear" w:color="000000" w:fill="FFFF00"/>
      <w:spacing w:before="100" w:beforeAutospacing="1" w:after="100" w:afterAutospacing="1"/>
      <w:textAlignment w:val="top"/>
    </w:pPr>
    <w:rPr>
      <w:sz w:val="28"/>
      <w:szCs w:val="28"/>
    </w:rPr>
  </w:style>
  <w:style w:type="paragraph" w:customStyle="1" w:styleId="xl172">
    <w:name w:val="xl172"/>
    <w:basedOn w:val="a0"/>
    <w:rsid w:val="008F33A1"/>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top"/>
    </w:pPr>
    <w:rPr>
      <w:sz w:val="28"/>
      <w:szCs w:val="28"/>
    </w:rPr>
  </w:style>
  <w:style w:type="paragraph" w:customStyle="1" w:styleId="xl173">
    <w:name w:val="xl173"/>
    <w:basedOn w:val="a0"/>
    <w:rsid w:val="008F33A1"/>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sz w:val="28"/>
      <w:szCs w:val="28"/>
    </w:rPr>
  </w:style>
  <w:style w:type="paragraph" w:customStyle="1" w:styleId="xl174">
    <w:name w:val="xl174"/>
    <w:basedOn w:val="a0"/>
    <w:rsid w:val="008F33A1"/>
    <w:pPr>
      <w:pBdr>
        <w:top w:val="single" w:sz="4" w:space="0" w:color="auto"/>
        <w:left w:val="single" w:sz="4" w:space="0" w:color="auto"/>
        <w:right w:val="single" w:sz="4" w:space="0" w:color="auto"/>
      </w:pBdr>
      <w:spacing w:before="100" w:beforeAutospacing="1" w:after="100" w:afterAutospacing="1"/>
      <w:textAlignment w:val="top"/>
    </w:pPr>
    <w:rPr>
      <w:sz w:val="28"/>
      <w:szCs w:val="28"/>
    </w:rPr>
  </w:style>
  <w:style w:type="paragraph" w:customStyle="1" w:styleId="xl175">
    <w:name w:val="xl175"/>
    <w:basedOn w:val="a0"/>
    <w:rsid w:val="008F33A1"/>
    <w:pPr>
      <w:pBdr>
        <w:left w:val="single" w:sz="4" w:space="0" w:color="auto"/>
        <w:bottom w:val="single" w:sz="4" w:space="0" w:color="auto"/>
        <w:right w:val="single" w:sz="4" w:space="0" w:color="auto"/>
      </w:pBdr>
      <w:spacing w:before="100" w:beforeAutospacing="1" w:after="100" w:afterAutospacing="1"/>
      <w:textAlignment w:val="top"/>
    </w:pPr>
    <w:rPr>
      <w:sz w:val="28"/>
      <w:szCs w:val="28"/>
    </w:rPr>
  </w:style>
  <w:style w:type="paragraph" w:customStyle="1" w:styleId="xl176">
    <w:name w:val="xl176"/>
    <w:basedOn w:val="a0"/>
    <w:rsid w:val="008F33A1"/>
    <w:pPr>
      <w:pBdr>
        <w:top w:val="single" w:sz="4" w:space="0" w:color="auto"/>
        <w:left w:val="single" w:sz="4" w:space="0" w:color="auto"/>
        <w:right w:val="single" w:sz="4" w:space="0" w:color="auto"/>
      </w:pBdr>
      <w:spacing w:before="100" w:beforeAutospacing="1" w:after="100" w:afterAutospacing="1"/>
      <w:textAlignment w:val="top"/>
    </w:pPr>
    <w:rPr>
      <w:sz w:val="28"/>
      <w:szCs w:val="28"/>
    </w:rPr>
  </w:style>
  <w:style w:type="paragraph" w:customStyle="1" w:styleId="xl177">
    <w:name w:val="xl177"/>
    <w:basedOn w:val="a0"/>
    <w:rsid w:val="008F33A1"/>
    <w:pPr>
      <w:pBdr>
        <w:left w:val="single" w:sz="4" w:space="0" w:color="auto"/>
        <w:bottom w:val="single" w:sz="4" w:space="0" w:color="auto"/>
        <w:right w:val="single" w:sz="4" w:space="0" w:color="auto"/>
      </w:pBdr>
      <w:spacing w:before="100" w:beforeAutospacing="1" w:after="100" w:afterAutospacing="1"/>
      <w:textAlignment w:val="top"/>
    </w:pPr>
    <w:rPr>
      <w:sz w:val="28"/>
      <w:szCs w:val="28"/>
    </w:rPr>
  </w:style>
  <w:style w:type="table" w:styleId="affffffff">
    <w:name w:val="Light List"/>
    <w:basedOn w:val="a2"/>
    <w:uiPriority w:val="61"/>
    <w:rsid w:val="008F33A1"/>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5c">
    <w:name w:val="Нет списка5"/>
    <w:next w:val="a3"/>
    <w:uiPriority w:val="99"/>
    <w:semiHidden/>
    <w:unhideWhenUsed/>
    <w:rsid w:val="008F33A1"/>
  </w:style>
  <w:style w:type="table" w:customStyle="1" w:styleId="1fffff0">
    <w:name w:val="Светлый список1"/>
    <w:basedOn w:val="a2"/>
    <w:uiPriority w:val="61"/>
    <w:rsid w:val="008F33A1"/>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font7">
    <w:name w:val="font7"/>
    <w:basedOn w:val="a0"/>
    <w:rsid w:val="008F33A1"/>
    <w:pPr>
      <w:spacing w:before="100" w:beforeAutospacing="1" w:after="100" w:afterAutospacing="1"/>
    </w:pPr>
    <w:rPr>
      <w:color w:val="000000"/>
      <w:sz w:val="20"/>
      <w:szCs w:val="20"/>
    </w:rPr>
  </w:style>
  <w:style w:type="paragraph" w:customStyle="1" w:styleId="font8">
    <w:name w:val="font8"/>
    <w:basedOn w:val="a0"/>
    <w:rsid w:val="008F33A1"/>
    <w:pPr>
      <w:spacing w:before="100" w:beforeAutospacing="1" w:after="100" w:afterAutospacing="1"/>
    </w:pPr>
    <w:rPr>
      <w:color w:val="000000"/>
      <w:sz w:val="18"/>
      <w:szCs w:val="18"/>
    </w:rPr>
  </w:style>
  <w:style w:type="table" w:customStyle="1" w:styleId="2fffb">
    <w:name w:val="Светлый список2"/>
    <w:basedOn w:val="a2"/>
    <w:next w:val="affffffff"/>
    <w:uiPriority w:val="61"/>
    <w:rsid w:val="008F33A1"/>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ff1">
    <w:name w:val="Светлый список11"/>
    <w:basedOn w:val="a2"/>
    <w:uiPriority w:val="61"/>
    <w:rsid w:val="008F33A1"/>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affffffff0">
    <w:name w:val="Базовый"/>
    <w:rsid w:val="008F33A1"/>
    <w:pPr>
      <w:suppressAutoHyphens/>
    </w:pPr>
    <w:rPr>
      <w:rFonts w:ascii="Calibri" w:eastAsia="SimSun" w:hAnsi="Calibri" w:cs="Times New Roman"/>
      <w:lang w:eastAsia="ru-RU"/>
    </w:rPr>
  </w:style>
  <w:style w:type="paragraph" w:customStyle="1" w:styleId="affffffff1">
    <w:name w:val="Внимание"/>
    <w:basedOn w:val="a0"/>
    <w:next w:val="a0"/>
    <w:rsid w:val="008F33A1"/>
    <w:pPr>
      <w:widowControl w:val="0"/>
      <w:shd w:val="clear" w:color="auto" w:fill="FAF3E9"/>
      <w:autoSpaceDE w:val="0"/>
      <w:autoSpaceDN w:val="0"/>
      <w:adjustRightInd w:val="0"/>
      <w:spacing w:before="240" w:after="240"/>
      <w:ind w:left="420" w:right="420" w:firstLine="300"/>
      <w:jc w:val="both"/>
    </w:pPr>
    <w:rPr>
      <w:rFonts w:ascii="Arial" w:eastAsia="Calibri" w:hAnsi="Arial" w:cs="Arial"/>
    </w:rPr>
  </w:style>
  <w:style w:type="paragraph" w:customStyle="1" w:styleId="affffffff2">
    <w:name w:val="Внимание: криминал!!"/>
    <w:basedOn w:val="affffffff1"/>
    <w:next w:val="a0"/>
    <w:rsid w:val="008F33A1"/>
  </w:style>
  <w:style w:type="paragraph" w:customStyle="1" w:styleId="affffffff3">
    <w:name w:val="Внимание: недобросовестность!"/>
    <w:basedOn w:val="affffffff1"/>
    <w:next w:val="a0"/>
    <w:rsid w:val="008F33A1"/>
  </w:style>
  <w:style w:type="paragraph" w:customStyle="1" w:styleId="affffffff4">
    <w:name w:val="Основное меню (преемственное)"/>
    <w:basedOn w:val="a0"/>
    <w:next w:val="a0"/>
    <w:rsid w:val="008F33A1"/>
    <w:pPr>
      <w:widowControl w:val="0"/>
      <w:autoSpaceDE w:val="0"/>
      <w:autoSpaceDN w:val="0"/>
      <w:adjustRightInd w:val="0"/>
      <w:jc w:val="both"/>
    </w:pPr>
    <w:rPr>
      <w:rFonts w:ascii="Verdana" w:eastAsia="Calibri" w:hAnsi="Verdana" w:cs="Verdana"/>
    </w:rPr>
  </w:style>
  <w:style w:type="paragraph" w:customStyle="1" w:styleId="affffffff5">
    <w:name w:val="Заголовок группы контролов"/>
    <w:basedOn w:val="a0"/>
    <w:next w:val="a0"/>
    <w:rsid w:val="008F33A1"/>
    <w:pPr>
      <w:widowControl w:val="0"/>
      <w:autoSpaceDE w:val="0"/>
      <w:autoSpaceDN w:val="0"/>
      <w:adjustRightInd w:val="0"/>
      <w:jc w:val="both"/>
    </w:pPr>
    <w:rPr>
      <w:rFonts w:ascii="Arial" w:eastAsia="Calibri" w:hAnsi="Arial" w:cs="Arial"/>
      <w:b/>
      <w:bCs/>
      <w:color w:val="000000"/>
    </w:rPr>
  </w:style>
  <w:style w:type="paragraph" w:customStyle="1" w:styleId="affffffff6">
    <w:name w:val="Заголовок для информации об изменениях"/>
    <w:basedOn w:val="10"/>
    <w:next w:val="a0"/>
    <w:rsid w:val="008F33A1"/>
    <w:pPr>
      <w:keepNext w:val="0"/>
      <w:keepLines w:val="0"/>
      <w:widowControl w:val="0"/>
      <w:shd w:val="clear" w:color="auto" w:fill="FFFFFF"/>
      <w:autoSpaceDE w:val="0"/>
      <w:autoSpaceDN w:val="0"/>
      <w:adjustRightInd w:val="0"/>
      <w:spacing w:before="0" w:line="240" w:lineRule="auto"/>
      <w:jc w:val="both"/>
      <w:outlineLvl w:val="9"/>
    </w:pPr>
    <w:rPr>
      <w:rFonts w:ascii="Arial" w:eastAsia="Calibri" w:hAnsi="Arial" w:cs="Arial"/>
      <w:b w:val="0"/>
      <w:bCs w:val="0"/>
      <w:color w:val="auto"/>
      <w:sz w:val="20"/>
      <w:szCs w:val="20"/>
      <w:lang w:eastAsia="ru-RU"/>
    </w:rPr>
  </w:style>
  <w:style w:type="paragraph" w:customStyle="1" w:styleId="affffffff7">
    <w:name w:val="Заголовок приложения"/>
    <w:basedOn w:val="a0"/>
    <w:next w:val="a0"/>
    <w:rsid w:val="008F33A1"/>
    <w:pPr>
      <w:widowControl w:val="0"/>
      <w:autoSpaceDE w:val="0"/>
      <w:autoSpaceDN w:val="0"/>
      <w:adjustRightInd w:val="0"/>
      <w:jc w:val="right"/>
    </w:pPr>
    <w:rPr>
      <w:rFonts w:ascii="Arial" w:eastAsia="Calibri" w:hAnsi="Arial" w:cs="Arial"/>
    </w:rPr>
  </w:style>
  <w:style w:type="paragraph" w:customStyle="1" w:styleId="affffffff8">
    <w:name w:val="Заголовок распахивающейся части диалога"/>
    <w:basedOn w:val="a0"/>
    <w:next w:val="a0"/>
    <w:rsid w:val="008F33A1"/>
    <w:pPr>
      <w:widowControl w:val="0"/>
      <w:autoSpaceDE w:val="0"/>
      <w:autoSpaceDN w:val="0"/>
      <w:adjustRightInd w:val="0"/>
      <w:jc w:val="both"/>
    </w:pPr>
    <w:rPr>
      <w:rFonts w:ascii="Arial" w:eastAsia="Calibri" w:hAnsi="Arial" w:cs="Arial"/>
      <w:i/>
      <w:iCs/>
      <w:color w:val="000080"/>
    </w:rPr>
  </w:style>
  <w:style w:type="paragraph" w:customStyle="1" w:styleId="affffffff9">
    <w:name w:val="Заголовок ЭР (левое окно)"/>
    <w:basedOn w:val="a0"/>
    <w:next w:val="a0"/>
    <w:rsid w:val="008F33A1"/>
    <w:pPr>
      <w:widowControl w:val="0"/>
      <w:autoSpaceDE w:val="0"/>
      <w:autoSpaceDN w:val="0"/>
      <w:adjustRightInd w:val="0"/>
      <w:spacing w:before="300" w:after="250"/>
      <w:jc w:val="center"/>
    </w:pPr>
    <w:rPr>
      <w:rFonts w:ascii="Arial" w:eastAsia="Calibri" w:hAnsi="Arial" w:cs="Arial"/>
      <w:b/>
      <w:bCs/>
      <w:color w:val="26282F"/>
      <w:sz w:val="28"/>
      <w:szCs w:val="28"/>
    </w:rPr>
  </w:style>
  <w:style w:type="paragraph" w:customStyle="1" w:styleId="affffffffa">
    <w:name w:val="Заголовок ЭР (правое окно)"/>
    <w:basedOn w:val="affffffff9"/>
    <w:next w:val="a0"/>
    <w:rsid w:val="008F33A1"/>
    <w:pPr>
      <w:spacing w:before="0" w:after="0"/>
      <w:jc w:val="left"/>
    </w:pPr>
    <w:rPr>
      <w:b w:val="0"/>
      <w:bCs w:val="0"/>
      <w:color w:val="auto"/>
      <w:sz w:val="24"/>
      <w:szCs w:val="24"/>
    </w:rPr>
  </w:style>
  <w:style w:type="paragraph" w:customStyle="1" w:styleId="affffffffb">
    <w:name w:val="Интерактивный заголовок"/>
    <w:basedOn w:val="af2"/>
    <w:next w:val="a0"/>
    <w:rsid w:val="008F33A1"/>
    <w:pPr>
      <w:widowControl w:val="0"/>
      <w:autoSpaceDE w:val="0"/>
      <w:autoSpaceDN w:val="0"/>
      <w:adjustRightInd w:val="0"/>
      <w:spacing w:before="0" w:after="0"/>
      <w:jc w:val="both"/>
      <w:outlineLvl w:val="9"/>
    </w:pPr>
    <w:rPr>
      <w:rFonts w:ascii="Arial" w:eastAsia="Calibri" w:hAnsi="Arial" w:cs="Arial"/>
      <w:b w:val="0"/>
      <w:bCs w:val="0"/>
      <w:kern w:val="0"/>
      <w:sz w:val="24"/>
      <w:szCs w:val="24"/>
      <w:u w:val="single"/>
    </w:rPr>
  </w:style>
  <w:style w:type="paragraph" w:customStyle="1" w:styleId="affffffffc">
    <w:name w:val="Текст информации об изменениях"/>
    <w:basedOn w:val="a0"/>
    <w:next w:val="a0"/>
    <w:rsid w:val="008F33A1"/>
    <w:pPr>
      <w:widowControl w:val="0"/>
      <w:autoSpaceDE w:val="0"/>
      <w:autoSpaceDN w:val="0"/>
      <w:adjustRightInd w:val="0"/>
      <w:jc w:val="both"/>
    </w:pPr>
    <w:rPr>
      <w:rFonts w:ascii="Arial" w:eastAsia="Calibri" w:hAnsi="Arial" w:cs="Arial"/>
      <w:color w:val="353842"/>
      <w:sz w:val="20"/>
      <w:szCs w:val="20"/>
    </w:rPr>
  </w:style>
  <w:style w:type="paragraph" w:customStyle="1" w:styleId="affffffffd">
    <w:name w:val="Информация об изменениях"/>
    <w:basedOn w:val="affffffffc"/>
    <w:next w:val="a0"/>
    <w:rsid w:val="008F33A1"/>
    <w:pPr>
      <w:shd w:val="clear" w:color="auto" w:fill="EAEFED"/>
      <w:spacing w:before="180"/>
      <w:ind w:left="360" w:right="360"/>
    </w:pPr>
    <w:rPr>
      <w:color w:val="auto"/>
      <w:sz w:val="24"/>
      <w:szCs w:val="24"/>
    </w:rPr>
  </w:style>
  <w:style w:type="paragraph" w:customStyle="1" w:styleId="affffffffe">
    <w:name w:val="Текст (справка)"/>
    <w:basedOn w:val="a0"/>
    <w:next w:val="a0"/>
    <w:rsid w:val="008F33A1"/>
    <w:pPr>
      <w:widowControl w:val="0"/>
      <w:autoSpaceDE w:val="0"/>
      <w:autoSpaceDN w:val="0"/>
      <w:adjustRightInd w:val="0"/>
      <w:ind w:left="170" w:right="170"/>
    </w:pPr>
    <w:rPr>
      <w:rFonts w:ascii="Arial" w:eastAsia="Calibri" w:hAnsi="Arial" w:cs="Arial"/>
    </w:rPr>
  </w:style>
  <w:style w:type="paragraph" w:customStyle="1" w:styleId="afffffffff">
    <w:name w:val="Информация об изменениях документа"/>
    <w:basedOn w:val="afffffe"/>
    <w:next w:val="a0"/>
    <w:rsid w:val="008F33A1"/>
    <w:pPr>
      <w:widowControl w:val="0"/>
      <w:shd w:val="clear" w:color="auto" w:fill="F0F0F0"/>
      <w:spacing w:before="75"/>
      <w:ind w:left="0"/>
    </w:pPr>
    <w:rPr>
      <w:rFonts w:eastAsia="Calibri" w:cs="Arial"/>
      <w:i w:val="0"/>
      <w:iCs w:val="0"/>
      <w:color w:val="353842"/>
    </w:rPr>
  </w:style>
  <w:style w:type="paragraph" w:customStyle="1" w:styleId="afffffffff0">
    <w:name w:val="Текст (лев. подпись)"/>
    <w:basedOn w:val="a0"/>
    <w:next w:val="a0"/>
    <w:rsid w:val="008F33A1"/>
    <w:pPr>
      <w:widowControl w:val="0"/>
      <w:autoSpaceDE w:val="0"/>
      <w:autoSpaceDN w:val="0"/>
      <w:adjustRightInd w:val="0"/>
    </w:pPr>
    <w:rPr>
      <w:rFonts w:ascii="Arial" w:eastAsia="Calibri" w:hAnsi="Arial" w:cs="Arial"/>
    </w:rPr>
  </w:style>
  <w:style w:type="paragraph" w:customStyle="1" w:styleId="afffffffff1">
    <w:name w:val="Колонтитул (левый)"/>
    <w:basedOn w:val="afffffffff0"/>
    <w:next w:val="a0"/>
    <w:rsid w:val="008F33A1"/>
    <w:pPr>
      <w:jc w:val="both"/>
    </w:pPr>
    <w:rPr>
      <w:sz w:val="16"/>
      <w:szCs w:val="16"/>
    </w:rPr>
  </w:style>
  <w:style w:type="paragraph" w:customStyle="1" w:styleId="afffffffff2">
    <w:name w:val="Текст (прав. подпись)"/>
    <w:basedOn w:val="a0"/>
    <w:next w:val="a0"/>
    <w:rsid w:val="008F33A1"/>
    <w:pPr>
      <w:widowControl w:val="0"/>
      <w:autoSpaceDE w:val="0"/>
      <w:autoSpaceDN w:val="0"/>
      <w:adjustRightInd w:val="0"/>
      <w:jc w:val="right"/>
    </w:pPr>
    <w:rPr>
      <w:rFonts w:ascii="Arial" w:eastAsia="Calibri" w:hAnsi="Arial" w:cs="Arial"/>
    </w:rPr>
  </w:style>
  <w:style w:type="paragraph" w:customStyle="1" w:styleId="afffffffff3">
    <w:name w:val="Колонтитул (правый)"/>
    <w:basedOn w:val="afffffffff2"/>
    <w:next w:val="a0"/>
    <w:rsid w:val="008F33A1"/>
    <w:pPr>
      <w:jc w:val="both"/>
    </w:pPr>
    <w:rPr>
      <w:sz w:val="16"/>
      <w:szCs w:val="16"/>
    </w:rPr>
  </w:style>
  <w:style w:type="paragraph" w:customStyle="1" w:styleId="afffffffff4">
    <w:name w:val="Комментарий пользователя"/>
    <w:basedOn w:val="afffffe"/>
    <w:next w:val="a0"/>
    <w:rsid w:val="008F33A1"/>
    <w:pPr>
      <w:widowControl w:val="0"/>
      <w:shd w:val="clear" w:color="auto" w:fill="F0F0F0"/>
      <w:spacing w:before="75"/>
      <w:ind w:left="0"/>
    </w:pPr>
    <w:rPr>
      <w:rFonts w:eastAsia="Calibri" w:cs="Arial"/>
      <w:i w:val="0"/>
      <w:iCs w:val="0"/>
      <w:color w:val="353842"/>
    </w:rPr>
  </w:style>
  <w:style w:type="paragraph" w:customStyle="1" w:styleId="afffffffff5">
    <w:name w:val="Куда обратиться?"/>
    <w:basedOn w:val="affffffff1"/>
    <w:next w:val="a0"/>
    <w:rsid w:val="008F33A1"/>
  </w:style>
  <w:style w:type="paragraph" w:customStyle="1" w:styleId="afffffffff6">
    <w:name w:val="Моноширинный"/>
    <w:basedOn w:val="a0"/>
    <w:next w:val="a0"/>
    <w:rsid w:val="008F33A1"/>
    <w:pPr>
      <w:widowControl w:val="0"/>
      <w:autoSpaceDE w:val="0"/>
      <w:autoSpaceDN w:val="0"/>
      <w:adjustRightInd w:val="0"/>
      <w:jc w:val="both"/>
    </w:pPr>
    <w:rPr>
      <w:rFonts w:ascii="Courier New" w:eastAsia="Calibri" w:hAnsi="Courier New" w:cs="Courier New"/>
      <w:sz w:val="22"/>
      <w:szCs w:val="22"/>
    </w:rPr>
  </w:style>
  <w:style w:type="paragraph" w:customStyle="1" w:styleId="afffffffff7">
    <w:name w:val="Необходимые документы"/>
    <w:basedOn w:val="affffffff1"/>
    <w:next w:val="a0"/>
    <w:rsid w:val="008F33A1"/>
  </w:style>
  <w:style w:type="paragraph" w:customStyle="1" w:styleId="afffffffff8">
    <w:name w:val="Объект"/>
    <w:basedOn w:val="a0"/>
    <w:next w:val="a0"/>
    <w:rsid w:val="008F33A1"/>
    <w:pPr>
      <w:widowControl w:val="0"/>
      <w:autoSpaceDE w:val="0"/>
      <w:autoSpaceDN w:val="0"/>
      <w:adjustRightInd w:val="0"/>
      <w:jc w:val="both"/>
    </w:pPr>
    <w:rPr>
      <w:rFonts w:eastAsia="Calibri"/>
      <w:sz w:val="26"/>
      <w:szCs w:val="26"/>
    </w:rPr>
  </w:style>
  <w:style w:type="paragraph" w:customStyle="1" w:styleId="afffffffff9">
    <w:name w:val="Таблицы (моноширинный)"/>
    <w:basedOn w:val="a0"/>
    <w:next w:val="a0"/>
    <w:rsid w:val="008F33A1"/>
    <w:pPr>
      <w:widowControl w:val="0"/>
      <w:autoSpaceDE w:val="0"/>
      <w:autoSpaceDN w:val="0"/>
      <w:adjustRightInd w:val="0"/>
      <w:jc w:val="both"/>
    </w:pPr>
    <w:rPr>
      <w:rFonts w:ascii="Courier New" w:eastAsia="Calibri" w:hAnsi="Courier New" w:cs="Courier New"/>
      <w:sz w:val="22"/>
      <w:szCs w:val="22"/>
    </w:rPr>
  </w:style>
  <w:style w:type="paragraph" w:customStyle="1" w:styleId="afffffffffa">
    <w:name w:val="Оглавление"/>
    <w:basedOn w:val="afffffffff9"/>
    <w:next w:val="a0"/>
    <w:rsid w:val="008F33A1"/>
    <w:pPr>
      <w:ind w:left="140"/>
    </w:pPr>
    <w:rPr>
      <w:rFonts w:ascii="Arial" w:hAnsi="Arial" w:cs="Arial"/>
      <w:sz w:val="24"/>
      <w:szCs w:val="24"/>
    </w:rPr>
  </w:style>
  <w:style w:type="paragraph" w:customStyle="1" w:styleId="afffffffffb">
    <w:name w:val="Переменная часть"/>
    <w:basedOn w:val="affffffff4"/>
    <w:next w:val="a0"/>
    <w:rsid w:val="008F33A1"/>
    <w:rPr>
      <w:rFonts w:ascii="Arial" w:hAnsi="Arial" w:cs="Arial"/>
      <w:sz w:val="20"/>
      <w:szCs w:val="20"/>
    </w:rPr>
  </w:style>
  <w:style w:type="paragraph" w:customStyle="1" w:styleId="afffffffffc">
    <w:name w:val="Подвал для информации об изменениях"/>
    <w:basedOn w:val="10"/>
    <w:next w:val="a0"/>
    <w:rsid w:val="008F33A1"/>
    <w:pPr>
      <w:keepNext w:val="0"/>
      <w:keepLines w:val="0"/>
      <w:widowControl w:val="0"/>
      <w:autoSpaceDE w:val="0"/>
      <w:autoSpaceDN w:val="0"/>
      <w:adjustRightInd w:val="0"/>
      <w:spacing w:before="0" w:line="240" w:lineRule="auto"/>
      <w:jc w:val="both"/>
      <w:outlineLvl w:val="9"/>
    </w:pPr>
    <w:rPr>
      <w:rFonts w:ascii="Arial" w:eastAsia="Calibri" w:hAnsi="Arial" w:cs="Arial"/>
      <w:b w:val="0"/>
      <w:bCs w:val="0"/>
      <w:color w:val="auto"/>
      <w:sz w:val="20"/>
      <w:szCs w:val="20"/>
      <w:lang w:eastAsia="ru-RU"/>
    </w:rPr>
  </w:style>
  <w:style w:type="paragraph" w:customStyle="1" w:styleId="afffffffffd">
    <w:name w:val="Подзаголовок для информации об изменениях"/>
    <w:basedOn w:val="affffffffc"/>
    <w:next w:val="a0"/>
    <w:rsid w:val="008F33A1"/>
    <w:rPr>
      <w:b/>
      <w:bCs/>
      <w:sz w:val="24"/>
      <w:szCs w:val="24"/>
    </w:rPr>
  </w:style>
  <w:style w:type="paragraph" w:customStyle="1" w:styleId="afffffffffe">
    <w:name w:val="Подчёркнуный текст"/>
    <w:basedOn w:val="a0"/>
    <w:next w:val="a0"/>
    <w:rsid w:val="008F33A1"/>
    <w:pPr>
      <w:widowControl w:val="0"/>
      <w:autoSpaceDE w:val="0"/>
      <w:autoSpaceDN w:val="0"/>
      <w:adjustRightInd w:val="0"/>
      <w:jc w:val="both"/>
    </w:pPr>
    <w:rPr>
      <w:rFonts w:ascii="Arial" w:eastAsia="Calibri" w:hAnsi="Arial" w:cs="Arial"/>
    </w:rPr>
  </w:style>
  <w:style w:type="paragraph" w:customStyle="1" w:styleId="affffffffff">
    <w:name w:val="Постоянная часть"/>
    <w:basedOn w:val="affffffff4"/>
    <w:next w:val="a0"/>
    <w:rsid w:val="008F33A1"/>
    <w:rPr>
      <w:rFonts w:ascii="Arial" w:hAnsi="Arial" w:cs="Arial"/>
      <w:sz w:val="22"/>
      <w:szCs w:val="22"/>
    </w:rPr>
  </w:style>
  <w:style w:type="paragraph" w:customStyle="1" w:styleId="affffffffff0">
    <w:name w:val="Пример."/>
    <w:basedOn w:val="affffffff1"/>
    <w:next w:val="a0"/>
    <w:rsid w:val="008F33A1"/>
  </w:style>
  <w:style w:type="paragraph" w:customStyle="1" w:styleId="affffffffff1">
    <w:name w:val="Примечание."/>
    <w:basedOn w:val="affffffff1"/>
    <w:next w:val="a0"/>
    <w:rsid w:val="008F33A1"/>
  </w:style>
  <w:style w:type="paragraph" w:customStyle="1" w:styleId="affffffffff2">
    <w:name w:val="Словарная статья"/>
    <w:basedOn w:val="a0"/>
    <w:next w:val="a0"/>
    <w:rsid w:val="008F33A1"/>
    <w:pPr>
      <w:widowControl w:val="0"/>
      <w:autoSpaceDE w:val="0"/>
      <w:autoSpaceDN w:val="0"/>
      <w:adjustRightInd w:val="0"/>
      <w:ind w:right="118"/>
      <w:jc w:val="both"/>
    </w:pPr>
    <w:rPr>
      <w:rFonts w:ascii="Arial" w:eastAsia="Calibri" w:hAnsi="Arial" w:cs="Arial"/>
    </w:rPr>
  </w:style>
  <w:style w:type="paragraph" w:customStyle="1" w:styleId="affffffffff3">
    <w:name w:val="Ссылка на официальную публикацию"/>
    <w:basedOn w:val="a0"/>
    <w:next w:val="a0"/>
    <w:rsid w:val="008F33A1"/>
    <w:pPr>
      <w:widowControl w:val="0"/>
      <w:autoSpaceDE w:val="0"/>
      <w:autoSpaceDN w:val="0"/>
      <w:adjustRightInd w:val="0"/>
      <w:jc w:val="both"/>
    </w:pPr>
    <w:rPr>
      <w:rFonts w:ascii="Arial" w:eastAsia="Calibri" w:hAnsi="Arial" w:cs="Arial"/>
    </w:rPr>
  </w:style>
  <w:style w:type="paragraph" w:customStyle="1" w:styleId="affffffffff4">
    <w:name w:val="Текст в таблице"/>
    <w:basedOn w:val="afff3"/>
    <w:next w:val="a0"/>
    <w:rsid w:val="008F33A1"/>
    <w:pPr>
      <w:ind w:firstLine="500"/>
    </w:pPr>
    <w:rPr>
      <w:rFonts w:eastAsia="Calibri"/>
    </w:rPr>
  </w:style>
  <w:style w:type="paragraph" w:customStyle="1" w:styleId="affffffffff5">
    <w:name w:val="Текст ЭР (см. также)"/>
    <w:basedOn w:val="a0"/>
    <w:next w:val="a0"/>
    <w:rsid w:val="008F33A1"/>
    <w:pPr>
      <w:widowControl w:val="0"/>
      <w:autoSpaceDE w:val="0"/>
      <w:autoSpaceDN w:val="0"/>
      <w:adjustRightInd w:val="0"/>
      <w:spacing w:before="200"/>
    </w:pPr>
    <w:rPr>
      <w:rFonts w:ascii="Arial" w:eastAsia="Calibri" w:hAnsi="Arial" w:cs="Arial"/>
      <w:sz w:val="22"/>
      <w:szCs w:val="22"/>
    </w:rPr>
  </w:style>
  <w:style w:type="paragraph" w:customStyle="1" w:styleId="affffffffff6">
    <w:name w:val="Технический комментарий"/>
    <w:basedOn w:val="a0"/>
    <w:next w:val="a0"/>
    <w:rsid w:val="008F33A1"/>
    <w:pPr>
      <w:widowControl w:val="0"/>
      <w:shd w:val="clear" w:color="auto" w:fill="FFFFA6"/>
      <w:autoSpaceDE w:val="0"/>
      <w:autoSpaceDN w:val="0"/>
      <w:adjustRightInd w:val="0"/>
    </w:pPr>
    <w:rPr>
      <w:rFonts w:ascii="Arial" w:eastAsia="Calibri" w:hAnsi="Arial" w:cs="Arial"/>
      <w:color w:val="463F31"/>
    </w:rPr>
  </w:style>
  <w:style w:type="paragraph" w:customStyle="1" w:styleId="affffffffff7">
    <w:name w:val="Формула"/>
    <w:basedOn w:val="a0"/>
    <w:next w:val="a0"/>
    <w:rsid w:val="008F33A1"/>
    <w:pPr>
      <w:widowControl w:val="0"/>
      <w:shd w:val="clear" w:color="auto" w:fill="FAF3E9"/>
      <w:autoSpaceDE w:val="0"/>
      <w:autoSpaceDN w:val="0"/>
      <w:adjustRightInd w:val="0"/>
      <w:spacing w:before="240" w:after="240"/>
      <w:ind w:left="420" w:right="420" w:firstLine="300"/>
      <w:jc w:val="both"/>
    </w:pPr>
    <w:rPr>
      <w:rFonts w:ascii="Arial" w:eastAsia="Calibri" w:hAnsi="Arial" w:cs="Arial"/>
    </w:rPr>
  </w:style>
  <w:style w:type="paragraph" w:customStyle="1" w:styleId="affffffffff8">
    <w:name w:val="Центрированный (таблица)"/>
    <w:basedOn w:val="afff3"/>
    <w:next w:val="a0"/>
    <w:rsid w:val="008F33A1"/>
    <w:pPr>
      <w:jc w:val="center"/>
    </w:pPr>
    <w:rPr>
      <w:rFonts w:eastAsia="Calibri"/>
    </w:rPr>
  </w:style>
  <w:style w:type="paragraph" w:customStyle="1" w:styleId="-3">
    <w:name w:val="ЭР-содержание (правое окно)"/>
    <w:basedOn w:val="a0"/>
    <w:next w:val="a0"/>
    <w:rsid w:val="008F33A1"/>
    <w:pPr>
      <w:widowControl w:val="0"/>
      <w:autoSpaceDE w:val="0"/>
      <w:autoSpaceDN w:val="0"/>
      <w:adjustRightInd w:val="0"/>
      <w:spacing w:before="300"/>
    </w:pPr>
    <w:rPr>
      <w:rFonts w:ascii="Arial" w:eastAsia="Calibri" w:hAnsi="Arial" w:cs="Arial"/>
      <w:sz w:val="26"/>
      <w:szCs w:val="26"/>
    </w:rPr>
  </w:style>
  <w:style w:type="paragraph" w:customStyle="1" w:styleId="heading0">
    <w:name w:val="heading"/>
    <w:basedOn w:val="a0"/>
    <w:rsid w:val="008F33A1"/>
    <w:pPr>
      <w:spacing w:before="240" w:after="100"/>
      <w:ind w:firstLine="225"/>
    </w:pPr>
    <w:rPr>
      <w:rFonts w:ascii="Verdana" w:eastAsia="Calibri" w:hAnsi="Verdana"/>
      <w:color w:val="000000"/>
      <w:sz w:val="16"/>
      <w:szCs w:val="16"/>
      <w:lang w:eastAsia="ar-SA"/>
    </w:rPr>
  </w:style>
  <w:style w:type="paragraph" w:customStyle="1" w:styleId="DOsntext">
    <w:name w:val="D Osn text"/>
    <w:basedOn w:val="a0"/>
    <w:rsid w:val="008F33A1"/>
    <w:pPr>
      <w:spacing w:after="120" w:line="336" w:lineRule="auto"/>
      <w:ind w:firstLine="567"/>
      <w:jc w:val="both"/>
    </w:pPr>
    <w:rPr>
      <w:rFonts w:eastAsia="Calibri"/>
      <w:szCs w:val="20"/>
    </w:rPr>
  </w:style>
  <w:style w:type="paragraph" w:customStyle="1" w:styleId="msonormalcxsplast">
    <w:name w:val="msonormalcxsplast"/>
    <w:basedOn w:val="a0"/>
    <w:rsid w:val="008F33A1"/>
    <w:pPr>
      <w:spacing w:before="100" w:beforeAutospacing="1" w:after="100" w:afterAutospacing="1"/>
    </w:pPr>
    <w:rPr>
      <w:rFonts w:ascii="Calibri" w:eastAsia="Calibri" w:hAnsi="Calibri" w:cs="Calibri"/>
    </w:rPr>
  </w:style>
  <w:style w:type="paragraph" w:customStyle="1" w:styleId="dosntextcxsplast">
    <w:name w:val="dosntextcxsplast"/>
    <w:basedOn w:val="a0"/>
    <w:rsid w:val="008F33A1"/>
    <w:pPr>
      <w:spacing w:before="100" w:beforeAutospacing="1" w:after="100" w:afterAutospacing="1"/>
    </w:pPr>
    <w:rPr>
      <w:rFonts w:ascii="Calibri" w:eastAsia="Calibri" w:hAnsi="Calibri" w:cs="Calibri"/>
    </w:rPr>
  </w:style>
  <w:style w:type="paragraph" w:customStyle="1" w:styleId="msonormalcxspmiddle">
    <w:name w:val="msonormalcxspmiddle"/>
    <w:basedOn w:val="a0"/>
    <w:rsid w:val="008F33A1"/>
    <w:pPr>
      <w:spacing w:before="100" w:beforeAutospacing="1" w:after="100" w:afterAutospacing="1"/>
    </w:pPr>
    <w:rPr>
      <w:rFonts w:ascii="Calibri" w:eastAsia="Calibri" w:hAnsi="Calibri" w:cs="Calibri"/>
    </w:rPr>
  </w:style>
  <w:style w:type="paragraph" w:customStyle="1" w:styleId="dosntextcxspmiddle">
    <w:name w:val="dosntextcxspmiddle"/>
    <w:basedOn w:val="a0"/>
    <w:rsid w:val="008F33A1"/>
    <w:pPr>
      <w:spacing w:before="100" w:beforeAutospacing="1" w:after="100" w:afterAutospacing="1"/>
    </w:pPr>
    <w:rPr>
      <w:rFonts w:ascii="Calibri" w:eastAsia="Calibri" w:hAnsi="Calibri" w:cs="Calibri"/>
    </w:rPr>
  </w:style>
  <w:style w:type="character" w:customStyle="1" w:styleId="affffffffff9">
    <w:name w:val="Активная гипертекстовая ссылка"/>
    <w:rsid w:val="008F33A1"/>
    <w:rPr>
      <w:color w:val="106BBE"/>
      <w:sz w:val="26"/>
      <w:u w:val="single"/>
    </w:rPr>
  </w:style>
  <w:style w:type="character" w:customStyle="1" w:styleId="affffffffffa">
    <w:name w:val="Выделение для Базового Поиска"/>
    <w:rsid w:val="008F33A1"/>
    <w:rPr>
      <w:color w:val="0058A9"/>
      <w:sz w:val="26"/>
    </w:rPr>
  </w:style>
  <w:style w:type="character" w:customStyle="1" w:styleId="affffffffffb">
    <w:name w:val="Выделение для Базового Поиска (курсив)"/>
    <w:rsid w:val="008F33A1"/>
    <w:rPr>
      <w:i/>
      <w:iCs w:val="0"/>
      <w:color w:val="0058A9"/>
      <w:sz w:val="26"/>
    </w:rPr>
  </w:style>
  <w:style w:type="character" w:customStyle="1" w:styleId="affffffffffc">
    <w:name w:val="Заголовок своего сообщения"/>
    <w:rsid w:val="008F33A1"/>
    <w:rPr>
      <w:color w:val="26282F"/>
      <w:sz w:val="26"/>
    </w:rPr>
  </w:style>
  <w:style w:type="character" w:customStyle="1" w:styleId="affffffffffd">
    <w:name w:val="Заголовок чужого сообщения"/>
    <w:rsid w:val="008F33A1"/>
    <w:rPr>
      <w:color w:val="FF0000"/>
      <w:sz w:val="26"/>
    </w:rPr>
  </w:style>
  <w:style w:type="character" w:customStyle="1" w:styleId="affffffffffe">
    <w:name w:val="Найденные слова"/>
    <w:rsid w:val="008F33A1"/>
    <w:rPr>
      <w:color w:val="26282F"/>
      <w:sz w:val="26"/>
      <w:shd w:val="clear" w:color="auto" w:fill="FFF580"/>
    </w:rPr>
  </w:style>
  <w:style w:type="character" w:customStyle="1" w:styleId="afffffffffff">
    <w:name w:val="Не вступил в силу"/>
    <w:rsid w:val="008F33A1"/>
    <w:rPr>
      <w:color w:val="000000"/>
      <w:sz w:val="26"/>
      <w:shd w:val="clear" w:color="auto" w:fill="D8EDE8"/>
    </w:rPr>
  </w:style>
  <w:style w:type="character" w:customStyle="1" w:styleId="afffffffffff0">
    <w:name w:val="Опечатки"/>
    <w:rsid w:val="008F33A1"/>
    <w:rPr>
      <w:color w:val="FF0000"/>
      <w:sz w:val="26"/>
    </w:rPr>
  </w:style>
  <w:style w:type="character" w:customStyle="1" w:styleId="afffffffffff1">
    <w:name w:val="Продолжение ссылки"/>
    <w:rsid w:val="008F33A1"/>
  </w:style>
  <w:style w:type="character" w:customStyle="1" w:styleId="afffffffffff2">
    <w:name w:val="Сравнение редакций"/>
    <w:rsid w:val="008F33A1"/>
    <w:rPr>
      <w:color w:val="26282F"/>
      <w:sz w:val="26"/>
    </w:rPr>
  </w:style>
  <w:style w:type="character" w:customStyle="1" w:styleId="afffffffffff3">
    <w:name w:val="Сравнение редакций. Добавленный фрагмент"/>
    <w:rsid w:val="008F33A1"/>
    <w:rPr>
      <w:color w:val="000000"/>
      <w:shd w:val="clear" w:color="auto" w:fill="C1D7FF"/>
    </w:rPr>
  </w:style>
  <w:style w:type="character" w:customStyle="1" w:styleId="afffffffffff4">
    <w:name w:val="Сравнение редакций. Удаленный фрагмент"/>
    <w:rsid w:val="008F33A1"/>
    <w:rPr>
      <w:color w:val="000000"/>
      <w:shd w:val="clear" w:color="auto" w:fill="C4C413"/>
    </w:rPr>
  </w:style>
  <w:style w:type="character" w:customStyle="1" w:styleId="afffffffffff5">
    <w:name w:val="Утратил силу"/>
    <w:rsid w:val="008F33A1"/>
    <w:rPr>
      <w:strike/>
      <w:color w:val="666600"/>
      <w:sz w:val="26"/>
    </w:rPr>
  </w:style>
  <w:style w:type="character" w:customStyle="1" w:styleId="apple-style-span">
    <w:name w:val="apple-style-span"/>
    <w:rsid w:val="008F33A1"/>
  </w:style>
  <w:style w:type="character" w:customStyle="1" w:styleId="CharStyle8">
    <w:name w:val="Char Style 8"/>
    <w:link w:val="Style7"/>
    <w:uiPriority w:val="99"/>
    <w:locked/>
    <w:rsid w:val="003724C8"/>
    <w:rPr>
      <w:b/>
      <w:sz w:val="10"/>
      <w:shd w:val="clear" w:color="auto" w:fill="FFFFFF"/>
    </w:rPr>
  </w:style>
  <w:style w:type="paragraph" w:customStyle="1" w:styleId="Style7">
    <w:name w:val="Style 7"/>
    <w:basedOn w:val="a0"/>
    <w:link w:val="CharStyle8"/>
    <w:uiPriority w:val="99"/>
    <w:rsid w:val="003724C8"/>
    <w:pPr>
      <w:widowControl w:val="0"/>
      <w:shd w:val="clear" w:color="auto" w:fill="FFFFFF"/>
      <w:spacing w:before="60" w:after="60" w:line="149" w:lineRule="exact"/>
    </w:pPr>
    <w:rPr>
      <w:rFonts w:asciiTheme="minorHAnsi" w:eastAsiaTheme="minorHAnsi" w:hAnsiTheme="minorHAnsi" w:cstheme="minorBidi"/>
      <w:b/>
      <w:sz w:val="10"/>
      <w:szCs w:val="22"/>
      <w:lang w:eastAsia="en-US"/>
    </w:rPr>
  </w:style>
  <w:style w:type="character" w:customStyle="1" w:styleId="CharStyle9Exact">
    <w:name w:val="Char Style 9 Exact"/>
    <w:uiPriority w:val="99"/>
    <w:rsid w:val="003724C8"/>
    <w:rPr>
      <w:b/>
      <w:bCs w:val="0"/>
      <w:strike w:val="0"/>
      <w:dstrike w:val="0"/>
      <w:spacing w:val="-2"/>
      <w:sz w:val="9"/>
      <w:u w:val="none"/>
      <w:effect w:val="none"/>
    </w:rPr>
  </w:style>
  <w:style w:type="character" w:customStyle="1" w:styleId="afffb">
    <w:name w:val="Сноска_"/>
    <w:link w:val="afffa"/>
    <w:rsid w:val="00255D81"/>
    <w:rPr>
      <w:rFonts w:ascii="Calibri" w:eastAsia="Times New Roman" w:hAnsi="Calibri" w:cs="Times New Roman"/>
      <w:color w:val="000000"/>
      <w:sz w:val="20"/>
    </w:rPr>
  </w:style>
  <w:style w:type="character" w:customStyle="1" w:styleId="3Exact">
    <w:name w:val="Основной текст (3) Exact"/>
    <w:rsid w:val="00255D81"/>
    <w:rPr>
      <w:rFonts w:ascii="Times New Roman" w:eastAsia="Times New Roman" w:hAnsi="Times New Roman" w:cs="Times New Roman"/>
      <w:b/>
      <w:bCs/>
      <w:i w:val="0"/>
      <w:iCs w:val="0"/>
      <w:smallCaps w:val="0"/>
      <w:strike w:val="0"/>
      <w:sz w:val="28"/>
      <w:szCs w:val="28"/>
      <w:u w:val="none"/>
    </w:rPr>
  </w:style>
  <w:style w:type="character" w:customStyle="1" w:styleId="11pt">
    <w:name w:val="Колонтитул + 11 pt"/>
    <w:rsid w:val="00255D81"/>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7d">
    <w:name w:val="Основной текст (7)_"/>
    <w:link w:val="7e"/>
    <w:rsid w:val="00255D81"/>
    <w:rPr>
      <w:i/>
      <w:iCs/>
      <w:sz w:val="28"/>
      <w:szCs w:val="28"/>
      <w:shd w:val="clear" w:color="auto" w:fill="FFFFFF"/>
    </w:rPr>
  </w:style>
  <w:style w:type="character" w:customStyle="1" w:styleId="7Exact">
    <w:name w:val="Основной текст (7) Exact"/>
    <w:rsid w:val="00255D81"/>
    <w:rPr>
      <w:rFonts w:ascii="Times New Roman" w:eastAsia="Times New Roman" w:hAnsi="Times New Roman" w:cs="Times New Roman"/>
      <w:b w:val="0"/>
      <w:bCs w:val="0"/>
      <w:i/>
      <w:iCs/>
      <w:smallCaps w:val="0"/>
      <w:strike w:val="0"/>
      <w:sz w:val="28"/>
      <w:szCs w:val="28"/>
      <w:u w:val="none"/>
    </w:rPr>
  </w:style>
  <w:style w:type="character" w:customStyle="1" w:styleId="afffffffffff6">
    <w:name w:val="Колонтитул"/>
    <w:rsid w:val="00255D81"/>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afffffffffff7">
    <w:name w:val="Колонтитул + Курсив"/>
    <w:rsid w:val="00255D81"/>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paragraph" w:customStyle="1" w:styleId="7e">
    <w:name w:val="Основной текст (7)"/>
    <w:basedOn w:val="a0"/>
    <w:link w:val="7d"/>
    <w:rsid w:val="00255D81"/>
    <w:pPr>
      <w:widowControl w:val="0"/>
      <w:shd w:val="clear" w:color="auto" w:fill="FFFFFF"/>
      <w:spacing w:before="720" w:after="720" w:line="0" w:lineRule="atLeast"/>
      <w:ind w:hanging="300"/>
      <w:jc w:val="both"/>
    </w:pPr>
    <w:rPr>
      <w:rFonts w:asciiTheme="minorHAnsi" w:eastAsiaTheme="minorHAnsi" w:hAnsiTheme="minorHAnsi" w:cstheme="minorBidi"/>
      <w:i/>
      <w:iCs/>
      <w:sz w:val="28"/>
      <w:szCs w:val="28"/>
      <w:lang w:eastAsia="en-US"/>
    </w:rPr>
  </w:style>
  <w:style w:type="paragraph" w:customStyle="1" w:styleId="afffffffffff8">
    <w:basedOn w:val="a0"/>
    <w:next w:val="af"/>
    <w:uiPriority w:val="99"/>
    <w:unhideWhenUsed/>
    <w:rsid w:val="00D257C4"/>
    <w:pPr>
      <w:spacing w:before="100" w:beforeAutospacing="1" w:after="100" w:afterAutospacing="1"/>
    </w:pPr>
  </w:style>
  <w:style w:type="character" w:customStyle="1" w:styleId="Sylfaen">
    <w:name w:val="Основной текст + Sylfaen"/>
    <w:aliases w:val="Курсив"/>
    <w:basedOn w:val="af6"/>
    <w:uiPriority w:val="99"/>
    <w:rsid w:val="00AA55F4"/>
    <w:rPr>
      <w:rFonts w:ascii="Sylfaen" w:hAnsi="Sylfaen" w:cs="Sylfaen"/>
      <w:i/>
      <w:iCs/>
      <w:color w:val="000000"/>
      <w:spacing w:val="0"/>
      <w:w w:val="100"/>
      <w:position w:val="0"/>
      <w:sz w:val="30"/>
      <w:szCs w:val="30"/>
      <w:shd w:val="clear" w:color="auto" w:fill="FFFFFF"/>
      <w:lang w:val="ru-RU" w:eastAsia="ru-RU"/>
    </w:rPr>
  </w:style>
  <w:style w:type="paragraph" w:customStyle="1" w:styleId="afffffffffff9">
    <w:basedOn w:val="a0"/>
    <w:next w:val="af"/>
    <w:uiPriority w:val="99"/>
    <w:unhideWhenUsed/>
    <w:rsid w:val="00AA55F4"/>
    <w:pPr>
      <w:spacing w:before="100" w:beforeAutospacing="1" w:after="100" w:afterAutospacing="1"/>
    </w:pPr>
  </w:style>
  <w:style w:type="paragraph" w:customStyle="1" w:styleId="afffffffffffa">
    <w:basedOn w:val="a0"/>
    <w:next w:val="af"/>
    <w:uiPriority w:val="99"/>
    <w:unhideWhenUsed/>
    <w:rsid w:val="000A7F94"/>
    <w:pPr>
      <w:spacing w:before="100" w:beforeAutospacing="1" w:after="100" w:afterAutospacing="1"/>
    </w:pPr>
  </w:style>
  <w:style w:type="numbering" w:customStyle="1" w:styleId="6e">
    <w:name w:val="Нет списка6"/>
    <w:next w:val="a3"/>
    <w:uiPriority w:val="99"/>
    <w:semiHidden/>
    <w:unhideWhenUsed/>
    <w:rsid w:val="00DB5AC8"/>
  </w:style>
  <w:style w:type="character" w:customStyle="1" w:styleId="3ff4">
    <w:name w:val="Заголовок №3_"/>
    <w:basedOn w:val="a1"/>
    <w:link w:val="3ff3"/>
    <w:rsid w:val="00DB5AC8"/>
    <w:rPr>
      <w:rFonts w:ascii="Calibri" w:eastAsia="Calibri" w:hAnsi="Calibri" w:cs="Times New Roman"/>
      <w:kern w:val="1"/>
      <w:lang w:eastAsia="ar-SA"/>
    </w:rPr>
  </w:style>
  <w:style w:type="character" w:customStyle="1" w:styleId="210pt">
    <w:name w:val="Основной текст (2) + 10 pt;Не полужирный"/>
    <w:basedOn w:val="2ffa"/>
    <w:rsid w:val="00DB5AC8"/>
    <w:rPr>
      <w:rFonts w:ascii="Times New Roman" w:eastAsia="Times New Roman" w:hAnsi="Times New Roman" w:cs="Times New Roman"/>
      <w:b/>
      <w:bCs/>
      <w:color w:val="000000"/>
      <w:spacing w:val="0"/>
      <w:w w:val="100"/>
      <w:position w:val="0"/>
      <w:sz w:val="20"/>
      <w:szCs w:val="20"/>
      <w:shd w:val="clear" w:color="auto" w:fill="FFFFFF"/>
      <w:lang w:val="ru-RU" w:eastAsia="ru-RU" w:bidi="ru-RU"/>
    </w:rPr>
  </w:style>
  <w:style w:type="character" w:customStyle="1" w:styleId="4f2">
    <w:name w:val="Основной текст (4)_"/>
    <w:basedOn w:val="a1"/>
    <w:link w:val="4f3"/>
    <w:rsid w:val="00DB5AC8"/>
    <w:rPr>
      <w:rFonts w:ascii="Times New Roman" w:eastAsia="Times New Roman" w:hAnsi="Times New Roman" w:cs="Times New Roman"/>
      <w:shd w:val="clear" w:color="auto" w:fill="FFFFFF"/>
    </w:rPr>
  </w:style>
  <w:style w:type="character" w:customStyle="1" w:styleId="afffffffffffb">
    <w:name w:val="Подпись к таблице_"/>
    <w:basedOn w:val="a1"/>
    <w:link w:val="afffffffffffc"/>
    <w:rsid w:val="00DB5AC8"/>
    <w:rPr>
      <w:rFonts w:ascii="Times New Roman" w:eastAsia="Times New Roman" w:hAnsi="Times New Roman" w:cs="Times New Roman"/>
      <w:sz w:val="20"/>
      <w:szCs w:val="20"/>
      <w:shd w:val="clear" w:color="auto" w:fill="FFFFFF"/>
    </w:rPr>
  </w:style>
  <w:style w:type="character" w:customStyle="1" w:styleId="2fffc">
    <w:name w:val="Подпись к картинке (2)_"/>
    <w:basedOn w:val="a1"/>
    <w:link w:val="2fffd"/>
    <w:rsid w:val="00DB5AC8"/>
    <w:rPr>
      <w:rFonts w:ascii="Times New Roman" w:eastAsia="Times New Roman" w:hAnsi="Times New Roman" w:cs="Times New Roman"/>
      <w:b/>
      <w:bCs/>
      <w:sz w:val="32"/>
      <w:szCs w:val="32"/>
      <w:shd w:val="clear" w:color="auto" w:fill="FFFFFF"/>
    </w:rPr>
  </w:style>
  <w:style w:type="character" w:customStyle="1" w:styleId="afffffffffffd">
    <w:name w:val="Подпись к картинке_"/>
    <w:basedOn w:val="a1"/>
    <w:rsid w:val="00DB5AC8"/>
    <w:rPr>
      <w:rFonts w:ascii="Times New Roman" w:eastAsia="Times New Roman" w:hAnsi="Times New Roman" w:cs="Times New Roman"/>
      <w:b/>
      <w:bCs/>
      <w:i w:val="0"/>
      <w:iCs w:val="0"/>
      <w:smallCaps w:val="0"/>
      <w:strike w:val="0"/>
      <w:u w:val="none"/>
    </w:rPr>
  </w:style>
  <w:style w:type="character" w:customStyle="1" w:styleId="afffffffffffe">
    <w:name w:val="Подпись к картинке"/>
    <w:basedOn w:val="afffffffffffd"/>
    <w:rsid w:val="00DB5AC8"/>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3ptExact">
    <w:name w:val="Основной текст (2) + 13 pt Exact"/>
    <w:basedOn w:val="2ffa"/>
    <w:rsid w:val="00DB5AC8"/>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5Exact">
    <w:name w:val="Основной текст (5) Exact"/>
    <w:basedOn w:val="a1"/>
    <w:link w:val="5d"/>
    <w:rsid w:val="00DB5AC8"/>
    <w:rPr>
      <w:rFonts w:ascii="Times New Roman" w:eastAsia="Times New Roman" w:hAnsi="Times New Roman" w:cs="Times New Roman"/>
      <w:b/>
      <w:bCs/>
      <w:sz w:val="26"/>
      <w:szCs w:val="26"/>
      <w:shd w:val="clear" w:color="auto" w:fill="FFFFFF"/>
    </w:rPr>
  </w:style>
  <w:style w:type="character" w:customStyle="1" w:styleId="6Exact">
    <w:name w:val="Основной текст (6) Exact"/>
    <w:basedOn w:val="a1"/>
    <w:link w:val="6f"/>
    <w:rsid w:val="00DB5AC8"/>
    <w:rPr>
      <w:rFonts w:ascii="Trebuchet MS" w:eastAsia="Trebuchet MS" w:hAnsi="Trebuchet MS" w:cs="Trebuchet MS"/>
      <w:sz w:val="14"/>
      <w:szCs w:val="14"/>
      <w:shd w:val="clear" w:color="auto" w:fill="FFFFFF"/>
    </w:rPr>
  </w:style>
  <w:style w:type="character" w:customStyle="1" w:styleId="2Exact0">
    <w:name w:val="Заголовок №2 Exact"/>
    <w:basedOn w:val="a1"/>
    <w:link w:val="2fffe"/>
    <w:rsid w:val="00DB5AC8"/>
    <w:rPr>
      <w:rFonts w:ascii="Times New Roman" w:eastAsia="Times New Roman" w:hAnsi="Times New Roman" w:cs="Times New Roman"/>
      <w:b/>
      <w:bCs/>
      <w:sz w:val="32"/>
      <w:szCs w:val="32"/>
      <w:shd w:val="clear" w:color="auto" w:fill="FFFFFF"/>
    </w:rPr>
  </w:style>
  <w:style w:type="character" w:customStyle="1" w:styleId="1Exact">
    <w:name w:val="Заголовок №1 Exact"/>
    <w:basedOn w:val="a1"/>
    <w:rsid w:val="00DB5AC8"/>
    <w:rPr>
      <w:rFonts w:ascii="Times New Roman" w:eastAsia="Times New Roman" w:hAnsi="Times New Roman" w:cs="Times New Roman"/>
      <w:b/>
      <w:bCs/>
      <w:sz w:val="32"/>
      <w:szCs w:val="32"/>
      <w:shd w:val="clear" w:color="auto" w:fill="FFFFFF"/>
    </w:rPr>
  </w:style>
  <w:style w:type="character" w:customStyle="1" w:styleId="115ptExact">
    <w:name w:val="Заголовок №1 + 15 pt Exact"/>
    <w:basedOn w:val="1Exact"/>
    <w:rsid w:val="00DB5AC8"/>
    <w:rPr>
      <w:rFonts w:ascii="Times New Roman" w:eastAsia="Times New Roman" w:hAnsi="Times New Roman" w:cs="Times New Roman"/>
      <w:b/>
      <w:bCs/>
      <w:color w:val="000000"/>
      <w:spacing w:val="0"/>
      <w:w w:val="100"/>
      <w:position w:val="0"/>
      <w:sz w:val="30"/>
      <w:szCs w:val="30"/>
      <w:shd w:val="clear" w:color="auto" w:fill="FFFFFF"/>
      <w:lang w:val="ru-RU" w:eastAsia="ru-RU" w:bidi="ru-RU"/>
    </w:rPr>
  </w:style>
  <w:style w:type="paragraph" w:customStyle="1" w:styleId="4f3">
    <w:name w:val="Основной текст (4)"/>
    <w:basedOn w:val="a0"/>
    <w:link w:val="4f2"/>
    <w:rsid w:val="00DB5AC8"/>
    <w:pPr>
      <w:widowControl w:val="0"/>
      <w:shd w:val="clear" w:color="auto" w:fill="FFFFFF"/>
      <w:spacing w:after="360" w:line="0" w:lineRule="atLeast"/>
      <w:jc w:val="center"/>
    </w:pPr>
    <w:rPr>
      <w:sz w:val="22"/>
      <w:szCs w:val="22"/>
      <w:lang w:eastAsia="en-US"/>
    </w:rPr>
  </w:style>
  <w:style w:type="paragraph" w:customStyle="1" w:styleId="afffffffffffc">
    <w:name w:val="Подпись к таблице"/>
    <w:basedOn w:val="a0"/>
    <w:link w:val="afffffffffffb"/>
    <w:rsid w:val="00DB5AC8"/>
    <w:pPr>
      <w:widowControl w:val="0"/>
      <w:shd w:val="clear" w:color="auto" w:fill="FFFFFF"/>
      <w:spacing w:line="0" w:lineRule="atLeast"/>
    </w:pPr>
    <w:rPr>
      <w:sz w:val="20"/>
      <w:szCs w:val="20"/>
      <w:lang w:eastAsia="en-US"/>
    </w:rPr>
  </w:style>
  <w:style w:type="paragraph" w:customStyle="1" w:styleId="2fffd">
    <w:name w:val="Подпись к картинке (2)"/>
    <w:basedOn w:val="a0"/>
    <w:link w:val="2fffc"/>
    <w:rsid w:val="00DB5AC8"/>
    <w:pPr>
      <w:widowControl w:val="0"/>
      <w:shd w:val="clear" w:color="auto" w:fill="FFFFFF"/>
      <w:spacing w:line="0" w:lineRule="atLeast"/>
    </w:pPr>
    <w:rPr>
      <w:b/>
      <w:bCs/>
      <w:sz w:val="32"/>
      <w:szCs w:val="32"/>
      <w:lang w:eastAsia="en-US"/>
    </w:rPr>
  </w:style>
  <w:style w:type="paragraph" w:customStyle="1" w:styleId="5d">
    <w:name w:val="Основной текст (5)"/>
    <w:basedOn w:val="a0"/>
    <w:link w:val="5Exact"/>
    <w:rsid w:val="00DB5AC8"/>
    <w:pPr>
      <w:widowControl w:val="0"/>
      <w:shd w:val="clear" w:color="auto" w:fill="FFFFFF"/>
      <w:spacing w:line="0" w:lineRule="atLeast"/>
    </w:pPr>
    <w:rPr>
      <w:b/>
      <w:bCs/>
      <w:sz w:val="26"/>
      <w:szCs w:val="26"/>
      <w:lang w:eastAsia="en-US"/>
    </w:rPr>
  </w:style>
  <w:style w:type="paragraph" w:customStyle="1" w:styleId="6f">
    <w:name w:val="Основной текст (6)"/>
    <w:basedOn w:val="a0"/>
    <w:link w:val="6Exact"/>
    <w:rsid w:val="00DB5AC8"/>
    <w:pPr>
      <w:widowControl w:val="0"/>
      <w:shd w:val="clear" w:color="auto" w:fill="FFFFFF"/>
      <w:spacing w:line="0" w:lineRule="atLeast"/>
    </w:pPr>
    <w:rPr>
      <w:rFonts w:ascii="Trebuchet MS" w:eastAsia="Trebuchet MS" w:hAnsi="Trebuchet MS" w:cs="Trebuchet MS"/>
      <w:sz w:val="14"/>
      <w:szCs w:val="14"/>
      <w:lang w:eastAsia="en-US"/>
    </w:rPr>
  </w:style>
  <w:style w:type="paragraph" w:customStyle="1" w:styleId="2fffe">
    <w:name w:val="Заголовок №2"/>
    <w:basedOn w:val="a0"/>
    <w:link w:val="2Exact0"/>
    <w:rsid w:val="00DB5AC8"/>
    <w:pPr>
      <w:widowControl w:val="0"/>
      <w:shd w:val="clear" w:color="auto" w:fill="FFFFFF"/>
      <w:spacing w:after="180" w:line="0" w:lineRule="atLeast"/>
      <w:outlineLvl w:val="1"/>
    </w:pPr>
    <w:rPr>
      <w:b/>
      <w:bCs/>
      <w:sz w:val="32"/>
      <w:szCs w:val="32"/>
      <w:lang w:eastAsia="en-US"/>
    </w:rPr>
  </w:style>
  <w:style w:type="paragraph" w:customStyle="1" w:styleId="affffffffffff">
    <w:basedOn w:val="a0"/>
    <w:next w:val="af"/>
    <w:uiPriority w:val="99"/>
    <w:unhideWhenUsed/>
    <w:rsid w:val="002412B8"/>
    <w:pPr>
      <w:spacing w:before="100" w:beforeAutospacing="1" w:after="100" w:afterAutospacing="1"/>
    </w:pPr>
  </w:style>
  <w:style w:type="paragraph" w:customStyle="1" w:styleId="affffffffffff0">
    <w:basedOn w:val="a0"/>
    <w:next w:val="a0"/>
    <w:qFormat/>
    <w:rsid w:val="0018507A"/>
    <w:pPr>
      <w:spacing w:before="240" w:after="60"/>
      <w:jc w:val="center"/>
      <w:outlineLvl w:val="0"/>
    </w:pPr>
    <w:rPr>
      <w:rFonts w:ascii="Cambria" w:hAnsi="Cambria"/>
      <w:b/>
      <w:bCs/>
      <w:kern w:val="28"/>
      <w:sz w:val="32"/>
      <w:szCs w:val="32"/>
    </w:rPr>
  </w:style>
  <w:style w:type="character" w:customStyle="1" w:styleId="affffffffffff1">
    <w:name w:val="Название Знак"/>
    <w:link w:val="affffffffffff2"/>
    <w:rsid w:val="0018507A"/>
    <w:rPr>
      <w:rFonts w:ascii="Cambria" w:eastAsia="Times New Roman" w:hAnsi="Cambria" w:cs="Times New Roman"/>
      <w:b/>
      <w:bCs/>
      <w:kern w:val="28"/>
      <w:sz w:val="32"/>
      <w:szCs w:val="32"/>
    </w:rPr>
  </w:style>
  <w:style w:type="paragraph" w:customStyle="1" w:styleId="affffffffffff3">
    <w:basedOn w:val="a0"/>
    <w:next w:val="af"/>
    <w:uiPriority w:val="99"/>
    <w:unhideWhenUsed/>
    <w:rsid w:val="00384B57"/>
    <w:pPr>
      <w:spacing w:before="100" w:beforeAutospacing="1" w:after="100" w:afterAutospacing="1"/>
    </w:pPr>
  </w:style>
  <w:style w:type="paragraph" w:customStyle="1" w:styleId="affffffffffff4">
    <w:basedOn w:val="a0"/>
    <w:next w:val="af"/>
    <w:uiPriority w:val="99"/>
    <w:unhideWhenUsed/>
    <w:rsid w:val="003D5C50"/>
    <w:pPr>
      <w:spacing w:before="30" w:after="30"/>
    </w:pPr>
  </w:style>
  <w:style w:type="paragraph" w:customStyle="1" w:styleId="1fffff1">
    <w:name w:val="Знак1"/>
    <w:basedOn w:val="a0"/>
    <w:rsid w:val="003D5C50"/>
    <w:pPr>
      <w:spacing w:before="100" w:beforeAutospacing="1" w:after="100" w:afterAutospacing="1"/>
    </w:pPr>
    <w:rPr>
      <w:rFonts w:ascii="Tahoma" w:hAnsi="Tahoma"/>
      <w:sz w:val="20"/>
      <w:szCs w:val="20"/>
      <w:lang w:val="en-US" w:eastAsia="en-US"/>
    </w:rPr>
  </w:style>
  <w:style w:type="paragraph" w:customStyle="1" w:styleId="affffffffffff5">
    <w:basedOn w:val="a0"/>
    <w:next w:val="af"/>
    <w:uiPriority w:val="99"/>
    <w:unhideWhenUsed/>
    <w:rsid w:val="00575984"/>
    <w:pPr>
      <w:spacing w:before="100" w:beforeAutospacing="1" w:after="100" w:afterAutospacing="1"/>
    </w:pPr>
  </w:style>
  <w:style w:type="numbering" w:customStyle="1" w:styleId="7f">
    <w:name w:val="Нет списка7"/>
    <w:next w:val="a3"/>
    <w:uiPriority w:val="99"/>
    <w:semiHidden/>
    <w:unhideWhenUsed/>
    <w:rsid w:val="002B6F10"/>
  </w:style>
  <w:style w:type="paragraph" w:customStyle="1" w:styleId="Footnote">
    <w:name w:val="Footnote"/>
    <w:basedOn w:val="a0"/>
    <w:rsid w:val="002B6F10"/>
    <w:rPr>
      <w:color w:val="000000"/>
      <w:sz w:val="20"/>
      <w:szCs w:val="20"/>
    </w:rPr>
  </w:style>
  <w:style w:type="paragraph" w:customStyle="1" w:styleId="affffffffffff6">
    <w:name w:val="Рассылка"/>
    <w:basedOn w:val="a0"/>
    <w:rsid w:val="002B6F10"/>
    <w:pPr>
      <w:tabs>
        <w:tab w:val="left" w:pos="2160"/>
      </w:tabs>
      <w:ind w:left="2160" w:hanging="1440"/>
      <w:jc w:val="both"/>
    </w:pPr>
    <w:rPr>
      <w:sz w:val="26"/>
      <w:lang w:val="x-none" w:eastAsia="x-none"/>
    </w:rPr>
  </w:style>
  <w:style w:type="numbering" w:customStyle="1" w:styleId="12f2">
    <w:name w:val="Нет списка12"/>
    <w:next w:val="a3"/>
    <w:uiPriority w:val="99"/>
    <w:semiHidden/>
    <w:unhideWhenUsed/>
    <w:rsid w:val="002B6F10"/>
  </w:style>
  <w:style w:type="paragraph" w:customStyle="1" w:styleId="1f5">
    <w:name w:val="Знак сноски1"/>
    <w:link w:val="afffe"/>
    <w:rsid w:val="002B6F10"/>
    <w:pPr>
      <w:spacing w:after="160" w:line="264" w:lineRule="auto"/>
    </w:pPr>
    <w:rPr>
      <w:rFonts w:cs="Times New Roman"/>
      <w:vertAlign w:val="superscript"/>
    </w:rPr>
  </w:style>
  <w:style w:type="character" w:customStyle="1" w:styleId="23">
    <w:name w:val="Оглавление 2 Знак"/>
    <w:link w:val="22"/>
    <w:uiPriority w:val="39"/>
    <w:rsid w:val="002B6F10"/>
    <w:rPr>
      <w:rFonts w:ascii="Calibri" w:eastAsia="Times New Roman" w:hAnsi="Calibri" w:cs="Times New Roman"/>
      <w:b/>
      <w:bCs/>
      <w:sz w:val="20"/>
      <w:szCs w:val="20"/>
    </w:rPr>
  </w:style>
  <w:style w:type="character" w:customStyle="1" w:styleId="43">
    <w:name w:val="Оглавление 4 Знак"/>
    <w:link w:val="42"/>
    <w:uiPriority w:val="39"/>
    <w:rsid w:val="002B6F10"/>
    <w:rPr>
      <w:rFonts w:ascii="Calibri" w:eastAsia="Times New Roman" w:hAnsi="Calibri" w:cs="Times New Roman"/>
      <w:sz w:val="20"/>
      <w:szCs w:val="20"/>
    </w:rPr>
  </w:style>
  <w:style w:type="character" w:customStyle="1" w:styleId="62">
    <w:name w:val="Оглавление 6 Знак"/>
    <w:link w:val="61"/>
    <w:uiPriority w:val="39"/>
    <w:rsid w:val="002B6F10"/>
    <w:rPr>
      <w:rFonts w:ascii="Calibri" w:eastAsia="Times New Roman" w:hAnsi="Calibri" w:cs="Times New Roman"/>
      <w:sz w:val="20"/>
      <w:szCs w:val="20"/>
    </w:rPr>
  </w:style>
  <w:style w:type="character" w:customStyle="1" w:styleId="72">
    <w:name w:val="Оглавление 7 Знак"/>
    <w:link w:val="71"/>
    <w:uiPriority w:val="39"/>
    <w:rsid w:val="002B6F10"/>
    <w:rPr>
      <w:rFonts w:ascii="Calibri" w:eastAsia="Times New Roman" w:hAnsi="Calibri" w:cs="Times New Roman"/>
      <w:sz w:val="20"/>
      <w:szCs w:val="20"/>
    </w:rPr>
  </w:style>
  <w:style w:type="paragraph" w:customStyle="1" w:styleId="13">
    <w:name w:val="Номер страницы1"/>
    <w:link w:val="a7"/>
    <w:rsid w:val="002B6F10"/>
    <w:pPr>
      <w:spacing w:after="160" w:line="264" w:lineRule="auto"/>
    </w:pPr>
  </w:style>
  <w:style w:type="paragraph" w:customStyle="1" w:styleId="4f4">
    <w:name w:val="Неразрешенное упоминание4"/>
    <w:rsid w:val="002B6F10"/>
    <w:pPr>
      <w:spacing w:after="160" w:line="264" w:lineRule="auto"/>
    </w:pPr>
    <w:rPr>
      <w:color w:val="605E5C"/>
      <w:szCs w:val="20"/>
      <w:shd w:val="clear" w:color="auto" w:fill="E1DFDD"/>
    </w:rPr>
  </w:style>
  <w:style w:type="character" w:customStyle="1" w:styleId="35">
    <w:name w:val="Оглавление 3 Знак"/>
    <w:link w:val="34"/>
    <w:uiPriority w:val="39"/>
    <w:rsid w:val="002B6F10"/>
    <w:rPr>
      <w:rFonts w:ascii="Calibri" w:eastAsia="Times New Roman" w:hAnsi="Calibri" w:cs="Times New Roman"/>
      <w:sz w:val="20"/>
      <w:szCs w:val="20"/>
    </w:rPr>
  </w:style>
  <w:style w:type="paragraph" w:customStyle="1" w:styleId="1fffff2">
    <w:name w:val="Неразрешенное упоминание1"/>
    <w:rsid w:val="002B6F10"/>
    <w:pPr>
      <w:spacing w:after="160" w:line="264" w:lineRule="auto"/>
    </w:pPr>
    <w:rPr>
      <w:color w:val="605E5C"/>
      <w:szCs w:val="20"/>
      <w:shd w:val="clear" w:color="auto" w:fill="E1DFDD"/>
    </w:rPr>
  </w:style>
  <w:style w:type="paragraph" w:customStyle="1" w:styleId="3ff9">
    <w:name w:val="Неразрешенное упоминание3"/>
    <w:rsid w:val="002B6F10"/>
    <w:pPr>
      <w:spacing w:after="160" w:line="264" w:lineRule="auto"/>
    </w:pPr>
    <w:rPr>
      <w:color w:val="605E5C"/>
      <w:szCs w:val="20"/>
      <w:shd w:val="clear" w:color="auto" w:fill="E1DFDD"/>
    </w:rPr>
  </w:style>
  <w:style w:type="paragraph" w:customStyle="1" w:styleId="title3">
    <w:name w:val="title3"/>
    <w:rsid w:val="002B6F10"/>
    <w:pPr>
      <w:spacing w:after="160" w:line="264" w:lineRule="auto"/>
    </w:pPr>
    <w:rPr>
      <w:rFonts w:eastAsia="Times New Roman" w:cs="Times New Roman"/>
      <w:color w:val="666666"/>
      <w:sz w:val="29"/>
      <w:szCs w:val="20"/>
      <w:lang w:eastAsia="ru-RU"/>
    </w:rPr>
  </w:style>
  <w:style w:type="paragraph" w:customStyle="1" w:styleId="14">
    <w:name w:val="Выделение1"/>
    <w:link w:val="af1"/>
    <w:rsid w:val="002B6F10"/>
    <w:pPr>
      <w:spacing w:after="160" w:line="264" w:lineRule="auto"/>
    </w:pPr>
    <w:rPr>
      <w:i/>
      <w:iCs/>
    </w:rPr>
  </w:style>
  <w:style w:type="paragraph" w:customStyle="1" w:styleId="12">
    <w:name w:val="Гиперссылка1"/>
    <w:link w:val="a4"/>
    <w:rsid w:val="002B6F10"/>
    <w:pPr>
      <w:spacing w:after="160" w:line="264" w:lineRule="auto"/>
    </w:pPr>
    <w:rPr>
      <w:color w:val="0000FF"/>
      <w:u w:val="single"/>
    </w:rPr>
  </w:style>
  <w:style w:type="character" w:customStyle="1" w:styleId="19">
    <w:name w:val="Оглавление 1 Знак"/>
    <w:link w:val="18"/>
    <w:uiPriority w:val="39"/>
    <w:rsid w:val="002B6F10"/>
    <w:rPr>
      <w:rFonts w:ascii="Arial" w:eastAsia="Times New Roman" w:hAnsi="Arial" w:cs="Arial"/>
      <w:b/>
      <w:bCs/>
      <w:caps/>
    </w:rPr>
  </w:style>
  <w:style w:type="paragraph" w:customStyle="1" w:styleId="HeaderandFooter">
    <w:name w:val="Header and Footer"/>
    <w:rsid w:val="002B6F10"/>
    <w:pPr>
      <w:spacing w:after="160" w:line="240" w:lineRule="auto"/>
      <w:jc w:val="both"/>
    </w:pPr>
    <w:rPr>
      <w:rFonts w:ascii="XO Thames" w:eastAsia="Times New Roman" w:hAnsi="XO Thames" w:cs="Times New Roman"/>
      <w:color w:val="000000"/>
      <w:sz w:val="20"/>
      <w:szCs w:val="20"/>
      <w:lang w:eastAsia="ru-RU"/>
    </w:rPr>
  </w:style>
  <w:style w:type="paragraph" w:customStyle="1" w:styleId="s3">
    <w:name w:val="s_3"/>
    <w:basedOn w:val="a0"/>
    <w:rsid w:val="002B6F10"/>
    <w:pPr>
      <w:spacing w:beforeAutospacing="1" w:after="160" w:afterAutospacing="1"/>
    </w:pPr>
    <w:rPr>
      <w:color w:val="000000"/>
      <w:szCs w:val="20"/>
    </w:rPr>
  </w:style>
  <w:style w:type="character" w:customStyle="1" w:styleId="92">
    <w:name w:val="Оглавление 9 Знак"/>
    <w:link w:val="91"/>
    <w:uiPriority w:val="39"/>
    <w:rsid w:val="002B6F10"/>
    <w:rPr>
      <w:rFonts w:ascii="Calibri" w:eastAsia="Times New Roman" w:hAnsi="Calibri" w:cs="Times New Roman"/>
      <w:sz w:val="20"/>
      <w:szCs w:val="20"/>
    </w:rPr>
  </w:style>
  <w:style w:type="character" w:customStyle="1" w:styleId="82">
    <w:name w:val="Оглавление 8 Знак"/>
    <w:link w:val="81"/>
    <w:uiPriority w:val="39"/>
    <w:rsid w:val="002B6F10"/>
    <w:rPr>
      <w:rFonts w:ascii="Calibri" w:eastAsia="Times New Roman" w:hAnsi="Calibri" w:cs="Times New Roman"/>
      <w:sz w:val="20"/>
      <w:szCs w:val="20"/>
    </w:rPr>
  </w:style>
  <w:style w:type="paragraph" w:customStyle="1" w:styleId="1f6">
    <w:name w:val="Знак примечания1"/>
    <w:link w:val="affff"/>
    <w:rsid w:val="002B6F10"/>
    <w:pPr>
      <w:spacing w:after="160" w:line="264" w:lineRule="auto"/>
    </w:pPr>
    <w:rPr>
      <w:rFonts w:cs="Times New Roman"/>
      <w:sz w:val="16"/>
    </w:rPr>
  </w:style>
  <w:style w:type="character" w:customStyle="1" w:styleId="53">
    <w:name w:val="Оглавление 5 Знак"/>
    <w:link w:val="52"/>
    <w:uiPriority w:val="39"/>
    <w:rsid w:val="002B6F10"/>
    <w:rPr>
      <w:rFonts w:ascii="Calibri" w:eastAsia="Times New Roman" w:hAnsi="Calibri" w:cs="Times New Roman"/>
      <w:sz w:val="20"/>
      <w:szCs w:val="20"/>
    </w:rPr>
  </w:style>
  <w:style w:type="paragraph" w:customStyle="1" w:styleId="2ffff">
    <w:name w:val="Неразрешенное упоминание2"/>
    <w:rsid w:val="002B6F10"/>
    <w:pPr>
      <w:spacing w:after="160" w:line="264" w:lineRule="auto"/>
    </w:pPr>
    <w:rPr>
      <w:color w:val="605E5C"/>
      <w:szCs w:val="20"/>
      <w:shd w:val="clear" w:color="auto" w:fill="E1DFDD"/>
    </w:rPr>
  </w:style>
  <w:style w:type="paragraph" w:customStyle="1" w:styleId="1f9">
    <w:name w:val="Строгий1"/>
    <w:link w:val="affff3"/>
    <w:rsid w:val="002B6F10"/>
    <w:pPr>
      <w:spacing w:after="160" w:line="264" w:lineRule="auto"/>
    </w:pPr>
    <w:rPr>
      <w:rFonts w:ascii="Times New Roman" w:hAnsi="Times New Roman" w:cs="Times New Roman"/>
      <w:b/>
    </w:rPr>
  </w:style>
  <w:style w:type="table" w:customStyle="1" w:styleId="5e">
    <w:name w:val="Сетка таблицы5"/>
    <w:basedOn w:val="a2"/>
    <w:next w:val="ac"/>
    <w:rsid w:val="002B6F10"/>
    <w:pPr>
      <w:spacing w:after="0" w:line="240" w:lineRule="auto"/>
    </w:pPr>
    <w:rPr>
      <w:rFonts w:ascii="Times New Roman" w:eastAsia="Times New Roman" w:hAnsi="Times New Roman"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f0">
    <w:name w:val="Сетка таблицы6"/>
    <w:basedOn w:val="a2"/>
    <w:next w:val="ac"/>
    <w:rsid w:val="00EA42A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2">
    <w:basedOn w:val="a0"/>
    <w:next w:val="a0"/>
    <w:link w:val="affffffffffff1"/>
    <w:qFormat/>
    <w:rsid w:val="00EA42A6"/>
    <w:pPr>
      <w:spacing w:before="240" w:after="60"/>
      <w:jc w:val="center"/>
      <w:outlineLvl w:val="0"/>
    </w:pPr>
    <w:rPr>
      <w:rFonts w:ascii="Cambria" w:hAnsi="Cambria"/>
      <w:b/>
      <w:bCs/>
      <w:kern w:val="28"/>
      <w:sz w:val="32"/>
      <w:szCs w:val="32"/>
      <w:lang w:eastAsia="en-US"/>
    </w:rPr>
  </w:style>
  <w:style w:type="table" w:customStyle="1" w:styleId="TableNormal">
    <w:name w:val="Table Normal"/>
    <w:uiPriority w:val="2"/>
    <w:semiHidden/>
    <w:unhideWhenUsed/>
    <w:qFormat/>
    <w:rsid w:val="00E0438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0603381">
      <w:bodyDiv w:val="1"/>
      <w:marLeft w:val="0"/>
      <w:marRight w:val="0"/>
      <w:marTop w:val="0"/>
      <w:marBottom w:val="0"/>
      <w:divBdr>
        <w:top w:val="none" w:sz="0" w:space="0" w:color="auto"/>
        <w:left w:val="none" w:sz="0" w:space="0" w:color="auto"/>
        <w:bottom w:val="none" w:sz="0" w:space="0" w:color="auto"/>
        <w:right w:val="none" w:sz="0" w:space="0" w:color="auto"/>
      </w:divBdr>
    </w:div>
    <w:div w:id="594554932">
      <w:bodyDiv w:val="1"/>
      <w:marLeft w:val="0"/>
      <w:marRight w:val="0"/>
      <w:marTop w:val="0"/>
      <w:marBottom w:val="0"/>
      <w:divBdr>
        <w:top w:val="none" w:sz="0" w:space="0" w:color="auto"/>
        <w:left w:val="none" w:sz="0" w:space="0" w:color="auto"/>
        <w:bottom w:val="none" w:sz="0" w:space="0" w:color="auto"/>
        <w:right w:val="none" w:sz="0" w:space="0" w:color="auto"/>
      </w:divBdr>
    </w:div>
    <w:div w:id="631981610">
      <w:bodyDiv w:val="1"/>
      <w:marLeft w:val="0"/>
      <w:marRight w:val="0"/>
      <w:marTop w:val="0"/>
      <w:marBottom w:val="0"/>
      <w:divBdr>
        <w:top w:val="none" w:sz="0" w:space="0" w:color="auto"/>
        <w:left w:val="none" w:sz="0" w:space="0" w:color="auto"/>
        <w:bottom w:val="none" w:sz="0" w:space="0" w:color="auto"/>
        <w:right w:val="none" w:sz="0" w:space="0" w:color="auto"/>
      </w:divBdr>
    </w:div>
    <w:div w:id="772554729">
      <w:bodyDiv w:val="1"/>
      <w:marLeft w:val="0"/>
      <w:marRight w:val="0"/>
      <w:marTop w:val="0"/>
      <w:marBottom w:val="0"/>
      <w:divBdr>
        <w:top w:val="none" w:sz="0" w:space="0" w:color="auto"/>
        <w:left w:val="none" w:sz="0" w:space="0" w:color="auto"/>
        <w:bottom w:val="none" w:sz="0" w:space="0" w:color="auto"/>
        <w:right w:val="none" w:sz="0" w:space="0" w:color="auto"/>
      </w:divBdr>
    </w:div>
    <w:div w:id="853227494">
      <w:bodyDiv w:val="1"/>
      <w:marLeft w:val="0"/>
      <w:marRight w:val="0"/>
      <w:marTop w:val="0"/>
      <w:marBottom w:val="0"/>
      <w:divBdr>
        <w:top w:val="none" w:sz="0" w:space="0" w:color="auto"/>
        <w:left w:val="none" w:sz="0" w:space="0" w:color="auto"/>
        <w:bottom w:val="none" w:sz="0" w:space="0" w:color="auto"/>
        <w:right w:val="none" w:sz="0" w:space="0" w:color="auto"/>
      </w:divBdr>
    </w:div>
    <w:div w:id="860431390">
      <w:bodyDiv w:val="1"/>
      <w:marLeft w:val="0"/>
      <w:marRight w:val="0"/>
      <w:marTop w:val="0"/>
      <w:marBottom w:val="0"/>
      <w:divBdr>
        <w:top w:val="none" w:sz="0" w:space="0" w:color="auto"/>
        <w:left w:val="none" w:sz="0" w:space="0" w:color="auto"/>
        <w:bottom w:val="none" w:sz="0" w:space="0" w:color="auto"/>
        <w:right w:val="none" w:sz="0" w:space="0" w:color="auto"/>
      </w:divBdr>
    </w:div>
    <w:div w:id="1021858050">
      <w:bodyDiv w:val="1"/>
      <w:marLeft w:val="0"/>
      <w:marRight w:val="0"/>
      <w:marTop w:val="0"/>
      <w:marBottom w:val="0"/>
      <w:divBdr>
        <w:top w:val="none" w:sz="0" w:space="0" w:color="auto"/>
        <w:left w:val="none" w:sz="0" w:space="0" w:color="auto"/>
        <w:bottom w:val="none" w:sz="0" w:space="0" w:color="auto"/>
        <w:right w:val="none" w:sz="0" w:space="0" w:color="auto"/>
      </w:divBdr>
    </w:div>
    <w:div w:id="1069035630">
      <w:bodyDiv w:val="1"/>
      <w:marLeft w:val="0"/>
      <w:marRight w:val="0"/>
      <w:marTop w:val="0"/>
      <w:marBottom w:val="0"/>
      <w:divBdr>
        <w:top w:val="none" w:sz="0" w:space="0" w:color="auto"/>
        <w:left w:val="none" w:sz="0" w:space="0" w:color="auto"/>
        <w:bottom w:val="none" w:sz="0" w:space="0" w:color="auto"/>
        <w:right w:val="none" w:sz="0" w:space="0" w:color="auto"/>
      </w:divBdr>
    </w:div>
    <w:div w:id="1238393653">
      <w:bodyDiv w:val="1"/>
      <w:marLeft w:val="0"/>
      <w:marRight w:val="0"/>
      <w:marTop w:val="0"/>
      <w:marBottom w:val="0"/>
      <w:divBdr>
        <w:top w:val="none" w:sz="0" w:space="0" w:color="auto"/>
        <w:left w:val="none" w:sz="0" w:space="0" w:color="auto"/>
        <w:bottom w:val="none" w:sz="0" w:space="0" w:color="auto"/>
        <w:right w:val="none" w:sz="0" w:space="0" w:color="auto"/>
      </w:divBdr>
    </w:div>
    <w:div w:id="1684093587">
      <w:bodyDiv w:val="1"/>
      <w:marLeft w:val="0"/>
      <w:marRight w:val="0"/>
      <w:marTop w:val="0"/>
      <w:marBottom w:val="0"/>
      <w:divBdr>
        <w:top w:val="none" w:sz="0" w:space="0" w:color="auto"/>
        <w:left w:val="none" w:sz="0" w:space="0" w:color="auto"/>
        <w:bottom w:val="none" w:sz="0" w:space="0" w:color="auto"/>
        <w:right w:val="none" w:sz="0" w:space="0" w:color="auto"/>
      </w:divBdr>
    </w:div>
    <w:div w:id="1732539964">
      <w:bodyDiv w:val="1"/>
      <w:marLeft w:val="0"/>
      <w:marRight w:val="0"/>
      <w:marTop w:val="0"/>
      <w:marBottom w:val="0"/>
      <w:divBdr>
        <w:top w:val="none" w:sz="0" w:space="0" w:color="auto"/>
        <w:left w:val="none" w:sz="0" w:space="0" w:color="auto"/>
        <w:bottom w:val="none" w:sz="0" w:space="0" w:color="auto"/>
        <w:right w:val="none" w:sz="0" w:space="0" w:color="auto"/>
      </w:divBdr>
    </w:div>
    <w:div w:id="1856964469">
      <w:bodyDiv w:val="1"/>
      <w:marLeft w:val="0"/>
      <w:marRight w:val="0"/>
      <w:marTop w:val="0"/>
      <w:marBottom w:val="0"/>
      <w:divBdr>
        <w:top w:val="none" w:sz="0" w:space="0" w:color="auto"/>
        <w:left w:val="none" w:sz="0" w:space="0" w:color="auto"/>
        <w:bottom w:val="none" w:sz="0" w:space="0" w:color="auto"/>
        <w:right w:val="none" w:sz="0" w:space="0" w:color="auto"/>
      </w:divBdr>
    </w:div>
    <w:div w:id="1965844036">
      <w:bodyDiv w:val="1"/>
      <w:marLeft w:val="0"/>
      <w:marRight w:val="0"/>
      <w:marTop w:val="0"/>
      <w:marBottom w:val="0"/>
      <w:divBdr>
        <w:top w:val="none" w:sz="0" w:space="0" w:color="auto"/>
        <w:left w:val="none" w:sz="0" w:space="0" w:color="auto"/>
        <w:bottom w:val="none" w:sz="0" w:space="0" w:color="auto"/>
        <w:right w:val="none" w:sz="0" w:space="0" w:color="auto"/>
      </w:divBdr>
    </w:div>
    <w:div w:id="1992637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p02025@donpac.ru" TargetMode="External"/><Relationship Id="rId13" Type="http://schemas.openxmlformats.org/officeDocument/2006/relationships/header" Target="header3.xml"/><Relationship Id="rId18" Type="http://schemas.openxmlformats.org/officeDocument/2006/relationships/hyperlink" Target="consultantplus://offline/ref=A3F6CF3537502C392FD46F6CC8579F27EF02886D1A188C8187657AF0A319A80247650526BB7279A7YAW7L" TargetMode="External"/><Relationship Id="rId26" Type="http://schemas.openxmlformats.org/officeDocument/2006/relationships/image" Target="media/image1.png"/><Relationship Id="rId3" Type="http://schemas.openxmlformats.org/officeDocument/2006/relationships/styles" Target="styles.xml"/><Relationship Id="rId21" Type="http://schemas.openxmlformats.org/officeDocument/2006/relationships/hyperlink" Target="consultantplus://offline/ref=48C82A7A00B7F6B630D0035D624E85350C7237A9B3C03EB0E82E355C2809665B61C56070F5740FC3F895D4B3A9YFl7H"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consultantplus://offline/ref=A3F6CF3537502C392FD46F6CC8579F27EF0288651C198C8187657AF0A319A80247650526BB7278A7YAWFL" TargetMode="External"/><Relationship Id="rId25" Type="http://schemas.openxmlformats.org/officeDocument/2006/relationships/hyperlink" Target="http://xn----7sbbatcveabojuhbh6ciju0g8ina.xn--p1ai/" TargetMode="External"/><Relationship Id="rId2" Type="http://schemas.openxmlformats.org/officeDocument/2006/relationships/numbering" Target="numbering.xml"/><Relationship Id="rId16" Type="http://schemas.openxmlformats.org/officeDocument/2006/relationships/hyperlink" Target="consultantplus://offline/ref=4CD3777CA627AF4B24A97A99B07ECD6B97FB3B9D4E349ED69A0ADAF64BZA41K" TargetMode="External"/><Relationship Id="rId20" Type="http://schemas.openxmlformats.org/officeDocument/2006/relationships/hyperlink" Target="consultantplus://offline/ref=48C82A7A00B7F6B630D0035D624E85350C7137AEB4C73EB0E82E355C2809665B73C5387CF77511C2F08082E2EFA0A231179B86B4BF61EA1BY9l7H"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mailto:zao_intech@mail.ru" TargetMode="Externa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consultantplus://offline/ref=193778BF3571AFFFE279866D2EAE90F2B7F3A4328D8B0C5A781645FF8FBAC1BF886906B45C8040A76869CB89C5384C7256C18ED07AA88859D7680468Q6g1P" TargetMode="Externa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consultantplus://offline/ref=48C82A7A00B7F6B630D0035D624E85350B783DADB6C93EB0E82E355C2809665B73C5387CF77511C1F38082E2EFA0A231179B86B4BF61EA1BY9l7H"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consultantplus://offline/ref=D0512BB48DC213DBC1E303920FFEF195C4DED9D9B19F46FBE061EDEEBE9AC9A542C33D02AFBC0033ZCX0L" TargetMode="External"/><Relationship Id="rId27" Type="http://schemas.openxmlformats.org/officeDocument/2006/relationships/footer" Target="foot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40044F-0201-4D59-AF07-8166EB73E1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2111</TotalTime>
  <Pages>103</Pages>
  <Words>21653</Words>
  <Characters>123425</Characters>
  <Application>Microsoft Office Word</Application>
  <DocSecurity>0</DocSecurity>
  <Lines>1028</Lines>
  <Paragraphs>289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144789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Оксана</dc:creator>
  <cp:keywords/>
  <dc:description/>
  <cp:lastModifiedBy>Юля ГАСу</cp:lastModifiedBy>
  <cp:revision>252</cp:revision>
  <cp:lastPrinted>2021-02-17T05:50:00Z</cp:lastPrinted>
  <dcterms:created xsi:type="dcterms:W3CDTF">2020-04-14T05:40:00Z</dcterms:created>
  <dcterms:modified xsi:type="dcterms:W3CDTF">2022-11-18T05:50:00Z</dcterms:modified>
</cp:coreProperties>
</file>