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69E3" w14:textId="77777777" w:rsidR="00C55990" w:rsidRDefault="00C55990" w:rsidP="00E3252B">
      <w:pPr>
        <w:jc w:val="center"/>
        <w:rPr>
          <w:b/>
          <w:color w:val="auto"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1A47105A" wp14:editId="334B00EC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87FFA" w14:textId="39E28120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АДМИНИСТРАЦИЯ</w:t>
      </w:r>
    </w:p>
    <w:p w14:paraId="2822838C" w14:textId="77777777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ИСТОМИНСКОГО СЕЛЬСКОГО ПОСЕЛЕНИЯ</w:t>
      </w:r>
    </w:p>
    <w:p w14:paraId="4F1D50B9" w14:textId="77777777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РОСТОВСКАЯ ОБЛАСТЬ АКСАЙСКИЙ РАЙОН</w:t>
      </w:r>
    </w:p>
    <w:p w14:paraId="3D93F0C2" w14:textId="77777777" w:rsidR="00E3252B" w:rsidRPr="00A12A80" w:rsidRDefault="00E3252B" w:rsidP="00E3252B">
      <w:pPr>
        <w:jc w:val="center"/>
        <w:rPr>
          <w:b/>
          <w:szCs w:val="28"/>
        </w:rPr>
      </w:pPr>
    </w:p>
    <w:p w14:paraId="6F881858" w14:textId="77777777" w:rsidR="00E3252B" w:rsidRPr="00A12A80" w:rsidRDefault="00E3252B" w:rsidP="00E3252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31AC7F3" w14:textId="77777777" w:rsidR="00E3252B" w:rsidRPr="00A12A80" w:rsidRDefault="00E3252B" w:rsidP="00E3252B">
      <w:pPr>
        <w:rPr>
          <w:b/>
          <w:szCs w:val="28"/>
        </w:rPr>
      </w:pPr>
    </w:p>
    <w:p w14:paraId="4575A957" w14:textId="4DB8403B" w:rsidR="00E3252B" w:rsidRPr="00A12A80" w:rsidRDefault="00C55990" w:rsidP="00E3252B">
      <w:pPr>
        <w:jc w:val="center"/>
        <w:rPr>
          <w:szCs w:val="28"/>
        </w:rPr>
      </w:pPr>
      <w:r>
        <w:rPr>
          <w:szCs w:val="28"/>
        </w:rPr>
        <w:t>27.07</w:t>
      </w:r>
      <w:r w:rsidR="00E3252B">
        <w:rPr>
          <w:szCs w:val="28"/>
        </w:rPr>
        <w:t xml:space="preserve">.2022                                       </w:t>
      </w:r>
      <w:r w:rsidR="00E3252B" w:rsidRPr="00A12A80">
        <w:rPr>
          <w:szCs w:val="28"/>
        </w:rPr>
        <w:t xml:space="preserve">х. Островского </w:t>
      </w:r>
      <w:r w:rsidR="00E3252B">
        <w:rPr>
          <w:szCs w:val="28"/>
        </w:rPr>
        <w:t xml:space="preserve"> </w:t>
      </w:r>
      <w:r w:rsidR="00E3252B" w:rsidRPr="00A12A80">
        <w:rPr>
          <w:szCs w:val="28"/>
        </w:rPr>
        <w:t xml:space="preserve">   </w:t>
      </w:r>
      <w:r w:rsidR="00E3252B">
        <w:rPr>
          <w:szCs w:val="28"/>
        </w:rPr>
        <w:t xml:space="preserve">  </w:t>
      </w:r>
      <w:r w:rsidR="00E3252B" w:rsidRPr="00A12A80">
        <w:rPr>
          <w:szCs w:val="28"/>
        </w:rPr>
        <w:t xml:space="preserve">    </w:t>
      </w:r>
      <w:r w:rsidR="00E3252B">
        <w:rPr>
          <w:szCs w:val="28"/>
        </w:rPr>
        <w:t xml:space="preserve">                       </w:t>
      </w:r>
      <w:r w:rsidR="00E3252B" w:rsidRPr="00A12A80">
        <w:rPr>
          <w:szCs w:val="28"/>
        </w:rPr>
        <w:t xml:space="preserve">          №</w:t>
      </w:r>
      <w:r w:rsidR="00E3252B">
        <w:rPr>
          <w:szCs w:val="28"/>
        </w:rPr>
        <w:t xml:space="preserve"> </w:t>
      </w:r>
      <w:r>
        <w:rPr>
          <w:szCs w:val="28"/>
        </w:rPr>
        <w:t>153</w:t>
      </w:r>
    </w:p>
    <w:p w14:paraId="2D49A92B" w14:textId="77777777" w:rsidR="00E3252B" w:rsidRDefault="00E3252B"/>
    <w:tbl>
      <w:tblPr>
        <w:tblW w:w="138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6"/>
        <w:gridCol w:w="4344"/>
        <w:gridCol w:w="4344"/>
      </w:tblGrid>
      <w:tr w:rsidR="00E3252B" w14:paraId="45E2F4C4" w14:textId="77777777" w:rsidTr="00E3252B">
        <w:trPr>
          <w:trHeight w:val="969"/>
        </w:trPr>
        <w:tc>
          <w:tcPr>
            <w:tcW w:w="5186" w:type="dxa"/>
            <w:shd w:val="clear" w:color="auto" w:fill="auto"/>
          </w:tcPr>
          <w:p w14:paraId="7D3E6944" w14:textId="77777777" w:rsidR="00E3252B" w:rsidRDefault="00E3252B">
            <w:pPr>
              <w:pStyle w:val="affffffff9"/>
              <w:rPr>
                <w:rFonts w:ascii="Times New Roman" w:hAnsi="Times New Roman"/>
                <w:sz w:val="20"/>
              </w:rPr>
            </w:pPr>
          </w:p>
          <w:p w14:paraId="5E59421F" w14:textId="2FBD5FA8" w:rsidR="00E3252B" w:rsidRDefault="00E3252B">
            <w:pPr>
              <w:pStyle w:val="affffffff9"/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Плана-графика перехода </w:t>
            </w:r>
            <w:r>
              <w:rPr>
                <w:rFonts w:ascii="Times New Roman" w:hAnsi="Times New Roman"/>
                <w:sz w:val="28"/>
              </w:rPr>
              <w:br/>
              <w:t xml:space="preserve">на использование </w:t>
            </w:r>
            <w:r w:rsidR="00E131A9">
              <w:rPr>
                <w:rFonts w:ascii="Times New Roman" w:hAnsi="Times New Roman"/>
                <w:sz w:val="28"/>
              </w:rPr>
              <w:t xml:space="preserve">Администрацией Истоминского сельского поселения </w:t>
            </w:r>
            <w:r>
              <w:rPr>
                <w:rFonts w:ascii="Times New Roman" w:hAnsi="Times New Roman"/>
                <w:sz w:val="28"/>
              </w:rPr>
              <w:t>сведений, содержащихся в Едином федеральном информационном регистре, содержащем сведения о населении Российской Федерации</w:t>
            </w:r>
          </w:p>
        </w:tc>
        <w:tc>
          <w:tcPr>
            <w:tcW w:w="4344" w:type="dxa"/>
          </w:tcPr>
          <w:p w14:paraId="3E11006A" w14:textId="77777777" w:rsidR="00E3252B" w:rsidRDefault="00E3252B">
            <w:pPr>
              <w:pStyle w:val="affffffff9"/>
              <w:rPr>
                <w:rFonts w:ascii="Times New Roman" w:hAnsi="Times New Roman"/>
                <w:sz w:val="28"/>
              </w:rPr>
            </w:pPr>
          </w:p>
        </w:tc>
        <w:tc>
          <w:tcPr>
            <w:tcW w:w="4344" w:type="dxa"/>
            <w:shd w:val="clear" w:color="auto" w:fill="auto"/>
          </w:tcPr>
          <w:p w14:paraId="214A992C" w14:textId="77637874" w:rsidR="00E3252B" w:rsidRDefault="00E3252B">
            <w:pPr>
              <w:pStyle w:val="affffffff9"/>
              <w:rPr>
                <w:rFonts w:ascii="Times New Roman" w:hAnsi="Times New Roman"/>
                <w:sz w:val="28"/>
              </w:rPr>
            </w:pPr>
          </w:p>
        </w:tc>
      </w:tr>
    </w:tbl>
    <w:p w14:paraId="2ED4DD7E" w14:textId="77777777" w:rsidR="008421AD" w:rsidRDefault="008421AD">
      <w:pPr>
        <w:pStyle w:val="affffffff9"/>
        <w:rPr>
          <w:rFonts w:ascii="Times New Roman" w:hAnsi="Times New Roman"/>
          <w:sz w:val="32"/>
        </w:rPr>
      </w:pPr>
    </w:p>
    <w:p w14:paraId="3741FFE5" w14:textId="3C0B71D9" w:rsidR="008421AD" w:rsidRDefault="00D4191B">
      <w:pPr>
        <w:ind w:firstLine="709"/>
        <w:jc w:val="both"/>
      </w:pPr>
      <w:r>
        <w:t xml:space="preserve">В целях организации мер по переходу на использование </w:t>
      </w:r>
      <w:r w:rsidR="00091C85">
        <w:t>Администрацией Истоминского сельского поселения</w:t>
      </w:r>
      <w:r>
        <w:t xml:space="preserve"> при осуществлении своих полномочий сведений, содержащихся в Едином федеральном информационном реестре, содержащем сведения о населении Российской Федерации в 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во исполнение постановления Правительства РФ от 09.10.2021 </w:t>
      </w:r>
      <w:r>
        <w:br/>
        <w:t xml:space="preserve">№ 1723 «Об утверждении Правил предоставления сведений, содержащихся в едином федеральном информационном регистре, содержащем сведения о населении РФ,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</w:t>
      </w:r>
      <w:r>
        <w:br/>
        <w:t>о населении РФ», во исполнение пункта 2 постановления Правительства Российской Федерации от 12.10.2021 № 1738 «О сроках перехода субъектов Российской Федерации и муниципальных образований на использование сведений, содержащихся в еди</w:t>
      </w:r>
      <w:r w:rsidR="00DD62E5">
        <w:t xml:space="preserve">ном федеральном информационном </w:t>
      </w:r>
      <w:r w:rsidR="00DD62E5">
        <w:br/>
      </w:r>
      <w:r>
        <w:t>регистре, содержащем сведения о населени</w:t>
      </w:r>
      <w:r w:rsidR="00DD62E5">
        <w:t xml:space="preserve">и Российской Федерации, </w:t>
      </w:r>
      <w:r>
        <w:t xml:space="preserve">в целях, определенных пунктом 3 части </w:t>
      </w:r>
      <w:r w:rsidR="00DD62E5">
        <w:t xml:space="preserve">2 статьи 4 Федерального закона </w:t>
      </w:r>
      <w:r w:rsidR="00DD62E5">
        <w:br/>
      </w:r>
      <w:r>
        <w:t>«О едином федеральном информационном</w:t>
      </w:r>
      <w:r w:rsidR="00DD62E5">
        <w:t xml:space="preserve"> регистре, содержащем сведения </w:t>
      </w:r>
      <w:r w:rsidR="00DD62E5">
        <w:br/>
      </w:r>
      <w:r>
        <w:t>о населении РФ», на переходный период»,</w:t>
      </w:r>
      <w:r>
        <w:rPr>
          <w:color w:val="0000FF"/>
        </w:rPr>
        <w:t xml:space="preserve"> </w:t>
      </w:r>
      <w:r>
        <w:t>руководствуясь Уставом муниципального образования «</w:t>
      </w:r>
      <w:r w:rsidR="00091C85">
        <w:t>Истоминское сельское поселение</w:t>
      </w:r>
      <w:r>
        <w:t xml:space="preserve">», </w:t>
      </w:r>
    </w:p>
    <w:p w14:paraId="7A02B4DA" w14:textId="77777777" w:rsidR="008421AD" w:rsidRPr="00FA3FCF" w:rsidRDefault="008421AD">
      <w:pPr>
        <w:jc w:val="both"/>
        <w:rPr>
          <w:sz w:val="24"/>
        </w:rPr>
      </w:pPr>
    </w:p>
    <w:p w14:paraId="54E10608" w14:textId="77777777" w:rsidR="008421AD" w:rsidRDefault="00D4191B">
      <w:pPr>
        <w:jc w:val="center"/>
      </w:pPr>
      <w:r>
        <w:t>ПОСТАНОВЛЯЮ:</w:t>
      </w:r>
    </w:p>
    <w:p w14:paraId="57B13E0A" w14:textId="77777777" w:rsidR="008421AD" w:rsidRPr="00FA3FCF" w:rsidRDefault="008421AD">
      <w:pPr>
        <w:jc w:val="both"/>
        <w:rPr>
          <w:sz w:val="24"/>
        </w:rPr>
      </w:pPr>
    </w:p>
    <w:p w14:paraId="45A5FD5E" w14:textId="2E0E7783" w:rsidR="008421AD" w:rsidRDefault="00D4191B">
      <w:pPr>
        <w:ind w:firstLine="709"/>
        <w:jc w:val="both"/>
      </w:pPr>
      <w:r>
        <w:t xml:space="preserve">1. Утвердить План-график перехода на использование </w:t>
      </w:r>
      <w:r w:rsidR="00386074">
        <w:t>Администрацией Истоминского сельского поселения</w:t>
      </w:r>
      <w:r>
        <w:t xml:space="preserve"> сведений, содержащихся в Едином </w:t>
      </w:r>
      <w:r>
        <w:lastRenderedPageBreak/>
        <w:t>федеральном информационном регистре, содержащем сведения о населении Российской Федерации, согласно приложению</w:t>
      </w:r>
      <w:r w:rsidR="00386074">
        <w:t xml:space="preserve"> к настоящему постановлению</w:t>
      </w:r>
      <w:r>
        <w:t>.</w:t>
      </w:r>
    </w:p>
    <w:p w14:paraId="73136240" w14:textId="026E7B92" w:rsidR="008421AD" w:rsidRPr="00C92155" w:rsidRDefault="00386074" w:rsidP="00C92155">
      <w:pPr>
        <w:ind w:firstLine="709"/>
        <w:jc w:val="both"/>
      </w:pPr>
      <w:r>
        <w:t>2</w:t>
      </w:r>
      <w:r w:rsidR="00D4191B">
        <w:t xml:space="preserve">. Постановление подлежит размещению на официальном сайте Администрации </w:t>
      </w:r>
      <w:r>
        <w:t>Истоминского сельского поселения</w:t>
      </w:r>
      <w:r w:rsidR="00C92155" w:rsidRPr="00C92155">
        <w:rPr>
          <w:color w:val="auto"/>
          <w:szCs w:val="28"/>
        </w:rPr>
        <w:t xml:space="preserve"> в информационно-телекоммуникационной сети «Интернет»</w:t>
      </w:r>
      <w:r w:rsidR="00D4191B">
        <w:t xml:space="preserve"> и вступает в силу с 01.01.2023.</w:t>
      </w:r>
    </w:p>
    <w:p w14:paraId="06BF8A3E" w14:textId="0AFD5972" w:rsidR="00386074" w:rsidRPr="00386074" w:rsidRDefault="00386074" w:rsidP="00386074">
      <w:pPr>
        <w:ind w:firstLine="709"/>
        <w:jc w:val="both"/>
      </w:pPr>
      <w:r>
        <w:t>3</w:t>
      </w:r>
      <w:r w:rsidR="00D4191B">
        <w:t>.</w:t>
      </w:r>
      <w:r w:rsidRPr="00386074">
        <w:t xml:space="preserve"> Контроль за исполнением данного постановления возложить на заместителя главы Администрации Истоминского сельского поселения Аракелян И.С.</w:t>
      </w:r>
    </w:p>
    <w:p w14:paraId="11F91BCA" w14:textId="7D272BAF" w:rsidR="008421AD" w:rsidRDefault="008421AD" w:rsidP="00386074">
      <w:pPr>
        <w:ind w:firstLine="709"/>
        <w:jc w:val="both"/>
      </w:pPr>
    </w:p>
    <w:p w14:paraId="1CABDB91" w14:textId="77777777" w:rsidR="007E389E" w:rsidRDefault="007E389E">
      <w:pPr>
        <w:contextualSpacing/>
        <w:jc w:val="both"/>
      </w:pPr>
    </w:p>
    <w:p w14:paraId="08131296" w14:textId="77777777" w:rsidR="007E389E" w:rsidRPr="007E389E" w:rsidRDefault="007E389E" w:rsidP="007E389E">
      <w:pPr>
        <w:rPr>
          <w:color w:val="auto"/>
          <w:sz w:val="24"/>
          <w:szCs w:val="28"/>
        </w:rPr>
      </w:pPr>
    </w:p>
    <w:p w14:paraId="7BE79480" w14:textId="77777777" w:rsidR="008421AD" w:rsidRDefault="008421AD">
      <w:pPr>
        <w:jc w:val="both"/>
      </w:pPr>
    </w:p>
    <w:p w14:paraId="0291B629" w14:textId="77777777" w:rsidR="00386074" w:rsidRPr="00386074" w:rsidRDefault="00386074" w:rsidP="00386074">
      <w:pPr>
        <w:jc w:val="both"/>
        <w:rPr>
          <w:color w:val="auto"/>
          <w:szCs w:val="24"/>
        </w:rPr>
      </w:pPr>
      <w:r w:rsidRPr="00386074">
        <w:rPr>
          <w:color w:val="auto"/>
          <w:szCs w:val="24"/>
        </w:rPr>
        <w:t xml:space="preserve">Глава Администрации                                       </w:t>
      </w:r>
    </w:p>
    <w:p w14:paraId="2B06025C" w14:textId="7FD43B00" w:rsidR="00386074" w:rsidRPr="00386074" w:rsidRDefault="00386074" w:rsidP="00386074">
      <w:pPr>
        <w:jc w:val="both"/>
        <w:rPr>
          <w:color w:val="auto"/>
          <w:szCs w:val="24"/>
        </w:rPr>
      </w:pPr>
      <w:r w:rsidRPr="00386074">
        <w:rPr>
          <w:color w:val="auto"/>
          <w:szCs w:val="24"/>
        </w:rPr>
        <w:t>Истоминского сельского поселения                                                    Д. А. Кудовба</w:t>
      </w:r>
    </w:p>
    <w:p w14:paraId="2095577F" w14:textId="77777777" w:rsidR="00386074" w:rsidRPr="00386074" w:rsidRDefault="00386074" w:rsidP="00386074">
      <w:pPr>
        <w:tabs>
          <w:tab w:val="left" w:pos="8145"/>
        </w:tabs>
        <w:jc w:val="both"/>
        <w:rPr>
          <w:color w:val="auto"/>
          <w:sz w:val="20"/>
        </w:rPr>
      </w:pPr>
    </w:p>
    <w:p w14:paraId="68D24000" w14:textId="77777777" w:rsidR="008421AD" w:rsidRDefault="008421AD">
      <w:pPr>
        <w:jc w:val="both"/>
      </w:pPr>
    </w:p>
    <w:p w14:paraId="64EE2154" w14:textId="77777777" w:rsidR="008421AD" w:rsidRDefault="008421AD">
      <w:pPr>
        <w:jc w:val="both"/>
      </w:pPr>
    </w:p>
    <w:p w14:paraId="1E8191D9" w14:textId="77777777" w:rsidR="008421AD" w:rsidRDefault="00D4191B">
      <w:pPr>
        <w:jc w:val="both"/>
      </w:pPr>
      <w:r>
        <w:rPr>
          <w:sz w:val="22"/>
        </w:rPr>
        <w:t>Постановление вносит</w:t>
      </w:r>
    </w:p>
    <w:p w14:paraId="6BC4EEBF" w14:textId="6DDEE822" w:rsidR="008421AD" w:rsidRDefault="00386074">
      <w:pPr>
        <w:jc w:val="both"/>
      </w:pPr>
      <w:r>
        <w:rPr>
          <w:sz w:val="22"/>
        </w:rPr>
        <w:t>главный специалист</w:t>
      </w:r>
    </w:p>
    <w:p w14:paraId="7D080913" w14:textId="545531F1" w:rsidR="008421AD" w:rsidRDefault="00D4191B">
      <w:pPr>
        <w:jc w:val="both"/>
      </w:pPr>
      <w:r>
        <w:rPr>
          <w:sz w:val="22"/>
        </w:rPr>
        <w:t xml:space="preserve">Администрации </w:t>
      </w:r>
    </w:p>
    <w:p w14:paraId="38510920" w14:textId="77777777" w:rsidR="008421AD" w:rsidRDefault="008421AD">
      <w:pPr>
        <w:jc w:val="both"/>
        <w:rPr>
          <w:sz w:val="22"/>
        </w:rPr>
      </w:pPr>
    </w:p>
    <w:p w14:paraId="17D7E7C5" w14:textId="77777777" w:rsidR="008421AD" w:rsidRDefault="008421AD">
      <w:pPr>
        <w:jc w:val="both"/>
        <w:rPr>
          <w:sz w:val="22"/>
        </w:rPr>
      </w:pPr>
    </w:p>
    <w:p w14:paraId="50E32D8F" w14:textId="77777777" w:rsidR="008421AD" w:rsidRDefault="008421AD">
      <w:pPr>
        <w:jc w:val="both"/>
        <w:rPr>
          <w:sz w:val="22"/>
        </w:rPr>
      </w:pPr>
    </w:p>
    <w:p w14:paraId="36579B3F" w14:textId="77777777" w:rsidR="008421AD" w:rsidRDefault="008421AD">
      <w:pPr>
        <w:jc w:val="both"/>
        <w:rPr>
          <w:sz w:val="22"/>
        </w:rPr>
      </w:pPr>
    </w:p>
    <w:p w14:paraId="59EB80A0" w14:textId="77777777" w:rsidR="008421AD" w:rsidRDefault="008421AD">
      <w:pPr>
        <w:jc w:val="both"/>
        <w:rPr>
          <w:sz w:val="22"/>
        </w:rPr>
      </w:pPr>
    </w:p>
    <w:p w14:paraId="3AB25191" w14:textId="77777777" w:rsidR="008421AD" w:rsidRDefault="008421AD">
      <w:pPr>
        <w:jc w:val="both"/>
        <w:rPr>
          <w:sz w:val="22"/>
        </w:rPr>
      </w:pPr>
    </w:p>
    <w:p w14:paraId="65F0008A" w14:textId="77777777" w:rsidR="008421AD" w:rsidRDefault="008421AD">
      <w:pPr>
        <w:jc w:val="both"/>
        <w:rPr>
          <w:sz w:val="22"/>
        </w:rPr>
      </w:pPr>
    </w:p>
    <w:p w14:paraId="4351984E" w14:textId="77777777" w:rsidR="008421AD" w:rsidRDefault="008421AD">
      <w:pPr>
        <w:jc w:val="both"/>
        <w:rPr>
          <w:sz w:val="22"/>
        </w:rPr>
      </w:pPr>
    </w:p>
    <w:p w14:paraId="2C4CD0F0" w14:textId="77777777" w:rsidR="008421AD" w:rsidRDefault="008421AD">
      <w:pPr>
        <w:jc w:val="both"/>
        <w:rPr>
          <w:sz w:val="22"/>
        </w:rPr>
      </w:pPr>
    </w:p>
    <w:p w14:paraId="19F8508C" w14:textId="77777777" w:rsidR="008421AD" w:rsidRDefault="008421AD">
      <w:pPr>
        <w:jc w:val="both"/>
        <w:rPr>
          <w:sz w:val="22"/>
        </w:rPr>
      </w:pPr>
    </w:p>
    <w:p w14:paraId="6636B7AA" w14:textId="77777777" w:rsidR="008421AD" w:rsidRDefault="008421AD">
      <w:pPr>
        <w:jc w:val="both"/>
        <w:rPr>
          <w:sz w:val="22"/>
        </w:rPr>
      </w:pPr>
    </w:p>
    <w:p w14:paraId="5C30E66C" w14:textId="77777777" w:rsidR="008421AD" w:rsidRDefault="008421AD">
      <w:pPr>
        <w:jc w:val="both"/>
        <w:rPr>
          <w:sz w:val="22"/>
        </w:rPr>
      </w:pPr>
    </w:p>
    <w:p w14:paraId="5B04AC20" w14:textId="77777777" w:rsidR="008421AD" w:rsidRDefault="008421AD">
      <w:pPr>
        <w:jc w:val="both"/>
        <w:rPr>
          <w:sz w:val="22"/>
        </w:rPr>
      </w:pPr>
    </w:p>
    <w:p w14:paraId="5D4C413B" w14:textId="77777777" w:rsidR="008421AD" w:rsidRDefault="008421AD">
      <w:pPr>
        <w:jc w:val="both"/>
        <w:rPr>
          <w:sz w:val="22"/>
        </w:rPr>
      </w:pPr>
    </w:p>
    <w:p w14:paraId="516F6D11" w14:textId="77777777" w:rsidR="008421AD" w:rsidRDefault="008421AD">
      <w:pPr>
        <w:jc w:val="both"/>
        <w:rPr>
          <w:sz w:val="22"/>
        </w:rPr>
      </w:pPr>
    </w:p>
    <w:p w14:paraId="3AB80FF3" w14:textId="77777777" w:rsidR="008421AD" w:rsidRDefault="008421AD">
      <w:pPr>
        <w:jc w:val="both"/>
        <w:rPr>
          <w:sz w:val="22"/>
        </w:rPr>
      </w:pPr>
    </w:p>
    <w:p w14:paraId="4248B0E6" w14:textId="77777777" w:rsidR="008421AD" w:rsidRDefault="008421AD">
      <w:pPr>
        <w:jc w:val="both"/>
        <w:rPr>
          <w:sz w:val="22"/>
        </w:rPr>
      </w:pPr>
    </w:p>
    <w:p w14:paraId="79B7364D" w14:textId="77777777" w:rsidR="008421AD" w:rsidRDefault="008421AD">
      <w:pPr>
        <w:jc w:val="both"/>
        <w:rPr>
          <w:sz w:val="22"/>
        </w:rPr>
      </w:pPr>
    </w:p>
    <w:p w14:paraId="04AB2482" w14:textId="77777777" w:rsidR="008421AD" w:rsidRDefault="008421AD">
      <w:pPr>
        <w:jc w:val="both"/>
        <w:rPr>
          <w:sz w:val="22"/>
        </w:rPr>
      </w:pPr>
    </w:p>
    <w:p w14:paraId="34A43E82" w14:textId="77777777" w:rsidR="008421AD" w:rsidRDefault="008421AD">
      <w:pPr>
        <w:jc w:val="both"/>
        <w:rPr>
          <w:sz w:val="22"/>
        </w:rPr>
      </w:pPr>
    </w:p>
    <w:p w14:paraId="1BFECC4F" w14:textId="77777777" w:rsidR="008421AD" w:rsidRDefault="008421AD">
      <w:pPr>
        <w:jc w:val="both"/>
        <w:rPr>
          <w:sz w:val="22"/>
        </w:rPr>
      </w:pPr>
    </w:p>
    <w:p w14:paraId="18F0A654" w14:textId="77777777" w:rsidR="008421AD" w:rsidRDefault="008421AD">
      <w:pPr>
        <w:jc w:val="both"/>
        <w:rPr>
          <w:sz w:val="22"/>
        </w:rPr>
      </w:pPr>
    </w:p>
    <w:p w14:paraId="63299DC2" w14:textId="77777777" w:rsidR="008421AD" w:rsidRDefault="008421AD">
      <w:pPr>
        <w:jc w:val="both"/>
        <w:rPr>
          <w:sz w:val="22"/>
        </w:rPr>
      </w:pPr>
    </w:p>
    <w:p w14:paraId="4E9612FD" w14:textId="77777777" w:rsidR="008421AD" w:rsidRDefault="008421AD">
      <w:pPr>
        <w:jc w:val="both"/>
        <w:rPr>
          <w:sz w:val="22"/>
        </w:rPr>
      </w:pPr>
    </w:p>
    <w:p w14:paraId="6E6342E2" w14:textId="1A38FB8C" w:rsidR="008421AD" w:rsidRDefault="008421AD">
      <w:pPr>
        <w:jc w:val="both"/>
        <w:rPr>
          <w:sz w:val="22"/>
        </w:rPr>
      </w:pPr>
    </w:p>
    <w:p w14:paraId="1716F265" w14:textId="665DB992" w:rsidR="00DC70A2" w:rsidRDefault="00DC70A2">
      <w:pPr>
        <w:jc w:val="both"/>
        <w:rPr>
          <w:sz w:val="22"/>
        </w:rPr>
      </w:pPr>
    </w:p>
    <w:p w14:paraId="34A50EAD" w14:textId="3B30C742" w:rsidR="00DC70A2" w:rsidRDefault="00DC70A2">
      <w:pPr>
        <w:jc w:val="both"/>
        <w:rPr>
          <w:sz w:val="22"/>
        </w:rPr>
      </w:pPr>
    </w:p>
    <w:p w14:paraId="59590298" w14:textId="46C57655" w:rsidR="00DC70A2" w:rsidRDefault="00DC70A2">
      <w:pPr>
        <w:jc w:val="both"/>
        <w:rPr>
          <w:sz w:val="22"/>
        </w:rPr>
      </w:pPr>
    </w:p>
    <w:p w14:paraId="2059710C" w14:textId="2252AEDB" w:rsidR="00DC70A2" w:rsidRDefault="00DC70A2">
      <w:pPr>
        <w:jc w:val="both"/>
        <w:rPr>
          <w:sz w:val="22"/>
        </w:rPr>
      </w:pPr>
    </w:p>
    <w:p w14:paraId="590AC4B3" w14:textId="77777777" w:rsidR="00DC70A2" w:rsidRDefault="00DC70A2">
      <w:pPr>
        <w:jc w:val="both"/>
        <w:rPr>
          <w:sz w:val="22"/>
        </w:rPr>
      </w:pPr>
    </w:p>
    <w:p w14:paraId="7109C32C" w14:textId="77777777" w:rsidR="008421AD" w:rsidRDefault="008421AD">
      <w:pPr>
        <w:jc w:val="both"/>
        <w:rPr>
          <w:sz w:val="22"/>
        </w:rPr>
      </w:pPr>
    </w:p>
    <w:p w14:paraId="1E915E8E" w14:textId="77777777" w:rsidR="008421AD" w:rsidRDefault="008421AD">
      <w:pPr>
        <w:jc w:val="both"/>
        <w:rPr>
          <w:sz w:val="22"/>
        </w:rPr>
      </w:pPr>
    </w:p>
    <w:p w14:paraId="78DE55B4" w14:textId="7B9C9978" w:rsidR="008421AD" w:rsidRDefault="008421AD">
      <w:pPr>
        <w:jc w:val="both"/>
        <w:rPr>
          <w:sz w:val="22"/>
        </w:rPr>
      </w:pPr>
    </w:p>
    <w:p w14:paraId="41B887CE" w14:textId="5F3EC360" w:rsidR="001D470A" w:rsidRDefault="001D470A">
      <w:pPr>
        <w:jc w:val="both"/>
        <w:rPr>
          <w:sz w:val="22"/>
        </w:rPr>
      </w:pPr>
    </w:p>
    <w:p w14:paraId="05DA160A" w14:textId="1A8C4125" w:rsidR="001D470A" w:rsidRDefault="001D470A">
      <w:pPr>
        <w:jc w:val="both"/>
        <w:rPr>
          <w:sz w:val="22"/>
        </w:rPr>
      </w:pPr>
    </w:p>
    <w:p w14:paraId="11ABF52C" w14:textId="0CE94C77" w:rsidR="001D470A" w:rsidRDefault="001D470A">
      <w:pPr>
        <w:jc w:val="both"/>
        <w:rPr>
          <w:sz w:val="22"/>
        </w:rPr>
      </w:pPr>
    </w:p>
    <w:p w14:paraId="6D271C89" w14:textId="77777777" w:rsidR="001D470A" w:rsidRDefault="001D470A">
      <w:pPr>
        <w:jc w:val="both"/>
        <w:rPr>
          <w:sz w:val="22"/>
        </w:rPr>
      </w:pPr>
    </w:p>
    <w:p w14:paraId="048AC46B" w14:textId="77777777" w:rsidR="008421AD" w:rsidRDefault="008421AD">
      <w:pPr>
        <w:jc w:val="both"/>
        <w:rPr>
          <w:sz w:val="22"/>
        </w:rPr>
      </w:pPr>
    </w:p>
    <w:p w14:paraId="5A9DF13F" w14:textId="77777777" w:rsidR="008421AD" w:rsidRDefault="008421AD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425"/>
        <w:gridCol w:w="1276"/>
        <w:gridCol w:w="992"/>
      </w:tblGrid>
      <w:tr w:rsidR="008421AD" w14:paraId="44E9BDF0" w14:textId="77777777">
        <w:trPr>
          <w:trHeight w:val="210"/>
        </w:trPr>
        <w:tc>
          <w:tcPr>
            <w:tcW w:w="4928" w:type="dxa"/>
            <w:vMerge w:val="restart"/>
            <w:shd w:val="clear" w:color="auto" w:fill="auto"/>
          </w:tcPr>
          <w:p w14:paraId="783CD673" w14:textId="77777777" w:rsidR="008421AD" w:rsidRDefault="008421AD">
            <w:pPr>
              <w:ind w:firstLine="709"/>
            </w:pPr>
          </w:p>
          <w:p w14:paraId="50FBEE71" w14:textId="77777777" w:rsidR="008421AD" w:rsidRDefault="008421AD">
            <w:pPr>
              <w:ind w:firstLine="709"/>
            </w:pPr>
          </w:p>
          <w:p w14:paraId="6BF737D8" w14:textId="77777777" w:rsidR="008421AD" w:rsidRDefault="008421AD">
            <w:pPr>
              <w:ind w:firstLine="709"/>
            </w:pPr>
          </w:p>
          <w:p w14:paraId="06264EA9" w14:textId="77777777" w:rsidR="008421AD" w:rsidRDefault="008421AD">
            <w:pPr>
              <w:ind w:firstLine="709"/>
            </w:pPr>
          </w:p>
        </w:tc>
        <w:tc>
          <w:tcPr>
            <w:tcW w:w="1843" w:type="dxa"/>
            <w:shd w:val="clear" w:color="auto" w:fill="auto"/>
          </w:tcPr>
          <w:p w14:paraId="06A4602C" w14:textId="77777777" w:rsidR="008421AD" w:rsidRDefault="00D4191B" w:rsidP="00C37047">
            <w:r>
              <w:t>Приложение</w:t>
            </w:r>
          </w:p>
        </w:tc>
        <w:tc>
          <w:tcPr>
            <w:tcW w:w="425" w:type="dxa"/>
            <w:shd w:val="clear" w:color="auto" w:fill="auto"/>
          </w:tcPr>
          <w:p w14:paraId="6B0A22FE" w14:textId="77777777" w:rsidR="008421AD" w:rsidRDefault="008421AD" w:rsidP="00C37047">
            <w:pPr>
              <w:ind w:left="-108"/>
            </w:pPr>
          </w:p>
        </w:tc>
        <w:tc>
          <w:tcPr>
            <w:tcW w:w="1276" w:type="dxa"/>
            <w:shd w:val="clear" w:color="auto" w:fill="auto"/>
          </w:tcPr>
          <w:p w14:paraId="7EED4E26" w14:textId="77777777" w:rsidR="008421AD" w:rsidRDefault="008421AD" w:rsidP="00C37047">
            <w:pPr>
              <w:ind w:left="-108"/>
            </w:pPr>
          </w:p>
        </w:tc>
        <w:tc>
          <w:tcPr>
            <w:tcW w:w="992" w:type="dxa"/>
            <w:shd w:val="clear" w:color="auto" w:fill="auto"/>
          </w:tcPr>
          <w:p w14:paraId="70DC0CF3" w14:textId="77777777" w:rsidR="008421AD" w:rsidRDefault="008421AD" w:rsidP="00C37047"/>
        </w:tc>
      </w:tr>
      <w:tr w:rsidR="008421AD" w14:paraId="16973E42" w14:textId="77777777">
        <w:trPr>
          <w:trHeight w:val="461"/>
        </w:trPr>
        <w:tc>
          <w:tcPr>
            <w:tcW w:w="4928" w:type="dxa"/>
            <w:vMerge/>
            <w:shd w:val="clear" w:color="auto" w:fill="auto"/>
          </w:tcPr>
          <w:p w14:paraId="56287D2C" w14:textId="77777777" w:rsidR="008421AD" w:rsidRDefault="008421AD"/>
        </w:tc>
        <w:tc>
          <w:tcPr>
            <w:tcW w:w="4536" w:type="dxa"/>
            <w:gridSpan w:val="4"/>
            <w:shd w:val="clear" w:color="auto" w:fill="auto"/>
          </w:tcPr>
          <w:p w14:paraId="6A56EAC8" w14:textId="6A6DA1AD" w:rsidR="008421AD" w:rsidRDefault="00D4191B" w:rsidP="00C37047">
            <w:r>
              <w:t>к постановлению</w:t>
            </w:r>
          </w:p>
          <w:p w14:paraId="704AA088" w14:textId="77777777" w:rsidR="008421AD" w:rsidRDefault="00D4191B" w:rsidP="00C37047">
            <w:r>
              <w:t xml:space="preserve">Администрации </w:t>
            </w:r>
            <w:r w:rsidR="00DC70A2">
              <w:t>Истоминского сельского поселения</w:t>
            </w:r>
          </w:p>
          <w:p w14:paraId="2379E6C8" w14:textId="2CC9B38A" w:rsidR="00442A3B" w:rsidRDefault="00442A3B" w:rsidP="00C37047">
            <w:r>
              <w:t>27.07.2022 № 153</w:t>
            </w:r>
          </w:p>
        </w:tc>
      </w:tr>
    </w:tbl>
    <w:p w14:paraId="529B3A0E" w14:textId="77777777" w:rsidR="008421AD" w:rsidRPr="00C92155" w:rsidRDefault="008421AD">
      <w:pPr>
        <w:rPr>
          <w:sz w:val="24"/>
        </w:rPr>
      </w:pPr>
    </w:p>
    <w:p w14:paraId="280F1855" w14:textId="77777777" w:rsidR="008421AD" w:rsidRDefault="008421AD">
      <w:pPr>
        <w:jc w:val="center"/>
      </w:pPr>
    </w:p>
    <w:p w14:paraId="66254846" w14:textId="77777777" w:rsidR="008421AD" w:rsidRDefault="00D4191B">
      <w:pPr>
        <w:jc w:val="center"/>
      </w:pPr>
      <w:r>
        <w:t>План-график</w:t>
      </w:r>
    </w:p>
    <w:p w14:paraId="406D412F" w14:textId="184DD11C" w:rsidR="008421AD" w:rsidRDefault="00D4191B" w:rsidP="00C37047">
      <w:pPr>
        <w:jc w:val="center"/>
      </w:pPr>
      <w:r>
        <w:t xml:space="preserve">перехода на использование </w:t>
      </w:r>
      <w:r w:rsidR="00C37047" w:rsidRPr="00C37047">
        <w:t>Администрации Истоминского сельского поселения</w:t>
      </w:r>
      <w:r>
        <w:t xml:space="preserve"> сведений, содержащихся в Едином</w:t>
      </w:r>
      <w:r w:rsidR="00C37047">
        <w:t xml:space="preserve"> </w:t>
      </w:r>
      <w:r>
        <w:t>федеральном информационном регистре,</w:t>
      </w:r>
    </w:p>
    <w:p w14:paraId="220CAAEF" w14:textId="7C5BD7AA" w:rsidR="008421AD" w:rsidRDefault="00D4191B" w:rsidP="00C37047">
      <w:pPr>
        <w:jc w:val="center"/>
      </w:pPr>
      <w:r>
        <w:t>содержащем сведения о населении</w:t>
      </w:r>
      <w:r w:rsidR="00C37047">
        <w:t xml:space="preserve"> </w:t>
      </w:r>
      <w:r>
        <w:t>Российской Федерации</w:t>
      </w:r>
    </w:p>
    <w:p w14:paraId="5B06531D" w14:textId="77777777" w:rsidR="00652563" w:rsidRDefault="00652563">
      <w:pPr>
        <w:jc w:val="center"/>
      </w:pPr>
    </w:p>
    <w:p w14:paraId="1CAF5388" w14:textId="77777777" w:rsidR="00652563" w:rsidRDefault="00652563">
      <w:pPr>
        <w:jc w:val="center"/>
      </w:pPr>
    </w:p>
    <w:p w14:paraId="0D2453A3" w14:textId="77777777" w:rsidR="008421AD" w:rsidRPr="00C92155" w:rsidRDefault="008421AD">
      <w:pPr>
        <w:rPr>
          <w:sz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10"/>
        <w:gridCol w:w="1814"/>
        <w:gridCol w:w="3122"/>
      </w:tblGrid>
      <w:tr w:rsidR="008421AD" w14:paraId="1EF5AB79" w14:textId="77777777" w:rsidTr="00C51C31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55C7" w14:textId="77777777" w:rsidR="008421AD" w:rsidRDefault="00D4191B" w:rsidP="00C51C31">
            <w:pPr>
              <w:ind w:left="-108" w:right="-108"/>
              <w:jc w:val="center"/>
            </w:pPr>
            <w:r>
              <w:t>Номер строки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8AAA" w14:textId="77777777" w:rsidR="008421AD" w:rsidRDefault="00D4191B">
            <w:pPr>
              <w:jc w:val="center"/>
            </w:pPr>
            <w:r>
              <w:t>Наименование мероприятия</w:t>
            </w:r>
          </w:p>
          <w:p w14:paraId="6F70474A" w14:textId="77777777" w:rsidR="008421AD" w:rsidRDefault="008421AD"/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D02D" w14:textId="77777777" w:rsidR="008421AD" w:rsidRDefault="00D4191B">
            <w:pPr>
              <w:jc w:val="center"/>
            </w:pPr>
            <w:r>
              <w:t>Срок исполнения</w:t>
            </w:r>
          </w:p>
          <w:p w14:paraId="601E3692" w14:textId="77777777" w:rsidR="008421AD" w:rsidRPr="00C92155" w:rsidRDefault="008421AD">
            <w:pPr>
              <w:jc w:val="center"/>
              <w:rPr>
                <w:sz w:val="16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7248" w14:textId="77777777" w:rsidR="008421AD" w:rsidRDefault="00D4191B">
            <w:pPr>
              <w:jc w:val="center"/>
            </w:pPr>
            <w:r>
              <w:t xml:space="preserve">Ответственный </w:t>
            </w:r>
          </w:p>
          <w:p w14:paraId="31CCF592" w14:textId="77777777" w:rsidR="008421AD" w:rsidRDefault="00D4191B">
            <w:pPr>
              <w:jc w:val="center"/>
            </w:pPr>
            <w:r>
              <w:t>за исполнение</w:t>
            </w:r>
          </w:p>
        </w:tc>
      </w:tr>
      <w:tr w:rsidR="008421AD" w14:paraId="54292A13" w14:textId="77777777" w:rsidTr="00C51C31">
        <w:trPr>
          <w:trHeight w:val="3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0BBC" w14:textId="77777777" w:rsidR="008421AD" w:rsidRDefault="008421AD"/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0FC6" w14:textId="77777777" w:rsidR="008421AD" w:rsidRDefault="008421AD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0F06" w14:textId="77777777" w:rsidR="008421AD" w:rsidRDefault="008421AD"/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8D5" w14:textId="77777777" w:rsidR="008421AD" w:rsidRDefault="008421AD"/>
        </w:tc>
      </w:tr>
      <w:tr w:rsidR="008421AD" w14:paraId="71AA79BD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0BAB" w14:textId="77777777" w:rsidR="008421AD" w:rsidRDefault="00D4191B">
            <w:pPr>
              <w:jc w:val="center"/>
            </w:pPr>
            <w: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8720" w14:textId="77777777" w:rsidR="00C51C31" w:rsidRDefault="00D4191B">
            <w:r>
              <w:t xml:space="preserve">Приведение административных регламентов предоставления муниципальных услуг </w:t>
            </w:r>
          </w:p>
          <w:p w14:paraId="79A88E98" w14:textId="77777777" w:rsidR="008421AD" w:rsidRDefault="00D4191B">
            <w:r>
              <w:t xml:space="preserve">в соответствие с требованиями Федерального закона </w:t>
            </w:r>
            <w:r>
              <w:br/>
              <w:t xml:space="preserve">от 8 июня 2020 года № 168-ФЗ «О едином федеральном информационном регистре, содержащем сведения </w:t>
            </w:r>
          </w:p>
          <w:p w14:paraId="5273515B" w14:textId="77777777" w:rsidR="008421AD" w:rsidRDefault="00D4191B">
            <w:r>
              <w:t>о населении Российской Федерации»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FEE1" w14:textId="77777777" w:rsidR="008421AD" w:rsidRDefault="00D4191B">
            <w:pPr>
              <w:jc w:val="center"/>
            </w:pPr>
            <w:r>
              <w:t>до 31.12.2024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CA04" w14:textId="311BE1D2" w:rsidR="00C92155" w:rsidRPr="00EF7E79" w:rsidRDefault="007C4CCF">
            <w:r w:rsidRPr="00EF7E79">
              <w:t>р</w:t>
            </w:r>
            <w:r w:rsidR="00D4191B" w:rsidRPr="00EF7E79">
              <w:t xml:space="preserve">уководители структурных </w:t>
            </w:r>
            <w:r w:rsidR="00010C09" w:rsidRPr="00EF7E79">
              <w:t>подразделений</w:t>
            </w:r>
            <w:r w:rsidR="00C37047">
              <w:t xml:space="preserve"> Администрации Истоминского сельского поселения,</w:t>
            </w:r>
          </w:p>
          <w:p w14:paraId="3A0B35DE" w14:textId="0AE0651C" w:rsidR="008421AD" w:rsidRPr="00EF7E79" w:rsidRDefault="007C4CCF">
            <w:r w:rsidRPr="00EF7E79">
              <w:t>уполномоченные</w:t>
            </w:r>
          </w:p>
          <w:p w14:paraId="5B1E5CCA" w14:textId="5D938EEE" w:rsidR="008421AD" w:rsidRPr="00EF7E79" w:rsidRDefault="00D4191B">
            <w:r w:rsidRPr="00EF7E79">
              <w:t xml:space="preserve">на предоставление </w:t>
            </w:r>
          </w:p>
          <w:p w14:paraId="36DA94BD" w14:textId="0A73C87A" w:rsidR="008421AD" w:rsidRDefault="00D4191B">
            <w:r w:rsidRPr="00EF7E79">
              <w:t>муниципальных услуг</w:t>
            </w:r>
          </w:p>
          <w:p w14:paraId="7A88EAF4" w14:textId="77777777" w:rsidR="008421AD" w:rsidRPr="00C92155" w:rsidRDefault="008421AD">
            <w:pPr>
              <w:rPr>
                <w:sz w:val="24"/>
              </w:rPr>
            </w:pPr>
          </w:p>
        </w:tc>
      </w:tr>
      <w:tr w:rsidR="008421AD" w14:paraId="129BFEFD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4577" w14:textId="77777777" w:rsidR="008421AD" w:rsidRDefault="00D4191B">
            <w:pPr>
              <w:jc w:val="center"/>
            </w:pPr>
            <w: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BF2B" w14:textId="77777777" w:rsidR="008421AD" w:rsidRDefault="00D4191B">
            <w:r>
              <w:t xml:space="preserve">Определение видов сведений СМЭВ, размещенных на технологическом портале системы взаимодействия </w:t>
            </w:r>
          </w:p>
          <w:p w14:paraId="2868C5C4" w14:textId="77777777" w:rsidR="008421AD" w:rsidRDefault="00D4191B">
            <w:r>
              <w:t>в сети «Интернет» (</w:t>
            </w:r>
            <w:hyperlink r:id="rId6" w:history="1">
              <w:r>
                <w:rPr>
                  <w:rStyle w:val="affffffc"/>
                  <w:rFonts w:ascii="Times New Roman" w:hAnsi="Times New Roman"/>
                  <w:color w:val="000000"/>
                  <w:sz w:val="28"/>
                </w:rPr>
                <w:t>https://smev3.gosuslugi.ru/portal</w:t>
              </w:r>
            </w:hyperlink>
            <w:r>
              <w:t xml:space="preserve">), доступ к которым требуется </w:t>
            </w:r>
          </w:p>
          <w:p w14:paraId="5677AE78" w14:textId="77777777" w:rsidR="008421AD" w:rsidRDefault="00D4191B">
            <w:r>
              <w:t xml:space="preserve">в соответствии с административным </w:t>
            </w:r>
          </w:p>
          <w:p w14:paraId="486D0942" w14:textId="77777777" w:rsidR="008421AD" w:rsidRDefault="00D4191B">
            <w:r>
              <w:t xml:space="preserve">регламентом предоставления муниципальных услуг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16C0" w14:textId="77777777" w:rsidR="008421AD" w:rsidRDefault="00D4191B">
            <w:pPr>
              <w:jc w:val="center"/>
            </w:pPr>
            <w:r>
              <w:t>до 31.12.2024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1054" w14:textId="77777777" w:rsidR="00C37047" w:rsidRPr="00C37047" w:rsidRDefault="00C37047" w:rsidP="00C37047">
            <w:r w:rsidRPr="00C37047">
              <w:t>руководители структурных подразделений Администрации Истоминского сельского поселения,</w:t>
            </w:r>
          </w:p>
          <w:p w14:paraId="6B62174B" w14:textId="77777777" w:rsidR="00C37047" w:rsidRPr="00C37047" w:rsidRDefault="00C37047" w:rsidP="00C37047">
            <w:r w:rsidRPr="00C37047">
              <w:t>уполномоченные</w:t>
            </w:r>
          </w:p>
          <w:p w14:paraId="2D247B9B" w14:textId="77777777" w:rsidR="00C37047" w:rsidRPr="00C37047" w:rsidRDefault="00C37047" w:rsidP="00C37047">
            <w:r w:rsidRPr="00C37047">
              <w:t xml:space="preserve">на предоставление </w:t>
            </w:r>
          </w:p>
          <w:p w14:paraId="4B1491AE" w14:textId="72BF9258" w:rsidR="00EF7E79" w:rsidRDefault="00C37047" w:rsidP="00C37047">
            <w:r w:rsidRPr="00C37047">
              <w:t xml:space="preserve">муниципальных услуг </w:t>
            </w:r>
            <w:r w:rsidR="00EF7E79" w:rsidRPr="00EF7E79">
              <w:t>и муниципальных услуг</w:t>
            </w:r>
          </w:p>
          <w:p w14:paraId="6F25A79C" w14:textId="77777777" w:rsidR="008421AD" w:rsidRDefault="008421AD"/>
        </w:tc>
      </w:tr>
      <w:tr w:rsidR="008421AD" w14:paraId="6AF2C11F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F85F" w14:textId="77777777" w:rsidR="008421AD" w:rsidRDefault="00D4191B">
            <w:pPr>
              <w:jc w:val="center"/>
            </w:pPr>
            <w: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FA6D" w14:textId="19092375" w:rsidR="00C92155" w:rsidRDefault="00D4191B">
            <w:r>
              <w:t xml:space="preserve">Подключение информационной системы </w:t>
            </w:r>
            <w:r w:rsidR="00F819F2" w:rsidRPr="00C37047">
              <w:t>Администрации Истоминского сельского поселения</w:t>
            </w:r>
          </w:p>
          <w:p w14:paraId="1D20FDFE" w14:textId="77777777" w:rsidR="008421AD" w:rsidRDefault="00D4191B">
            <w:r>
              <w:t xml:space="preserve">к видам сведений государственной информационной системы </w:t>
            </w:r>
            <w:r>
              <w:lastRenderedPageBreak/>
              <w:t xml:space="preserve">формирования и ведения федерального регистра сведений о населении, размещенным на технологическом портале системы взаимодействия </w:t>
            </w:r>
          </w:p>
          <w:p w14:paraId="15BCBD50" w14:textId="77777777" w:rsidR="008421AD" w:rsidRDefault="00D4191B">
            <w:r>
              <w:t xml:space="preserve">в информационно-телекоммуникационной </w:t>
            </w:r>
          </w:p>
          <w:p w14:paraId="04B756D8" w14:textId="77777777" w:rsidR="008421AD" w:rsidRDefault="00D4191B">
            <w:r>
              <w:t xml:space="preserve">сети «Интернет» </w:t>
            </w:r>
            <w:hyperlink r:id="rId7" w:history="1">
              <w:r>
                <w:rPr>
                  <w:rStyle w:val="affffffc"/>
                  <w:rFonts w:ascii="Times New Roman" w:hAnsi="Times New Roman"/>
                  <w:color w:val="000000"/>
                  <w:sz w:val="28"/>
                </w:rPr>
                <w:t>https://smev3.gosuslugi.ru/portal</w:t>
              </w:r>
            </w:hyperlink>
            <w:r>
              <w:t>, путем направления оператору информационной системы запроса о предоставлении доступа к видам сведений</w:t>
            </w:r>
          </w:p>
          <w:p w14:paraId="088B5977" w14:textId="77777777" w:rsidR="008421AD" w:rsidRDefault="008421A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D829" w14:textId="77777777" w:rsidR="008421AD" w:rsidRDefault="00D4191B">
            <w:pPr>
              <w:jc w:val="center"/>
            </w:pPr>
            <w:r>
              <w:lastRenderedPageBreak/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89E0" w14:textId="77777777" w:rsidR="00C37047" w:rsidRPr="00C37047" w:rsidRDefault="00C37047" w:rsidP="00C37047">
            <w:r w:rsidRPr="00C37047">
              <w:t>руководители структурных подразделений Администрации Истоминского сельского поселения,</w:t>
            </w:r>
          </w:p>
          <w:p w14:paraId="05D73ADC" w14:textId="77777777" w:rsidR="00C37047" w:rsidRPr="00C37047" w:rsidRDefault="00C37047" w:rsidP="00C37047">
            <w:r w:rsidRPr="00C37047">
              <w:t>уполномоченные</w:t>
            </w:r>
          </w:p>
          <w:p w14:paraId="2CF9AD4A" w14:textId="77777777" w:rsidR="00C37047" w:rsidRPr="00C37047" w:rsidRDefault="00C37047" w:rsidP="00C37047">
            <w:r w:rsidRPr="00C37047">
              <w:lastRenderedPageBreak/>
              <w:t xml:space="preserve">на предоставление </w:t>
            </w:r>
          </w:p>
          <w:p w14:paraId="0EF51351" w14:textId="36B5A178" w:rsidR="008421AD" w:rsidRDefault="00C37047" w:rsidP="00C37047">
            <w:r w:rsidRPr="00C37047">
              <w:t xml:space="preserve">муниципальных услуг </w:t>
            </w:r>
          </w:p>
        </w:tc>
      </w:tr>
      <w:tr w:rsidR="008421AD" w14:paraId="5E3E8CBC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B306" w14:textId="77777777" w:rsidR="008421AD" w:rsidRDefault="00D4191B">
            <w:pPr>
              <w:jc w:val="center"/>
            </w:pPr>
            <w:r>
              <w:lastRenderedPageBreak/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FB9E" w14:textId="77777777" w:rsidR="00C51C31" w:rsidRDefault="00D4191B">
            <w:r>
              <w:t xml:space="preserve">Одновременное тестовое использование федерального регистра сведений о населении </w:t>
            </w:r>
          </w:p>
          <w:p w14:paraId="7880C1C6" w14:textId="08C3BCD4" w:rsidR="008421AD" w:rsidRDefault="00D4191B">
            <w:r>
              <w:t>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муниципальных услуг и осуществление муниципальных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BFEA" w14:textId="77777777" w:rsidR="008421AD" w:rsidRDefault="00D4191B">
            <w:pPr>
              <w:jc w:val="center"/>
            </w:pPr>
            <w:r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4F39" w14:textId="77777777" w:rsidR="00C37047" w:rsidRPr="00EF7E79" w:rsidRDefault="00C37047" w:rsidP="00C37047">
            <w:r w:rsidRPr="00EF7E79">
              <w:t>руководители структурных подразделений</w:t>
            </w:r>
            <w:r>
              <w:t xml:space="preserve"> Администрации Истоминского сельского поселения,</w:t>
            </w:r>
          </w:p>
          <w:p w14:paraId="24C6FAB3" w14:textId="77777777" w:rsidR="00C37047" w:rsidRPr="00EF7E79" w:rsidRDefault="00C37047" w:rsidP="00C37047">
            <w:r w:rsidRPr="00EF7E79">
              <w:t>уполномоченные</w:t>
            </w:r>
          </w:p>
          <w:p w14:paraId="008C7954" w14:textId="77777777" w:rsidR="00C37047" w:rsidRPr="00EF7E79" w:rsidRDefault="00C37047" w:rsidP="00C37047">
            <w:r w:rsidRPr="00EF7E79">
              <w:t xml:space="preserve">на предоставление </w:t>
            </w:r>
          </w:p>
          <w:p w14:paraId="05DF2FEF" w14:textId="1CCEAF6C" w:rsidR="00C92155" w:rsidRDefault="00C37047" w:rsidP="00C37047">
            <w:r w:rsidRPr="00EF7E79">
              <w:t>муниципальных услуг</w:t>
            </w:r>
            <w:r>
              <w:t xml:space="preserve"> </w:t>
            </w:r>
          </w:p>
        </w:tc>
      </w:tr>
      <w:tr w:rsidR="008421AD" w14:paraId="715A2CA1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E8E2" w14:textId="77777777" w:rsidR="008421AD" w:rsidRDefault="00D4191B">
            <w:pPr>
              <w:jc w:val="center"/>
            </w:pPr>
            <w: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DEC0" w14:textId="77777777" w:rsidR="00C51C31" w:rsidRDefault="00D4191B">
            <w:r>
              <w:t xml:space="preserve">Направление в рамках первоначального приведения </w:t>
            </w:r>
          </w:p>
          <w:p w14:paraId="13092B84" w14:textId="77777777" w:rsidR="00C92155" w:rsidRDefault="00D4191B">
            <w:r>
              <w:t xml:space="preserve">в соответствии с федеральным регистром сведений о населении запроса номера записи в отношении каждого физического лица, сведения о котором содержатся в ведомственных информационных ресурсах </w:t>
            </w:r>
          </w:p>
          <w:p w14:paraId="61D73088" w14:textId="77777777" w:rsidR="008421AD" w:rsidRDefault="00D4191B">
            <w:r>
              <w:t>и при получении ответа оператора, сохранение этого номера в своей системе для направления последующих запросов в соответствии с административным регламентом предоставления муниципальных услуг</w:t>
            </w:r>
          </w:p>
          <w:p w14:paraId="176DB97C" w14:textId="77777777" w:rsidR="00C92155" w:rsidRDefault="00C9215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88FC" w14:textId="77777777" w:rsidR="008421AD" w:rsidRDefault="00D4191B">
            <w:pPr>
              <w:jc w:val="center"/>
            </w:pPr>
            <w:r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80A6" w14:textId="77777777" w:rsidR="00C37047" w:rsidRPr="00EF7E79" w:rsidRDefault="00C37047" w:rsidP="00C37047">
            <w:r w:rsidRPr="00EF7E79">
              <w:t>руководители структурных подразделений</w:t>
            </w:r>
            <w:r>
              <w:t xml:space="preserve"> Администрации Истоминского сельского поселения,</w:t>
            </w:r>
          </w:p>
          <w:p w14:paraId="065045E9" w14:textId="77777777" w:rsidR="00C37047" w:rsidRPr="00EF7E79" w:rsidRDefault="00C37047" w:rsidP="00C37047">
            <w:r w:rsidRPr="00EF7E79">
              <w:t>уполномоченные</w:t>
            </w:r>
          </w:p>
          <w:p w14:paraId="5096BACF" w14:textId="77777777" w:rsidR="00C37047" w:rsidRPr="00EF7E79" w:rsidRDefault="00C37047" w:rsidP="00C37047">
            <w:r w:rsidRPr="00EF7E79">
              <w:t xml:space="preserve">на предоставление </w:t>
            </w:r>
          </w:p>
          <w:p w14:paraId="09EA01F8" w14:textId="51777628" w:rsidR="008421AD" w:rsidRDefault="00C37047" w:rsidP="00C37047">
            <w:r w:rsidRPr="00EF7E79">
              <w:t>муниципальных услуг</w:t>
            </w:r>
            <w:r>
              <w:t xml:space="preserve"> </w:t>
            </w:r>
          </w:p>
        </w:tc>
      </w:tr>
      <w:tr w:rsidR="008421AD" w14:paraId="69CFAAE2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1CC4" w14:textId="77777777" w:rsidR="008421AD" w:rsidRDefault="00D4191B">
            <w:pPr>
              <w:jc w:val="center"/>
            </w:pPr>
            <w:r>
              <w:t>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63D7" w14:textId="77777777" w:rsidR="008421AD" w:rsidRDefault="00D4191B">
            <w:r>
              <w:t xml:space="preserve">Использование федерального регистра сведений о населении </w:t>
            </w:r>
          </w:p>
          <w:p w14:paraId="43962ABD" w14:textId="77777777" w:rsidR="008421AD" w:rsidRDefault="00D4191B">
            <w:r>
              <w:t xml:space="preserve">в качестве единственного </w:t>
            </w:r>
            <w:r>
              <w:lastRenderedPageBreak/>
              <w:t xml:space="preserve">обязательного источника получения сведений </w:t>
            </w:r>
          </w:p>
          <w:p w14:paraId="72F26342" w14:textId="77777777" w:rsidR="008421AD" w:rsidRDefault="00D4191B">
            <w:r>
              <w:t>о физическом лице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C992" w14:textId="77777777" w:rsidR="008421AD" w:rsidRDefault="00D4191B">
            <w:pPr>
              <w:jc w:val="center"/>
            </w:pPr>
            <w:r>
              <w:lastRenderedPageBreak/>
              <w:t>с 01.01.2026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52FE" w14:textId="77777777" w:rsidR="00C37047" w:rsidRPr="00C37047" w:rsidRDefault="00C37047" w:rsidP="00C37047">
            <w:r w:rsidRPr="00C37047">
              <w:t xml:space="preserve">руководители структурных подразделений </w:t>
            </w:r>
            <w:r w:rsidRPr="00C37047">
              <w:lastRenderedPageBreak/>
              <w:t>Администрации Истоминского сельского поселения,</w:t>
            </w:r>
          </w:p>
          <w:p w14:paraId="3FFFA175" w14:textId="77777777" w:rsidR="00C37047" w:rsidRPr="00C37047" w:rsidRDefault="00C37047" w:rsidP="00C37047">
            <w:r w:rsidRPr="00C37047">
              <w:t>уполномоченные</w:t>
            </w:r>
          </w:p>
          <w:p w14:paraId="4CE1CE69" w14:textId="77777777" w:rsidR="00C37047" w:rsidRPr="00C37047" w:rsidRDefault="00C37047" w:rsidP="00C37047">
            <w:r w:rsidRPr="00C37047">
              <w:t xml:space="preserve">на предоставление </w:t>
            </w:r>
          </w:p>
          <w:p w14:paraId="5CBD6B71" w14:textId="758F65AD" w:rsidR="00C92155" w:rsidRDefault="00C37047" w:rsidP="00C37047">
            <w:r w:rsidRPr="00C37047">
              <w:t xml:space="preserve">муниципальных услуг </w:t>
            </w:r>
          </w:p>
        </w:tc>
      </w:tr>
    </w:tbl>
    <w:p w14:paraId="5EDBA253" w14:textId="77777777" w:rsidR="008421AD" w:rsidRDefault="008421AD"/>
    <w:p w14:paraId="2AEF3E85" w14:textId="77777777" w:rsidR="008421AD" w:rsidRDefault="008421AD"/>
    <w:p w14:paraId="373E2B2A" w14:textId="77777777" w:rsidR="008421AD" w:rsidRDefault="008421AD"/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87"/>
        <w:gridCol w:w="3927"/>
        <w:gridCol w:w="3225"/>
      </w:tblGrid>
      <w:tr w:rsidR="00885D07" w14:paraId="4D3B5408" w14:textId="77777777" w:rsidTr="00F4229A">
        <w:trPr>
          <w:trHeight w:val="725"/>
        </w:trPr>
        <w:tc>
          <w:tcPr>
            <w:tcW w:w="3087" w:type="dxa"/>
          </w:tcPr>
          <w:p w14:paraId="670AC299" w14:textId="534B8D88" w:rsidR="00885D07" w:rsidRDefault="00885D07" w:rsidP="00885D07"/>
        </w:tc>
        <w:tc>
          <w:tcPr>
            <w:tcW w:w="3927" w:type="dxa"/>
          </w:tcPr>
          <w:p w14:paraId="22D84758" w14:textId="52E5C1E0" w:rsidR="00885D07" w:rsidRDefault="00885D07" w:rsidP="00885D07">
            <w:pPr>
              <w:jc w:val="right"/>
            </w:pPr>
          </w:p>
        </w:tc>
        <w:tc>
          <w:tcPr>
            <w:tcW w:w="3225" w:type="dxa"/>
          </w:tcPr>
          <w:p w14:paraId="5E35B3B0" w14:textId="474C3DA5" w:rsidR="00885D07" w:rsidRDefault="00885D07" w:rsidP="00885D07">
            <w:pPr>
              <w:jc w:val="right"/>
            </w:pPr>
          </w:p>
        </w:tc>
      </w:tr>
    </w:tbl>
    <w:p w14:paraId="7813A2BA" w14:textId="77777777" w:rsidR="008421AD" w:rsidRDefault="008421AD"/>
    <w:p w14:paraId="4DAF75D3" w14:textId="77777777" w:rsidR="00885D07" w:rsidRPr="00857831" w:rsidRDefault="00885D07" w:rsidP="00885D07">
      <w:pPr>
        <w:jc w:val="both"/>
      </w:pPr>
      <w:r>
        <w:t>Глава</w:t>
      </w:r>
      <w:r w:rsidRPr="00857831">
        <w:t xml:space="preserve"> Администрации                                       </w:t>
      </w:r>
    </w:p>
    <w:p w14:paraId="5F480A80" w14:textId="6F09BD93" w:rsidR="00885D07" w:rsidRDefault="00885D07" w:rsidP="00885D07">
      <w:pPr>
        <w:jc w:val="both"/>
      </w:pPr>
      <w:r w:rsidRPr="00857831">
        <w:t>Истоминского сельского поселения</w:t>
      </w:r>
      <w:r>
        <w:t xml:space="preserve">                </w:t>
      </w:r>
      <w:r w:rsidRPr="00857831">
        <w:t xml:space="preserve">                               </w:t>
      </w:r>
      <w:r>
        <w:t>Д. А. Кудовба</w:t>
      </w:r>
    </w:p>
    <w:p w14:paraId="69C7AB16" w14:textId="77777777" w:rsidR="00885D07" w:rsidRDefault="00885D07" w:rsidP="00885D07">
      <w:pPr>
        <w:tabs>
          <w:tab w:val="left" w:pos="8145"/>
        </w:tabs>
        <w:jc w:val="both"/>
        <w:rPr>
          <w:sz w:val="20"/>
        </w:rPr>
      </w:pPr>
    </w:p>
    <w:p w14:paraId="2456A206" w14:textId="77777777" w:rsidR="008421AD" w:rsidRDefault="008421AD">
      <w:pPr>
        <w:pStyle w:val="affff9"/>
        <w:spacing w:before="7"/>
      </w:pPr>
    </w:p>
    <w:sectPr w:rsidR="008421AD" w:rsidSect="00FA3FCF">
      <w:pgSz w:w="11906" w:h="16838"/>
      <w:pgMar w:top="680" w:right="567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AC9"/>
    <w:multiLevelType w:val="hybridMultilevel"/>
    <w:tmpl w:val="11E61390"/>
    <w:lvl w:ilvl="0" w:tplc="1BDAF7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15388"/>
    <w:multiLevelType w:val="multilevel"/>
    <w:tmpl w:val="A3AEEB3E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012AA"/>
    <w:multiLevelType w:val="multilevel"/>
    <w:tmpl w:val="5B3A5490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596A25"/>
    <w:multiLevelType w:val="multilevel"/>
    <w:tmpl w:val="AA120EF4"/>
    <w:lvl w:ilvl="0">
      <w:start w:val="1"/>
      <w:numFmt w:val="decimal"/>
      <w:pStyle w:val="10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0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68921781">
    <w:abstractNumId w:val="3"/>
  </w:num>
  <w:num w:numId="2" w16cid:durableId="1009526193">
    <w:abstractNumId w:val="2"/>
  </w:num>
  <w:num w:numId="3" w16cid:durableId="1413116973">
    <w:abstractNumId w:val="1"/>
  </w:num>
  <w:num w:numId="4" w16cid:durableId="187769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1AD"/>
    <w:rsid w:val="00010C09"/>
    <w:rsid w:val="00091C85"/>
    <w:rsid w:val="000D26A5"/>
    <w:rsid w:val="001D470A"/>
    <w:rsid w:val="00386074"/>
    <w:rsid w:val="00442A3B"/>
    <w:rsid w:val="00652563"/>
    <w:rsid w:val="007C4CCF"/>
    <w:rsid w:val="007E389E"/>
    <w:rsid w:val="008323DA"/>
    <w:rsid w:val="008421AD"/>
    <w:rsid w:val="00885D07"/>
    <w:rsid w:val="00B01898"/>
    <w:rsid w:val="00BC70AA"/>
    <w:rsid w:val="00C37047"/>
    <w:rsid w:val="00C51C31"/>
    <w:rsid w:val="00C55990"/>
    <w:rsid w:val="00C92155"/>
    <w:rsid w:val="00D4191B"/>
    <w:rsid w:val="00DC70A2"/>
    <w:rsid w:val="00DD62E5"/>
    <w:rsid w:val="00E131A9"/>
    <w:rsid w:val="00E3252B"/>
    <w:rsid w:val="00EB7F9C"/>
    <w:rsid w:val="00EF7E79"/>
    <w:rsid w:val="00F23BC0"/>
    <w:rsid w:val="00F819F2"/>
    <w:rsid w:val="00FA0CB6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93C8"/>
  <w15:docId w15:val="{AE33926C-90B5-4D0D-97C7-CA46A4B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Pr>
      <w:sz w:val="28"/>
    </w:rPr>
  </w:style>
  <w:style w:type="paragraph" w:styleId="10">
    <w:name w:val="heading 1"/>
    <w:basedOn w:val="a"/>
    <w:next w:val="a"/>
    <w:link w:val="110"/>
    <w:uiPriority w:val="9"/>
    <w:qFormat/>
    <w:pPr>
      <w:keepNext/>
      <w:numPr>
        <w:numId w:val="1"/>
      </w:numPr>
      <w:jc w:val="center"/>
      <w:outlineLvl w:val="0"/>
    </w:pPr>
    <w:rPr>
      <w:b/>
      <w:spacing w:val="20"/>
    </w:rPr>
  </w:style>
  <w:style w:type="paragraph" w:styleId="20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2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1"/>
    <w:uiPriority w:val="9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link w:val="72"/>
    <w:uiPriority w:val="9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  <w:sz w:val="22"/>
    </w:rPr>
  </w:style>
  <w:style w:type="paragraph" w:styleId="8">
    <w:name w:val="heading 8"/>
    <w:basedOn w:val="a"/>
    <w:next w:val="a"/>
    <w:link w:val="81"/>
    <w:uiPriority w:val="9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1"/>
    <w:uiPriority w:val="9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30">
    <w:name w:val="Основной текст 3 Знак"/>
    <w:link w:val="31"/>
    <w:rPr>
      <w:sz w:val="28"/>
    </w:rPr>
  </w:style>
  <w:style w:type="character" w:customStyle="1" w:styleId="31">
    <w:name w:val="Основной текст 3 Знак"/>
    <w:link w:val="30"/>
    <w:rPr>
      <w:sz w:val="28"/>
    </w:rPr>
  </w:style>
  <w:style w:type="paragraph" w:customStyle="1" w:styleId="12">
    <w:name w:val="Номер строки1"/>
    <w:link w:val="a3"/>
  </w:style>
  <w:style w:type="character" w:styleId="a3">
    <w:name w:val="line number"/>
    <w:link w:val="12"/>
  </w:style>
  <w:style w:type="paragraph" w:customStyle="1" w:styleId="FontStyle18">
    <w:name w:val="Font Style18"/>
    <w:link w:val="FontStyle180"/>
    <w:rPr>
      <w:sz w:val="26"/>
    </w:rPr>
  </w:style>
  <w:style w:type="character" w:customStyle="1" w:styleId="FontStyle180">
    <w:name w:val="Font Style18"/>
    <w:link w:val="FontStyle18"/>
    <w:rPr>
      <w:rFonts w:ascii="Times New Roman" w:hAnsi="Times New Roman"/>
      <w:color w:val="000000"/>
      <w:sz w:val="26"/>
    </w:rPr>
  </w:style>
  <w:style w:type="paragraph" w:styleId="22">
    <w:name w:val="Quote"/>
    <w:basedOn w:val="a"/>
    <w:next w:val="a"/>
    <w:link w:val="210"/>
    <w:pPr>
      <w:spacing w:after="200" w:line="276" w:lineRule="auto"/>
    </w:pPr>
    <w:rPr>
      <w:rFonts w:ascii="Calibri" w:hAnsi="Calibri"/>
      <w:i/>
      <w:sz w:val="22"/>
    </w:rPr>
  </w:style>
  <w:style w:type="character" w:customStyle="1" w:styleId="211">
    <w:name w:val="Цитата 21"/>
    <w:basedOn w:val="11"/>
    <w:rPr>
      <w:rFonts w:ascii="Calibri" w:hAnsi="Calibri"/>
      <w:i/>
      <w:color w:val="000000"/>
      <w:sz w:val="22"/>
    </w:rPr>
  </w:style>
  <w:style w:type="paragraph" w:customStyle="1" w:styleId="310">
    <w:name w:val="Абзац списка31"/>
    <w:basedOn w:val="a"/>
    <w:link w:val="311"/>
    <w:rPr>
      <w:sz w:val="20"/>
    </w:rPr>
  </w:style>
  <w:style w:type="character" w:customStyle="1" w:styleId="311">
    <w:name w:val="Абзац списка31"/>
    <w:basedOn w:val="11"/>
    <w:link w:val="310"/>
    <w:rPr>
      <w:sz w:val="20"/>
    </w:rPr>
  </w:style>
  <w:style w:type="paragraph" w:customStyle="1" w:styleId="xl107">
    <w:name w:val="xl107"/>
    <w:basedOn w:val="a"/>
    <w:link w:val="xl1070"/>
    <w:pPr>
      <w:spacing w:before="280" w:after="280"/>
      <w:jc w:val="center"/>
    </w:pPr>
    <w:rPr>
      <w:sz w:val="24"/>
    </w:rPr>
  </w:style>
  <w:style w:type="character" w:customStyle="1" w:styleId="xl1070">
    <w:name w:val="xl107"/>
    <w:basedOn w:val="11"/>
    <w:link w:val="xl107"/>
    <w:rPr>
      <w:color w:val="000000"/>
      <w:sz w:val="24"/>
    </w:rPr>
  </w:style>
  <w:style w:type="paragraph" w:customStyle="1" w:styleId="xl112">
    <w:name w:val="xl112"/>
    <w:basedOn w:val="a"/>
    <w:link w:val="xl1120"/>
    <w:pPr>
      <w:spacing w:before="280" w:after="280"/>
      <w:jc w:val="center"/>
    </w:pPr>
    <w:rPr>
      <w:sz w:val="24"/>
    </w:rPr>
  </w:style>
  <w:style w:type="character" w:customStyle="1" w:styleId="xl1120">
    <w:name w:val="xl112"/>
    <w:basedOn w:val="11"/>
    <w:link w:val="xl112"/>
    <w:rPr>
      <w:color w:val="000000"/>
      <w:sz w:val="24"/>
    </w:rPr>
  </w:style>
  <w:style w:type="paragraph" w:customStyle="1" w:styleId="xl164">
    <w:name w:val="xl164"/>
    <w:basedOn w:val="a"/>
    <w:link w:val="xl1640"/>
    <w:pPr>
      <w:spacing w:before="280" w:after="280"/>
      <w:jc w:val="right"/>
    </w:pPr>
    <w:rPr>
      <w:sz w:val="24"/>
    </w:rPr>
  </w:style>
  <w:style w:type="character" w:customStyle="1" w:styleId="xl1640">
    <w:name w:val="xl164"/>
    <w:basedOn w:val="11"/>
    <w:link w:val="xl164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33">
    <w:name w:val="Знак3"/>
    <w:basedOn w:val="a"/>
    <w:link w:val="34"/>
    <w:pPr>
      <w:spacing w:before="280" w:after="280"/>
    </w:pPr>
    <w:rPr>
      <w:rFonts w:ascii="Tahoma" w:hAnsi="Tahoma"/>
      <w:sz w:val="20"/>
    </w:rPr>
  </w:style>
  <w:style w:type="character" w:customStyle="1" w:styleId="34">
    <w:name w:val="Знак3"/>
    <w:basedOn w:val="11"/>
    <w:link w:val="33"/>
    <w:rPr>
      <w:rFonts w:ascii="Tahoma" w:hAnsi="Tahoma"/>
      <w:sz w:val="20"/>
    </w:rPr>
  </w:style>
  <w:style w:type="paragraph" w:customStyle="1" w:styleId="a4">
    <w:name w:val="Сравнение редакций"/>
    <w:link w:val="a5"/>
    <w:rPr>
      <w:color w:val="000080"/>
    </w:rPr>
  </w:style>
  <w:style w:type="character" w:customStyle="1" w:styleId="a5">
    <w:name w:val="Сравнение редакций"/>
    <w:link w:val="a4"/>
    <w:rPr>
      <w:b w:val="0"/>
      <w:color w:val="000080"/>
    </w:rPr>
  </w:style>
  <w:style w:type="paragraph" w:customStyle="1" w:styleId="a6">
    <w:name w:val="Основной текст Знак"/>
    <w:link w:val="a7"/>
    <w:rPr>
      <w:sz w:val="28"/>
    </w:rPr>
  </w:style>
  <w:style w:type="character" w:customStyle="1" w:styleId="a7">
    <w:name w:val="Основной текст Знак"/>
    <w:link w:val="a6"/>
    <w:rPr>
      <w:sz w:val="28"/>
    </w:rPr>
  </w:style>
  <w:style w:type="paragraph" w:customStyle="1" w:styleId="212">
    <w:name w:val="Основной текст 21"/>
    <w:basedOn w:val="a"/>
    <w:link w:val="213"/>
    <w:pPr>
      <w:ind w:firstLine="720"/>
      <w:jc w:val="both"/>
    </w:p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styleId="23">
    <w:name w:val="toc 2"/>
    <w:basedOn w:val="a"/>
    <w:next w:val="a"/>
    <w:link w:val="24"/>
    <w:uiPriority w:val="39"/>
    <w:pPr>
      <w:spacing w:after="100" w:line="276" w:lineRule="auto"/>
      <w:ind w:left="220"/>
    </w:pPr>
    <w:rPr>
      <w:rFonts w:ascii="Calibri" w:hAnsi="Calibri"/>
      <w:sz w:val="22"/>
    </w:rPr>
  </w:style>
  <w:style w:type="character" w:customStyle="1" w:styleId="24">
    <w:name w:val="Оглавление 2 Знак"/>
    <w:basedOn w:val="11"/>
    <w:link w:val="23"/>
    <w:rPr>
      <w:rFonts w:ascii="Calibri" w:hAnsi="Calibri"/>
      <w:sz w:val="22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FontStyle162">
    <w:name w:val="Font Style162"/>
    <w:link w:val="FontStyle1620"/>
    <w:rPr>
      <w:sz w:val="26"/>
    </w:rPr>
  </w:style>
  <w:style w:type="character" w:customStyle="1" w:styleId="FontStyle1620">
    <w:name w:val="Font Style162"/>
    <w:link w:val="FontStyle162"/>
    <w:rPr>
      <w:rFonts w:ascii="Times New Roman" w:hAnsi="Times New Roman"/>
      <w:sz w:val="26"/>
    </w:rPr>
  </w:style>
  <w:style w:type="paragraph" w:customStyle="1" w:styleId="xl156">
    <w:name w:val="xl156"/>
    <w:basedOn w:val="a"/>
    <w:link w:val="xl1560"/>
    <w:pPr>
      <w:spacing w:before="280" w:after="280"/>
      <w:jc w:val="right"/>
    </w:pPr>
    <w:rPr>
      <w:sz w:val="24"/>
    </w:rPr>
  </w:style>
  <w:style w:type="character" w:customStyle="1" w:styleId="xl1560">
    <w:name w:val="xl156"/>
    <w:basedOn w:val="11"/>
    <w:link w:val="xl156"/>
    <w:rPr>
      <w:color w:val="000000"/>
      <w:sz w:val="24"/>
    </w:rPr>
  </w:style>
  <w:style w:type="paragraph" w:customStyle="1" w:styleId="xl146">
    <w:name w:val="xl146"/>
    <w:basedOn w:val="a"/>
    <w:link w:val="xl1460"/>
    <w:pPr>
      <w:spacing w:before="280" w:after="280"/>
      <w:jc w:val="center"/>
    </w:pPr>
    <w:rPr>
      <w:b/>
      <w:sz w:val="24"/>
    </w:rPr>
  </w:style>
  <w:style w:type="character" w:customStyle="1" w:styleId="xl1460">
    <w:name w:val="xl146"/>
    <w:basedOn w:val="11"/>
    <w:link w:val="xl146"/>
    <w:rPr>
      <w:b/>
      <w:sz w:val="24"/>
    </w:rPr>
  </w:style>
  <w:style w:type="paragraph" w:customStyle="1" w:styleId="xl92">
    <w:name w:val="xl92"/>
    <w:basedOn w:val="a"/>
    <w:link w:val="xl920"/>
    <w:pPr>
      <w:spacing w:before="280" w:after="280"/>
    </w:pPr>
    <w:rPr>
      <w:sz w:val="24"/>
    </w:rPr>
  </w:style>
  <w:style w:type="character" w:customStyle="1" w:styleId="xl920">
    <w:name w:val="xl92"/>
    <w:basedOn w:val="11"/>
    <w:link w:val="xl92"/>
    <w:rPr>
      <w:sz w:val="24"/>
    </w:rPr>
  </w:style>
  <w:style w:type="paragraph" w:customStyle="1" w:styleId="xl140">
    <w:name w:val="xl140"/>
    <w:basedOn w:val="a"/>
    <w:link w:val="xl1400"/>
    <w:pPr>
      <w:spacing w:before="280" w:after="280"/>
      <w:jc w:val="center"/>
    </w:pPr>
    <w:rPr>
      <w:sz w:val="24"/>
    </w:rPr>
  </w:style>
  <w:style w:type="character" w:customStyle="1" w:styleId="xl1400">
    <w:name w:val="xl140"/>
    <w:basedOn w:val="11"/>
    <w:link w:val="xl140"/>
    <w:rPr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a8">
    <w:name w:val="Опечатки"/>
    <w:link w:val="a9"/>
    <w:rPr>
      <w:color w:val="FF0000"/>
    </w:rPr>
  </w:style>
  <w:style w:type="character" w:customStyle="1" w:styleId="a9">
    <w:name w:val="Опечатки"/>
    <w:link w:val="a8"/>
    <w:rPr>
      <w:color w:val="FF0000"/>
    </w:rPr>
  </w:style>
  <w:style w:type="paragraph" w:customStyle="1" w:styleId="aa">
    <w:name w:val="Объект"/>
    <w:next w:val="a"/>
    <w:link w:val="ab"/>
    <w:pPr>
      <w:widowControl w:val="0"/>
      <w:contextualSpacing/>
      <w:jc w:val="both"/>
    </w:pPr>
    <w:rPr>
      <w:sz w:val="24"/>
    </w:rPr>
  </w:style>
  <w:style w:type="character" w:customStyle="1" w:styleId="ab">
    <w:name w:val="Объект"/>
    <w:link w:val="aa"/>
    <w:rPr>
      <w:sz w:val="24"/>
    </w:rPr>
  </w:style>
  <w:style w:type="paragraph" w:customStyle="1" w:styleId="25">
    <w:name w:val="Заголовок 2 Знак"/>
    <w:link w:val="26"/>
    <w:rPr>
      <w:sz w:val="28"/>
    </w:rPr>
  </w:style>
  <w:style w:type="character" w:customStyle="1" w:styleId="26">
    <w:name w:val="Заголовок 2 Знак"/>
    <w:link w:val="25"/>
    <w:rPr>
      <w:sz w:val="28"/>
    </w:rPr>
  </w:style>
  <w:style w:type="paragraph" w:customStyle="1" w:styleId="xl173">
    <w:name w:val="xl173"/>
    <w:basedOn w:val="a"/>
    <w:link w:val="xl1730"/>
    <w:pPr>
      <w:spacing w:before="280" w:after="280"/>
      <w:jc w:val="right"/>
    </w:pPr>
    <w:rPr>
      <w:sz w:val="24"/>
    </w:rPr>
  </w:style>
  <w:style w:type="character" w:customStyle="1" w:styleId="xl1730">
    <w:name w:val="xl173"/>
    <w:basedOn w:val="11"/>
    <w:link w:val="xl173"/>
    <w:rPr>
      <w:sz w:val="24"/>
    </w:rPr>
  </w:style>
  <w:style w:type="paragraph" w:customStyle="1" w:styleId="ac">
    <w:name w:val="Пример."/>
    <w:next w:val="a"/>
    <w:link w:val="ad"/>
    <w:pPr>
      <w:widowControl w:val="0"/>
      <w:ind w:left="118" w:firstLine="602"/>
      <w:contextualSpacing/>
      <w:jc w:val="both"/>
    </w:pPr>
    <w:rPr>
      <w:rFonts w:ascii="Arial" w:hAnsi="Arial"/>
      <w:sz w:val="24"/>
    </w:rPr>
  </w:style>
  <w:style w:type="character" w:customStyle="1" w:styleId="ad">
    <w:name w:val="Пример."/>
    <w:link w:val="ac"/>
    <w:rPr>
      <w:rFonts w:ascii="Arial" w:hAnsi="Arial"/>
      <w:sz w:val="24"/>
    </w:rPr>
  </w:style>
  <w:style w:type="paragraph" w:customStyle="1" w:styleId="312">
    <w:name w:val="Основной текст 31"/>
    <w:basedOn w:val="a"/>
    <w:link w:val="313"/>
    <w:pPr>
      <w:jc w:val="center"/>
    </w:pPr>
  </w:style>
  <w:style w:type="character" w:customStyle="1" w:styleId="313">
    <w:name w:val="Основной текст 31"/>
    <w:basedOn w:val="11"/>
    <w:link w:val="312"/>
    <w:rPr>
      <w:sz w:val="28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1"/>
    <w:link w:val="subheader"/>
    <w:rPr>
      <w:rFonts w:ascii="Arial" w:hAnsi="Arial"/>
      <w:b/>
      <w:color w:val="000000"/>
      <w:sz w:val="18"/>
    </w:rPr>
  </w:style>
  <w:style w:type="paragraph" w:customStyle="1" w:styleId="ae">
    <w:name w:val="Комментарий"/>
    <w:basedOn w:val="a"/>
    <w:next w:val="a"/>
    <w:link w:val="af"/>
    <w:pPr>
      <w:widowControl w:val="0"/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1"/>
    <w:link w:val="ae"/>
    <w:rPr>
      <w:rFonts w:ascii="Arial" w:hAnsi="Arial"/>
      <w:i/>
      <w:color w:val="800080"/>
      <w:sz w:val="24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214">
    <w:name w:val="Основной текст 2 Знак1"/>
    <w:link w:val="215"/>
    <w:rPr>
      <w:sz w:val="28"/>
    </w:rPr>
  </w:style>
  <w:style w:type="character" w:customStyle="1" w:styleId="215">
    <w:name w:val="Основной текст 2 Знак1"/>
    <w:link w:val="214"/>
    <w:rPr>
      <w:sz w:val="28"/>
    </w:rPr>
  </w:style>
  <w:style w:type="paragraph" w:customStyle="1" w:styleId="af0">
    <w:name w:val="Текст в таблице"/>
    <w:basedOn w:val="af1"/>
    <w:next w:val="a"/>
    <w:link w:val="af2"/>
    <w:pPr>
      <w:ind w:firstLine="500"/>
      <w:contextualSpacing/>
    </w:pPr>
  </w:style>
  <w:style w:type="character" w:customStyle="1" w:styleId="af2">
    <w:name w:val="Текст в таблице"/>
    <w:basedOn w:val="af3"/>
    <w:link w:val="af0"/>
    <w:rPr>
      <w:rFonts w:ascii="Arial" w:hAnsi="Arial"/>
      <w:sz w:val="24"/>
    </w:rPr>
  </w:style>
  <w:style w:type="paragraph" w:customStyle="1" w:styleId="50">
    <w:name w:val="Заголовок 5 Знак"/>
    <w:link w:val="52"/>
    <w:rPr>
      <w:rFonts w:ascii="Cambria" w:hAnsi="Cambria"/>
      <w:color w:val="243F60"/>
    </w:rPr>
  </w:style>
  <w:style w:type="character" w:customStyle="1" w:styleId="52">
    <w:name w:val="Заголовок 5 Знак"/>
    <w:link w:val="50"/>
    <w:rPr>
      <w:rFonts w:ascii="Cambria" w:hAnsi="Cambria"/>
      <w:color w:val="243F60"/>
    </w:rPr>
  </w:style>
  <w:style w:type="paragraph" w:customStyle="1" w:styleId="xl83">
    <w:name w:val="xl83"/>
    <w:basedOn w:val="a"/>
    <w:link w:val="xl830"/>
    <w:pPr>
      <w:spacing w:before="280" w:after="280"/>
      <w:jc w:val="right"/>
    </w:pPr>
    <w:rPr>
      <w:sz w:val="24"/>
    </w:rPr>
  </w:style>
  <w:style w:type="character" w:customStyle="1" w:styleId="xl830">
    <w:name w:val="xl83"/>
    <w:basedOn w:val="11"/>
    <w:link w:val="xl83"/>
    <w:rPr>
      <w:color w:val="000000"/>
      <w:sz w:val="24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xl67">
    <w:name w:val="xl67"/>
    <w:basedOn w:val="a"/>
    <w:link w:val="xl670"/>
    <w:pPr>
      <w:spacing w:before="280" w:after="280"/>
    </w:pPr>
    <w:rPr>
      <w:sz w:val="24"/>
    </w:rPr>
  </w:style>
  <w:style w:type="character" w:customStyle="1" w:styleId="xl670">
    <w:name w:val="xl67"/>
    <w:basedOn w:val="11"/>
    <w:link w:val="xl67"/>
    <w:rPr>
      <w:sz w:val="24"/>
    </w:rPr>
  </w:style>
  <w:style w:type="character" w:customStyle="1" w:styleId="72">
    <w:name w:val="Заголовок 7 Знак2"/>
    <w:basedOn w:val="11"/>
    <w:link w:val="7"/>
    <w:rPr>
      <w:rFonts w:ascii="Cambria" w:hAnsi="Cambria"/>
      <w:i/>
      <w:color w:val="404040"/>
      <w:sz w:val="22"/>
    </w:rPr>
  </w:style>
  <w:style w:type="paragraph" w:customStyle="1" w:styleId="13">
    <w:name w:val="Текст Знак1"/>
    <w:link w:val="14"/>
    <w:rPr>
      <w:rFonts w:ascii="Courier New" w:hAnsi="Courier New"/>
    </w:rPr>
  </w:style>
  <w:style w:type="character" w:customStyle="1" w:styleId="14">
    <w:name w:val="Текст Знак1"/>
    <w:link w:val="13"/>
    <w:rPr>
      <w:rFonts w:ascii="Courier New" w:hAnsi="Courier New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xl105">
    <w:name w:val="xl105"/>
    <w:basedOn w:val="a"/>
    <w:link w:val="xl1050"/>
    <w:pPr>
      <w:spacing w:before="280" w:after="280"/>
    </w:pPr>
    <w:rPr>
      <w:sz w:val="24"/>
    </w:rPr>
  </w:style>
  <w:style w:type="character" w:customStyle="1" w:styleId="xl1050">
    <w:name w:val="xl105"/>
    <w:basedOn w:val="11"/>
    <w:link w:val="xl105"/>
    <w:rPr>
      <w:sz w:val="24"/>
    </w:rPr>
  </w:style>
  <w:style w:type="paragraph" w:customStyle="1" w:styleId="111">
    <w:name w:val="Знак Знак11"/>
    <w:link w:val="112"/>
    <w:rPr>
      <w:b/>
      <w:sz w:val="28"/>
    </w:rPr>
  </w:style>
  <w:style w:type="character" w:customStyle="1" w:styleId="112">
    <w:name w:val="Знак Знак11"/>
    <w:link w:val="111"/>
    <w:rPr>
      <w:b/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sz w:val="16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xl155">
    <w:name w:val="xl155"/>
    <w:basedOn w:val="a"/>
    <w:link w:val="xl1550"/>
    <w:pPr>
      <w:spacing w:before="280" w:after="280"/>
      <w:jc w:val="right"/>
    </w:pPr>
    <w:rPr>
      <w:sz w:val="24"/>
    </w:rPr>
  </w:style>
  <w:style w:type="character" w:customStyle="1" w:styleId="xl1550">
    <w:name w:val="xl155"/>
    <w:basedOn w:val="11"/>
    <w:link w:val="xl155"/>
    <w:rPr>
      <w:color w:val="00000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af4">
    <w:name w:val="Министерский"/>
    <w:basedOn w:val="a"/>
    <w:link w:val="af5"/>
    <w:pPr>
      <w:widowControl w:val="0"/>
      <w:spacing w:line="360" w:lineRule="auto"/>
      <w:ind w:firstLine="709"/>
      <w:jc w:val="both"/>
    </w:pPr>
  </w:style>
  <w:style w:type="character" w:customStyle="1" w:styleId="af5">
    <w:name w:val="Министерский"/>
    <w:basedOn w:val="11"/>
    <w:link w:val="af4"/>
    <w:rPr>
      <w:sz w:val="28"/>
    </w:rPr>
  </w:style>
  <w:style w:type="paragraph" w:customStyle="1" w:styleId="af6">
    <w:name w:val="Отчетный"/>
    <w:basedOn w:val="a"/>
    <w:link w:val="af7"/>
    <w:pPr>
      <w:spacing w:after="120" w:line="360" w:lineRule="auto"/>
      <w:ind w:firstLine="720"/>
      <w:jc w:val="both"/>
    </w:pPr>
    <w:rPr>
      <w:sz w:val="26"/>
    </w:rPr>
  </w:style>
  <w:style w:type="character" w:customStyle="1" w:styleId="af7">
    <w:name w:val="Отчетный"/>
    <w:basedOn w:val="11"/>
    <w:link w:val="af6"/>
    <w:rPr>
      <w:sz w:val="26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sz w:val="28"/>
    </w:rPr>
  </w:style>
  <w:style w:type="paragraph" w:customStyle="1" w:styleId="contentheader2cols">
    <w:name w:val="contentheader2cols"/>
    <w:basedOn w:val="a"/>
    <w:link w:val="contentheader2cols0"/>
    <w:pPr>
      <w:spacing w:before="51"/>
      <w:ind w:left="257"/>
    </w:pPr>
    <w:rPr>
      <w:b/>
      <w:color w:val="3560A7"/>
      <w:sz w:val="22"/>
    </w:rPr>
  </w:style>
  <w:style w:type="character" w:customStyle="1" w:styleId="contentheader2cols0">
    <w:name w:val="contentheader2cols"/>
    <w:basedOn w:val="11"/>
    <w:link w:val="contentheader2cols"/>
    <w:rPr>
      <w:b/>
      <w:color w:val="3560A7"/>
      <w:sz w:val="22"/>
    </w:rPr>
  </w:style>
  <w:style w:type="paragraph" w:customStyle="1" w:styleId="15">
    <w:name w:val="Нижний колонтитул Знак1"/>
    <w:link w:val="16"/>
  </w:style>
  <w:style w:type="character" w:customStyle="1" w:styleId="16">
    <w:name w:val="Нижний колонтитул Знак1"/>
    <w:link w:val="15"/>
  </w:style>
  <w:style w:type="paragraph" w:styleId="70">
    <w:name w:val="toc 7"/>
    <w:next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"/>
    <w:link w:val="70"/>
    <w:rPr>
      <w:rFonts w:ascii="XO Thames" w:hAnsi="XO Thames"/>
      <w:sz w:val="28"/>
    </w:rPr>
  </w:style>
  <w:style w:type="paragraph" w:customStyle="1" w:styleId="xl109">
    <w:name w:val="xl109"/>
    <w:basedOn w:val="a"/>
    <w:link w:val="xl1090"/>
    <w:pPr>
      <w:spacing w:before="280" w:after="280"/>
      <w:jc w:val="center"/>
    </w:pPr>
    <w:rPr>
      <w:sz w:val="24"/>
    </w:rPr>
  </w:style>
  <w:style w:type="character" w:customStyle="1" w:styleId="xl1090">
    <w:name w:val="xl109"/>
    <w:basedOn w:val="11"/>
    <w:link w:val="xl109"/>
    <w:rPr>
      <w:sz w:val="24"/>
    </w:rPr>
  </w:style>
  <w:style w:type="paragraph" w:customStyle="1" w:styleId="17">
    <w:name w:val="Знак17"/>
    <w:link w:val="170"/>
    <w:rPr>
      <w:rFonts w:ascii="Arial" w:hAnsi="Arial"/>
      <w:b/>
      <w:sz w:val="26"/>
    </w:rPr>
  </w:style>
  <w:style w:type="character" w:customStyle="1" w:styleId="170">
    <w:name w:val="Знак17"/>
    <w:link w:val="17"/>
    <w:rPr>
      <w:rFonts w:ascii="Arial" w:hAnsi="Arial"/>
      <w:b/>
      <w:sz w:val="26"/>
    </w:rPr>
  </w:style>
  <w:style w:type="paragraph" w:customStyle="1" w:styleId="18">
    <w:name w:val="Заголовок №1"/>
    <w:basedOn w:val="a"/>
    <w:link w:val="19"/>
    <w:pPr>
      <w:spacing w:before="600" w:after="60" w:line="0" w:lineRule="atLeast"/>
    </w:pPr>
    <w:rPr>
      <w:sz w:val="25"/>
    </w:rPr>
  </w:style>
  <w:style w:type="character" w:customStyle="1" w:styleId="19">
    <w:name w:val="Заголовок №1"/>
    <w:basedOn w:val="11"/>
    <w:link w:val="18"/>
    <w:rPr>
      <w:color w:val="000000"/>
      <w:sz w:val="25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af8">
    <w:name w:val="Текст (лев. подпись)"/>
    <w:basedOn w:val="a"/>
    <w:next w:val="a"/>
    <w:link w:val="af9"/>
    <w:pPr>
      <w:widowControl w:val="0"/>
    </w:pPr>
    <w:rPr>
      <w:rFonts w:ascii="Arial" w:hAnsi="Arial"/>
      <w:sz w:val="24"/>
    </w:rPr>
  </w:style>
  <w:style w:type="character" w:customStyle="1" w:styleId="af9">
    <w:name w:val="Текст (лев. подпись)"/>
    <w:basedOn w:val="11"/>
    <w:link w:val="af8"/>
    <w:rPr>
      <w:rFonts w:ascii="Arial" w:hAnsi="Arial"/>
      <w:sz w:val="24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link w:val="afb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b">
    <w:name w:val="Знак Знак Знак Знак Знак Знак Знак Знак Знак Знак Знак Знак Знак Знак Знак"/>
    <w:basedOn w:val="11"/>
    <w:link w:val="afa"/>
    <w:rPr>
      <w:rFonts w:ascii="Arial" w:hAnsi="Arial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xl103">
    <w:name w:val="xl103"/>
    <w:basedOn w:val="a"/>
    <w:link w:val="xl1030"/>
    <w:pPr>
      <w:spacing w:before="280" w:after="280"/>
    </w:pPr>
    <w:rPr>
      <w:sz w:val="24"/>
    </w:rPr>
  </w:style>
  <w:style w:type="character" w:customStyle="1" w:styleId="xl1030">
    <w:name w:val="xl103"/>
    <w:basedOn w:val="11"/>
    <w:link w:val="xl103"/>
    <w:rPr>
      <w:sz w:val="24"/>
    </w:rPr>
  </w:style>
  <w:style w:type="paragraph" w:customStyle="1" w:styleId="xl76">
    <w:name w:val="xl76"/>
    <w:basedOn w:val="a"/>
    <w:link w:val="xl760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1"/>
    <w:link w:val="xl76"/>
    <w:rPr>
      <w:sz w:val="24"/>
    </w:rPr>
  </w:style>
  <w:style w:type="paragraph" w:customStyle="1" w:styleId="Style39">
    <w:name w:val="Style39"/>
    <w:link w:val="Style390"/>
    <w:pPr>
      <w:widowControl w:val="0"/>
      <w:spacing w:line="322" w:lineRule="exact"/>
      <w:ind w:firstLine="533"/>
      <w:contextualSpacing/>
      <w:jc w:val="both"/>
    </w:pPr>
    <w:rPr>
      <w:sz w:val="24"/>
    </w:rPr>
  </w:style>
  <w:style w:type="character" w:customStyle="1" w:styleId="Style390">
    <w:name w:val="Style39"/>
    <w:link w:val="Style39"/>
    <w:rPr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afc">
    <w:name w:val="Переменная часть"/>
    <w:basedOn w:val="afd"/>
    <w:next w:val="a"/>
    <w:link w:val="afe"/>
    <w:rPr>
      <w:rFonts w:ascii="Arial" w:hAnsi="Arial"/>
      <w:sz w:val="20"/>
    </w:rPr>
  </w:style>
  <w:style w:type="character" w:customStyle="1" w:styleId="afe">
    <w:name w:val="Переменная часть"/>
    <w:basedOn w:val="aff"/>
    <w:link w:val="afc"/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link w:val="aff1"/>
    <w:pPr>
      <w:jc w:val="both"/>
    </w:pPr>
    <w:rPr>
      <w:rFonts w:ascii="Courier New" w:hAnsi="Courier New"/>
      <w:sz w:val="20"/>
    </w:rPr>
  </w:style>
  <w:style w:type="character" w:customStyle="1" w:styleId="aff1">
    <w:name w:val="Таблицы (моноширинный)"/>
    <w:basedOn w:val="11"/>
    <w:link w:val="aff0"/>
    <w:rPr>
      <w:rFonts w:ascii="Courier New" w:hAnsi="Courier New"/>
      <w:sz w:val="20"/>
    </w:rPr>
  </w:style>
  <w:style w:type="paragraph" w:customStyle="1" w:styleId="p7">
    <w:name w:val="p7"/>
    <w:basedOn w:val="a"/>
    <w:link w:val="p70"/>
    <w:pPr>
      <w:spacing w:before="280" w:after="280"/>
    </w:pPr>
    <w:rPr>
      <w:sz w:val="24"/>
    </w:rPr>
  </w:style>
  <w:style w:type="character" w:customStyle="1" w:styleId="p70">
    <w:name w:val="p7"/>
    <w:basedOn w:val="11"/>
    <w:link w:val="p7"/>
    <w:rPr>
      <w:sz w:val="24"/>
    </w:rPr>
  </w:style>
  <w:style w:type="paragraph" w:customStyle="1" w:styleId="aff2">
    <w:name w:val="Колонтитул (левый)"/>
    <w:basedOn w:val="af8"/>
    <w:next w:val="a"/>
    <w:link w:val="aff3"/>
    <w:pPr>
      <w:contextualSpacing/>
      <w:jc w:val="both"/>
    </w:pPr>
    <w:rPr>
      <w:sz w:val="16"/>
    </w:rPr>
  </w:style>
  <w:style w:type="character" w:customStyle="1" w:styleId="aff3">
    <w:name w:val="Колонтитул (левый)"/>
    <w:basedOn w:val="af9"/>
    <w:link w:val="aff2"/>
    <w:rPr>
      <w:rFonts w:ascii="Arial" w:hAnsi="Arial"/>
      <w:sz w:val="16"/>
    </w:rPr>
  </w:style>
  <w:style w:type="paragraph" w:customStyle="1" w:styleId="314">
    <w:name w:val="Основной текст с отступом 3 Знак1"/>
    <w:link w:val="315"/>
    <w:rPr>
      <w:sz w:val="16"/>
    </w:rPr>
  </w:style>
  <w:style w:type="character" w:customStyle="1" w:styleId="315">
    <w:name w:val="Основной текст с отступом 3 Знак1"/>
    <w:link w:val="314"/>
    <w:rPr>
      <w:sz w:val="16"/>
    </w:rPr>
  </w:style>
  <w:style w:type="paragraph" w:customStyle="1" w:styleId="xl139">
    <w:name w:val="xl139"/>
    <w:basedOn w:val="a"/>
    <w:link w:val="xl1390"/>
    <w:pPr>
      <w:spacing w:before="280" w:after="280"/>
      <w:jc w:val="center"/>
    </w:pPr>
    <w:rPr>
      <w:sz w:val="24"/>
    </w:rPr>
  </w:style>
  <w:style w:type="character" w:customStyle="1" w:styleId="xl1390">
    <w:name w:val="xl139"/>
    <w:basedOn w:val="11"/>
    <w:link w:val="xl139"/>
    <w:rPr>
      <w:sz w:val="24"/>
    </w:rPr>
  </w:style>
  <w:style w:type="paragraph" w:customStyle="1" w:styleId="HeadDoc">
    <w:name w:val="HeadDoc"/>
    <w:link w:val="HeadDoc0"/>
    <w:pPr>
      <w:widowControl w:val="0"/>
      <w:jc w:val="both"/>
    </w:pPr>
    <w:rPr>
      <w:sz w:val="28"/>
    </w:rPr>
  </w:style>
  <w:style w:type="character" w:customStyle="1" w:styleId="HeadDoc0">
    <w:name w:val="HeadDoc"/>
    <w:link w:val="HeadDoc"/>
    <w:rPr>
      <w:sz w:val="28"/>
    </w:rPr>
  </w:style>
  <w:style w:type="paragraph" w:customStyle="1" w:styleId="35">
    <w:name w:val="Верхний колонтитул3"/>
    <w:link w:val="36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36">
    <w:name w:val="Верхний колонтитул3"/>
    <w:link w:val="35"/>
    <w:rPr>
      <w:rFonts w:ascii="Arial" w:hAnsi="Arial"/>
      <w:b/>
      <w:color w:val="3560A7"/>
      <w:sz w:val="21"/>
    </w:rPr>
  </w:style>
  <w:style w:type="paragraph" w:customStyle="1" w:styleId="Style24">
    <w:name w:val="Style24"/>
    <w:link w:val="Style240"/>
    <w:pPr>
      <w:widowControl w:val="0"/>
      <w:spacing w:line="324" w:lineRule="exact"/>
      <w:contextualSpacing/>
      <w:jc w:val="both"/>
    </w:pPr>
    <w:rPr>
      <w:sz w:val="24"/>
    </w:rPr>
  </w:style>
  <w:style w:type="character" w:customStyle="1" w:styleId="Style240">
    <w:name w:val="Style24"/>
    <w:link w:val="Style24"/>
    <w:rPr>
      <w:sz w:val="24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aff6">
    <w:name w:val="Найденные слова"/>
    <w:link w:val="aff7"/>
    <w:rPr>
      <w:color w:val="000080"/>
    </w:rPr>
  </w:style>
  <w:style w:type="character" w:customStyle="1" w:styleId="aff7">
    <w:name w:val="Найденные слова"/>
    <w:link w:val="aff6"/>
    <w:rPr>
      <w:b w:val="0"/>
      <w:color w:val="000080"/>
    </w:rPr>
  </w:style>
  <w:style w:type="paragraph" w:customStyle="1" w:styleId="xl117">
    <w:name w:val="xl117"/>
    <w:basedOn w:val="a"/>
    <w:link w:val="xl1170"/>
    <w:pPr>
      <w:spacing w:before="280" w:after="280"/>
      <w:jc w:val="center"/>
    </w:pPr>
    <w:rPr>
      <w:sz w:val="24"/>
    </w:rPr>
  </w:style>
  <w:style w:type="character" w:customStyle="1" w:styleId="xl1170">
    <w:name w:val="xl117"/>
    <w:basedOn w:val="11"/>
    <w:link w:val="xl117"/>
    <w:rPr>
      <w:color w:val="000000"/>
      <w:sz w:val="24"/>
    </w:rPr>
  </w:style>
  <w:style w:type="paragraph" w:customStyle="1" w:styleId="FontStyle35">
    <w:name w:val="Font Style35"/>
    <w:link w:val="FontStyle350"/>
    <w:rPr>
      <w:sz w:val="22"/>
    </w:rPr>
  </w:style>
  <w:style w:type="character" w:customStyle="1" w:styleId="FontStyle350">
    <w:name w:val="Font Style35"/>
    <w:link w:val="FontStyle35"/>
    <w:rPr>
      <w:rFonts w:ascii="Times New Roman" w:hAnsi="Times New Roman"/>
      <w:sz w:val="22"/>
    </w:rPr>
  </w:style>
  <w:style w:type="paragraph" w:customStyle="1" w:styleId="80">
    <w:name w:val="Заголовок 8 Знак"/>
    <w:link w:val="82"/>
    <w:rPr>
      <w:rFonts w:ascii="Cambria" w:hAnsi="Cambria"/>
      <w:color w:val="404040"/>
    </w:rPr>
  </w:style>
  <w:style w:type="character" w:customStyle="1" w:styleId="82">
    <w:name w:val="Заголовок 8 Знак"/>
    <w:link w:val="80"/>
    <w:rPr>
      <w:rFonts w:ascii="Cambria" w:hAnsi="Cambria"/>
      <w:color w:val="404040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90">
    <w:name w:val="Знак19"/>
    <w:link w:val="191"/>
    <w:rPr>
      <w:rFonts w:ascii="AG Souvenir" w:hAnsi="AG Souvenir"/>
      <w:b/>
      <w:spacing w:val="38"/>
      <w:sz w:val="28"/>
    </w:rPr>
  </w:style>
  <w:style w:type="character" w:customStyle="1" w:styleId="191">
    <w:name w:val="Знак19"/>
    <w:link w:val="190"/>
    <w:rPr>
      <w:rFonts w:ascii="AG Souvenir" w:hAnsi="AG Souvenir"/>
      <w:b/>
      <w:spacing w:val="38"/>
      <w:sz w:val="28"/>
    </w:rPr>
  </w:style>
  <w:style w:type="paragraph" w:customStyle="1" w:styleId="xl113">
    <w:name w:val="xl113"/>
    <w:basedOn w:val="a"/>
    <w:link w:val="xl1130"/>
    <w:pPr>
      <w:spacing w:before="280" w:after="280"/>
      <w:jc w:val="center"/>
    </w:pPr>
    <w:rPr>
      <w:sz w:val="24"/>
    </w:rPr>
  </w:style>
  <w:style w:type="character" w:customStyle="1" w:styleId="xl1130">
    <w:name w:val="xl113"/>
    <w:basedOn w:val="11"/>
    <w:link w:val="xl113"/>
    <w:rPr>
      <w:color w:val="000000"/>
      <w:sz w:val="24"/>
    </w:rPr>
  </w:style>
  <w:style w:type="paragraph" w:customStyle="1" w:styleId="90">
    <w:name w:val="Знак9"/>
    <w:link w:val="92"/>
  </w:style>
  <w:style w:type="character" w:customStyle="1" w:styleId="92">
    <w:name w:val="Знак9"/>
    <w:link w:val="90"/>
  </w:style>
  <w:style w:type="character" w:customStyle="1" w:styleId="32">
    <w:name w:val="Заголовок 3 Знак2"/>
    <w:basedOn w:val="11"/>
    <w:link w:val="3"/>
    <w:rPr>
      <w:rFonts w:ascii="Arial" w:hAnsi="Arial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xl165">
    <w:name w:val="xl165"/>
    <w:basedOn w:val="a"/>
    <w:link w:val="xl1650"/>
    <w:pPr>
      <w:spacing w:before="280" w:after="280"/>
      <w:jc w:val="right"/>
    </w:pPr>
    <w:rPr>
      <w:sz w:val="24"/>
    </w:rPr>
  </w:style>
  <w:style w:type="character" w:customStyle="1" w:styleId="xl1650">
    <w:name w:val="xl165"/>
    <w:basedOn w:val="11"/>
    <w:link w:val="xl165"/>
    <w:rPr>
      <w:color w:val="000000"/>
      <w:sz w:val="24"/>
    </w:rPr>
  </w:style>
  <w:style w:type="paragraph" w:customStyle="1" w:styleId="1a">
    <w:name w:val="заголовок 1"/>
    <w:basedOn w:val="a"/>
    <w:next w:val="a"/>
    <w:link w:val="1b"/>
    <w:pPr>
      <w:keepNext/>
    </w:pPr>
  </w:style>
  <w:style w:type="character" w:customStyle="1" w:styleId="1b">
    <w:name w:val="заголовок 1"/>
    <w:basedOn w:val="11"/>
    <w:link w:val="1a"/>
    <w:rPr>
      <w:sz w:val="28"/>
    </w:rPr>
  </w:style>
  <w:style w:type="paragraph" w:customStyle="1" w:styleId="ConsPlusNonformat">
    <w:name w:val="ConsPlusNonformat Знак"/>
    <w:link w:val="ConsPlusNonformat0"/>
    <w:rPr>
      <w:rFonts w:ascii="Courier New" w:hAnsi="Courier New"/>
    </w:rPr>
  </w:style>
  <w:style w:type="character" w:customStyle="1" w:styleId="ConsPlusNonformat0">
    <w:name w:val="ConsPlusNonformat Знак"/>
    <w:link w:val="ConsPlusNonformat"/>
    <w:rPr>
      <w:rFonts w:ascii="Courier New" w:hAnsi="Courier New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c">
    <w:name w:val="Стиль1"/>
    <w:basedOn w:val="20"/>
    <w:link w:val="1d"/>
    <w:pPr>
      <w:keepLines/>
      <w:numPr>
        <w:ilvl w:val="0"/>
        <w:numId w:val="0"/>
      </w:numPr>
      <w:jc w:val="center"/>
    </w:pPr>
  </w:style>
  <w:style w:type="character" w:customStyle="1" w:styleId="1d">
    <w:name w:val="Стиль1"/>
    <w:basedOn w:val="21"/>
    <w:link w:val="1c"/>
    <w:rPr>
      <w:sz w:val="28"/>
    </w:rPr>
  </w:style>
  <w:style w:type="paragraph" w:customStyle="1" w:styleId="aff8">
    <w:name w:val="Информация об изменениях документа"/>
    <w:basedOn w:val="ae"/>
    <w:next w:val="a"/>
    <w:link w:val="aff9"/>
    <w:pPr>
      <w:ind w:left="0"/>
      <w:contextualSpacing/>
    </w:pPr>
  </w:style>
  <w:style w:type="character" w:customStyle="1" w:styleId="aff9">
    <w:name w:val="Информация об изменениях документа"/>
    <w:basedOn w:val="af"/>
    <w:link w:val="aff8"/>
    <w:rPr>
      <w:rFonts w:ascii="Arial" w:hAnsi="Arial"/>
      <w:i/>
      <w:color w:val="800080"/>
      <w:sz w:val="24"/>
    </w:rPr>
  </w:style>
  <w:style w:type="paragraph" w:customStyle="1" w:styleId="1e">
    <w:name w:val="Знак1"/>
    <w:basedOn w:val="a"/>
    <w:link w:val="1f"/>
    <w:pPr>
      <w:spacing w:before="280" w:after="280"/>
    </w:pPr>
    <w:rPr>
      <w:rFonts w:ascii="Tahoma" w:hAnsi="Tahoma"/>
      <w:sz w:val="20"/>
    </w:rPr>
  </w:style>
  <w:style w:type="character" w:customStyle="1" w:styleId="1f">
    <w:name w:val="Знак1"/>
    <w:basedOn w:val="11"/>
    <w:link w:val="1e"/>
    <w:rPr>
      <w:rFonts w:ascii="Tahoma" w:hAnsi="Tahoma"/>
      <w:sz w:val="20"/>
    </w:rPr>
  </w:style>
  <w:style w:type="paragraph" w:customStyle="1" w:styleId="xl177">
    <w:name w:val="xl177"/>
    <w:basedOn w:val="a"/>
    <w:link w:val="xl1770"/>
    <w:pPr>
      <w:spacing w:before="280" w:after="280"/>
      <w:jc w:val="right"/>
    </w:pPr>
    <w:rPr>
      <w:sz w:val="24"/>
    </w:rPr>
  </w:style>
  <w:style w:type="character" w:customStyle="1" w:styleId="xl1770">
    <w:name w:val="xl177"/>
    <w:basedOn w:val="11"/>
    <w:link w:val="xl177"/>
    <w:rPr>
      <w:sz w:val="24"/>
    </w:rPr>
  </w:style>
  <w:style w:type="paragraph" w:customStyle="1" w:styleId="xl86">
    <w:name w:val="xl86"/>
    <w:basedOn w:val="a"/>
    <w:link w:val="xl860"/>
    <w:pPr>
      <w:spacing w:before="280" w:after="280"/>
    </w:pPr>
    <w:rPr>
      <w:sz w:val="24"/>
    </w:rPr>
  </w:style>
  <w:style w:type="character" w:customStyle="1" w:styleId="xl860">
    <w:name w:val="xl86"/>
    <w:basedOn w:val="11"/>
    <w:link w:val="xl86"/>
    <w:rPr>
      <w:sz w:val="24"/>
    </w:rPr>
  </w:style>
  <w:style w:type="paragraph" w:customStyle="1" w:styleId="xl87">
    <w:name w:val="xl87"/>
    <w:basedOn w:val="a"/>
    <w:link w:val="xl870"/>
    <w:pPr>
      <w:spacing w:before="280" w:after="280"/>
    </w:pPr>
    <w:rPr>
      <w:sz w:val="24"/>
    </w:rPr>
  </w:style>
  <w:style w:type="character" w:customStyle="1" w:styleId="xl870">
    <w:name w:val="xl87"/>
    <w:basedOn w:val="11"/>
    <w:link w:val="xl87"/>
    <w:rPr>
      <w:color w:val="000000"/>
      <w:sz w:val="24"/>
    </w:rPr>
  </w:style>
  <w:style w:type="paragraph" w:customStyle="1" w:styleId="xl126">
    <w:name w:val="xl126"/>
    <w:basedOn w:val="a"/>
    <w:link w:val="xl1260"/>
    <w:pPr>
      <w:spacing w:before="280" w:after="280"/>
      <w:jc w:val="center"/>
    </w:pPr>
    <w:rPr>
      <w:sz w:val="24"/>
    </w:rPr>
  </w:style>
  <w:style w:type="character" w:customStyle="1" w:styleId="xl1260">
    <w:name w:val="xl126"/>
    <w:basedOn w:val="11"/>
    <w:link w:val="xl126"/>
    <w:rPr>
      <w:sz w:val="24"/>
    </w:rPr>
  </w:style>
  <w:style w:type="paragraph" w:customStyle="1" w:styleId="xl128">
    <w:name w:val="xl128"/>
    <w:basedOn w:val="a"/>
    <w:link w:val="xl1280"/>
    <w:pPr>
      <w:spacing w:before="280" w:after="280"/>
      <w:jc w:val="center"/>
    </w:pPr>
    <w:rPr>
      <w:sz w:val="24"/>
    </w:rPr>
  </w:style>
  <w:style w:type="character" w:customStyle="1" w:styleId="xl1280">
    <w:name w:val="xl128"/>
    <w:basedOn w:val="11"/>
    <w:link w:val="xl128"/>
    <w:rPr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note">
    <w:name w:val="note"/>
    <w:basedOn w:val="a"/>
    <w:link w:val="note0"/>
    <w:pPr>
      <w:spacing w:before="280" w:after="280"/>
    </w:pPr>
    <w:rPr>
      <w:b/>
      <w:color w:val="666666"/>
      <w:sz w:val="20"/>
    </w:rPr>
  </w:style>
  <w:style w:type="character" w:customStyle="1" w:styleId="note0">
    <w:name w:val="note"/>
    <w:basedOn w:val="11"/>
    <w:link w:val="note"/>
    <w:rPr>
      <w:b/>
      <w:color w:val="666666"/>
      <w:sz w:val="20"/>
    </w:rPr>
  </w:style>
  <w:style w:type="paragraph" w:customStyle="1" w:styleId="BodyTextIndent3Char">
    <w:name w:val="Body Text Indent 3 Char"/>
    <w:link w:val="BodyTextIndent3Char0"/>
    <w:rPr>
      <w:rFonts w:ascii="Calibri" w:hAnsi="Calibri"/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paragraph" w:customStyle="1" w:styleId="xl137">
    <w:name w:val="xl137"/>
    <w:basedOn w:val="a"/>
    <w:link w:val="xl1370"/>
    <w:pPr>
      <w:spacing w:before="280" w:after="280"/>
      <w:jc w:val="center"/>
    </w:pPr>
  </w:style>
  <w:style w:type="character" w:customStyle="1" w:styleId="xl1370">
    <w:name w:val="xl137"/>
    <w:basedOn w:val="11"/>
    <w:link w:val="xl137"/>
    <w:rPr>
      <w:sz w:val="28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f0">
    <w:name w:val="Заголовок таблицы ссылок1"/>
    <w:basedOn w:val="10"/>
    <w:next w:val="a"/>
    <w:link w:val="1f1"/>
    <w:pPr>
      <w:keepLines/>
      <w:numPr>
        <w:numId w:val="0"/>
      </w:numPr>
      <w:tabs>
        <w:tab w:val="left" w:pos="1800"/>
      </w:tabs>
      <w:spacing w:before="480" w:line="276" w:lineRule="auto"/>
      <w:jc w:val="left"/>
    </w:pPr>
    <w:rPr>
      <w:rFonts w:ascii="Cambria" w:hAnsi="Cambria"/>
      <w:color w:val="365F91"/>
      <w:spacing w:val="0"/>
    </w:rPr>
  </w:style>
  <w:style w:type="character" w:customStyle="1" w:styleId="1f1">
    <w:name w:val="Заголовок таблицы ссылок1"/>
    <w:basedOn w:val="110"/>
    <w:link w:val="1f0"/>
    <w:rPr>
      <w:rFonts w:ascii="Cambria" w:hAnsi="Cambria"/>
      <w:b/>
      <w:color w:val="365F91"/>
      <w:spacing w:val="0"/>
      <w:sz w:val="28"/>
    </w:rPr>
  </w:style>
  <w:style w:type="paragraph" w:customStyle="1" w:styleId="83">
    <w:name w:val="Знак8"/>
    <w:link w:val="84"/>
    <w:rPr>
      <w:rFonts w:ascii="Tahoma" w:hAnsi="Tahoma"/>
      <w:sz w:val="16"/>
    </w:rPr>
  </w:style>
  <w:style w:type="character" w:customStyle="1" w:styleId="84">
    <w:name w:val="Знак8"/>
    <w:link w:val="83"/>
    <w:rPr>
      <w:rFonts w:ascii="Tahoma" w:hAnsi="Tahoma"/>
      <w:sz w:val="16"/>
    </w:rPr>
  </w:style>
  <w:style w:type="paragraph" w:customStyle="1" w:styleId="xl136">
    <w:name w:val="xl136"/>
    <w:basedOn w:val="a"/>
    <w:link w:val="xl1360"/>
    <w:pPr>
      <w:spacing w:before="280" w:after="280"/>
      <w:jc w:val="center"/>
    </w:pPr>
    <w:rPr>
      <w:b/>
      <w:sz w:val="24"/>
    </w:rPr>
  </w:style>
  <w:style w:type="character" w:customStyle="1" w:styleId="xl1360">
    <w:name w:val="xl136"/>
    <w:basedOn w:val="11"/>
    <w:link w:val="xl136"/>
    <w:rPr>
      <w:b/>
      <w:sz w:val="24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113">
    <w:name w:val="Знак11"/>
    <w:link w:val="114"/>
    <w:rPr>
      <w:sz w:val="28"/>
    </w:rPr>
  </w:style>
  <w:style w:type="character" w:customStyle="1" w:styleId="114">
    <w:name w:val="Знак11"/>
    <w:link w:val="113"/>
    <w:rPr>
      <w:sz w:val="28"/>
    </w:rPr>
  </w:style>
  <w:style w:type="paragraph" w:customStyle="1" w:styleId="affa">
    <w:name w:val="Заголовок статьи"/>
    <w:basedOn w:val="a"/>
    <w:next w:val="a"/>
    <w:link w:val="affb"/>
    <w:pPr>
      <w:ind w:left="1612" w:hanging="892"/>
      <w:jc w:val="both"/>
    </w:pPr>
    <w:rPr>
      <w:rFonts w:ascii="Arial" w:hAnsi="Arial"/>
      <w:sz w:val="24"/>
    </w:rPr>
  </w:style>
  <w:style w:type="character" w:customStyle="1" w:styleId="affb">
    <w:name w:val="Заголовок статьи"/>
    <w:basedOn w:val="11"/>
    <w:link w:val="affa"/>
    <w:rPr>
      <w:rFonts w:ascii="Arial" w:hAnsi="Arial"/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ffc">
    <w:name w:val="List Paragraph"/>
    <w:basedOn w:val="a"/>
    <w:link w:val="aff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2">
    <w:name w:val="Абзац списка1"/>
    <w:basedOn w:val="11"/>
    <w:rPr>
      <w:sz w:val="28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xl172">
    <w:name w:val="xl172"/>
    <w:basedOn w:val="a"/>
    <w:link w:val="xl1720"/>
    <w:pPr>
      <w:spacing w:before="280" w:after="280"/>
      <w:jc w:val="right"/>
    </w:pPr>
    <w:rPr>
      <w:sz w:val="24"/>
    </w:rPr>
  </w:style>
  <w:style w:type="character" w:customStyle="1" w:styleId="xl1720">
    <w:name w:val="xl172"/>
    <w:basedOn w:val="11"/>
    <w:link w:val="xl172"/>
    <w:rPr>
      <w:sz w:val="24"/>
    </w:rPr>
  </w:style>
  <w:style w:type="paragraph" w:customStyle="1" w:styleId="affe">
    <w:name w:val="Внимание: Криминал!!"/>
    <w:next w:val="a"/>
    <w:link w:val="afff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">
    <w:name w:val="Внимание: Криминал!!"/>
    <w:link w:val="affe"/>
    <w:rPr>
      <w:rFonts w:ascii="Arial" w:hAnsi="Arial"/>
      <w:sz w:val="24"/>
    </w:rPr>
  </w:style>
  <w:style w:type="paragraph" w:customStyle="1" w:styleId="xl79">
    <w:name w:val="xl79"/>
    <w:basedOn w:val="a"/>
    <w:link w:val="xl790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1"/>
    <w:link w:val="xl79"/>
    <w:rPr>
      <w:sz w:val="24"/>
    </w:rPr>
  </w:style>
  <w:style w:type="paragraph" w:customStyle="1" w:styleId="NoSpacingChar">
    <w:name w:val="No Spacing Char Знак"/>
    <w:link w:val="NoSpacingChar0"/>
    <w:rPr>
      <w:rFonts w:ascii="Calibri" w:hAnsi="Calibri"/>
      <w:sz w:val="22"/>
    </w:rPr>
  </w:style>
  <w:style w:type="character" w:customStyle="1" w:styleId="NoSpacingChar0">
    <w:name w:val="No Spacing Char Знак"/>
    <w:link w:val="NoSpacingChar"/>
    <w:rPr>
      <w:rFonts w:ascii="Calibri" w:hAnsi="Calibri"/>
      <w:sz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link w:val="2Char0"/>
    <w:pPr>
      <w:spacing w:after="160" w:line="240" w:lineRule="exact"/>
      <w:contextualSpacing/>
    </w:pPr>
    <w:rPr>
      <w:rFonts w:ascii="Tahoma" w:hAnsi="Tahoma"/>
    </w:rPr>
  </w:style>
  <w:style w:type="character" w:customStyle="1" w:styleId="2Char0">
    <w:name w:val="Знак2 Знак Знак Знак Знак Знак Знак Знак Знак Знак Знак Знак Знак Знак Знак Знак Char"/>
    <w:link w:val="2Char"/>
    <w:rPr>
      <w:rFonts w:ascii="Tahoma" w:hAnsi="Tahoma"/>
    </w:rPr>
  </w:style>
  <w:style w:type="paragraph" w:customStyle="1" w:styleId="1f3">
    <w:name w:val="Верхний колонтитул1"/>
    <w:link w:val="1f4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f4">
    <w:name w:val="Верхний колонтитул1"/>
    <w:link w:val="1f3"/>
    <w:rPr>
      <w:rFonts w:ascii="Arial" w:hAnsi="Arial"/>
      <w:b/>
      <w:color w:val="3560A7"/>
      <w:sz w:val="21"/>
    </w:rPr>
  </w:style>
  <w:style w:type="paragraph" w:customStyle="1" w:styleId="afff0">
    <w:name w:val="Куда обратиться?"/>
    <w:next w:val="a"/>
    <w:link w:val="afff1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1">
    <w:name w:val="Куда обратиться?"/>
    <w:link w:val="afff0"/>
    <w:rPr>
      <w:rFonts w:ascii="Arial" w:hAnsi="Arial"/>
      <w:sz w:val="24"/>
    </w:rPr>
  </w:style>
  <w:style w:type="paragraph" w:customStyle="1" w:styleId="xl149">
    <w:name w:val="xl149"/>
    <w:basedOn w:val="a"/>
    <w:link w:val="xl1490"/>
    <w:pPr>
      <w:spacing w:before="280" w:after="280"/>
      <w:jc w:val="center"/>
    </w:pPr>
    <w:rPr>
      <w:sz w:val="24"/>
    </w:rPr>
  </w:style>
  <w:style w:type="character" w:customStyle="1" w:styleId="xl1490">
    <w:name w:val="xl149"/>
    <w:basedOn w:val="11"/>
    <w:link w:val="xl149"/>
    <w:rPr>
      <w:color w:val="000000"/>
      <w:sz w:val="24"/>
    </w:rPr>
  </w:style>
  <w:style w:type="paragraph" w:customStyle="1" w:styleId="consnormal">
    <w:name w:val="consnormal"/>
    <w:link w:val="consnormal0"/>
    <w:pPr>
      <w:spacing w:before="75" w:after="75"/>
      <w:contextualSpacing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customStyle="1" w:styleId="afff2">
    <w:name w:val="Основной"/>
    <w:basedOn w:val="a"/>
    <w:link w:val="afff3"/>
    <w:pPr>
      <w:spacing w:after="20" w:line="360" w:lineRule="auto"/>
      <w:ind w:firstLine="709"/>
      <w:jc w:val="both"/>
    </w:pPr>
  </w:style>
  <w:style w:type="character" w:customStyle="1" w:styleId="afff3">
    <w:name w:val="Основной"/>
    <w:basedOn w:val="11"/>
    <w:link w:val="afff2"/>
    <w:rPr>
      <w:sz w:val="28"/>
    </w:rPr>
  </w:style>
  <w:style w:type="paragraph" w:customStyle="1" w:styleId="QuoteChar">
    <w:name w:val="Quote Char"/>
    <w:link w:val="QuoteChar0"/>
    <w:rPr>
      <w:rFonts w:ascii="Calibri" w:hAnsi="Calibri"/>
      <w:i/>
      <w:sz w:val="22"/>
    </w:rPr>
  </w:style>
  <w:style w:type="character" w:customStyle="1" w:styleId="QuoteChar0">
    <w:name w:val="Quote Char"/>
    <w:link w:val="QuoteChar"/>
    <w:rPr>
      <w:rFonts w:ascii="Calibri" w:hAnsi="Calibri"/>
      <w:i/>
      <w:color w:val="000000"/>
      <w:sz w:val="22"/>
    </w:rPr>
  </w:style>
  <w:style w:type="paragraph" w:customStyle="1" w:styleId="afff4">
    <w:name w:val="Сравнение редакций. Добавленный фрагмент"/>
    <w:link w:val="afff5"/>
    <w:rPr>
      <w:color w:val="0000FF"/>
    </w:rPr>
  </w:style>
  <w:style w:type="character" w:customStyle="1" w:styleId="afff5">
    <w:name w:val="Сравнение редакций. Добавленный фрагмент"/>
    <w:link w:val="afff4"/>
    <w:rPr>
      <w:color w:val="0000FF"/>
    </w:rPr>
  </w:style>
  <w:style w:type="paragraph" w:customStyle="1" w:styleId="xl130">
    <w:name w:val="xl130"/>
    <w:basedOn w:val="a"/>
    <w:link w:val="xl1300"/>
    <w:pPr>
      <w:spacing w:before="280" w:after="280"/>
      <w:jc w:val="center"/>
    </w:pPr>
    <w:rPr>
      <w:sz w:val="24"/>
    </w:rPr>
  </w:style>
  <w:style w:type="character" w:customStyle="1" w:styleId="xl1300">
    <w:name w:val="xl130"/>
    <w:basedOn w:val="11"/>
    <w:link w:val="xl130"/>
    <w:rPr>
      <w:sz w:val="24"/>
    </w:rPr>
  </w:style>
  <w:style w:type="paragraph" w:styleId="afff6">
    <w:name w:val="caption"/>
    <w:basedOn w:val="a"/>
    <w:link w:val="afff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7">
    <w:name w:val="Название объекта Знак"/>
    <w:basedOn w:val="11"/>
    <w:link w:val="afff6"/>
    <w:rPr>
      <w:rFonts w:ascii="PT Astra Serif" w:hAnsi="PT Astra Serif"/>
      <w:i/>
      <w:sz w:val="24"/>
    </w:rPr>
  </w:style>
  <w:style w:type="paragraph" w:customStyle="1" w:styleId="xl133">
    <w:name w:val="xl133"/>
    <w:basedOn w:val="a"/>
    <w:link w:val="xl1330"/>
    <w:pPr>
      <w:spacing w:before="280" w:after="280"/>
      <w:jc w:val="center"/>
    </w:pPr>
    <w:rPr>
      <w:b/>
      <w:sz w:val="24"/>
    </w:rPr>
  </w:style>
  <w:style w:type="character" w:customStyle="1" w:styleId="xl1330">
    <w:name w:val="xl133"/>
    <w:basedOn w:val="11"/>
    <w:link w:val="xl133"/>
    <w:rPr>
      <w:b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"/>
    <w:link w:val="afff9"/>
    <w:pPr>
      <w:spacing w:before="280" w:after="280"/>
    </w:pPr>
    <w:rPr>
      <w:rFonts w:ascii="Tahoma" w:hAnsi="Tahoma"/>
      <w:sz w:val="20"/>
    </w:rPr>
  </w:style>
  <w:style w:type="character" w:customStyle="1" w:styleId="afff9">
    <w:name w:val="Знак Знак Знак Знак Знак Знак Знак Знак Знак Знак Знак Знак Знак"/>
    <w:basedOn w:val="11"/>
    <w:link w:val="afff8"/>
    <w:rPr>
      <w:rFonts w:ascii="Tahoma" w:hAnsi="Tahoma"/>
      <w:sz w:val="20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color w:val="000000"/>
      <w:sz w:val="26"/>
    </w:rPr>
  </w:style>
  <w:style w:type="paragraph" w:customStyle="1" w:styleId="1f5">
    <w:name w:val="Подзаголовок Знак1"/>
    <w:link w:val="1f6"/>
    <w:rPr>
      <w:rFonts w:ascii="Cambria" w:hAnsi="Cambria"/>
      <w:i/>
      <w:color w:val="4F81BD"/>
      <w:spacing w:val="15"/>
      <w:sz w:val="24"/>
    </w:rPr>
  </w:style>
  <w:style w:type="character" w:customStyle="1" w:styleId="1f6">
    <w:name w:val="Подзаголовок Знак1"/>
    <w:link w:val="1f5"/>
    <w:rPr>
      <w:rFonts w:ascii="Cambria" w:hAnsi="Cambria"/>
      <w:i/>
      <w:color w:val="4F81BD"/>
      <w:spacing w:val="15"/>
      <w:sz w:val="24"/>
    </w:rPr>
  </w:style>
  <w:style w:type="paragraph" w:customStyle="1" w:styleId="200">
    <w:name w:val="Обычный (веб)20 Знак"/>
    <w:link w:val="201"/>
    <w:rPr>
      <w:sz w:val="24"/>
    </w:rPr>
  </w:style>
  <w:style w:type="character" w:customStyle="1" w:styleId="201">
    <w:name w:val="Обычный (веб)20 Знак"/>
    <w:link w:val="200"/>
    <w:rPr>
      <w:color w:val="000000"/>
      <w:sz w:val="24"/>
    </w:rPr>
  </w:style>
  <w:style w:type="paragraph" w:customStyle="1" w:styleId="1f7">
    <w:name w:val="Схема документа Знак1"/>
    <w:link w:val="1f8"/>
    <w:rPr>
      <w:rFonts w:ascii="Tahoma" w:hAnsi="Tahoma"/>
      <w:sz w:val="16"/>
    </w:rPr>
  </w:style>
  <w:style w:type="character" w:customStyle="1" w:styleId="1f8">
    <w:name w:val="Схема документа Знак1"/>
    <w:link w:val="1f7"/>
    <w:rPr>
      <w:rFonts w:ascii="Tahoma" w:hAnsi="Tahoma"/>
      <w:sz w:val="16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xl160">
    <w:name w:val="xl160"/>
    <w:basedOn w:val="a"/>
    <w:link w:val="xl1600"/>
    <w:pPr>
      <w:spacing w:before="280" w:after="280"/>
      <w:jc w:val="right"/>
    </w:pPr>
    <w:rPr>
      <w:sz w:val="24"/>
    </w:rPr>
  </w:style>
  <w:style w:type="character" w:customStyle="1" w:styleId="xl1600">
    <w:name w:val="xl160"/>
    <w:basedOn w:val="11"/>
    <w:link w:val="xl160"/>
    <w:rPr>
      <w:sz w:val="24"/>
    </w:rPr>
  </w:style>
  <w:style w:type="paragraph" w:customStyle="1" w:styleId="xl162">
    <w:name w:val="xl162"/>
    <w:basedOn w:val="a"/>
    <w:link w:val="xl1620"/>
    <w:pPr>
      <w:spacing w:before="280" w:after="280"/>
      <w:jc w:val="right"/>
    </w:pPr>
    <w:rPr>
      <w:sz w:val="24"/>
    </w:rPr>
  </w:style>
  <w:style w:type="character" w:customStyle="1" w:styleId="xl1620">
    <w:name w:val="xl162"/>
    <w:basedOn w:val="11"/>
    <w:link w:val="xl162"/>
    <w:rPr>
      <w:sz w:val="24"/>
    </w:rPr>
  </w:style>
  <w:style w:type="paragraph" w:styleId="afffa">
    <w:name w:val="header"/>
    <w:basedOn w:val="a"/>
    <w:link w:val="27"/>
    <w:pPr>
      <w:tabs>
        <w:tab w:val="center" w:pos="4153"/>
        <w:tab w:val="right" w:pos="8306"/>
      </w:tabs>
    </w:pPr>
    <w:rPr>
      <w:sz w:val="20"/>
    </w:rPr>
  </w:style>
  <w:style w:type="character" w:customStyle="1" w:styleId="27">
    <w:name w:val="Верхний колонтитул Знак2"/>
    <w:basedOn w:val="11"/>
    <w:link w:val="afffa"/>
    <w:rPr>
      <w:sz w:val="20"/>
    </w:rPr>
  </w:style>
  <w:style w:type="paragraph" w:customStyle="1" w:styleId="xl188">
    <w:name w:val="xl188"/>
    <w:basedOn w:val="a"/>
    <w:link w:val="xl1880"/>
    <w:pPr>
      <w:spacing w:before="280" w:after="280"/>
    </w:pPr>
    <w:rPr>
      <w:sz w:val="24"/>
    </w:rPr>
  </w:style>
  <w:style w:type="character" w:customStyle="1" w:styleId="xl1880">
    <w:name w:val="xl188"/>
    <w:basedOn w:val="11"/>
    <w:link w:val="xl188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character" w:customStyle="1" w:styleId="91">
    <w:name w:val="Заголовок 9 Знак1"/>
    <w:basedOn w:val="11"/>
    <w:link w:val="9"/>
    <w:rPr>
      <w:rFonts w:ascii="Cambria" w:hAnsi="Cambria"/>
      <w:i/>
      <w:color w:val="404040"/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FontStyle25">
    <w:name w:val="Font Style25"/>
    <w:link w:val="FontStyle250"/>
    <w:rPr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sz w:val="26"/>
    </w:rPr>
  </w:style>
  <w:style w:type="paragraph" w:customStyle="1" w:styleId="xl161">
    <w:name w:val="xl161"/>
    <w:basedOn w:val="a"/>
    <w:link w:val="xl1610"/>
    <w:pPr>
      <w:spacing w:before="280" w:after="280"/>
      <w:jc w:val="right"/>
    </w:pPr>
    <w:rPr>
      <w:sz w:val="24"/>
    </w:rPr>
  </w:style>
  <w:style w:type="character" w:customStyle="1" w:styleId="xl1610">
    <w:name w:val="xl161"/>
    <w:basedOn w:val="11"/>
    <w:link w:val="xl161"/>
    <w:rPr>
      <w:sz w:val="24"/>
    </w:rPr>
  </w:style>
  <w:style w:type="paragraph" w:customStyle="1" w:styleId="xl183">
    <w:name w:val="xl183"/>
    <w:basedOn w:val="a"/>
    <w:link w:val="xl1830"/>
    <w:pPr>
      <w:spacing w:before="280" w:after="280"/>
      <w:jc w:val="right"/>
    </w:pPr>
    <w:rPr>
      <w:sz w:val="24"/>
    </w:rPr>
  </w:style>
  <w:style w:type="character" w:customStyle="1" w:styleId="xl1830">
    <w:name w:val="xl183"/>
    <w:basedOn w:val="11"/>
    <w:link w:val="xl183"/>
    <w:rPr>
      <w:sz w:val="24"/>
    </w:rPr>
  </w:style>
  <w:style w:type="paragraph" w:customStyle="1" w:styleId="43">
    <w:name w:val="Абзац списка4"/>
    <w:basedOn w:val="a"/>
    <w:link w:val="44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44">
    <w:name w:val="Абзац списка4"/>
    <w:basedOn w:val="11"/>
    <w:link w:val="43"/>
    <w:rPr>
      <w:rFonts w:ascii="Calibri" w:hAnsi="Calibri"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xl111">
    <w:name w:val="xl111"/>
    <w:basedOn w:val="a"/>
    <w:link w:val="xl1110"/>
    <w:pPr>
      <w:spacing w:before="280" w:after="280"/>
      <w:jc w:val="center"/>
    </w:pPr>
    <w:rPr>
      <w:sz w:val="24"/>
    </w:rPr>
  </w:style>
  <w:style w:type="character" w:customStyle="1" w:styleId="xl1110">
    <w:name w:val="xl111"/>
    <w:basedOn w:val="11"/>
    <w:link w:val="xl111"/>
    <w:rPr>
      <w:color w:val="000000"/>
      <w:sz w:val="24"/>
    </w:rPr>
  </w:style>
  <w:style w:type="paragraph" w:customStyle="1" w:styleId="Style6">
    <w:name w:val="Style6"/>
    <w:link w:val="Style60"/>
    <w:pPr>
      <w:widowControl w:val="0"/>
      <w:contextualSpacing/>
    </w:pPr>
    <w:rPr>
      <w:sz w:val="24"/>
    </w:rPr>
  </w:style>
  <w:style w:type="character" w:customStyle="1" w:styleId="Style60">
    <w:name w:val="Style6"/>
    <w:link w:val="Style6"/>
    <w:rPr>
      <w:sz w:val="24"/>
    </w:rPr>
  </w:style>
  <w:style w:type="paragraph" w:customStyle="1" w:styleId="xl153">
    <w:name w:val="xl153"/>
    <w:basedOn w:val="a"/>
    <w:link w:val="xl1530"/>
    <w:pPr>
      <w:spacing w:before="280" w:after="280"/>
      <w:jc w:val="right"/>
    </w:pPr>
    <w:rPr>
      <w:sz w:val="24"/>
    </w:rPr>
  </w:style>
  <w:style w:type="character" w:customStyle="1" w:styleId="xl1530">
    <w:name w:val="xl153"/>
    <w:basedOn w:val="11"/>
    <w:link w:val="xl153"/>
    <w:rPr>
      <w:color w:val="000000"/>
      <w:sz w:val="24"/>
    </w:rPr>
  </w:style>
  <w:style w:type="paragraph" w:customStyle="1" w:styleId="ico-paragraph">
    <w:name w:val="ico-paragraph"/>
    <w:basedOn w:val="a"/>
    <w:link w:val="ico-paragraph0"/>
    <w:pPr>
      <w:spacing w:before="280" w:after="280"/>
    </w:pPr>
    <w:rPr>
      <w:sz w:val="24"/>
    </w:rPr>
  </w:style>
  <w:style w:type="character" w:customStyle="1" w:styleId="ico-paragraph0">
    <w:name w:val="ico-paragraph"/>
    <w:basedOn w:val="11"/>
    <w:link w:val="ico-paragraph"/>
    <w:rPr>
      <w:sz w:val="24"/>
    </w:rPr>
  </w:style>
  <w:style w:type="paragraph" w:customStyle="1" w:styleId="afffb">
    <w:name w:val="Комментарий пользователя"/>
    <w:basedOn w:val="ae"/>
    <w:next w:val="a"/>
    <w:link w:val="afffc"/>
    <w:pPr>
      <w:ind w:left="0"/>
      <w:contextualSpacing/>
      <w:jc w:val="left"/>
    </w:pPr>
    <w:rPr>
      <w:i w:val="0"/>
      <w:color w:val="000080"/>
    </w:rPr>
  </w:style>
  <w:style w:type="character" w:customStyle="1" w:styleId="afffc">
    <w:name w:val="Комментарий пользователя"/>
    <w:basedOn w:val="af"/>
    <w:link w:val="afffb"/>
    <w:rPr>
      <w:rFonts w:ascii="Arial" w:hAnsi="Arial"/>
      <w:i w:val="0"/>
      <w:color w:val="000080"/>
      <w:sz w:val="24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  <w:rPr>
      <w:rFonts w:ascii="Times New Roman" w:hAnsi="Times New Roman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font6">
    <w:name w:val="font6"/>
    <w:basedOn w:val="a"/>
    <w:link w:val="font60"/>
    <w:pPr>
      <w:spacing w:before="280" w:after="280"/>
    </w:pPr>
    <w:rPr>
      <w:b/>
      <w:sz w:val="24"/>
    </w:rPr>
  </w:style>
  <w:style w:type="character" w:customStyle="1" w:styleId="font60">
    <w:name w:val="font6"/>
    <w:basedOn w:val="11"/>
    <w:link w:val="font6"/>
    <w:rPr>
      <w:b/>
      <w:color w:val="000000"/>
      <w:sz w:val="24"/>
    </w:rPr>
  </w:style>
  <w:style w:type="paragraph" w:customStyle="1" w:styleId="28">
    <w:name w:val="Цитата 2 Знак"/>
    <w:link w:val="29"/>
    <w:rPr>
      <w:rFonts w:ascii="Calibri" w:hAnsi="Calibri"/>
      <w:i/>
      <w:sz w:val="22"/>
    </w:rPr>
  </w:style>
  <w:style w:type="character" w:customStyle="1" w:styleId="29">
    <w:name w:val="Цитата 2 Знак"/>
    <w:link w:val="28"/>
    <w:rPr>
      <w:rFonts w:ascii="Calibri" w:hAnsi="Calibri"/>
      <w:i/>
      <w:color w:val="000000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147">
    <w:name w:val="xl147"/>
    <w:basedOn w:val="a"/>
    <w:link w:val="xl1470"/>
    <w:pPr>
      <w:spacing w:before="280" w:after="280"/>
      <w:jc w:val="center"/>
    </w:pPr>
  </w:style>
  <w:style w:type="character" w:customStyle="1" w:styleId="xl1470">
    <w:name w:val="xl147"/>
    <w:basedOn w:val="11"/>
    <w:link w:val="xl147"/>
    <w:rPr>
      <w:color w:val="000000"/>
      <w:sz w:val="28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115">
    <w:name w:val="Абзац списка11"/>
    <w:link w:val="11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6">
    <w:name w:val="Абзац списка11"/>
    <w:link w:val="115"/>
    <w:rPr>
      <w:rFonts w:ascii="Calibri" w:hAnsi="Calibri"/>
      <w:sz w:val="22"/>
    </w:rPr>
  </w:style>
  <w:style w:type="paragraph" w:customStyle="1" w:styleId="afffd">
    <w:name w:val="Знак Знак"/>
    <w:link w:val="afffe"/>
  </w:style>
  <w:style w:type="character" w:customStyle="1" w:styleId="afffe">
    <w:name w:val="Знак Знак"/>
    <w:link w:val="afffd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xl193">
    <w:name w:val="xl193"/>
    <w:basedOn w:val="a"/>
    <w:link w:val="xl1930"/>
    <w:pPr>
      <w:spacing w:before="280" w:after="280"/>
      <w:jc w:val="right"/>
    </w:pPr>
    <w:rPr>
      <w:sz w:val="24"/>
    </w:rPr>
  </w:style>
  <w:style w:type="character" w:customStyle="1" w:styleId="xl1930">
    <w:name w:val="xl193"/>
    <w:basedOn w:val="11"/>
    <w:link w:val="xl193"/>
    <w:rPr>
      <w:sz w:val="24"/>
    </w:rPr>
  </w:style>
  <w:style w:type="paragraph" w:customStyle="1" w:styleId="45">
    <w:name w:val="Знак4"/>
    <w:link w:val="46"/>
    <w:pPr>
      <w:spacing w:before="280" w:after="280"/>
      <w:contextualSpacing/>
    </w:pPr>
    <w:rPr>
      <w:rFonts w:ascii="Tahoma" w:hAnsi="Tahoma"/>
    </w:rPr>
  </w:style>
  <w:style w:type="character" w:customStyle="1" w:styleId="46">
    <w:name w:val="Знак4"/>
    <w:link w:val="45"/>
    <w:rPr>
      <w:rFonts w:ascii="Tahoma" w:hAnsi="Tahoma"/>
    </w:rPr>
  </w:style>
  <w:style w:type="paragraph" w:customStyle="1" w:styleId="xl88">
    <w:name w:val="xl88"/>
    <w:basedOn w:val="a"/>
    <w:link w:val="xl880"/>
    <w:pPr>
      <w:spacing w:before="280" w:after="280"/>
      <w:jc w:val="center"/>
    </w:pPr>
    <w:rPr>
      <w:sz w:val="24"/>
    </w:rPr>
  </w:style>
  <w:style w:type="character" w:customStyle="1" w:styleId="xl880">
    <w:name w:val="xl88"/>
    <w:basedOn w:val="11"/>
    <w:link w:val="xl88"/>
    <w:rPr>
      <w:color w:val="000000"/>
      <w:sz w:val="24"/>
    </w:rPr>
  </w:style>
  <w:style w:type="paragraph" w:customStyle="1" w:styleId="1f9">
    <w:name w:val="Номер страницы1"/>
    <w:link w:val="affff"/>
  </w:style>
  <w:style w:type="character" w:styleId="affff">
    <w:name w:val="page number"/>
    <w:link w:val="1f9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xl122">
    <w:name w:val="xl122"/>
    <w:basedOn w:val="a"/>
    <w:link w:val="xl1220"/>
    <w:pPr>
      <w:spacing w:before="280" w:after="280"/>
      <w:jc w:val="center"/>
    </w:pPr>
    <w:rPr>
      <w:sz w:val="24"/>
    </w:rPr>
  </w:style>
  <w:style w:type="character" w:customStyle="1" w:styleId="xl1220">
    <w:name w:val="xl122"/>
    <w:basedOn w:val="11"/>
    <w:link w:val="xl122"/>
    <w:rPr>
      <w:color w:val="000000"/>
      <w:sz w:val="24"/>
    </w:rPr>
  </w:style>
  <w:style w:type="paragraph" w:customStyle="1" w:styleId="xl118">
    <w:name w:val="xl118"/>
    <w:basedOn w:val="a"/>
    <w:link w:val="xl1180"/>
    <w:pPr>
      <w:spacing w:before="280" w:after="280"/>
      <w:jc w:val="center"/>
    </w:pPr>
    <w:rPr>
      <w:sz w:val="24"/>
    </w:rPr>
  </w:style>
  <w:style w:type="character" w:customStyle="1" w:styleId="xl1180">
    <w:name w:val="xl118"/>
    <w:basedOn w:val="11"/>
    <w:link w:val="xl118"/>
    <w:rPr>
      <w:sz w:val="24"/>
    </w:rPr>
  </w:style>
  <w:style w:type="paragraph" w:customStyle="1" w:styleId="xl195">
    <w:name w:val="xl195"/>
    <w:basedOn w:val="a"/>
    <w:link w:val="xl1950"/>
    <w:pPr>
      <w:spacing w:before="280" w:after="280"/>
      <w:jc w:val="right"/>
    </w:pPr>
    <w:rPr>
      <w:sz w:val="24"/>
    </w:rPr>
  </w:style>
  <w:style w:type="character" w:customStyle="1" w:styleId="xl1950">
    <w:name w:val="xl195"/>
    <w:basedOn w:val="11"/>
    <w:link w:val="xl195"/>
    <w:rPr>
      <w:color w:val="000000"/>
      <w:sz w:val="24"/>
    </w:rPr>
  </w:style>
  <w:style w:type="paragraph" w:customStyle="1" w:styleId="1fa">
    <w:name w:val="Основной шрифт абзаца1"/>
  </w:style>
  <w:style w:type="paragraph" w:customStyle="1" w:styleId="xl187">
    <w:name w:val="xl187"/>
    <w:basedOn w:val="a"/>
    <w:link w:val="xl1870"/>
    <w:pPr>
      <w:spacing w:before="280" w:after="280"/>
      <w:jc w:val="center"/>
    </w:pPr>
    <w:rPr>
      <w:sz w:val="24"/>
    </w:rPr>
  </w:style>
  <w:style w:type="character" w:customStyle="1" w:styleId="xl1870">
    <w:name w:val="xl187"/>
    <w:basedOn w:val="11"/>
    <w:link w:val="xl187"/>
    <w:rPr>
      <w:color w:val="000000"/>
      <w:sz w:val="24"/>
    </w:rPr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74">
    <w:name w:val="xl74"/>
    <w:basedOn w:val="a"/>
    <w:link w:val="xl740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1"/>
    <w:link w:val="xl74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eb">
    <w:name w:val="Обычный (Web)"/>
    <w:basedOn w:val="a"/>
    <w:link w:val="Web0"/>
    <w:pPr>
      <w:widowControl w:val="0"/>
    </w:pPr>
    <w:rPr>
      <w:sz w:val="24"/>
    </w:rPr>
  </w:style>
  <w:style w:type="character" w:customStyle="1" w:styleId="Web0">
    <w:name w:val="Обычный (Web)"/>
    <w:basedOn w:val="11"/>
    <w:link w:val="Web"/>
    <w:rPr>
      <w:sz w:val="24"/>
    </w:rPr>
  </w:style>
  <w:style w:type="paragraph" w:customStyle="1" w:styleId="affff0">
    <w:name w:val="Примечание."/>
    <w:basedOn w:val="ae"/>
    <w:next w:val="a"/>
    <w:link w:val="affff1"/>
    <w:pPr>
      <w:ind w:left="0"/>
      <w:contextualSpacing/>
    </w:pPr>
    <w:rPr>
      <w:i w:val="0"/>
      <w:color w:val="000000"/>
    </w:rPr>
  </w:style>
  <w:style w:type="character" w:customStyle="1" w:styleId="affff1">
    <w:name w:val="Примечание."/>
    <w:basedOn w:val="af"/>
    <w:link w:val="affff0"/>
    <w:rPr>
      <w:rFonts w:ascii="Arial" w:hAnsi="Arial"/>
      <w:i w:val="0"/>
      <w:color w:val="000000"/>
      <w:sz w:val="24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affff2">
    <w:name w:val="Верхний колонтитул Знак"/>
    <w:basedOn w:val="2a"/>
    <w:link w:val="affff3"/>
  </w:style>
  <w:style w:type="character" w:customStyle="1" w:styleId="affff3">
    <w:name w:val="Верхний колонтитул Знак"/>
    <w:basedOn w:val="2b"/>
    <w:link w:val="affff2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1fb">
    <w:name w:val="Схема документа1"/>
    <w:basedOn w:val="a"/>
    <w:link w:val="1fc"/>
    <w:rPr>
      <w:rFonts w:ascii="Tahoma" w:hAnsi="Tahoma"/>
      <w:sz w:val="20"/>
    </w:rPr>
  </w:style>
  <w:style w:type="character" w:customStyle="1" w:styleId="1fc">
    <w:name w:val="Схема документа1"/>
    <w:basedOn w:val="11"/>
    <w:link w:val="1fb"/>
    <w:rPr>
      <w:rFonts w:ascii="Tahoma" w:hAnsi="Tahoma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</w:style>
  <w:style w:type="character" w:customStyle="1" w:styleId="PlainText10">
    <w:name w:val="Plain Text1"/>
    <w:basedOn w:val="11"/>
    <w:link w:val="PlainText1"/>
    <w:rPr>
      <w:sz w:val="28"/>
    </w:rPr>
  </w:style>
  <w:style w:type="paragraph" w:customStyle="1" w:styleId="1fd">
    <w:name w:val="Знак Знак1 Знак"/>
    <w:basedOn w:val="a"/>
    <w:link w:val="1fe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e">
    <w:name w:val="Знак Знак1 Знак"/>
    <w:basedOn w:val="11"/>
    <w:link w:val="1fd"/>
    <w:rPr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="280" w:after="28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WW8Num20z5">
    <w:name w:val="WW8Num20z5"/>
    <w:link w:val="WW8Num20z50"/>
    <w:rPr>
      <w:rFonts w:ascii="Wingdings" w:hAnsi="Wingdings"/>
    </w:rPr>
  </w:style>
  <w:style w:type="character" w:customStyle="1" w:styleId="WW8Num20z50">
    <w:name w:val="WW8Num20z5"/>
    <w:link w:val="WW8Num20z5"/>
    <w:rPr>
      <w:rFonts w:ascii="Wingdings" w:hAnsi="Wingdings"/>
    </w:rPr>
  </w:style>
  <w:style w:type="paragraph" w:customStyle="1" w:styleId="xl101">
    <w:name w:val="xl101"/>
    <w:basedOn w:val="a"/>
    <w:link w:val="xl1010"/>
    <w:pPr>
      <w:spacing w:before="280" w:after="280"/>
    </w:pPr>
    <w:rPr>
      <w:sz w:val="24"/>
    </w:rPr>
  </w:style>
  <w:style w:type="character" w:customStyle="1" w:styleId="xl1010">
    <w:name w:val="xl101"/>
    <w:basedOn w:val="11"/>
    <w:link w:val="xl101"/>
    <w:rPr>
      <w:sz w:val="24"/>
    </w:rPr>
  </w:style>
  <w:style w:type="character" w:customStyle="1" w:styleId="210">
    <w:name w:val="Цитата 2 Знак1"/>
    <w:basedOn w:val="11"/>
    <w:link w:val="22"/>
    <w:rPr>
      <w:rFonts w:ascii="Calibri" w:hAnsi="Calibri"/>
      <w:i/>
      <w:color w:val="000000"/>
      <w:sz w:val="22"/>
    </w:rPr>
  </w:style>
  <w:style w:type="paragraph" w:customStyle="1" w:styleId="1ff">
    <w:name w:val="Цитата1"/>
    <w:basedOn w:val="a"/>
    <w:link w:val="1ff0"/>
    <w:pPr>
      <w:spacing w:after="120"/>
      <w:ind w:left="1440" w:right="1440"/>
    </w:pPr>
    <w:rPr>
      <w:sz w:val="24"/>
    </w:rPr>
  </w:style>
  <w:style w:type="character" w:customStyle="1" w:styleId="1ff0">
    <w:name w:val="Цитата1"/>
    <w:basedOn w:val="11"/>
    <w:link w:val="1ff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220">
    <w:name w:val="Основной текст 22"/>
    <w:basedOn w:val="a"/>
    <w:link w:val="221"/>
    <w:pPr>
      <w:spacing w:after="120" w:line="480" w:lineRule="auto"/>
    </w:pPr>
    <w:rPr>
      <w:sz w:val="20"/>
    </w:rPr>
  </w:style>
  <w:style w:type="character" w:customStyle="1" w:styleId="221">
    <w:name w:val="Основной текст 22"/>
    <w:basedOn w:val="11"/>
    <w:link w:val="220"/>
    <w:rPr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316">
    <w:name w:val="Основной текст с отступом 31"/>
    <w:basedOn w:val="a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1"/>
    <w:link w:val="316"/>
    <w:rPr>
      <w:sz w:val="16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xl159">
    <w:name w:val="xl159"/>
    <w:basedOn w:val="a"/>
    <w:link w:val="xl1590"/>
    <w:pPr>
      <w:spacing w:before="280" w:after="280"/>
      <w:jc w:val="right"/>
    </w:pPr>
    <w:rPr>
      <w:sz w:val="24"/>
    </w:rPr>
  </w:style>
  <w:style w:type="character" w:customStyle="1" w:styleId="xl1590">
    <w:name w:val="xl159"/>
    <w:basedOn w:val="11"/>
    <w:link w:val="xl159"/>
    <w:rPr>
      <w:color w:val="000000"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1"/>
    <w:link w:val="Style1"/>
    <w:rPr>
      <w:sz w:val="24"/>
    </w:rPr>
  </w:style>
  <w:style w:type="paragraph" w:styleId="37">
    <w:name w:val="toc 3"/>
    <w:basedOn w:val="a"/>
    <w:next w:val="a"/>
    <w:link w:val="38"/>
    <w:uiPriority w:val="39"/>
    <w:pPr>
      <w:spacing w:after="100" w:line="276" w:lineRule="auto"/>
      <w:ind w:left="440"/>
    </w:pPr>
    <w:rPr>
      <w:rFonts w:ascii="Calibri" w:hAnsi="Calibri"/>
      <w:sz w:val="22"/>
    </w:rPr>
  </w:style>
  <w:style w:type="character" w:customStyle="1" w:styleId="38">
    <w:name w:val="Оглавление 3 Знак"/>
    <w:basedOn w:val="11"/>
    <w:link w:val="37"/>
    <w:rPr>
      <w:rFonts w:ascii="Calibri" w:hAnsi="Calibri"/>
      <w:sz w:val="22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xl82">
    <w:name w:val="xl82"/>
    <w:basedOn w:val="a"/>
    <w:link w:val="xl820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1"/>
    <w:link w:val="xl82"/>
    <w:rPr>
      <w:sz w:val="24"/>
    </w:rPr>
  </w:style>
  <w:style w:type="paragraph" w:customStyle="1" w:styleId="130">
    <w:name w:val="Основной13"/>
    <w:basedOn w:val="affff4"/>
    <w:link w:val="131"/>
    <w:pPr>
      <w:widowControl w:val="0"/>
      <w:spacing w:after="120"/>
      <w:ind w:firstLine="720"/>
      <w:jc w:val="both"/>
    </w:pPr>
    <w:rPr>
      <w:sz w:val="26"/>
    </w:rPr>
  </w:style>
  <w:style w:type="character" w:customStyle="1" w:styleId="131">
    <w:name w:val="Основной13"/>
    <w:basedOn w:val="2c"/>
    <w:link w:val="130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listparagraph">
    <w:name w:val="listparagraph"/>
    <w:basedOn w:val="a"/>
    <w:link w:val="listparagraph0"/>
    <w:pPr>
      <w:spacing w:before="280" w:after="280"/>
    </w:pPr>
    <w:rPr>
      <w:sz w:val="24"/>
    </w:r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customStyle="1" w:styleId="affff5">
    <w:name w:val="Внимание: недобросовестность!"/>
    <w:next w:val="a"/>
    <w:link w:val="affff6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f6">
    <w:name w:val="Внимание: недобросовестность!"/>
    <w:link w:val="affff5"/>
    <w:rPr>
      <w:rFonts w:ascii="Arial" w:hAnsi="Arial"/>
      <w:sz w:val="24"/>
    </w:rPr>
  </w:style>
  <w:style w:type="paragraph" w:styleId="affff7">
    <w:name w:val="endnote text"/>
    <w:basedOn w:val="a"/>
    <w:link w:val="2d"/>
    <w:rPr>
      <w:sz w:val="20"/>
    </w:rPr>
  </w:style>
  <w:style w:type="character" w:customStyle="1" w:styleId="2d">
    <w:name w:val="Текст концевой сноски Знак2"/>
    <w:basedOn w:val="11"/>
    <w:link w:val="affff7"/>
    <w:rPr>
      <w:sz w:val="20"/>
    </w:rPr>
  </w:style>
  <w:style w:type="paragraph" w:styleId="affff8">
    <w:name w:val="List"/>
    <w:basedOn w:val="affff9"/>
    <w:link w:val="affffa"/>
    <w:rPr>
      <w:rFonts w:ascii="PT Astra Serif" w:hAnsi="PT Astra Serif"/>
    </w:rPr>
  </w:style>
  <w:style w:type="character" w:customStyle="1" w:styleId="affffa">
    <w:name w:val="Список Знак"/>
    <w:basedOn w:val="2e"/>
    <w:link w:val="affff8"/>
    <w:rPr>
      <w:rFonts w:ascii="PT Astra Serif" w:hAnsi="PT Astra Serif"/>
      <w:sz w:val="28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paragraph" w:customStyle="1" w:styleId="xl73">
    <w:name w:val="xl73"/>
    <w:basedOn w:val="a"/>
    <w:link w:val="xl730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1"/>
    <w:link w:val="xl73"/>
    <w:rPr>
      <w:sz w:val="24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xl71">
    <w:name w:val="xl71"/>
    <w:basedOn w:val="a"/>
    <w:link w:val="xl710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1"/>
    <w:link w:val="xl71"/>
    <w:rPr>
      <w:sz w:val="24"/>
    </w:rPr>
  </w:style>
  <w:style w:type="paragraph" w:customStyle="1" w:styleId="xl68">
    <w:name w:val="xl68"/>
    <w:basedOn w:val="a"/>
    <w:link w:val="xl680"/>
    <w:pPr>
      <w:spacing w:before="280" w:after="280"/>
    </w:pPr>
    <w:rPr>
      <w:sz w:val="24"/>
    </w:rPr>
  </w:style>
  <w:style w:type="character" w:customStyle="1" w:styleId="xl680">
    <w:name w:val="xl68"/>
    <w:basedOn w:val="11"/>
    <w:link w:val="xl68"/>
    <w:rPr>
      <w:sz w:val="24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318">
    <w:name w:val="Основной текст 3 Знак1"/>
    <w:link w:val="319"/>
    <w:rPr>
      <w:sz w:val="16"/>
    </w:rPr>
  </w:style>
  <w:style w:type="character" w:customStyle="1" w:styleId="319">
    <w:name w:val="Основной текст 3 Знак1"/>
    <w:link w:val="318"/>
    <w:rPr>
      <w:sz w:val="1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3b">
    <w:name w:val="Заголовок 3 Знак"/>
    <w:link w:val="3c"/>
    <w:rPr>
      <w:rFonts w:ascii="Arial" w:hAnsi="Arial"/>
      <w:b/>
      <w:sz w:val="26"/>
    </w:rPr>
  </w:style>
  <w:style w:type="character" w:customStyle="1" w:styleId="3c">
    <w:name w:val="Заголовок 3 Знак"/>
    <w:link w:val="3b"/>
    <w:rPr>
      <w:rFonts w:ascii="Arial" w:hAnsi="Arial"/>
      <w:b/>
      <w:sz w:val="26"/>
    </w:rPr>
  </w:style>
  <w:style w:type="paragraph" w:customStyle="1" w:styleId="93">
    <w:name w:val="Знак Знак9"/>
    <w:link w:val="94"/>
    <w:rPr>
      <w:sz w:val="28"/>
    </w:rPr>
  </w:style>
  <w:style w:type="character" w:customStyle="1" w:styleId="94">
    <w:name w:val="Знак Знак9"/>
    <w:link w:val="93"/>
    <w:rPr>
      <w:sz w:val="28"/>
    </w:rPr>
  </w:style>
  <w:style w:type="paragraph" w:customStyle="1" w:styleId="xl176">
    <w:name w:val="xl176"/>
    <w:basedOn w:val="a"/>
    <w:link w:val="xl1760"/>
    <w:pPr>
      <w:spacing w:before="280" w:after="280"/>
    </w:pPr>
    <w:rPr>
      <w:sz w:val="24"/>
    </w:rPr>
  </w:style>
  <w:style w:type="character" w:customStyle="1" w:styleId="xl1760">
    <w:name w:val="xl176"/>
    <w:basedOn w:val="11"/>
    <w:link w:val="xl176"/>
    <w:rPr>
      <w:sz w:val="24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710">
    <w:name w:val="Заголовок 7 Знак1"/>
    <w:link w:val="711"/>
    <w:rPr>
      <w:rFonts w:ascii="Cambria" w:hAnsi="Cambria"/>
      <w:i/>
      <w:color w:val="404040"/>
    </w:rPr>
  </w:style>
  <w:style w:type="character" w:customStyle="1" w:styleId="711">
    <w:name w:val="Заголовок 7 Знак1"/>
    <w:link w:val="710"/>
    <w:rPr>
      <w:rFonts w:ascii="Cambria" w:hAnsi="Cambria"/>
      <w:i/>
      <w:color w:val="404040"/>
    </w:rPr>
  </w:style>
  <w:style w:type="paragraph" w:customStyle="1" w:styleId="affffb">
    <w:name w:val="Знак"/>
    <w:basedOn w:val="a"/>
    <w:link w:val="affffc"/>
    <w:pPr>
      <w:spacing w:before="280" w:after="280"/>
    </w:pPr>
    <w:rPr>
      <w:rFonts w:ascii="Tahoma" w:hAnsi="Tahoma"/>
      <w:sz w:val="20"/>
    </w:rPr>
  </w:style>
  <w:style w:type="character" w:customStyle="1" w:styleId="affffc">
    <w:name w:val="Знак"/>
    <w:basedOn w:val="11"/>
    <w:link w:val="affffb"/>
    <w:rPr>
      <w:rFonts w:ascii="Tahoma" w:hAnsi="Tahoma"/>
      <w:sz w:val="20"/>
    </w:rPr>
  </w:style>
  <w:style w:type="paragraph" w:customStyle="1" w:styleId="xl178">
    <w:name w:val="xl178"/>
    <w:basedOn w:val="a"/>
    <w:link w:val="xl1780"/>
    <w:pPr>
      <w:spacing w:before="280" w:after="280"/>
      <w:jc w:val="right"/>
    </w:pPr>
    <w:rPr>
      <w:sz w:val="24"/>
    </w:rPr>
  </w:style>
  <w:style w:type="character" w:customStyle="1" w:styleId="xl1780">
    <w:name w:val="xl178"/>
    <w:basedOn w:val="11"/>
    <w:link w:val="xl178"/>
    <w:rPr>
      <w:sz w:val="24"/>
    </w:rPr>
  </w:style>
  <w:style w:type="paragraph" w:customStyle="1" w:styleId="1ff3">
    <w:name w:val="Без интервала1"/>
    <w:link w:val="1ff4"/>
    <w:rPr>
      <w:rFonts w:ascii="Calibri" w:hAnsi="Calibri"/>
      <w:sz w:val="22"/>
    </w:rPr>
  </w:style>
  <w:style w:type="character" w:customStyle="1" w:styleId="1ff4">
    <w:name w:val="Без интервала1"/>
    <w:link w:val="1ff3"/>
    <w:rPr>
      <w:rFonts w:ascii="Calibri" w:hAnsi="Calibri"/>
      <w:sz w:val="22"/>
    </w:rPr>
  </w:style>
  <w:style w:type="paragraph" w:customStyle="1" w:styleId="1ff5">
    <w:name w:val="Заголовок 1 Знак"/>
    <w:link w:val="1ff6"/>
    <w:rPr>
      <w:b/>
      <w:spacing w:val="20"/>
      <w:sz w:val="28"/>
    </w:rPr>
  </w:style>
  <w:style w:type="character" w:customStyle="1" w:styleId="1ff6">
    <w:name w:val="Заголовок 1 Знак"/>
    <w:link w:val="1ff5"/>
    <w:rPr>
      <w:b/>
      <w:spacing w:val="20"/>
      <w:sz w:val="28"/>
    </w:rPr>
  </w:style>
  <w:style w:type="paragraph" w:customStyle="1" w:styleId="xl144">
    <w:name w:val="xl144"/>
    <w:basedOn w:val="a"/>
    <w:link w:val="xl1440"/>
    <w:pPr>
      <w:spacing w:before="280" w:after="280"/>
      <w:jc w:val="center"/>
    </w:pPr>
  </w:style>
  <w:style w:type="character" w:customStyle="1" w:styleId="xl1440">
    <w:name w:val="xl144"/>
    <w:basedOn w:val="11"/>
    <w:link w:val="xl144"/>
    <w:rPr>
      <w:color w:val="000000"/>
      <w:sz w:val="28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affffd">
    <w:name w:val="Основной текст с отступом Знак"/>
    <w:link w:val="affffe"/>
    <w:rPr>
      <w:sz w:val="28"/>
    </w:rPr>
  </w:style>
  <w:style w:type="character" w:customStyle="1" w:styleId="affffe">
    <w:name w:val="Основной текст с отступом Знак"/>
    <w:link w:val="affffd"/>
    <w:rPr>
      <w:sz w:val="28"/>
    </w:rPr>
  </w:style>
  <w:style w:type="paragraph" w:styleId="afffff">
    <w:name w:val="Intense Quote"/>
    <w:basedOn w:val="a"/>
    <w:next w:val="a"/>
    <w:link w:val="1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1ff8">
    <w:name w:val="Выделенная цитата1"/>
    <w:basedOn w:val="11"/>
    <w:rPr>
      <w:rFonts w:ascii="Calibri" w:hAnsi="Calibri"/>
      <w:b/>
      <w:i/>
      <w:color w:val="4F81BD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afffff0">
    <w:name w:val="Заголовок таблицы"/>
    <w:basedOn w:val="afffff1"/>
    <w:link w:val="afffff2"/>
    <w:pPr>
      <w:widowControl/>
      <w:contextualSpacing/>
      <w:jc w:val="center"/>
    </w:pPr>
    <w:rPr>
      <w:b/>
      <w:sz w:val="24"/>
    </w:rPr>
  </w:style>
  <w:style w:type="character" w:customStyle="1" w:styleId="afffff2">
    <w:name w:val="Заголовок таблицы"/>
    <w:basedOn w:val="afffff3"/>
    <w:link w:val="afffff0"/>
    <w:rPr>
      <w:b/>
      <w:sz w:val="24"/>
    </w:rPr>
  </w:style>
  <w:style w:type="paragraph" w:customStyle="1" w:styleId="xl157">
    <w:name w:val="xl157"/>
    <w:basedOn w:val="a"/>
    <w:link w:val="xl1570"/>
    <w:pPr>
      <w:spacing w:before="280" w:after="280"/>
      <w:jc w:val="right"/>
    </w:pPr>
    <w:rPr>
      <w:sz w:val="24"/>
    </w:rPr>
  </w:style>
  <w:style w:type="character" w:customStyle="1" w:styleId="xl1570">
    <w:name w:val="xl157"/>
    <w:basedOn w:val="11"/>
    <w:link w:val="xl157"/>
    <w:rPr>
      <w:color w:val="000000"/>
      <w:sz w:val="24"/>
    </w:rPr>
  </w:style>
  <w:style w:type="paragraph" w:customStyle="1" w:styleId="xl77">
    <w:name w:val="xl77"/>
    <w:basedOn w:val="a"/>
    <w:link w:val="xl770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1"/>
    <w:link w:val="xl77"/>
    <w:rPr>
      <w:sz w:val="24"/>
    </w:rPr>
  </w:style>
  <w:style w:type="paragraph" w:styleId="afffff4">
    <w:name w:val="Balloon Text"/>
    <w:basedOn w:val="a"/>
    <w:link w:val="2f"/>
    <w:rPr>
      <w:rFonts w:ascii="Tahoma" w:hAnsi="Tahoma"/>
      <w:sz w:val="16"/>
    </w:rPr>
  </w:style>
  <w:style w:type="character" w:customStyle="1" w:styleId="2f">
    <w:name w:val="Текст выноски Знак2"/>
    <w:basedOn w:val="11"/>
    <w:link w:val="afffff4"/>
    <w:rPr>
      <w:rFonts w:ascii="Tahoma" w:hAnsi="Tahoma"/>
      <w:sz w:val="16"/>
    </w:rPr>
  </w:style>
  <w:style w:type="paragraph" w:customStyle="1" w:styleId="1ff9">
    <w:name w:val="Знак Знак1 Знак"/>
    <w:basedOn w:val="a"/>
    <w:link w:val="1ffa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a">
    <w:name w:val="Знак Знак1 Знак"/>
    <w:basedOn w:val="11"/>
    <w:link w:val="1ff9"/>
    <w:rPr>
      <w:sz w:val="20"/>
    </w:rPr>
  </w:style>
  <w:style w:type="paragraph" w:customStyle="1" w:styleId="def-term">
    <w:name w:val="def-term"/>
    <w:link w:val="def-term0"/>
  </w:style>
  <w:style w:type="character" w:customStyle="1" w:styleId="def-term0">
    <w:name w:val="def-term"/>
    <w:link w:val="def-term"/>
  </w:style>
  <w:style w:type="paragraph" w:customStyle="1" w:styleId="2f0">
    <w:name w:val="Указатель2"/>
    <w:basedOn w:val="a"/>
    <w:link w:val="2f1"/>
    <w:rPr>
      <w:rFonts w:ascii="PT Astra Serif" w:hAnsi="PT Astra Serif"/>
    </w:rPr>
  </w:style>
  <w:style w:type="character" w:customStyle="1" w:styleId="2f1">
    <w:name w:val="Указатель2"/>
    <w:basedOn w:val="11"/>
    <w:link w:val="2f0"/>
    <w:rPr>
      <w:rFonts w:ascii="PT Astra Serif" w:hAnsi="PT Astra Serif"/>
      <w:sz w:val="28"/>
    </w:rPr>
  </w:style>
  <w:style w:type="paragraph" w:customStyle="1" w:styleId="Style13">
    <w:name w:val="Style13"/>
    <w:link w:val="Style130"/>
    <w:pPr>
      <w:widowControl w:val="0"/>
      <w:spacing w:line="326" w:lineRule="exact"/>
      <w:contextualSpacing/>
      <w:jc w:val="both"/>
    </w:pPr>
    <w:rPr>
      <w:sz w:val="24"/>
    </w:rPr>
  </w:style>
  <w:style w:type="character" w:customStyle="1" w:styleId="Style130">
    <w:name w:val="Style13"/>
    <w:link w:val="Style13"/>
    <w:rPr>
      <w:sz w:val="24"/>
    </w:rPr>
  </w:style>
  <w:style w:type="paragraph" w:customStyle="1" w:styleId="xl143">
    <w:name w:val="xl143"/>
    <w:basedOn w:val="a"/>
    <w:link w:val="xl1430"/>
    <w:pPr>
      <w:spacing w:before="280" w:after="280"/>
      <w:jc w:val="center"/>
    </w:pPr>
    <w:rPr>
      <w:sz w:val="24"/>
    </w:rPr>
  </w:style>
  <w:style w:type="character" w:customStyle="1" w:styleId="xl1430">
    <w:name w:val="xl143"/>
    <w:basedOn w:val="11"/>
    <w:link w:val="xl143"/>
    <w:rPr>
      <w:color w:val="000000"/>
      <w:sz w:val="24"/>
    </w:rPr>
  </w:style>
  <w:style w:type="paragraph" w:customStyle="1" w:styleId="1ffb">
    <w:name w:val="Знак1 Знак Знак Знак"/>
    <w:basedOn w:val="a"/>
    <w:link w:val="1ffc"/>
    <w:pPr>
      <w:spacing w:before="280" w:after="280"/>
    </w:pPr>
    <w:rPr>
      <w:rFonts w:ascii="Tahoma" w:hAnsi="Tahoma"/>
      <w:sz w:val="20"/>
    </w:rPr>
  </w:style>
  <w:style w:type="character" w:customStyle="1" w:styleId="1ffc">
    <w:name w:val="Знак1 Знак Знак Знак"/>
    <w:basedOn w:val="11"/>
    <w:link w:val="1ffb"/>
    <w:rPr>
      <w:rFonts w:ascii="Tahoma" w:hAnsi="Tahoma"/>
      <w:sz w:val="20"/>
    </w:rPr>
  </w:style>
  <w:style w:type="paragraph" w:customStyle="1" w:styleId="2f2">
    <w:name w:val="Основной текст 2 Знак"/>
    <w:link w:val="2f3"/>
  </w:style>
  <w:style w:type="character" w:customStyle="1" w:styleId="2f3">
    <w:name w:val="Основной текст 2 Знак"/>
    <w:link w:val="2f2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xl127">
    <w:name w:val="xl127"/>
    <w:basedOn w:val="a"/>
    <w:link w:val="xl1270"/>
    <w:pPr>
      <w:spacing w:before="280" w:after="280"/>
    </w:pPr>
    <w:rPr>
      <w:b/>
      <w:sz w:val="24"/>
    </w:rPr>
  </w:style>
  <w:style w:type="character" w:customStyle="1" w:styleId="xl1270">
    <w:name w:val="xl127"/>
    <w:basedOn w:val="11"/>
    <w:link w:val="xl127"/>
    <w:rPr>
      <w:b/>
      <w:sz w:val="24"/>
    </w:rPr>
  </w:style>
  <w:style w:type="paragraph" w:customStyle="1" w:styleId="afffff5">
    <w:name w:val="Содержимое врезки"/>
    <w:basedOn w:val="affff9"/>
    <w:link w:val="afffff6"/>
    <w:pPr>
      <w:spacing w:after="120"/>
      <w:contextualSpacing/>
    </w:pPr>
    <w:rPr>
      <w:sz w:val="24"/>
    </w:rPr>
  </w:style>
  <w:style w:type="character" w:customStyle="1" w:styleId="afffff6">
    <w:name w:val="Содержимое врезки"/>
    <w:basedOn w:val="2e"/>
    <w:link w:val="afffff5"/>
    <w:rPr>
      <w:sz w:val="24"/>
    </w:rPr>
  </w:style>
  <w:style w:type="paragraph" w:customStyle="1" w:styleId="1ffd">
    <w:name w:val="Основной текст1"/>
    <w:basedOn w:val="a"/>
    <w:link w:val="1ffe"/>
    <w:pPr>
      <w:widowControl w:val="0"/>
      <w:spacing w:line="302" w:lineRule="exact"/>
      <w:jc w:val="center"/>
    </w:pPr>
    <w:rPr>
      <w:sz w:val="24"/>
    </w:rPr>
  </w:style>
  <w:style w:type="character" w:customStyle="1" w:styleId="1ffe">
    <w:name w:val="Основной текст1"/>
    <w:basedOn w:val="11"/>
    <w:link w:val="1ffd"/>
    <w:rPr>
      <w:sz w:val="24"/>
    </w:rPr>
  </w:style>
  <w:style w:type="paragraph" w:customStyle="1" w:styleId="xl131">
    <w:name w:val="xl131"/>
    <w:basedOn w:val="a"/>
    <w:link w:val="xl1310"/>
    <w:pPr>
      <w:spacing w:before="280" w:after="280"/>
      <w:jc w:val="center"/>
    </w:pPr>
    <w:rPr>
      <w:b/>
      <w:sz w:val="24"/>
    </w:rPr>
  </w:style>
  <w:style w:type="character" w:customStyle="1" w:styleId="xl1310">
    <w:name w:val="xl131"/>
    <w:basedOn w:val="11"/>
    <w:link w:val="xl131"/>
    <w:rPr>
      <w:b/>
      <w:sz w:val="24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xl91">
    <w:name w:val="xl91"/>
    <w:basedOn w:val="a"/>
    <w:link w:val="xl910"/>
    <w:pPr>
      <w:spacing w:before="280" w:after="280"/>
    </w:pPr>
    <w:rPr>
      <w:sz w:val="24"/>
    </w:rPr>
  </w:style>
  <w:style w:type="character" w:customStyle="1" w:styleId="xl910">
    <w:name w:val="xl91"/>
    <w:basedOn w:val="11"/>
    <w:link w:val="xl91"/>
    <w:rPr>
      <w:color w:val="000000"/>
      <w:sz w:val="24"/>
    </w:rPr>
  </w:style>
  <w:style w:type="paragraph" w:customStyle="1" w:styleId="1fff">
    <w:name w:val="Знак Знак1"/>
    <w:basedOn w:val="a"/>
    <w:link w:val="1fff0"/>
    <w:pPr>
      <w:spacing w:before="280" w:after="280"/>
    </w:pPr>
    <w:rPr>
      <w:rFonts w:ascii="Tahoma" w:hAnsi="Tahoma"/>
      <w:sz w:val="20"/>
    </w:rPr>
  </w:style>
  <w:style w:type="character" w:customStyle="1" w:styleId="1fff0">
    <w:name w:val="Знак Знак1"/>
    <w:basedOn w:val="11"/>
    <w:link w:val="1fff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="280" w:after="280"/>
    </w:pPr>
    <w:rPr>
      <w:sz w:val="24"/>
    </w:rPr>
  </w:style>
  <w:style w:type="character" w:customStyle="1" w:styleId="xl1020">
    <w:name w:val="xl102"/>
    <w:basedOn w:val="11"/>
    <w:link w:val="xl102"/>
    <w:rPr>
      <w:sz w:val="24"/>
    </w:rPr>
  </w:style>
  <w:style w:type="paragraph" w:customStyle="1" w:styleId="afffff7">
    <w:name w:val="Заголовок своего сообщения"/>
    <w:link w:val="afffff8"/>
    <w:rPr>
      <w:color w:val="000080"/>
    </w:rPr>
  </w:style>
  <w:style w:type="character" w:customStyle="1" w:styleId="afffff8">
    <w:name w:val="Заголовок своего сообщения"/>
    <w:link w:val="afffff7"/>
    <w:rPr>
      <w:b w:val="0"/>
      <w:color w:val="000080"/>
    </w:rPr>
  </w:style>
  <w:style w:type="paragraph" w:customStyle="1" w:styleId="afffff9">
    <w:name w:val="Знак Знак Знак Знак Знак Знак Знак Знак Знак Знак"/>
    <w:basedOn w:val="a"/>
    <w:link w:val="afffffa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 Знак Знак Знак Знак Знак Знак"/>
    <w:basedOn w:val="11"/>
    <w:link w:val="afffff9"/>
    <w:rPr>
      <w:rFonts w:ascii="Tahoma" w:hAnsi="Tahoma"/>
      <w:sz w:val="20"/>
    </w:rPr>
  </w:style>
  <w:style w:type="paragraph" w:customStyle="1" w:styleId="afffffb">
    <w:name w:val="Нижний колонтитул Знак"/>
    <w:basedOn w:val="2a"/>
    <w:link w:val="afffffc"/>
  </w:style>
  <w:style w:type="character" w:customStyle="1" w:styleId="afffffc">
    <w:name w:val="Нижний колонтитул Знак"/>
    <w:basedOn w:val="2b"/>
    <w:link w:val="afffffb"/>
  </w:style>
  <w:style w:type="paragraph" w:customStyle="1" w:styleId="3d">
    <w:name w:val="Знак Знак3 Знак"/>
    <w:basedOn w:val="a"/>
    <w:link w:val="3e"/>
    <w:pPr>
      <w:spacing w:after="160" w:line="240" w:lineRule="exact"/>
    </w:pPr>
    <w:rPr>
      <w:rFonts w:ascii="Verdana" w:hAnsi="Verdana"/>
      <w:sz w:val="20"/>
    </w:rPr>
  </w:style>
  <w:style w:type="character" w:customStyle="1" w:styleId="3e">
    <w:name w:val="Знак Знак3 Знак"/>
    <w:basedOn w:val="11"/>
    <w:link w:val="3d"/>
    <w:rPr>
      <w:rFonts w:ascii="Verdana" w:hAnsi="Verdana"/>
      <w:sz w:val="20"/>
    </w:rPr>
  </w:style>
  <w:style w:type="paragraph" w:customStyle="1" w:styleId="xl190">
    <w:name w:val="xl190"/>
    <w:basedOn w:val="a"/>
    <w:link w:val="xl1900"/>
    <w:pPr>
      <w:spacing w:before="280" w:after="280"/>
      <w:jc w:val="right"/>
    </w:pPr>
    <w:rPr>
      <w:sz w:val="24"/>
    </w:rPr>
  </w:style>
  <w:style w:type="character" w:customStyle="1" w:styleId="xl1900">
    <w:name w:val="xl190"/>
    <w:basedOn w:val="11"/>
    <w:link w:val="xl190"/>
    <w:rPr>
      <w:color w:val="000000"/>
      <w:sz w:val="24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afffffd">
    <w:name w:val="Знак"/>
    <w:basedOn w:val="a"/>
    <w:link w:val="afffffe"/>
    <w:pPr>
      <w:spacing w:before="280" w:after="280"/>
    </w:pPr>
    <w:rPr>
      <w:rFonts w:ascii="Tahoma" w:hAnsi="Tahoma"/>
      <w:sz w:val="20"/>
    </w:rPr>
  </w:style>
  <w:style w:type="character" w:customStyle="1" w:styleId="afffffe">
    <w:name w:val="Знак"/>
    <w:basedOn w:val="11"/>
    <w:link w:val="afffffd"/>
    <w:rPr>
      <w:rFonts w:ascii="Tahoma" w:hAnsi="Tahoma"/>
      <w:sz w:val="20"/>
    </w:rPr>
  </w:style>
  <w:style w:type="paragraph" w:customStyle="1" w:styleId="xl152">
    <w:name w:val="xl152"/>
    <w:basedOn w:val="a"/>
    <w:link w:val="xl1520"/>
    <w:pPr>
      <w:spacing w:before="280" w:after="280"/>
    </w:pPr>
    <w:rPr>
      <w:sz w:val="24"/>
    </w:rPr>
  </w:style>
  <w:style w:type="character" w:customStyle="1" w:styleId="xl1520">
    <w:name w:val="xl152"/>
    <w:basedOn w:val="11"/>
    <w:link w:val="xl152"/>
    <w:rPr>
      <w:sz w:val="24"/>
    </w:rPr>
  </w:style>
  <w:style w:type="paragraph" w:customStyle="1" w:styleId="xl185">
    <w:name w:val="xl185"/>
    <w:basedOn w:val="a"/>
    <w:link w:val="xl1850"/>
    <w:pPr>
      <w:spacing w:before="280" w:after="280"/>
    </w:pPr>
    <w:rPr>
      <w:b/>
    </w:rPr>
  </w:style>
  <w:style w:type="character" w:customStyle="1" w:styleId="xl1850">
    <w:name w:val="xl185"/>
    <w:basedOn w:val="11"/>
    <w:link w:val="xl185"/>
    <w:rPr>
      <w:b/>
      <w:sz w:val="28"/>
    </w:rPr>
  </w:style>
  <w:style w:type="paragraph" w:customStyle="1" w:styleId="affffff">
    <w:name w:val="Необходимые документы"/>
    <w:next w:val="a"/>
    <w:link w:val="affffff0"/>
    <w:pPr>
      <w:widowControl w:val="0"/>
      <w:ind w:left="118"/>
      <w:contextualSpacing/>
      <w:jc w:val="both"/>
    </w:pPr>
    <w:rPr>
      <w:rFonts w:ascii="Arial" w:hAnsi="Arial"/>
      <w:sz w:val="24"/>
    </w:rPr>
  </w:style>
  <w:style w:type="character" w:customStyle="1" w:styleId="affffff0">
    <w:name w:val="Необходимые документы"/>
    <w:link w:val="affffff"/>
    <w:rPr>
      <w:rFonts w:ascii="Arial" w:hAnsi="Arial"/>
      <w:sz w:val="24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uni">
    <w:name w:val="uni"/>
    <w:basedOn w:val="a"/>
    <w:link w:val="uni0"/>
    <w:pPr>
      <w:spacing w:before="280" w:after="280"/>
    </w:pPr>
    <w:rPr>
      <w:sz w:val="24"/>
    </w:rPr>
  </w:style>
  <w:style w:type="character" w:customStyle="1" w:styleId="uni0">
    <w:name w:val="uni"/>
    <w:basedOn w:val="11"/>
    <w:link w:val="uni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 Знак1"/>
    <w:basedOn w:val="11"/>
    <w:link w:val="5"/>
    <w:rPr>
      <w:rFonts w:ascii="Cambria" w:hAnsi="Cambria"/>
      <w:color w:val="243F60"/>
      <w:sz w:val="20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character" w:customStyle="1" w:styleId="1ff7">
    <w:name w:val="Выделенная цитата Знак1"/>
    <w:basedOn w:val="11"/>
    <w:link w:val="afffff"/>
    <w:rPr>
      <w:rFonts w:ascii="Calibri" w:hAnsi="Calibri"/>
      <w:b/>
      <w:i/>
      <w:color w:val="4F81BD"/>
      <w:sz w:val="22"/>
    </w:rPr>
  </w:style>
  <w:style w:type="paragraph" w:customStyle="1" w:styleId="affffff1">
    <w:name w:val="Текст Знак"/>
    <w:link w:val="affffff2"/>
    <w:rPr>
      <w:rFonts w:ascii="Courier New" w:hAnsi="Courier New"/>
    </w:rPr>
  </w:style>
  <w:style w:type="character" w:customStyle="1" w:styleId="affffff2">
    <w:name w:val="Текст Знак"/>
    <w:link w:val="affffff1"/>
    <w:rPr>
      <w:rFonts w:ascii="Courier New" w:hAnsi="Courier New"/>
    </w:rPr>
  </w:style>
  <w:style w:type="paragraph" w:customStyle="1" w:styleId="2f4">
    <w:name w:val="Знак2 Знак Знак Знак Знак Знак Знак Знак Знак Знак Знак Знак Знак Знак Знак Знак"/>
    <w:link w:val="2f5"/>
    <w:pPr>
      <w:spacing w:before="280" w:after="280"/>
      <w:contextualSpacing/>
    </w:pPr>
    <w:rPr>
      <w:rFonts w:ascii="Tahoma" w:hAnsi="Tahoma"/>
    </w:rPr>
  </w:style>
  <w:style w:type="character" w:customStyle="1" w:styleId="2f5">
    <w:name w:val="Знак2 Знак Знак Знак Знак Знак Знак Знак Знак Знак Знак Знак Знак Знак Знак Знак"/>
    <w:link w:val="2f4"/>
    <w:rPr>
      <w:rFonts w:ascii="Tahoma" w:hAnsi="Tahoma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affffff3">
    <w:name w:val="Подзаголовок Знак"/>
    <w:link w:val="affffff4"/>
    <w:rPr>
      <w:rFonts w:ascii="Cambria" w:hAnsi="Cambria"/>
      <w:i/>
      <w:color w:val="4F81BD"/>
      <w:spacing w:val="15"/>
      <w:sz w:val="24"/>
    </w:rPr>
  </w:style>
  <w:style w:type="character" w:customStyle="1" w:styleId="affffff4">
    <w:name w:val="Подзаголовок Знак"/>
    <w:link w:val="affffff3"/>
    <w:rPr>
      <w:rFonts w:ascii="Cambria" w:hAnsi="Cambria"/>
      <w:i/>
      <w:color w:val="4F81BD"/>
      <w:spacing w:val="15"/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1fff1">
    <w:name w:val="Просмотренная гиперссылка1"/>
    <w:link w:val="affffff5"/>
    <w:rPr>
      <w:color w:val="800080"/>
      <w:u w:val="single"/>
    </w:rPr>
  </w:style>
  <w:style w:type="character" w:styleId="affffff5">
    <w:name w:val="FollowedHyperlink"/>
    <w:link w:val="1fff1"/>
    <w:rPr>
      <w:color w:val="800080"/>
      <w:u w:val="single"/>
    </w:rPr>
  </w:style>
  <w:style w:type="paragraph" w:customStyle="1" w:styleId="formattext">
    <w:name w:val="formattext"/>
    <w:basedOn w:val="a"/>
    <w:link w:val="formattext0"/>
    <w:pPr>
      <w:spacing w:before="280" w:after="280"/>
    </w:pPr>
    <w:rPr>
      <w:sz w:val="24"/>
    </w:rPr>
  </w:style>
  <w:style w:type="character" w:customStyle="1" w:styleId="formattext0">
    <w:name w:val="formattext"/>
    <w:basedOn w:val="11"/>
    <w:link w:val="formattext"/>
    <w:rPr>
      <w:sz w:val="24"/>
    </w:rPr>
  </w:style>
  <w:style w:type="paragraph" w:customStyle="1" w:styleId="xl70">
    <w:name w:val="xl70"/>
    <w:basedOn w:val="a"/>
    <w:link w:val="xl700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1"/>
    <w:link w:val="xl70"/>
    <w:rPr>
      <w:sz w:val="24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1fff2">
    <w:name w:val="Текст выноски Знак1"/>
    <w:link w:val="1fff3"/>
    <w:rPr>
      <w:rFonts w:ascii="Tahoma" w:hAnsi="Tahoma"/>
      <w:sz w:val="16"/>
    </w:rPr>
  </w:style>
  <w:style w:type="character" w:customStyle="1" w:styleId="1fff3">
    <w:name w:val="Текст выноски Знак1"/>
    <w:link w:val="1fff2"/>
    <w:rPr>
      <w:rFonts w:ascii="Tahoma" w:hAnsi="Tahoma"/>
      <w:sz w:val="16"/>
    </w:rPr>
  </w:style>
  <w:style w:type="paragraph" w:customStyle="1" w:styleId="xl150">
    <w:name w:val="xl150"/>
    <w:basedOn w:val="a"/>
    <w:link w:val="xl1500"/>
    <w:pPr>
      <w:spacing w:before="280" w:after="280"/>
      <w:jc w:val="center"/>
    </w:pPr>
    <w:rPr>
      <w:sz w:val="24"/>
    </w:rPr>
  </w:style>
  <w:style w:type="character" w:customStyle="1" w:styleId="xl1500">
    <w:name w:val="xl150"/>
    <w:basedOn w:val="11"/>
    <w:link w:val="xl150"/>
    <w:rPr>
      <w:color w:val="000000"/>
      <w:sz w:val="24"/>
    </w:rPr>
  </w:style>
  <w:style w:type="paragraph" w:customStyle="1" w:styleId="1fff4">
    <w:name w:val="Основной текст с отступом Знак1"/>
    <w:link w:val="1fff5"/>
  </w:style>
  <w:style w:type="character" w:customStyle="1" w:styleId="1fff5">
    <w:name w:val="Основной текст с отступом Знак1"/>
    <w:link w:val="1fff4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1fff6">
    <w:name w:val="Строгий1"/>
    <w:link w:val="affffff6"/>
    <w:rPr>
      <w:b/>
    </w:rPr>
  </w:style>
  <w:style w:type="character" w:styleId="affffff6">
    <w:name w:val="Strong"/>
    <w:link w:val="1fff6"/>
    <w:rPr>
      <w:b/>
    </w:rPr>
  </w:style>
  <w:style w:type="character" w:customStyle="1" w:styleId="110">
    <w:name w:val="Заголовок 1 Знак1"/>
    <w:basedOn w:val="11"/>
    <w:link w:val="10"/>
    <w:rPr>
      <w:b/>
      <w:spacing w:val="20"/>
      <w:sz w:val="28"/>
    </w:rPr>
  </w:style>
  <w:style w:type="paragraph" w:customStyle="1" w:styleId="xl180">
    <w:name w:val="xl180"/>
    <w:basedOn w:val="a"/>
    <w:link w:val="xl1800"/>
    <w:pPr>
      <w:spacing w:before="280" w:after="280"/>
    </w:pPr>
    <w:rPr>
      <w:sz w:val="24"/>
    </w:rPr>
  </w:style>
  <w:style w:type="character" w:customStyle="1" w:styleId="xl1800">
    <w:name w:val="xl180"/>
    <w:basedOn w:val="11"/>
    <w:link w:val="xl180"/>
    <w:rPr>
      <w:sz w:val="24"/>
    </w:rPr>
  </w:style>
  <w:style w:type="paragraph" w:customStyle="1" w:styleId="73">
    <w:name w:val="Заголовок 7 Знак"/>
    <w:link w:val="74"/>
    <w:rPr>
      <w:rFonts w:ascii="Cambria" w:hAnsi="Cambria"/>
      <w:i/>
      <w:color w:val="404040"/>
      <w:sz w:val="22"/>
    </w:rPr>
  </w:style>
  <w:style w:type="character" w:customStyle="1" w:styleId="74">
    <w:name w:val="Заголовок 7 Знак"/>
    <w:link w:val="73"/>
    <w:rPr>
      <w:rFonts w:ascii="Cambria" w:hAnsi="Cambria"/>
      <w:i/>
      <w:color w:val="404040"/>
      <w:sz w:val="22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afd">
    <w:name w:val="Основное меню (преемственное)"/>
    <w:next w:val="a"/>
    <w:link w:val="aff"/>
    <w:pPr>
      <w:widowControl w:val="0"/>
      <w:contextualSpacing/>
      <w:jc w:val="both"/>
    </w:pPr>
    <w:rPr>
      <w:rFonts w:ascii="Verdana" w:hAnsi="Verdana"/>
      <w:sz w:val="24"/>
    </w:rPr>
  </w:style>
  <w:style w:type="character" w:customStyle="1" w:styleId="aff">
    <w:name w:val="Основное меню (преемственное)"/>
    <w:link w:val="afd"/>
    <w:rPr>
      <w:rFonts w:ascii="Verdana" w:hAnsi="Verdana"/>
      <w:sz w:val="24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xl181">
    <w:name w:val="xl181"/>
    <w:basedOn w:val="a"/>
    <w:link w:val="xl1810"/>
    <w:pPr>
      <w:spacing w:before="280" w:after="280"/>
    </w:pPr>
    <w:rPr>
      <w:sz w:val="24"/>
    </w:rPr>
  </w:style>
  <w:style w:type="character" w:customStyle="1" w:styleId="xl1810">
    <w:name w:val="xl181"/>
    <w:basedOn w:val="11"/>
    <w:link w:val="xl181"/>
    <w:rPr>
      <w:sz w:val="24"/>
    </w:rPr>
  </w:style>
  <w:style w:type="paragraph" w:customStyle="1" w:styleId="202">
    <w:name w:val="Обычный (веб)20"/>
    <w:basedOn w:val="a"/>
    <w:link w:val="203"/>
    <w:pPr>
      <w:jc w:val="both"/>
    </w:pPr>
    <w:rPr>
      <w:sz w:val="24"/>
    </w:rPr>
  </w:style>
  <w:style w:type="character" w:customStyle="1" w:styleId="203">
    <w:name w:val="Обычный (веб)20"/>
    <w:basedOn w:val="11"/>
    <w:link w:val="202"/>
    <w:rPr>
      <w:color w:val="000000"/>
      <w:sz w:val="24"/>
    </w:rPr>
  </w:style>
  <w:style w:type="paragraph" w:styleId="affffff7">
    <w:name w:val="footer"/>
    <w:basedOn w:val="a"/>
    <w:link w:val="2f6"/>
    <w:pPr>
      <w:tabs>
        <w:tab w:val="center" w:pos="4153"/>
        <w:tab w:val="right" w:pos="8306"/>
      </w:tabs>
    </w:pPr>
    <w:rPr>
      <w:sz w:val="20"/>
    </w:rPr>
  </w:style>
  <w:style w:type="character" w:customStyle="1" w:styleId="2f6">
    <w:name w:val="Нижний колонтитул Знак2"/>
    <w:basedOn w:val="11"/>
    <w:link w:val="affffff7"/>
    <w:rPr>
      <w:sz w:val="20"/>
    </w:rPr>
  </w:style>
  <w:style w:type="paragraph" w:customStyle="1" w:styleId="NoSpacingChar1">
    <w:name w:val="No Spacing Char"/>
    <w:link w:val="NoSpacingChar2"/>
    <w:pPr>
      <w:contextualSpacing/>
    </w:pPr>
    <w:rPr>
      <w:rFonts w:ascii="Calibri" w:hAnsi="Calibri"/>
      <w:sz w:val="22"/>
    </w:rPr>
  </w:style>
  <w:style w:type="character" w:customStyle="1" w:styleId="NoSpacingChar2">
    <w:name w:val="No Spacing Char"/>
    <w:link w:val="NoSpacingChar1"/>
    <w:rPr>
      <w:rFonts w:ascii="Calibri" w:hAnsi="Calibri"/>
      <w:sz w:val="22"/>
    </w:rPr>
  </w:style>
  <w:style w:type="paragraph" w:customStyle="1" w:styleId="affffff8">
    <w:name w:val="Сравнение редакций. Удаленный фрагмент"/>
    <w:link w:val="affffff9"/>
    <w:rPr>
      <w:strike/>
      <w:color w:val="808000"/>
    </w:rPr>
  </w:style>
  <w:style w:type="character" w:customStyle="1" w:styleId="affffff9">
    <w:name w:val="Сравнение редакций. Удаленный фрагмент"/>
    <w:link w:val="affffff8"/>
    <w:rPr>
      <w:strike/>
      <w:color w:val="808000"/>
    </w:rPr>
  </w:style>
  <w:style w:type="paragraph" w:styleId="affff9">
    <w:name w:val="Body Text"/>
    <w:basedOn w:val="a"/>
    <w:link w:val="2e"/>
  </w:style>
  <w:style w:type="character" w:customStyle="1" w:styleId="2e">
    <w:name w:val="Основной текст Знак2"/>
    <w:basedOn w:val="11"/>
    <w:link w:val="affff9"/>
    <w:rPr>
      <w:sz w:val="28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affffffa">
    <w:name w:val="Цветовое выделение"/>
    <w:link w:val="affffffb"/>
    <w:rPr>
      <w:b/>
      <w:color w:val="000080"/>
    </w:rPr>
  </w:style>
  <w:style w:type="character" w:customStyle="1" w:styleId="affffffb">
    <w:name w:val="Цветовое выделение"/>
    <w:link w:val="affffffa"/>
    <w:rPr>
      <w:b/>
      <w:color w:val="000080"/>
    </w:rPr>
  </w:style>
  <w:style w:type="paragraph" w:customStyle="1" w:styleId="1fff7">
    <w:name w:val="Заголовок1"/>
    <w:next w:val="affff9"/>
    <w:link w:val="1fff8"/>
    <w:pPr>
      <w:keepNext/>
      <w:spacing w:before="240" w:after="120"/>
      <w:contextualSpacing/>
    </w:pPr>
    <w:rPr>
      <w:rFonts w:ascii="Arial" w:hAnsi="Arial"/>
      <w:sz w:val="28"/>
    </w:rPr>
  </w:style>
  <w:style w:type="character" w:customStyle="1" w:styleId="1fff8">
    <w:name w:val="Заголовок1"/>
    <w:link w:val="1fff7"/>
    <w:rPr>
      <w:rFonts w:ascii="Arial" w:hAnsi="Arial"/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xl124">
    <w:name w:val="xl124"/>
    <w:basedOn w:val="a"/>
    <w:link w:val="xl1240"/>
    <w:pPr>
      <w:spacing w:before="280" w:after="280"/>
      <w:jc w:val="center"/>
    </w:pPr>
    <w:rPr>
      <w:sz w:val="24"/>
    </w:rPr>
  </w:style>
  <w:style w:type="character" w:customStyle="1" w:styleId="xl1240">
    <w:name w:val="xl124"/>
    <w:basedOn w:val="11"/>
    <w:link w:val="xl124"/>
    <w:rPr>
      <w:color w:val="000000"/>
      <w:sz w:val="24"/>
    </w:rPr>
  </w:style>
  <w:style w:type="paragraph" w:customStyle="1" w:styleId="xl115">
    <w:name w:val="xl115"/>
    <w:basedOn w:val="a"/>
    <w:link w:val="xl1150"/>
    <w:pPr>
      <w:spacing w:before="280" w:after="280"/>
      <w:jc w:val="center"/>
    </w:pPr>
    <w:rPr>
      <w:sz w:val="24"/>
    </w:rPr>
  </w:style>
  <w:style w:type="character" w:customStyle="1" w:styleId="xl1150">
    <w:name w:val="xl115"/>
    <w:basedOn w:val="11"/>
    <w:link w:val="xl115"/>
    <w:rPr>
      <w:color w:val="000000"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95">
    <w:name w:val="Знак Знак9"/>
    <w:link w:val="96"/>
    <w:rPr>
      <w:sz w:val="28"/>
    </w:rPr>
  </w:style>
  <w:style w:type="character" w:customStyle="1" w:styleId="96">
    <w:name w:val="Знак Знак9"/>
    <w:link w:val="95"/>
    <w:rPr>
      <w:sz w:val="28"/>
    </w:rPr>
  </w:style>
  <w:style w:type="paragraph" w:customStyle="1" w:styleId="xl97">
    <w:name w:val="xl97"/>
    <w:basedOn w:val="a"/>
    <w:link w:val="xl970"/>
    <w:pPr>
      <w:spacing w:before="280" w:after="280"/>
    </w:pPr>
    <w:rPr>
      <w:sz w:val="24"/>
    </w:rPr>
  </w:style>
  <w:style w:type="character" w:customStyle="1" w:styleId="xl970">
    <w:name w:val="xl97"/>
    <w:basedOn w:val="11"/>
    <w:link w:val="xl97"/>
    <w:rPr>
      <w:sz w:val="24"/>
    </w:rPr>
  </w:style>
  <w:style w:type="paragraph" w:customStyle="1" w:styleId="xl175">
    <w:name w:val="xl175"/>
    <w:basedOn w:val="a"/>
    <w:link w:val="xl1750"/>
    <w:pPr>
      <w:spacing w:before="280" w:after="280"/>
      <w:jc w:val="center"/>
    </w:pPr>
    <w:rPr>
      <w:sz w:val="24"/>
    </w:rPr>
  </w:style>
  <w:style w:type="character" w:customStyle="1" w:styleId="xl1750">
    <w:name w:val="xl175"/>
    <w:basedOn w:val="11"/>
    <w:link w:val="xl175"/>
    <w:rPr>
      <w:sz w:val="24"/>
    </w:rPr>
  </w:style>
  <w:style w:type="paragraph" w:customStyle="1" w:styleId="BodyText1">
    <w:name w:val="Body Text 1"/>
    <w:basedOn w:val="affff9"/>
    <w:link w:val="BodyText10"/>
    <w:pPr>
      <w:jc w:val="both"/>
    </w:pPr>
    <w:rPr>
      <w:sz w:val="20"/>
    </w:rPr>
  </w:style>
  <w:style w:type="character" w:customStyle="1" w:styleId="BodyText10">
    <w:name w:val="Body Text 1"/>
    <w:basedOn w:val="2e"/>
    <w:link w:val="BodyText1"/>
    <w:rPr>
      <w:sz w:val="20"/>
    </w:rPr>
  </w:style>
  <w:style w:type="paragraph" w:customStyle="1" w:styleId="1fff9">
    <w:name w:val="Гиперссылка1"/>
    <w:link w:val="affffffc"/>
    <w:rPr>
      <w:rFonts w:ascii="Arial" w:hAnsi="Arial"/>
      <w:color w:val="3560A7"/>
    </w:rPr>
  </w:style>
  <w:style w:type="character" w:styleId="affffffc">
    <w:name w:val="Hyperlink"/>
    <w:link w:val="1fff9"/>
    <w:rPr>
      <w:rFonts w:ascii="Arial" w:hAnsi="Arial"/>
      <w:strike w:val="0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character" w:customStyle="1" w:styleId="81">
    <w:name w:val="Заголовок 8 Знак1"/>
    <w:basedOn w:val="11"/>
    <w:link w:val="8"/>
    <w:rPr>
      <w:rFonts w:ascii="Cambria" w:hAnsi="Cambria"/>
      <w:color w:val="404040"/>
      <w:sz w:val="20"/>
    </w:rPr>
  </w:style>
  <w:style w:type="paragraph" w:customStyle="1" w:styleId="xl69">
    <w:name w:val="xl69"/>
    <w:basedOn w:val="a"/>
    <w:link w:val="xl690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1"/>
    <w:link w:val="xl69"/>
    <w:rPr>
      <w:sz w:val="24"/>
    </w:rPr>
  </w:style>
  <w:style w:type="paragraph" w:customStyle="1" w:styleId="IntenseQuoteChar">
    <w:name w:val="Intense Quote Char"/>
    <w:link w:val="IntenseQuoteChar0"/>
    <w:rPr>
      <w:rFonts w:ascii="Calibri" w:hAnsi="Calibri"/>
      <w:b/>
      <w:i/>
      <w:color w:val="4F81BD"/>
      <w:sz w:val="22"/>
    </w:rPr>
  </w:style>
  <w:style w:type="character" w:customStyle="1" w:styleId="IntenseQuoteChar0">
    <w:name w:val="Intense Quote Char"/>
    <w:link w:val="IntenseQuoteChar"/>
    <w:rPr>
      <w:rFonts w:ascii="Calibri" w:hAnsi="Calibri"/>
      <w:b/>
      <w:i/>
      <w:color w:val="4F81BD"/>
      <w:sz w:val="22"/>
    </w:rPr>
  </w:style>
  <w:style w:type="paragraph" w:customStyle="1" w:styleId="102">
    <w:name w:val="Знак Знак10"/>
    <w:link w:val="103"/>
    <w:rPr>
      <w:b/>
      <w:sz w:val="28"/>
    </w:rPr>
  </w:style>
  <w:style w:type="character" w:customStyle="1" w:styleId="103">
    <w:name w:val="Знак Знак10"/>
    <w:link w:val="102"/>
    <w:rPr>
      <w:b/>
      <w:sz w:val="28"/>
    </w:rPr>
  </w:style>
  <w:style w:type="paragraph" w:customStyle="1" w:styleId="xl119">
    <w:name w:val="xl119"/>
    <w:basedOn w:val="a"/>
    <w:link w:val="xl1190"/>
    <w:pPr>
      <w:spacing w:before="280" w:after="280"/>
      <w:jc w:val="center"/>
    </w:pPr>
    <w:rPr>
      <w:sz w:val="24"/>
    </w:rPr>
  </w:style>
  <w:style w:type="character" w:customStyle="1" w:styleId="xl1190">
    <w:name w:val="xl119"/>
    <w:basedOn w:val="11"/>
    <w:link w:val="xl119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TableFootnotelast1">
    <w:name w:val="Table_Footnote_last Знак1"/>
    <w:link w:val="TableFootnotelast10"/>
    <w:rPr>
      <w:sz w:val="24"/>
    </w:rPr>
  </w:style>
  <w:style w:type="character" w:customStyle="1" w:styleId="TableFootnotelast10">
    <w:name w:val="Table_Footnote_last Знак1"/>
    <w:link w:val="TableFootnotelast1"/>
    <w:rPr>
      <w:sz w:val="24"/>
    </w:rPr>
  </w:style>
  <w:style w:type="paragraph" w:customStyle="1" w:styleId="1fffa">
    <w:name w:val="Абзац списка1"/>
    <w:basedOn w:val="a"/>
    <w:link w:val="1fffb"/>
    <w:rPr>
      <w:rFonts w:ascii="Calibri" w:hAnsi="Calibri"/>
      <w:sz w:val="20"/>
    </w:rPr>
  </w:style>
  <w:style w:type="character" w:customStyle="1" w:styleId="1fffb">
    <w:name w:val="Абзац списка1"/>
    <w:basedOn w:val="11"/>
    <w:link w:val="1fffa"/>
    <w:rPr>
      <w:rFonts w:ascii="Calibri" w:hAnsi="Calibri"/>
      <w:sz w:val="20"/>
    </w:rPr>
  </w:style>
  <w:style w:type="paragraph" w:styleId="1fffc">
    <w:name w:val="toc 1"/>
    <w:basedOn w:val="a"/>
    <w:next w:val="a"/>
    <w:link w:val="1fffd"/>
    <w:uiPriority w:val="39"/>
    <w:pPr>
      <w:tabs>
        <w:tab w:val="left" w:pos="440"/>
        <w:tab w:val="right" w:leader="dot" w:pos="10206"/>
      </w:tabs>
    </w:pPr>
    <w:rPr>
      <w:sz w:val="24"/>
    </w:rPr>
  </w:style>
  <w:style w:type="character" w:customStyle="1" w:styleId="1fffd">
    <w:name w:val="Оглавление 1 Знак"/>
    <w:basedOn w:val="11"/>
    <w:link w:val="1fffc"/>
    <w:rPr>
      <w:sz w:val="24"/>
    </w:rPr>
  </w:style>
  <w:style w:type="paragraph" w:customStyle="1" w:styleId="xl182">
    <w:name w:val="xl182"/>
    <w:basedOn w:val="a"/>
    <w:link w:val="xl1820"/>
    <w:pPr>
      <w:spacing w:before="280" w:after="280"/>
      <w:jc w:val="center"/>
    </w:pPr>
    <w:rPr>
      <w:sz w:val="24"/>
    </w:rPr>
  </w:style>
  <w:style w:type="character" w:customStyle="1" w:styleId="xl1820">
    <w:name w:val="xl182"/>
    <w:basedOn w:val="11"/>
    <w:link w:val="xl182"/>
    <w:rPr>
      <w:color w:val="000000"/>
      <w:sz w:val="24"/>
    </w:rPr>
  </w:style>
  <w:style w:type="paragraph" w:customStyle="1" w:styleId="xl80">
    <w:name w:val="xl80"/>
    <w:basedOn w:val="a"/>
    <w:link w:val="xl800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1"/>
    <w:link w:val="xl80"/>
    <w:rPr>
      <w:sz w:val="24"/>
    </w:rPr>
  </w:style>
  <w:style w:type="paragraph" w:customStyle="1" w:styleId="af1">
    <w:name w:val="Нормальный (таблица)"/>
    <w:basedOn w:val="a"/>
    <w:next w:val="a"/>
    <w:link w:val="af3"/>
    <w:pPr>
      <w:widowControl w:val="0"/>
      <w:jc w:val="both"/>
    </w:pPr>
    <w:rPr>
      <w:rFonts w:ascii="Arial" w:hAnsi="Arial"/>
      <w:sz w:val="24"/>
    </w:rPr>
  </w:style>
  <w:style w:type="character" w:customStyle="1" w:styleId="af3">
    <w:name w:val="Нормальный (таблица)"/>
    <w:basedOn w:val="11"/>
    <w:link w:val="af1"/>
    <w:rPr>
      <w:rFonts w:ascii="Arial" w:hAnsi="Arial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font5">
    <w:name w:val="font5"/>
    <w:basedOn w:val="a"/>
    <w:link w:val="font50"/>
    <w:pPr>
      <w:spacing w:before="280" w:after="280"/>
    </w:pPr>
    <w:rPr>
      <w:b/>
    </w:rPr>
  </w:style>
  <w:style w:type="character" w:customStyle="1" w:styleId="font50">
    <w:name w:val="font5"/>
    <w:basedOn w:val="11"/>
    <w:link w:val="font5"/>
    <w:rPr>
      <w:b/>
      <w:sz w:val="28"/>
    </w:rPr>
  </w:style>
  <w:style w:type="paragraph" w:customStyle="1" w:styleId="affffffd">
    <w:name w:val="Активная гипертекстовая ссылка"/>
    <w:link w:val="affffffe"/>
    <w:rPr>
      <w:b/>
      <w:color w:val="008000"/>
      <w:u w:val="single"/>
    </w:rPr>
  </w:style>
  <w:style w:type="character" w:customStyle="1" w:styleId="affffffe">
    <w:name w:val="Активная гипертекстовая ссылка"/>
    <w:link w:val="affffffd"/>
    <w:rPr>
      <w:b/>
      <w:color w:val="008000"/>
      <w:sz w:val="20"/>
      <w:u w:val="single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xl65">
    <w:name w:val="xl65"/>
    <w:basedOn w:val="a"/>
    <w:link w:val="xl650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1"/>
    <w:link w:val="xl65"/>
    <w:rPr>
      <w:sz w:val="24"/>
    </w:rPr>
  </w:style>
  <w:style w:type="paragraph" w:customStyle="1" w:styleId="afffffff">
    <w:name w:val="Знак Знак Знак Знак Знак Знак Знак Знак Знак Знак Знак Знак Знак Знак Знак Знак"/>
    <w:basedOn w:val="a"/>
    <w:link w:val="afffffff0"/>
    <w:pPr>
      <w:spacing w:before="280" w:after="280"/>
    </w:pPr>
    <w:rPr>
      <w:rFonts w:ascii="Tahoma" w:hAnsi="Tahoma"/>
      <w:sz w:val="20"/>
    </w:rPr>
  </w:style>
  <w:style w:type="character" w:customStyle="1" w:styleId="afffffff0">
    <w:name w:val="Знак Знак Знак Знак Знак Знак Знак Знак Знак Знак Знак Знак Знак Знак Знак Знак"/>
    <w:basedOn w:val="11"/>
    <w:link w:val="afffffff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151">
    <w:name w:val="xl151"/>
    <w:basedOn w:val="a"/>
    <w:link w:val="xl1510"/>
    <w:pPr>
      <w:spacing w:before="280" w:after="280"/>
      <w:jc w:val="center"/>
    </w:pPr>
  </w:style>
  <w:style w:type="character" w:customStyle="1" w:styleId="xl1510">
    <w:name w:val="xl151"/>
    <w:basedOn w:val="11"/>
    <w:link w:val="xl151"/>
    <w:rPr>
      <w:color w:val="000000"/>
      <w:sz w:val="28"/>
    </w:rPr>
  </w:style>
  <w:style w:type="paragraph" w:customStyle="1" w:styleId="xl100">
    <w:name w:val="xl100"/>
    <w:basedOn w:val="a"/>
    <w:link w:val="xl1000"/>
    <w:pPr>
      <w:spacing w:before="280" w:after="280"/>
    </w:pPr>
    <w:rPr>
      <w:sz w:val="24"/>
    </w:rPr>
  </w:style>
  <w:style w:type="character" w:customStyle="1" w:styleId="xl1000">
    <w:name w:val="xl100"/>
    <w:basedOn w:val="11"/>
    <w:link w:val="xl100"/>
    <w:rPr>
      <w:color w:val="000000"/>
      <w:sz w:val="24"/>
    </w:rPr>
  </w:style>
  <w:style w:type="paragraph" w:customStyle="1" w:styleId="1fffe">
    <w:name w:val="Название1"/>
    <w:link w:val="1ffff"/>
    <w:pPr>
      <w:spacing w:before="120" w:after="120"/>
      <w:contextualSpacing/>
    </w:pPr>
    <w:rPr>
      <w:i/>
      <w:sz w:val="24"/>
    </w:rPr>
  </w:style>
  <w:style w:type="character" w:customStyle="1" w:styleId="1ffff">
    <w:name w:val="Название1"/>
    <w:link w:val="1fffe"/>
    <w:rPr>
      <w:i/>
      <w:sz w:val="24"/>
    </w:rPr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xl84">
    <w:name w:val="xl84"/>
    <w:basedOn w:val="a"/>
    <w:link w:val="xl840"/>
    <w:pPr>
      <w:spacing w:before="280" w:after="280"/>
    </w:pPr>
    <w:rPr>
      <w:sz w:val="24"/>
    </w:rPr>
  </w:style>
  <w:style w:type="character" w:customStyle="1" w:styleId="xl840">
    <w:name w:val="xl84"/>
    <w:basedOn w:val="11"/>
    <w:link w:val="xl84"/>
    <w:rPr>
      <w:color w:val="000000"/>
      <w:sz w:val="24"/>
    </w:rPr>
  </w:style>
  <w:style w:type="paragraph" w:customStyle="1" w:styleId="Heading">
    <w:name w:val="Heading"/>
    <w:link w:val="Heading0"/>
    <w:pPr>
      <w:widowControl w:val="0"/>
      <w:contextualSpacing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2f7">
    <w:name w:val="Заголовок2"/>
    <w:basedOn w:val="a"/>
    <w:next w:val="affff9"/>
    <w:link w:val="3f"/>
    <w:pPr>
      <w:jc w:val="center"/>
    </w:pPr>
    <w:rPr>
      <w:sz w:val="24"/>
    </w:rPr>
  </w:style>
  <w:style w:type="character" w:customStyle="1" w:styleId="3f">
    <w:name w:val="Заголовок3"/>
    <w:basedOn w:val="11"/>
    <w:link w:val="2f7"/>
    <w:rPr>
      <w:sz w:val="24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47">
    <w:name w:val="Заголовок 4 Знак"/>
    <w:link w:val="48"/>
    <w:rPr>
      <w:b/>
      <w:sz w:val="28"/>
    </w:rPr>
  </w:style>
  <w:style w:type="character" w:customStyle="1" w:styleId="48">
    <w:name w:val="Заголовок 4 Знак"/>
    <w:link w:val="47"/>
    <w:rPr>
      <w:b/>
      <w:sz w:val="28"/>
    </w:rPr>
  </w:style>
  <w:style w:type="paragraph" w:customStyle="1" w:styleId="3f0">
    <w:name w:val="Основной текст с отступом 3 Знак"/>
    <w:link w:val="3f1"/>
    <w:rPr>
      <w:sz w:val="16"/>
    </w:rPr>
  </w:style>
  <w:style w:type="character" w:customStyle="1" w:styleId="3f1">
    <w:name w:val="Основной текст с отступом 3 Знак"/>
    <w:link w:val="3f0"/>
    <w:rPr>
      <w:sz w:val="16"/>
    </w:rPr>
  </w:style>
  <w:style w:type="paragraph" w:customStyle="1" w:styleId="xl135">
    <w:name w:val="xl135"/>
    <w:basedOn w:val="a"/>
    <w:link w:val="xl1350"/>
    <w:pPr>
      <w:spacing w:before="280" w:after="280"/>
      <w:jc w:val="center"/>
    </w:pPr>
    <w:rPr>
      <w:b/>
      <w:sz w:val="24"/>
    </w:rPr>
  </w:style>
  <w:style w:type="character" w:customStyle="1" w:styleId="xl1350">
    <w:name w:val="xl135"/>
    <w:basedOn w:val="11"/>
    <w:link w:val="xl135"/>
    <w:rPr>
      <w:b/>
      <w:sz w:val="24"/>
    </w:rPr>
  </w:style>
  <w:style w:type="paragraph" w:customStyle="1" w:styleId="afffffff1">
    <w:name w:val="Текст (справка)"/>
    <w:basedOn w:val="a"/>
    <w:next w:val="a"/>
    <w:link w:val="afffffff2"/>
    <w:pPr>
      <w:ind w:left="170" w:right="170"/>
    </w:pPr>
    <w:rPr>
      <w:rFonts w:ascii="Arial" w:hAnsi="Arial"/>
      <w:sz w:val="24"/>
    </w:rPr>
  </w:style>
  <w:style w:type="character" w:customStyle="1" w:styleId="afffffff2">
    <w:name w:val="Текст (справка)"/>
    <w:basedOn w:val="11"/>
    <w:link w:val="afffffff1"/>
    <w:rPr>
      <w:rFonts w:ascii="Arial" w:hAnsi="Arial"/>
      <w:sz w:val="24"/>
    </w:rPr>
  </w:style>
  <w:style w:type="paragraph" w:customStyle="1" w:styleId="2f8">
    <w:name w:val="Знак2 Знак Знак Знак Знак Знак Знак Знак Знак Знак Знак Знак Знак Знак Знак Знак"/>
    <w:basedOn w:val="a"/>
    <w:link w:val="2f9"/>
    <w:pPr>
      <w:spacing w:before="280" w:after="280"/>
    </w:pPr>
    <w:rPr>
      <w:rFonts w:ascii="Tahoma" w:hAnsi="Tahoma"/>
      <w:sz w:val="20"/>
    </w:rPr>
  </w:style>
  <w:style w:type="character" w:customStyle="1" w:styleId="2f9">
    <w:name w:val="Знак2 Знак Знак Знак Знак Знак Знак Знак Знак Знак Знак Знак Знак Знак Знак Знак"/>
    <w:basedOn w:val="11"/>
    <w:link w:val="2f8"/>
    <w:rPr>
      <w:rFonts w:ascii="Tahoma" w:hAnsi="Tahoma"/>
      <w:sz w:val="20"/>
    </w:rPr>
  </w:style>
  <w:style w:type="paragraph" w:customStyle="1" w:styleId="afffffff3">
    <w:name w:val="Выделенная цитата Знак"/>
    <w:link w:val="afffffff4"/>
    <w:rPr>
      <w:rFonts w:ascii="Calibri" w:hAnsi="Calibri"/>
      <w:b/>
      <w:i/>
      <w:color w:val="4F81BD"/>
      <w:sz w:val="22"/>
    </w:rPr>
  </w:style>
  <w:style w:type="character" w:customStyle="1" w:styleId="afffffff4">
    <w:name w:val="Выделенная цитата Знак"/>
    <w:link w:val="afffffff3"/>
    <w:rPr>
      <w:rFonts w:ascii="Calibri" w:hAnsi="Calibri"/>
      <w:b/>
      <w:i/>
      <w:color w:val="4F81BD"/>
      <w:sz w:val="22"/>
    </w:rPr>
  </w:style>
  <w:style w:type="paragraph" w:customStyle="1" w:styleId="afffffff5">
    <w:name w:val="Текст (прав. подпись)"/>
    <w:next w:val="a"/>
    <w:link w:val="afffffff6"/>
    <w:pPr>
      <w:widowControl w:val="0"/>
      <w:contextualSpacing/>
      <w:jc w:val="right"/>
    </w:pPr>
    <w:rPr>
      <w:rFonts w:ascii="Arial" w:hAnsi="Arial"/>
      <w:sz w:val="24"/>
    </w:rPr>
  </w:style>
  <w:style w:type="character" w:customStyle="1" w:styleId="afffffff6">
    <w:name w:val="Текст (прав. подпись)"/>
    <w:link w:val="afffffff5"/>
    <w:rPr>
      <w:rFonts w:ascii="Arial" w:hAnsi="Arial"/>
      <w:sz w:val="24"/>
    </w:rPr>
  </w:style>
  <w:style w:type="paragraph" w:customStyle="1" w:styleId="xl89">
    <w:name w:val="xl89"/>
    <w:basedOn w:val="a"/>
    <w:link w:val="xl890"/>
    <w:pPr>
      <w:spacing w:before="280" w:after="280"/>
    </w:pPr>
    <w:rPr>
      <w:sz w:val="24"/>
    </w:rPr>
  </w:style>
  <w:style w:type="character" w:customStyle="1" w:styleId="xl890">
    <w:name w:val="xl89"/>
    <w:basedOn w:val="11"/>
    <w:link w:val="xl89"/>
    <w:rPr>
      <w:color w:val="000000"/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b/>
      <w:sz w:val="28"/>
    </w:rPr>
  </w:style>
  <w:style w:type="paragraph" w:customStyle="1" w:styleId="xl85">
    <w:name w:val="xl85"/>
    <w:basedOn w:val="a"/>
    <w:link w:val="xl850"/>
    <w:pPr>
      <w:spacing w:before="280" w:after="280"/>
    </w:pPr>
    <w:rPr>
      <w:sz w:val="24"/>
    </w:rPr>
  </w:style>
  <w:style w:type="character" w:customStyle="1" w:styleId="xl850">
    <w:name w:val="xl85"/>
    <w:basedOn w:val="11"/>
    <w:link w:val="xl85"/>
    <w:rPr>
      <w:color w:val="000000"/>
      <w:sz w:val="24"/>
    </w:rPr>
  </w:style>
  <w:style w:type="paragraph" w:customStyle="1" w:styleId="Style79">
    <w:name w:val="Style79"/>
    <w:link w:val="Style790"/>
    <w:pPr>
      <w:widowControl w:val="0"/>
      <w:spacing w:line="324" w:lineRule="exact"/>
      <w:ind w:firstLine="605"/>
      <w:contextualSpacing/>
    </w:pPr>
    <w:rPr>
      <w:sz w:val="24"/>
    </w:rPr>
  </w:style>
  <w:style w:type="character" w:customStyle="1" w:styleId="Style790">
    <w:name w:val="Style79"/>
    <w:link w:val="Style79"/>
    <w:rPr>
      <w:sz w:val="24"/>
    </w:rPr>
  </w:style>
  <w:style w:type="paragraph" w:customStyle="1" w:styleId="xl154">
    <w:name w:val="xl154"/>
    <w:basedOn w:val="a"/>
    <w:link w:val="xl1540"/>
    <w:pPr>
      <w:spacing w:before="280" w:after="280"/>
      <w:jc w:val="right"/>
    </w:pPr>
    <w:rPr>
      <w:sz w:val="24"/>
    </w:rPr>
  </w:style>
  <w:style w:type="character" w:customStyle="1" w:styleId="xl1540">
    <w:name w:val="xl154"/>
    <w:basedOn w:val="11"/>
    <w:link w:val="xl154"/>
    <w:rPr>
      <w:color w:val="000000"/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u">
    <w:name w:val="u"/>
    <w:basedOn w:val="a"/>
    <w:link w:val="u0"/>
    <w:pPr>
      <w:spacing w:before="280" w:after="280"/>
    </w:pPr>
    <w:rPr>
      <w:sz w:val="24"/>
    </w:rPr>
  </w:style>
  <w:style w:type="character" w:customStyle="1" w:styleId="u0">
    <w:name w:val="u"/>
    <w:basedOn w:val="11"/>
    <w:link w:val="u"/>
    <w:rPr>
      <w:sz w:val="24"/>
    </w:rPr>
  </w:style>
  <w:style w:type="paragraph" w:customStyle="1" w:styleId="216">
    <w:name w:val="Основной текст с отступом 2 Знак1"/>
    <w:link w:val="217"/>
    <w:rPr>
      <w:sz w:val="22"/>
    </w:rPr>
  </w:style>
  <w:style w:type="character" w:customStyle="1" w:styleId="217">
    <w:name w:val="Основной текст с отступом 2 Знак1"/>
    <w:link w:val="216"/>
    <w:rPr>
      <w:sz w:val="22"/>
    </w:rPr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xl191">
    <w:name w:val="xl191"/>
    <w:basedOn w:val="a"/>
    <w:link w:val="xl1910"/>
    <w:pPr>
      <w:spacing w:before="280" w:after="280"/>
      <w:jc w:val="right"/>
    </w:pPr>
    <w:rPr>
      <w:sz w:val="24"/>
    </w:rPr>
  </w:style>
  <w:style w:type="character" w:customStyle="1" w:styleId="xl1910">
    <w:name w:val="xl191"/>
    <w:basedOn w:val="11"/>
    <w:link w:val="xl191"/>
    <w:rPr>
      <w:color w:val="000000"/>
      <w:sz w:val="24"/>
    </w:rPr>
  </w:style>
  <w:style w:type="paragraph" w:customStyle="1" w:styleId="xl138">
    <w:name w:val="xl138"/>
    <w:basedOn w:val="a"/>
    <w:link w:val="xl1380"/>
    <w:pPr>
      <w:spacing w:before="280" w:after="280"/>
      <w:jc w:val="center"/>
    </w:pPr>
    <w:rPr>
      <w:sz w:val="24"/>
    </w:rPr>
  </w:style>
  <w:style w:type="character" w:customStyle="1" w:styleId="xl1380">
    <w:name w:val="xl138"/>
    <w:basedOn w:val="11"/>
    <w:link w:val="xl138"/>
    <w:rPr>
      <w:sz w:val="24"/>
    </w:rPr>
  </w:style>
  <w:style w:type="paragraph" w:customStyle="1" w:styleId="xl166">
    <w:name w:val="xl166"/>
    <w:basedOn w:val="a"/>
    <w:link w:val="xl1660"/>
    <w:pPr>
      <w:spacing w:before="280" w:after="280"/>
      <w:jc w:val="right"/>
    </w:pPr>
    <w:rPr>
      <w:sz w:val="24"/>
    </w:rPr>
  </w:style>
  <w:style w:type="character" w:customStyle="1" w:styleId="xl1660">
    <w:name w:val="xl166"/>
    <w:basedOn w:val="11"/>
    <w:link w:val="xl166"/>
    <w:rPr>
      <w:color w:val="000000"/>
      <w:sz w:val="24"/>
    </w:rPr>
  </w:style>
  <w:style w:type="paragraph" w:customStyle="1" w:styleId="xl170">
    <w:name w:val="xl170"/>
    <w:basedOn w:val="a"/>
    <w:link w:val="xl1700"/>
    <w:pPr>
      <w:spacing w:before="280" w:after="280"/>
      <w:jc w:val="right"/>
    </w:pPr>
    <w:rPr>
      <w:sz w:val="24"/>
    </w:rPr>
  </w:style>
  <w:style w:type="character" w:customStyle="1" w:styleId="xl1700">
    <w:name w:val="xl170"/>
    <w:basedOn w:val="11"/>
    <w:link w:val="xl170"/>
    <w:rPr>
      <w:sz w:val="24"/>
    </w:rPr>
  </w:style>
  <w:style w:type="paragraph" w:customStyle="1" w:styleId="Style4">
    <w:name w:val="Style4"/>
    <w:link w:val="Style40"/>
    <w:pPr>
      <w:widowControl w:val="0"/>
      <w:contextualSpacing/>
    </w:pPr>
    <w:rPr>
      <w:sz w:val="24"/>
    </w:rPr>
  </w:style>
  <w:style w:type="character" w:customStyle="1" w:styleId="Style40">
    <w:name w:val="Style4"/>
    <w:link w:val="Style4"/>
    <w:rPr>
      <w:sz w:val="24"/>
    </w:rPr>
  </w:style>
  <w:style w:type="paragraph" w:customStyle="1" w:styleId="117">
    <w:name w:val="Заголовок 1+1"/>
    <w:basedOn w:val="10"/>
    <w:link w:val="118"/>
    <w:pPr>
      <w:numPr>
        <w:numId w:val="0"/>
      </w:numPr>
    </w:pPr>
    <w:rPr>
      <w:b w:val="0"/>
    </w:rPr>
  </w:style>
  <w:style w:type="character" w:customStyle="1" w:styleId="118">
    <w:name w:val="Заголовок 1+1"/>
    <w:basedOn w:val="110"/>
    <w:link w:val="117"/>
    <w:rPr>
      <w:b w:val="0"/>
      <w:spacing w:val="20"/>
      <w:sz w:val="28"/>
    </w:rPr>
  </w:style>
  <w:style w:type="paragraph" w:styleId="97">
    <w:name w:val="toc 9"/>
    <w:next w:val="a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customStyle="1" w:styleId="afffffff7">
    <w:name w:val="Текст концевой сноски Знак"/>
    <w:basedOn w:val="2a"/>
    <w:link w:val="afffffff8"/>
  </w:style>
  <w:style w:type="character" w:customStyle="1" w:styleId="afffffff8">
    <w:name w:val="Текст концевой сноски Знак"/>
    <w:basedOn w:val="2b"/>
    <w:link w:val="afffffff7"/>
  </w:style>
  <w:style w:type="paragraph" w:customStyle="1" w:styleId="afffffff9">
    <w:name w:val="Интерактивный заголовок"/>
    <w:basedOn w:val="1fff7"/>
    <w:next w:val="a"/>
    <w:link w:val="afffffffa"/>
    <w:pPr>
      <w:keepNext w:val="0"/>
      <w:widowControl w:val="0"/>
      <w:spacing w:before="0" w:after="0"/>
      <w:jc w:val="both"/>
    </w:pPr>
    <w:rPr>
      <w:sz w:val="24"/>
      <w:u w:val="single"/>
    </w:rPr>
  </w:style>
  <w:style w:type="character" w:customStyle="1" w:styleId="afffffffa">
    <w:name w:val="Интерактивный заголовок"/>
    <w:basedOn w:val="1fff8"/>
    <w:link w:val="afffffff9"/>
    <w:rPr>
      <w:rFonts w:ascii="Arial" w:hAnsi="Arial"/>
      <w:sz w:val="24"/>
      <w:u w:val="single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link w:val="122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11"/>
    <w:link w:val="122"/>
    <w:rPr>
      <w:sz w:val="20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xl108">
    <w:name w:val="xl108"/>
    <w:basedOn w:val="a"/>
    <w:link w:val="xl1080"/>
    <w:pPr>
      <w:spacing w:before="280" w:after="280"/>
      <w:jc w:val="center"/>
    </w:pPr>
    <w:rPr>
      <w:sz w:val="24"/>
    </w:rPr>
  </w:style>
  <w:style w:type="character" w:customStyle="1" w:styleId="xl1080">
    <w:name w:val="xl108"/>
    <w:basedOn w:val="11"/>
    <w:link w:val="xl108"/>
    <w:rPr>
      <w:color w:val="000000"/>
      <w:sz w:val="24"/>
    </w:rPr>
  </w:style>
  <w:style w:type="paragraph" w:customStyle="1" w:styleId="xl95">
    <w:name w:val="xl95"/>
    <w:basedOn w:val="a"/>
    <w:link w:val="xl950"/>
    <w:pPr>
      <w:spacing w:before="280" w:after="280"/>
    </w:pPr>
    <w:rPr>
      <w:sz w:val="24"/>
    </w:rPr>
  </w:style>
  <w:style w:type="character" w:customStyle="1" w:styleId="xl950">
    <w:name w:val="xl95"/>
    <w:basedOn w:val="11"/>
    <w:link w:val="xl95"/>
    <w:rPr>
      <w:sz w:val="24"/>
    </w:rPr>
  </w:style>
  <w:style w:type="paragraph" w:customStyle="1" w:styleId="218">
    <w:name w:val="Основной текст с отступом 21"/>
    <w:basedOn w:val="a"/>
    <w:link w:val="219"/>
    <w:pPr>
      <w:ind w:firstLine="720"/>
      <w:jc w:val="both"/>
    </w:pPr>
  </w:style>
  <w:style w:type="character" w:customStyle="1" w:styleId="219">
    <w:name w:val="Основной текст с отступом 21"/>
    <w:basedOn w:val="11"/>
    <w:link w:val="218"/>
    <w:rPr>
      <w:sz w:val="28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1"/>
    <w:link w:val="HTML"/>
    <w:rPr>
      <w:rFonts w:ascii="Courier New" w:hAnsi="Courier New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1ffff0">
    <w:name w:val="Название объекта1"/>
    <w:basedOn w:val="a"/>
    <w:link w:val="1f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ffff1">
    <w:name w:val="Название объекта1"/>
    <w:basedOn w:val="11"/>
    <w:link w:val="1ffff0"/>
    <w:rPr>
      <w:rFonts w:ascii="PT Astra Serif" w:hAnsi="PT Astra Serif"/>
      <w:i/>
      <w:sz w:val="24"/>
    </w:rPr>
  </w:style>
  <w:style w:type="paragraph" w:customStyle="1" w:styleId="xl148">
    <w:name w:val="xl148"/>
    <w:basedOn w:val="a"/>
    <w:link w:val="xl1480"/>
    <w:pPr>
      <w:spacing w:before="280" w:after="280"/>
      <w:jc w:val="center"/>
    </w:pPr>
  </w:style>
  <w:style w:type="character" w:customStyle="1" w:styleId="xl1480">
    <w:name w:val="xl148"/>
    <w:basedOn w:val="11"/>
    <w:link w:val="xl148"/>
    <w:rPr>
      <w:color w:val="000000"/>
      <w:sz w:val="28"/>
    </w:rPr>
  </w:style>
  <w:style w:type="paragraph" w:customStyle="1" w:styleId="104">
    <w:name w:val="Текст 10"/>
    <w:basedOn w:val="a"/>
    <w:link w:val="105"/>
    <w:pPr>
      <w:spacing w:before="40" w:line="360" w:lineRule="auto"/>
      <w:jc w:val="both"/>
    </w:pPr>
    <w:rPr>
      <w:sz w:val="20"/>
    </w:rPr>
  </w:style>
  <w:style w:type="character" w:customStyle="1" w:styleId="105">
    <w:name w:val="Текст 10"/>
    <w:basedOn w:val="11"/>
    <w:link w:val="104"/>
    <w:rPr>
      <w:sz w:val="20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b">
    <w:name w:val="Текст выноски Знак"/>
    <w:link w:val="afffffffc"/>
    <w:rPr>
      <w:rFonts w:ascii="Tahoma" w:hAnsi="Tahoma"/>
      <w:sz w:val="16"/>
    </w:rPr>
  </w:style>
  <w:style w:type="character" w:customStyle="1" w:styleId="afffffffc">
    <w:name w:val="Текст выноски Знак"/>
    <w:link w:val="afffffffb"/>
    <w:rPr>
      <w:rFonts w:ascii="Tahoma" w:hAnsi="Tahoma"/>
      <w:sz w:val="16"/>
    </w:rPr>
  </w:style>
  <w:style w:type="paragraph" w:customStyle="1" w:styleId="xl104">
    <w:name w:val="xl104"/>
    <w:basedOn w:val="a"/>
    <w:link w:val="xl1040"/>
    <w:pPr>
      <w:spacing w:before="280" w:after="280"/>
    </w:pPr>
    <w:rPr>
      <w:sz w:val="24"/>
    </w:rPr>
  </w:style>
  <w:style w:type="character" w:customStyle="1" w:styleId="xl1040">
    <w:name w:val="xl104"/>
    <w:basedOn w:val="11"/>
    <w:link w:val="xl104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xl114">
    <w:name w:val="xl114"/>
    <w:basedOn w:val="a"/>
    <w:link w:val="xl1140"/>
    <w:pPr>
      <w:spacing w:before="280" w:after="280"/>
      <w:jc w:val="center"/>
    </w:pPr>
    <w:rPr>
      <w:sz w:val="24"/>
    </w:rPr>
  </w:style>
  <w:style w:type="character" w:customStyle="1" w:styleId="xl1140">
    <w:name w:val="xl114"/>
    <w:basedOn w:val="11"/>
    <w:link w:val="xl114"/>
    <w:rPr>
      <w:color w:val="000000"/>
      <w:sz w:val="24"/>
    </w:rPr>
  </w:style>
  <w:style w:type="paragraph" w:customStyle="1" w:styleId="consplustitle1">
    <w:name w:val="consplustitle"/>
    <w:link w:val="consplustitle2"/>
    <w:pPr>
      <w:spacing w:before="75" w:after="75"/>
      <w:contextualSpacing/>
    </w:pPr>
    <w:rPr>
      <w:rFonts w:ascii="Arial" w:hAnsi="Arial"/>
    </w:rPr>
  </w:style>
  <w:style w:type="character" w:customStyle="1" w:styleId="consplustitle2">
    <w:name w:val="consplustitle"/>
    <w:link w:val="consplustitle1"/>
    <w:rPr>
      <w:rFonts w:ascii="Arial" w:hAnsi="Arial"/>
      <w:color w:val="000000"/>
    </w:rPr>
  </w:style>
  <w:style w:type="paragraph" w:customStyle="1" w:styleId="21a">
    <w:name w:val="Знак2 Знак Знак Знак Знак Знак Знак Знак Знак Знак Знак Знак Знак Знак Знак Знак1"/>
    <w:link w:val="21b"/>
    <w:pPr>
      <w:spacing w:before="280" w:after="280"/>
      <w:contextualSpacing/>
    </w:pPr>
    <w:rPr>
      <w:rFonts w:ascii="Tahoma" w:hAnsi="Tahoma"/>
    </w:rPr>
  </w:style>
  <w:style w:type="character" w:customStyle="1" w:styleId="21b">
    <w:name w:val="Знак2 Знак Знак Знак Знак Знак Знак Знак Знак Знак Знак Знак Знак Знак Знак Знак1"/>
    <w:link w:val="21a"/>
    <w:rPr>
      <w:rFonts w:ascii="Tahoma" w:hAnsi="Tahoma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xl134">
    <w:name w:val="xl134"/>
    <w:basedOn w:val="a"/>
    <w:link w:val="xl1340"/>
    <w:pPr>
      <w:spacing w:before="280" w:after="280"/>
      <w:jc w:val="center"/>
    </w:pPr>
    <w:rPr>
      <w:b/>
      <w:sz w:val="24"/>
    </w:rPr>
  </w:style>
  <w:style w:type="character" w:customStyle="1" w:styleId="xl1340">
    <w:name w:val="xl134"/>
    <w:basedOn w:val="11"/>
    <w:link w:val="xl134"/>
    <w:rPr>
      <w:b/>
      <w:sz w:val="24"/>
    </w:rPr>
  </w:style>
  <w:style w:type="paragraph" w:customStyle="1" w:styleId="xl174">
    <w:name w:val="xl174"/>
    <w:basedOn w:val="a"/>
    <w:link w:val="xl1740"/>
    <w:pPr>
      <w:spacing w:before="280" w:after="280"/>
      <w:jc w:val="center"/>
    </w:pPr>
    <w:rPr>
      <w:sz w:val="24"/>
    </w:rPr>
  </w:style>
  <w:style w:type="character" w:customStyle="1" w:styleId="xl1740">
    <w:name w:val="xl174"/>
    <w:basedOn w:val="11"/>
    <w:link w:val="xl174"/>
    <w:rPr>
      <w:sz w:val="24"/>
    </w:rPr>
  </w:style>
  <w:style w:type="paragraph" w:customStyle="1" w:styleId="xl72">
    <w:name w:val="xl72"/>
    <w:basedOn w:val="a"/>
    <w:link w:val="xl720"/>
    <w:pPr>
      <w:spacing w:before="280" w:after="280"/>
    </w:pPr>
    <w:rPr>
      <w:sz w:val="24"/>
    </w:rPr>
  </w:style>
  <w:style w:type="character" w:customStyle="1" w:styleId="xl720">
    <w:name w:val="xl72"/>
    <w:basedOn w:val="11"/>
    <w:link w:val="xl72"/>
    <w:rPr>
      <w:sz w:val="24"/>
    </w:rPr>
  </w:style>
  <w:style w:type="paragraph" w:customStyle="1" w:styleId="afffffffd">
    <w:name w:val="Название Знак"/>
    <w:link w:val="afffffffe"/>
    <w:rPr>
      <w:sz w:val="24"/>
    </w:rPr>
  </w:style>
  <w:style w:type="character" w:customStyle="1" w:styleId="afffffffe">
    <w:name w:val="Название Знак"/>
    <w:link w:val="afffffffd"/>
    <w:rPr>
      <w:sz w:val="24"/>
    </w:rPr>
  </w:style>
  <w:style w:type="paragraph" w:customStyle="1" w:styleId="63">
    <w:name w:val="Заголовок 6 Знак"/>
    <w:link w:val="64"/>
    <w:rPr>
      <w:b/>
      <w:sz w:val="22"/>
    </w:rPr>
  </w:style>
  <w:style w:type="character" w:customStyle="1" w:styleId="64">
    <w:name w:val="Заголовок 6 Знак"/>
    <w:link w:val="63"/>
    <w:rPr>
      <w:b/>
      <w:sz w:val="22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styleId="affffffff">
    <w:name w:val="Normal (Web)"/>
    <w:basedOn w:val="a"/>
    <w:link w:val="affffffff0"/>
    <w:pPr>
      <w:spacing w:after="150"/>
    </w:pPr>
    <w:rPr>
      <w:rFonts w:ascii="Tahoma" w:hAnsi="Tahoma"/>
      <w:sz w:val="18"/>
    </w:rPr>
  </w:style>
  <w:style w:type="character" w:customStyle="1" w:styleId="1ffff2">
    <w:name w:val="Обычный (веб)1"/>
    <w:basedOn w:val="11"/>
    <w:rPr>
      <w:sz w:val="24"/>
    </w:rPr>
  </w:style>
  <w:style w:type="paragraph" w:customStyle="1" w:styleId="xl189">
    <w:name w:val="xl189"/>
    <w:basedOn w:val="a"/>
    <w:link w:val="xl1890"/>
    <w:pPr>
      <w:spacing w:before="280" w:after="280"/>
    </w:pPr>
    <w:rPr>
      <w:sz w:val="24"/>
    </w:rPr>
  </w:style>
  <w:style w:type="character" w:customStyle="1" w:styleId="xl1890">
    <w:name w:val="xl189"/>
    <w:basedOn w:val="11"/>
    <w:link w:val="xl189"/>
    <w:rPr>
      <w:sz w:val="24"/>
    </w:rPr>
  </w:style>
  <w:style w:type="paragraph" w:customStyle="1" w:styleId="affffffff1">
    <w:name w:val="Заголовок чужого сообщения"/>
    <w:link w:val="affffffff2"/>
    <w:rPr>
      <w:color w:val="FF0000"/>
    </w:rPr>
  </w:style>
  <w:style w:type="character" w:customStyle="1" w:styleId="affffffff2">
    <w:name w:val="Заголовок чужого сообщения"/>
    <w:link w:val="affffffff1"/>
    <w:rPr>
      <w:b w:val="0"/>
      <w:color w:val="FF0000"/>
    </w:rPr>
  </w:style>
  <w:style w:type="paragraph" w:customStyle="1" w:styleId="119">
    <w:name w:val="Верхний колонтитул11"/>
    <w:link w:val="11a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1a">
    <w:name w:val="Верхний колонтитул11"/>
    <w:link w:val="119"/>
    <w:rPr>
      <w:rFonts w:ascii="Arial" w:hAnsi="Arial"/>
      <w:b/>
      <w:color w:val="3560A7"/>
      <w:sz w:val="21"/>
    </w:rPr>
  </w:style>
  <w:style w:type="paragraph" w:customStyle="1" w:styleId="affffffff3">
    <w:name w:val="Не вступил в силу"/>
    <w:link w:val="affffffff4"/>
    <w:rPr>
      <w:color w:val="008080"/>
    </w:rPr>
  </w:style>
  <w:style w:type="character" w:customStyle="1" w:styleId="affffffff4">
    <w:name w:val="Не вступил в силу"/>
    <w:link w:val="affffffff3"/>
    <w:rPr>
      <w:b w:val="0"/>
      <w:color w:val="008080"/>
    </w:rPr>
  </w:style>
  <w:style w:type="paragraph" w:customStyle="1" w:styleId="xl145">
    <w:name w:val="xl145"/>
    <w:basedOn w:val="a"/>
    <w:link w:val="xl1450"/>
    <w:pPr>
      <w:spacing w:before="280" w:after="280"/>
      <w:jc w:val="center"/>
    </w:pPr>
    <w:rPr>
      <w:b/>
      <w:sz w:val="24"/>
    </w:rPr>
  </w:style>
  <w:style w:type="character" w:customStyle="1" w:styleId="xl1450">
    <w:name w:val="xl145"/>
    <w:basedOn w:val="11"/>
    <w:link w:val="xl145"/>
    <w:rPr>
      <w:b/>
      <w:sz w:val="24"/>
    </w:rPr>
  </w:style>
  <w:style w:type="paragraph" w:styleId="87">
    <w:name w:val="toc 8"/>
    <w:next w:val="a"/>
    <w:link w:val="88"/>
    <w:uiPriority w:val="39"/>
    <w:pPr>
      <w:ind w:left="1400"/>
    </w:pPr>
    <w:rPr>
      <w:rFonts w:ascii="XO Thames" w:hAnsi="XO Thames"/>
      <w:sz w:val="28"/>
    </w:rPr>
  </w:style>
  <w:style w:type="character" w:customStyle="1" w:styleId="88">
    <w:name w:val="Оглавление 8 Знак"/>
    <w:link w:val="87"/>
    <w:rPr>
      <w:rFonts w:ascii="XO Thames" w:hAnsi="XO Thames"/>
      <w:sz w:val="28"/>
    </w:rPr>
  </w:style>
  <w:style w:type="paragraph" w:customStyle="1" w:styleId="1ffff3">
    <w:name w:val="Текст сноски Знак1"/>
    <w:basedOn w:val="2a"/>
    <w:link w:val="1ffff4"/>
  </w:style>
  <w:style w:type="character" w:customStyle="1" w:styleId="1ffff4">
    <w:name w:val="Текст сноски Знак1"/>
    <w:basedOn w:val="2b"/>
    <w:link w:val="1ffff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affffffff5">
    <w:name w:val="Основной текст_"/>
    <w:link w:val="affffffff6"/>
    <w:rPr>
      <w:sz w:val="28"/>
      <w:highlight w:val="white"/>
    </w:rPr>
  </w:style>
  <w:style w:type="character" w:customStyle="1" w:styleId="affffffff6">
    <w:name w:val="Основной текст_"/>
    <w:link w:val="affffffff5"/>
    <w:rPr>
      <w:sz w:val="28"/>
      <w:highlight w:val="white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xl94">
    <w:name w:val="xl94"/>
    <w:basedOn w:val="a"/>
    <w:link w:val="xl940"/>
    <w:pPr>
      <w:spacing w:before="280" w:after="280"/>
      <w:jc w:val="right"/>
    </w:pPr>
    <w:rPr>
      <w:sz w:val="24"/>
    </w:rPr>
  </w:style>
  <w:style w:type="character" w:customStyle="1" w:styleId="xl940">
    <w:name w:val="xl94"/>
    <w:basedOn w:val="11"/>
    <w:link w:val="xl94"/>
    <w:rPr>
      <w:sz w:val="24"/>
    </w:rPr>
  </w:style>
  <w:style w:type="paragraph" w:customStyle="1" w:styleId="xl81">
    <w:name w:val="xl81"/>
    <w:basedOn w:val="a"/>
    <w:link w:val="xl810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1"/>
    <w:link w:val="xl81"/>
    <w:rPr>
      <w:sz w:val="24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222">
    <w:name w:val="Основной текст с отступом 22"/>
    <w:basedOn w:val="a"/>
    <w:link w:val="223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1"/>
    <w:link w:val="222"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fffffff7">
    <w:name w:val="Оглавление"/>
    <w:basedOn w:val="a"/>
    <w:next w:val="a"/>
    <w:link w:val="affffffff8"/>
    <w:pPr>
      <w:widowControl w:val="0"/>
      <w:ind w:left="140"/>
      <w:jc w:val="both"/>
    </w:pPr>
    <w:rPr>
      <w:rFonts w:ascii="Arial" w:hAnsi="Arial"/>
      <w:sz w:val="24"/>
    </w:rPr>
  </w:style>
  <w:style w:type="character" w:customStyle="1" w:styleId="affffffff8">
    <w:name w:val="Оглавление"/>
    <w:basedOn w:val="11"/>
    <w:link w:val="affffffff7"/>
    <w:rPr>
      <w:rFonts w:ascii="Arial" w:hAnsi="Arial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xl197">
    <w:name w:val="xl197"/>
    <w:basedOn w:val="a"/>
    <w:link w:val="xl1970"/>
    <w:pPr>
      <w:spacing w:before="280" w:after="280"/>
      <w:jc w:val="center"/>
    </w:pPr>
    <w:rPr>
      <w:b/>
      <w:sz w:val="24"/>
    </w:rPr>
  </w:style>
  <w:style w:type="character" w:customStyle="1" w:styleId="xl1970">
    <w:name w:val="xl197"/>
    <w:basedOn w:val="11"/>
    <w:link w:val="xl197"/>
    <w:rPr>
      <w:b/>
      <w:sz w:val="24"/>
    </w:rPr>
  </w:style>
  <w:style w:type="paragraph" w:customStyle="1" w:styleId="89">
    <w:name w:val="Знак Знак8"/>
    <w:link w:val="8a"/>
    <w:rPr>
      <w:b/>
      <w:sz w:val="28"/>
    </w:rPr>
  </w:style>
  <w:style w:type="character" w:customStyle="1" w:styleId="8a">
    <w:name w:val="Знак Знак8"/>
    <w:link w:val="89"/>
    <w:rPr>
      <w:b/>
      <w:sz w:val="28"/>
    </w:rPr>
  </w:style>
  <w:style w:type="paragraph" w:customStyle="1" w:styleId="1ffff5">
    <w:name w:val="Верхний колонтитул Знак1"/>
    <w:link w:val="1ffff6"/>
  </w:style>
  <w:style w:type="character" w:customStyle="1" w:styleId="1ffff6">
    <w:name w:val="Верхний колонтитул Знак1"/>
    <w:link w:val="1ffff5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styleId="affffffff9">
    <w:name w:val="No Spacing"/>
    <w:link w:val="1ffff7"/>
    <w:rPr>
      <w:rFonts w:ascii="Calibri" w:hAnsi="Calibri"/>
      <w:sz w:val="22"/>
    </w:rPr>
  </w:style>
  <w:style w:type="character" w:customStyle="1" w:styleId="1ffff7">
    <w:name w:val="Без интервала Знак1"/>
    <w:link w:val="affffffff9"/>
    <w:rPr>
      <w:rFonts w:ascii="Calibri" w:hAnsi="Calibri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character" w:customStyle="1" w:styleId="affffffff0">
    <w:name w:val="Обычный (Интернет) Знак"/>
    <w:basedOn w:val="11"/>
    <w:link w:val="affffffff"/>
    <w:rPr>
      <w:rFonts w:ascii="Tahoma" w:hAnsi="Tahoma"/>
      <w:sz w:val="18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ConsPlusDocList">
    <w:name w:val="ConsPlusDocList"/>
    <w:link w:val="ConsPlusDocList0"/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xl167">
    <w:name w:val="xl167"/>
    <w:basedOn w:val="a"/>
    <w:link w:val="xl1670"/>
    <w:pPr>
      <w:spacing w:before="280" w:after="280"/>
      <w:jc w:val="right"/>
    </w:pPr>
    <w:rPr>
      <w:sz w:val="24"/>
    </w:rPr>
  </w:style>
  <w:style w:type="character" w:customStyle="1" w:styleId="xl1670">
    <w:name w:val="xl167"/>
    <w:basedOn w:val="11"/>
    <w:link w:val="xl167"/>
    <w:rPr>
      <w:sz w:val="24"/>
    </w:rPr>
  </w:style>
  <w:style w:type="paragraph" w:customStyle="1" w:styleId="xl184">
    <w:name w:val="xl184"/>
    <w:basedOn w:val="a"/>
    <w:link w:val="xl1840"/>
    <w:pPr>
      <w:spacing w:before="280" w:after="280"/>
      <w:jc w:val="center"/>
    </w:pPr>
    <w:rPr>
      <w:sz w:val="24"/>
    </w:rPr>
  </w:style>
  <w:style w:type="character" w:customStyle="1" w:styleId="xl1840">
    <w:name w:val="xl184"/>
    <w:basedOn w:val="11"/>
    <w:link w:val="xl184"/>
    <w:rPr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106">
    <w:name w:val="xl106"/>
    <w:basedOn w:val="a"/>
    <w:link w:val="xl1060"/>
    <w:pPr>
      <w:spacing w:before="280" w:after="280"/>
    </w:pPr>
    <w:rPr>
      <w:sz w:val="24"/>
    </w:rPr>
  </w:style>
  <w:style w:type="character" w:customStyle="1" w:styleId="xl1060">
    <w:name w:val="xl106"/>
    <w:basedOn w:val="11"/>
    <w:link w:val="xl106"/>
    <w:rPr>
      <w:sz w:val="24"/>
    </w:rPr>
  </w:style>
  <w:style w:type="paragraph" w:customStyle="1" w:styleId="1ffff8">
    <w:name w:val="Указатель1"/>
    <w:link w:val="1ffff9"/>
    <w:pPr>
      <w:contextualSpacing/>
    </w:pPr>
    <w:rPr>
      <w:sz w:val="24"/>
    </w:rPr>
  </w:style>
  <w:style w:type="character" w:customStyle="1" w:styleId="1ffff9">
    <w:name w:val="Указатель1"/>
    <w:link w:val="1ffff8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1"/>
    <w:link w:val="section2"/>
    <w:rPr>
      <w:rFonts w:ascii="Verdana" w:hAnsi="Verdana"/>
      <w:color w:val="000000"/>
      <w:sz w:val="16"/>
    </w:rPr>
  </w:style>
  <w:style w:type="paragraph" w:customStyle="1" w:styleId="affffffffa">
    <w:name w:val="Продолжение ссылки"/>
    <w:link w:val="affffffffb"/>
    <w:rPr>
      <w:b/>
      <w:color w:val="008000"/>
    </w:rPr>
  </w:style>
  <w:style w:type="character" w:customStyle="1" w:styleId="affffffffb">
    <w:name w:val="Продолжение ссылки"/>
    <w:link w:val="affffffffa"/>
    <w:rPr>
      <w:b/>
      <w:color w:val="00800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xl179">
    <w:name w:val="xl179"/>
    <w:basedOn w:val="a"/>
    <w:link w:val="xl1790"/>
    <w:pPr>
      <w:spacing w:before="280" w:after="280"/>
      <w:jc w:val="right"/>
    </w:pPr>
    <w:rPr>
      <w:sz w:val="24"/>
    </w:rPr>
  </w:style>
  <w:style w:type="character" w:customStyle="1" w:styleId="xl1790">
    <w:name w:val="xl179"/>
    <w:basedOn w:val="11"/>
    <w:link w:val="xl179"/>
    <w:rPr>
      <w:sz w:val="24"/>
    </w:rPr>
  </w:style>
  <w:style w:type="paragraph" w:customStyle="1" w:styleId="affffffffc">
    <w:name w:val="Верхний и нижний колонтитулы"/>
    <w:basedOn w:val="a"/>
    <w:link w:val="affffffffd"/>
    <w:pPr>
      <w:tabs>
        <w:tab w:val="center" w:pos="4819"/>
        <w:tab w:val="right" w:pos="9638"/>
      </w:tabs>
    </w:pPr>
  </w:style>
  <w:style w:type="character" w:customStyle="1" w:styleId="affffffffd">
    <w:name w:val="Верхний и нижний колонтитулы"/>
    <w:basedOn w:val="11"/>
    <w:link w:val="affffffffc"/>
    <w:rPr>
      <w:sz w:val="28"/>
    </w:rPr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radiotext">
    <w:name w:val="radiotext"/>
    <w:link w:val="radiotext0"/>
  </w:style>
  <w:style w:type="character" w:customStyle="1" w:styleId="radiotext0">
    <w:name w:val="radiotext"/>
    <w:link w:val="radiotext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xl132">
    <w:name w:val="xl132"/>
    <w:basedOn w:val="a"/>
    <w:link w:val="xl1320"/>
    <w:pPr>
      <w:spacing w:before="280" w:after="280"/>
      <w:jc w:val="center"/>
    </w:pPr>
    <w:rPr>
      <w:b/>
      <w:sz w:val="24"/>
    </w:rPr>
  </w:style>
  <w:style w:type="character" w:customStyle="1" w:styleId="xl1320">
    <w:name w:val="xl132"/>
    <w:basedOn w:val="11"/>
    <w:link w:val="xl132"/>
    <w:rPr>
      <w:b/>
      <w:sz w:val="24"/>
    </w:rPr>
  </w:style>
  <w:style w:type="paragraph" w:customStyle="1" w:styleId="2fa">
    <w:name w:val="Знак Знак2"/>
    <w:link w:val="2fb"/>
    <w:rPr>
      <w:rFonts w:ascii="Tahoma" w:hAnsi="Tahoma"/>
      <w:sz w:val="16"/>
    </w:rPr>
  </w:style>
  <w:style w:type="character" w:customStyle="1" w:styleId="2fb">
    <w:name w:val="Знак Знак2"/>
    <w:link w:val="2fa"/>
    <w:rPr>
      <w:rFonts w:ascii="Tahoma" w:hAnsi="Tahoma"/>
      <w:sz w:val="16"/>
    </w:rPr>
  </w:style>
  <w:style w:type="paragraph" w:customStyle="1" w:styleId="FontStyle53">
    <w:name w:val="Font Style53"/>
    <w:link w:val="FontStyle530"/>
    <w:rPr>
      <w:sz w:val="26"/>
    </w:rPr>
  </w:style>
  <w:style w:type="character" w:customStyle="1" w:styleId="FontStyle530">
    <w:name w:val="Font Style53"/>
    <w:link w:val="FontStyle53"/>
    <w:rPr>
      <w:rFonts w:ascii="Times New Roman" w:hAnsi="Times New Roman"/>
      <w:sz w:val="26"/>
    </w:rPr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75">
    <w:name w:val="xl75"/>
    <w:basedOn w:val="a"/>
    <w:link w:val="xl750"/>
    <w:pPr>
      <w:spacing w:before="280" w:after="280"/>
    </w:pPr>
    <w:rPr>
      <w:sz w:val="24"/>
    </w:rPr>
  </w:style>
  <w:style w:type="character" w:customStyle="1" w:styleId="xl750">
    <w:name w:val="xl75"/>
    <w:basedOn w:val="11"/>
    <w:link w:val="xl75"/>
    <w:rPr>
      <w:sz w:val="24"/>
    </w:rPr>
  </w:style>
  <w:style w:type="paragraph" w:customStyle="1" w:styleId="xl192">
    <w:name w:val="xl192"/>
    <w:basedOn w:val="a"/>
    <w:link w:val="xl1920"/>
    <w:pPr>
      <w:spacing w:before="280" w:after="280"/>
      <w:jc w:val="right"/>
    </w:pPr>
    <w:rPr>
      <w:sz w:val="24"/>
    </w:rPr>
  </w:style>
  <w:style w:type="character" w:customStyle="1" w:styleId="xl1920">
    <w:name w:val="xl192"/>
    <w:basedOn w:val="11"/>
    <w:link w:val="xl192"/>
    <w:rPr>
      <w:sz w:val="24"/>
    </w:rPr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xl158">
    <w:name w:val="xl158"/>
    <w:basedOn w:val="a"/>
    <w:link w:val="xl1580"/>
    <w:pPr>
      <w:spacing w:before="280" w:after="280"/>
      <w:jc w:val="right"/>
    </w:pPr>
    <w:rPr>
      <w:sz w:val="24"/>
    </w:rPr>
  </w:style>
  <w:style w:type="character" w:customStyle="1" w:styleId="xl1580">
    <w:name w:val="xl158"/>
    <w:basedOn w:val="11"/>
    <w:link w:val="xl158"/>
    <w:rPr>
      <w:color w:val="000000"/>
      <w:sz w:val="24"/>
    </w:rPr>
  </w:style>
  <w:style w:type="paragraph" w:customStyle="1" w:styleId="2fc">
    <w:name w:val="Знак2"/>
    <w:basedOn w:val="a"/>
    <w:link w:val="2fd"/>
    <w:pPr>
      <w:spacing w:before="280" w:after="280"/>
    </w:pPr>
    <w:rPr>
      <w:rFonts w:ascii="Tahoma" w:hAnsi="Tahoma"/>
      <w:sz w:val="20"/>
    </w:rPr>
  </w:style>
  <w:style w:type="character" w:customStyle="1" w:styleId="2fd">
    <w:name w:val="Знак2"/>
    <w:basedOn w:val="11"/>
    <w:link w:val="2fc"/>
    <w:rPr>
      <w:rFonts w:ascii="Tahoma" w:hAnsi="Tahoma"/>
      <w:sz w:val="20"/>
    </w:rPr>
  </w:style>
  <w:style w:type="paragraph" w:customStyle="1" w:styleId="affffffffe">
    <w:name w:val="Символ сноски"/>
    <w:link w:val="afffffffff"/>
    <w:rPr>
      <w:vertAlign w:val="superscript"/>
    </w:rPr>
  </w:style>
  <w:style w:type="character" w:customStyle="1" w:styleId="afffffffff">
    <w:name w:val="Символ сноски"/>
    <w:link w:val="affffffffe"/>
    <w:rPr>
      <w:vertAlign w:val="superscript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25">
    <w:name w:val="xl125"/>
    <w:basedOn w:val="a"/>
    <w:link w:val="xl1250"/>
    <w:pPr>
      <w:spacing w:before="280" w:after="280"/>
      <w:jc w:val="center"/>
    </w:pPr>
    <w:rPr>
      <w:b/>
      <w:sz w:val="24"/>
    </w:rPr>
  </w:style>
  <w:style w:type="character" w:customStyle="1" w:styleId="xl1250">
    <w:name w:val="xl125"/>
    <w:basedOn w:val="11"/>
    <w:link w:val="xl125"/>
    <w:rPr>
      <w:b/>
      <w:sz w:val="24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xl110">
    <w:name w:val="xl110"/>
    <w:basedOn w:val="a"/>
    <w:link w:val="xl1100"/>
    <w:pPr>
      <w:spacing w:before="280" w:after="280"/>
      <w:jc w:val="center"/>
    </w:pPr>
    <w:rPr>
      <w:sz w:val="24"/>
    </w:rPr>
  </w:style>
  <w:style w:type="character" w:customStyle="1" w:styleId="xl1100">
    <w:name w:val="xl110"/>
    <w:basedOn w:val="11"/>
    <w:link w:val="xl110"/>
    <w:rPr>
      <w:color w:val="000000"/>
      <w:sz w:val="24"/>
    </w:rPr>
  </w:style>
  <w:style w:type="paragraph" w:customStyle="1" w:styleId="afffffffff0">
    <w:name w:val="Колонтитул (правый)"/>
    <w:basedOn w:val="afffffff5"/>
    <w:next w:val="a"/>
    <w:link w:val="afffffffff1"/>
    <w:pPr>
      <w:jc w:val="both"/>
    </w:pPr>
    <w:rPr>
      <w:sz w:val="16"/>
    </w:rPr>
  </w:style>
  <w:style w:type="character" w:customStyle="1" w:styleId="afffffffff1">
    <w:name w:val="Колонтитул (правый)"/>
    <w:basedOn w:val="afffffff6"/>
    <w:link w:val="afffffffff0"/>
    <w:rPr>
      <w:rFonts w:ascii="Arial" w:hAnsi="Arial"/>
      <w:sz w:val="16"/>
    </w:rPr>
  </w:style>
  <w:style w:type="paragraph" w:customStyle="1" w:styleId="afffffffff2">
    <w:name w:val="Символ концевой сноски"/>
    <w:link w:val="afffffffff3"/>
    <w:rPr>
      <w:vertAlign w:val="superscript"/>
    </w:rPr>
  </w:style>
  <w:style w:type="character" w:customStyle="1" w:styleId="afffffffff3">
    <w:name w:val="Символ концевой сноски"/>
    <w:link w:val="afffffffff2"/>
    <w:rPr>
      <w:vertAlign w:val="superscript"/>
    </w:rPr>
  </w:style>
  <w:style w:type="paragraph" w:styleId="affff4">
    <w:name w:val="Body Text Indent"/>
    <w:basedOn w:val="a"/>
    <w:link w:val="2c"/>
    <w:pPr>
      <w:ind w:firstLine="709"/>
    </w:pPr>
  </w:style>
  <w:style w:type="character" w:customStyle="1" w:styleId="2c">
    <w:name w:val="Основной текст с отступом Знак2"/>
    <w:basedOn w:val="11"/>
    <w:link w:val="affff4"/>
    <w:rPr>
      <w:sz w:val="28"/>
    </w:rPr>
  </w:style>
  <w:style w:type="paragraph" w:customStyle="1" w:styleId="afffffffff4">
    <w:name w:val="Знак Знак Знак Знак"/>
    <w:basedOn w:val="a"/>
    <w:link w:val="afffffffff5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5">
    <w:name w:val="Знак Знак Знак Знак"/>
    <w:basedOn w:val="11"/>
    <w:link w:val="afffffffff4"/>
    <w:rPr>
      <w:sz w:val="20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xl99">
    <w:name w:val="xl99"/>
    <w:basedOn w:val="a"/>
    <w:link w:val="xl990"/>
    <w:pPr>
      <w:spacing w:before="280" w:after="280"/>
    </w:pPr>
    <w:rPr>
      <w:sz w:val="24"/>
    </w:rPr>
  </w:style>
  <w:style w:type="character" w:customStyle="1" w:styleId="xl990">
    <w:name w:val="xl99"/>
    <w:basedOn w:val="11"/>
    <w:link w:val="xl99"/>
    <w:rPr>
      <w:color w:val="000000"/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1">
    <w:name w:val="Список1"/>
    <w:basedOn w:val="a"/>
    <w:link w:val="1ffffa"/>
    <w:pPr>
      <w:numPr>
        <w:numId w:val="2"/>
      </w:numPr>
      <w:spacing w:before="80"/>
      <w:jc w:val="both"/>
    </w:pPr>
    <w:rPr>
      <w:sz w:val="20"/>
    </w:rPr>
  </w:style>
  <w:style w:type="character" w:customStyle="1" w:styleId="1ffffa">
    <w:name w:val="Список1"/>
    <w:basedOn w:val="11"/>
    <w:link w:val="1"/>
    <w:rPr>
      <w:sz w:val="2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xl90">
    <w:name w:val="xl90"/>
    <w:basedOn w:val="a"/>
    <w:link w:val="xl900"/>
    <w:pPr>
      <w:spacing w:before="280" w:after="280"/>
    </w:pPr>
    <w:rPr>
      <w:sz w:val="24"/>
    </w:rPr>
  </w:style>
  <w:style w:type="character" w:customStyle="1" w:styleId="xl900">
    <w:name w:val="xl90"/>
    <w:basedOn w:val="11"/>
    <w:link w:val="xl90"/>
    <w:rPr>
      <w:color w:val="000000"/>
      <w:sz w:val="24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1ffffb">
    <w:name w:val="Текст концевой сноски Знак1"/>
    <w:link w:val="1ffffc"/>
    <w:rPr>
      <w:rFonts w:ascii="Calibri" w:hAnsi="Calibri"/>
    </w:rPr>
  </w:style>
  <w:style w:type="character" w:customStyle="1" w:styleId="1ffffc">
    <w:name w:val="Текст концевой сноски Знак1"/>
    <w:link w:val="1ffffb"/>
    <w:rPr>
      <w:rFonts w:ascii="Calibri" w:hAnsi="Calibri"/>
    </w:rPr>
  </w:style>
  <w:style w:type="paragraph" w:customStyle="1" w:styleId="xl186">
    <w:name w:val="xl186"/>
    <w:basedOn w:val="a"/>
    <w:link w:val="xl1860"/>
    <w:pPr>
      <w:spacing w:before="280" w:after="280"/>
      <w:jc w:val="center"/>
    </w:pPr>
    <w:rPr>
      <w:b/>
      <w:sz w:val="24"/>
    </w:rPr>
  </w:style>
  <w:style w:type="character" w:customStyle="1" w:styleId="xl1860">
    <w:name w:val="xl186"/>
    <w:basedOn w:val="11"/>
    <w:link w:val="xl186"/>
    <w:rPr>
      <w:b/>
      <w:sz w:val="24"/>
    </w:rPr>
  </w:style>
  <w:style w:type="paragraph" w:customStyle="1" w:styleId="xl196">
    <w:name w:val="xl196"/>
    <w:basedOn w:val="a"/>
    <w:link w:val="xl1960"/>
    <w:pPr>
      <w:spacing w:before="280" w:after="280"/>
      <w:jc w:val="center"/>
    </w:pPr>
    <w:rPr>
      <w:sz w:val="24"/>
    </w:rPr>
  </w:style>
  <w:style w:type="character" w:customStyle="1" w:styleId="xl1960">
    <w:name w:val="xl196"/>
    <w:basedOn w:val="11"/>
    <w:link w:val="xl196"/>
    <w:rPr>
      <w:sz w:val="24"/>
    </w:rPr>
  </w:style>
  <w:style w:type="paragraph" w:customStyle="1" w:styleId="2fe">
    <w:name w:val="заголовок 2"/>
    <w:basedOn w:val="a"/>
    <w:next w:val="a"/>
    <w:link w:val="2ff"/>
    <w:pPr>
      <w:keepNext/>
      <w:jc w:val="center"/>
    </w:pPr>
  </w:style>
  <w:style w:type="character" w:customStyle="1" w:styleId="2ff">
    <w:name w:val="заголовок 2"/>
    <w:basedOn w:val="11"/>
    <w:link w:val="2fe"/>
    <w:rPr>
      <w:sz w:val="28"/>
    </w:rPr>
  </w:style>
  <w:style w:type="paragraph" w:customStyle="1" w:styleId="FontStyle29">
    <w:name w:val="Font Style29"/>
    <w:link w:val="FontStyle290"/>
    <w:rPr>
      <w:sz w:val="26"/>
    </w:rPr>
  </w:style>
  <w:style w:type="character" w:customStyle="1" w:styleId="FontStyle290">
    <w:name w:val="Font Style29"/>
    <w:link w:val="FontStyle29"/>
    <w:rPr>
      <w:rFonts w:ascii="Times New Roman" w:hAnsi="Times New Roman"/>
      <w:color w:val="000000"/>
      <w:sz w:val="26"/>
    </w:rPr>
  </w:style>
  <w:style w:type="paragraph" w:customStyle="1" w:styleId="xl169">
    <w:name w:val="xl169"/>
    <w:basedOn w:val="a"/>
    <w:link w:val="xl1690"/>
    <w:pPr>
      <w:spacing w:before="280" w:after="280"/>
      <w:jc w:val="right"/>
    </w:pPr>
    <w:rPr>
      <w:sz w:val="24"/>
    </w:rPr>
  </w:style>
  <w:style w:type="character" w:customStyle="1" w:styleId="xl1690">
    <w:name w:val="xl169"/>
    <w:basedOn w:val="11"/>
    <w:link w:val="xl169"/>
    <w:rPr>
      <w:sz w:val="24"/>
    </w:rPr>
  </w:style>
  <w:style w:type="paragraph" w:customStyle="1" w:styleId="xl93">
    <w:name w:val="xl93"/>
    <w:basedOn w:val="a"/>
    <w:link w:val="xl930"/>
    <w:pPr>
      <w:spacing w:before="280" w:after="280"/>
    </w:pPr>
    <w:rPr>
      <w:sz w:val="24"/>
    </w:rPr>
  </w:style>
  <w:style w:type="character" w:customStyle="1" w:styleId="xl930">
    <w:name w:val="xl93"/>
    <w:basedOn w:val="11"/>
    <w:link w:val="xl93"/>
    <w:rPr>
      <w:sz w:val="24"/>
    </w:rPr>
  </w:style>
  <w:style w:type="paragraph" w:customStyle="1" w:styleId="31a">
    <w:name w:val="Заголовок 3 Знак1"/>
    <w:link w:val="31b"/>
    <w:rPr>
      <w:rFonts w:ascii="Arial" w:hAnsi="Arial"/>
      <w:b/>
      <w:sz w:val="26"/>
    </w:rPr>
  </w:style>
  <w:style w:type="character" w:customStyle="1" w:styleId="31b">
    <w:name w:val="Заголовок 3 Знак1"/>
    <w:link w:val="31a"/>
    <w:rPr>
      <w:rFonts w:ascii="Arial" w:hAnsi="Arial"/>
      <w:b/>
      <w:sz w:val="26"/>
    </w:rPr>
  </w:style>
  <w:style w:type="paragraph" w:customStyle="1" w:styleId="afffffffff6">
    <w:name w:val="Без интервала Знак"/>
    <w:link w:val="afffffffff7"/>
    <w:rPr>
      <w:rFonts w:ascii="Calibri" w:hAnsi="Calibri"/>
      <w:sz w:val="22"/>
    </w:rPr>
  </w:style>
  <w:style w:type="character" w:customStyle="1" w:styleId="afffffffff7">
    <w:name w:val="Без интервала Знак"/>
    <w:link w:val="afffffffff6"/>
    <w:rPr>
      <w:rFonts w:ascii="Calibri" w:hAnsi="Calibri"/>
      <w:sz w:val="22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1"/>
    <w:link w:val="paragraphleftindent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afffffffff8">
    <w:name w:val="Знак Знак Знак Знак Знак Знак Знак Знак Знак Знак Знак Знак Знак Знак Знак"/>
    <w:basedOn w:val="a"/>
    <w:link w:val="afffffffff9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9">
    <w:name w:val="Знак Знак Знак Знак Знак Знак Знак Знак Знак Знак Знак Знак Знак Знак Знак"/>
    <w:basedOn w:val="11"/>
    <w:link w:val="afffffffff8"/>
    <w:rPr>
      <w:rFonts w:ascii="Arial" w:hAnsi="Arial"/>
      <w:sz w:val="20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ff0">
    <w:name w:val="Абзац списка2"/>
    <w:basedOn w:val="a"/>
    <w:link w:val="2ff1"/>
    <w:pPr>
      <w:spacing w:line="276" w:lineRule="auto"/>
      <w:ind w:left="720" w:firstLine="709"/>
      <w:contextualSpacing/>
      <w:jc w:val="both"/>
    </w:pPr>
  </w:style>
  <w:style w:type="character" w:customStyle="1" w:styleId="2ff1">
    <w:name w:val="Абзац списка2"/>
    <w:basedOn w:val="11"/>
    <w:link w:val="2ff0"/>
    <w:rPr>
      <w:sz w:val="28"/>
    </w:rPr>
  </w:style>
  <w:style w:type="paragraph" w:customStyle="1" w:styleId="afffffffffa">
    <w:name w:val="Прижатый влево"/>
    <w:basedOn w:val="a"/>
    <w:next w:val="a"/>
    <w:link w:val="afffffffffb"/>
    <w:pPr>
      <w:widowControl w:val="0"/>
    </w:pPr>
    <w:rPr>
      <w:rFonts w:ascii="Arial" w:hAnsi="Arial"/>
      <w:sz w:val="24"/>
    </w:rPr>
  </w:style>
  <w:style w:type="character" w:customStyle="1" w:styleId="afffffffffb">
    <w:name w:val="Прижатый влево"/>
    <w:basedOn w:val="11"/>
    <w:link w:val="afffffffffa"/>
    <w:rPr>
      <w:rFonts w:ascii="Arial" w:hAnsi="Arial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b w:val="0"/>
    </w:rPr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xl163">
    <w:name w:val="xl163"/>
    <w:basedOn w:val="a"/>
    <w:link w:val="xl1630"/>
    <w:pPr>
      <w:spacing w:before="280" w:after="280"/>
      <w:jc w:val="right"/>
    </w:pPr>
    <w:rPr>
      <w:sz w:val="24"/>
    </w:rPr>
  </w:style>
  <w:style w:type="character" w:customStyle="1" w:styleId="xl1630">
    <w:name w:val="xl163"/>
    <w:basedOn w:val="11"/>
    <w:link w:val="xl163"/>
    <w:rPr>
      <w:sz w:val="24"/>
    </w:rPr>
  </w:style>
  <w:style w:type="paragraph" w:customStyle="1" w:styleId="afffff1">
    <w:name w:val="Содержимое таблицы"/>
    <w:basedOn w:val="a"/>
    <w:link w:val="afffff3"/>
    <w:pPr>
      <w:widowControl w:val="0"/>
    </w:pPr>
    <w:rPr>
      <w:sz w:val="20"/>
    </w:rPr>
  </w:style>
  <w:style w:type="character" w:customStyle="1" w:styleId="afffff3">
    <w:name w:val="Содержимое таблицы"/>
    <w:basedOn w:val="11"/>
    <w:link w:val="afffff1"/>
    <w:rPr>
      <w:sz w:val="20"/>
    </w:rPr>
  </w:style>
  <w:style w:type="paragraph" w:customStyle="1" w:styleId="xl116">
    <w:name w:val="xl116"/>
    <w:basedOn w:val="a"/>
    <w:link w:val="xl1160"/>
    <w:pPr>
      <w:spacing w:before="280" w:after="280"/>
      <w:jc w:val="center"/>
    </w:pPr>
    <w:rPr>
      <w:sz w:val="24"/>
    </w:rPr>
  </w:style>
  <w:style w:type="character" w:customStyle="1" w:styleId="xl1160">
    <w:name w:val="xl116"/>
    <w:basedOn w:val="11"/>
    <w:link w:val="xl116"/>
    <w:rPr>
      <w:color w:val="000000"/>
      <w:sz w:val="24"/>
    </w:rPr>
  </w:style>
  <w:style w:type="paragraph" w:customStyle="1" w:styleId="consplusnormal1">
    <w:name w:val="consplusnormal"/>
    <w:link w:val="consplusnormal2"/>
    <w:pPr>
      <w:spacing w:before="33" w:after="33"/>
      <w:contextualSpacing/>
    </w:pPr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afffffffffc">
    <w:name w:val="Subtitle"/>
    <w:basedOn w:val="a"/>
    <w:next w:val="a"/>
    <w:link w:val="2ff2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2ff2">
    <w:name w:val="Подзаголовок Знак2"/>
    <w:basedOn w:val="11"/>
    <w:link w:val="afffffffffc"/>
    <w:rPr>
      <w:rFonts w:ascii="Cambria" w:hAnsi="Cambria"/>
      <w:i/>
      <w:color w:val="4F81BD"/>
      <w:spacing w:val="15"/>
      <w:sz w:val="24"/>
    </w:rPr>
  </w:style>
  <w:style w:type="paragraph" w:customStyle="1" w:styleId="3f2">
    <w:name w:val="Указатель3"/>
    <w:basedOn w:val="a"/>
    <w:link w:val="3f3"/>
    <w:rPr>
      <w:rFonts w:ascii="PT Astra Serif" w:hAnsi="PT Astra Serif"/>
    </w:rPr>
  </w:style>
  <w:style w:type="character" w:customStyle="1" w:styleId="3f3">
    <w:name w:val="Указатель3"/>
    <w:basedOn w:val="11"/>
    <w:link w:val="3f2"/>
    <w:rPr>
      <w:rFonts w:ascii="PT Astra Serif" w:hAnsi="PT Astra Serif"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224">
    <w:name w:val="Знак2 Знак Знак Знак Знак Знак Знак Знак Знак Знак Знак Знак Знак Знак Знак Знак2"/>
    <w:link w:val="225"/>
    <w:pPr>
      <w:spacing w:before="280" w:after="280"/>
      <w:contextualSpacing/>
    </w:pPr>
    <w:rPr>
      <w:rFonts w:ascii="Tahoma" w:hAnsi="Tahoma"/>
    </w:rPr>
  </w:style>
  <w:style w:type="character" w:customStyle="1" w:styleId="225">
    <w:name w:val="Знак2 Знак Знак Знак Знак Знак Знак Знак Знак Знак Знак Знак Знак Знак Знак Знак2"/>
    <w:link w:val="224"/>
    <w:rPr>
      <w:rFonts w:ascii="Tahoma" w:hAnsi="Tahoma"/>
    </w:rPr>
  </w:style>
  <w:style w:type="paragraph" w:customStyle="1" w:styleId="11b">
    <w:name w:val="Без интервала11"/>
    <w:link w:val="11c"/>
    <w:rPr>
      <w:rFonts w:ascii="Calibri" w:hAnsi="Calibri"/>
      <w:sz w:val="22"/>
    </w:rPr>
  </w:style>
  <w:style w:type="character" w:customStyle="1" w:styleId="11c">
    <w:name w:val="Без интервала11"/>
    <w:link w:val="11b"/>
    <w:rPr>
      <w:rFonts w:ascii="Calibri" w:hAnsi="Calibri"/>
      <w:sz w:val="22"/>
    </w:rPr>
  </w:style>
  <w:style w:type="paragraph" w:customStyle="1" w:styleId="afffffffffd">
    <w:name w:val="Постоянная часть"/>
    <w:basedOn w:val="a"/>
    <w:next w:val="a"/>
    <w:link w:val="afffffffffe"/>
    <w:pPr>
      <w:widowControl w:val="0"/>
      <w:jc w:val="both"/>
    </w:pPr>
    <w:rPr>
      <w:rFonts w:ascii="Arial" w:hAnsi="Arial"/>
      <w:sz w:val="22"/>
    </w:rPr>
  </w:style>
  <w:style w:type="character" w:customStyle="1" w:styleId="afffffffffe">
    <w:name w:val="Постоянная часть"/>
    <w:basedOn w:val="11"/>
    <w:link w:val="afffffffffd"/>
    <w:rPr>
      <w:rFonts w:ascii="Arial" w:hAnsi="Arial"/>
      <w:sz w:val="22"/>
    </w:rPr>
  </w:style>
  <w:style w:type="paragraph" w:customStyle="1" w:styleId="11d">
    <w:name w:val="Знак Знак11"/>
    <w:link w:val="11e"/>
    <w:rPr>
      <w:b/>
      <w:sz w:val="28"/>
    </w:rPr>
  </w:style>
  <w:style w:type="character" w:customStyle="1" w:styleId="11e">
    <w:name w:val="Знак Знак11"/>
    <w:link w:val="11d"/>
    <w:rPr>
      <w:b/>
      <w:sz w:val="28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2ff3">
    <w:name w:val="Основной текст2"/>
    <w:basedOn w:val="a"/>
    <w:link w:val="2ff4"/>
    <w:pPr>
      <w:widowControl w:val="0"/>
      <w:spacing w:after="420" w:line="240" w:lineRule="atLeast"/>
      <w:ind w:hanging="1700"/>
      <w:jc w:val="both"/>
    </w:pPr>
    <w:rPr>
      <w:highlight w:val="white"/>
    </w:rPr>
  </w:style>
  <w:style w:type="character" w:customStyle="1" w:styleId="2ff4">
    <w:name w:val="Основной текст2"/>
    <w:basedOn w:val="11"/>
    <w:link w:val="2ff3"/>
    <w:rPr>
      <w:sz w:val="28"/>
      <w:highlight w:val="white"/>
    </w:rPr>
  </w:style>
  <w:style w:type="paragraph" w:customStyle="1" w:styleId="affffffffff">
    <w:name w:val="Интерфейс"/>
    <w:next w:val="a"/>
    <w:link w:val="affffffffff0"/>
    <w:pPr>
      <w:widowControl w:val="0"/>
      <w:contextualSpacing/>
      <w:jc w:val="both"/>
    </w:pPr>
    <w:rPr>
      <w:rFonts w:ascii="Arial" w:hAnsi="Arial"/>
      <w:color w:val="F0F0F0"/>
      <w:sz w:val="22"/>
    </w:rPr>
  </w:style>
  <w:style w:type="character" w:customStyle="1" w:styleId="affffffffff0">
    <w:name w:val="Интерфейс"/>
    <w:link w:val="affffffffff"/>
    <w:rPr>
      <w:rFonts w:ascii="Arial" w:hAnsi="Arial"/>
      <w:color w:val="F0F0F0"/>
      <w:sz w:val="22"/>
    </w:rPr>
  </w:style>
  <w:style w:type="paragraph" w:customStyle="1" w:styleId="affffffffff1">
    <w:name w:val="Схема документа Знак"/>
    <w:link w:val="affffffffff2"/>
    <w:rPr>
      <w:rFonts w:ascii="Tahoma" w:hAnsi="Tahoma"/>
      <w:shd w:val="clear" w:color="auto" w:fill="000080"/>
    </w:rPr>
  </w:style>
  <w:style w:type="character" w:customStyle="1" w:styleId="affffffffff2">
    <w:name w:val="Схема документа Знак"/>
    <w:link w:val="affffffffff1"/>
    <w:rPr>
      <w:rFonts w:ascii="Tahoma" w:hAnsi="Tahoma"/>
      <w:shd w:val="clear" w:color="auto" w:fill="00008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affffffffff3">
    <w:name w:val="Утратил силу"/>
    <w:link w:val="affffffffff4"/>
    <w:rPr>
      <w:strike/>
      <w:color w:val="808000"/>
    </w:rPr>
  </w:style>
  <w:style w:type="character" w:customStyle="1" w:styleId="affffffffff4">
    <w:name w:val="Утратил силу"/>
    <w:link w:val="affffffffff3"/>
    <w:rPr>
      <w:b w:val="0"/>
      <w:strike/>
      <w:color w:val="808000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affffffffff5">
    <w:name w:val="Моноширинный"/>
    <w:next w:val="a"/>
    <w:link w:val="affffffffff6"/>
    <w:pPr>
      <w:widowControl w:val="0"/>
      <w:contextualSpacing/>
      <w:jc w:val="both"/>
    </w:pPr>
    <w:rPr>
      <w:rFonts w:ascii="Courier New" w:hAnsi="Courier New"/>
      <w:sz w:val="24"/>
    </w:rPr>
  </w:style>
  <w:style w:type="character" w:customStyle="1" w:styleId="affffffffff6">
    <w:name w:val="Моноширинный"/>
    <w:link w:val="affffffffff5"/>
    <w:rPr>
      <w:rFonts w:ascii="Courier New" w:hAnsi="Courier New"/>
      <w:sz w:val="24"/>
    </w:rPr>
  </w:style>
  <w:style w:type="character" w:customStyle="1" w:styleId="affd">
    <w:name w:val="Абзац списка Знак"/>
    <w:basedOn w:val="11"/>
    <w:link w:val="affc"/>
    <w:rPr>
      <w:rFonts w:ascii="Calibri" w:hAnsi="Calibri"/>
      <w:sz w:val="22"/>
    </w:rPr>
  </w:style>
  <w:style w:type="paragraph" w:customStyle="1" w:styleId="1ffffd">
    <w:name w:val="Знак1"/>
    <w:basedOn w:val="a"/>
    <w:link w:val="1ffffe"/>
    <w:pPr>
      <w:spacing w:before="280" w:after="280"/>
    </w:pPr>
    <w:rPr>
      <w:rFonts w:ascii="Tahoma" w:hAnsi="Tahoma"/>
      <w:sz w:val="20"/>
    </w:rPr>
  </w:style>
  <w:style w:type="character" w:customStyle="1" w:styleId="1ffffe">
    <w:name w:val="Знак1"/>
    <w:basedOn w:val="11"/>
    <w:link w:val="1ffffd"/>
    <w:rPr>
      <w:rFonts w:ascii="Tahoma" w:hAnsi="Tahoma"/>
      <w:sz w:val="20"/>
    </w:rPr>
  </w:style>
  <w:style w:type="paragraph" w:customStyle="1" w:styleId="99">
    <w:name w:val="Заголовок 9 Знак"/>
    <w:link w:val="9a"/>
    <w:rPr>
      <w:rFonts w:ascii="Cambria" w:hAnsi="Cambria"/>
      <w:i/>
      <w:color w:val="404040"/>
    </w:rPr>
  </w:style>
  <w:style w:type="character" w:customStyle="1" w:styleId="9a">
    <w:name w:val="Заголовок 9 Знак"/>
    <w:link w:val="99"/>
    <w:rPr>
      <w:rFonts w:ascii="Cambria" w:hAnsi="Cambria"/>
      <w:i/>
      <w:color w:val="404040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xl66">
    <w:name w:val="xl66"/>
    <w:basedOn w:val="a"/>
    <w:link w:val="xl660"/>
    <w:pPr>
      <w:spacing w:before="280" w:after="280"/>
    </w:pPr>
    <w:rPr>
      <w:sz w:val="24"/>
    </w:rPr>
  </w:style>
  <w:style w:type="character" w:customStyle="1" w:styleId="xl660">
    <w:name w:val="xl66"/>
    <w:basedOn w:val="11"/>
    <w:link w:val="xl66"/>
    <w:rPr>
      <w:sz w:val="24"/>
    </w:rPr>
  </w:style>
  <w:style w:type="paragraph" w:styleId="affffffffff7">
    <w:name w:val="Title"/>
    <w:next w:val="a"/>
    <w:link w:val="affffffff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8">
    <w:name w:val="Заголовок Знак"/>
    <w:link w:val="affffffffff7"/>
    <w:rPr>
      <w:rFonts w:ascii="XO Thames" w:hAnsi="XO Thames"/>
      <w:b/>
      <w:caps/>
      <w:sz w:val="40"/>
    </w:rPr>
  </w:style>
  <w:style w:type="paragraph" w:customStyle="1" w:styleId="xl121">
    <w:name w:val="xl121"/>
    <w:basedOn w:val="a"/>
    <w:link w:val="xl1210"/>
    <w:pPr>
      <w:spacing w:before="280" w:after="280"/>
      <w:jc w:val="center"/>
    </w:pPr>
    <w:rPr>
      <w:sz w:val="24"/>
    </w:rPr>
  </w:style>
  <w:style w:type="character" w:customStyle="1" w:styleId="xl1210">
    <w:name w:val="xl121"/>
    <w:basedOn w:val="11"/>
    <w:link w:val="xl121"/>
    <w:rPr>
      <w:color w:val="000000"/>
      <w:sz w:val="24"/>
    </w:rPr>
  </w:style>
  <w:style w:type="character" w:customStyle="1" w:styleId="41">
    <w:name w:val="Заголовок 4 Знак1"/>
    <w:basedOn w:val="11"/>
    <w:link w:val="4"/>
    <w:rPr>
      <w:b/>
      <w:sz w:val="28"/>
    </w:rPr>
  </w:style>
  <w:style w:type="paragraph" w:customStyle="1" w:styleId="Style26">
    <w:name w:val="Style26"/>
    <w:link w:val="Style260"/>
    <w:pPr>
      <w:widowControl w:val="0"/>
      <w:spacing w:line="323" w:lineRule="exact"/>
      <w:ind w:firstLine="691"/>
      <w:contextualSpacing/>
      <w:jc w:val="both"/>
    </w:pPr>
    <w:rPr>
      <w:sz w:val="24"/>
    </w:rPr>
  </w:style>
  <w:style w:type="character" w:customStyle="1" w:styleId="Style260">
    <w:name w:val="Style26"/>
    <w:link w:val="Style26"/>
    <w:rPr>
      <w:sz w:val="24"/>
    </w:rPr>
  </w:style>
  <w:style w:type="paragraph" w:customStyle="1" w:styleId="106">
    <w:name w:val="Знак10"/>
    <w:link w:val="107"/>
  </w:style>
  <w:style w:type="character" w:customStyle="1" w:styleId="107">
    <w:name w:val="Знак10"/>
    <w:link w:val="106"/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paragraph" w:customStyle="1" w:styleId="affffffffff9">
    <w:name w:val="Текст сноски Знак"/>
    <w:link w:val="affffffffffa"/>
  </w:style>
  <w:style w:type="character" w:customStyle="1" w:styleId="affffffffffa">
    <w:name w:val="Текст сноски Знак"/>
    <w:link w:val="affffffffff9"/>
  </w:style>
  <w:style w:type="paragraph" w:customStyle="1" w:styleId="affffffffffb">
    <w:name w:val="Знак Знак Знак Знак"/>
    <w:basedOn w:val="a"/>
    <w:link w:val="affffffffffc"/>
    <w:pPr>
      <w:spacing w:after="160" w:line="240" w:lineRule="exact"/>
    </w:pPr>
    <w:rPr>
      <w:rFonts w:ascii="Verdana" w:hAnsi="Verdana"/>
      <w:sz w:val="20"/>
    </w:rPr>
  </w:style>
  <w:style w:type="character" w:customStyle="1" w:styleId="affffffffffc">
    <w:name w:val="Знак Знак Знак Знак"/>
    <w:basedOn w:val="11"/>
    <w:link w:val="affffffffffb"/>
    <w:rPr>
      <w:rFonts w:ascii="Verdana" w:hAnsi="Verdana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nobr">
    <w:name w:val="nobr"/>
    <w:link w:val="nobr0"/>
  </w:style>
  <w:style w:type="character" w:customStyle="1" w:styleId="nobr0">
    <w:name w:val="nobr"/>
    <w:link w:val="nobr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xl171">
    <w:name w:val="xl171"/>
    <w:basedOn w:val="a"/>
    <w:link w:val="xl1710"/>
    <w:pPr>
      <w:spacing w:before="280" w:after="280"/>
      <w:jc w:val="right"/>
    </w:pPr>
    <w:rPr>
      <w:sz w:val="24"/>
    </w:rPr>
  </w:style>
  <w:style w:type="character" w:customStyle="1" w:styleId="xl1710">
    <w:name w:val="xl171"/>
    <w:basedOn w:val="11"/>
    <w:link w:val="xl171"/>
    <w:rPr>
      <w:color w:val="000000"/>
      <w:sz w:val="24"/>
    </w:rPr>
  </w:style>
  <w:style w:type="paragraph" w:customStyle="1" w:styleId="49">
    <w:name w:val="Верхний колонтитул4"/>
    <w:link w:val="4a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4a">
    <w:name w:val="Верхний колонтитул4"/>
    <w:link w:val="49"/>
    <w:rPr>
      <w:rFonts w:ascii="Arial" w:hAnsi="Arial"/>
      <w:b/>
      <w:color w:val="3560A7"/>
      <w:sz w:val="21"/>
    </w:rPr>
  </w:style>
  <w:style w:type="paragraph" w:customStyle="1" w:styleId="affffffffffd">
    <w:name w:val="Без интервала Знак Знак"/>
    <w:link w:val="affffffffffe"/>
    <w:rPr>
      <w:rFonts w:ascii="Calibri" w:hAnsi="Calibri"/>
      <w:sz w:val="22"/>
    </w:rPr>
  </w:style>
  <w:style w:type="character" w:customStyle="1" w:styleId="affffffffffe">
    <w:name w:val="Без интервала Знак Знак"/>
    <w:link w:val="affffffffffd"/>
    <w:rPr>
      <w:rFonts w:ascii="Calibri" w:hAnsi="Calibri"/>
      <w:sz w:val="22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ConsPlusNormal3">
    <w:name w:val="ConsPlusNormal Знак"/>
    <w:link w:val="ConsPlusNormal4"/>
    <w:rPr>
      <w:rFonts w:ascii="Arial" w:hAnsi="Arial"/>
    </w:rPr>
  </w:style>
  <w:style w:type="character" w:customStyle="1" w:styleId="ConsPlusNormal4">
    <w:name w:val="ConsPlusNormal Знак"/>
    <w:link w:val="ConsPlusNormal3"/>
    <w:rPr>
      <w:rFonts w:ascii="Arial" w:hAnsi="Arial"/>
    </w:rPr>
  </w:style>
  <w:style w:type="paragraph" w:customStyle="1" w:styleId="xl129">
    <w:name w:val="xl129"/>
    <w:basedOn w:val="a"/>
    <w:link w:val="xl1290"/>
    <w:pPr>
      <w:spacing w:before="280" w:after="280"/>
      <w:jc w:val="center"/>
    </w:pPr>
    <w:rPr>
      <w:sz w:val="24"/>
    </w:rPr>
  </w:style>
  <w:style w:type="character" w:customStyle="1" w:styleId="xl1290">
    <w:name w:val="xl129"/>
    <w:basedOn w:val="11"/>
    <w:link w:val="xl129"/>
    <w:rPr>
      <w:sz w:val="24"/>
    </w:rPr>
  </w:style>
  <w:style w:type="paragraph" w:customStyle="1" w:styleId="xl120">
    <w:name w:val="xl120"/>
    <w:basedOn w:val="a"/>
    <w:link w:val="xl1200"/>
    <w:pPr>
      <w:spacing w:before="280" w:after="280"/>
      <w:jc w:val="center"/>
    </w:pPr>
    <w:rPr>
      <w:sz w:val="24"/>
    </w:rPr>
  </w:style>
  <w:style w:type="character" w:customStyle="1" w:styleId="xl1200">
    <w:name w:val="xl120"/>
    <w:basedOn w:val="11"/>
    <w:link w:val="xl120"/>
    <w:rPr>
      <w:color w:val="000000"/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40">
    <w:name w:val="Обычный + 14 пт"/>
    <w:basedOn w:val="affff4"/>
    <w:link w:val="141"/>
    <w:pPr>
      <w:ind w:firstLine="601"/>
      <w:jc w:val="both"/>
    </w:pPr>
  </w:style>
  <w:style w:type="character" w:customStyle="1" w:styleId="141">
    <w:name w:val="Обычный + 14 пт"/>
    <w:basedOn w:val="2c"/>
    <w:link w:val="140"/>
    <w:rPr>
      <w:sz w:val="28"/>
    </w:rPr>
  </w:style>
  <w:style w:type="paragraph" w:customStyle="1" w:styleId="xl98">
    <w:name w:val="xl98"/>
    <w:basedOn w:val="a"/>
    <w:link w:val="xl980"/>
    <w:pPr>
      <w:spacing w:before="280" w:after="280"/>
      <w:jc w:val="right"/>
    </w:pPr>
    <w:rPr>
      <w:sz w:val="24"/>
    </w:rPr>
  </w:style>
  <w:style w:type="character" w:customStyle="1" w:styleId="xl980">
    <w:name w:val="xl98"/>
    <w:basedOn w:val="11"/>
    <w:link w:val="xl98"/>
    <w:rPr>
      <w:color w:val="000000"/>
      <w:sz w:val="24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194">
    <w:name w:val="xl194"/>
    <w:basedOn w:val="a"/>
    <w:link w:val="xl1940"/>
    <w:pPr>
      <w:spacing w:before="280" w:after="280"/>
      <w:jc w:val="right"/>
    </w:pPr>
    <w:rPr>
      <w:sz w:val="24"/>
    </w:rPr>
  </w:style>
  <w:style w:type="character" w:customStyle="1" w:styleId="xl1940">
    <w:name w:val="xl194"/>
    <w:basedOn w:val="11"/>
    <w:link w:val="xl194"/>
    <w:rPr>
      <w:sz w:val="24"/>
    </w:rPr>
  </w:style>
  <w:style w:type="paragraph" w:customStyle="1" w:styleId="xl141">
    <w:name w:val="xl141"/>
    <w:basedOn w:val="a"/>
    <w:link w:val="xl1410"/>
    <w:pPr>
      <w:spacing w:before="280" w:after="280"/>
      <w:jc w:val="center"/>
    </w:pPr>
    <w:rPr>
      <w:sz w:val="24"/>
    </w:rPr>
  </w:style>
  <w:style w:type="character" w:customStyle="1" w:styleId="xl1410">
    <w:name w:val="xl141"/>
    <w:basedOn w:val="11"/>
    <w:link w:val="xl141"/>
    <w:rPr>
      <w:color w:val="000000"/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Heading2Char">
    <w:name w:val="Heading 2 Char"/>
    <w:link w:val="Heading2Char0"/>
    <w:rPr>
      <w:sz w:val="28"/>
    </w:rPr>
  </w:style>
  <w:style w:type="character" w:customStyle="1" w:styleId="Heading2Char0">
    <w:name w:val="Heading 2 Char"/>
    <w:link w:val="Heading2Char"/>
    <w:rPr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character" w:customStyle="1" w:styleId="21">
    <w:name w:val="Заголовок 2 Знак1"/>
    <w:basedOn w:val="11"/>
    <w:link w:val="20"/>
    <w:rPr>
      <w:sz w:val="28"/>
    </w:rPr>
  </w:style>
  <w:style w:type="paragraph" w:customStyle="1" w:styleId="1fffff">
    <w:name w:val="Название Знак1"/>
    <w:link w:val="1fffff0"/>
    <w:rPr>
      <w:rFonts w:ascii="Cambria" w:hAnsi="Cambria"/>
      <w:color w:val="17365D"/>
      <w:spacing w:val="5"/>
      <w:sz w:val="52"/>
    </w:rPr>
  </w:style>
  <w:style w:type="character" w:customStyle="1" w:styleId="1fffff0">
    <w:name w:val="Название Знак1"/>
    <w:link w:val="1fffff"/>
    <w:rPr>
      <w:rFonts w:ascii="Cambria" w:hAnsi="Cambria"/>
      <w:color w:val="17365D"/>
      <w:spacing w:val="5"/>
      <w:sz w:val="52"/>
    </w:rPr>
  </w:style>
  <w:style w:type="paragraph" w:customStyle="1" w:styleId="xl78">
    <w:name w:val="xl78"/>
    <w:basedOn w:val="a"/>
    <w:link w:val="xl780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1"/>
    <w:link w:val="xl78"/>
    <w:rPr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afffffffffff">
    <w:name w:val="Словарная статья"/>
    <w:next w:val="a"/>
    <w:link w:val="afffffffffff0"/>
    <w:pPr>
      <w:widowControl w:val="0"/>
      <w:ind w:right="118"/>
      <w:contextualSpacing/>
      <w:jc w:val="both"/>
    </w:pPr>
    <w:rPr>
      <w:rFonts w:ascii="Arial" w:hAnsi="Arial"/>
      <w:sz w:val="24"/>
    </w:rPr>
  </w:style>
  <w:style w:type="character" w:customStyle="1" w:styleId="afffffffffff0">
    <w:name w:val="Словарная статья"/>
    <w:link w:val="afffffffffff"/>
    <w:rPr>
      <w:rFonts w:ascii="Arial" w:hAnsi="Arial"/>
      <w:sz w:val="24"/>
    </w:rPr>
  </w:style>
  <w:style w:type="paragraph" w:customStyle="1" w:styleId="xl123">
    <w:name w:val="xl123"/>
    <w:basedOn w:val="a"/>
    <w:link w:val="xl1230"/>
    <w:pPr>
      <w:spacing w:before="280" w:after="280"/>
    </w:pPr>
    <w:rPr>
      <w:sz w:val="24"/>
    </w:rPr>
  </w:style>
  <w:style w:type="character" w:customStyle="1" w:styleId="xl1230">
    <w:name w:val="xl123"/>
    <w:basedOn w:val="11"/>
    <w:link w:val="xl123"/>
    <w:rPr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xl96">
    <w:name w:val="xl96"/>
    <w:basedOn w:val="a"/>
    <w:link w:val="xl960"/>
    <w:pPr>
      <w:spacing w:before="280" w:after="280"/>
    </w:pPr>
    <w:rPr>
      <w:sz w:val="24"/>
    </w:rPr>
  </w:style>
  <w:style w:type="character" w:customStyle="1" w:styleId="xl960">
    <w:name w:val="xl96"/>
    <w:basedOn w:val="11"/>
    <w:link w:val="xl96"/>
    <w:rPr>
      <w:sz w:val="24"/>
    </w:rPr>
  </w:style>
  <w:style w:type="paragraph" w:customStyle="1" w:styleId="21c">
    <w:name w:val="Абзац списка21"/>
    <w:basedOn w:val="a"/>
    <w:link w:val="21d"/>
    <w:rPr>
      <w:sz w:val="20"/>
    </w:rPr>
  </w:style>
  <w:style w:type="character" w:customStyle="1" w:styleId="21d">
    <w:name w:val="Абзац списка21"/>
    <w:basedOn w:val="11"/>
    <w:link w:val="21c"/>
    <w:rPr>
      <w:sz w:val="20"/>
    </w:rPr>
  </w:style>
  <w:style w:type="paragraph" w:customStyle="1" w:styleId="1fffff1">
    <w:name w:val="Основной текст Знак1"/>
    <w:link w:val="1fffff2"/>
  </w:style>
  <w:style w:type="character" w:customStyle="1" w:styleId="1fffff2">
    <w:name w:val="Основной текст Знак1"/>
    <w:link w:val="1fffff1"/>
  </w:style>
  <w:style w:type="paragraph" w:styleId="2">
    <w:name w:val="List Bullet 2"/>
    <w:basedOn w:val="a"/>
    <w:link w:val="2ff5"/>
    <w:pPr>
      <w:numPr>
        <w:numId w:val="3"/>
      </w:numPr>
      <w:ind w:left="283" w:hanging="283"/>
      <w:jc w:val="both"/>
    </w:pPr>
  </w:style>
  <w:style w:type="character" w:customStyle="1" w:styleId="2ff5">
    <w:name w:val="Маркированный список 2 Знак"/>
    <w:basedOn w:val="11"/>
    <w:link w:val="2"/>
    <w:rPr>
      <w:color w:val="000000"/>
      <w:sz w:val="28"/>
    </w:rPr>
  </w:style>
  <w:style w:type="paragraph" w:customStyle="1" w:styleId="1fffff3">
    <w:name w:val="Текст1"/>
    <w:basedOn w:val="a"/>
    <w:link w:val="1fffff4"/>
    <w:rPr>
      <w:rFonts w:ascii="Courier New" w:hAnsi="Courier New"/>
      <w:sz w:val="20"/>
    </w:rPr>
  </w:style>
  <w:style w:type="character" w:customStyle="1" w:styleId="1fffff4">
    <w:name w:val="Текст1"/>
    <w:basedOn w:val="11"/>
    <w:link w:val="1fffff3"/>
    <w:rPr>
      <w:rFonts w:ascii="Courier New" w:hAnsi="Courier New"/>
      <w:sz w:val="20"/>
    </w:rPr>
  </w:style>
  <w:style w:type="paragraph" w:customStyle="1" w:styleId="afffffffffff1">
    <w:name w:val="Технический комментарий"/>
    <w:next w:val="a"/>
    <w:link w:val="afffffffffff2"/>
    <w:pPr>
      <w:widowControl w:val="0"/>
      <w:contextualSpacing/>
    </w:pPr>
    <w:rPr>
      <w:rFonts w:ascii="Arial" w:hAnsi="Arial"/>
      <w:sz w:val="24"/>
    </w:rPr>
  </w:style>
  <w:style w:type="character" w:customStyle="1" w:styleId="afffffffffff2">
    <w:name w:val="Технический комментарий"/>
    <w:link w:val="afffffffffff1"/>
    <w:rPr>
      <w:rFonts w:ascii="Arial" w:hAnsi="Arial"/>
      <w:sz w:val="24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Style5">
    <w:name w:val="Style5"/>
    <w:link w:val="Style50"/>
    <w:pPr>
      <w:widowControl w:val="0"/>
      <w:spacing w:line="322" w:lineRule="exact"/>
      <w:ind w:firstLine="706"/>
      <w:contextualSpacing/>
      <w:jc w:val="both"/>
    </w:pPr>
    <w:rPr>
      <w:sz w:val="24"/>
    </w:rPr>
  </w:style>
  <w:style w:type="character" w:customStyle="1" w:styleId="Style50">
    <w:name w:val="Style5"/>
    <w:link w:val="Style5"/>
    <w:rPr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sz w:val="28"/>
    </w:rPr>
  </w:style>
  <w:style w:type="paragraph" w:customStyle="1" w:styleId="2ff6">
    <w:name w:val="Основной текст с отступом 2 Знак"/>
    <w:link w:val="2ff7"/>
    <w:rPr>
      <w:sz w:val="28"/>
    </w:rPr>
  </w:style>
  <w:style w:type="character" w:customStyle="1" w:styleId="2ff7">
    <w:name w:val="Основной текст с отступом 2 Знак"/>
    <w:link w:val="2ff6"/>
    <w:rPr>
      <w:sz w:val="28"/>
    </w:rPr>
  </w:style>
  <w:style w:type="paragraph" w:customStyle="1" w:styleId="3f4">
    <w:name w:val="Абзац списка3"/>
    <w:basedOn w:val="a"/>
    <w:link w:val="3f5"/>
    <w:pPr>
      <w:spacing w:line="276" w:lineRule="auto"/>
      <w:ind w:left="720" w:firstLine="709"/>
      <w:contextualSpacing/>
      <w:jc w:val="both"/>
    </w:pPr>
  </w:style>
  <w:style w:type="character" w:customStyle="1" w:styleId="3f5">
    <w:name w:val="Абзац списка3"/>
    <w:basedOn w:val="11"/>
    <w:link w:val="3f4"/>
    <w:rPr>
      <w:sz w:val="28"/>
    </w:rPr>
  </w:style>
  <w:style w:type="paragraph" w:customStyle="1" w:styleId="xl142">
    <w:name w:val="xl142"/>
    <w:basedOn w:val="a"/>
    <w:link w:val="xl1420"/>
    <w:pPr>
      <w:spacing w:before="280" w:after="280"/>
      <w:jc w:val="center"/>
    </w:pPr>
    <w:rPr>
      <w:sz w:val="24"/>
    </w:rPr>
  </w:style>
  <w:style w:type="character" w:customStyle="1" w:styleId="xl1420">
    <w:name w:val="xl142"/>
    <w:basedOn w:val="11"/>
    <w:link w:val="xl142"/>
    <w:rPr>
      <w:color w:val="000000"/>
      <w:sz w:val="24"/>
    </w:rPr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character" w:customStyle="1" w:styleId="61">
    <w:name w:val="Заголовок 6 Знак1"/>
    <w:basedOn w:val="11"/>
    <w:link w:val="6"/>
    <w:rPr>
      <w:b/>
      <w:sz w:val="2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link w:val="2111"/>
    <w:pPr>
      <w:spacing w:after="160" w:line="240" w:lineRule="exact"/>
    </w:pPr>
    <w:rPr>
      <w:rFonts w:ascii="Verdana" w:hAnsi="Verdana"/>
      <w:sz w:val="20"/>
    </w:rPr>
  </w:style>
  <w:style w:type="character" w:customStyle="1" w:styleId="2111">
    <w:name w:val="Знак2 Знак Знак1 Знак1 Знак Знак Знак Знак Знак Знак Знак Знак Знак Знак Знак Знак"/>
    <w:basedOn w:val="11"/>
    <w:link w:val="2110"/>
    <w:rPr>
      <w:rFonts w:ascii="Verdana" w:hAnsi="Verdana"/>
      <w:sz w:val="20"/>
    </w:rPr>
  </w:style>
  <w:style w:type="paragraph" w:customStyle="1" w:styleId="2ff8">
    <w:name w:val="Верхний колонтитул2"/>
    <w:link w:val="2ff9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2ff9">
    <w:name w:val="Верхний колонтитул2"/>
    <w:link w:val="2ff8"/>
    <w:rPr>
      <w:rFonts w:ascii="Arial" w:hAnsi="Arial"/>
      <w:b/>
      <w:color w:val="3560A7"/>
      <w:sz w:val="21"/>
    </w:rPr>
  </w:style>
  <w:style w:type="paragraph" w:customStyle="1" w:styleId="xl168">
    <w:name w:val="xl168"/>
    <w:basedOn w:val="a"/>
    <w:link w:val="xl1680"/>
    <w:pPr>
      <w:spacing w:before="280" w:after="280"/>
      <w:jc w:val="right"/>
    </w:pPr>
    <w:rPr>
      <w:sz w:val="24"/>
    </w:rPr>
  </w:style>
  <w:style w:type="character" w:customStyle="1" w:styleId="xl1680">
    <w:name w:val="xl168"/>
    <w:basedOn w:val="11"/>
    <w:link w:val="xl168"/>
    <w:rPr>
      <w:sz w:val="24"/>
    </w:rPr>
  </w:style>
  <w:style w:type="paragraph" w:customStyle="1" w:styleId="afffffffffff3">
    <w:name w:val="Центрированный (таблица)"/>
    <w:basedOn w:val="af1"/>
    <w:next w:val="a"/>
    <w:link w:val="afffffffffff4"/>
    <w:pPr>
      <w:contextualSpacing/>
      <w:jc w:val="center"/>
    </w:pPr>
  </w:style>
  <w:style w:type="character" w:customStyle="1" w:styleId="afffffffffff4">
    <w:name w:val="Центрированный (таблица)"/>
    <w:basedOn w:val="af3"/>
    <w:link w:val="affffffffff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ev3.gosuslugi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ev3.gosuslugi.ru/por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Юля ГАСу</cp:lastModifiedBy>
  <cp:revision>13</cp:revision>
  <cp:lastPrinted>2022-07-13T11:46:00Z</cp:lastPrinted>
  <dcterms:created xsi:type="dcterms:W3CDTF">2022-07-18T06:14:00Z</dcterms:created>
  <dcterms:modified xsi:type="dcterms:W3CDTF">2022-07-27T11:28:00Z</dcterms:modified>
</cp:coreProperties>
</file>