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826C" w14:textId="77777777" w:rsidR="009418D9" w:rsidRPr="001A339A" w:rsidRDefault="00703911" w:rsidP="007039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703911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55731C4F" wp14:editId="3C11D51F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94326" w14:textId="77777777" w:rsidR="009418D9" w:rsidRPr="003268A6" w:rsidRDefault="009418D9" w:rsidP="009418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8A6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 РОСТОВСКАЯ ОБЛАСТЬ                                   СОБРАНИЕ ДЕПУТАТОВ ИСТОМИНСКОГО СЕЛЬСКОГО ПОСЕЛЕНИЯ</w:t>
      </w:r>
    </w:p>
    <w:p w14:paraId="4601E172" w14:textId="77777777" w:rsidR="009418D9" w:rsidRPr="003268A6" w:rsidRDefault="00675F09" w:rsidP="009418D9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ПЯТОГО</w:t>
      </w:r>
      <w:r w:rsidR="009418D9" w:rsidRPr="003268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СОЗЫВА</w:t>
      </w:r>
    </w:p>
    <w:p w14:paraId="5132A7AF" w14:textId="77777777" w:rsidR="009418D9" w:rsidRPr="003268A6" w:rsidRDefault="009418D9" w:rsidP="009418D9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8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14:paraId="1F57B32D" w14:textId="77777777" w:rsidR="007420B3" w:rsidRDefault="00675F09" w:rsidP="00703911">
      <w:pPr>
        <w:pStyle w:val="20"/>
        <w:shd w:val="clear" w:color="auto" w:fill="auto"/>
        <w:tabs>
          <w:tab w:val="left" w:pos="2429"/>
        </w:tabs>
        <w:spacing w:before="0"/>
        <w:ind w:right="4386"/>
      </w:pPr>
      <w:r>
        <w:t>О внесении изменений в Решение Собрания депутатов Истоминского сельского поселения от 18.05.2020 № 219 «</w:t>
      </w:r>
      <w:r w:rsidR="009418D9">
        <w:t xml:space="preserve">Об </w:t>
      </w:r>
      <w:r w:rsidR="00560451">
        <w:t>утверждении Положения о приватизац</w:t>
      </w:r>
      <w:r w:rsidR="009418D9">
        <w:t xml:space="preserve">ии муниципального имущества </w:t>
      </w:r>
      <w:r w:rsidR="007D6BD1">
        <w:t>Истоминского сельского</w:t>
      </w:r>
      <w:r w:rsidR="00560451">
        <w:t xml:space="preserve"> поселения</w:t>
      </w:r>
      <w:r>
        <w:t>»</w:t>
      </w:r>
    </w:p>
    <w:p w14:paraId="02818D95" w14:textId="77777777" w:rsidR="007D6BD1" w:rsidRDefault="007D6BD1" w:rsidP="009418D9">
      <w:pPr>
        <w:pStyle w:val="a6"/>
        <w:rPr>
          <w:sz w:val="28"/>
          <w:szCs w:val="28"/>
        </w:rPr>
      </w:pPr>
    </w:p>
    <w:p w14:paraId="3F214480" w14:textId="77777777" w:rsidR="009418D9" w:rsidRPr="003268A6" w:rsidRDefault="009418D9" w:rsidP="009418D9">
      <w:pPr>
        <w:pStyle w:val="a6"/>
        <w:rPr>
          <w:sz w:val="28"/>
          <w:szCs w:val="28"/>
        </w:rPr>
      </w:pPr>
      <w:r w:rsidRPr="003268A6">
        <w:rPr>
          <w:sz w:val="28"/>
          <w:szCs w:val="28"/>
        </w:rPr>
        <w:t xml:space="preserve">Принято </w:t>
      </w:r>
    </w:p>
    <w:p w14:paraId="7A4DC541" w14:textId="77777777" w:rsidR="009418D9" w:rsidRPr="003268A6" w:rsidRDefault="009418D9" w:rsidP="009418D9">
      <w:pPr>
        <w:pStyle w:val="a6"/>
        <w:rPr>
          <w:bCs/>
          <w:sz w:val="28"/>
          <w:szCs w:val="28"/>
        </w:rPr>
      </w:pPr>
      <w:r w:rsidRPr="003268A6">
        <w:rPr>
          <w:bCs/>
          <w:sz w:val="28"/>
          <w:szCs w:val="28"/>
        </w:rPr>
        <w:t xml:space="preserve">Собранием депутатов           </w:t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  <w:t xml:space="preserve">       </w:t>
      </w:r>
      <w:proofErr w:type="gramStart"/>
      <w:r w:rsidRPr="003268A6">
        <w:rPr>
          <w:bCs/>
          <w:sz w:val="28"/>
          <w:szCs w:val="28"/>
        </w:rPr>
        <w:t xml:space="preserve">   «</w:t>
      </w:r>
      <w:proofErr w:type="gramEnd"/>
      <w:r w:rsidR="00703911">
        <w:rPr>
          <w:bCs/>
          <w:sz w:val="28"/>
          <w:szCs w:val="28"/>
        </w:rPr>
        <w:t>28</w:t>
      </w:r>
      <w:r w:rsidRPr="003268A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703911">
        <w:rPr>
          <w:bCs/>
          <w:sz w:val="28"/>
          <w:szCs w:val="28"/>
        </w:rPr>
        <w:t xml:space="preserve">декабря 2021 </w:t>
      </w:r>
      <w:r w:rsidRPr="003268A6">
        <w:rPr>
          <w:bCs/>
          <w:sz w:val="28"/>
          <w:szCs w:val="28"/>
        </w:rPr>
        <w:t>года</w:t>
      </w:r>
    </w:p>
    <w:p w14:paraId="14954EE5" w14:textId="77777777" w:rsidR="00703911" w:rsidRDefault="00703911" w:rsidP="00772929">
      <w:pPr>
        <w:pStyle w:val="20"/>
        <w:shd w:val="clear" w:color="auto" w:fill="auto"/>
        <w:spacing w:before="0" w:after="273" w:line="276" w:lineRule="auto"/>
        <w:ind w:firstLine="851"/>
      </w:pPr>
    </w:p>
    <w:p w14:paraId="3F005978" w14:textId="77777777" w:rsidR="007420B3" w:rsidRDefault="00560451" w:rsidP="00772929">
      <w:pPr>
        <w:pStyle w:val="20"/>
        <w:shd w:val="clear" w:color="auto" w:fill="auto"/>
        <w:spacing w:before="0" w:after="273" w:line="276" w:lineRule="auto"/>
        <w:ind w:firstLine="851"/>
      </w:pPr>
      <w:r>
        <w:t xml:space="preserve">Руководствуясь Федеральным законом от 21 декабря 2001 года № 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самоуправления», </w:t>
      </w:r>
      <w:r w:rsidR="00100198" w:rsidRPr="00100198">
        <w:t>Областным законом от 18 июля 2002 года № 255-ЗС «О приватизации государственного имущества Ростовской области»</w:t>
      </w:r>
      <w:r w:rsidR="00100198">
        <w:t xml:space="preserve">, </w:t>
      </w:r>
      <w:r>
        <w:t>Уставом муниципального образования «</w:t>
      </w:r>
      <w:r w:rsidR="009418D9">
        <w:t>Истоминское сельское</w:t>
      </w:r>
      <w:r w:rsidR="00C53701">
        <w:t xml:space="preserve"> </w:t>
      </w:r>
      <w:r>
        <w:t>поселение»,-</w:t>
      </w:r>
    </w:p>
    <w:p w14:paraId="0B7525DE" w14:textId="77777777" w:rsidR="009418D9" w:rsidRDefault="009418D9" w:rsidP="009418D9">
      <w:pPr>
        <w:pStyle w:val="a7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18D9">
        <w:rPr>
          <w:rFonts w:ascii="Times New Roman CYR" w:hAnsi="Times New Roman CYR" w:cs="Times New Roman CYR"/>
          <w:b/>
          <w:bCs/>
          <w:sz w:val="28"/>
          <w:szCs w:val="28"/>
        </w:rPr>
        <w:t>Собрание депутатов Истоминского сельского поселения                                                  РЕШАЕТ:</w:t>
      </w:r>
    </w:p>
    <w:p w14:paraId="283A5DE3" w14:textId="77777777" w:rsidR="007420B3" w:rsidRDefault="00675F09" w:rsidP="00772929">
      <w:pPr>
        <w:pStyle w:val="20"/>
        <w:numPr>
          <w:ilvl w:val="0"/>
          <w:numId w:val="1"/>
        </w:numPr>
        <w:shd w:val="clear" w:color="auto" w:fill="auto"/>
        <w:tabs>
          <w:tab w:val="left" w:pos="919"/>
        </w:tabs>
        <w:spacing w:before="0" w:line="276" w:lineRule="auto"/>
        <w:ind w:firstLine="851"/>
      </w:pPr>
      <w:r>
        <w:t>Изложить</w:t>
      </w:r>
      <w:r w:rsidR="00100198">
        <w:t xml:space="preserve"> </w:t>
      </w:r>
      <w:r w:rsidRPr="00675F09">
        <w:t>Решение Собрания депутатов Истоминского сельского поселения от 18.05.2020 № 219 «Об утверждении Положения о приватизации муниципального имущества Истоминского сельского поселения»</w:t>
      </w:r>
      <w:r>
        <w:t xml:space="preserve"> в редакции согласно</w:t>
      </w:r>
      <w:r w:rsidR="00772929">
        <w:t xml:space="preserve"> приложению к настоящему Решению.</w:t>
      </w:r>
    </w:p>
    <w:p w14:paraId="623095B2" w14:textId="77777777" w:rsidR="00C53701" w:rsidRDefault="001A339A" w:rsidP="00772929">
      <w:pPr>
        <w:pStyle w:val="20"/>
        <w:shd w:val="clear" w:color="auto" w:fill="auto"/>
        <w:spacing w:before="0" w:line="276" w:lineRule="auto"/>
        <w:ind w:firstLine="85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</w:t>
      </w:r>
      <w:r w:rsidR="00C53701">
        <w:rPr>
          <w:rFonts w:ascii="Times New Roman CYR" w:hAnsi="Times New Roman CYR" w:cs="Times New Roman CYR"/>
        </w:rPr>
        <w:t xml:space="preserve">. </w:t>
      </w:r>
      <w:r w:rsidR="00C53701" w:rsidRPr="003268A6">
        <w:rPr>
          <w:rFonts w:ascii="Times New Roman CYR" w:hAnsi="Times New Roman CYR" w:cs="Times New Roman CYR"/>
        </w:rPr>
        <w:t xml:space="preserve">Опубликовать Решение в периодическом печатном издании </w:t>
      </w:r>
      <w:r w:rsidR="00C53701">
        <w:rPr>
          <w:rFonts w:ascii="Times New Roman CYR" w:hAnsi="Times New Roman CYR" w:cs="Times New Roman CYR"/>
        </w:rPr>
        <w:t>«Вестник» Истоминского сельского</w:t>
      </w:r>
      <w:r w:rsidR="00C53701" w:rsidRPr="003268A6">
        <w:rPr>
          <w:rFonts w:ascii="Times New Roman CYR" w:hAnsi="Times New Roman CYR" w:cs="Times New Roman CYR"/>
        </w:rPr>
        <w:t xml:space="preserve"> и разместить Решение на официальном сайте Администрации Истоминского сельского поселения.</w:t>
      </w:r>
    </w:p>
    <w:p w14:paraId="7CEBAB65" w14:textId="77777777" w:rsidR="00C53701" w:rsidRDefault="001A339A" w:rsidP="00772929">
      <w:pPr>
        <w:pStyle w:val="20"/>
        <w:shd w:val="clear" w:color="auto" w:fill="auto"/>
        <w:spacing w:before="0" w:line="276" w:lineRule="auto"/>
        <w:ind w:firstLine="85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C53701">
        <w:rPr>
          <w:rFonts w:ascii="Times New Roman CYR" w:hAnsi="Times New Roman CYR" w:cs="Times New Roman CYR"/>
        </w:rPr>
        <w:t xml:space="preserve">. </w:t>
      </w:r>
      <w:r w:rsidR="00C53701" w:rsidRPr="003268A6">
        <w:rPr>
          <w:rFonts w:ascii="Times New Roman CYR" w:hAnsi="Times New Roman CYR" w:cs="Times New Roman CYR"/>
        </w:rPr>
        <w:t xml:space="preserve">Контроль за исполнением настоящего Решения возложить на постоянную комиссию </w:t>
      </w:r>
      <w:r w:rsidR="00C53701" w:rsidRPr="003268A6">
        <w:t>по бюджету, налогам и собственности</w:t>
      </w:r>
      <w:r w:rsidR="00C53701" w:rsidRPr="003268A6">
        <w:rPr>
          <w:rFonts w:ascii="Times New Roman CYR" w:hAnsi="Times New Roman CYR" w:cs="Times New Roman CYR"/>
        </w:rPr>
        <w:t xml:space="preserve"> Собрания депутатов Истоминского сельского поселения.</w:t>
      </w:r>
    </w:p>
    <w:p w14:paraId="781B4ACF" w14:textId="77777777" w:rsidR="00C53701" w:rsidRDefault="00C53701">
      <w:pPr>
        <w:pStyle w:val="20"/>
        <w:shd w:val="clear" w:color="auto" w:fill="auto"/>
        <w:spacing w:before="0" w:line="280" w:lineRule="exact"/>
        <w:rPr>
          <w:rFonts w:ascii="Times New Roman CYR" w:hAnsi="Times New Roman CYR" w:cs="Times New Roman CYR"/>
        </w:rPr>
      </w:pPr>
    </w:p>
    <w:p w14:paraId="4A11D09F" w14:textId="77777777" w:rsidR="007420B3" w:rsidRDefault="00560451">
      <w:pPr>
        <w:pStyle w:val="20"/>
        <w:shd w:val="clear" w:color="auto" w:fill="auto"/>
        <w:spacing w:before="0" w:line="280" w:lineRule="exact"/>
      </w:pPr>
      <w:r>
        <w:t>Председатель Собрания депутатов -</w:t>
      </w:r>
    </w:p>
    <w:p w14:paraId="287D537B" w14:textId="77777777" w:rsidR="007420B3" w:rsidRDefault="00560451">
      <w:pPr>
        <w:pStyle w:val="20"/>
        <w:shd w:val="clear" w:color="auto" w:fill="auto"/>
        <w:tabs>
          <w:tab w:val="left" w:pos="8102"/>
        </w:tabs>
        <w:spacing w:before="0" w:after="239" w:line="280" w:lineRule="exact"/>
      </w:pPr>
      <w:r>
        <w:t xml:space="preserve">Глава </w:t>
      </w:r>
      <w:r w:rsidR="009418D9">
        <w:t xml:space="preserve">Истоминского сельского поселения                                              </w:t>
      </w:r>
      <w:r w:rsidR="00772929">
        <w:t xml:space="preserve">   А.И. Сорока</w:t>
      </w:r>
    </w:p>
    <w:p w14:paraId="6AF868DA" w14:textId="77777777" w:rsidR="009418D9" w:rsidRPr="003268A6" w:rsidRDefault="009418D9" w:rsidP="009418D9">
      <w:pPr>
        <w:jc w:val="both"/>
        <w:rPr>
          <w:rFonts w:ascii="Times New Roman" w:hAnsi="Times New Roman" w:cs="Times New Roman"/>
          <w:sz w:val="28"/>
          <w:szCs w:val="28"/>
        </w:rPr>
      </w:pPr>
      <w:r w:rsidRPr="003268A6">
        <w:rPr>
          <w:rFonts w:ascii="Times New Roman" w:hAnsi="Times New Roman" w:cs="Times New Roman"/>
          <w:sz w:val="28"/>
          <w:szCs w:val="28"/>
        </w:rPr>
        <w:t>х. Островского</w:t>
      </w:r>
    </w:p>
    <w:p w14:paraId="56DB64DC" w14:textId="77777777" w:rsidR="001A339A" w:rsidRDefault="009418D9" w:rsidP="001A339A">
      <w:pPr>
        <w:jc w:val="both"/>
        <w:rPr>
          <w:rFonts w:ascii="Times New Roman" w:hAnsi="Times New Roman" w:cs="Times New Roman"/>
          <w:sz w:val="28"/>
          <w:szCs w:val="28"/>
        </w:rPr>
      </w:pPr>
      <w:r w:rsidRPr="003268A6">
        <w:rPr>
          <w:rFonts w:ascii="Times New Roman" w:hAnsi="Times New Roman" w:cs="Times New Roman"/>
          <w:sz w:val="28"/>
          <w:szCs w:val="28"/>
        </w:rPr>
        <w:t>«</w:t>
      </w:r>
      <w:r w:rsidR="00703911">
        <w:rPr>
          <w:rFonts w:ascii="Times New Roman" w:hAnsi="Times New Roman" w:cs="Times New Roman"/>
          <w:sz w:val="28"/>
          <w:szCs w:val="28"/>
        </w:rPr>
        <w:t>28</w:t>
      </w:r>
      <w:r w:rsidRPr="003268A6">
        <w:rPr>
          <w:rFonts w:ascii="Times New Roman" w:hAnsi="Times New Roman" w:cs="Times New Roman"/>
          <w:sz w:val="28"/>
          <w:szCs w:val="28"/>
        </w:rPr>
        <w:t xml:space="preserve">» </w:t>
      </w:r>
      <w:r w:rsidR="0070391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643C6">
        <w:rPr>
          <w:rFonts w:ascii="Times New Roman" w:hAnsi="Times New Roman" w:cs="Times New Roman"/>
          <w:sz w:val="28"/>
          <w:szCs w:val="28"/>
        </w:rPr>
        <w:t xml:space="preserve">2021 </w:t>
      </w:r>
      <w:r w:rsidRPr="003268A6">
        <w:rPr>
          <w:rFonts w:ascii="Times New Roman" w:hAnsi="Times New Roman" w:cs="Times New Roman"/>
          <w:sz w:val="28"/>
          <w:szCs w:val="28"/>
        </w:rPr>
        <w:t>г.</w:t>
      </w:r>
    </w:p>
    <w:p w14:paraId="39B93AE4" w14:textId="77777777" w:rsidR="001643C6" w:rsidRDefault="001643C6" w:rsidP="001A3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33</w:t>
      </w:r>
    </w:p>
    <w:p w14:paraId="1215170B" w14:textId="77777777" w:rsidR="00703911" w:rsidRDefault="00703911" w:rsidP="001A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21CF25" w14:textId="77777777" w:rsidR="001A339A" w:rsidRDefault="001A339A" w:rsidP="001A33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60451" w:rsidRPr="001A339A">
        <w:rPr>
          <w:rFonts w:ascii="Times New Roman" w:hAnsi="Times New Roman" w:cs="Times New Roman"/>
          <w:sz w:val="28"/>
          <w:szCs w:val="28"/>
        </w:rPr>
        <w:t>Приложение к Решению Собрания депутатов</w:t>
      </w:r>
      <w:r w:rsidR="00560451" w:rsidRPr="001A339A">
        <w:rPr>
          <w:rFonts w:ascii="Times New Roman" w:hAnsi="Times New Roman" w:cs="Times New Roman"/>
          <w:sz w:val="28"/>
          <w:szCs w:val="28"/>
        </w:rPr>
        <w:tab/>
      </w:r>
    </w:p>
    <w:p w14:paraId="0214A998" w14:textId="77777777" w:rsidR="001A339A" w:rsidRDefault="009418D9" w:rsidP="001A339A">
      <w:pPr>
        <w:jc w:val="right"/>
        <w:rPr>
          <w:rFonts w:ascii="Times New Roman" w:hAnsi="Times New Roman" w:cs="Times New Roman"/>
          <w:sz w:val="28"/>
          <w:szCs w:val="28"/>
        </w:rPr>
      </w:pPr>
      <w:r w:rsidRPr="001A339A">
        <w:rPr>
          <w:rFonts w:ascii="Times New Roman" w:hAnsi="Times New Roman" w:cs="Times New Roman"/>
          <w:sz w:val="28"/>
          <w:szCs w:val="28"/>
        </w:rPr>
        <w:t xml:space="preserve">Истоминского сельского </w:t>
      </w:r>
      <w:r w:rsidR="00560451" w:rsidRPr="001A339A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6DBAD5F4" w14:textId="77777777" w:rsidR="001A339A" w:rsidRDefault="00560451" w:rsidP="001A339A">
      <w:pPr>
        <w:jc w:val="right"/>
        <w:rPr>
          <w:rFonts w:ascii="Times New Roman" w:hAnsi="Times New Roman" w:cs="Times New Roman"/>
          <w:sz w:val="28"/>
          <w:szCs w:val="28"/>
        </w:rPr>
      </w:pPr>
      <w:r w:rsidRPr="001A339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приватизации </w:t>
      </w:r>
    </w:p>
    <w:p w14:paraId="33AED227" w14:textId="77777777" w:rsidR="001A339A" w:rsidRDefault="00560451" w:rsidP="001A339A">
      <w:pPr>
        <w:jc w:val="right"/>
        <w:rPr>
          <w:rFonts w:ascii="Times New Roman" w:hAnsi="Times New Roman" w:cs="Times New Roman"/>
          <w:sz w:val="28"/>
          <w:szCs w:val="28"/>
        </w:rPr>
      </w:pPr>
      <w:r w:rsidRPr="001A339A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1A339A">
        <w:rPr>
          <w:rFonts w:ascii="Times New Roman" w:hAnsi="Times New Roman" w:cs="Times New Roman"/>
          <w:sz w:val="28"/>
          <w:szCs w:val="28"/>
        </w:rPr>
        <w:tab/>
      </w:r>
      <w:r w:rsidR="009418D9" w:rsidRPr="001A339A">
        <w:rPr>
          <w:rFonts w:ascii="Times New Roman" w:hAnsi="Times New Roman" w:cs="Times New Roman"/>
          <w:sz w:val="28"/>
          <w:szCs w:val="28"/>
        </w:rPr>
        <w:t xml:space="preserve">Истоминского </w:t>
      </w:r>
    </w:p>
    <w:p w14:paraId="54C0EAEC" w14:textId="77777777" w:rsidR="007420B3" w:rsidRPr="001A339A" w:rsidRDefault="009418D9" w:rsidP="001A339A">
      <w:pPr>
        <w:jc w:val="right"/>
        <w:rPr>
          <w:rFonts w:ascii="Times New Roman" w:hAnsi="Times New Roman" w:cs="Times New Roman"/>
          <w:sz w:val="28"/>
          <w:szCs w:val="28"/>
        </w:rPr>
      </w:pPr>
      <w:r w:rsidRPr="001A339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60451" w:rsidRPr="001A339A">
        <w:rPr>
          <w:rFonts w:ascii="Times New Roman" w:hAnsi="Times New Roman" w:cs="Times New Roman"/>
          <w:sz w:val="28"/>
          <w:szCs w:val="28"/>
        </w:rPr>
        <w:t xml:space="preserve">поселения» от </w:t>
      </w:r>
      <w:r w:rsidR="001643C6">
        <w:rPr>
          <w:rFonts w:ascii="Times New Roman" w:hAnsi="Times New Roman" w:cs="Times New Roman"/>
          <w:sz w:val="28"/>
          <w:szCs w:val="28"/>
        </w:rPr>
        <w:t>28.12.2021</w:t>
      </w:r>
      <w:r w:rsidR="001A339A">
        <w:rPr>
          <w:rFonts w:ascii="Times New Roman" w:hAnsi="Times New Roman" w:cs="Times New Roman"/>
          <w:sz w:val="28"/>
          <w:szCs w:val="28"/>
        </w:rPr>
        <w:t xml:space="preserve"> № </w:t>
      </w:r>
      <w:r w:rsidR="001643C6">
        <w:rPr>
          <w:rFonts w:ascii="Times New Roman" w:hAnsi="Times New Roman" w:cs="Times New Roman"/>
          <w:sz w:val="28"/>
          <w:szCs w:val="28"/>
        </w:rPr>
        <w:t>33</w:t>
      </w:r>
    </w:p>
    <w:p w14:paraId="080147E3" w14:textId="77777777" w:rsidR="009418D9" w:rsidRDefault="009418D9">
      <w:pPr>
        <w:pStyle w:val="10"/>
        <w:keepNext/>
        <w:keepLines/>
        <w:shd w:val="clear" w:color="auto" w:fill="auto"/>
        <w:spacing w:line="280" w:lineRule="exact"/>
        <w:ind w:right="40"/>
        <w:jc w:val="center"/>
      </w:pPr>
      <w:bookmarkStart w:id="0" w:name="bookmark5"/>
    </w:p>
    <w:p w14:paraId="342F9560" w14:textId="77777777" w:rsidR="007420B3" w:rsidRDefault="00560451">
      <w:pPr>
        <w:pStyle w:val="10"/>
        <w:keepNext/>
        <w:keepLines/>
        <w:shd w:val="clear" w:color="auto" w:fill="auto"/>
        <w:spacing w:line="280" w:lineRule="exact"/>
        <w:ind w:right="40"/>
        <w:jc w:val="center"/>
      </w:pPr>
      <w:r>
        <w:t>ПОЛОЖЕНИЕ</w:t>
      </w:r>
      <w:bookmarkEnd w:id="0"/>
    </w:p>
    <w:p w14:paraId="20824969" w14:textId="77777777" w:rsidR="007420B3" w:rsidRDefault="00560451" w:rsidP="009418D9">
      <w:pPr>
        <w:pStyle w:val="30"/>
        <w:shd w:val="clear" w:color="auto" w:fill="auto"/>
        <w:spacing w:before="0" w:after="397" w:line="280" w:lineRule="exact"/>
        <w:jc w:val="center"/>
      </w:pPr>
      <w:r>
        <w:rPr>
          <w:rStyle w:val="31"/>
          <w:b/>
          <w:bCs/>
        </w:rPr>
        <w:t xml:space="preserve">о приватизации муниципального имущества </w:t>
      </w:r>
      <w:r w:rsidR="009418D9">
        <w:rPr>
          <w:rStyle w:val="31"/>
          <w:b/>
          <w:bCs/>
        </w:rPr>
        <w:t>Истоминского сельского</w:t>
      </w:r>
      <w:r>
        <w:rPr>
          <w:rStyle w:val="31"/>
          <w:b/>
          <w:bCs/>
        </w:rPr>
        <w:t xml:space="preserve"> поселения</w:t>
      </w:r>
    </w:p>
    <w:p w14:paraId="41470A33" w14:textId="77777777" w:rsidR="007420B3" w:rsidRDefault="00560451">
      <w:pPr>
        <w:pStyle w:val="10"/>
        <w:keepNext/>
        <w:keepLines/>
        <w:shd w:val="clear" w:color="auto" w:fill="auto"/>
        <w:spacing w:line="280" w:lineRule="exact"/>
        <w:ind w:left="40"/>
        <w:jc w:val="center"/>
      </w:pPr>
      <w:bookmarkStart w:id="1" w:name="bookmark6"/>
      <w:r>
        <w:rPr>
          <w:rStyle w:val="11"/>
          <w:b/>
          <w:bCs/>
        </w:rPr>
        <w:t>Глава 1</w:t>
      </w:r>
      <w:bookmarkEnd w:id="1"/>
    </w:p>
    <w:p w14:paraId="5D5F2430" w14:textId="77777777" w:rsidR="007420B3" w:rsidRDefault="00560451">
      <w:pPr>
        <w:pStyle w:val="30"/>
        <w:shd w:val="clear" w:color="auto" w:fill="auto"/>
        <w:spacing w:before="0" w:after="359" w:line="280" w:lineRule="exact"/>
        <w:ind w:left="40"/>
        <w:jc w:val="center"/>
      </w:pPr>
      <w:r>
        <w:rPr>
          <w:rStyle w:val="31"/>
          <w:b/>
          <w:bCs/>
        </w:rPr>
        <w:t>Общие положения</w:t>
      </w:r>
    </w:p>
    <w:p w14:paraId="25FC213A" w14:textId="77777777" w:rsidR="007420B3" w:rsidRDefault="00560451">
      <w:pPr>
        <w:pStyle w:val="10"/>
        <w:keepNext/>
        <w:keepLines/>
        <w:shd w:val="clear" w:color="auto" w:fill="auto"/>
        <w:ind w:firstLine="760"/>
      </w:pPr>
      <w:bookmarkStart w:id="2" w:name="bookmark7"/>
      <w:r>
        <w:rPr>
          <w:rStyle w:val="11"/>
          <w:b/>
          <w:bCs/>
        </w:rPr>
        <w:t xml:space="preserve">Статья 1. </w:t>
      </w:r>
      <w:r>
        <w:t xml:space="preserve">Правовая основа приватизации муниципального имущества </w:t>
      </w:r>
      <w:r w:rsidR="001A339A">
        <w:t xml:space="preserve">Истоминского сельского </w:t>
      </w:r>
      <w:r>
        <w:t>поселения</w:t>
      </w:r>
      <w:bookmarkEnd w:id="2"/>
    </w:p>
    <w:p w14:paraId="5493751A" w14:textId="77777777" w:rsidR="007420B3" w:rsidRDefault="00560451">
      <w:pPr>
        <w:pStyle w:val="20"/>
        <w:shd w:val="clear" w:color="auto" w:fill="auto"/>
        <w:spacing w:before="0"/>
        <w:ind w:firstLine="760"/>
      </w:pPr>
      <w:r>
        <w:t xml:space="preserve">Правовую основу приватизации муниципального имущества </w:t>
      </w:r>
      <w:r w:rsidR="005B4751">
        <w:t>Истоминского сельского</w:t>
      </w:r>
      <w:r>
        <w:t xml:space="preserve"> поселения составляют</w:t>
      </w:r>
      <w:hyperlink r:id="rId8" w:history="1">
        <w:r w:rsidRPr="005B4751">
          <w:rPr>
            <w:rStyle w:val="a3"/>
            <w:color w:val="auto"/>
            <w:u w:val="none"/>
          </w:rPr>
          <w:t xml:space="preserve"> Конституция </w:t>
        </w:r>
      </w:hyperlink>
      <w:r>
        <w:t>Российской Федерации, Федеральный закон от 06.10.2003 № 131-ФЗ «Об общих принципах организации местного самоуправления в Российской Федерации»,</w:t>
      </w:r>
      <w:hyperlink r:id="rId9" w:history="1">
        <w:r w:rsidRPr="005B4751">
          <w:rPr>
            <w:rStyle w:val="a3"/>
            <w:color w:val="auto"/>
            <w:u w:val="none"/>
          </w:rPr>
          <w:t xml:space="preserve"> Федеральный закон </w:t>
        </w:r>
      </w:hyperlink>
      <w:r>
        <w:t>от 21 декабря 2001 года № 178-ФЗ «О приватизации государственного и муниципального имущества</w:t>
      </w:r>
      <w:r w:rsidRPr="005B4751">
        <w:rPr>
          <w:color w:val="auto"/>
        </w:rPr>
        <w:t xml:space="preserve">», </w:t>
      </w:r>
      <w:hyperlink r:id="rId10" w:history="1">
        <w:r w:rsidRPr="005B4751">
          <w:rPr>
            <w:rStyle w:val="a3"/>
            <w:color w:val="auto"/>
            <w:u w:val="none"/>
          </w:rPr>
          <w:t xml:space="preserve">Устав </w:t>
        </w:r>
      </w:hyperlink>
      <w:r>
        <w:t>муниципального образования «</w:t>
      </w:r>
      <w:r w:rsidR="005B4751">
        <w:t>Истоминское сельское</w:t>
      </w:r>
      <w:r>
        <w:t xml:space="preserve"> поселение» и иные нормативные правовые акты.</w:t>
      </w:r>
    </w:p>
    <w:p w14:paraId="380047C7" w14:textId="77777777" w:rsidR="007420B3" w:rsidRDefault="00560451">
      <w:pPr>
        <w:pStyle w:val="30"/>
        <w:shd w:val="clear" w:color="auto" w:fill="auto"/>
        <w:spacing w:before="0" w:after="0" w:line="322" w:lineRule="exact"/>
        <w:ind w:firstLine="620"/>
        <w:jc w:val="both"/>
      </w:pPr>
      <w:r>
        <w:t xml:space="preserve">Статья 2. Компетенция органов муниципальной власти </w:t>
      </w:r>
      <w:r w:rsidR="005B4751">
        <w:t>Истоминского сельского</w:t>
      </w:r>
      <w:r>
        <w:t xml:space="preserve"> поселения в сфере приватизации муниципального имущества </w:t>
      </w:r>
      <w:r w:rsidR="005B4751">
        <w:t>Истоминского сельского</w:t>
      </w:r>
      <w:r>
        <w:t xml:space="preserve"> поселения</w:t>
      </w:r>
    </w:p>
    <w:p w14:paraId="7DCE7541" w14:textId="77777777" w:rsidR="007420B3" w:rsidRDefault="00560451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/>
        <w:ind w:firstLine="760"/>
      </w:pPr>
      <w:r>
        <w:t xml:space="preserve">Для реализации единой государственной политики в сфере приватизации Собрание депутатов </w:t>
      </w:r>
      <w:r w:rsidR="005B4751">
        <w:t>Истоминского сельского</w:t>
      </w:r>
      <w:r>
        <w:t xml:space="preserve"> поселения:</w:t>
      </w:r>
    </w:p>
    <w:p w14:paraId="74754841" w14:textId="77777777" w:rsidR="007420B3" w:rsidRDefault="00560451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/>
        <w:ind w:firstLine="620"/>
      </w:pPr>
      <w:r>
        <w:t xml:space="preserve">ежегодно утверждает прогнозный план (программу) приватизации муниципального имущества </w:t>
      </w:r>
      <w:r w:rsidR="005B4751">
        <w:t>Истоминского сельского</w:t>
      </w:r>
      <w:r>
        <w:t xml:space="preserve"> поселения на плановый период (далее - прогнозный план (программа) приватизации муниципального имущества </w:t>
      </w:r>
      <w:r w:rsidR="005B4751">
        <w:t>Истоминского сельского</w:t>
      </w:r>
      <w:r>
        <w:t xml:space="preserve"> поселения);</w:t>
      </w:r>
    </w:p>
    <w:p w14:paraId="5261D960" w14:textId="77777777" w:rsidR="007420B3" w:rsidRDefault="00560451">
      <w:pPr>
        <w:pStyle w:val="20"/>
        <w:numPr>
          <w:ilvl w:val="0"/>
          <w:numId w:val="4"/>
        </w:numPr>
        <w:shd w:val="clear" w:color="auto" w:fill="auto"/>
        <w:tabs>
          <w:tab w:val="left" w:pos="971"/>
        </w:tabs>
        <w:spacing w:before="0"/>
        <w:ind w:firstLine="620"/>
      </w:pPr>
      <w:r>
        <w:t xml:space="preserve">ежегодно утверждает отчет о выполнении прогнозного плана (программы) приватизации муниципального имущества </w:t>
      </w:r>
      <w:r w:rsidR="003F23E8">
        <w:t>Истоминского сельского</w:t>
      </w:r>
      <w:r>
        <w:t xml:space="preserve"> поселения за прошедший год;</w:t>
      </w:r>
    </w:p>
    <w:p w14:paraId="0EDD2A25" w14:textId="77777777" w:rsidR="007420B3" w:rsidRDefault="00560451">
      <w:pPr>
        <w:pStyle w:val="20"/>
        <w:numPr>
          <w:ilvl w:val="0"/>
          <w:numId w:val="4"/>
        </w:numPr>
        <w:shd w:val="clear" w:color="auto" w:fill="auto"/>
        <w:tabs>
          <w:tab w:val="left" w:pos="971"/>
        </w:tabs>
        <w:spacing w:before="0"/>
        <w:ind w:firstLine="620"/>
      </w:pPr>
      <w:r>
        <w:t>осуществляет иные полномочия, предусмотренные федеральным и областным законодательством.</w:t>
      </w:r>
    </w:p>
    <w:p w14:paraId="55A680FE" w14:textId="77777777" w:rsidR="007420B3" w:rsidRDefault="00560451">
      <w:pPr>
        <w:pStyle w:val="20"/>
        <w:numPr>
          <w:ilvl w:val="0"/>
          <w:numId w:val="3"/>
        </w:numPr>
        <w:shd w:val="clear" w:color="auto" w:fill="auto"/>
        <w:tabs>
          <w:tab w:val="left" w:pos="971"/>
        </w:tabs>
        <w:spacing w:before="0"/>
        <w:ind w:firstLine="620"/>
      </w:pPr>
      <w:r>
        <w:t xml:space="preserve">Для реализации единой государственной политики в сфере приватизации Администрация </w:t>
      </w:r>
      <w:r w:rsidR="003F23E8">
        <w:t>Истоминского сельского</w:t>
      </w:r>
      <w:r>
        <w:t xml:space="preserve"> поселения:</w:t>
      </w:r>
    </w:p>
    <w:p w14:paraId="6FAF68E9" w14:textId="77777777" w:rsidR="007420B3" w:rsidRDefault="00560451">
      <w:pPr>
        <w:pStyle w:val="20"/>
        <w:numPr>
          <w:ilvl w:val="0"/>
          <w:numId w:val="5"/>
        </w:numPr>
        <w:shd w:val="clear" w:color="auto" w:fill="auto"/>
        <w:tabs>
          <w:tab w:val="left" w:pos="971"/>
        </w:tabs>
        <w:spacing w:before="0"/>
        <w:ind w:firstLine="620"/>
      </w:pPr>
      <w:r>
        <w:t xml:space="preserve">ежегодно представляет на утверждение в Собрание депутатов </w:t>
      </w:r>
      <w:r w:rsidR="003F23E8">
        <w:t>Истоминского сельского</w:t>
      </w:r>
      <w:r>
        <w:t xml:space="preserve"> поселения прогнозный план (программу) приватизации муниципального имущества </w:t>
      </w:r>
      <w:r w:rsidR="003F23E8">
        <w:t>Истоминского сельского</w:t>
      </w:r>
      <w:r>
        <w:t xml:space="preserve"> поселения;</w:t>
      </w:r>
    </w:p>
    <w:p w14:paraId="3758AE47" w14:textId="77777777" w:rsidR="007420B3" w:rsidRDefault="00560451">
      <w:pPr>
        <w:pStyle w:val="20"/>
        <w:numPr>
          <w:ilvl w:val="0"/>
          <w:numId w:val="5"/>
        </w:numPr>
        <w:shd w:val="clear" w:color="auto" w:fill="auto"/>
        <w:tabs>
          <w:tab w:val="left" w:pos="971"/>
        </w:tabs>
        <w:spacing w:before="0"/>
        <w:ind w:firstLine="620"/>
      </w:pPr>
      <w:r>
        <w:t>в порядке, установленном</w:t>
      </w:r>
      <w:hyperlink w:anchor="bookmark11" w:tooltip="Current Document">
        <w:r>
          <w:t xml:space="preserve"> статьей 5 </w:t>
        </w:r>
      </w:hyperlink>
      <w:r>
        <w:t xml:space="preserve">настоящего Положения, представляет в Собрание депутатов </w:t>
      </w:r>
      <w:r w:rsidR="003F23E8">
        <w:t>Истоминского сельского</w:t>
      </w:r>
      <w:r>
        <w:t xml:space="preserve"> поселения на утверждение отчет о выполнении прогнозного плана (программы) приватизации муниципального имущества </w:t>
      </w:r>
      <w:r w:rsidR="003F23E8">
        <w:t>Истоминского сельского</w:t>
      </w:r>
      <w:r>
        <w:t xml:space="preserve"> поселения за прошедший год;</w:t>
      </w:r>
    </w:p>
    <w:p w14:paraId="6022A88A" w14:textId="77777777" w:rsidR="007420B3" w:rsidRDefault="00560451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before="0"/>
        <w:ind w:firstLine="620"/>
      </w:pPr>
      <w:r>
        <w:t xml:space="preserve">издает нормативные правовые акты по вопросам приватизации муниципального имущества </w:t>
      </w:r>
      <w:r w:rsidR="003F23E8">
        <w:t>Истоминского сельского</w:t>
      </w:r>
      <w:r>
        <w:t xml:space="preserve"> поселения;</w:t>
      </w:r>
    </w:p>
    <w:p w14:paraId="2CA8B2AA" w14:textId="77777777" w:rsidR="007420B3" w:rsidRDefault="00560451" w:rsidP="003F23E8">
      <w:pPr>
        <w:pStyle w:val="20"/>
        <w:numPr>
          <w:ilvl w:val="0"/>
          <w:numId w:val="5"/>
        </w:numPr>
        <w:shd w:val="clear" w:color="auto" w:fill="auto"/>
        <w:tabs>
          <w:tab w:val="left" w:pos="971"/>
        </w:tabs>
        <w:spacing w:before="0"/>
        <w:ind w:firstLine="620"/>
      </w:pPr>
      <w:r>
        <w:t xml:space="preserve">размещает информацию о приватизации муниципального имущества </w:t>
      </w:r>
      <w:r w:rsidR="003F23E8">
        <w:lastRenderedPageBreak/>
        <w:t>Истоминского сельского поселения</w:t>
      </w:r>
      <w:r>
        <w:t xml:space="preserve"> на официальном сайте Администрации </w:t>
      </w:r>
      <w:r w:rsidR="003F23E8">
        <w:t xml:space="preserve">Истоминского сельского поселения </w:t>
      </w:r>
      <w:r>
        <w:t>в сети Интернет (далее - сайт в сети Интернет);</w:t>
      </w:r>
    </w:p>
    <w:p w14:paraId="5EDAF940" w14:textId="77777777" w:rsidR="007420B3" w:rsidRDefault="00560451" w:rsidP="003F23E8">
      <w:pPr>
        <w:pStyle w:val="20"/>
        <w:numPr>
          <w:ilvl w:val="0"/>
          <w:numId w:val="5"/>
        </w:numPr>
        <w:shd w:val="clear" w:color="auto" w:fill="auto"/>
        <w:tabs>
          <w:tab w:val="left" w:pos="937"/>
        </w:tabs>
        <w:spacing w:before="0"/>
        <w:ind w:firstLine="620"/>
      </w:pPr>
      <w:r>
        <w:t>осуществляет иные полномочия, предусмотренные федеральным и областным законодательством.</w:t>
      </w:r>
    </w:p>
    <w:p w14:paraId="1198EFC2" w14:textId="77777777" w:rsidR="007420B3" w:rsidRDefault="00560451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/>
        <w:ind w:firstLine="760"/>
      </w:pPr>
      <w:r>
        <w:t xml:space="preserve">Для реализации единой государственной политики в сфере приватизации Администрация </w:t>
      </w:r>
      <w:r w:rsidR="003F23E8">
        <w:t>Истоминского сельского</w:t>
      </w:r>
      <w:r>
        <w:t xml:space="preserve"> поселения самостоятельно осуществляет функции по приватизации муниципального имущества </w:t>
      </w:r>
      <w:r w:rsidR="003F23E8">
        <w:t>Истоминского сельского</w:t>
      </w:r>
      <w:r>
        <w:t xml:space="preserve"> поселения и земельных участков, на которых расположены объекты недвижимости, находящиеся в муниципальной собственности </w:t>
      </w:r>
      <w:r w:rsidR="004D2F5E">
        <w:t>Истоминского сельского</w:t>
      </w:r>
      <w:r>
        <w:t xml:space="preserve"> поселения, а также своими решениями поручает юридическим лицам, в соответствии с</w:t>
      </w:r>
      <w:hyperlink r:id="rId11" w:history="1">
        <w:r w:rsidRPr="003F23E8">
          <w:rPr>
            <w:rStyle w:val="a3"/>
            <w:color w:val="auto"/>
            <w:u w:val="none"/>
          </w:rPr>
          <w:t xml:space="preserve"> подпунктом</w:t>
        </w:r>
      </w:hyperlink>
      <w:r w:rsidRPr="003F23E8">
        <w:rPr>
          <w:color w:val="auto"/>
        </w:rPr>
        <w:t xml:space="preserve"> </w:t>
      </w:r>
      <w:hyperlink r:id="rId12" w:history="1">
        <w:r w:rsidRPr="003F23E8">
          <w:rPr>
            <w:rStyle w:val="a3"/>
            <w:color w:val="auto"/>
            <w:u w:val="none"/>
          </w:rPr>
          <w:t xml:space="preserve">8.1 пункта 1 статьи 6 </w:t>
        </w:r>
      </w:hyperlink>
      <w:r>
        <w:t xml:space="preserve">Федерального закона от 21 декабря 2001 года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муниципальной собственности </w:t>
      </w:r>
      <w:r w:rsidR="004D2F5E">
        <w:t>Истоминского сельского</w:t>
      </w:r>
      <w:r>
        <w:t xml:space="preserve"> поселения, и (или) осуществлять функции продавца такого имущества.</w:t>
      </w:r>
    </w:p>
    <w:p w14:paraId="3332A158" w14:textId="77777777" w:rsidR="007420B3" w:rsidRDefault="00560451">
      <w:pPr>
        <w:pStyle w:val="20"/>
        <w:numPr>
          <w:ilvl w:val="0"/>
          <w:numId w:val="3"/>
        </w:numPr>
        <w:shd w:val="clear" w:color="auto" w:fill="auto"/>
        <w:tabs>
          <w:tab w:val="left" w:pos="1272"/>
        </w:tabs>
        <w:spacing w:before="0" w:after="360"/>
        <w:ind w:firstLine="760"/>
      </w:pPr>
      <w:r>
        <w:t xml:space="preserve">Контроль за соблюдением установленного порядка приватизации муниципального имущества </w:t>
      </w:r>
      <w:r w:rsidR="004D2F5E">
        <w:t>Истоминского сельского</w:t>
      </w:r>
      <w:r>
        <w:t xml:space="preserve"> поселения осуществляет Собрание депутатов </w:t>
      </w:r>
      <w:r w:rsidR="004D2F5E">
        <w:t>Истоминского сельского</w:t>
      </w:r>
      <w:r>
        <w:t xml:space="preserve"> поселения, Администрация </w:t>
      </w:r>
      <w:r w:rsidR="004D2F5E">
        <w:t>Истоминского сельского</w:t>
      </w:r>
      <w:r w:rsidR="001643C6">
        <w:t xml:space="preserve"> </w:t>
      </w:r>
      <w:r>
        <w:t>поселения в пределах своих полномочий.</w:t>
      </w:r>
    </w:p>
    <w:p w14:paraId="38648BD4" w14:textId="77777777" w:rsidR="007420B3" w:rsidRDefault="00560451">
      <w:pPr>
        <w:pStyle w:val="13"/>
        <w:shd w:val="clear" w:color="auto" w:fill="auto"/>
        <w:spacing w:before="0"/>
      </w:pPr>
      <w:r>
        <w:rPr>
          <w:rStyle w:val="14"/>
          <w:b/>
          <w:bCs/>
        </w:rPr>
        <w:t>Глава 2</w:t>
      </w:r>
    </w:p>
    <w:p w14:paraId="04551C36" w14:textId="77777777" w:rsidR="007420B3" w:rsidRDefault="00560451">
      <w:pPr>
        <w:pStyle w:val="10"/>
        <w:keepNext/>
        <w:keepLines/>
        <w:shd w:val="clear" w:color="auto" w:fill="auto"/>
        <w:spacing w:after="476"/>
        <w:jc w:val="center"/>
      </w:pPr>
      <w:bookmarkStart w:id="3" w:name="bookmark8"/>
      <w:r>
        <w:rPr>
          <w:rStyle w:val="11"/>
          <w:b/>
          <w:bCs/>
        </w:rPr>
        <w:t>Планирование приватизации муниципального имущества</w:t>
      </w:r>
      <w:r>
        <w:rPr>
          <w:rStyle w:val="11"/>
          <w:b/>
          <w:bCs/>
        </w:rPr>
        <w:br/>
      </w:r>
      <w:r w:rsidR="000F269A">
        <w:rPr>
          <w:rStyle w:val="11"/>
          <w:b/>
          <w:bCs/>
        </w:rPr>
        <w:t>Истоминского сельского</w:t>
      </w:r>
      <w:r>
        <w:rPr>
          <w:rStyle w:val="11"/>
          <w:b/>
          <w:bCs/>
        </w:rPr>
        <w:t xml:space="preserve"> поселения</w:t>
      </w:r>
      <w:bookmarkEnd w:id="3"/>
    </w:p>
    <w:p w14:paraId="5027EF13" w14:textId="77777777" w:rsidR="007420B3" w:rsidRDefault="00560451">
      <w:pPr>
        <w:pStyle w:val="10"/>
        <w:keepNext/>
        <w:keepLines/>
        <w:shd w:val="clear" w:color="auto" w:fill="auto"/>
        <w:spacing w:after="60" w:line="326" w:lineRule="exact"/>
        <w:ind w:firstLine="760"/>
        <w:jc w:val="both"/>
      </w:pPr>
      <w:bookmarkStart w:id="4" w:name="bookmark9"/>
      <w:r>
        <w:rPr>
          <w:rStyle w:val="11"/>
          <w:b/>
          <w:bCs/>
        </w:rPr>
        <w:t xml:space="preserve">Статья 3. Прогнозный план (программа) приватизации муниципального имущества </w:t>
      </w:r>
      <w:r w:rsidR="000F269A">
        <w:rPr>
          <w:rStyle w:val="11"/>
          <w:b/>
          <w:bCs/>
        </w:rPr>
        <w:t>Истоминского сельского</w:t>
      </w:r>
      <w:r>
        <w:rPr>
          <w:rStyle w:val="11"/>
          <w:b/>
          <w:bCs/>
        </w:rPr>
        <w:t xml:space="preserve"> поселения</w:t>
      </w:r>
      <w:bookmarkEnd w:id="4"/>
    </w:p>
    <w:p w14:paraId="270B933B" w14:textId="77777777" w:rsidR="007420B3" w:rsidRDefault="00560451">
      <w:pPr>
        <w:pStyle w:val="20"/>
        <w:numPr>
          <w:ilvl w:val="0"/>
          <w:numId w:val="6"/>
        </w:numPr>
        <w:shd w:val="clear" w:color="auto" w:fill="auto"/>
        <w:tabs>
          <w:tab w:val="left" w:pos="1086"/>
        </w:tabs>
        <w:spacing w:before="0" w:line="326" w:lineRule="exact"/>
        <w:ind w:firstLine="760"/>
      </w:pPr>
      <w:r>
        <w:t xml:space="preserve">Прогнозный план (программа) приватизации муниципального имущества </w:t>
      </w:r>
      <w:r w:rsidR="000F269A">
        <w:t>Истоминского сельского</w:t>
      </w:r>
      <w:r>
        <w:t xml:space="preserve"> поселения ежегодно утверждается Собранием депутатов </w:t>
      </w:r>
      <w:r w:rsidR="000F269A">
        <w:t>Истоминского сельского</w:t>
      </w:r>
      <w:r>
        <w:t xml:space="preserve"> поселения.</w:t>
      </w:r>
    </w:p>
    <w:p w14:paraId="021C046C" w14:textId="77777777" w:rsidR="007420B3" w:rsidRDefault="00560451">
      <w:pPr>
        <w:pStyle w:val="20"/>
        <w:numPr>
          <w:ilvl w:val="0"/>
          <w:numId w:val="6"/>
        </w:numPr>
        <w:shd w:val="clear" w:color="auto" w:fill="auto"/>
        <w:tabs>
          <w:tab w:val="left" w:pos="1086"/>
        </w:tabs>
        <w:spacing w:before="0"/>
        <w:ind w:firstLine="760"/>
      </w:pPr>
      <w:r>
        <w:t xml:space="preserve">В прогнозном плане (программе) приватизации муниципального имущества </w:t>
      </w:r>
      <w:r w:rsidR="000F269A">
        <w:t>Истоминского сельского</w:t>
      </w:r>
      <w:r>
        <w:t xml:space="preserve"> поселения указываются основные характеристики муниципального имущества </w:t>
      </w:r>
      <w:r w:rsidR="000F269A">
        <w:t>Истоминского сельского</w:t>
      </w:r>
      <w:r>
        <w:t xml:space="preserve"> поселения, подлежащего приватизации, и предполагаемые сроки его приватизации.</w:t>
      </w:r>
    </w:p>
    <w:p w14:paraId="07E24960" w14:textId="77777777" w:rsidR="00841CAF" w:rsidRDefault="0034347F" w:rsidP="0034347F">
      <w:pPr>
        <w:pStyle w:val="20"/>
        <w:numPr>
          <w:ilvl w:val="0"/>
          <w:numId w:val="6"/>
        </w:numPr>
        <w:tabs>
          <w:tab w:val="left" w:pos="1086"/>
        </w:tabs>
        <w:ind w:firstLine="851"/>
      </w:pPr>
      <w:r>
        <w:t xml:space="preserve"> </w:t>
      </w:r>
      <w:r w:rsidR="00841CAF">
        <w:t>Прогнозный план (программ</w:t>
      </w:r>
      <w:r>
        <w:t xml:space="preserve">а) приватизации муниципального имущества Истоминского сельского поселения </w:t>
      </w:r>
      <w:r w:rsidR="00841CAF">
        <w:t>должен содержать:</w:t>
      </w:r>
    </w:p>
    <w:p w14:paraId="0F25ACD1" w14:textId="77777777" w:rsidR="00841CAF" w:rsidRDefault="00841CAF" w:rsidP="00841CAF">
      <w:pPr>
        <w:pStyle w:val="20"/>
        <w:tabs>
          <w:tab w:val="left" w:pos="1086"/>
        </w:tabs>
      </w:pPr>
      <w:r>
        <w:t xml:space="preserve">- перечни сгруппированного по видам экономической деятельности </w:t>
      </w:r>
      <w:r w:rsidR="0034347F" w:rsidRPr="0034347F">
        <w:t>муниципального имущества Истоминского</w:t>
      </w:r>
      <w:r w:rsidR="0034347F">
        <w:t xml:space="preserve"> сельского поселения</w:t>
      </w:r>
      <w:r>
        <w:t>, приватизация которого планируется в плановом периоде (уни</w:t>
      </w:r>
      <w:r w:rsidR="0034347F">
        <w:t>тарных предприятий, акций акцио</w:t>
      </w:r>
      <w:r>
        <w:t xml:space="preserve">нерных обществ и долей в уставных капиталах обществ с ограниченной </w:t>
      </w:r>
      <w:r w:rsidR="0034347F">
        <w:t xml:space="preserve">ответственностью, находящихся в </w:t>
      </w:r>
      <w:r w:rsidR="00963A8D">
        <w:t>муниципальной</w:t>
      </w:r>
      <w:r w:rsidR="0034347F">
        <w:t xml:space="preserve"> </w:t>
      </w:r>
      <w:r w:rsidR="00963A8D">
        <w:t>собственности</w:t>
      </w:r>
      <w:r w:rsidR="0034347F" w:rsidRPr="0034347F">
        <w:t xml:space="preserve"> Истом</w:t>
      </w:r>
      <w:r w:rsidR="0034347F">
        <w:t>инского сельского поселения</w:t>
      </w:r>
      <w:r>
        <w:t xml:space="preserve">, иного имущества, составляющего казну </w:t>
      </w:r>
      <w:r w:rsidR="0034347F">
        <w:t>Истоминского сельского поселения</w:t>
      </w:r>
      <w:r>
        <w:t>), с указанием характеристики соответствующего имущества;</w:t>
      </w:r>
    </w:p>
    <w:p w14:paraId="3363763B" w14:textId="77777777" w:rsidR="00841CAF" w:rsidRDefault="0034347F" w:rsidP="00841CAF">
      <w:pPr>
        <w:pStyle w:val="20"/>
        <w:tabs>
          <w:tab w:val="left" w:pos="1086"/>
        </w:tabs>
      </w:pPr>
      <w:r>
        <w:t xml:space="preserve">- </w:t>
      </w:r>
      <w:r w:rsidR="00841CAF">
        <w:t xml:space="preserve">сведения об акционерных обществах и обществах с ограниченной </w:t>
      </w:r>
      <w:r w:rsidR="00841CAF">
        <w:lastRenderedPageBreak/>
        <w:t>ответственностью, акции, доли в уставных капиталах</w:t>
      </w:r>
      <w:r>
        <w:t>,</w:t>
      </w:r>
      <w:r w:rsidR="00841CAF">
        <w:t xml:space="preserve"> которых в соответствии с решением </w:t>
      </w:r>
      <w:r w:rsidR="00963A8D">
        <w:t>Собрания депутатов Истоминского сельского поселения</w:t>
      </w:r>
      <w:r>
        <w:t xml:space="preserve"> подлежат внесению в устав</w:t>
      </w:r>
      <w:r w:rsidR="00841CAF">
        <w:t>ный капитал иных акционерных обществ;</w:t>
      </w:r>
    </w:p>
    <w:p w14:paraId="09BB7563" w14:textId="77777777" w:rsidR="00841CAF" w:rsidRDefault="0034347F" w:rsidP="0034347F">
      <w:pPr>
        <w:pStyle w:val="20"/>
        <w:tabs>
          <w:tab w:val="left" w:pos="1086"/>
        </w:tabs>
      </w:pPr>
      <w:r>
        <w:t xml:space="preserve">- </w:t>
      </w:r>
      <w:r w:rsidR="00841CAF">
        <w:t>сведения об ином имуществе, соста</w:t>
      </w:r>
      <w:r w:rsidR="00963A8D">
        <w:t>вляющем казну Истоминского сельского поселения</w:t>
      </w:r>
      <w:r w:rsidR="00841CAF">
        <w:t>, которое подлежит внесению в уставный капитал акционерных обществ;</w:t>
      </w:r>
    </w:p>
    <w:p w14:paraId="77931EC8" w14:textId="77777777" w:rsidR="00841CAF" w:rsidRDefault="0034347F" w:rsidP="0034347F">
      <w:pPr>
        <w:pStyle w:val="20"/>
        <w:tabs>
          <w:tab w:val="left" w:pos="1086"/>
        </w:tabs>
      </w:pPr>
      <w:r>
        <w:t xml:space="preserve">- </w:t>
      </w:r>
      <w:r w:rsidR="00841CAF">
        <w:t>прогноз объемов поступлений в областной бюджет в результ</w:t>
      </w:r>
      <w:r>
        <w:t>ате испол</w:t>
      </w:r>
      <w:r w:rsidR="00841CAF">
        <w:t>нения прогнозного плана (программы) пр</w:t>
      </w:r>
      <w:r>
        <w:t xml:space="preserve">иватизации </w:t>
      </w:r>
      <w:r w:rsidR="00963A8D">
        <w:t>муниципального</w:t>
      </w:r>
      <w:r>
        <w:t xml:space="preserve"> иму</w:t>
      </w:r>
      <w:r w:rsidR="00841CAF">
        <w:t xml:space="preserve">щества </w:t>
      </w:r>
      <w:r w:rsidR="00963A8D" w:rsidRPr="00963A8D">
        <w:t>Истоминского сельского поселения</w:t>
      </w:r>
      <w:r w:rsidR="00841CAF">
        <w:t>.</w:t>
      </w:r>
    </w:p>
    <w:p w14:paraId="6210CF9C" w14:textId="77777777" w:rsidR="007420B3" w:rsidRDefault="00841CAF" w:rsidP="0034347F">
      <w:pPr>
        <w:pStyle w:val="20"/>
        <w:shd w:val="clear" w:color="auto" w:fill="auto"/>
        <w:tabs>
          <w:tab w:val="left" w:pos="1086"/>
        </w:tabs>
        <w:spacing w:before="0"/>
        <w:ind w:firstLine="760"/>
      </w:pPr>
      <w:r>
        <w:t>В случае если прогнозный план (пр</w:t>
      </w:r>
      <w:r w:rsidR="0034347F">
        <w:t>ограмма) приватизации государст</w:t>
      </w:r>
      <w:r>
        <w:t xml:space="preserve">венного имущества </w:t>
      </w:r>
      <w:r w:rsidR="0034347F" w:rsidRPr="0034347F">
        <w:t xml:space="preserve">муниципального имущества Истоминского сельского поселения </w:t>
      </w:r>
      <w:r>
        <w:t>принимается на плановый период, превышающий один год, прогноз объемо</w:t>
      </w:r>
      <w:r w:rsidR="0034347F">
        <w:t>в поступлений от реализации иму</w:t>
      </w:r>
      <w:r>
        <w:t>щества</w:t>
      </w:r>
      <w:r w:rsidR="00963A8D">
        <w:t>, находящегося в муниципальной</w:t>
      </w:r>
      <w:r>
        <w:t xml:space="preserve"> собственности </w:t>
      </w:r>
      <w:r w:rsidR="00963A8D">
        <w:t>Истоминского сельского поселения</w:t>
      </w:r>
      <w:r>
        <w:t>, указывается с разбивкой по годам</w:t>
      </w:r>
      <w:r w:rsidR="00560451">
        <w:t>.</w:t>
      </w:r>
    </w:p>
    <w:p w14:paraId="39F979F3" w14:textId="77777777" w:rsidR="007420B3" w:rsidRDefault="00560451">
      <w:pPr>
        <w:pStyle w:val="20"/>
        <w:numPr>
          <w:ilvl w:val="0"/>
          <w:numId w:val="6"/>
        </w:numPr>
        <w:shd w:val="clear" w:color="auto" w:fill="auto"/>
        <w:tabs>
          <w:tab w:val="left" w:pos="1086"/>
        </w:tabs>
        <w:spacing w:before="0" w:after="364"/>
        <w:ind w:firstLine="760"/>
      </w:pPr>
      <w:r>
        <w:t xml:space="preserve">Прогнозный план (программа) приватизации муниципального имущества </w:t>
      </w:r>
      <w:r w:rsidR="000F269A">
        <w:t>Истоминского сельского</w:t>
      </w:r>
      <w:r>
        <w:t xml:space="preserve"> поселения может быть изменен или дополнен. Изменения и дополнения в прогнозный план (программу) приватизации муниципального имущества </w:t>
      </w:r>
      <w:r w:rsidR="000F269A">
        <w:t>Истоминского сельского</w:t>
      </w:r>
      <w:r>
        <w:t xml:space="preserve"> поселения утверждаются Собранием депутатов </w:t>
      </w:r>
      <w:r w:rsidR="000F269A">
        <w:t>Истоминского сельского</w:t>
      </w:r>
      <w:r>
        <w:t xml:space="preserve"> поселения.</w:t>
      </w:r>
    </w:p>
    <w:p w14:paraId="32C836CB" w14:textId="77777777" w:rsidR="007420B3" w:rsidRDefault="00560451">
      <w:pPr>
        <w:pStyle w:val="10"/>
        <w:keepNext/>
        <w:keepLines/>
        <w:shd w:val="clear" w:color="auto" w:fill="auto"/>
        <w:spacing w:line="317" w:lineRule="exact"/>
        <w:ind w:firstLine="760"/>
        <w:jc w:val="both"/>
      </w:pPr>
      <w:bookmarkStart w:id="5" w:name="bookmark10"/>
      <w:r>
        <w:rPr>
          <w:rStyle w:val="11"/>
          <w:b/>
          <w:bCs/>
        </w:rPr>
        <w:t xml:space="preserve">Статья 4. </w:t>
      </w:r>
      <w:r>
        <w:t xml:space="preserve">Разработка прогнозного плана (программы) приватизации муниципального имущества </w:t>
      </w:r>
      <w:r w:rsidR="000F269A">
        <w:t xml:space="preserve">Истоминского сельского </w:t>
      </w:r>
      <w:r>
        <w:t>поселения</w:t>
      </w:r>
      <w:bookmarkEnd w:id="5"/>
    </w:p>
    <w:p w14:paraId="45EAE994" w14:textId="77777777" w:rsidR="007420B3" w:rsidRDefault="00560451">
      <w:pPr>
        <w:pStyle w:val="20"/>
        <w:numPr>
          <w:ilvl w:val="0"/>
          <w:numId w:val="7"/>
        </w:numPr>
        <w:shd w:val="clear" w:color="auto" w:fill="auto"/>
        <w:tabs>
          <w:tab w:val="left" w:pos="1047"/>
        </w:tabs>
        <w:spacing w:before="0" w:after="300"/>
        <w:ind w:firstLine="760"/>
      </w:pPr>
      <w:bookmarkStart w:id="6" w:name="bookmark11"/>
      <w:r>
        <w:t xml:space="preserve">Прогнозный план (программа) приватизации муниципального имущества </w:t>
      </w:r>
      <w:r w:rsidR="000F269A">
        <w:t>Истоминского сельского</w:t>
      </w:r>
      <w:r>
        <w:t xml:space="preserve"> поселения разрабатывается Администрацией </w:t>
      </w:r>
      <w:r w:rsidR="000F269A">
        <w:t>Истоминского сельского</w:t>
      </w:r>
      <w:r>
        <w:t xml:space="preserve"> поселения и представляется на утверждение в Собрание депутатов </w:t>
      </w:r>
      <w:r w:rsidR="000F269A">
        <w:t xml:space="preserve">Истоминского сельского </w:t>
      </w:r>
      <w:r>
        <w:t>поселения.</w:t>
      </w:r>
      <w:bookmarkEnd w:id="6"/>
    </w:p>
    <w:p w14:paraId="600FB8D1" w14:textId="77777777" w:rsidR="007420B3" w:rsidRDefault="00560451">
      <w:pPr>
        <w:pStyle w:val="30"/>
        <w:shd w:val="clear" w:color="auto" w:fill="auto"/>
        <w:spacing w:before="0" w:after="300" w:line="322" w:lineRule="exact"/>
        <w:ind w:firstLine="760"/>
        <w:jc w:val="both"/>
      </w:pPr>
      <w:r>
        <w:rPr>
          <w:rStyle w:val="31"/>
          <w:b/>
          <w:bCs/>
        </w:rPr>
        <w:t xml:space="preserve">Статья 5. </w:t>
      </w:r>
      <w:r>
        <w:t xml:space="preserve">Отчет о выполнении прогнозного плана (программы) приватизации </w:t>
      </w:r>
      <w:r w:rsidR="004B0E56">
        <w:t>муниципального</w:t>
      </w:r>
      <w:r>
        <w:t xml:space="preserve"> имущества </w:t>
      </w:r>
      <w:r w:rsidR="004B0E56">
        <w:t>Истоминского сельского поселения</w:t>
      </w:r>
      <w:r>
        <w:t xml:space="preserve"> за прошедший год</w:t>
      </w:r>
    </w:p>
    <w:p w14:paraId="563212E6" w14:textId="77777777" w:rsidR="007420B3" w:rsidRDefault="00560451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/>
        <w:ind w:firstLine="760"/>
      </w:pPr>
      <w:r>
        <w:t xml:space="preserve">Администрацией </w:t>
      </w:r>
      <w:r w:rsidR="004B0E56">
        <w:t>Истоминского сельского</w:t>
      </w:r>
      <w:r>
        <w:t xml:space="preserve"> поселения ежегодно представляет в Собрание депутатов </w:t>
      </w:r>
      <w:r w:rsidR="004B0E56">
        <w:t>Истоминского сельского</w:t>
      </w:r>
      <w:r>
        <w:t xml:space="preserve"> поселения отчет о выполнении прогнозного плана (программы) приватизации муниципального имущества </w:t>
      </w:r>
      <w:r w:rsidR="004B0E56">
        <w:t>Истоминского сельского</w:t>
      </w:r>
      <w:r>
        <w:t xml:space="preserve"> поселения за прошедший год.</w:t>
      </w:r>
    </w:p>
    <w:p w14:paraId="5A0BEDC0" w14:textId="77777777" w:rsidR="007420B3" w:rsidRDefault="00560451">
      <w:pPr>
        <w:pStyle w:val="20"/>
        <w:numPr>
          <w:ilvl w:val="0"/>
          <w:numId w:val="8"/>
        </w:numPr>
        <w:shd w:val="clear" w:color="auto" w:fill="auto"/>
        <w:tabs>
          <w:tab w:val="left" w:pos="1042"/>
        </w:tabs>
        <w:spacing w:before="0"/>
        <w:ind w:firstLine="760"/>
      </w:pPr>
      <w:r>
        <w:t xml:space="preserve">Отчет о выполнении прогнозного плана (программы) приватизации муниципального имущества </w:t>
      </w:r>
      <w:r w:rsidR="004B0E56">
        <w:t>Истоминского сельского</w:t>
      </w:r>
      <w:r>
        <w:t xml:space="preserve"> поселения за прошедший год содержит перечень приватизированных в прошедшем году имущественных комплексов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</w:t>
      </w:r>
      <w:r w:rsidR="004B0E56">
        <w:t>Истоминского сельского</w:t>
      </w:r>
      <w:r>
        <w:t xml:space="preserve"> поселения с указанием способа, срока и цены сделки приватизации.</w:t>
      </w:r>
    </w:p>
    <w:p w14:paraId="16ACC3AE" w14:textId="77777777" w:rsidR="007420B3" w:rsidRDefault="00560451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after="333"/>
        <w:ind w:firstLine="760"/>
      </w:pPr>
      <w:r>
        <w:t xml:space="preserve">Администрацией </w:t>
      </w:r>
      <w:r w:rsidR="004B0E56">
        <w:t>Истоминского сельского</w:t>
      </w:r>
      <w:r>
        <w:t xml:space="preserve"> поселения ежегодно, не позднее 1 апреля, представляет в Собрание депутатов </w:t>
      </w:r>
      <w:r w:rsidR="004B0E56">
        <w:t>Истоминского сельского</w:t>
      </w:r>
      <w:r>
        <w:t xml:space="preserve"> поселения отчет о результатах приватизации муниципального имущества за прошедший год.</w:t>
      </w:r>
    </w:p>
    <w:p w14:paraId="7CDBB762" w14:textId="77777777" w:rsidR="001643C6" w:rsidRDefault="001643C6">
      <w:pPr>
        <w:pStyle w:val="13"/>
        <w:shd w:val="clear" w:color="auto" w:fill="auto"/>
        <w:spacing w:before="0" w:line="280" w:lineRule="exact"/>
      </w:pPr>
    </w:p>
    <w:p w14:paraId="14172E41" w14:textId="77777777" w:rsidR="001643C6" w:rsidRDefault="001643C6">
      <w:pPr>
        <w:pStyle w:val="13"/>
        <w:shd w:val="clear" w:color="auto" w:fill="auto"/>
        <w:spacing w:before="0" w:line="280" w:lineRule="exact"/>
      </w:pPr>
    </w:p>
    <w:p w14:paraId="58562CA2" w14:textId="77777777" w:rsidR="007420B3" w:rsidRDefault="00560451">
      <w:pPr>
        <w:pStyle w:val="13"/>
        <w:shd w:val="clear" w:color="auto" w:fill="auto"/>
        <w:spacing w:before="0" w:line="280" w:lineRule="exact"/>
      </w:pPr>
      <w:r>
        <w:t>Глава 3</w:t>
      </w:r>
    </w:p>
    <w:p w14:paraId="7CFB2574" w14:textId="77777777" w:rsidR="007420B3" w:rsidRDefault="00560451">
      <w:pPr>
        <w:pStyle w:val="10"/>
        <w:keepNext/>
        <w:keepLines/>
        <w:shd w:val="clear" w:color="auto" w:fill="auto"/>
        <w:spacing w:after="300" w:line="326" w:lineRule="exact"/>
        <w:jc w:val="center"/>
      </w:pPr>
      <w:bookmarkStart w:id="7" w:name="bookmark12"/>
      <w:r>
        <w:t>Порядок приватизации муниципального имущества</w:t>
      </w:r>
      <w:r>
        <w:br/>
      </w:r>
      <w:r w:rsidR="004B0E56">
        <w:t>Истоминского сельского</w:t>
      </w:r>
      <w:r>
        <w:t xml:space="preserve"> поселения</w:t>
      </w:r>
      <w:bookmarkEnd w:id="7"/>
    </w:p>
    <w:p w14:paraId="49D8D4D7" w14:textId="77777777" w:rsidR="007420B3" w:rsidRDefault="00560451">
      <w:pPr>
        <w:pStyle w:val="10"/>
        <w:keepNext/>
        <w:keepLines/>
        <w:shd w:val="clear" w:color="auto" w:fill="auto"/>
        <w:spacing w:line="326" w:lineRule="exact"/>
        <w:ind w:firstLine="760"/>
        <w:jc w:val="both"/>
      </w:pPr>
      <w:bookmarkStart w:id="8" w:name="bookmark13"/>
      <w:r>
        <w:t>Статья 6. Решение об условиях приватизации муниципального имущества Аксайского городского поселения</w:t>
      </w:r>
      <w:bookmarkEnd w:id="8"/>
    </w:p>
    <w:p w14:paraId="1E6A2622" w14:textId="77777777" w:rsidR="007420B3" w:rsidRDefault="00560451">
      <w:pPr>
        <w:pStyle w:val="20"/>
        <w:numPr>
          <w:ilvl w:val="0"/>
          <w:numId w:val="9"/>
        </w:numPr>
        <w:shd w:val="clear" w:color="auto" w:fill="auto"/>
        <w:tabs>
          <w:tab w:val="left" w:pos="1028"/>
        </w:tabs>
        <w:spacing w:before="0"/>
        <w:ind w:firstLine="760"/>
      </w:pPr>
      <w:r>
        <w:t xml:space="preserve">Решение об условиях приватизации муниципального имущества </w:t>
      </w:r>
      <w:r w:rsidR="004B0E56">
        <w:t>Истоминского сельского</w:t>
      </w:r>
      <w:r>
        <w:t xml:space="preserve"> поселения принимается Администрацией </w:t>
      </w:r>
      <w:r w:rsidR="004B0E56">
        <w:t>Истоминского сельского</w:t>
      </w:r>
      <w:r>
        <w:t xml:space="preserve"> поселения на основании прогнозного плана (программы) приватизации муниципального имущества </w:t>
      </w:r>
      <w:r w:rsidR="004B0E56">
        <w:t>Истоминского сельского</w:t>
      </w:r>
      <w:r>
        <w:t xml:space="preserve"> поселения.</w:t>
      </w:r>
    </w:p>
    <w:p w14:paraId="69459AA6" w14:textId="77777777" w:rsidR="007420B3" w:rsidRDefault="00560451">
      <w:pPr>
        <w:pStyle w:val="20"/>
        <w:numPr>
          <w:ilvl w:val="0"/>
          <w:numId w:val="9"/>
        </w:numPr>
        <w:shd w:val="clear" w:color="auto" w:fill="auto"/>
        <w:tabs>
          <w:tab w:val="left" w:pos="1042"/>
        </w:tabs>
        <w:spacing w:before="0"/>
        <w:ind w:firstLine="760"/>
      </w:pPr>
      <w:r>
        <w:t xml:space="preserve">В решении об условиях приватизации муниципального имущества </w:t>
      </w:r>
      <w:r w:rsidR="004B0E56">
        <w:t>Истоминского сельского</w:t>
      </w:r>
      <w:r>
        <w:t xml:space="preserve"> поселения должны содержаться следующие сведения:</w:t>
      </w:r>
    </w:p>
    <w:p w14:paraId="2E4ACA44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21"/>
        </w:tabs>
        <w:spacing w:before="0"/>
        <w:ind w:firstLine="760"/>
      </w:pPr>
      <w:r>
        <w:t>наименование имущества и иные позволяющие его индивидуализировать данные (характеристика имущества);</w:t>
      </w:r>
    </w:p>
    <w:p w14:paraId="063E6521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21"/>
        </w:tabs>
        <w:spacing w:before="0"/>
        <w:ind w:firstLine="760"/>
      </w:pPr>
      <w:r>
        <w:t>способ приватизации имущества;</w:t>
      </w:r>
    </w:p>
    <w:p w14:paraId="22BA4EF9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21"/>
        </w:tabs>
        <w:spacing w:before="0"/>
        <w:ind w:firstLine="760"/>
      </w:pPr>
      <w:r>
        <w:t>начальная цена подлежащего приватизации имущества;</w:t>
      </w:r>
    </w:p>
    <w:p w14:paraId="607471D5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21"/>
        </w:tabs>
        <w:spacing w:before="0"/>
        <w:ind w:firstLine="760"/>
      </w:pPr>
      <w:r>
        <w:t>срок рассрочки платежа, предоставляемой в соответствии с</w:t>
      </w:r>
      <w:hyperlink r:id="rId13" w:history="1">
        <w:r w:rsidRPr="004B0E56">
          <w:rPr>
            <w:rStyle w:val="a3"/>
            <w:color w:val="auto"/>
            <w:u w:val="none"/>
          </w:rPr>
          <w:t xml:space="preserve"> Федеральным</w:t>
        </w:r>
      </w:hyperlink>
      <w:r w:rsidRPr="004B0E56">
        <w:rPr>
          <w:color w:val="auto"/>
        </w:rPr>
        <w:t xml:space="preserve"> </w:t>
      </w:r>
      <w:hyperlink r:id="rId14" w:history="1">
        <w:r w:rsidRPr="004B0E56">
          <w:rPr>
            <w:rStyle w:val="a3"/>
            <w:color w:val="auto"/>
            <w:u w:val="none"/>
          </w:rPr>
          <w:t>законом от 21 декабря 2001 года № 178-ФЗ «О приватизации государственного и</w:t>
        </w:r>
      </w:hyperlink>
      <w:r w:rsidRPr="004B0E56">
        <w:rPr>
          <w:color w:val="auto"/>
        </w:rPr>
        <w:t xml:space="preserve"> </w:t>
      </w:r>
      <w:hyperlink r:id="rId15" w:history="1">
        <w:r w:rsidRPr="004B0E56">
          <w:rPr>
            <w:rStyle w:val="a3"/>
            <w:color w:val="auto"/>
            <w:u w:val="none"/>
          </w:rPr>
          <w:t>муниципального имущества» (</w:t>
        </w:r>
      </w:hyperlink>
      <w:r>
        <w:t>в случае ее предоставления);</w:t>
      </w:r>
    </w:p>
    <w:p w14:paraId="6E3FEE3D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21"/>
        </w:tabs>
        <w:spacing w:before="0"/>
        <w:ind w:firstLine="760"/>
      </w:pPr>
      <w:r>
        <w:t xml:space="preserve">иные необходимые для приватизации имущества сведения, в том числе о проведении продажи муниципального имущества </w:t>
      </w:r>
      <w:r w:rsidR="004B0E56">
        <w:t>Истоминского сельского</w:t>
      </w:r>
      <w:r>
        <w:t xml:space="preserve"> поселения в электронной форме.</w:t>
      </w:r>
    </w:p>
    <w:p w14:paraId="25A38FA6" w14:textId="77777777" w:rsidR="007420B3" w:rsidRDefault="00560451">
      <w:pPr>
        <w:pStyle w:val="20"/>
        <w:shd w:val="clear" w:color="auto" w:fill="auto"/>
        <w:spacing w:before="0"/>
        <w:ind w:firstLine="760"/>
      </w:pPr>
      <w:r>
        <w:t xml:space="preserve">В случае приватизации имущественного комплекса унитарного предприятия решением об условиях приватизации муниципального имущества </w:t>
      </w:r>
      <w:r w:rsidR="004B0E56">
        <w:t>Истоминского сельского</w:t>
      </w:r>
      <w:r>
        <w:t xml:space="preserve"> поселения также утверждаются:</w:t>
      </w:r>
    </w:p>
    <w:p w14:paraId="0ECAA5F4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261"/>
        </w:tabs>
        <w:spacing w:before="0"/>
        <w:ind w:firstLine="760"/>
      </w:pPr>
      <w:r>
        <w:t>состав подлежащего приватизации имущественного комплекса унитарного предприятия, определяемый в соответствии с</w:t>
      </w:r>
      <w:hyperlink r:id="rId16" w:history="1">
        <w:r w:rsidRPr="004B0E56">
          <w:rPr>
            <w:rStyle w:val="a3"/>
            <w:color w:val="auto"/>
            <w:u w:val="none"/>
          </w:rPr>
          <w:t xml:space="preserve"> Федеральным законом </w:t>
        </w:r>
      </w:hyperlink>
      <w:r>
        <w:t>от 21 декабря 2001 года № 178-ФЗ «О приватизации государственного и муниципального имущества»;</w:t>
      </w:r>
    </w:p>
    <w:p w14:paraId="0F4D4288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07"/>
        </w:tabs>
        <w:spacing w:before="0"/>
        <w:ind w:firstLine="760"/>
      </w:pPr>
      <w:r>
        <w:t>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14:paraId="21FE1A6C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07"/>
        </w:tabs>
        <w:spacing w:before="0"/>
        <w:ind w:firstLine="760"/>
      </w:pPr>
      <w: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14:paraId="2C4871DC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942"/>
        </w:tabs>
        <w:spacing w:before="0"/>
        <w:ind w:firstLine="760"/>
      </w:pPr>
      <w:r>
        <w:t xml:space="preserve">количество, категории и номинальная стоимость акций акционерного общества или размер и номинальная стоимость доли </w:t>
      </w:r>
      <w:r w:rsidR="004B0E56">
        <w:t>Истоминского сельского</w:t>
      </w:r>
      <w:r>
        <w:t xml:space="preserve"> поселения в уставном капитале общества с ограниченной ответственностью.</w:t>
      </w:r>
    </w:p>
    <w:p w14:paraId="7244C97B" w14:textId="77777777" w:rsidR="007420B3" w:rsidRDefault="00560451">
      <w:pPr>
        <w:pStyle w:val="20"/>
        <w:numPr>
          <w:ilvl w:val="0"/>
          <w:numId w:val="9"/>
        </w:numPr>
        <w:shd w:val="clear" w:color="auto" w:fill="auto"/>
        <w:tabs>
          <w:tab w:val="left" w:pos="1197"/>
        </w:tabs>
        <w:spacing w:before="0"/>
        <w:ind w:firstLine="760"/>
      </w:pPr>
      <w:r>
        <w:t xml:space="preserve">Со дня утверждения прогнозного плана (программы) приватизации муниципального имущества </w:t>
      </w:r>
      <w:r w:rsidR="004B0E56">
        <w:t>Истоминского сельского</w:t>
      </w:r>
      <w:r>
        <w:t xml:space="preserve"> поселения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14:paraId="53F2553D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972"/>
        </w:tabs>
        <w:spacing w:before="0"/>
        <w:ind w:firstLine="760"/>
      </w:pPr>
      <w:r>
        <w:t>сокращать численность работников указанного унитарного предприятия;</w:t>
      </w:r>
    </w:p>
    <w:p w14:paraId="12BCF22F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07"/>
        </w:tabs>
        <w:spacing w:before="0"/>
        <w:ind w:firstLine="760"/>
      </w:pPr>
      <w:r>
        <w:t xml:space="preserve"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отчета, а также сделки (несколько взаимосвязанных сделок), связанные с возможностью </w:t>
      </w:r>
      <w:r>
        <w:lastRenderedPageBreak/>
        <w:t>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отчета;</w:t>
      </w:r>
    </w:p>
    <w:p w14:paraId="75A3B390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972"/>
        </w:tabs>
        <w:spacing w:before="0"/>
        <w:ind w:firstLine="760"/>
      </w:pPr>
      <w:r>
        <w:t>получать кредиты;</w:t>
      </w:r>
    </w:p>
    <w:p w14:paraId="242C87E3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972"/>
        </w:tabs>
        <w:spacing w:before="0"/>
        <w:ind w:firstLine="760"/>
      </w:pPr>
      <w:r>
        <w:t>осуществлять выпуск ценных бумаг;</w:t>
      </w:r>
    </w:p>
    <w:p w14:paraId="5B65CA95" w14:textId="77777777" w:rsidR="007420B3" w:rsidRDefault="00560451">
      <w:pPr>
        <w:pStyle w:val="20"/>
        <w:numPr>
          <w:ilvl w:val="0"/>
          <w:numId w:val="10"/>
        </w:numPr>
        <w:shd w:val="clear" w:color="auto" w:fill="auto"/>
        <w:tabs>
          <w:tab w:val="left" w:pos="1007"/>
        </w:tabs>
        <w:spacing w:before="0" w:after="296"/>
        <w:ind w:firstLine="760"/>
      </w:pPr>
      <w: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6B199C07" w14:textId="77777777" w:rsidR="007420B3" w:rsidRDefault="00560451">
      <w:pPr>
        <w:pStyle w:val="10"/>
        <w:keepNext/>
        <w:keepLines/>
        <w:shd w:val="clear" w:color="auto" w:fill="auto"/>
        <w:spacing w:after="304" w:line="326" w:lineRule="exact"/>
        <w:ind w:firstLine="760"/>
        <w:jc w:val="both"/>
      </w:pPr>
      <w:bookmarkStart w:id="9" w:name="bookmark14"/>
      <w:bookmarkStart w:id="10" w:name="bookmark15"/>
      <w:r>
        <w:rPr>
          <w:rStyle w:val="11"/>
          <w:b/>
          <w:bCs/>
        </w:rPr>
        <w:t xml:space="preserve">Статья 7. </w:t>
      </w:r>
      <w:r>
        <w:t xml:space="preserve">Информационное обеспечение приватизации муниципального имущества </w:t>
      </w:r>
      <w:r w:rsidR="00842B77">
        <w:t>Истоминского сельского</w:t>
      </w:r>
      <w:r>
        <w:t xml:space="preserve"> поселения</w:t>
      </w:r>
      <w:bookmarkEnd w:id="9"/>
      <w:bookmarkEnd w:id="10"/>
    </w:p>
    <w:p w14:paraId="5083B9F2" w14:textId="77777777" w:rsidR="007420B3" w:rsidRDefault="00560451">
      <w:pPr>
        <w:pStyle w:val="20"/>
        <w:numPr>
          <w:ilvl w:val="0"/>
          <w:numId w:val="11"/>
        </w:numPr>
        <w:shd w:val="clear" w:color="auto" w:fill="auto"/>
        <w:tabs>
          <w:tab w:val="left" w:pos="1197"/>
        </w:tabs>
        <w:spacing w:before="0"/>
        <w:ind w:firstLine="760"/>
      </w:pPr>
      <w:bookmarkStart w:id="11" w:name="bookmark16"/>
      <w:r>
        <w:t xml:space="preserve">Прогнозный план (программа) приватизации муниципального имущества </w:t>
      </w:r>
      <w:r w:rsidR="00842B77">
        <w:t>Истоминского сельского</w:t>
      </w:r>
      <w:r>
        <w:t xml:space="preserve"> поселения, ежегодный отчет о выполнении прогнозного плана (программы) приватизации муниципального имущества </w:t>
      </w:r>
      <w:r w:rsidR="00842B77">
        <w:t>Истоминского сельского</w:t>
      </w:r>
      <w:r>
        <w:t xml:space="preserve"> поселения, решения об условиях приватизации муниципального имущества </w:t>
      </w:r>
      <w:r w:rsidR="00842B77">
        <w:t>Истоминского сельского</w:t>
      </w:r>
      <w:r>
        <w:t xml:space="preserve"> поселения, информационные сообщения о продаже муниципального имущества </w:t>
      </w:r>
      <w:r w:rsidR="00842B77">
        <w:t>Истоминского сельского</w:t>
      </w:r>
      <w:r>
        <w:t xml:space="preserve"> поселения и об итогах его продажи подлежат размещению на</w:t>
      </w:r>
      <w:hyperlink r:id="rId17" w:history="1">
        <w:r w:rsidRPr="00842B77">
          <w:rPr>
            <w:rStyle w:val="a3"/>
            <w:u w:val="none"/>
          </w:rPr>
          <w:t xml:space="preserve"> </w:t>
        </w:r>
        <w:r w:rsidRPr="00842B77">
          <w:rPr>
            <w:rStyle w:val="a3"/>
            <w:color w:val="auto"/>
            <w:u w:val="none"/>
          </w:rPr>
          <w:t>официальном сайте</w:t>
        </w:r>
        <w:r>
          <w:rPr>
            <w:rStyle w:val="a3"/>
          </w:rPr>
          <w:t xml:space="preserve"> </w:t>
        </w:r>
      </w:hyperlink>
      <w:r>
        <w:t>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официальный сайт в сети Интернет).</w:t>
      </w:r>
      <w:bookmarkEnd w:id="11"/>
    </w:p>
    <w:p w14:paraId="68814710" w14:textId="77777777" w:rsidR="007420B3" w:rsidRDefault="00560451">
      <w:pPr>
        <w:pStyle w:val="20"/>
        <w:numPr>
          <w:ilvl w:val="0"/>
          <w:numId w:val="11"/>
        </w:numPr>
        <w:shd w:val="clear" w:color="auto" w:fill="auto"/>
        <w:tabs>
          <w:tab w:val="left" w:pos="1197"/>
        </w:tabs>
        <w:spacing w:before="0"/>
        <w:ind w:firstLine="760"/>
      </w:pPr>
      <w:bookmarkStart w:id="12" w:name="bookmark17"/>
      <w:r>
        <w:t xml:space="preserve">Информация о приватизации муниципального имущества </w:t>
      </w:r>
      <w:r w:rsidR="00842B77">
        <w:t>Истоминского сельского</w:t>
      </w:r>
      <w:r>
        <w:t xml:space="preserve"> поселения, указанная в</w:t>
      </w:r>
      <w:hyperlink w:anchor="bookmark14" w:tooltip="Current Document">
        <w:r>
          <w:t xml:space="preserve"> </w:t>
        </w:r>
        <w:r>
          <w:rPr>
            <w:rStyle w:val="21"/>
          </w:rPr>
          <w:t xml:space="preserve">пункте 1 </w:t>
        </w:r>
      </w:hyperlink>
      <w:r>
        <w:t>настоящей статьи, дополнительно размещается на сайте в сети Интернет.</w:t>
      </w:r>
      <w:bookmarkEnd w:id="12"/>
    </w:p>
    <w:p w14:paraId="42901BF6" w14:textId="77777777" w:rsidR="007420B3" w:rsidRDefault="00560451">
      <w:pPr>
        <w:pStyle w:val="20"/>
        <w:numPr>
          <w:ilvl w:val="0"/>
          <w:numId w:val="11"/>
        </w:numPr>
        <w:shd w:val="clear" w:color="auto" w:fill="auto"/>
        <w:tabs>
          <w:tab w:val="left" w:pos="1197"/>
        </w:tabs>
        <w:spacing w:before="0"/>
        <w:ind w:firstLine="760"/>
      </w:pPr>
      <w:r>
        <w:t xml:space="preserve">Информационное сообщение о продаже муниципального имущества </w:t>
      </w:r>
      <w:r w:rsidR="00842B77">
        <w:t>Истоминского сельского</w:t>
      </w:r>
      <w:r>
        <w:t xml:space="preserve"> поселения, об итогах его продажи размещается также на сайте продавца муниципального имущества </w:t>
      </w:r>
      <w:r w:rsidR="00842B77">
        <w:t>Истоминского сельского</w:t>
      </w:r>
      <w:r>
        <w:t xml:space="preserve"> поселения в информационно-телекоммуникационной сети Интернет.</w:t>
      </w:r>
    </w:p>
    <w:p w14:paraId="2D8D7C78" w14:textId="77777777" w:rsidR="007420B3" w:rsidRDefault="00560451">
      <w:pPr>
        <w:pStyle w:val="20"/>
        <w:numPr>
          <w:ilvl w:val="0"/>
          <w:numId w:val="11"/>
        </w:numPr>
        <w:shd w:val="clear" w:color="auto" w:fill="auto"/>
        <w:tabs>
          <w:tab w:val="left" w:pos="318"/>
        </w:tabs>
        <w:spacing w:before="0"/>
        <w:ind w:firstLine="760"/>
      </w:pPr>
      <w:r>
        <w:t xml:space="preserve">Порядок размещения на официальном сайте в сети Интернет информации о приватизации муниципального имущества </w:t>
      </w:r>
      <w:r w:rsidR="00842B77">
        <w:t>Истоминского сельского</w:t>
      </w:r>
      <w:r>
        <w:t xml:space="preserve"> поселения, состав содержащихся в ней сведений, права и обязанности муниципальных унитарных предприятий, акционерных обществ и обществ с ограниченной ответственностью, включенных в прогнозный план (программу) приватизации муниципального имущества </w:t>
      </w:r>
      <w:r w:rsidR="00842B77">
        <w:t>Истоминского сельского</w:t>
      </w:r>
      <w:r>
        <w:t xml:space="preserve"> поселения, а также лиц, желающих приобрести муниципальное имущество </w:t>
      </w:r>
      <w:r w:rsidR="00842B77">
        <w:t>Истоминского сельского</w:t>
      </w:r>
      <w:r>
        <w:t xml:space="preserve"> поселения, определяются Федеральным законом.</w:t>
      </w:r>
    </w:p>
    <w:p w14:paraId="27ECC1BD" w14:textId="77777777" w:rsidR="007420B3" w:rsidRDefault="00560451">
      <w:pPr>
        <w:pStyle w:val="20"/>
        <w:shd w:val="clear" w:color="auto" w:fill="auto"/>
        <w:spacing w:before="0" w:after="424"/>
        <w:ind w:firstLine="760"/>
      </w:pPr>
      <w:r>
        <w:t xml:space="preserve">Размещение информации о приватизации муниципального имущества </w:t>
      </w:r>
      <w:r w:rsidR="00842B77">
        <w:t>Истоминского сельского</w:t>
      </w:r>
      <w:r>
        <w:t xml:space="preserve"> поселения в соответствии с</w:t>
      </w:r>
      <w:hyperlink w:anchor="bookmark16" w:tooltip="Current Document">
        <w:r>
          <w:t xml:space="preserve"> </w:t>
        </w:r>
        <w:r>
          <w:rPr>
            <w:rStyle w:val="21"/>
          </w:rPr>
          <w:t xml:space="preserve">пунктами 2 </w:t>
        </w:r>
      </w:hyperlink>
      <w:r>
        <w:t>и</w:t>
      </w:r>
      <w:hyperlink w:anchor="bookmark17" w:tooltip="Current Document">
        <w:r>
          <w:t xml:space="preserve"> </w:t>
        </w:r>
        <w:r>
          <w:rPr>
            <w:rStyle w:val="21"/>
          </w:rPr>
          <w:t xml:space="preserve">3 </w:t>
        </w:r>
      </w:hyperlink>
      <w:r>
        <w:t>настоящей статьи осуществляется в сроки, порядке и объеме, предусмотренные Федеральным законом для размещения информации о приватизации муниципального имущества на официальном сайте в сети Интернет.</w:t>
      </w:r>
    </w:p>
    <w:p w14:paraId="40D147B4" w14:textId="77777777" w:rsidR="007420B3" w:rsidRDefault="00560451">
      <w:pPr>
        <w:pStyle w:val="10"/>
        <w:keepNext/>
        <w:keepLines/>
        <w:shd w:val="clear" w:color="auto" w:fill="auto"/>
        <w:spacing w:line="317" w:lineRule="exact"/>
        <w:ind w:left="20"/>
        <w:jc w:val="center"/>
      </w:pPr>
      <w:bookmarkStart w:id="13" w:name="bookmark18"/>
      <w:r>
        <w:rPr>
          <w:rStyle w:val="11"/>
          <w:b/>
          <w:bCs/>
        </w:rPr>
        <w:t>Глава 4</w:t>
      </w:r>
      <w:bookmarkEnd w:id="13"/>
    </w:p>
    <w:p w14:paraId="37B88847" w14:textId="77777777" w:rsidR="007420B3" w:rsidRDefault="00560451">
      <w:pPr>
        <w:pStyle w:val="30"/>
        <w:shd w:val="clear" w:color="auto" w:fill="auto"/>
        <w:spacing w:before="0" w:after="416" w:line="317" w:lineRule="exact"/>
        <w:ind w:left="20"/>
        <w:jc w:val="center"/>
      </w:pPr>
      <w:r>
        <w:rPr>
          <w:rStyle w:val="31"/>
          <w:b/>
          <w:bCs/>
        </w:rPr>
        <w:t>Особенности применения отдельных способов приватизации</w:t>
      </w:r>
      <w:r>
        <w:rPr>
          <w:rStyle w:val="31"/>
          <w:b/>
          <w:bCs/>
        </w:rPr>
        <w:br/>
        <w:t xml:space="preserve">муниципального имущества </w:t>
      </w:r>
      <w:r w:rsidR="00C2348B">
        <w:rPr>
          <w:rStyle w:val="31"/>
          <w:b/>
          <w:bCs/>
        </w:rPr>
        <w:t>Истоминского сельского</w:t>
      </w:r>
      <w:r>
        <w:rPr>
          <w:rStyle w:val="31"/>
          <w:b/>
          <w:bCs/>
        </w:rPr>
        <w:t xml:space="preserve"> поселения</w:t>
      </w:r>
    </w:p>
    <w:p w14:paraId="3D50D500" w14:textId="77777777" w:rsidR="007420B3" w:rsidRDefault="00560451">
      <w:pPr>
        <w:pStyle w:val="30"/>
        <w:shd w:val="clear" w:color="auto" w:fill="auto"/>
        <w:spacing w:before="0" w:after="240" w:line="322" w:lineRule="exact"/>
        <w:ind w:firstLine="760"/>
        <w:jc w:val="both"/>
      </w:pPr>
      <w:r>
        <w:rPr>
          <w:rStyle w:val="31"/>
          <w:b/>
          <w:bCs/>
        </w:rPr>
        <w:lastRenderedPageBreak/>
        <w:t xml:space="preserve">Статья 8. </w:t>
      </w:r>
      <w:r>
        <w:t xml:space="preserve">Продажа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муниципальной собственности </w:t>
      </w:r>
      <w:r w:rsidR="00C2348B">
        <w:t>Истоминского сельского</w:t>
      </w:r>
      <w:r>
        <w:t xml:space="preserve"> поселения, на конкурсе</w:t>
      </w:r>
    </w:p>
    <w:p w14:paraId="6108263B" w14:textId="77777777" w:rsidR="007420B3" w:rsidRDefault="00560451">
      <w:pPr>
        <w:pStyle w:val="20"/>
        <w:numPr>
          <w:ilvl w:val="0"/>
          <w:numId w:val="12"/>
        </w:numPr>
        <w:shd w:val="clear" w:color="auto" w:fill="auto"/>
        <w:tabs>
          <w:tab w:val="left" w:pos="1051"/>
        </w:tabs>
        <w:spacing w:before="0"/>
        <w:ind w:firstLine="760"/>
      </w:pPr>
      <w:r>
        <w:t>Продажа акций акционерного общества, долей в</w:t>
      </w:r>
      <w:hyperlink r:id="rId18" w:history="1">
        <w:r w:rsidRPr="00C2348B">
          <w:rPr>
            <w:rStyle w:val="a3"/>
            <w:color w:val="auto"/>
            <w:u w:val="none"/>
          </w:rPr>
          <w:t xml:space="preserve"> уставном капитале</w:t>
        </w:r>
        <w:r>
          <w:rPr>
            <w:rStyle w:val="a3"/>
          </w:rPr>
          <w:t xml:space="preserve"> </w:t>
        </w:r>
      </w:hyperlink>
      <w:r>
        <w:t xml:space="preserve">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находящихся в муниципальной собственности </w:t>
      </w:r>
      <w:r w:rsidR="00C2348B">
        <w:t>Истоминского сельского</w:t>
      </w:r>
      <w:r>
        <w:t xml:space="preserve"> поселения, на конкурсе осуществляется в соответствии с</w:t>
      </w:r>
      <w:hyperlink r:id="rId19" w:history="1">
        <w:r>
          <w:rPr>
            <w:rStyle w:val="a3"/>
          </w:rPr>
          <w:t xml:space="preserve"> </w:t>
        </w:r>
        <w:r w:rsidRPr="00C2348B">
          <w:rPr>
            <w:rStyle w:val="a3"/>
            <w:color w:val="auto"/>
            <w:u w:val="none"/>
          </w:rPr>
          <w:t xml:space="preserve">Федеральным законом </w:t>
        </w:r>
      </w:hyperlink>
      <w:r>
        <w:t>от 21 декабря 2001 года № 178-ФЗ «О приватизации государственного и муниципального имущества».</w:t>
      </w:r>
    </w:p>
    <w:p w14:paraId="10AF9F58" w14:textId="77777777" w:rsidR="007420B3" w:rsidRDefault="00560451">
      <w:pPr>
        <w:pStyle w:val="20"/>
        <w:shd w:val="clear" w:color="auto" w:fill="auto"/>
        <w:spacing w:before="0"/>
        <w:ind w:firstLine="760"/>
      </w:pPr>
      <w:r>
        <w:t xml:space="preserve">Разработка и утверждение условий конкурса, контроль за исполнением победителем условий конкурса осуществляются в порядке, определяемом Администрацией </w:t>
      </w:r>
      <w:r w:rsidR="00C2348B">
        <w:t>Истоминского сельского</w:t>
      </w:r>
      <w:r>
        <w:t xml:space="preserve"> поселения.</w:t>
      </w:r>
    </w:p>
    <w:p w14:paraId="3C80BAC0" w14:textId="77777777" w:rsidR="007420B3" w:rsidRDefault="00560451">
      <w:pPr>
        <w:pStyle w:val="20"/>
        <w:numPr>
          <w:ilvl w:val="0"/>
          <w:numId w:val="12"/>
        </w:numPr>
        <w:shd w:val="clear" w:color="auto" w:fill="auto"/>
        <w:tabs>
          <w:tab w:val="left" w:pos="1051"/>
        </w:tabs>
        <w:spacing w:before="0"/>
        <w:ind w:firstLine="760"/>
      </w:pPr>
      <w:r>
        <w:t>Победитель конкурса до перехода к нему права собственности на акции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в</w:t>
      </w:r>
      <w:hyperlink r:id="rId20" w:history="1">
        <w:r w:rsidRPr="00C2348B">
          <w:rPr>
            <w:rStyle w:val="a3"/>
            <w:color w:val="auto"/>
            <w:u w:val="none"/>
          </w:rPr>
          <w:t xml:space="preserve"> Федеральном законе </w:t>
        </w:r>
      </w:hyperlink>
      <w:r>
        <w:t xml:space="preserve">от 21 декабря 2001 года № 178-ФЗ «О приватизации государственного и муниципального имущества» вопросам в порядке, определяемом Администрацией </w:t>
      </w:r>
      <w:r w:rsidR="00C2348B">
        <w:t>Истоминского сельского</w:t>
      </w:r>
      <w:r>
        <w:t xml:space="preserve"> поселения.</w:t>
      </w:r>
    </w:p>
    <w:p w14:paraId="3189320A" w14:textId="77777777" w:rsidR="007420B3" w:rsidRDefault="00560451">
      <w:pPr>
        <w:pStyle w:val="20"/>
        <w:shd w:val="clear" w:color="auto" w:fill="auto"/>
        <w:spacing w:before="0" w:after="236"/>
        <w:ind w:firstLine="760"/>
      </w:pPr>
      <w:r>
        <w:t>Особенности продажи объекта культурного наследия, включенного в реестр объектов культурного наследия, на конкурсе, в том числе сроки выполнения его условий, устанавливаются в соответствии с</w:t>
      </w:r>
      <w:hyperlink r:id="rId21" w:history="1">
        <w:r w:rsidRPr="00C2348B">
          <w:rPr>
            <w:rStyle w:val="a3"/>
            <w:color w:val="auto"/>
            <w:u w:val="none"/>
          </w:rPr>
          <w:t xml:space="preserve"> Федеральным законом </w:t>
        </w:r>
      </w:hyperlink>
      <w:r>
        <w:t>от 21 декабря 2001 года № 178-ФЗ «О приватизации государственного и муниципального имущества».</w:t>
      </w:r>
    </w:p>
    <w:p w14:paraId="77517EC0" w14:textId="77777777" w:rsidR="007420B3" w:rsidRDefault="00560451">
      <w:pPr>
        <w:pStyle w:val="10"/>
        <w:keepNext/>
        <w:keepLines/>
        <w:shd w:val="clear" w:color="auto" w:fill="auto"/>
        <w:spacing w:line="326" w:lineRule="exact"/>
        <w:ind w:firstLine="760"/>
        <w:jc w:val="both"/>
      </w:pPr>
      <w:bookmarkStart w:id="14" w:name="bookmark19"/>
      <w:r>
        <w:rPr>
          <w:rStyle w:val="11"/>
          <w:b/>
          <w:bCs/>
        </w:rPr>
        <w:t xml:space="preserve">Статья 9. </w:t>
      </w:r>
      <w:r>
        <w:t xml:space="preserve">Порядок подведения итогов продажи муниципального имущества </w:t>
      </w:r>
      <w:r w:rsidR="00C2348B">
        <w:t>Истоминского сельского</w:t>
      </w:r>
      <w:r>
        <w:t xml:space="preserve"> поселения без объявления цены</w:t>
      </w:r>
      <w:bookmarkEnd w:id="14"/>
    </w:p>
    <w:p w14:paraId="0C7872C8" w14:textId="77777777" w:rsidR="007420B3" w:rsidRDefault="00560451">
      <w:pPr>
        <w:pStyle w:val="20"/>
        <w:numPr>
          <w:ilvl w:val="0"/>
          <w:numId w:val="13"/>
        </w:numPr>
        <w:shd w:val="clear" w:color="auto" w:fill="auto"/>
        <w:tabs>
          <w:tab w:val="left" w:pos="1126"/>
        </w:tabs>
        <w:spacing w:before="0"/>
        <w:ind w:firstLine="760"/>
      </w:pPr>
      <w:r>
        <w:t xml:space="preserve">Продажа муниципального имущества </w:t>
      </w:r>
      <w:r w:rsidR="00C2348B">
        <w:t>Истоминского сельского</w:t>
      </w:r>
      <w:r>
        <w:t xml:space="preserve"> поселения без объявления цены осуществляется в соответствии с</w:t>
      </w:r>
      <w:hyperlink r:id="rId22" w:history="1">
        <w:r w:rsidRPr="00C2348B">
          <w:rPr>
            <w:rStyle w:val="a3"/>
            <w:color w:val="auto"/>
            <w:u w:val="none"/>
          </w:rPr>
          <w:t xml:space="preserve"> Федеральным законом </w:t>
        </w:r>
      </w:hyperlink>
      <w:r>
        <w:t>от 21 декабря 2001 года № 178-ФЗ «О приватизации государственного и муниципального имущества».</w:t>
      </w:r>
    </w:p>
    <w:p w14:paraId="03D80CD8" w14:textId="77777777" w:rsidR="007420B3" w:rsidRDefault="00560451">
      <w:pPr>
        <w:pStyle w:val="20"/>
        <w:numPr>
          <w:ilvl w:val="0"/>
          <w:numId w:val="13"/>
        </w:numPr>
        <w:shd w:val="clear" w:color="auto" w:fill="auto"/>
        <w:tabs>
          <w:tab w:val="left" w:pos="1126"/>
        </w:tabs>
        <w:spacing w:before="0" w:after="233"/>
        <w:ind w:firstLine="760"/>
      </w:pPr>
      <w:r>
        <w:t xml:space="preserve">Подведение итогов продажи муниципального имущества </w:t>
      </w:r>
      <w:r w:rsidR="00C2348B">
        <w:t>Истоминского сельского</w:t>
      </w:r>
      <w:r>
        <w:t xml:space="preserve"> поселения и порядок заключения с покупателем договора купли-продажи муниципального имущества </w:t>
      </w:r>
      <w:r w:rsidR="00C2348B">
        <w:t>Истоминского сельского</w:t>
      </w:r>
      <w:r>
        <w:t xml:space="preserve"> поселения по итогам конкурса без объявления цены определяются Администрацией </w:t>
      </w:r>
      <w:r w:rsidR="00C2348B">
        <w:t>Истоминского сельского</w:t>
      </w:r>
      <w:r>
        <w:t xml:space="preserve"> поселения.</w:t>
      </w:r>
    </w:p>
    <w:p w14:paraId="12717810" w14:textId="77777777" w:rsidR="007420B3" w:rsidRDefault="00560451">
      <w:pPr>
        <w:pStyle w:val="10"/>
        <w:keepNext/>
        <w:keepLines/>
        <w:shd w:val="clear" w:color="auto" w:fill="auto"/>
        <w:spacing w:after="248" w:line="331" w:lineRule="exact"/>
        <w:ind w:firstLine="760"/>
        <w:jc w:val="both"/>
      </w:pPr>
      <w:bookmarkStart w:id="15" w:name="bookmark20"/>
      <w:r>
        <w:rPr>
          <w:rStyle w:val="11"/>
          <w:b/>
          <w:bCs/>
        </w:rPr>
        <w:t>Статья 10</w:t>
      </w:r>
      <w:r>
        <w:rPr>
          <w:rStyle w:val="15"/>
        </w:rPr>
        <w:t xml:space="preserve">. </w:t>
      </w:r>
      <w:r>
        <w:t xml:space="preserve">Проведение продажи муниципального имущества </w:t>
      </w:r>
      <w:r w:rsidR="00C2348B">
        <w:t>Истоминского сельского поселения</w:t>
      </w:r>
      <w:r>
        <w:t xml:space="preserve"> в электронной форме</w:t>
      </w:r>
      <w:bookmarkEnd w:id="15"/>
    </w:p>
    <w:p w14:paraId="2617BD21" w14:textId="77777777" w:rsidR="007420B3" w:rsidRDefault="00560451">
      <w:pPr>
        <w:pStyle w:val="20"/>
        <w:numPr>
          <w:ilvl w:val="0"/>
          <w:numId w:val="14"/>
        </w:numPr>
        <w:shd w:val="clear" w:color="auto" w:fill="auto"/>
        <w:tabs>
          <w:tab w:val="left" w:pos="1126"/>
        </w:tabs>
        <w:spacing w:before="0"/>
        <w:ind w:firstLine="760"/>
      </w:pPr>
      <w:r>
        <w:t xml:space="preserve">Проведение продажи муниципального имущества </w:t>
      </w:r>
      <w:r w:rsidR="00C2348B">
        <w:t>Истоминского сельского</w:t>
      </w:r>
      <w:r>
        <w:t xml:space="preserve"> поселения осуществляется в электронной форме в случае приватизации </w:t>
      </w:r>
      <w:r>
        <w:lastRenderedPageBreak/>
        <w:t>имущества следующими способами:</w:t>
      </w:r>
    </w:p>
    <w:p w14:paraId="77BF611E" w14:textId="77777777" w:rsidR="007420B3" w:rsidRDefault="00560451">
      <w:pPr>
        <w:pStyle w:val="20"/>
        <w:numPr>
          <w:ilvl w:val="0"/>
          <w:numId w:val="15"/>
        </w:numPr>
        <w:shd w:val="clear" w:color="auto" w:fill="auto"/>
        <w:tabs>
          <w:tab w:val="left" w:pos="1126"/>
        </w:tabs>
        <w:spacing w:before="0"/>
        <w:ind w:firstLine="760"/>
      </w:pPr>
      <w:r>
        <w:t xml:space="preserve">продажа муниципального имущества </w:t>
      </w:r>
      <w:r w:rsidR="00C2348B">
        <w:t>Истоминского сельского</w:t>
      </w:r>
      <w:r>
        <w:t xml:space="preserve"> поселения на аукционе;</w:t>
      </w:r>
    </w:p>
    <w:p w14:paraId="03FDBCB4" w14:textId="77777777" w:rsidR="007420B3" w:rsidRDefault="00560451">
      <w:pPr>
        <w:pStyle w:val="20"/>
        <w:numPr>
          <w:ilvl w:val="0"/>
          <w:numId w:val="15"/>
        </w:numPr>
        <w:shd w:val="clear" w:color="auto" w:fill="auto"/>
        <w:tabs>
          <w:tab w:val="left" w:pos="1126"/>
        </w:tabs>
        <w:spacing w:before="0"/>
        <w:ind w:firstLine="760"/>
      </w:pPr>
      <w:r>
        <w:t xml:space="preserve">продажа акций акционерных обществ, находящихся в муниципальной собственности </w:t>
      </w:r>
      <w:r w:rsidR="00C2348B">
        <w:t>Истоминского сельского</w:t>
      </w:r>
      <w:r>
        <w:t xml:space="preserve"> поселения, на специализированном аукционе;</w:t>
      </w:r>
    </w:p>
    <w:p w14:paraId="383D0229" w14:textId="77777777" w:rsidR="007420B3" w:rsidRDefault="00560451">
      <w:pPr>
        <w:pStyle w:val="20"/>
        <w:numPr>
          <w:ilvl w:val="0"/>
          <w:numId w:val="15"/>
        </w:numPr>
        <w:shd w:val="clear" w:color="auto" w:fill="auto"/>
        <w:tabs>
          <w:tab w:val="left" w:pos="1126"/>
        </w:tabs>
        <w:spacing w:before="0"/>
        <w:ind w:firstLine="760"/>
      </w:pPr>
      <w:r>
        <w:t>продажа акций акционерного общества, долей в</w:t>
      </w:r>
      <w:hyperlink r:id="rId23" w:history="1">
        <w:r w:rsidRPr="00C2348B">
          <w:rPr>
            <w:rStyle w:val="a3"/>
            <w:color w:val="auto"/>
            <w:u w:val="none"/>
          </w:rPr>
          <w:t xml:space="preserve"> уставном капитале</w:t>
        </w:r>
        <w:r>
          <w:rPr>
            <w:rStyle w:val="a3"/>
          </w:rPr>
          <w:t xml:space="preserve"> </w:t>
        </w:r>
      </w:hyperlink>
      <w:r>
        <w:t xml:space="preserve">общества с ограниченной ответственностью, объектов культурного наследия, включенных в реестр объектов культурного наследия, находящихся в муниципальной собственности </w:t>
      </w:r>
      <w:r w:rsidR="00C2348B">
        <w:t>Истоминского сельского</w:t>
      </w:r>
      <w:r>
        <w:t xml:space="preserve"> поселения, на конкурсе;</w:t>
      </w:r>
    </w:p>
    <w:p w14:paraId="17889E49" w14:textId="77777777" w:rsidR="007420B3" w:rsidRDefault="00560451">
      <w:pPr>
        <w:pStyle w:val="20"/>
        <w:numPr>
          <w:ilvl w:val="0"/>
          <w:numId w:val="15"/>
        </w:numPr>
        <w:shd w:val="clear" w:color="auto" w:fill="auto"/>
        <w:tabs>
          <w:tab w:val="left" w:pos="1126"/>
        </w:tabs>
        <w:spacing w:before="0"/>
        <w:ind w:firstLine="760"/>
      </w:pPr>
      <w:r>
        <w:t xml:space="preserve">продажа муниципального имущества </w:t>
      </w:r>
      <w:r w:rsidR="00622D18">
        <w:t>Истоминского сельского</w:t>
      </w:r>
      <w:r>
        <w:t xml:space="preserve"> поселения посредством публичного предложения;</w:t>
      </w:r>
    </w:p>
    <w:p w14:paraId="6F2D239E" w14:textId="77777777" w:rsidR="007420B3" w:rsidRDefault="00560451">
      <w:pPr>
        <w:pStyle w:val="20"/>
        <w:numPr>
          <w:ilvl w:val="0"/>
          <w:numId w:val="15"/>
        </w:numPr>
        <w:shd w:val="clear" w:color="auto" w:fill="auto"/>
        <w:tabs>
          <w:tab w:val="left" w:pos="1126"/>
        </w:tabs>
        <w:spacing w:before="0"/>
        <w:ind w:firstLine="760"/>
      </w:pPr>
      <w:r>
        <w:t xml:space="preserve">продажа муниципального имущества </w:t>
      </w:r>
      <w:r w:rsidR="00622D18">
        <w:t>Истоминского сельского</w:t>
      </w:r>
      <w:r>
        <w:t xml:space="preserve"> поселения без объявления цены.</w:t>
      </w:r>
    </w:p>
    <w:p w14:paraId="31BC6115" w14:textId="77777777" w:rsidR="007420B3" w:rsidRDefault="00560451">
      <w:pPr>
        <w:pStyle w:val="20"/>
        <w:numPr>
          <w:ilvl w:val="0"/>
          <w:numId w:val="14"/>
        </w:numPr>
        <w:shd w:val="clear" w:color="auto" w:fill="auto"/>
        <w:tabs>
          <w:tab w:val="left" w:pos="1126"/>
        </w:tabs>
        <w:spacing w:before="0"/>
        <w:ind w:firstLine="760"/>
      </w:pPr>
      <w:r>
        <w:t xml:space="preserve">Проведение продажи муниципального имущества </w:t>
      </w:r>
      <w:r w:rsidR="00622D18">
        <w:t>Истоминского сельского</w:t>
      </w:r>
      <w:r>
        <w:t xml:space="preserve"> поселения в электронной форме осуществляется в соответствии с</w:t>
      </w:r>
      <w:hyperlink r:id="rId24" w:history="1">
        <w:r w:rsidRPr="00622D18">
          <w:rPr>
            <w:rStyle w:val="a3"/>
            <w:color w:val="auto"/>
            <w:u w:val="none"/>
          </w:rPr>
          <w:t xml:space="preserve"> Федеральным</w:t>
        </w:r>
      </w:hyperlink>
      <w:r w:rsidRPr="00622D18">
        <w:rPr>
          <w:color w:val="auto"/>
        </w:rPr>
        <w:t xml:space="preserve"> </w:t>
      </w:r>
      <w:hyperlink r:id="rId25" w:history="1">
        <w:r w:rsidRPr="00622D18">
          <w:rPr>
            <w:rStyle w:val="a3"/>
            <w:color w:val="auto"/>
            <w:u w:val="none"/>
          </w:rPr>
          <w:t xml:space="preserve">законом </w:t>
        </w:r>
      </w:hyperlink>
      <w:r>
        <w:t>от 21 декабря 2001 года № 178-ФЗ «О приватизации государственного и муниципального имущества».</w:t>
      </w:r>
    </w:p>
    <w:p w14:paraId="22E51FB3" w14:textId="77777777" w:rsidR="001643C6" w:rsidRDefault="001643C6" w:rsidP="001643C6">
      <w:pPr>
        <w:pStyle w:val="20"/>
        <w:shd w:val="clear" w:color="auto" w:fill="auto"/>
        <w:tabs>
          <w:tab w:val="left" w:pos="1126"/>
        </w:tabs>
        <w:spacing w:before="0"/>
        <w:ind w:left="760"/>
      </w:pPr>
    </w:p>
    <w:p w14:paraId="4AFDCAED" w14:textId="77777777" w:rsidR="007420B3" w:rsidRDefault="00560451">
      <w:pPr>
        <w:pStyle w:val="10"/>
        <w:keepNext/>
        <w:keepLines/>
        <w:shd w:val="clear" w:color="auto" w:fill="auto"/>
        <w:ind w:left="20"/>
        <w:jc w:val="center"/>
      </w:pPr>
      <w:bookmarkStart w:id="16" w:name="bookmark21"/>
      <w:r>
        <w:t>Глава 5</w:t>
      </w:r>
      <w:bookmarkEnd w:id="16"/>
    </w:p>
    <w:p w14:paraId="055EC915" w14:textId="77777777" w:rsidR="007420B3" w:rsidRDefault="00560451" w:rsidP="00A85338">
      <w:pPr>
        <w:pStyle w:val="30"/>
        <w:shd w:val="clear" w:color="auto" w:fill="auto"/>
        <w:spacing w:before="0" w:after="0" w:line="322" w:lineRule="exact"/>
        <w:ind w:left="20"/>
        <w:jc w:val="center"/>
      </w:pPr>
      <w:r>
        <w:t>Особенности приватизации отдельных видов имущества</w:t>
      </w:r>
    </w:p>
    <w:p w14:paraId="2054DC15" w14:textId="77777777" w:rsidR="007420B3" w:rsidRDefault="00560451" w:rsidP="00A85338">
      <w:pPr>
        <w:pStyle w:val="20"/>
        <w:shd w:val="clear" w:color="auto" w:fill="auto"/>
        <w:spacing w:before="0"/>
        <w:ind w:firstLine="760"/>
      </w:pPr>
      <w:r>
        <w:rPr>
          <w:rStyle w:val="22"/>
        </w:rPr>
        <w:t xml:space="preserve">Статья 11. </w:t>
      </w:r>
      <w:r w:rsidRPr="00A85338">
        <w:rPr>
          <w:b/>
        </w:rPr>
        <w:t>Отчуждение земельных участков</w:t>
      </w:r>
    </w:p>
    <w:p w14:paraId="728BE6F8" w14:textId="77777777" w:rsidR="007420B3" w:rsidRDefault="00560451">
      <w:pPr>
        <w:pStyle w:val="20"/>
        <w:numPr>
          <w:ilvl w:val="0"/>
          <w:numId w:val="16"/>
        </w:numPr>
        <w:shd w:val="clear" w:color="auto" w:fill="auto"/>
        <w:tabs>
          <w:tab w:val="left" w:pos="1126"/>
        </w:tabs>
        <w:spacing w:before="0"/>
        <w:ind w:firstLine="760"/>
      </w:pPr>
      <w:bookmarkStart w:id="17" w:name="bookmark22"/>
      <w:r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  <w:bookmarkEnd w:id="17"/>
    </w:p>
    <w:p w14:paraId="7C28B406" w14:textId="77777777" w:rsidR="007420B3" w:rsidRDefault="00560451">
      <w:pPr>
        <w:pStyle w:val="20"/>
        <w:numPr>
          <w:ilvl w:val="0"/>
          <w:numId w:val="16"/>
        </w:numPr>
        <w:shd w:val="clear" w:color="auto" w:fill="auto"/>
        <w:tabs>
          <w:tab w:val="left" w:pos="1126"/>
        </w:tabs>
        <w:spacing w:before="0"/>
        <w:ind w:firstLine="760"/>
      </w:pPr>
      <w:r>
        <w:t>Приватизация имущественных комплексов унитарных предприятий осуществляется одновременно с отчуждением следующих земельных участков:</w:t>
      </w:r>
    </w:p>
    <w:p w14:paraId="408F34CE" w14:textId="77777777" w:rsidR="007420B3" w:rsidRDefault="00560451">
      <w:pPr>
        <w:pStyle w:val="20"/>
        <w:shd w:val="clear" w:color="auto" w:fill="auto"/>
        <w:spacing w:before="0"/>
        <w:ind w:firstLine="760"/>
      </w:pPr>
      <w:r>
        <w:t>находящихся у унитарного предприятия на праве постоянного (бессрочного) пользования или аренды;</w:t>
      </w:r>
    </w:p>
    <w:p w14:paraId="50E98898" w14:textId="77777777" w:rsidR="007420B3" w:rsidRDefault="00560451">
      <w:pPr>
        <w:pStyle w:val="20"/>
        <w:shd w:val="clear" w:color="auto" w:fill="auto"/>
        <w:spacing w:before="0"/>
        <w:ind w:firstLine="760"/>
      </w:pPr>
      <w:r>
        <w:t>занимаемых объектами недвижимости, указанными в</w:t>
      </w:r>
      <w:hyperlink w:anchor="bookmark22" w:tooltip="Current Document">
        <w:r>
          <w:t xml:space="preserve"> пункте 1 </w:t>
        </w:r>
      </w:hyperlink>
      <w:r>
        <w:t>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14:paraId="2A2A0D2E" w14:textId="77777777" w:rsidR="007420B3" w:rsidRDefault="00560451">
      <w:pPr>
        <w:pStyle w:val="20"/>
        <w:numPr>
          <w:ilvl w:val="0"/>
          <w:numId w:val="16"/>
        </w:numPr>
        <w:shd w:val="clear" w:color="auto" w:fill="auto"/>
        <w:tabs>
          <w:tab w:val="left" w:pos="366"/>
        </w:tabs>
        <w:spacing w:before="0" w:after="393"/>
        <w:ind w:firstLine="760"/>
      </w:pPr>
      <w:r>
        <w:t>Стоимость указанных в</w:t>
      </w:r>
      <w:hyperlink w:anchor="bookmark22" w:tooltip="Current Document">
        <w:r>
          <w:t xml:space="preserve"> пунктах 1 </w:t>
        </w:r>
      </w:hyperlink>
      <w:r>
        <w:t>и 2 настоящей статьи земельных участков определяется в соответствии с</w:t>
      </w:r>
      <w:hyperlink r:id="rId26" w:history="1">
        <w:r w:rsidRPr="00622D18">
          <w:rPr>
            <w:rStyle w:val="a3"/>
            <w:color w:val="auto"/>
            <w:u w:val="none"/>
          </w:rPr>
          <w:t xml:space="preserve"> Федеральным законом </w:t>
        </w:r>
      </w:hyperlink>
      <w:r>
        <w:t>от 21 декабря 2001 года № 178-ФЗ «О приватизации государственного и муниципального имущества».</w:t>
      </w:r>
    </w:p>
    <w:p w14:paraId="2A486F03" w14:textId="77777777" w:rsidR="007420B3" w:rsidRDefault="00560451">
      <w:pPr>
        <w:pStyle w:val="10"/>
        <w:keepNext/>
        <w:keepLines/>
        <w:shd w:val="clear" w:color="auto" w:fill="auto"/>
        <w:spacing w:line="280" w:lineRule="exact"/>
        <w:jc w:val="center"/>
      </w:pPr>
      <w:bookmarkStart w:id="18" w:name="bookmark23"/>
      <w:r>
        <w:rPr>
          <w:rStyle w:val="11"/>
          <w:b/>
          <w:bCs/>
        </w:rPr>
        <w:t>Глава 6</w:t>
      </w:r>
      <w:bookmarkEnd w:id="18"/>
    </w:p>
    <w:p w14:paraId="37D77CA3" w14:textId="77777777" w:rsidR="007420B3" w:rsidRDefault="00560451" w:rsidP="00A85338">
      <w:pPr>
        <w:pStyle w:val="30"/>
        <w:shd w:val="clear" w:color="auto" w:fill="auto"/>
        <w:spacing w:before="0" w:after="0" w:line="322" w:lineRule="exact"/>
        <w:ind w:left="1260"/>
      </w:pPr>
      <w:r>
        <w:rPr>
          <w:rStyle w:val="31"/>
          <w:b/>
          <w:bCs/>
        </w:rPr>
        <w:t xml:space="preserve">Порядок оплаты и перечисления денежных средств от продажи муниципального имущества </w:t>
      </w:r>
      <w:r>
        <w:t>Аксайского городского поселения</w:t>
      </w:r>
    </w:p>
    <w:p w14:paraId="60D55C0B" w14:textId="77777777" w:rsidR="007420B3" w:rsidRDefault="00560451" w:rsidP="00A85338">
      <w:pPr>
        <w:pStyle w:val="10"/>
        <w:keepNext/>
        <w:keepLines/>
        <w:shd w:val="clear" w:color="auto" w:fill="auto"/>
        <w:spacing w:line="331" w:lineRule="exact"/>
        <w:ind w:firstLine="760"/>
        <w:jc w:val="both"/>
      </w:pPr>
      <w:bookmarkStart w:id="19" w:name="bookmark24"/>
      <w:r>
        <w:rPr>
          <w:rStyle w:val="11"/>
          <w:b/>
          <w:bCs/>
        </w:rPr>
        <w:t>Статья 12</w:t>
      </w:r>
      <w:r>
        <w:rPr>
          <w:rStyle w:val="16"/>
        </w:rPr>
        <w:t xml:space="preserve">. </w:t>
      </w:r>
      <w:r>
        <w:t>Порядок перечисления денежных средств от продажи государственного имущества Ростовской области</w:t>
      </w:r>
      <w:bookmarkEnd w:id="19"/>
    </w:p>
    <w:p w14:paraId="7439023C" w14:textId="77777777" w:rsidR="007420B3" w:rsidRDefault="00560451">
      <w:pPr>
        <w:pStyle w:val="20"/>
        <w:shd w:val="clear" w:color="auto" w:fill="auto"/>
        <w:spacing w:before="0" w:after="300"/>
        <w:ind w:firstLine="760"/>
      </w:pPr>
      <w:r>
        <w:t xml:space="preserve">Денежные средства в счет оплаты приватизируемого муниципального имущества </w:t>
      </w:r>
      <w:r w:rsidR="00622D18">
        <w:t>Истоминского сельского</w:t>
      </w:r>
      <w:r>
        <w:t xml:space="preserve"> поселения подлежат перечислению в установленном в соответствии законодательством Российской Федерации порядке </w:t>
      </w:r>
      <w:r>
        <w:lastRenderedPageBreak/>
        <w:t>в местный бюджет.</w:t>
      </w:r>
    </w:p>
    <w:p w14:paraId="4A17BBBF" w14:textId="77777777" w:rsidR="007420B3" w:rsidRDefault="00560451">
      <w:pPr>
        <w:pStyle w:val="30"/>
        <w:shd w:val="clear" w:color="auto" w:fill="auto"/>
        <w:spacing w:before="0" w:after="300" w:line="322" w:lineRule="exact"/>
        <w:ind w:firstLine="760"/>
        <w:jc w:val="both"/>
      </w:pPr>
      <w:r>
        <w:rPr>
          <w:rStyle w:val="31"/>
          <w:b/>
          <w:bCs/>
        </w:rPr>
        <w:t xml:space="preserve">Статья 13. </w:t>
      </w:r>
      <w:r>
        <w:t xml:space="preserve">Средства платежа, порядок оплаты муниципального имущества </w:t>
      </w:r>
      <w:r w:rsidR="00E66199">
        <w:t>Истоминского сельского</w:t>
      </w:r>
      <w:r>
        <w:t xml:space="preserve"> поселения, приобретаемого покупателем, порядок возврата денежных средств по недействительным сделкам купли-продажи муниципального имущества </w:t>
      </w:r>
      <w:r w:rsidR="00E66199">
        <w:t>Истоминского сельского</w:t>
      </w:r>
      <w:r>
        <w:t xml:space="preserve"> поселения</w:t>
      </w:r>
    </w:p>
    <w:p w14:paraId="0B8A6349" w14:textId="77777777" w:rsidR="007420B3" w:rsidRDefault="00560451">
      <w:pPr>
        <w:pStyle w:val="20"/>
        <w:numPr>
          <w:ilvl w:val="0"/>
          <w:numId w:val="17"/>
        </w:numPr>
        <w:shd w:val="clear" w:color="auto" w:fill="auto"/>
        <w:tabs>
          <w:tab w:val="left" w:pos="1066"/>
        </w:tabs>
        <w:spacing w:before="0"/>
        <w:ind w:firstLine="760"/>
      </w:pPr>
      <w:r>
        <w:t xml:space="preserve">Определение средств платежа при продаже муниципального имущества </w:t>
      </w:r>
      <w:r w:rsidR="00E66199">
        <w:t>Истоминского сельского</w:t>
      </w:r>
      <w:r>
        <w:t xml:space="preserve"> поселения, порядок возврата денежных средств по недействительным сделкам купли-продажи муниципального имущества </w:t>
      </w:r>
      <w:r w:rsidR="00E66199">
        <w:t>Истоминского сельского</w:t>
      </w:r>
      <w:r>
        <w:t xml:space="preserve"> поселения устанавливаются</w:t>
      </w:r>
      <w:hyperlink r:id="rId27" w:history="1">
        <w:r w:rsidRPr="00E66199">
          <w:rPr>
            <w:rStyle w:val="a3"/>
            <w:color w:val="auto"/>
            <w:u w:val="none"/>
          </w:rPr>
          <w:t xml:space="preserve"> Федеральным законом </w:t>
        </w:r>
      </w:hyperlink>
      <w:r>
        <w:t>от 21 декабря 2001 года № 178-ФЗ «О приватизации государственного и муниципального имущества».</w:t>
      </w:r>
    </w:p>
    <w:p w14:paraId="570F9347" w14:textId="77777777" w:rsidR="007420B3" w:rsidRDefault="00560451">
      <w:pPr>
        <w:pStyle w:val="20"/>
        <w:numPr>
          <w:ilvl w:val="0"/>
          <w:numId w:val="17"/>
        </w:numPr>
        <w:shd w:val="clear" w:color="auto" w:fill="auto"/>
        <w:tabs>
          <w:tab w:val="left" w:pos="1066"/>
        </w:tabs>
        <w:spacing w:before="0"/>
        <w:ind w:firstLine="760"/>
      </w:pPr>
      <w:r>
        <w:t xml:space="preserve">Оплата приобретаемого покупателем муниципального имущества </w:t>
      </w:r>
      <w:r w:rsidR="00E66199">
        <w:t>Истоминского сельского</w:t>
      </w:r>
      <w:r>
        <w:t xml:space="preserve"> поселения производится единовременно или в рассрочку. Срок рассрочки не может быть более чем один год.</w:t>
      </w:r>
    </w:p>
    <w:p w14:paraId="0B91E7A2" w14:textId="77777777" w:rsidR="007420B3" w:rsidRDefault="00560451">
      <w:pPr>
        <w:pStyle w:val="20"/>
        <w:numPr>
          <w:ilvl w:val="0"/>
          <w:numId w:val="17"/>
        </w:numPr>
        <w:shd w:val="clear" w:color="auto" w:fill="auto"/>
        <w:tabs>
          <w:tab w:val="left" w:pos="1066"/>
        </w:tabs>
        <w:spacing w:before="0"/>
        <w:ind w:firstLine="760"/>
      </w:pPr>
      <w:r>
        <w:t xml:space="preserve">Решение о предоставлении рассрочки может быть принято в случае приватизации муниципального имущества </w:t>
      </w:r>
      <w:r w:rsidR="00E66199">
        <w:t>Истоминского сельского</w:t>
      </w:r>
      <w:r>
        <w:t xml:space="preserve"> поселения в соответствии с</w:t>
      </w:r>
      <w:hyperlink r:id="rId28" w:history="1">
        <w:r w:rsidRPr="00E66199">
          <w:rPr>
            <w:rStyle w:val="a3"/>
            <w:color w:val="auto"/>
            <w:u w:val="none"/>
          </w:rPr>
          <w:t xml:space="preserve"> Федеральным законом </w:t>
        </w:r>
      </w:hyperlink>
      <w:r>
        <w:t>от 21 декабря 2001 года № 178-ФЗ «О приватизации государственного и муниципального имущества».</w:t>
      </w:r>
    </w:p>
    <w:p w14:paraId="776FE759" w14:textId="77777777" w:rsidR="007420B3" w:rsidRDefault="00560451">
      <w:pPr>
        <w:pStyle w:val="20"/>
        <w:numPr>
          <w:ilvl w:val="0"/>
          <w:numId w:val="17"/>
        </w:numPr>
        <w:shd w:val="clear" w:color="auto" w:fill="auto"/>
        <w:tabs>
          <w:tab w:val="left" w:pos="1066"/>
        </w:tabs>
        <w:spacing w:before="0"/>
        <w:ind w:firstLine="760"/>
      </w:pPr>
      <w:r>
        <w:t xml:space="preserve"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 </w:t>
      </w:r>
      <w:r w:rsidR="00E66199">
        <w:t>Истоминского сельского</w:t>
      </w:r>
      <w:r>
        <w:t xml:space="preserve"> поселения.</w:t>
      </w:r>
    </w:p>
    <w:p w14:paraId="1B0B35B3" w14:textId="77777777" w:rsidR="007420B3" w:rsidRDefault="00560451">
      <w:pPr>
        <w:pStyle w:val="20"/>
        <w:numPr>
          <w:ilvl w:val="0"/>
          <w:numId w:val="17"/>
        </w:numPr>
        <w:shd w:val="clear" w:color="auto" w:fill="auto"/>
        <w:tabs>
          <w:tab w:val="left" w:pos="1066"/>
        </w:tabs>
        <w:spacing w:before="0"/>
        <w:ind w:firstLine="760"/>
      </w:pPr>
      <w: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</w:t>
      </w:r>
      <w:hyperlink r:id="rId29" w:history="1">
        <w:r w:rsidRPr="00E66199">
          <w:rPr>
            <w:rStyle w:val="a3"/>
            <w:color w:val="auto"/>
            <w:u w:val="none"/>
          </w:rPr>
          <w:t xml:space="preserve"> ставки</w:t>
        </w:r>
      </w:hyperlink>
      <w:r w:rsidRPr="00E66199">
        <w:rPr>
          <w:color w:val="auto"/>
        </w:rPr>
        <w:t xml:space="preserve"> </w:t>
      </w:r>
      <w:hyperlink r:id="rId30" w:history="1">
        <w:r w:rsidRPr="00E66199">
          <w:rPr>
            <w:rStyle w:val="a3"/>
            <w:color w:val="auto"/>
            <w:u w:val="none"/>
          </w:rPr>
          <w:t xml:space="preserve">рефинансирования </w:t>
        </w:r>
      </w:hyperlink>
      <w:r>
        <w:t>Центрального банка Российской Федерации, действующей на дату размещения на официальном сайте в сети Интернет объявления о продаже.</w:t>
      </w:r>
    </w:p>
    <w:p w14:paraId="1817CAF4" w14:textId="77777777" w:rsidR="007420B3" w:rsidRDefault="00560451">
      <w:pPr>
        <w:pStyle w:val="20"/>
        <w:shd w:val="clear" w:color="auto" w:fill="auto"/>
        <w:spacing w:before="0"/>
        <w:ind w:firstLine="760"/>
      </w:pPr>
      <w:r>
        <w:t xml:space="preserve">Покупатель вправе оплатить приобретаемое муниципальное имущество </w:t>
      </w:r>
      <w:r w:rsidR="00E66199">
        <w:t>Истоминского сельского</w:t>
      </w:r>
      <w:r>
        <w:t xml:space="preserve"> поселения досрочно.</w:t>
      </w:r>
    </w:p>
    <w:p w14:paraId="63D1AB96" w14:textId="77777777" w:rsidR="007420B3" w:rsidRDefault="00560451">
      <w:pPr>
        <w:pStyle w:val="20"/>
        <w:numPr>
          <w:ilvl w:val="0"/>
          <w:numId w:val="17"/>
        </w:numPr>
        <w:shd w:val="clear" w:color="auto" w:fill="auto"/>
        <w:tabs>
          <w:tab w:val="left" w:pos="1066"/>
        </w:tabs>
        <w:spacing w:before="0" w:after="93"/>
        <w:ind w:firstLine="760"/>
      </w:pPr>
      <w:r>
        <w:t xml:space="preserve">Право собственности на муниципальное имущество </w:t>
      </w:r>
      <w:r w:rsidR="00E66199">
        <w:t>Истоминского сельского</w:t>
      </w:r>
      <w:r>
        <w:t xml:space="preserve"> поселения, приобретенное в рассрочку, переходит в установленном законодательством Российской Федерации порядке.</w:t>
      </w:r>
    </w:p>
    <w:p w14:paraId="7DB07520" w14:textId="77777777" w:rsidR="001643C6" w:rsidRDefault="001643C6">
      <w:pPr>
        <w:pStyle w:val="10"/>
        <w:keepNext/>
        <w:keepLines/>
        <w:shd w:val="clear" w:color="auto" w:fill="auto"/>
        <w:spacing w:line="280" w:lineRule="exact"/>
        <w:jc w:val="center"/>
        <w:rPr>
          <w:rStyle w:val="11"/>
          <w:b/>
          <w:bCs/>
        </w:rPr>
      </w:pPr>
      <w:bookmarkStart w:id="20" w:name="bookmark25"/>
    </w:p>
    <w:p w14:paraId="758A5272" w14:textId="77777777" w:rsidR="007420B3" w:rsidRDefault="00560451">
      <w:pPr>
        <w:pStyle w:val="10"/>
        <w:keepNext/>
        <w:keepLines/>
        <w:shd w:val="clear" w:color="auto" w:fill="auto"/>
        <w:spacing w:line="280" w:lineRule="exact"/>
        <w:jc w:val="center"/>
      </w:pPr>
      <w:r>
        <w:rPr>
          <w:rStyle w:val="11"/>
          <w:b/>
          <w:bCs/>
        </w:rPr>
        <w:t>Глава 7</w:t>
      </w:r>
      <w:bookmarkEnd w:id="20"/>
    </w:p>
    <w:p w14:paraId="5689C923" w14:textId="77777777" w:rsidR="007420B3" w:rsidRDefault="00560451">
      <w:pPr>
        <w:pStyle w:val="30"/>
        <w:shd w:val="clear" w:color="auto" w:fill="auto"/>
        <w:spacing w:before="0" w:after="0" w:line="280" w:lineRule="exact"/>
        <w:jc w:val="center"/>
      </w:pPr>
      <w:r>
        <w:rPr>
          <w:rStyle w:val="31"/>
          <w:b/>
          <w:bCs/>
        </w:rPr>
        <w:t>Переходные и заключительные положения</w:t>
      </w:r>
    </w:p>
    <w:p w14:paraId="7EF628F0" w14:textId="77777777" w:rsidR="007420B3" w:rsidRDefault="00560451">
      <w:pPr>
        <w:pStyle w:val="20"/>
        <w:shd w:val="clear" w:color="auto" w:fill="auto"/>
        <w:spacing w:before="0"/>
        <w:ind w:firstLine="760"/>
      </w:pPr>
      <w:r>
        <w:rPr>
          <w:rStyle w:val="22"/>
        </w:rPr>
        <w:t xml:space="preserve">Статья 14. </w:t>
      </w:r>
      <w:r w:rsidRPr="00E66199">
        <w:rPr>
          <w:b/>
        </w:rPr>
        <w:t>Вступление в силу настоящего Положения</w:t>
      </w:r>
    </w:p>
    <w:p w14:paraId="448D8E9A" w14:textId="03B9FEBA" w:rsidR="00A85338" w:rsidRDefault="00560451" w:rsidP="00A85338">
      <w:pPr>
        <w:pStyle w:val="20"/>
        <w:shd w:val="clear" w:color="auto" w:fill="auto"/>
        <w:spacing w:before="0"/>
        <w:ind w:firstLine="760"/>
      </w:pPr>
      <w:r>
        <w:t>Настоящее Положения вступает в силу со дня его</w:t>
      </w:r>
      <w:hyperlink r:id="rId31" w:history="1">
        <w:r w:rsidRPr="00E66199">
          <w:rPr>
            <w:rStyle w:val="a3"/>
            <w:color w:val="auto"/>
            <w:u w:val="none"/>
          </w:rPr>
          <w:t xml:space="preserve"> официального опубликования</w:t>
        </w:r>
      </w:hyperlink>
      <w:r>
        <w:t xml:space="preserve"> в </w:t>
      </w:r>
      <w:r w:rsidR="00AC27E0">
        <w:t>п</w:t>
      </w:r>
      <w:r w:rsidR="00E66199">
        <w:t>ериодическом печатном издании «</w:t>
      </w:r>
      <w:r w:rsidR="00AC27E0">
        <w:t>Вестник».</w:t>
      </w:r>
    </w:p>
    <w:p w14:paraId="05A476E7" w14:textId="77777777" w:rsidR="00A85338" w:rsidRDefault="00A85338" w:rsidP="00A85338">
      <w:pPr>
        <w:pStyle w:val="20"/>
        <w:shd w:val="clear" w:color="auto" w:fill="auto"/>
        <w:spacing w:before="0"/>
      </w:pPr>
    </w:p>
    <w:p w14:paraId="11721DF0" w14:textId="77777777" w:rsidR="00A85338" w:rsidRDefault="00A85338" w:rsidP="00A85338">
      <w:pPr>
        <w:pStyle w:val="20"/>
        <w:shd w:val="clear" w:color="auto" w:fill="auto"/>
        <w:spacing w:before="0"/>
      </w:pPr>
    </w:p>
    <w:p w14:paraId="61F3457F" w14:textId="77777777" w:rsidR="007420B3" w:rsidRDefault="00560451" w:rsidP="00A85338">
      <w:pPr>
        <w:pStyle w:val="20"/>
        <w:shd w:val="clear" w:color="auto" w:fill="auto"/>
        <w:spacing w:before="0"/>
      </w:pPr>
      <w:r>
        <w:t>Председатель Собрания депутатов -</w:t>
      </w:r>
    </w:p>
    <w:p w14:paraId="4CBDF3A6" w14:textId="77777777" w:rsidR="007420B3" w:rsidRDefault="00560451" w:rsidP="00A85338">
      <w:pPr>
        <w:pStyle w:val="20"/>
        <w:shd w:val="clear" w:color="auto" w:fill="auto"/>
        <w:tabs>
          <w:tab w:val="left" w:pos="8102"/>
        </w:tabs>
        <w:spacing w:before="0" w:line="280" w:lineRule="exact"/>
      </w:pPr>
      <w:r>
        <w:t xml:space="preserve">Глава </w:t>
      </w:r>
      <w:r w:rsidR="00A85338">
        <w:t xml:space="preserve">Истоминского сельского поселения                            </w:t>
      </w:r>
      <w:r w:rsidR="00963A8D">
        <w:t xml:space="preserve">                  А.И. Сорока</w:t>
      </w:r>
    </w:p>
    <w:p w14:paraId="2E391154" w14:textId="77777777" w:rsidR="00095FDA" w:rsidRPr="003268A6" w:rsidRDefault="00095FDA" w:rsidP="00095FDA">
      <w:pPr>
        <w:jc w:val="both"/>
        <w:rPr>
          <w:rFonts w:ascii="Times New Roman" w:hAnsi="Times New Roman" w:cs="Times New Roman"/>
          <w:sz w:val="28"/>
          <w:szCs w:val="28"/>
        </w:rPr>
      </w:pPr>
      <w:r w:rsidRPr="003268A6">
        <w:rPr>
          <w:rFonts w:ascii="Times New Roman" w:hAnsi="Times New Roman" w:cs="Times New Roman"/>
          <w:sz w:val="28"/>
          <w:szCs w:val="28"/>
        </w:rPr>
        <w:t>х. Островского</w:t>
      </w:r>
    </w:p>
    <w:p w14:paraId="5E5A9E2D" w14:textId="77777777" w:rsidR="00095FDA" w:rsidRDefault="00095FDA" w:rsidP="00095FDA">
      <w:pPr>
        <w:jc w:val="both"/>
        <w:rPr>
          <w:rFonts w:ascii="Times New Roman" w:hAnsi="Times New Roman" w:cs="Times New Roman"/>
          <w:sz w:val="28"/>
          <w:szCs w:val="28"/>
        </w:rPr>
      </w:pPr>
      <w:r w:rsidRPr="003268A6">
        <w:rPr>
          <w:rFonts w:ascii="Times New Roman" w:hAnsi="Times New Roman" w:cs="Times New Roman"/>
          <w:sz w:val="28"/>
          <w:szCs w:val="28"/>
        </w:rPr>
        <w:t>«</w:t>
      </w:r>
      <w:r w:rsidR="001643C6">
        <w:rPr>
          <w:rFonts w:ascii="Times New Roman" w:hAnsi="Times New Roman" w:cs="Times New Roman"/>
          <w:sz w:val="28"/>
          <w:szCs w:val="28"/>
        </w:rPr>
        <w:t>28</w:t>
      </w:r>
      <w:r w:rsidRPr="003268A6">
        <w:rPr>
          <w:rFonts w:ascii="Times New Roman" w:hAnsi="Times New Roman" w:cs="Times New Roman"/>
          <w:sz w:val="28"/>
          <w:szCs w:val="28"/>
        </w:rPr>
        <w:t xml:space="preserve">» </w:t>
      </w:r>
      <w:r w:rsidR="001643C6">
        <w:rPr>
          <w:rFonts w:ascii="Times New Roman" w:hAnsi="Times New Roman" w:cs="Times New Roman"/>
          <w:sz w:val="28"/>
          <w:szCs w:val="28"/>
        </w:rPr>
        <w:t xml:space="preserve">декабря 2021 </w:t>
      </w:r>
      <w:r w:rsidRPr="003268A6">
        <w:rPr>
          <w:rFonts w:ascii="Times New Roman" w:hAnsi="Times New Roman" w:cs="Times New Roman"/>
          <w:sz w:val="28"/>
          <w:szCs w:val="28"/>
        </w:rPr>
        <w:t>г.</w:t>
      </w:r>
    </w:p>
    <w:sectPr w:rsidR="00095FDA" w:rsidSect="001643C6">
      <w:pgSz w:w="11900" w:h="16840"/>
      <w:pgMar w:top="28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9907" w14:textId="77777777" w:rsidR="00021F51" w:rsidRDefault="00021F51">
      <w:r>
        <w:separator/>
      </w:r>
    </w:p>
  </w:endnote>
  <w:endnote w:type="continuationSeparator" w:id="0">
    <w:p w14:paraId="2265FB57" w14:textId="77777777" w:rsidR="00021F51" w:rsidRDefault="0002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D89C" w14:textId="77777777" w:rsidR="00021F51" w:rsidRDefault="00021F51"/>
  </w:footnote>
  <w:footnote w:type="continuationSeparator" w:id="0">
    <w:p w14:paraId="6E0D5638" w14:textId="77777777" w:rsidR="00021F51" w:rsidRDefault="00021F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F4"/>
    <w:multiLevelType w:val="multilevel"/>
    <w:tmpl w:val="0C86D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0372C"/>
    <w:multiLevelType w:val="multilevel"/>
    <w:tmpl w:val="C660CF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43615"/>
    <w:multiLevelType w:val="multilevel"/>
    <w:tmpl w:val="F2F4F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883FD5"/>
    <w:multiLevelType w:val="multilevel"/>
    <w:tmpl w:val="3D88E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367797"/>
    <w:multiLevelType w:val="multilevel"/>
    <w:tmpl w:val="65C6C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7C7840"/>
    <w:multiLevelType w:val="multilevel"/>
    <w:tmpl w:val="207C9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115848"/>
    <w:multiLevelType w:val="multilevel"/>
    <w:tmpl w:val="38B28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B16A0F"/>
    <w:multiLevelType w:val="multilevel"/>
    <w:tmpl w:val="07665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093231"/>
    <w:multiLevelType w:val="multilevel"/>
    <w:tmpl w:val="79124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BA6C2B"/>
    <w:multiLevelType w:val="multilevel"/>
    <w:tmpl w:val="088C3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D841B0"/>
    <w:multiLevelType w:val="multilevel"/>
    <w:tmpl w:val="9A8EC6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541071"/>
    <w:multiLevelType w:val="multilevel"/>
    <w:tmpl w:val="DDAEE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B63FE9"/>
    <w:multiLevelType w:val="multilevel"/>
    <w:tmpl w:val="4056A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870ED9"/>
    <w:multiLevelType w:val="multilevel"/>
    <w:tmpl w:val="9B965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CF13A5"/>
    <w:multiLevelType w:val="multilevel"/>
    <w:tmpl w:val="9F3C5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633BBC"/>
    <w:multiLevelType w:val="multilevel"/>
    <w:tmpl w:val="A5788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F34138"/>
    <w:multiLevelType w:val="multilevel"/>
    <w:tmpl w:val="7D882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3"/>
  </w:num>
  <w:num w:numId="5">
    <w:abstractNumId w:val="16"/>
  </w:num>
  <w:num w:numId="6">
    <w:abstractNumId w:val="12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  <w:num w:numId="14">
    <w:abstractNumId w:val="13"/>
  </w:num>
  <w:num w:numId="15">
    <w:abstractNumId w:val="10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0B3"/>
    <w:rsid w:val="00021F51"/>
    <w:rsid w:val="00063DA3"/>
    <w:rsid w:val="00095FDA"/>
    <w:rsid w:val="000F269A"/>
    <w:rsid w:val="00100198"/>
    <w:rsid w:val="001643C6"/>
    <w:rsid w:val="001A1C0E"/>
    <w:rsid w:val="001A339A"/>
    <w:rsid w:val="0034347F"/>
    <w:rsid w:val="003B5577"/>
    <w:rsid w:val="003F23E8"/>
    <w:rsid w:val="00447564"/>
    <w:rsid w:val="004B0E56"/>
    <w:rsid w:val="004D2F5E"/>
    <w:rsid w:val="00560451"/>
    <w:rsid w:val="00591144"/>
    <w:rsid w:val="005B4751"/>
    <w:rsid w:val="00622D18"/>
    <w:rsid w:val="00675F09"/>
    <w:rsid w:val="00703911"/>
    <w:rsid w:val="007420B3"/>
    <w:rsid w:val="00772929"/>
    <w:rsid w:val="007D6BD1"/>
    <w:rsid w:val="00841CAF"/>
    <w:rsid w:val="00842B77"/>
    <w:rsid w:val="009418D9"/>
    <w:rsid w:val="00963A8D"/>
    <w:rsid w:val="009A3DD5"/>
    <w:rsid w:val="00A33046"/>
    <w:rsid w:val="00A85338"/>
    <w:rsid w:val="00AC27E0"/>
    <w:rsid w:val="00B83A53"/>
    <w:rsid w:val="00C2348B"/>
    <w:rsid w:val="00C53701"/>
    <w:rsid w:val="00D544DC"/>
    <w:rsid w:val="00E51B16"/>
    <w:rsid w:val="00E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6F17"/>
  <w15:docId w15:val="{57F1A065-F02F-40ED-B70D-E4E9B21A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Номер заголовка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Номер заголовка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Номер заголовка №1"/>
    <w:basedOn w:val="a"/>
    <w:link w:val="12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1C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0E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9418D9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7">
    <w:name w:val="List Paragraph"/>
    <w:basedOn w:val="a"/>
    <w:uiPriority w:val="34"/>
    <w:qFormat/>
    <w:rsid w:val="0094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103000/0" TargetMode="External"/><Relationship Id="rId13" Type="http://schemas.openxmlformats.org/officeDocument/2006/relationships/hyperlink" Target="http://mobileonline.garant.ru/document/redirect/12125505/608" TargetMode="External"/><Relationship Id="rId18" Type="http://schemas.openxmlformats.org/officeDocument/2006/relationships/hyperlink" Target="http://mobileonline.garant.ru/document/redirect/519400/0" TargetMode="External"/><Relationship Id="rId26" Type="http://schemas.openxmlformats.org/officeDocument/2006/relationships/hyperlink" Target="http://mobileonline.garant.ru/document/redirect/12125505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12125505/2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mobileonline.garant.ru/document/redirect/12125505/11381" TargetMode="External"/><Relationship Id="rId17" Type="http://schemas.openxmlformats.org/officeDocument/2006/relationships/hyperlink" Target="http://mobileonline.garant.ru/document/redirect/10015512/95" TargetMode="External"/><Relationship Id="rId25" Type="http://schemas.openxmlformats.org/officeDocument/2006/relationships/hyperlink" Target="http://mobileonline.garant.ru/document/redirect/12125505/2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25505/11" TargetMode="External"/><Relationship Id="rId20" Type="http://schemas.openxmlformats.org/officeDocument/2006/relationships/hyperlink" Target="http://mobileonline.garant.ru/document/redirect/12125505/21" TargetMode="External"/><Relationship Id="rId29" Type="http://schemas.openxmlformats.org/officeDocument/2006/relationships/hyperlink" Target="http://mobileonline.garant.ru/document/redirect/10180094/2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25505/11381" TargetMode="External"/><Relationship Id="rId24" Type="http://schemas.openxmlformats.org/officeDocument/2006/relationships/hyperlink" Target="http://mobileonline.garant.ru/document/redirect/12125505/24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2125505/608" TargetMode="External"/><Relationship Id="rId23" Type="http://schemas.openxmlformats.org/officeDocument/2006/relationships/hyperlink" Target="http://mobileonline.garant.ru/document/redirect/519400/0" TargetMode="External"/><Relationship Id="rId28" Type="http://schemas.openxmlformats.org/officeDocument/2006/relationships/hyperlink" Target="http://mobileonline.garant.ru/document/redirect/12125505/609" TargetMode="External"/><Relationship Id="rId10" Type="http://schemas.openxmlformats.org/officeDocument/2006/relationships/hyperlink" Target="http://mobileonline.garant.ru/document/redirect/9901118/1000" TargetMode="External"/><Relationship Id="rId19" Type="http://schemas.openxmlformats.org/officeDocument/2006/relationships/hyperlink" Target="http://mobileonline.garant.ru/document/redirect/12125505/21" TargetMode="External"/><Relationship Id="rId31" Type="http://schemas.openxmlformats.org/officeDocument/2006/relationships/hyperlink" Target="http://mobileonline.garant.ru/document/redirect/995281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25505/0" TargetMode="External"/><Relationship Id="rId14" Type="http://schemas.openxmlformats.org/officeDocument/2006/relationships/hyperlink" Target="http://mobileonline.garant.ru/document/redirect/12125505/608" TargetMode="External"/><Relationship Id="rId22" Type="http://schemas.openxmlformats.org/officeDocument/2006/relationships/hyperlink" Target="http://mobileonline.garant.ru/document/redirect/12125505/24" TargetMode="External"/><Relationship Id="rId27" Type="http://schemas.openxmlformats.org/officeDocument/2006/relationships/hyperlink" Target="http://mobileonline.garant.ru/document/redirect/12125505/34" TargetMode="External"/><Relationship Id="rId30" Type="http://schemas.openxmlformats.org/officeDocument/2006/relationships/hyperlink" Target="http://mobileonline.garant.ru/document/redirect/10180094/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9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24504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Юля ГАСу</cp:lastModifiedBy>
  <cp:revision>15</cp:revision>
  <cp:lastPrinted>2021-11-19T06:06:00Z</cp:lastPrinted>
  <dcterms:created xsi:type="dcterms:W3CDTF">2020-03-25T12:43:00Z</dcterms:created>
  <dcterms:modified xsi:type="dcterms:W3CDTF">2021-12-27T12:09:00Z</dcterms:modified>
</cp:coreProperties>
</file>