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9F54B" w14:textId="77777777" w:rsidR="00FC023A" w:rsidRDefault="00FC023A">
      <w:pPr>
        <w:spacing w:line="240" w:lineRule="exact"/>
        <w:rPr>
          <w:sz w:val="19"/>
          <w:szCs w:val="19"/>
        </w:rPr>
      </w:pPr>
    </w:p>
    <w:p w14:paraId="3273FDB6" w14:textId="77777777" w:rsidR="00E901C1" w:rsidRDefault="00470BD9" w:rsidP="00E901C1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EDFA1BB" wp14:editId="644C83F5">
            <wp:extent cx="533400" cy="831850"/>
            <wp:effectExtent l="0" t="0" r="0" b="635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90EB1" w14:textId="77777777" w:rsidR="00E06400" w:rsidRPr="00E06400" w:rsidRDefault="00E06400" w:rsidP="00E06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400">
        <w:rPr>
          <w:rFonts w:ascii="Times New Roman" w:hAnsi="Times New Roman" w:cs="Times New Roman"/>
          <w:sz w:val="28"/>
          <w:szCs w:val="28"/>
        </w:rPr>
        <w:t>РОССИЙСКАЯ ФЕДЕРАЦИЯ РОСТОВСКАЯ ОБЛАСТЬ</w:t>
      </w:r>
    </w:p>
    <w:p w14:paraId="701556C8" w14:textId="77777777" w:rsidR="00E06400" w:rsidRPr="006040BF" w:rsidRDefault="00E06400" w:rsidP="00E06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400">
        <w:rPr>
          <w:rFonts w:ascii="Times New Roman" w:hAnsi="Times New Roman" w:cs="Times New Roman"/>
          <w:sz w:val="28"/>
          <w:szCs w:val="28"/>
        </w:rPr>
        <w:t>СОБРА</w:t>
      </w:r>
      <w:r w:rsidRPr="006040BF">
        <w:rPr>
          <w:rFonts w:ascii="Times New Roman" w:hAnsi="Times New Roman" w:cs="Times New Roman"/>
          <w:sz w:val="28"/>
          <w:szCs w:val="28"/>
        </w:rPr>
        <w:t>НИЕ ДЕПУТАТОВ ИСТОМИНСКОГО СЕЛЬСКОГО ПОСЕЛЕНИЯ</w:t>
      </w:r>
    </w:p>
    <w:p w14:paraId="7DAF1ADF" w14:textId="77777777" w:rsidR="00E06400" w:rsidRPr="006040BF" w:rsidRDefault="00E06400" w:rsidP="00E06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0BF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14:paraId="41A6C7EF" w14:textId="77777777" w:rsidR="006040BF" w:rsidRPr="006040BF" w:rsidRDefault="006040BF" w:rsidP="00E064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50FD75" w14:textId="77777777" w:rsidR="00FC023A" w:rsidRPr="006040BF" w:rsidRDefault="00EC3E7A">
      <w:pPr>
        <w:pStyle w:val="21"/>
        <w:shd w:val="clear" w:color="auto" w:fill="auto"/>
        <w:spacing w:before="0" w:after="273"/>
        <w:ind w:right="3780"/>
        <w:rPr>
          <w:sz w:val="28"/>
          <w:szCs w:val="28"/>
        </w:rPr>
      </w:pPr>
      <w:r w:rsidRPr="006040BF">
        <w:rPr>
          <w:sz w:val="28"/>
          <w:szCs w:val="28"/>
        </w:rPr>
        <w:t xml:space="preserve">Об утверждении схемы </w:t>
      </w:r>
      <w:r w:rsidR="00ED393F" w:rsidRPr="006040BF">
        <w:rPr>
          <w:sz w:val="28"/>
          <w:szCs w:val="28"/>
        </w:rPr>
        <w:t>мног</w:t>
      </w:r>
      <w:r w:rsidRPr="006040BF">
        <w:rPr>
          <w:sz w:val="28"/>
          <w:szCs w:val="28"/>
        </w:rPr>
        <w:t xml:space="preserve">омандатных округов для проведения выборов депутатов Собрания депутатов </w:t>
      </w:r>
      <w:r w:rsidR="00ED393F" w:rsidRPr="006040BF">
        <w:rPr>
          <w:sz w:val="28"/>
          <w:szCs w:val="28"/>
        </w:rPr>
        <w:t>Истоминского сельского поселения</w:t>
      </w:r>
      <w:r w:rsidR="00622425" w:rsidRPr="006040BF">
        <w:rPr>
          <w:sz w:val="28"/>
          <w:szCs w:val="28"/>
        </w:rPr>
        <w:t xml:space="preserve"> </w:t>
      </w:r>
    </w:p>
    <w:p w14:paraId="5C183EFA" w14:textId="77777777" w:rsidR="00FC023A" w:rsidRPr="006040BF" w:rsidRDefault="00EC3E7A">
      <w:pPr>
        <w:pStyle w:val="10"/>
        <w:keepNext/>
        <w:keepLines/>
        <w:shd w:val="clear" w:color="auto" w:fill="auto"/>
        <w:tabs>
          <w:tab w:val="left" w:pos="6805"/>
        </w:tabs>
        <w:spacing w:before="0" w:after="250" w:line="260" w:lineRule="exact"/>
        <w:rPr>
          <w:b w:val="0"/>
          <w:sz w:val="28"/>
          <w:szCs w:val="28"/>
        </w:rPr>
      </w:pPr>
      <w:bookmarkStart w:id="0" w:name="bookmark0"/>
      <w:r w:rsidRPr="006040BF">
        <w:rPr>
          <w:b w:val="0"/>
          <w:sz w:val="28"/>
          <w:szCs w:val="28"/>
        </w:rPr>
        <w:t>Принято Собранием депутатов</w:t>
      </w:r>
      <w:r w:rsidRPr="006040BF">
        <w:rPr>
          <w:b w:val="0"/>
          <w:sz w:val="28"/>
          <w:szCs w:val="28"/>
        </w:rPr>
        <w:tab/>
      </w:r>
      <w:r w:rsidR="006040BF" w:rsidRPr="006040BF">
        <w:rPr>
          <w:b w:val="0"/>
          <w:sz w:val="28"/>
          <w:szCs w:val="28"/>
        </w:rPr>
        <w:tab/>
      </w:r>
      <w:r w:rsidR="006040BF" w:rsidRPr="006040BF">
        <w:rPr>
          <w:b w:val="0"/>
          <w:sz w:val="28"/>
          <w:szCs w:val="28"/>
        </w:rPr>
        <w:tab/>
        <w:t xml:space="preserve">      </w:t>
      </w:r>
      <w:r w:rsidR="00470BD9">
        <w:rPr>
          <w:b w:val="0"/>
          <w:sz w:val="28"/>
          <w:szCs w:val="28"/>
        </w:rPr>
        <w:t>22.01.</w:t>
      </w:r>
      <w:r w:rsidR="00ED393F" w:rsidRPr="006040BF">
        <w:rPr>
          <w:b w:val="0"/>
          <w:sz w:val="28"/>
          <w:szCs w:val="28"/>
        </w:rPr>
        <w:t>2021</w:t>
      </w:r>
      <w:r w:rsidRPr="006040BF">
        <w:rPr>
          <w:b w:val="0"/>
          <w:sz w:val="28"/>
          <w:szCs w:val="28"/>
        </w:rPr>
        <w:t xml:space="preserve"> года</w:t>
      </w:r>
      <w:bookmarkEnd w:id="0"/>
    </w:p>
    <w:p w14:paraId="2934F5FB" w14:textId="77777777" w:rsidR="00FC023A" w:rsidRPr="006040BF" w:rsidRDefault="00EC3E7A">
      <w:pPr>
        <w:pStyle w:val="21"/>
        <w:shd w:val="clear" w:color="auto" w:fill="auto"/>
        <w:spacing w:before="0" w:after="273"/>
        <w:ind w:firstLine="740"/>
        <w:rPr>
          <w:sz w:val="28"/>
          <w:szCs w:val="28"/>
        </w:rPr>
      </w:pPr>
      <w:r w:rsidRPr="006040BF">
        <w:rPr>
          <w:sz w:val="28"/>
          <w:szCs w:val="28"/>
        </w:rPr>
        <w:t>В соответствии со статьей 18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11 Областного закона от 12 мая 2016 г. № 525-ЗС «О выборах и референдумах в Ростовской области</w:t>
      </w:r>
      <w:r w:rsidR="003076AD" w:rsidRPr="006040BF">
        <w:rPr>
          <w:sz w:val="28"/>
          <w:szCs w:val="28"/>
        </w:rPr>
        <w:t>»,</w:t>
      </w:r>
      <w:r w:rsidR="00E901C1" w:rsidRPr="006040BF">
        <w:rPr>
          <w:sz w:val="28"/>
          <w:szCs w:val="28"/>
        </w:rPr>
        <w:t xml:space="preserve"> пос</w:t>
      </w:r>
      <w:r w:rsidR="00795A62" w:rsidRPr="006040BF">
        <w:rPr>
          <w:sz w:val="28"/>
          <w:szCs w:val="28"/>
        </w:rPr>
        <w:t>тановлением территориальной избирательной комиссии Аксайского района Ростовской области № 1-12 от 14.01.2021 «О схеме многомандатных</w:t>
      </w:r>
      <w:r w:rsidR="00BA543E" w:rsidRPr="006040BF">
        <w:rPr>
          <w:sz w:val="28"/>
          <w:szCs w:val="28"/>
        </w:rPr>
        <w:t xml:space="preserve"> избирательных</w:t>
      </w:r>
      <w:r w:rsidR="00BB6376">
        <w:rPr>
          <w:sz w:val="28"/>
          <w:szCs w:val="28"/>
        </w:rPr>
        <w:t xml:space="preserve"> округов для проведения выборов депутатов Собрания депутатов Истоминского сельского поселения»</w:t>
      </w:r>
    </w:p>
    <w:p w14:paraId="6FCD6D01" w14:textId="77777777" w:rsidR="00FC023A" w:rsidRPr="006040BF" w:rsidRDefault="00EC3E7A" w:rsidP="006040BF">
      <w:pPr>
        <w:pStyle w:val="10"/>
        <w:keepNext/>
        <w:keepLines/>
        <w:shd w:val="clear" w:color="auto" w:fill="auto"/>
        <w:spacing w:before="0" w:after="279" w:line="260" w:lineRule="exact"/>
        <w:jc w:val="center"/>
        <w:rPr>
          <w:b w:val="0"/>
          <w:sz w:val="28"/>
          <w:szCs w:val="28"/>
        </w:rPr>
      </w:pPr>
      <w:bookmarkStart w:id="1" w:name="bookmark1"/>
      <w:r w:rsidRPr="006040BF">
        <w:rPr>
          <w:b w:val="0"/>
          <w:sz w:val="28"/>
          <w:szCs w:val="28"/>
        </w:rPr>
        <w:t xml:space="preserve">Собрание депутатов </w:t>
      </w:r>
      <w:r w:rsidR="00622425" w:rsidRPr="006040BF">
        <w:rPr>
          <w:b w:val="0"/>
          <w:sz w:val="28"/>
          <w:szCs w:val="28"/>
        </w:rPr>
        <w:t xml:space="preserve">Истоминского сельского </w:t>
      </w:r>
      <w:r w:rsidRPr="006040BF">
        <w:rPr>
          <w:b w:val="0"/>
          <w:sz w:val="28"/>
          <w:szCs w:val="28"/>
        </w:rPr>
        <w:t>поселения</w:t>
      </w:r>
      <w:bookmarkEnd w:id="1"/>
    </w:p>
    <w:p w14:paraId="36DBC2DD" w14:textId="77777777" w:rsidR="00FC023A" w:rsidRPr="006040BF" w:rsidRDefault="00EC3E7A">
      <w:pPr>
        <w:pStyle w:val="10"/>
        <w:keepNext/>
        <w:keepLines/>
        <w:shd w:val="clear" w:color="auto" w:fill="auto"/>
        <w:spacing w:before="0" w:after="256" w:line="260" w:lineRule="exact"/>
        <w:jc w:val="center"/>
        <w:rPr>
          <w:sz w:val="28"/>
          <w:szCs w:val="28"/>
        </w:rPr>
      </w:pPr>
      <w:bookmarkStart w:id="2" w:name="bookmark2"/>
      <w:r w:rsidRPr="006040BF">
        <w:rPr>
          <w:sz w:val="28"/>
          <w:szCs w:val="28"/>
        </w:rPr>
        <w:t>РЕШАЕТ:</w:t>
      </w:r>
      <w:bookmarkEnd w:id="2"/>
    </w:p>
    <w:p w14:paraId="27CF69BC" w14:textId="77777777" w:rsidR="00FC023A" w:rsidRPr="006040BF" w:rsidRDefault="006040BF" w:rsidP="006040BF">
      <w:pPr>
        <w:pStyle w:val="21"/>
        <w:shd w:val="clear" w:color="auto" w:fill="auto"/>
        <w:tabs>
          <w:tab w:val="left" w:pos="673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3E7A" w:rsidRPr="006040BF">
        <w:rPr>
          <w:sz w:val="28"/>
          <w:szCs w:val="28"/>
        </w:rPr>
        <w:t xml:space="preserve">Утвердить схему </w:t>
      </w:r>
      <w:r w:rsidR="00622425" w:rsidRPr="006040BF">
        <w:rPr>
          <w:sz w:val="28"/>
          <w:szCs w:val="28"/>
        </w:rPr>
        <w:t>мног</w:t>
      </w:r>
      <w:r w:rsidR="00EC3E7A" w:rsidRPr="006040BF">
        <w:rPr>
          <w:sz w:val="28"/>
          <w:szCs w:val="28"/>
        </w:rPr>
        <w:t xml:space="preserve">омандатных округов для проведения выборов депутатов Собрания депутатов </w:t>
      </w:r>
      <w:r w:rsidR="00622425" w:rsidRPr="006040BF">
        <w:rPr>
          <w:sz w:val="28"/>
          <w:szCs w:val="28"/>
        </w:rPr>
        <w:t>Истоминского сельского поселения,</w:t>
      </w:r>
      <w:r w:rsidR="00EC3E7A" w:rsidRPr="006040BF">
        <w:rPr>
          <w:sz w:val="28"/>
          <w:szCs w:val="28"/>
        </w:rPr>
        <w:t xml:space="preserve"> </w:t>
      </w:r>
      <w:r w:rsidR="00622425" w:rsidRPr="006040BF">
        <w:rPr>
          <w:sz w:val="28"/>
          <w:szCs w:val="28"/>
        </w:rPr>
        <w:t xml:space="preserve">(приложение </w:t>
      </w:r>
      <w:r w:rsidR="00EC3E7A" w:rsidRPr="006040BF">
        <w:rPr>
          <w:sz w:val="28"/>
          <w:szCs w:val="28"/>
        </w:rPr>
        <w:t xml:space="preserve"> № 1</w:t>
      </w:r>
      <w:r w:rsidR="00622425" w:rsidRPr="006040BF">
        <w:rPr>
          <w:sz w:val="28"/>
          <w:szCs w:val="28"/>
        </w:rPr>
        <w:t>) и ее графическое изображение</w:t>
      </w:r>
      <w:r w:rsidR="00EC3E7A" w:rsidRPr="006040BF">
        <w:rPr>
          <w:sz w:val="28"/>
          <w:szCs w:val="28"/>
        </w:rPr>
        <w:t xml:space="preserve"> </w:t>
      </w:r>
      <w:r w:rsidR="00622425" w:rsidRPr="006040BF">
        <w:rPr>
          <w:sz w:val="28"/>
          <w:szCs w:val="28"/>
        </w:rPr>
        <w:t>(приложение</w:t>
      </w:r>
      <w:r w:rsidR="00EC3E7A" w:rsidRPr="006040BF">
        <w:rPr>
          <w:sz w:val="28"/>
          <w:szCs w:val="28"/>
        </w:rPr>
        <w:t xml:space="preserve"> № 2</w:t>
      </w:r>
      <w:r w:rsidR="00622425" w:rsidRPr="006040BF">
        <w:rPr>
          <w:sz w:val="28"/>
          <w:szCs w:val="28"/>
        </w:rPr>
        <w:t>)</w:t>
      </w:r>
      <w:r w:rsidR="00EC3E7A" w:rsidRPr="006040BF">
        <w:rPr>
          <w:sz w:val="28"/>
          <w:szCs w:val="28"/>
        </w:rPr>
        <w:t>.</w:t>
      </w:r>
    </w:p>
    <w:p w14:paraId="5B1815C8" w14:textId="77777777" w:rsidR="00FC023A" w:rsidRPr="006040BF" w:rsidRDefault="006040BF" w:rsidP="006040BF">
      <w:pPr>
        <w:pStyle w:val="21"/>
        <w:shd w:val="clear" w:color="auto" w:fill="auto"/>
        <w:tabs>
          <w:tab w:val="left" w:pos="673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3E7A" w:rsidRPr="006040BF">
        <w:rPr>
          <w:sz w:val="28"/>
          <w:szCs w:val="28"/>
        </w:rPr>
        <w:t xml:space="preserve">Опубликовать настоящее Решение в </w:t>
      </w:r>
      <w:r w:rsidR="003076AD" w:rsidRPr="006040BF">
        <w:rPr>
          <w:sz w:val="28"/>
          <w:szCs w:val="28"/>
        </w:rPr>
        <w:t>«Вестнике» Истоминского сельского поселения и на сайте Администрации Истоминского сельского поселения.</w:t>
      </w:r>
    </w:p>
    <w:p w14:paraId="4608743F" w14:textId="77777777" w:rsidR="00E901C1" w:rsidRPr="006040BF" w:rsidRDefault="006040BF" w:rsidP="006040BF">
      <w:pPr>
        <w:pStyle w:val="21"/>
        <w:shd w:val="clear" w:color="auto" w:fill="auto"/>
        <w:tabs>
          <w:tab w:val="left" w:pos="673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01C1" w:rsidRPr="006040BF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14:paraId="4D605F84" w14:textId="4109FE27" w:rsidR="00FC023A" w:rsidRPr="006040BF" w:rsidRDefault="00EC3E7A" w:rsidP="006040BF">
      <w:pPr>
        <w:pStyle w:val="21"/>
        <w:shd w:val="clear" w:color="auto" w:fill="auto"/>
        <w:tabs>
          <w:tab w:val="left" w:pos="673"/>
        </w:tabs>
        <w:spacing w:before="0" w:after="265"/>
        <w:ind w:firstLine="851"/>
        <w:rPr>
          <w:sz w:val="28"/>
          <w:szCs w:val="28"/>
        </w:rPr>
      </w:pPr>
      <w:r w:rsidRPr="006040BF">
        <w:rPr>
          <w:noProof/>
          <w:sz w:val="28"/>
          <w:szCs w:val="28"/>
          <w:lang w:bidi="ar-SA"/>
        </w:rPr>
        <mc:AlternateContent>
          <mc:Choice Requires="wps">
            <w:drawing>
              <wp:anchor distT="121285" distB="235585" distL="63500" distR="63500" simplePos="0" relativeHeight="377487104" behindDoc="1" locked="0" layoutInCell="1" allowOverlap="1" wp14:anchorId="666F461D" wp14:editId="55E1A6E4">
                <wp:simplePos x="0" y="0"/>
                <wp:positionH relativeFrom="margin">
                  <wp:posOffset>4288790</wp:posOffset>
                </wp:positionH>
                <wp:positionV relativeFrom="paragraph">
                  <wp:posOffset>1494790</wp:posOffset>
                </wp:positionV>
                <wp:extent cx="1348105" cy="165100"/>
                <wp:effectExtent l="2540" t="0" r="1905" b="0"/>
                <wp:wrapSquare wrapText="lef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7814D" w14:textId="77777777" w:rsidR="00FC023A" w:rsidRDefault="00FC023A">
                            <w:pPr>
                              <w:pStyle w:val="2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F46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7pt;margin-top:117.7pt;width:106.15pt;height:13pt;z-index:-125829376;visibility:visible;mso-wrap-style:square;mso-width-percent:0;mso-height-percent:0;mso-wrap-distance-left:5pt;mso-wrap-distance-top:9.55pt;mso-wrap-distance-right:5pt;mso-wrap-distance-bottom:18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" filled="f" stroked="f">
                <v:textbox style="mso-fit-shape-to-text:t" inset="0,0,0,0">
                  <w:txbxContent>
                    <w:p w14:paraId="3BB7814D" w14:textId="77777777" w:rsidR="00FC023A" w:rsidRDefault="00FC023A">
                      <w:pPr>
                        <w:pStyle w:val="2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040BF">
        <w:rPr>
          <w:sz w:val="28"/>
          <w:szCs w:val="28"/>
        </w:rPr>
        <w:t xml:space="preserve">4. </w:t>
      </w:r>
      <w:r w:rsidRPr="006040BF">
        <w:rPr>
          <w:sz w:val="28"/>
          <w:szCs w:val="28"/>
        </w:rPr>
        <w:t>Контроль за выполнением настоящего решения возложить на пред</w:t>
      </w:r>
      <w:r w:rsidR="00882AE4" w:rsidRPr="006040BF">
        <w:rPr>
          <w:sz w:val="28"/>
          <w:szCs w:val="28"/>
        </w:rPr>
        <w:t xml:space="preserve">седателя постоянной комиссии по </w:t>
      </w:r>
      <w:r w:rsidRPr="006040BF">
        <w:rPr>
          <w:sz w:val="28"/>
          <w:szCs w:val="28"/>
        </w:rPr>
        <w:t xml:space="preserve">местному самоуправлению, </w:t>
      </w:r>
      <w:r w:rsidR="00882AE4" w:rsidRPr="006040BF">
        <w:rPr>
          <w:sz w:val="28"/>
          <w:szCs w:val="28"/>
        </w:rPr>
        <w:t xml:space="preserve">социальной </w:t>
      </w:r>
      <w:r w:rsidRPr="006040BF">
        <w:rPr>
          <w:sz w:val="28"/>
          <w:szCs w:val="28"/>
        </w:rPr>
        <w:t>политике</w:t>
      </w:r>
      <w:r w:rsidR="00882AE4" w:rsidRPr="006040BF">
        <w:rPr>
          <w:sz w:val="28"/>
          <w:szCs w:val="28"/>
        </w:rPr>
        <w:t xml:space="preserve"> и охране общественного порядка </w:t>
      </w:r>
      <w:r w:rsidR="004F3FF2" w:rsidRPr="006040BF">
        <w:rPr>
          <w:sz w:val="28"/>
          <w:szCs w:val="28"/>
        </w:rPr>
        <w:t>Ахмедова С.С</w:t>
      </w:r>
      <w:r w:rsidRPr="006040BF">
        <w:rPr>
          <w:sz w:val="28"/>
          <w:szCs w:val="28"/>
        </w:rPr>
        <w:t>.</w:t>
      </w:r>
    </w:p>
    <w:p w14:paraId="053D2180" w14:textId="77777777" w:rsidR="00C72A54" w:rsidRPr="006040BF" w:rsidRDefault="00EC3E7A">
      <w:pPr>
        <w:pStyle w:val="2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  <w:r w:rsidRPr="006040BF">
        <w:rPr>
          <w:sz w:val="28"/>
          <w:szCs w:val="28"/>
        </w:rPr>
        <w:t xml:space="preserve">Председатель Собрания депутатов </w:t>
      </w:r>
      <w:r w:rsidR="00C72A54" w:rsidRPr="006040BF">
        <w:rPr>
          <w:sz w:val="28"/>
          <w:szCs w:val="28"/>
        </w:rPr>
        <w:t>–</w:t>
      </w:r>
      <w:r w:rsidRPr="006040BF">
        <w:rPr>
          <w:sz w:val="28"/>
          <w:szCs w:val="28"/>
        </w:rPr>
        <w:t xml:space="preserve"> </w:t>
      </w:r>
    </w:p>
    <w:p w14:paraId="153AD71C" w14:textId="77777777" w:rsidR="004F3FF2" w:rsidRPr="006040BF" w:rsidRDefault="00EC3E7A">
      <w:pPr>
        <w:pStyle w:val="21"/>
        <w:shd w:val="clear" w:color="auto" w:fill="auto"/>
        <w:spacing w:before="0" w:after="0" w:line="270" w:lineRule="exact"/>
        <w:jc w:val="left"/>
        <w:rPr>
          <w:rStyle w:val="211pt"/>
          <w:sz w:val="28"/>
          <w:szCs w:val="28"/>
        </w:rPr>
      </w:pPr>
      <w:r w:rsidRPr="006040BF">
        <w:rPr>
          <w:sz w:val="28"/>
          <w:szCs w:val="28"/>
        </w:rPr>
        <w:t xml:space="preserve">глава </w:t>
      </w:r>
      <w:r w:rsidR="004F3FF2" w:rsidRPr="006040BF">
        <w:rPr>
          <w:sz w:val="28"/>
          <w:szCs w:val="28"/>
        </w:rPr>
        <w:t>Истоминского</w:t>
      </w:r>
      <w:r w:rsidRPr="006040BF">
        <w:rPr>
          <w:sz w:val="28"/>
          <w:szCs w:val="28"/>
        </w:rPr>
        <w:t xml:space="preserve"> поселе</w:t>
      </w:r>
      <w:r w:rsidR="004F3FF2" w:rsidRPr="006040BF">
        <w:rPr>
          <w:sz w:val="28"/>
          <w:szCs w:val="28"/>
        </w:rPr>
        <w:t>ния</w:t>
      </w:r>
      <w:r w:rsidRPr="006040BF">
        <w:rPr>
          <w:rStyle w:val="211pt"/>
          <w:sz w:val="28"/>
          <w:szCs w:val="28"/>
        </w:rPr>
        <w:t xml:space="preserve"> </w:t>
      </w:r>
      <w:r w:rsidR="00C72A54" w:rsidRPr="006040BF">
        <w:rPr>
          <w:rStyle w:val="211pt"/>
          <w:sz w:val="28"/>
          <w:szCs w:val="28"/>
        </w:rPr>
        <w:t xml:space="preserve">                                                                       С.И. Будко</w:t>
      </w:r>
    </w:p>
    <w:p w14:paraId="0D5B1C13" w14:textId="77777777" w:rsidR="004F3FF2" w:rsidRDefault="004F3FF2">
      <w:pPr>
        <w:pStyle w:val="21"/>
        <w:shd w:val="clear" w:color="auto" w:fill="auto"/>
        <w:spacing w:before="0" w:after="0" w:line="270" w:lineRule="exact"/>
        <w:jc w:val="left"/>
        <w:rPr>
          <w:rStyle w:val="211pt"/>
          <w:sz w:val="28"/>
          <w:szCs w:val="28"/>
        </w:rPr>
      </w:pPr>
    </w:p>
    <w:p w14:paraId="7B50C2A4" w14:textId="77777777" w:rsidR="006040BF" w:rsidRDefault="006040BF">
      <w:pPr>
        <w:pStyle w:val="21"/>
        <w:shd w:val="clear" w:color="auto" w:fill="auto"/>
        <w:spacing w:before="0" w:after="0" w:line="270" w:lineRule="exact"/>
        <w:jc w:val="left"/>
        <w:rPr>
          <w:rStyle w:val="211pt"/>
          <w:sz w:val="28"/>
          <w:szCs w:val="28"/>
        </w:rPr>
      </w:pPr>
    </w:p>
    <w:p w14:paraId="64480131" w14:textId="77777777" w:rsidR="006040BF" w:rsidRDefault="006040BF">
      <w:pPr>
        <w:pStyle w:val="21"/>
        <w:shd w:val="clear" w:color="auto" w:fill="auto"/>
        <w:spacing w:before="0" w:after="0" w:line="270" w:lineRule="exact"/>
        <w:jc w:val="left"/>
        <w:rPr>
          <w:rStyle w:val="211pt"/>
          <w:sz w:val="28"/>
          <w:szCs w:val="28"/>
        </w:rPr>
      </w:pPr>
    </w:p>
    <w:p w14:paraId="39629921" w14:textId="77777777" w:rsidR="006040BF" w:rsidRDefault="006040BF">
      <w:pPr>
        <w:pStyle w:val="21"/>
        <w:shd w:val="clear" w:color="auto" w:fill="auto"/>
        <w:spacing w:before="0" w:after="0" w:line="270" w:lineRule="exact"/>
        <w:jc w:val="left"/>
        <w:rPr>
          <w:rStyle w:val="211pt"/>
          <w:sz w:val="28"/>
          <w:szCs w:val="28"/>
        </w:rPr>
      </w:pPr>
    </w:p>
    <w:p w14:paraId="16996926" w14:textId="77777777" w:rsidR="006040BF" w:rsidRDefault="006040BF">
      <w:pPr>
        <w:pStyle w:val="21"/>
        <w:shd w:val="clear" w:color="auto" w:fill="auto"/>
        <w:spacing w:before="0" w:after="0" w:line="270" w:lineRule="exact"/>
        <w:jc w:val="left"/>
        <w:rPr>
          <w:rStyle w:val="211pt"/>
          <w:sz w:val="28"/>
          <w:szCs w:val="28"/>
        </w:rPr>
      </w:pPr>
    </w:p>
    <w:p w14:paraId="16638856" w14:textId="77777777" w:rsidR="006040BF" w:rsidRPr="006040BF" w:rsidRDefault="006040BF">
      <w:pPr>
        <w:pStyle w:val="21"/>
        <w:shd w:val="clear" w:color="auto" w:fill="auto"/>
        <w:spacing w:before="0" w:after="0" w:line="270" w:lineRule="exact"/>
        <w:jc w:val="left"/>
        <w:rPr>
          <w:rStyle w:val="211pt"/>
          <w:sz w:val="28"/>
          <w:szCs w:val="28"/>
        </w:rPr>
      </w:pPr>
    </w:p>
    <w:p w14:paraId="03720132" w14:textId="77777777" w:rsidR="004F3FF2" w:rsidRPr="006040BF" w:rsidRDefault="004F3FF2">
      <w:pPr>
        <w:pStyle w:val="21"/>
        <w:shd w:val="clear" w:color="auto" w:fill="auto"/>
        <w:spacing w:before="0" w:after="0" w:line="270" w:lineRule="exact"/>
        <w:jc w:val="left"/>
        <w:rPr>
          <w:rStyle w:val="211pt"/>
          <w:sz w:val="28"/>
          <w:szCs w:val="28"/>
        </w:rPr>
      </w:pPr>
      <w:r w:rsidRPr="006040BF">
        <w:rPr>
          <w:rStyle w:val="211pt"/>
          <w:sz w:val="28"/>
          <w:szCs w:val="28"/>
        </w:rPr>
        <w:t>х.Островского</w:t>
      </w:r>
    </w:p>
    <w:p w14:paraId="47A4863F" w14:textId="77777777" w:rsidR="00FC023A" w:rsidRPr="006040BF" w:rsidRDefault="00470BD9">
      <w:pPr>
        <w:pStyle w:val="2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  <w:r>
        <w:rPr>
          <w:rStyle w:val="211pt"/>
          <w:sz w:val="28"/>
          <w:szCs w:val="28"/>
        </w:rPr>
        <w:t xml:space="preserve">22.01.2021 </w:t>
      </w:r>
      <w:r w:rsidR="006040BF">
        <w:rPr>
          <w:rStyle w:val="211pt"/>
          <w:sz w:val="28"/>
          <w:szCs w:val="28"/>
        </w:rPr>
        <w:t>года</w:t>
      </w:r>
    </w:p>
    <w:p w14:paraId="0DBF09BD" w14:textId="77777777" w:rsidR="00664617" w:rsidRDefault="00EC3E7A">
      <w:pPr>
        <w:pStyle w:val="40"/>
        <w:shd w:val="clear" w:color="auto" w:fill="auto"/>
        <w:spacing w:line="220" w:lineRule="exact"/>
        <w:rPr>
          <w:sz w:val="28"/>
          <w:szCs w:val="28"/>
        </w:rPr>
      </w:pPr>
      <w:r w:rsidRPr="006040BF">
        <w:rPr>
          <w:sz w:val="28"/>
          <w:szCs w:val="28"/>
        </w:rPr>
        <w:t>№</w:t>
      </w:r>
      <w:r w:rsidR="00781A5E">
        <w:rPr>
          <w:sz w:val="28"/>
          <w:szCs w:val="28"/>
        </w:rPr>
        <w:t>_</w:t>
      </w:r>
      <w:r w:rsidR="00470BD9">
        <w:rPr>
          <w:sz w:val="28"/>
          <w:szCs w:val="28"/>
        </w:rPr>
        <w:t>245</w:t>
      </w:r>
      <w:r w:rsidRPr="006040BF">
        <w:rPr>
          <w:sz w:val="28"/>
          <w:szCs w:val="28"/>
        </w:rPr>
        <w:br w:type="page"/>
      </w:r>
    </w:p>
    <w:p w14:paraId="74E54BE2" w14:textId="77777777" w:rsidR="00DB0D7D" w:rsidRDefault="005B1AF5" w:rsidP="00DB0D7D">
      <w:pPr>
        <w:pStyle w:val="21"/>
        <w:shd w:val="clear" w:color="auto" w:fill="auto"/>
        <w:spacing w:before="0" w:after="0"/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Решению Собрания депутатов</w:t>
      </w:r>
      <w:r w:rsidR="00EA288B">
        <w:rPr>
          <w:sz w:val="28"/>
          <w:szCs w:val="28"/>
        </w:rPr>
        <w:t xml:space="preserve"> </w:t>
      </w:r>
    </w:p>
    <w:p w14:paraId="1B9D0E19" w14:textId="77777777" w:rsidR="002E4DF1" w:rsidRDefault="00EA288B" w:rsidP="00DB0D7D">
      <w:pPr>
        <w:pStyle w:val="21"/>
        <w:shd w:val="clear" w:color="auto" w:fill="auto"/>
        <w:spacing w:before="0" w:after="0"/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 «Об</w:t>
      </w:r>
      <w:r w:rsidR="002E4DF1">
        <w:rPr>
          <w:sz w:val="28"/>
          <w:szCs w:val="28"/>
        </w:rPr>
        <w:t xml:space="preserve">  утверждении</w:t>
      </w:r>
    </w:p>
    <w:p w14:paraId="73328542" w14:textId="77777777" w:rsidR="00DB0D7D" w:rsidRDefault="00EA288B" w:rsidP="00DB0D7D">
      <w:pPr>
        <w:pStyle w:val="21"/>
        <w:shd w:val="clear" w:color="auto" w:fill="auto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схемы многомандатных округов для проведения</w:t>
      </w:r>
    </w:p>
    <w:p w14:paraId="742F2D4F" w14:textId="77777777" w:rsidR="00DB0D7D" w:rsidRDefault="00EA288B" w:rsidP="00DB0D7D">
      <w:pPr>
        <w:pStyle w:val="21"/>
        <w:shd w:val="clear" w:color="auto" w:fill="auto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выборов депутатов Собрания депутатов Истоминского</w:t>
      </w:r>
    </w:p>
    <w:p w14:paraId="50EA251C" w14:textId="77777777" w:rsidR="00EA288B" w:rsidRPr="005B1AF5" w:rsidRDefault="00EA288B" w:rsidP="00DB0D7D">
      <w:pPr>
        <w:pStyle w:val="21"/>
        <w:shd w:val="clear" w:color="auto" w:fill="auto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поселения» от </w:t>
      </w:r>
      <w:r w:rsidR="00922DFB">
        <w:rPr>
          <w:sz w:val="28"/>
          <w:szCs w:val="28"/>
        </w:rPr>
        <w:t>22.01.</w:t>
      </w:r>
      <w:r>
        <w:rPr>
          <w:sz w:val="28"/>
          <w:szCs w:val="28"/>
        </w:rPr>
        <w:t>202</w:t>
      </w:r>
      <w:r w:rsidR="00961BD1">
        <w:rPr>
          <w:sz w:val="28"/>
          <w:szCs w:val="28"/>
        </w:rPr>
        <w:t>1</w:t>
      </w:r>
      <w:r>
        <w:rPr>
          <w:sz w:val="28"/>
          <w:szCs w:val="28"/>
        </w:rPr>
        <w:t xml:space="preserve">г. № </w:t>
      </w:r>
      <w:r w:rsidR="00922DFB">
        <w:rPr>
          <w:sz w:val="28"/>
          <w:szCs w:val="28"/>
        </w:rPr>
        <w:t>245</w:t>
      </w:r>
    </w:p>
    <w:p w14:paraId="419E954A" w14:textId="77777777" w:rsidR="005B1AF5" w:rsidRDefault="005B1AF5" w:rsidP="00DB0D7D">
      <w:pPr>
        <w:pStyle w:val="21"/>
        <w:shd w:val="clear" w:color="auto" w:fill="auto"/>
        <w:spacing w:before="0" w:after="0"/>
        <w:ind w:right="3980"/>
        <w:jc w:val="right"/>
        <w:rPr>
          <w:b/>
          <w:sz w:val="28"/>
          <w:szCs w:val="28"/>
        </w:rPr>
      </w:pPr>
    </w:p>
    <w:p w14:paraId="7BD203DB" w14:textId="77777777" w:rsidR="00F73D9C" w:rsidRDefault="00F73D9C" w:rsidP="00DB0D7D">
      <w:pPr>
        <w:pStyle w:val="21"/>
        <w:shd w:val="clear" w:color="auto" w:fill="auto"/>
        <w:spacing w:before="0" w:after="0"/>
        <w:ind w:right="3980"/>
        <w:jc w:val="right"/>
        <w:rPr>
          <w:b/>
          <w:sz w:val="28"/>
          <w:szCs w:val="28"/>
        </w:rPr>
      </w:pPr>
    </w:p>
    <w:p w14:paraId="42EAEFCE" w14:textId="77777777" w:rsidR="008B3EB1" w:rsidRPr="005B1AF5" w:rsidRDefault="008B3EB1" w:rsidP="00741EDA">
      <w:pPr>
        <w:pStyle w:val="21"/>
        <w:shd w:val="clear" w:color="auto" w:fill="auto"/>
        <w:spacing w:before="0" w:after="0"/>
        <w:jc w:val="center"/>
        <w:rPr>
          <w:b/>
          <w:sz w:val="28"/>
          <w:szCs w:val="28"/>
        </w:rPr>
      </w:pPr>
      <w:r w:rsidRPr="005B1AF5">
        <w:rPr>
          <w:b/>
          <w:sz w:val="28"/>
          <w:szCs w:val="28"/>
        </w:rPr>
        <w:t>Схема многомандатных избирательных округов</w:t>
      </w:r>
    </w:p>
    <w:p w14:paraId="49FE866E" w14:textId="77777777" w:rsidR="008B3EB1" w:rsidRPr="005B1AF5" w:rsidRDefault="00792592" w:rsidP="00741EDA">
      <w:pPr>
        <w:pStyle w:val="21"/>
        <w:shd w:val="clear" w:color="auto" w:fill="auto"/>
        <w:spacing w:before="0" w:after="0"/>
        <w:ind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B3EB1" w:rsidRPr="005B1AF5">
        <w:rPr>
          <w:b/>
          <w:sz w:val="28"/>
          <w:szCs w:val="28"/>
        </w:rPr>
        <w:t>ля провед</w:t>
      </w:r>
      <w:r>
        <w:rPr>
          <w:b/>
          <w:sz w:val="28"/>
          <w:szCs w:val="28"/>
        </w:rPr>
        <w:t xml:space="preserve">ения выборов депутатов Собрания </w:t>
      </w:r>
      <w:r w:rsidR="008B3EB1" w:rsidRPr="005B1AF5">
        <w:rPr>
          <w:b/>
          <w:sz w:val="28"/>
          <w:szCs w:val="28"/>
        </w:rPr>
        <w:t>депутатов</w:t>
      </w:r>
    </w:p>
    <w:p w14:paraId="44780693" w14:textId="77777777" w:rsidR="008B3EB1" w:rsidRPr="005B1AF5" w:rsidRDefault="008B3EB1" w:rsidP="00741EDA">
      <w:pPr>
        <w:pStyle w:val="21"/>
        <w:shd w:val="clear" w:color="auto" w:fill="auto"/>
        <w:spacing w:before="0" w:after="0"/>
        <w:jc w:val="center"/>
        <w:rPr>
          <w:b/>
          <w:sz w:val="28"/>
          <w:szCs w:val="28"/>
        </w:rPr>
      </w:pPr>
      <w:r w:rsidRPr="005B1AF5">
        <w:rPr>
          <w:b/>
          <w:sz w:val="28"/>
          <w:szCs w:val="28"/>
        </w:rPr>
        <w:t>Истоминского сельского поселения</w:t>
      </w:r>
    </w:p>
    <w:p w14:paraId="4BA0FC5C" w14:textId="77777777" w:rsidR="005B1AF5" w:rsidRDefault="005B1AF5" w:rsidP="00741EDA">
      <w:pPr>
        <w:pStyle w:val="21"/>
        <w:shd w:val="clear" w:color="auto" w:fill="auto"/>
        <w:spacing w:before="0" w:after="0"/>
        <w:jc w:val="center"/>
      </w:pPr>
    </w:p>
    <w:p w14:paraId="79FE2FC8" w14:textId="77777777" w:rsidR="005B1AF5" w:rsidRPr="00F73D9C" w:rsidRDefault="005B1AF5" w:rsidP="00DB0D7D">
      <w:pPr>
        <w:pStyle w:val="21"/>
        <w:shd w:val="clear" w:color="auto" w:fill="auto"/>
        <w:spacing w:before="0" w:after="0"/>
        <w:ind w:right="3980"/>
        <w:jc w:val="center"/>
        <w:rPr>
          <w:sz w:val="28"/>
          <w:szCs w:val="28"/>
        </w:rPr>
      </w:pPr>
    </w:p>
    <w:p w14:paraId="277C0E1C" w14:textId="77777777" w:rsidR="005B1AF5" w:rsidRPr="00F73D9C" w:rsidRDefault="00FE7058" w:rsidP="00FE7058">
      <w:pPr>
        <w:pStyle w:val="21"/>
        <w:shd w:val="clear" w:color="auto" w:fill="auto"/>
        <w:spacing w:before="0" w:after="0"/>
        <w:jc w:val="left"/>
        <w:rPr>
          <w:sz w:val="28"/>
          <w:szCs w:val="28"/>
        </w:rPr>
      </w:pPr>
      <w:r w:rsidRPr="00F73D9C">
        <w:rPr>
          <w:sz w:val="28"/>
          <w:szCs w:val="28"/>
        </w:rPr>
        <w:t xml:space="preserve">Истоминский многомандатный избирательный округ № 1 – 3526 избирателей, число мандатов -10, число голосов избирателей </w:t>
      </w:r>
      <w:r w:rsidR="00212C93" w:rsidRPr="00F73D9C">
        <w:rPr>
          <w:sz w:val="28"/>
          <w:szCs w:val="28"/>
        </w:rPr>
        <w:t>–</w:t>
      </w:r>
      <w:r w:rsidRPr="00F73D9C">
        <w:rPr>
          <w:sz w:val="28"/>
          <w:szCs w:val="28"/>
        </w:rPr>
        <w:t xml:space="preserve"> 10</w:t>
      </w:r>
    </w:p>
    <w:p w14:paraId="5D3604CA" w14:textId="77777777" w:rsidR="00212C93" w:rsidRPr="00F73D9C" w:rsidRDefault="00212C93" w:rsidP="00FE7058">
      <w:pPr>
        <w:pStyle w:val="21"/>
        <w:shd w:val="clear" w:color="auto" w:fill="auto"/>
        <w:spacing w:before="0" w:after="0"/>
        <w:jc w:val="left"/>
        <w:rPr>
          <w:sz w:val="28"/>
          <w:szCs w:val="28"/>
        </w:rPr>
      </w:pPr>
    </w:p>
    <w:p w14:paraId="7C629132" w14:textId="77777777" w:rsidR="00212C93" w:rsidRPr="00F73D9C" w:rsidRDefault="00212C93" w:rsidP="00FE7058">
      <w:pPr>
        <w:pStyle w:val="21"/>
        <w:shd w:val="clear" w:color="auto" w:fill="auto"/>
        <w:spacing w:before="0" w:after="0"/>
        <w:jc w:val="left"/>
        <w:rPr>
          <w:sz w:val="28"/>
          <w:szCs w:val="28"/>
        </w:rPr>
      </w:pPr>
      <w:r w:rsidRPr="00F73D9C">
        <w:rPr>
          <w:sz w:val="28"/>
          <w:szCs w:val="28"/>
        </w:rPr>
        <w:t>поселок «Дорожный»</w:t>
      </w:r>
    </w:p>
    <w:p w14:paraId="6C6926DE" w14:textId="77777777" w:rsidR="00212C93" w:rsidRPr="00F73D9C" w:rsidRDefault="00212C93" w:rsidP="00FE7058">
      <w:pPr>
        <w:pStyle w:val="21"/>
        <w:shd w:val="clear" w:color="auto" w:fill="auto"/>
        <w:spacing w:before="0" w:after="0"/>
        <w:jc w:val="left"/>
        <w:rPr>
          <w:sz w:val="28"/>
          <w:szCs w:val="28"/>
        </w:rPr>
      </w:pPr>
      <w:r w:rsidRPr="00F73D9C">
        <w:rPr>
          <w:sz w:val="28"/>
          <w:szCs w:val="28"/>
        </w:rPr>
        <w:t>СНТ «Речник»</w:t>
      </w:r>
    </w:p>
    <w:p w14:paraId="19050EA8" w14:textId="77777777" w:rsidR="00212C93" w:rsidRPr="00F73D9C" w:rsidRDefault="00212C93" w:rsidP="00FE7058">
      <w:pPr>
        <w:pStyle w:val="21"/>
        <w:shd w:val="clear" w:color="auto" w:fill="auto"/>
        <w:spacing w:before="0" w:after="0"/>
        <w:jc w:val="left"/>
        <w:rPr>
          <w:sz w:val="28"/>
          <w:szCs w:val="28"/>
        </w:rPr>
      </w:pPr>
      <w:r w:rsidRPr="00F73D9C">
        <w:rPr>
          <w:sz w:val="28"/>
          <w:szCs w:val="28"/>
        </w:rPr>
        <w:t>хутор Островского</w:t>
      </w:r>
    </w:p>
    <w:p w14:paraId="72100E2E" w14:textId="77777777" w:rsidR="00212C93" w:rsidRPr="00F73D9C" w:rsidRDefault="00212C93" w:rsidP="00FE7058">
      <w:pPr>
        <w:pStyle w:val="21"/>
        <w:shd w:val="clear" w:color="auto" w:fill="auto"/>
        <w:spacing w:before="0" w:after="0"/>
        <w:jc w:val="left"/>
        <w:rPr>
          <w:sz w:val="28"/>
          <w:szCs w:val="28"/>
        </w:rPr>
      </w:pPr>
      <w:r w:rsidRPr="00F73D9C">
        <w:rPr>
          <w:sz w:val="28"/>
          <w:szCs w:val="28"/>
        </w:rPr>
        <w:t>поселок «Дивный»</w:t>
      </w:r>
    </w:p>
    <w:p w14:paraId="6CFD0207" w14:textId="77777777" w:rsidR="00212C93" w:rsidRPr="00F73D9C" w:rsidRDefault="00212C93" w:rsidP="00FE7058">
      <w:pPr>
        <w:pStyle w:val="21"/>
        <w:shd w:val="clear" w:color="auto" w:fill="auto"/>
        <w:spacing w:before="0" w:after="0"/>
        <w:jc w:val="left"/>
        <w:rPr>
          <w:sz w:val="28"/>
          <w:szCs w:val="28"/>
        </w:rPr>
      </w:pPr>
      <w:r w:rsidRPr="00F73D9C">
        <w:rPr>
          <w:sz w:val="28"/>
          <w:szCs w:val="28"/>
        </w:rPr>
        <w:t>хутор Истомино</w:t>
      </w:r>
    </w:p>
    <w:p w14:paraId="4143C88B" w14:textId="77777777" w:rsidR="00212C93" w:rsidRPr="00F73D9C" w:rsidRDefault="00212C93" w:rsidP="00FE7058">
      <w:pPr>
        <w:pStyle w:val="21"/>
        <w:shd w:val="clear" w:color="auto" w:fill="auto"/>
        <w:spacing w:before="0" w:after="0"/>
        <w:jc w:val="left"/>
        <w:rPr>
          <w:sz w:val="28"/>
          <w:szCs w:val="28"/>
        </w:rPr>
      </w:pPr>
      <w:r w:rsidRPr="00F73D9C">
        <w:rPr>
          <w:sz w:val="28"/>
          <w:szCs w:val="28"/>
        </w:rPr>
        <w:t>СНТ «Природа»</w:t>
      </w:r>
    </w:p>
    <w:p w14:paraId="60715C07" w14:textId="77777777" w:rsidR="00212C93" w:rsidRPr="00F73D9C" w:rsidRDefault="00212C93" w:rsidP="00FE7058">
      <w:pPr>
        <w:pStyle w:val="21"/>
        <w:shd w:val="clear" w:color="auto" w:fill="auto"/>
        <w:spacing w:before="0" w:after="0"/>
        <w:jc w:val="left"/>
        <w:rPr>
          <w:sz w:val="28"/>
          <w:szCs w:val="28"/>
        </w:rPr>
      </w:pPr>
      <w:r w:rsidRPr="00F73D9C">
        <w:rPr>
          <w:sz w:val="28"/>
          <w:szCs w:val="28"/>
        </w:rPr>
        <w:t xml:space="preserve">СНТ «Железнодорожник» </w:t>
      </w:r>
    </w:p>
    <w:p w14:paraId="77E46915" w14:textId="77777777" w:rsidR="00212C93" w:rsidRPr="00F73D9C" w:rsidRDefault="00212C93" w:rsidP="00FE7058">
      <w:pPr>
        <w:pStyle w:val="21"/>
        <w:shd w:val="clear" w:color="auto" w:fill="auto"/>
        <w:spacing w:before="0" w:after="0"/>
        <w:jc w:val="left"/>
        <w:rPr>
          <w:sz w:val="28"/>
          <w:szCs w:val="28"/>
        </w:rPr>
      </w:pPr>
      <w:r w:rsidRPr="00F73D9C">
        <w:rPr>
          <w:sz w:val="28"/>
          <w:szCs w:val="28"/>
        </w:rPr>
        <w:t>СНТ «Садко»</w:t>
      </w:r>
    </w:p>
    <w:p w14:paraId="10A04417" w14:textId="77777777" w:rsidR="00212C93" w:rsidRPr="00F73D9C" w:rsidRDefault="00212C93" w:rsidP="00FE7058">
      <w:pPr>
        <w:pStyle w:val="21"/>
        <w:shd w:val="clear" w:color="auto" w:fill="auto"/>
        <w:spacing w:before="0" w:after="0"/>
        <w:jc w:val="left"/>
        <w:rPr>
          <w:sz w:val="28"/>
          <w:szCs w:val="28"/>
        </w:rPr>
      </w:pPr>
      <w:r w:rsidRPr="00F73D9C">
        <w:rPr>
          <w:sz w:val="28"/>
          <w:szCs w:val="28"/>
        </w:rPr>
        <w:t>СНТ «</w:t>
      </w:r>
      <w:r w:rsidR="00365CFB" w:rsidRPr="00F73D9C">
        <w:rPr>
          <w:sz w:val="28"/>
          <w:szCs w:val="28"/>
        </w:rPr>
        <w:t>Лазурный»</w:t>
      </w:r>
    </w:p>
    <w:p w14:paraId="6F60EAC3" w14:textId="77777777" w:rsidR="005B1AF5" w:rsidRPr="00F73D9C" w:rsidRDefault="005B1AF5">
      <w:pPr>
        <w:pStyle w:val="21"/>
        <w:shd w:val="clear" w:color="auto" w:fill="auto"/>
        <w:spacing w:before="0" w:after="0"/>
        <w:ind w:right="3980"/>
        <w:jc w:val="left"/>
        <w:rPr>
          <w:sz w:val="28"/>
          <w:szCs w:val="28"/>
        </w:rPr>
      </w:pPr>
    </w:p>
    <w:p w14:paraId="741B34D2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52C65167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1D2DB2AA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7D2BD9DA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165185F2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508C513B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321526BE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707C067C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6111BD7A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009EEA09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6B850048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6868C004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159B5A8F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03EDD228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55A3F078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0D4CFE51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5DC53148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71007869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3A184B82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51157B57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40298C87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1500DB4E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5CEA0505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18CF67D0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67CE459E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6F519AEF" w14:textId="77777777"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14:paraId="28B1A92E" w14:textId="77777777" w:rsidR="007411CC" w:rsidRDefault="007411CC" w:rsidP="007411CC">
      <w:pPr>
        <w:pStyle w:val="40"/>
        <w:shd w:val="clear" w:color="auto" w:fill="auto"/>
        <w:spacing w:line="220" w:lineRule="exact"/>
        <w:rPr>
          <w:sz w:val="28"/>
          <w:szCs w:val="28"/>
        </w:rPr>
      </w:pPr>
    </w:p>
    <w:p w14:paraId="42B401FB" w14:textId="77777777" w:rsidR="007411CC" w:rsidRDefault="007411CC" w:rsidP="007411CC">
      <w:pPr>
        <w:pStyle w:val="40"/>
        <w:shd w:val="clear" w:color="auto" w:fill="auto"/>
        <w:spacing w:line="220" w:lineRule="exact"/>
      </w:pPr>
    </w:p>
    <w:p w14:paraId="0EBCE3D6" w14:textId="77777777" w:rsidR="007411CC" w:rsidRPr="006040BF" w:rsidRDefault="007411CC" w:rsidP="007411CC">
      <w:pPr>
        <w:suppressAutoHyphens/>
        <w:ind w:left="3261"/>
        <w:jc w:val="right"/>
        <w:rPr>
          <w:rFonts w:ascii="Times New Roman" w:hAnsi="Times New Roman" w:cs="Times New Roman"/>
          <w:sz w:val="28"/>
          <w:szCs w:val="28"/>
        </w:rPr>
      </w:pPr>
      <w:r w:rsidRPr="006040B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Приложение № 2 </w:t>
      </w:r>
      <w:r w:rsidRPr="006040BF">
        <w:rPr>
          <w:rFonts w:ascii="Times New Roman" w:hAnsi="Times New Roman" w:cs="Times New Roman"/>
          <w:sz w:val="28"/>
          <w:szCs w:val="28"/>
        </w:rPr>
        <w:t>к Решению Собрания депутатов Истоминского сельского поселения «Об утверждении схемы многомандатных округов для проведения выбор</w:t>
      </w:r>
      <w:r>
        <w:rPr>
          <w:rFonts w:ascii="Times New Roman" w:hAnsi="Times New Roman" w:cs="Times New Roman"/>
          <w:sz w:val="28"/>
          <w:szCs w:val="28"/>
        </w:rPr>
        <w:t xml:space="preserve">ов депутатов Собрания депутатов </w:t>
      </w:r>
      <w:r w:rsidRPr="006040BF">
        <w:rPr>
          <w:rFonts w:ascii="Times New Roman" w:hAnsi="Times New Roman" w:cs="Times New Roman"/>
          <w:sz w:val="28"/>
          <w:szCs w:val="28"/>
        </w:rPr>
        <w:t>Истоминского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поселения» от </w:t>
      </w:r>
      <w:r w:rsidR="00922DFB">
        <w:rPr>
          <w:rFonts w:ascii="Times New Roman" w:hAnsi="Times New Roman" w:cs="Times New Roman"/>
          <w:sz w:val="28"/>
          <w:szCs w:val="28"/>
        </w:rPr>
        <w:t>22.01.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040B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22DFB">
        <w:rPr>
          <w:rFonts w:ascii="Times New Roman" w:hAnsi="Times New Roman" w:cs="Times New Roman"/>
          <w:sz w:val="28"/>
          <w:szCs w:val="28"/>
        </w:rPr>
        <w:t>245</w:t>
      </w:r>
    </w:p>
    <w:p w14:paraId="7F7D408F" w14:textId="77777777" w:rsidR="007411CC" w:rsidRDefault="007411CC" w:rsidP="007411CC">
      <w:pPr>
        <w:suppressAutoHyphens/>
        <w:ind w:left="3969"/>
        <w:jc w:val="center"/>
        <w:rPr>
          <w:rFonts w:ascii="Times New Roman" w:hAnsi="Times New Roman" w:cs="Times New Roman"/>
        </w:rPr>
      </w:pPr>
    </w:p>
    <w:p w14:paraId="0322BA85" w14:textId="77777777" w:rsidR="007411CC" w:rsidRPr="00CF6CCD" w:rsidRDefault="007411CC" w:rsidP="007411C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  <w:r w:rsidRPr="00CF6CCD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 xml:space="preserve">Графическое изображение схемы многомандатных избирательных округов </w:t>
      </w:r>
    </w:p>
    <w:p w14:paraId="665A2A80" w14:textId="77777777" w:rsidR="007411CC" w:rsidRPr="00CF6CCD" w:rsidRDefault="007411CC" w:rsidP="007411C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  <w:r w:rsidRPr="00CF6CCD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 xml:space="preserve">для проведения выборов депутатов Собрания депутатов </w:t>
      </w:r>
    </w:p>
    <w:p w14:paraId="2C1D5475" w14:textId="77777777" w:rsidR="007411CC" w:rsidRPr="00CF6CCD" w:rsidRDefault="007411CC" w:rsidP="007411C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  <w:r w:rsidRPr="00CF6CCD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 xml:space="preserve">Истоминского сельского поселения </w:t>
      </w:r>
    </w:p>
    <w:p w14:paraId="7C3DE2D1" w14:textId="77777777" w:rsidR="007411CC" w:rsidRDefault="007411CC" w:rsidP="007411C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  <w:r w:rsidRPr="00CF6CCD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>Истоминский многомандатный избирательный округ № 1</w:t>
      </w:r>
    </w:p>
    <w:p w14:paraId="6D3375B7" w14:textId="77777777" w:rsidR="007411CC" w:rsidRDefault="007411CC" w:rsidP="007411C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</w:p>
    <w:p w14:paraId="6A37EF2E" w14:textId="77777777" w:rsidR="007411CC" w:rsidRPr="00CF6CCD" w:rsidRDefault="007411CC" w:rsidP="007411C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bidi="ar-SA"/>
        </w:rPr>
        <w:drawing>
          <wp:inline distT="0" distB="0" distL="0" distR="0" wp14:anchorId="4CCC694C" wp14:editId="58F054BC">
            <wp:extent cx="5143994" cy="61760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61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1CC" w:rsidRPr="00CF6CCD" w:rsidSect="006040BF">
      <w:headerReference w:type="default" r:id="rId9"/>
      <w:footerReference w:type="first" r:id="rId10"/>
      <w:pgSz w:w="12240" w:h="15840"/>
      <w:pgMar w:top="142" w:right="900" w:bottom="73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3D096" w14:textId="77777777" w:rsidR="00EC3E7A" w:rsidRDefault="00EC3E7A">
      <w:r>
        <w:separator/>
      </w:r>
    </w:p>
  </w:endnote>
  <w:endnote w:type="continuationSeparator" w:id="0">
    <w:p w14:paraId="00FD501F" w14:textId="77777777" w:rsidR="00EC3E7A" w:rsidRDefault="00EC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04B2" w14:textId="77777777" w:rsidR="00FC023A" w:rsidRDefault="00FC02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F9F1E" w14:textId="77777777" w:rsidR="00EC3E7A" w:rsidRDefault="00EC3E7A"/>
  </w:footnote>
  <w:footnote w:type="continuationSeparator" w:id="0">
    <w:p w14:paraId="0D04AABE" w14:textId="77777777" w:rsidR="00EC3E7A" w:rsidRDefault="00EC3E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E5C4B" w14:textId="77777777" w:rsidR="00FC023A" w:rsidRDefault="00FC02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45F02"/>
    <w:multiLevelType w:val="multilevel"/>
    <w:tmpl w:val="2C3C4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23A"/>
    <w:rsid w:val="00212C93"/>
    <w:rsid w:val="002E4DF1"/>
    <w:rsid w:val="003076AD"/>
    <w:rsid w:val="00365CFB"/>
    <w:rsid w:val="00470BD9"/>
    <w:rsid w:val="004C377D"/>
    <w:rsid w:val="004F3FF2"/>
    <w:rsid w:val="005B1AF5"/>
    <w:rsid w:val="005C0E32"/>
    <w:rsid w:val="005C3301"/>
    <w:rsid w:val="006040BF"/>
    <w:rsid w:val="00622425"/>
    <w:rsid w:val="00664617"/>
    <w:rsid w:val="007411CC"/>
    <w:rsid w:val="00741EDA"/>
    <w:rsid w:val="00781A5E"/>
    <w:rsid w:val="00792592"/>
    <w:rsid w:val="00795A62"/>
    <w:rsid w:val="00882AE4"/>
    <w:rsid w:val="008A4DCE"/>
    <w:rsid w:val="008B3EB1"/>
    <w:rsid w:val="00922DFB"/>
    <w:rsid w:val="00961BD1"/>
    <w:rsid w:val="00A17BED"/>
    <w:rsid w:val="00A30172"/>
    <w:rsid w:val="00A9594C"/>
    <w:rsid w:val="00BA543E"/>
    <w:rsid w:val="00BB6376"/>
    <w:rsid w:val="00C72A54"/>
    <w:rsid w:val="00C83F0C"/>
    <w:rsid w:val="00CF6CCD"/>
    <w:rsid w:val="00D43580"/>
    <w:rsid w:val="00DB0D7D"/>
    <w:rsid w:val="00DC2868"/>
    <w:rsid w:val="00DD7980"/>
    <w:rsid w:val="00E06400"/>
    <w:rsid w:val="00E901C1"/>
    <w:rsid w:val="00EA288B"/>
    <w:rsid w:val="00EC3E7A"/>
    <w:rsid w:val="00ED393F"/>
    <w:rsid w:val="00EE3673"/>
    <w:rsid w:val="00F73D9C"/>
    <w:rsid w:val="00FC023A"/>
    <w:rsid w:val="00FD74DD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EB1178"/>
  <w15:docId w15:val="{49C3467A-00FA-4EEA-B927-CD1E118F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0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240" w:line="30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30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17B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B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Юля ГАСу</cp:lastModifiedBy>
  <cp:revision>35</cp:revision>
  <cp:lastPrinted>2021-01-25T12:20:00Z</cp:lastPrinted>
  <dcterms:created xsi:type="dcterms:W3CDTF">2021-01-25T06:24:00Z</dcterms:created>
  <dcterms:modified xsi:type="dcterms:W3CDTF">2021-02-15T12:11:00Z</dcterms:modified>
</cp:coreProperties>
</file>