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1F" w:rsidRDefault="00032D1F" w:rsidP="00DD3BAA">
      <w:pPr>
        <w:jc w:val="center"/>
        <w:rPr>
          <w:rFonts w:eastAsia="Arial Unicode MS"/>
          <w:szCs w:val="28"/>
        </w:rPr>
      </w:pPr>
      <w:r w:rsidRPr="00032D1F">
        <w:rPr>
          <w:rFonts w:ascii="Arial" w:hAnsi="Arial"/>
          <w:noProof/>
          <w:color w:val="000000"/>
          <w:sz w:val="20"/>
        </w:rPr>
        <w:drawing>
          <wp:inline distT="0" distB="0" distL="0" distR="0" wp14:anchorId="6D52684E" wp14:editId="0D7873BF">
            <wp:extent cx="533400" cy="831850"/>
            <wp:effectExtent l="0" t="0" r="0" b="6350"/>
            <wp:docPr id="1" name="Рисунок 1"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831850"/>
                    </a:xfrm>
                    <a:prstGeom prst="rect">
                      <a:avLst/>
                    </a:prstGeom>
                    <a:noFill/>
                    <a:ln>
                      <a:noFill/>
                    </a:ln>
                  </pic:spPr>
                </pic:pic>
              </a:graphicData>
            </a:graphic>
          </wp:inline>
        </w:drawing>
      </w:r>
    </w:p>
    <w:p w:rsidR="00DD3BAA" w:rsidRPr="003F00A9" w:rsidRDefault="00DD3BAA" w:rsidP="00DD3BAA">
      <w:pPr>
        <w:jc w:val="center"/>
        <w:rPr>
          <w:rFonts w:eastAsia="Arial Unicode MS"/>
          <w:szCs w:val="28"/>
        </w:rPr>
      </w:pPr>
      <w:r w:rsidRPr="003F00A9">
        <w:rPr>
          <w:rFonts w:eastAsia="Arial Unicode MS"/>
          <w:szCs w:val="28"/>
        </w:rPr>
        <w:t>РОССИЙСКАЯ ФЕДЕРАЦИЯ РОСТОВСКАЯ ОБЛАСТЬ</w:t>
      </w:r>
    </w:p>
    <w:p w:rsidR="00DD3BAA" w:rsidRPr="003F00A9" w:rsidRDefault="00DD3BAA" w:rsidP="00DD3BAA">
      <w:pPr>
        <w:jc w:val="center"/>
        <w:rPr>
          <w:rFonts w:eastAsia="Arial Unicode MS"/>
          <w:szCs w:val="28"/>
        </w:rPr>
      </w:pPr>
      <w:r w:rsidRPr="003F00A9">
        <w:rPr>
          <w:rFonts w:eastAsia="Arial Unicode MS"/>
          <w:szCs w:val="28"/>
        </w:rPr>
        <w:t>СОБРАНИЕ ДЕПУТАТОВ ИСТОМИНСКОГО СЕЛЬСКОГО ПОСЕЛЕНИЯ</w:t>
      </w:r>
    </w:p>
    <w:p w:rsidR="00DD3BAA" w:rsidRPr="003F00A9" w:rsidRDefault="00DD3BAA" w:rsidP="00DD3BAA">
      <w:pPr>
        <w:jc w:val="center"/>
        <w:rPr>
          <w:b/>
          <w:bCs/>
          <w:szCs w:val="28"/>
          <w:lang w:eastAsia="zh-CN"/>
        </w:rPr>
      </w:pPr>
      <w:r w:rsidRPr="003F00A9">
        <w:rPr>
          <w:rFonts w:eastAsia="Arial Unicode MS"/>
          <w:szCs w:val="28"/>
        </w:rPr>
        <w:t>ПЯТОГО СОЗЫВА</w:t>
      </w:r>
    </w:p>
    <w:p w:rsidR="00DD3BAA" w:rsidRPr="003F00A9" w:rsidRDefault="00DD3BAA" w:rsidP="00DD3BAA">
      <w:pPr>
        <w:jc w:val="center"/>
        <w:rPr>
          <w:b/>
          <w:bCs/>
          <w:szCs w:val="28"/>
          <w:lang w:eastAsia="zh-CN"/>
        </w:rPr>
      </w:pPr>
    </w:p>
    <w:p w:rsidR="000409B3" w:rsidRPr="007B3383" w:rsidRDefault="00DD3BAA" w:rsidP="00DD3BAA">
      <w:pPr>
        <w:outlineLvl w:val="0"/>
        <w:rPr>
          <w:szCs w:val="28"/>
        </w:rPr>
      </w:pPr>
      <w:r w:rsidRPr="007B3383">
        <w:rPr>
          <w:szCs w:val="28"/>
        </w:rPr>
        <w:t xml:space="preserve">«Об утверждении </w:t>
      </w:r>
      <w:r w:rsidR="006A2321">
        <w:rPr>
          <w:szCs w:val="28"/>
        </w:rPr>
        <w:t xml:space="preserve">проекта </w:t>
      </w:r>
      <w:r w:rsidRPr="007B3383">
        <w:rPr>
          <w:szCs w:val="28"/>
        </w:rPr>
        <w:t xml:space="preserve">Положения </w:t>
      </w:r>
      <w:proofErr w:type="gramStart"/>
      <w:r w:rsidRPr="007B3383">
        <w:rPr>
          <w:szCs w:val="28"/>
        </w:rPr>
        <w:t>о</w:t>
      </w:r>
      <w:proofErr w:type="gramEnd"/>
      <w:r w:rsidRPr="007B3383">
        <w:rPr>
          <w:szCs w:val="28"/>
        </w:rPr>
        <w:t xml:space="preserve"> муниципальном </w:t>
      </w:r>
    </w:p>
    <w:p w:rsidR="000409B3" w:rsidRPr="007B3383" w:rsidRDefault="00DD3BAA" w:rsidP="00DD3BAA">
      <w:pPr>
        <w:outlineLvl w:val="0"/>
        <w:rPr>
          <w:szCs w:val="28"/>
        </w:rPr>
      </w:pPr>
      <w:proofErr w:type="gramStart"/>
      <w:r w:rsidRPr="007B3383">
        <w:rPr>
          <w:szCs w:val="28"/>
        </w:rPr>
        <w:t>контроле</w:t>
      </w:r>
      <w:proofErr w:type="gramEnd"/>
      <w:r w:rsidRPr="007B3383">
        <w:rPr>
          <w:szCs w:val="28"/>
        </w:rPr>
        <w:t xml:space="preserve"> в сфере благоустройства в границах </w:t>
      </w:r>
    </w:p>
    <w:p w:rsidR="00DD3BAA" w:rsidRPr="007B3383" w:rsidRDefault="00DD3BAA" w:rsidP="00DD3BAA">
      <w:pPr>
        <w:outlineLvl w:val="0"/>
        <w:rPr>
          <w:szCs w:val="28"/>
        </w:rPr>
      </w:pPr>
      <w:r w:rsidRPr="007B3383">
        <w:rPr>
          <w:szCs w:val="28"/>
        </w:rPr>
        <w:t>муниципального образования «Истоминское сельское поселение»</w:t>
      </w:r>
    </w:p>
    <w:p w:rsidR="00DD3BAA" w:rsidRPr="003F00A9" w:rsidRDefault="00DD3BAA" w:rsidP="00DD3BAA">
      <w:pPr>
        <w:rPr>
          <w:szCs w:val="28"/>
          <w:lang w:eastAsia="zh-CN"/>
        </w:rPr>
      </w:pPr>
      <w:r w:rsidRPr="003F00A9">
        <w:rPr>
          <w:szCs w:val="28"/>
          <w:lang w:eastAsia="zh-CN"/>
        </w:rPr>
        <w:t xml:space="preserve"> </w:t>
      </w:r>
    </w:p>
    <w:p w:rsidR="00DD3BAA" w:rsidRPr="003F00A9" w:rsidRDefault="00DD3BAA" w:rsidP="00DD3BAA">
      <w:pPr>
        <w:ind w:right="9"/>
        <w:jc w:val="both"/>
        <w:rPr>
          <w:spacing w:val="-2"/>
        </w:rPr>
      </w:pPr>
      <w:r w:rsidRPr="003F00A9">
        <w:rPr>
          <w:szCs w:val="28"/>
          <w:lang w:eastAsia="zh-CN"/>
        </w:rPr>
        <w:t>Принято Собранием депутатов</w:t>
      </w:r>
      <w:r w:rsidRPr="003F00A9">
        <w:rPr>
          <w:szCs w:val="28"/>
          <w:lang w:eastAsia="zh-CN"/>
        </w:rPr>
        <w:tab/>
      </w:r>
      <w:r w:rsidRPr="003F00A9">
        <w:rPr>
          <w:szCs w:val="28"/>
          <w:lang w:eastAsia="zh-CN"/>
        </w:rPr>
        <w:tab/>
      </w:r>
      <w:r w:rsidRPr="003F00A9">
        <w:rPr>
          <w:szCs w:val="28"/>
          <w:lang w:eastAsia="zh-CN"/>
        </w:rPr>
        <w:tab/>
      </w:r>
      <w:r w:rsidR="00AB1056">
        <w:rPr>
          <w:szCs w:val="28"/>
          <w:lang w:eastAsia="zh-CN"/>
        </w:rPr>
        <w:t xml:space="preserve">                       </w:t>
      </w:r>
      <w:r w:rsidRPr="003F00A9">
        <w:rPr>
          <w:szCs w:val="28"/>
          <w:lang w:eastAsia="zh-CN"/>
        </w:rPr>
        <w:t xml:space="preserve">   </w:t>
      </w:r>
      <w:r w:rsidR="00AB1056">
        <w:rPr>
          <w:szCs w:val="28"/>
          <w:lang w:eastAsia="zh-CN"/>
        </w:rPr>
        <w:t>29 октября</w:t>
      </w:r>
      <w:r w:rsidRPr="003F00A9">
        <w:rPr>
          <w:szCs w:val="28"/>
          <w:lang w:eastAsia="zh-CN"/>
        </w:rPr>
        <w:t xml:space="preserve">  2021 года</w:t>
      </w:r>
    </w:p>
    <w:p w:rsidR="00DD3BAA" w:rsidRPr="003F00A9" w:rsidRDefault="00DD3BAA" w:rsidP="00DD3BAA">
      <w:pPr>
        <w:jc w:val="center"/>
        <w:outlineLvl w:val="0"/>
      </w:pPr>
    </w:p>
    <w:p w:rsidR="00DD3BAA" w:rsidRPr="00F0536E" w:rsidRDefault="00DD3BAA" w:rsidP="00DD3BAA">
      <w:pPr>
        <w:ind w:firstLine="708"/>
        <w:jc w:val="both"/>
        <w:rPr>
          <w:bCs/>
        </w:rPr>
      </w:pPr>
      <w:proofErr w:type="gramStart"/>
      <w:r w:rsidRPr="00700821">
        <w:rPr>
          <w:color w:val="000000"/>
          <w:szCs w:val="28"/>
        </w:rPr>
        <w:t>В соответствии с пунктом 19 части 1 статьи 14</w:t>
      </w:r>
      <w:r w:rsidRPr="00700821">
        <w:rPr>
          <w:color w:val="000000"/>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Cs w:val="28"/>
        </w:rPr>
        <w:t>, Федеральным законом от 31.07.2020 № 248-ФЗ «О государственном контроле (надзоре) и муниципальном контроле в Российской Федерации», Уставом</w:t>
      </w:r>
      <w:r w:rsidRPr="00700821">
        <w:rPr>
          <w:szCs w:val="28"/>
        </w:rPr>
        <w:t xml:space="preserve"> </w:t>
      </w:r>
      <w:r>
        <w:rPr>
          <w:bCs/>
          <w:color w:val="000000"/>
          <w:szCs w:val="28"/>
        </w:rPr>
        <w:t>Истоминского</w:t>
      </w:r>
      <w:r w:rsidRPr="00F0536E">
        <w:rPr>
          <w:bCs/>
          <w:color w:val="000000"/>
          <w:szCs w:val="28"/>
        </w:rPr>
        <w:t xml:space="preserve"> сельского поселения</w:t>
      </w:r>
      <w:r>
        <w:rPr>
          <w:bCs/>
          <w:color w:val="000000"/>
          <w:szCs w:val="28"/>
        </w:rPr>
        <w:t xml:space="preserve">, Решением Собрания депутатов Истоминского сельского поселения </w:t>
      </w:r>
      <w:r w:rsidR="000511B8" w:rsidRPr="000511B8">
        <w:rPr>
          <w:bCs/>
          <w:color w:val="000000"/>
          <w:szCs w:val="28"/>
        </w:rPr>
        <w:t>№ 259 от 23.04.2021</w:t>
      </w:r>
      <w:r>
        <w:rPr>
          <w:bCs/>
          <w:color w:val="000000"/>
          <w:szCs w:val="28"/>
        </w:rPr>
        <w:t xml:space="preserve"> </w:t>
      </w:r>
      <w:r w:rsidRPr="00F0536E">
        <w:rPr>
          <w:bCs/>
        </w:rPr>
        <w:t>«</w:t>
      </w:r>
      <w:r w:rsidR="007B3383">
        <w:rPr>
          <w:bCs/>
        </w:rPr>
        <w:t xml:space="preserve">Об утверждении </w:t>
      </w:r>
      <w:r w:rsidRPr="00DD3BAA">
        <w:rPr>
          <w:rFonts w:eastAsia="Calibri"/>
          <w:szCs w:val="28"/>
          <w:lang w:eastAsia="en-US"/>
        </w:rPr>
        <w:t>Правил благоустройства и содержания территории муниципального образования</w:t>
      </w:r>
      <w:proofErr w:type="gramEnd"/>
      <w:r w:rsidRPr="00DD3BAA">
        <w:rPr>
          <w:rFonts w:eastAsia="Calibri"/>
          <w:szCs w:val="28"/>
          <w:lang w:eastAsia="en-US"/>
        </w:rPr>
        <w:t xml:space="preserve"> «Истоминское сельское поселение»</w:t>
      </w:r>
    </w:p>
    <w:p w:rsidR="00DD3BAA" w:rsidRPr="00032D1F" w:rsidRDefault="00210806" w:rsidP="00032D1F">
      <w:pPr>
        <w:autoSpaceDE w:val="0"/>
        <w:autoSpaceDN w:val="0"/>
        <w:adjustRightInd w:val="0"/>
        <w:jc w:val="center"/>
        <w:rPr>
          <w:rFonts w:ascii="Times New Roman CYR" w:hAnsi="Times New Roman CYR" w:cs="Times New Roman CYR"/>
          <w:b/>
          <w:bCs/>
          <w:szCs w:val="28"/>
        </w:rPr>
      </w:pPr>
      <w:r w:rsidRPr="003268A6">
        <w:rPr>
          <w:rFonts w:ascii="Times New Roman CYR" w:hAnsi="Times New Roman CYR" w:cs="Times New Roman CYR"/>
          <w:b/>
          <w:bCs/>
          <w:szCs w:val="28"/>
        </w:rPr>
        <w:t>Собрание депутатов Истоминского сельского поселения                                                  РЕШАЕТ:</w:t>
      </w:r>
    </w:p>
    <w:p w:rsidR="00B547BB" w:rsidRPr="00B547BB" w:rsidRDefault="001854F0" w:rsidP="00B547BB">
      <w:pPr>
        <w:widowControl w:val="0"/>
        <w:autoSpaceDE w:val="0"/>
        <w:autoSpaceDN w:val="0"/>
        <w:adjustRightInd w:val="0"/>
        <w:jc w:val="both"/>
        <w:outlineLvl w:val="0"/>
        <w:rPr>
          <w:iCs/>
          <w:szCs w:val="28"/>
        </w:rPr>
      </w:pPr>
      <w:r>
        <w:t xml:space="preserve">        </w:t>
      </w:r>
      <w:r w:rsidR="00DD3BAA" w:rsidRPr="003F00A9">
        <w:rPr>
          <w:iCs/>
          <w:szCs w:val="28"/>
        </w:rPr>
        <w:t xml:space="preserve">1. </w:t>
      </w:r>
      <w:r w:rsidR="00A86C36">
        <w:rPr>
          <w:iCs/>
          <w:szCs w:val="28"/>
        </w:rPr>
        <w:t>Утвердить</w:t>
      </w:r>
      <w:r w:rsidR="007B3383">
        <w:rPr>
          <w:iCs/>
          <w:szCs w:val="28"/>
        </w:rPr>
        <w:t xml:space="preserve"> </w:t>
      </w:r>
      <w:r w:rsidR="00A86C36">
        <w:rPr>
          <w:iCs/>
          <w:szCs w:val="28"/>
        </w:rPr>
        <w:t>проект прилагаемого</w:t>
      </w:r>
      <w:r w:rsidR="006A2321">
        <w:rPr>
          <w:iCs/>
          <w:szCs w:val="28"/>
        </w:rPr>
        <w:t xml:space="preserve"> </w:t>
      </w:r>
      <w:r w:rsidR="007B3383">
        <w:rPr>
          <w:iCs/>
          <w:szCs w:val="28"/>
        </w:rPr>
        <w:t>Положения</w:t>
      </w:r>
      <w:r w:rsidR="00B547BB" w:rsidRPr="00B547BB">
        <w:rPr>
          <w:iCs/>
          <w:szCs w:val="28"/>
        </w:rPr>
        <w:t xml:space="preserve"> о муниципальном контроле в сфере благоустройства </w:t>
      </w:r>
      <w:r w:rsidR="00210806">
        <w:rPr>
          <w:iCs/>
          <w:szCs w:val="28"/>
        </w:rPr>
        <w:t>в границах муниципального образования</w:t>
      </w:r>
      <w:r w:rsidR="00210806" w:rsidRPr="00B547BB">
        <w:rPr>
          <w:iCs/>
          <w:szCs w:val="28"/>
        </w:rPr>
        <w:t xml:space="preserve"> </w:t>
      </w:r>
      <w:r w:rsidR="00210806">
        <w:rPr>
          <w:iCs/>
          <w:szCs w:val="28"/>
        </w:rPr>
        <w:t>«Истоминское сельское поселение»</w:t>
      </w:r>
      <w:r w:rsidR="00210806" w:rsidRPr="00B547BB">
        <w:rPr>
          <w:iCs/>
          <w:szCs w:val="28"/>
        </w:rPr>
        <w:t>.</w:t>
      </w:r>
    </w:p>
    <w:p w:rsidR="00B547BB" w:rsidRPr="00B547BB" w:rsidRDefault="00210806" w:rsidP="00B547BB">
      <w:pPr>
        <w:widowControl w:val="0"/>
        <w:autoSpaceDE w:val="0"/>
        <w:autoSpaceDN w:val="0"/>
        <w:adjustRightInd w:val="0"/>
        <w:ind w:firstLine="708"/>
        <w:jc w:val="both"/>
        <w:outlineLvl w:val="0"/>
        <w:rPr>
          <w:iCs/>
          <w:szCs w:val="28"/>
        </w:rPr>
      </w:pPr>
      <w:r>
        <w:rPr>
          <w:iCs/>
          <w:szCs w:val="28"/>
        </w:rPr>
        <w:t xml:space="preserve">2. </w:t>
      </w:r>
      <w:r w:rsidR="00B547BB" w:rsidRPr="00B547BB">
        <w:rPr>
          <w:iCs/>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w:t>
      </w:r>
      <w:r>
        <w:rPr>
          <w:iCs/>
          <w:szCs w:val="28"/>
        </w:rPr>
        <w:t>в границах муниципального образования</w:t>
      </w:r>
      <w:r w:rsidR="00B547BB" w:rsidRPr="00B547BB">
        <w:rPr>
          <w:iCs/>
          <w:szCs w:val="28"/>
        </w:rPr>
        <w:t xml:space="preserve"> </w:t>
      </w:r>
      <w:r>
        <w:rPr>
          <w:iCs/>
          <w:szCs w:val="28"/>
        </w:rPr>
        <w:t>«Истоминское сельское поселение»</w:t>
      </w:r>
      <w:r w:rsidR="00B547BB" w:rsidRPr="00B547BB">
        <w:rPr>
          <w:iCs/>
          <w:szCs w:val="28"/>
        </w:rPr>
        <w:t xml:space="preserve">. </w:t>
      </w:r>
    </w:p>
    <w:p w:rsidR="00B547BB" w:rsidRPr="00B547BB" w:rsidRDefault="00B547BB" w:rsidP="007314F8">
      <w:pPr>
        <w:widowControl w:val="0"/>
        <w:autoSpaceDE w:val="0"/>
        <w:autoSpaceDN w:val="0"/>
        <w:adjustRightInd w:val="0"/>
        <w:ind w:firstLine="708"/>
        <w:jc w:val="both"/>
        <w:outlineLvl w:val="0"/>
        <w:rPr>
          <w:iCs/>
          <w:szCs w:val="28"/>
        </w:rPr>
      </w:pPr>
      <w:r w:rsidRPr="00B547BB">
        <w:rPr>
          <w:iCs/>
          <w:szCs w:val="28"/>
        </w:rPr>
        <w:t xml:space="preserve">Положения раздела 6 Положения о муниципальном контроле в сфере благоустройства </w:t>
      </w:r>
      <w:r w:rsidR="00210806">
        <w:rPr>
          <w:iCs/>
          <w:szCs w:val="28"/>
        </w:rPr>
        <w:t>в границах муниципального образования</w:t>
      </w:r>
      <w:r w:rsidR="00210806" w:rsidRPr="00B547BB">
        <w:rPr>
          <w:iCs/>
          <w:szCs w:val="28"/>
        </w:rPr>
        <w:t xml:space="preserve"> </w:t>
      </w:r>
      <w:r w:rsidR="00210806">
        <w:rPr>
          <w:iCs/>
          <w:szCs w:val="28"/>
        </w:rPr>
        <w:t xml:space="preserve">«Истоминское сельское поселение» </w:t>
      </w:r>
      <w:r w:rsidRPr="00B547BB">
        <w:rPr>
          <w:iCs/>
          <w:szCs w:val="28"/>
        </w:rPr>
        <w:t xml:space="preserve">вступают в силу с 1 марта 2022 года. </w:t>
      </w:r>
    </w:p>
    <w:p w:rsidR="00210806" w:rsidRPr="00210806" w:rsidRDefault="00B547BB" w:rsidP="00210806">
      <w:pPr>
        <w:widowControl w:val="0"/>
        <w:autoSpaceDE w:val="0"/>
        <w:autoSpaceDN w:val="0"/>
        <w:adjustRightInd w:val="0"/>
        <w:jc w:val="both"/>
        <w:outlineLvl w:val="0"/>
        <w:rPr>
          <w:bCs/>
          <w:iCs/>
          <w:szCs w:val="28"/>
        </w:rPr>
      </w:pPr>
      <w:r w:rsidRPr="00B547BB">
        <w:rPr>
          <w:bCs/>
          <w:iCs/>
          <w:szCs w:val="28"/>
        </w:rPr>
        <w:t xml:space="preserve">        3. </w:t>
      </w:r>
      <w:r w:rsidR="00210806" w:rsidRPr="00210806">
        <w:rPr>
          <w:bCs/>
          <w:iCs/>
          <w:szCs w:val="28"/>
        </w:rPr>
        <w:t>Опубликовать Решение в периодическом печатном издании «Вестник» Истоминского сельского</w:t>
      </w:r>
      <w:r w:rsidR="00210806">
        <w:rPr>
          <w:bCs/>
          <w:iCs/>
          <w:szCs w:val="28"/>
        </w:rPr>
        <w:t xml:space="preserve"> и разместить </w:t>
      </w:r>
      <w:r w:rsidR="00210806" w:rsidRPr="00210806">
        <w:rPr>
          <w:bCs/>
          <w:iCs/>
          <w:szCs w:val="28"/>
        </w:rPr>
        <w:t>на официальном сайте Администрации Истоминского сельского поселения.</w:t>
      </w:r>
    </w:p>
    <w:p w:rsidR="00DD3BAA" w:rsidRPr="00032D1F" w:rsidRDefault="00DD3BAA" w:rsidP="00032D1F">
      <w:pPr>
        <w:widowControl w:val="0"/>
        <w:autoSpaceDE w:val="0"/>
        <w:autoSpaceDN w:val="0"/>
        <w:adjustRightInd w:val="0"/>
        <w:ind w:firstLine="708"/>
        <w:jc w:val="both"/>
        <w:outlineLvl w:val="0"/>
        <w:rPr>
          <w:iCs/>
          <w:szCs w:val="28"/>
        </w:rPr>
      </w:pPr>
      <w:r w:rsidRPr="0006320D">
        <w:rPr>
          <w:iCs/>
          <w:szCs w:val="28"/>
        </w:rPr>
        <w:t xml:space="preserve">4. </w:t>
      </w:r>
      <w:proofErr w:type="gramStart"/>
      <w:r w:rsidRPr="0006320D">
        <w:rPr>
          <w:iCs/>
          <w:szCs w:val="28"/>
        </w:rPr>
        <w:t>Контроль за</w:t>
      </w:r>
      <w:proofErr w:type="gramEnd"/>
      <w:r w:rsidRPr="0006320D">
        <w:rPr>
          <w:iCs/>
          <w:szCs w:val="28"/>
        </w:rPr>
        <w:t xml:space="preserve"> исполнением настоящего Решения возложить на</w:t>
      </w:r>
      <w:r w:rsidRPr="0006320D">
        <w:t xml:space="preserve"> </w:t>
      </w:r>
      <w:r>
        <w:t xml:space="preserve">постоянную комиссию </w:t>
      </w:r>
      <w:r>
        <w:rPr>
          <w:szCs w:val="28"/>
        </w:rPr>
        <w:t>по местному самоуправлению, социальной политике и охране общественного порядка Собрания депутатов Истоминского сельского поселения (Михеев В</w:t>
      </w:r>
      <w:r w:rsidR="001854F0">
        <w:rPr>
          <w:szCs w:val="28"/>
        </w:rPr>
        <w:t>.И.).</w:t>
      </w:r>
    </w:p>
    <w:p w:rsidR="00DD3BAA" w:rsidRPr="003F00A9" w:rsidRDefault="00DD3BAA" w:rsidP="00DD3BAA">
      <w:pPr>
        <w:tabs>
          <w:tab w:val="left" w:pos="1005"/>
        </w:tabs>
        <w:rPr>
          <w:szCs w:val="28"/>
        </w:rPr>
      </w:pPr>
      <w:r w:rsidRPr="003F00A9">
        <w:rPr>
          <w:szCs w:val="28"/>
        </w:rPr>
        <w:t xml:space="preserve">Председатель Собрания депутатов – </w:t>
      </w:r>
    </w:p>
    <w:p w:rsidR="00DD3BAA" w:rsidRPr="003F00A9" w:rsidRDefault="00DD3BAA" w:rsidP="00DD3BAA">
      <w:pPr>
        <w:tabs>
          <w:tab w:val="left" w:pos="1005"/>
        </w:tabs>
        <w:rPr>
          <w:szCs w:val="28"/>
        </w:rPr>
      </w:pPr>
      <w:r w:rsidRPr="003F00A9">
        <w:rPr>
          <w:szCs w:val="28"/>
        </w:rPr>
        <w:t xml:space="preserve"> глава Истоминского сельского поселения                        </w:t>
      </w:r>
      <w:r>
        <w:rPr>
          <w:szCs w:val="28"/>
        </w:rPr>
        <w:t xml:space="preserve">              </w:t>
      </w:r>
      <w:r w:rsidRPr="003F00A9">
        <w:rPr>
          <w:szCs w:val="28"/>
        </w:rPr>
        <w:t xml:space="preserve"> А. И. Сорока                                                                                       </w:t>
      </w:r>
    </w:p>
    <w:p w:rsidR="00DD3BAA" w:rsidRPr="003F00A9" w:rsidRDefault="00DD3BAA" w:rsidP="00DD3BAA">
      <w:pPr>
        <w:tabs>
          <w:tab w:val="left" w:pos="1005"/>
        </w:tabs>
        <w:rPr>
          <w:szCs w:val="28"/>
        </w:rPr>
      </w:pPr>
      <w:r w:rsidRPr="003F00A9">
        <w:rPr>
          <w:szCs w:val="28"/>
        </w:rPr>
        <w:t xml:space="preserve">х. Островского </w:t>
      </w:r>
    </w:p>
    <w:p w:rsidR="00032D1F" w:rsidRDefault="00210806" w:rsidP="00032D1F">
      <w:pPr>
        <w:tabs>
          <w:tab w:val="left" w:pos="1005"/>
        </w:tabs>
        <w:rPr>
          <w:szCs w:val="28"/>
        </w:rPr>
      </w:pPr>
      <w:r>
        <w:rPr>
          <w:szCs w:val="28"/>
        </w:rPr>
        <w:t>от 29.10</w:t>
      </w:r>
      <w:r w:rsidR="00B547BB">
        <w:rPr>
          <w:szCs w:val="28"/>
        </w:rPr>
        <w:t>.2021 г</w:t>
      </w:r>
      <w:r>
        <w:rPr>
          <w:szCs w:val="28"/>
        </w:rPr>
        <w:t xml:space="preserve">.                                                                 </w:t>
      </w:r>
      <w:r w:rsidR="00032D1F">
        <w:rPr>
          <w:szCs w:val="28"/>
        </w:rPr>
        <w:t xml:space="preserve">                       №11</w:t>
      </w:r>
      <w:bookmarkStart w:id="0" w:name="_GoBack"/>
      <w:bookmarkEnd w:id="0"/>
    </w:p>
    <w:p w:rsidR="00032D1F" w:rsidRDefault="00032D1F" w:rsidP="00933FD1">
      <w:pPr>
        <w:ind w:firstLine="720"/>
        <w:jc w:val="right"/>
        <w:rPr>
          <w:szCs w:val="28"/>
        </w:rPr>
      </w:pPr>
    </w:p>
    <w:p w:rsidR="00933FD1" w:rsidRPr="001854F0" w:rsidRDefault="00933FD1" w:rsidP="00933FD1">
      <w:pPr>
        <w:ind w:firstLine="720"/>
        <w:jc w:val="right"/>
        <w:rPr>
          <w:szCs w:val="28"/>
        </w:rPr>
      </w:pPr>
      <w:r w:rsidRPr="001854F0">
        <w:rPr>
          <w:szCs w:val="28"/>
        </w:rPr>
        <w:t xml:space="preserve"> Приложение к </w:t>
      </w:r>
      <w:r w:rsidR="006A2321">
        <w:rPr>
          <w:szCs w:val="28"/>
        </w:rPr>
        <w:t xml:space="preserve"> Решению</w:t>
      </w:r>
      <w:r w:rsidRPr="001854F0">
        <w:rPr>
          <w:szCs w:val="28"/>
        </w:rPr>
        <w:t xml:space="preserve"> Собрания</w:t>
      </w:r>
    </w:p>
    <w:p w:rsidR="00933FD1" w:rsidRPr="001854F0" w:rsidRDefault="006A2321" w:rsidP="006A2321">
      <w:pPr>
        <w:ind w:firstLine="720"/>
        <w:jc w:val="center"/>
        <w:rPr>
          <w:szCs w:val="28"/>
        </w:rPr>
      </w:pPr>
      <w:r>
        <w:rPr>
          <w:szCs w:val="28"/>
        </w:rPr>
        <w:t xml:space="preserve">                                                        </w:t>
      </w:r>
      <w:r w:rsidR="00933FD1" w:rsidRPr="001854F0">
        <w:rPr>
          <w:szCs w:val="28"/>
        </w:rPr>
        <w:t xml:space="preserve">депутатов </w:t>
      </w:r>
      <w:r w:rsidR="00DD3BAA" w:rsidRPr="001854F0">
        <w:rPr>
          <w:szCs w:val="28"/>
        </w:rPr>
        <w:t>Истоминского</w:t>
      </w:r>
      <w:r w:rsidRPr="006A2321">
        <w:rPr>
          <w:szCs w:val="28"/>
        </w:rPr>
        <w:t xml:space="preserve"> </w:t>
      </w:r>
      <w:r>
        <w:rPr>
          <w:szCs w:val="28"/>
        </w:rPr>
        <w:t xml:space="preserve">сельского </w:t>
      </w:r>
      <w:r w:rsidRPr="001854F0">
        <w:rPr>
          <w:szCs w:val="28"/>
        </w:rPr>
        <w:t>поселения</w:t>
      </w:r>
    </w:p>
    <w:p w:rsidR="006A6ADB" w:rsidRPr="006A2321" w:rsidRDefault="00933FD1" w:rsidP="006A2321">
      <w:pPr>
        <w:jc w:val="right"/>
        <w:rPr>
          <w:bCs/>
          <w:szCs w:val="28"/>
        </w:rPr>
      </w:pPr>
      <w:r w:rsidRPr="001854F0">
        <w:rPr>
          <w:szCs w:val="28"/>
        </w:rPr>
        <w:t xml:space="preserve">                                                                                           </w:t>
      </w:r>
      <w:r w:rsidR="006A2321">
        <w:rPr>
          <w:szCs w:val="28"/>
        </w:rPr>
        <w:t xml:space="preserve">         </w:t>
      </w:r>
      <w:r w:rsidRPr="001854F0">
        <w:rPr>
          <w:bCs/>
          <w:szCs w:val="28"/>
        </w:rPr>
        <w:t>«</w:t>
      </w:r>
      <w:r w:rsidR="0042449A" w:rsidRPr="001854F0">
        <w:rPr>
          <w:bCs/>
          <w:color w:val="000000"/>
          <w:szCs w:val="28"/>
        </w:rPr>
        <w:t xml:space="preserve">Об утверждении </w:t>
      </w:r>
      <w:r w:rsidR="006A2321">
        <w:rPr>
          <w:bCs/>
          <w:color w:val="000000"/>
          <w:szCs w:val="28"/>
        </w:rPr>
        <w:t xml:space="preserve">проекта </w:t>
      </w:r>
      <w:r w:rsidR="0042449A" w:rsidRPr="001854F0">
        <w:rPr>
          <w:bCs/>
          <w:color w:val="000000"/>
          <w:szCs w:val="28"/>
        </w:rPr>
        <w:t xml:space="preserve">Положения </w:t>
      </w:r>
      <w:proofErr w:type="gramStart"/>
      <w:r w:rsidR="0042449A" w:rsidRPr="001854F0">
        <w:rPr>
          <w:bCs/>
          <w:color w:val="000000"/>
          <w:szCs w:val="28"/>
        </w:rPr>
        <w:t>о</w:t>
      </w:r>
      <w:proofErr w:type="gramEnd"/>
      <w:r w:rsidR="0042449A" w:rsidRPr="001854F0">
        <w:rPr>
          <w:bCs/>
          <w:color w:val="000000"/>
          <w:szCs w:val="28"/>
        </w:rPr>
        <w:t xml:space="preserve"> муниципальном </w:t>
      </w:r>
    </w:p>
    <w:p w:rsidR="0042449A" w:rsidRPr="001854F0" w:rsidRDefault="0042449A" w:rsidP="0042449A">
      <w:pPr>
        <w:jc w:val="right"/>
        <w:rPr>
          <w:bCs/>
          <w:color w:val="000000"/>
          <w:szCs w:val="28"/>
        </w:rPr>
      </w:pPr>
      <w:proofErr w:type="gramStart"/>
      <w:r w:rsidRPr="001854F0">
        <w:rPr>
          <w:bCs/>
          <w:color w:val="000000"/>
          <w:szCs w:val="28"/>
        </w:rPr>
        <w:t>контроле</w:t>
      </w:r>
      <w:proofErr w:type="gramEnd"/>
      <w:r w:rsidRPr="001854F0">
        <w:rPr>
          <w:bCs/>
          <w:color w:val="000000"/>
          <w:szCs w:val="28"/>
        </w:rPr>
        <w:t xml:space="preserve"> в сфере благоустройства </w:t>
      </w:r>
    </w:p>
    <w:p w:rsidR="00774460" w:rsidRDefault="00774460" w:rsidP="0042449A">
      <w:pPr>
        <w:jc w:val="right"/>
        <w:rPr>
          <w:bCs/>
          <w:color w:val="000000"/>
          <w:szCs w:val="28"/>
        </w:rPr>
      </w:pPr>
      <w:r>
        <w:rPr>
          <w:bCs/>
          <w:color w:val="000000"/>
          <w:szCs w:val="28"/>
        </w:rPr>
        <w:t>в границах муниципального образования</w:t>
      </w:r>
    </w:p>
    <w:p w:rsidR="00933FD1" w:rsidRPr="001854F0" w:rsidRDefault="00774460" w:rsidP="0042449A">
      <w:pPr>
        <w:jc w:val="right"/>
        <w:rPr>
          <w:bCs/>
          <w:szCs w:val="28"/>
        </w:rPr>
      </w:pPr>
      <w:r>
        <w:rPr>
          <w:bCs/>
          <w:color w:val="000000"/>
          <w:szCs w:val="28"/>
        </w:rPr>
        <w:t>«Истоминское сельское</w:t>
      </w:r>
      <w:r w:rsidR="0042449A" w:rsidRPr="001854F0">
        <w:rPr>
          <w:bCs/>
          <w:color w:val="000000"/>
          <w:szCs w:val="28"/>
        </w:rPr>
        <w:t xml:space="preserve"> поселени</w:t>
      </w:r>
      <w:r>
        <w:rPr>
          <w:bCs/>
          <w:color w:val="000000"/>
          <w:szCs w:val="28"/>
        </w:rPr>
        <w:t>е</w:t>
      </w:r>
      <w:r w:rsidR="00933FD1" w:rsidRPr="001854F0">
        <w:rPr>
          <w:bCs/>
          <w:szCs w:val="28"/>
        </w:rPr>
        <w:t>»</w:t>
      </w:r>
    </w:p>
    <w:p w:rsidR="00933FD1" w:rsidRPr="00D7176B" w:rsidRDefault="00933FD1" w:rsidP="00933FD1">
      <w:pPr>
        <w:ind w:firstLine="720"/>
        <w:jc w:val="right"/>
      </w:pPr>
    </w:p>
    <w:p w:rsidR="0081236F" w:rsidRPr="00D7176B" w:rsidRDefault="0081236F" w:rsidP="0081236F">
      <w:pPr>
        <w:ind w:firstLine="720"/>
        <w:jc w:val="right"/>
      </w:pPr>
    </w:p>
    <w:p w:rsidR="00A3362D" w:rsidRDefault="0042449A" w:rsidP="0042449A">
      <w:pPr>
        <w:jc w:val="center"/>
        <w:rPr>
          <w:b/>
          <w:bCs/>
          <w:color w:val="000000"/>
          <w:szCs w:val="28"/>
        </w:rPr>
      </w:pPr>
      <w:r w:rsidRPr="00700821">
        <w:rPr>
          <w:b/>
          <w:bCs/>
          <w:color w:val="000000"/>
          <w:szCs w:val="28"/>
        </w:rPr>
        <w:t xml:space="preserve">Положение </w:t>
      </w:r>
    </w:p>
    <w:p w:rsidR="0042449A" w:rsidRDefault="0042449A" w:rsidP="0042449A">
      <w:pPr>
        <w:jc w:val="center"/>
        <w:rPr>
          <w:b/>
          <w:color w:val="000000"/>
          <w:szCs w:val="28"/>
        </w:rPr>
      </w:pPr>
      <w:r w:rsidRPr="00700821">
        <w:rPr>
          <w:b/>
          <w:bCs/>
          <w:color w:val="000000"/>
          <w:szCs w:val="28"/>
        </w:rPr>
        <w:t xml:space="preserve">о муниципальном контроле в сфере благоустройства </w:t>
      </w:r>
      <w:r w:rsidR="00480B1E">
        <w:rPr>
          <w:b/>
          <w:bCs/>
          <w:color w:val="000000"/>
          <w:szCs w:val="28"/>
        </w:rPr>
        <w:t>в границах муниципального образования «</w:t>
      </w:r>
      <w:r w:rsidR="00480B1E">
        <w:rPr>
          <w:b/>
          <w:color w:val="000000"/>
          <w:szCs w:val="28"/>
        </w:rPr>
        <w:t>Истоминское сельское поселение»</w:t>
      </w:r>
    </w:p>
    <w:p w:rsidR="00DB7257" w:rsidRDefault="00DB7257" w:rsidP="0042449A">
      <w:pPr>
        <w:jc w:val="center"/>
        <w:rPr>
          <w:b/>
          <w:color w:val="000000"/>
          <w:szCs w:val="28"/>
        </w:rPr>
      </w:pPr>
    </w:p>
    <w:p w:rsidR="00DB7257" w:rsidRPr="00DB7257" w:rsidRDefault="00DB7257" w:rsidP="00DB7257">
      <w:pPr>
        <w:jc w:val="center"/>
        <w:rPr>
          <w:b/>
          <w:color w:val="000000"/>
          <w:szCs w:val="28"/>
        </w:rPr>
      </w:pPr>
      <w:r w:rsidRPr="00DB7257">
        <w:rPr>
          <w:b/>
          <w:color w:val="000000"/>
          <w:szCs w:val="28"/>
        </w:rPr>
        <w:t>1.</w:t>
      </w:r>
      <w:r>
        <w:rPr>
          <w:b/>
          <w:color w:val="000000"/>
          <w:szCs w:val="28"/>
        </w:rPr>
        <w:t xml:space="preserve"> </w:t>
      </w:r>
      <w:r w:rsidRPr="00DB7257">
        <w:rPr>
          <w:b/>
          <w:color w:val="000000"/>
          <w:szCs w:val="28"/>
        </w:rPr>
        <w:t>Общие положения</w:t>
      </w:r>
    </w:p>
    <w:p w:rsidR="00DB7257" w:rsidRPr="00DB7257" w:rsidRDefault="00DB7257" w:rsidP="00DB7257">
      <w:pPr>
        <w:rPr>
          <w:i/>
          <w:iCs/>
        </w:rPr>
      </w:pPr>
    </w:p>
    <w:p w:rsidR="00867333" w:rsidRPr="001F1F63" w:rsidRDefault="00867333" w:rsidP="00DB7257">
      <w:pPr>
        <w:pStyle w:val="ConsPlusNormal0"/>
        <w:ind w:firstLine="709"/>
        <w:jc w:val="both"/>
      </w:pPr>
      <w:r w:rsidRPr="001F1F63">
        <w:rPr>
          <w:color w:val="000000"/>
          <w:sz w:val="28"/>
          <w:szCs w:val="28"/>
        </w:rPr>
        <w:t xml:space="preserve">1.1. Настоящее Положение устанавливает порядок осуществления муниципального контроля в сфере благоустройства </w:t>
      </w:r>
      <w:r w:rsidR="00480B1E">
        <w:rPr>
          <w:color w:val="000000"/>
          <w:sz w:val="28"/>
          <w:szCs w:val="28"/>
        </w:rPr>
        <w:t>в границах муниципального образования «Истоминское сельское</w:t>
      </w:r>
      <w:r w:rsidR="005D0B29" w:rsidRPr="005D0B29">
        <w:rPr>
          <w:color w:val="000000"/>
          <w:sz w:val="28"/>
          <w:szCs w:val="28"/>
        </w:rPr>
        <w:t xml:space="preserve"> поселения</w:t>
      </w:r>
      <w:r w:rsidR="00480B1E">
        <w:rPr>
          <w:color w:val="000000"/>
          <w:sz w:val="28"/>
          <w:szCs w:val="28"/>
        </w:rPr>
        <w:t>»</w:t>
      </w:r>
      <w:r w:rsidR="005D0B29">
        <w:rPr>
          <w:color w:val="000000"/>
        </w:rPr>
        <w:t xml:space="preserve"> </w:t>
      </w:r>
      <w:r w:rsidRPr="001F1F63">
        <w:rPr>
          <w:color w:val="000000"/>
          <w:sz w:val="28"/>
          <w:szCs w:val="28"/>
        </w:rPr>
        <w:t>(далее – контроль в сфере благоустройства).</w:t>
      </w:r>
    </w:p>
    <w:p w:rsidR="00867333" w:rsidRPr="00AB1056" w:rsidRDefault="00867333" w:rsidP="00AB1056">
      <w:pPr>
        <w:ind w:firstLine="708"/>
        <w:jc w:val="both"/>
        <w:rPr>
          <w:bCs/>
        </w:rPr>
      </w:pPr>
      <w:r w:rsidRPr="001F1F63">
        <w:rPr>
          <w:color w:val="000000"/>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AB1056" w:rsidRPr="00F0536E">
        <w:rPr>
          <w:bCs/>
        </w:rPr>
        <w:t>«</w:t>
      </w:r>
      <w:r w:rsidR="00AB1056" w:rsidRPr="00DD3BAA">
        <w:rPr>
          <w:rFonts w:eastAsia="Calibri"/>
          <w:szCs w:val="28"/>
          <w:lang w:eastAsia="en-US"/>
        </w:rPr>
        <w:t>Правил благоустройства и содержания территории муниципального образования «Истоминское сельское поселение»</w:t>
      </w:r>
      <w:r w:rsidR="005D0B29">
        <w:rPr>
          <w:color w:val="000000"/>
          <w:szCs w:val="28"/>
        </w:rPr>
        <w:t xml:space="preserve"> </w:t>
      </w:r>
      <w:r w:rsidRPr="001F1F63">
        <w:rPr>
          <w:color w:val="000000"/>
          <w:szCs w:val="28"/>
        </w:rPr>
        <w:t>(далее – Правила благоустройства)</w:t>
      </w:r>
      <w:r w:rsidRPr="001F1F63">
        <w:rPr>
          <w:color w:val="000000"/>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67333" w:rsidRPr="001F1F63" w:rsidRDefault="00867333" w:rsidP="00DB7257">
      <w:pPr>
        <w:ind w:firstLine="709"/>
        <w:contextualSpacing/>
        <w:jc w:val="both"/>
        <w:rPr>
          <w:color w:val="000000"/>
          <w:szCs w:val="28"/>
        </w:rPr>
      </w:pPr>
      <w:r w:rsidRPr="001F1F63">
        <w:rPr>
          <w:color w:val="000000"/>
          <w:szCs w:val="28"/>
        </w:rPr>
        <w:t>1.3. Контроль в сфере благоустройства осуществляется администрацией</w:t>
      </w:r>
      <w:r w:rsidRPr="001F1F63">
        <w:rPr>
          <w:color w:val="000000"/>
        </w:rPr>
        <w:t xml:space="preserve"> </w:t>
      </w:r>
      <w:r w:rsidR="00DD3BAA">
        <w:rPr>
          <w:color w:val="000000"/>
        </w:rPr>
        <w:t>Истоминского</w:t>
      </w:r>
      <w:r w:rsidR="005D0B29">
        <w:rPr>
          <w:color w:val="000000"/>
        </w:rPr>
        <w:t xml:space="preserve"> сельского поселения</w:t>
      </w:r>
      <w:r w:rsidRPr="001F1F63">
        <w:rPr>
          <w:i/>
          <w:iCs/>
          <w:color w:val="000000"/>
        </w:rPr>
        <w:t xml:space="preserve"> </w:t>
      </w:r>
      <w:r w:rsidRPr="001F1F63">
        <w:rPr>
          <w:color w:val="000000"/>
          <w:szCs w:val="28"/>
        </w:rPr>
        <w:t>(далее – администрация).</w:t>
      </w:r>
    </w:p>
    <w:p w:rsidR="005D0B29" w:rsidRDefault="00867333" w:rsidP="00DB7257">
      <w:pPr>
        <w:ind w:firstLine="709"/>
        <w:contextualSpacing/>
        <w:jc w:val="both"/>
        <w:rPr>
          <w:color w:val="000000"/>
          <w:szCs w:val="28"/>
        </w:rPr>
      </w:pPr>
      <w:r w:rsidRPr="001F1F63">
        <w:rPr>
          <w:color w:val="000000"/>
          <w:szCs w:val="28"/>
        </w:rPr>
        <w:t>1.4. Должностными лицами администрации, уполномоченными осуществлять контроль в сфере благоустройства, являются</w:t>
      </w:r>
      <w:r w:rsidR="005D0B29">
        <w:rPr>
          <w:color w:val="000000"/>
          <w:szCs w:val="28"/>
        </w:rPr>
        <w:t xml:space="preserve"> </w:t>
      </w:r>
      <w:r w:rsidRPr="001F1F63">
        <w:rPr>
          <w:color w:val="000000"/>
          <w:szCs w:val="28"/>
        </w:rPr>
        <w:t>(далее также – должностные лица, уполномоченные осуществлять контроль)</w:t>
      </w:r>
      <w:r w:rsidR="005D0B29">
        <w:rPr>
          <w:color w:val="000000"/>
          <w:szCs w:val="28"/>
        </w:rPr>
        <w:t>:</w:t>
      </w:r>
    </w:p>
    <w:p w:rsidR="005D0B29" w:rsidRDefault="005D0B29" w:rsidP="00DB7257">
      <w:pPr>
        <w:ind w:firstLine="709"/>
        <w:contextualSpacing/>
        <w:jc w:val="both"/>
        <w:rPr>
          <w:color w:val="000000"/>
          <w:szCs w:val="28"/>
        </w:rPr>
      </w:pPr>
      <w:r>
        <w:rPr>
          <w:color w:val="000000"/>
          <w:szCs w:val="28"/>
        </w:rPr>
        <w:t xml:space="preserve">- начальник </w:t>
      </w:r>
      <w:r w:rsidR="00B547BB">
        <w:rPr>
          <w:color w:val="000000"/>
          <w:szCs w:val="28"/>
        </w:rPr>
        <w:t>отдела по имущественным и земельным отношениям,</w:t>
      </w:r>
      <w:r>
        <w:rPr>
          <w:color w:val="000000"/>
          <w:szCs w:val="28"/>
        </w:rPr>
        <w:t xml:space="preserve"> ЖКХ,</w:t>
      </w:r>
      <w:r w:rsidR="00B547BB">
        <w:rPr>
          <w:color w:val="000000"/>
          <w:szCs w:val="28"/>
        </w:rPr>
        <w:t xml:space="preserve"> благоустройству, архитектуре и предпринимательству</w:t>
      </w:r>
    </w:p>
    <w:p w:rsidR="005D0B29" w:rsidRDefault="005D0B29" w:rsidP="00DB7257">
      <w:pPr>
        <w:ind w:firstLine="709"/>
        <w:contextualSpacing/>
        <w:jc w:val="both"/>
        <w:rPr>
          <w:color w:val="000000"/>
          <w:szCs w:val="28"/>
        </w:rPr>
      </w:pPr>
      <w:r>
        <w:rPr>
          <w:color w:val="000000"/>
          <w:szCs w:val="28"/>
        </w:rPr>
        <w:t>- начальник сектора земельных отношений,</w:t>
      </w:r>
      <w:r w:rsidR="00B547BB">
        <w:rPr>
          <w:color w:val="000000"/>
          <w:szCs w:val="28"/>
        </w:rPr>
        <w:t xml:space="preserve"> налогов и сборов</w:t>
      </w:r>
    </w:p>
    <w:p w:rsidR="005D0B29" w:rsidRDefault="0046753B" w:rsidP="00B547BB">
      <w:pPr>
        <w:contextualSpacing/>
        <w:jc w:val="both"/>
        <w:rPr>
          <w:color w:val="000000"/>
          <w:szCs w:val="28"/>
        </w:rPr>
      </w:pPr>
      <w:r>
        <w:rPr>
          <w:color w:val="000000"/>
          <w:szCs w:val="28"/>
        </w:rPr>
        <w:t xml:space="preserve">         - начальник сектора имущественных отношений и архитектуры.</w:t>
      </w:r>
    </w:p>
    <w:p w:rsidR="00867333" w:rsidRPr="001F1F63" w:rsidRDefault="005D0B29" w:rsidP="00DB7257">
      <w:pPr>
        <w:contextualSpacing/>
        <w:jc w:val="both"/>
        <w:rPr>
          <w:szCs w:val="28"/>
        </w:rPr>
      </w:pPr>
      <w:r>
        <w:rPr>
          <w:color w:val="000000"/>
          <w:szCs w:val="28"/>
        </w:rPr>
        <w:t xml:space="preserve">         </w:t>
      </w:r>
      <w:r w:rsidR="00867333" w:rsidRPr="001F1F63">
        <w:rPr>
          <w:color w:val="000000"/>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867333" w:rsidRPr="001F1F63" w:rsidRDefault="00867333" w:rsidP="00DB7257">
      <w:pPr>
        <w:ind w:firstLine="709"/>
        <w:contextualSpacing/>
        <w:jc w:val="both"/>
        <w:rPr>
          <w:szCs w:val="28"/>
        </w:rPr>
      </w:pPr>
      <w:r w:rsidRPr="001F1F63">
        <w:rPr>
          <w:color w:val="000000"/>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67333" w:rsidRPr="001F1F63" w:rsidRDefault="00867333" w:rsidP="00DB7257">
      <w:pPr>
        <w:pStyle w:val="ConsPlusNormal0"/>
        <w:ind w:firstLine="709"/>
        <w:jc w:val="both"/>
      </w:pPr>
      <w:r w:rsidRPr="001F1F63">
        <w:rPr>
          <w:color w:val="000000"/>
          <w:sz w:val="28"/>
          <w:szCs w:val="28"/>
        </w:rPr>
        <w:lastRenderedPageBreak/>
        <w:t xml:space="preserve">1.5. </w:t>
      </w:r>
      <w:bookmarkStart w:id="1" w:name="Par61"/>
      <w:bookmarkEnd w:id="1"/>
      <w:r w:rsidRPr="001F1F63">
        <w:rPr>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592659">
        <w:rPr>
          <w:rStyle w:val="ab"/>
          <w:color w:val="000000"/>
          <w:sz w:val="28"/>
          <w:szCs w:val="28"/>
          <w:u w:val="none"/>
        </w:rPr>
        <w:t>закона</w:t>
      </w:r>
      <w:r w:rsidRPr="001F1F63">
        <w:rPr>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592659">
        <w:rPr>
          <w:rStyle w:val="ab"/>
          <w:color w:val="000000"/>
          <w:sz w:val="28"/>
          <w:szCs w:val="28"/>
          <w:u w:val="none"/>
        </w:rPr>
        <w:t>закона</w:t>
      </w:r>
      <w:r w:rsidRPr="00592659">
        <w:rPr>
          <w:color w:val="000000"/>
          <w:sz w:val="28"/>
          <w:szCs w:val="28"/>
        </w:rPr>
        <w:t xml:space="preserve"> </w:t>
      </w:r>
      <w:r w:rsidRPr="001F1F63">
        <w:rPr>
          <w:color w:val="000000"/>
          <w:sz w:val="28"/>
          <w:szCs w:val="28"/>
        </w:rPr>
        <w:t>от 06.10.2003 № 131-ФЗ «Об общих принципах организации местного самоуправления в Российской Федерации».</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1.6. Администрация осуществляет </w:t>
      </w:r>
      <w:proofErr w:type="gramStart"/>
      <w:r w:rsidRPr="001F1F63">
        <w:rPr>
          <w:color w:val="000000"/>
          <w:sz w:val="28"/>
          <w:szCs w:val="28"/>
        </w:rPr>
        <w:t>контроль за</w:t>
      </w:r>
      <w:proofErr w:type="gramEnd"/>
      <w:r w:rsidRPr="001F1F63">
        <w:rPr>
          <w:color w:val="000000"/>
          <w:sz w:val="28"/>
          <w:szCs w:val="28"/>
        </w:rPr>
        <w:t xml:space="preserve"> соблюдением Правил благоустройства, включающих:</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1) обязательные требования по содержанию прилегающих территорий;</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67333" w:rsidRPr="001F1F63" w:rsidRDefault="00867333" w:rsidP="00DB7257">
      <w:pPr>
        <w:ind w:firstLine="709"/>
        <w:jc w:val="both"/>
        <w:rPr>
          <w:color w:val="000000"/>
          <w:szCs w:val="28"/>
          <w:shd w:val="clear" w:color="auto" w:fill="FFFFFF"/>
        </w:rPr>
      </w:pPr>
      <w:r w:rsidRPr="001F1F63">
        <w:rPr>
          <w:color w:val="000000"/>
          <w:szCs w:val="28"/>
        </w:rPr>
        <w:t xml:space="preserve">- по </w:t>
      </w:r>
      <w:r w:rsidRPr="001F1F63">
        <w:rPr>
          <w:color w:val="000000"/>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67333" w:rsidRPr="001F1F63" w:rsidRDefault="00867333" w:rsidP="00DB7257">
      <w:pPr>
        <w:ind w:firstLine="709"/>
        <w:jc w:val="both"/>
        <w:rPr>
          <w:color w:val="000000"/>
          <w:szCs w:val="28"/>
          <w:shd w:val="clear" w:color="auto" w:fill="FFFFFF"/>
        </w:rPr>
      </w:pPr>
      <w:r w:rsidRPr="001F1F63">
        <w:rPr>
          <w:color w:val="000000"/>
          <w:szCs w:val="28"/>
        </w:rPr>
        <w:t xml:space="preserve">- по </w:t>
      </w:r>
      <w:r w:rsidRPr="001F1F63">
        <w:rPr>
          <w:color w:val="000000"/>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867333" w:rsidRPr="001F1F63" w:rsidRDefault="00867333" w:rsidP="00DB7257">
      <w:pPr>
        <w:ind w:firstLine="709"/>
        <w:jc w:val="both"/>
        <w:rPr>
          <w:color w:val="000000"/>
          <w:szCs w:val="28"/>
        </w:rPr>
      </w:pPr>
      <w:r w:rsidRPr="001F1F63">
        <w:rPr>
          <w:color w:val="000000"/>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592659">
        <w:rPr>
          <w:szCs w:val="28"/>
        </w:rPr>
        <w:t>Ростовской области</w:t>
      </w:r>
      <w:r w:rsidRPr="001F1F63">
        <w:rPr>
          <w:i/>
          <w:iCs/>
        </w:rPr>
        <w:t xml:space="preserve"> </w:t>
      </w:r>
      <w:r w:rsidRPr="001F1F63">
        <w:rPr>
          <w:color w:val="000000"/>
          <w:szCs w:val="28"/>
        </w:rPr>
        <w:t>и Правилами благоустройства;</w:t>
      </w:r>
    </w:p>
    <w:p w:rsidR="00867333" w:rsidRPr="001F1F63" w:rsidRDefault="00867333" w:rsidP="00DB7257">
      <w:pPr>
        <w:ind w:firstLine="709"/>
        <w:jc w:val="both"/>
        <w:rPr>
          <w:color w:val="000000"/>
          <w:szCs w:val="28"/>
        </w:rPr>
      </w:pPr>
      <w:r w:rsidRPr="001F1F63">
        <w:rPr>
          <w:color w:val="000000"/>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67333" w:rsidRPr="001F1F63" w:rsidRDefault="00867333" w:rsidP="00DB7257">
      <w:pPr>
        <w:ind w:firstLine="709"/>
        <w:jc w:val="both"/>
        <w:rPr>
          <w:color w:val="000000"/>
          <w:szCs w:val="28"/>
        </w:rPr>
      </w:pPr>
      <w:r w:rsidRPr="001F1F63">
        <w:rPr>
          <w:color w:val="000000"/>
          <w:szCs w:val="28"/>
        </w:rPr>
        <w:t xml:space="preserve">- </w:t>
      </w:r>
      <w:proofErr w:type="gramStart"/>
      <w:r w:rsidRPr="001F1F63">
        <w:rPr>
          <w:color w:val="000000"/>
          <w:szCs w:val="28"/>
        </w:rPr>
        <w:t>по направлению в администрацию уведомления о проведении работ в результате аварий в срок</w:t>
      </w:r>
      <w:proofErr w:type="gramEnd"/>
      <w:r w:rsidRPr="001F1F63">
        <w:rPr>
          <w:color w:val="000000"/>
          <w:szCs w:val="28"/>
        </w:rPr>
        <w:t xml:space="preserve">, установленный нормативными правовыми актами </w:t>
      </w:r>
      <w:r w:rsidR="00592659">
        <w:rPr>
          <w:szCs w:val="28"/>
        </w:rPr>
        <w:t>Ростовской области</w:t>
      </w:r>
      <w:r w:rsidRPr="001F1F63">
        <w:rPr>
          <w:color w:val="000000"/>
          <w:szCs w:val="28"/>
        </w:rPr>
        <w:t>;</w:t>
      </w:r>
    </w:p>
    <w:p w:rsidR="00867333" w:rsidRPr="001F1F63" w:rsidRDefault="00867333" w:rsidP="00DB7257">
      <w:pPr>
        <w:ind w:firstLine="709"/>
        <w:jc w:val="both"/>
        <w:rPr>
          <w:color w:val="000000"/>
          <w:szCs w:val="28"/>
          <w:shd w:val="clear" w:color="auto" w:fill="FFFFFF"/>
        </w:rPr>
      </w:pPr>
      <w:proofErr w:type="gramStart"/>
      <w:r w:rsidRPr="001F1F63">
        <w:rPr>
          <w:color w:val="000000"/>
          <w:szCs w:val="28"/>
          <w:shd w:val="clear" w:color="auto" w:fill="FFFFFF"/>
        </w:rPr>
        <w:t xml:space="preserve">- о недопустимости </w:t>
      </w:r>
      <w:r w:rsidRPr="001F1F63">
        <w:rPr>
          <w:color w:val="000000"/>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t>3) обязательные требования по уборке территории</w:t>
      </w:r>
      <w:r w:rsidR="00592659">
        <w:rPr>
          <w:color w:val="000000"/>
          <w:sz w:val="28"/>
          <w:szCs w:val="28"/>
        </w:rPr>
        <w:t xml:space="preserve"> </w:t>
      </w:r>
      <w:r w:rsidR="00DD3BAA">
        <w:rPr>
          <w:color w:val="000000"/>
          <w:sz w:val="28"/>
          <w:szCs w:val="28"/>
        </w:rPr>
        <w:t>Истоминского</w:t>
      </w:r>
      <w:r w:rsidR="00592659" w:rsidRPr="00592659">
        <w:rPr>
          <w:color w:val="000000"/>
          <w:sz w:val="28"/>
          <w:szCs w:val="28"/>
        </w:rPr>
        <w:t xml:space="preserve"> сельского поселения</w:t>
      </w:r>
      <w:r w:rsidRPr="00592659">
        <w:rPr>
          <w:color w:val="000000"/>
          <w:sz w:val="28"/>
          <w:szCs w:val="28"/>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DD3BAA">
        <w:rPr>
          <w:color w:val="000000"/>
          <w:sz w:val="28"/>
          <w:szCs w:val="28"/>
        </w:rPr>
        <w:t>Истоминского</w:t>
      </w:r>
      <w:r w:rsidR="00592659" w:rsidRPr="00592659">
        <w:rPr>
          <w:color w:val="000000"/>
          <w:sz w:val="28"/>
          <w:szCs w:val="28"/>
        </w:rPr>
        <w:t xml:space="preserve"> сельского поселения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lastRenderedPageBreak/>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867333" w:rsidRPr="001F1F63" w:rsidRDefault="00867333" w:rsidP="00DB7257">
      <w:pPr>
        <w:pStyle w:val="27"/>
        <w:tabs>
          <w:tab w:val="left" w:pos="1200"/>
        </w:tabs>
        <w:spacing w:after="0" w:line="240" w:lineRule="auto"/>
        <w:ind w:firstLine="709"/>
        <w:jc w:val="both"/>
        <w:rPr>
          <w:color w:val="000000"/>
          <w:sz w:val="28"/>
          <w:szCs w:val="28"/>
        </w:rPr>
      </w:pPr>
      <w:proofErr w:type="gramStart"/>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Администрация осуществляет </w:t>
      </w:r>
      <w:proofErr w:type="gramStart"/>
      <w:r w:rsidRPr="001F1F63">
        <w:rPr>
          <w:color w:val="000000"/>
          <w:sz w:val="28"/>
          <w:szCs w:val="28"/>
        </w:rPr>
        <w:t>контроль за</w:t>
      </w:r>
      <w:proofErr w:type="gramEnd"/>
      <w:r w:rsidRPr="001F1F63">
        <w:rPr>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867333" w:rsidRPr="001F1F63" w:rsidRDefault="00867333" w:rsidP="00DB7257">
      <w:pPr>
        <w:widowControl w:val="0"/>
        <w:suppressAutoHyphens/>
        <w:autoSpaceDE w:val="0"/>
        <w:ind w:firstLine="709"/>
        <w:jc w:val="both"/>
        <w:rPr>
          <w:color w:val="000000"/>
          <w:szCs w:val="28"/>
        </w:rPr>
      </w:pPr>
      <w:proofErr w:type="gramStart"/>
      <w:r w:rsidRPr="001F1F63">
        <w:rPr>
          <w:color w:val="000000"/>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867333" w:rsidRPr="001F1F63" w:rsidRDefault="00867333" w:rsidP="00DB7257">
      <w:pPr>
        <w:widowControl w:val="0"/>
        <w:suppressAutoHyphens/>
        <w:autoSpaceDE w:val="0"/>
        <w:ind w:firstLine="709"/>
        <w:jc w:val="both"/>
        <w:rPr>
          <w:color w:val="000000"/>
          <w:szCs w:val="28"/>
        </w:rPr>
      </w:pPr>
      <w:proofErr w:type="gramStart"/>
      <w:r w:rsidRPr="001F1F63">
        <w:rPr>
          <w:color w:val="000000"/>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3) дворовые территории;</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4) детские и спортивные площадки;</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5) площадки для выгула животных;</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6) парковки (парковочные места);</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7) парки, скверы, иные зеленые зоны;</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8) технические и санитарно-защитные зоны;</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867333" w:rsidRPr="001F1F63" w:rsidRDefault="00867333" w:rsidP="00DB7257">
      <w:pPr>
        <w:pStyle w:val="ConsPlusNormal0"/>
        <w:ind w:firstLine="709"/>
        <w:jc w:val="both"/>
        <w:rPr>
          <w:color w:val="000000"/>
          <w:sz w:val="28"/>
          <w:szCs w:val="28"/>
        </w:rPr>
      </w:pPr>
      <w:r w:rsidRPr="001F1F63">
        <w:rPr>
          <w:bCs/>
          <w:color w:val="000000"/>
          <w:sz w:val="28"/>
          <w:szCs w:val="28"/>
        </w:rPr>
        <w:lastRenderedPageBreak/>
        <w:t>1.8.</w:t>
      </w:r>
      <w:r w:rsidRPr="001F1F63">
        <w:rPr>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867333" w:rsidRDefault="00867333" w:rsidP="00DB7257">
      <w:pPr>
        <w:pStyle w:val="ConsPlusNormal0"/>
        <w:ind w:firstLine="709"/>
        <w:jc w:val="both"/>
        <w:rPr>
          <w:bCs/>
          <w:color w:val="000000"/>
          <w:sz w:val="28"/>
          <w:szCs w:val="28"/>
        </w:rPr>
      </w:pPr>
      <w:r w:rsidRPr="001F1F63">
        <w:rPr>
          <w:color w:val="000000"/>
          <w:sz w:val="28"/>
          <w:szCs w:val="28"/>
        </w:rPr>
        <w:t xml:space="preserve">Администрацией </w:t>
      </w:r>
      <w:r w:rsidRPr="001F1F63">
        <w:rPr>
          <w:bCs/>
          <w:color w:val="000000"/>
          <w:sz w:val="28"/>
          <w:szCs w:val="28"/>
        </w:rPr>
        <w:t xml:space="preserve">осуществляется отнесение объектов контроля </w:t>
      </w:r>
      <w:r w:rsidRPr="001F1F63">
        <w:rPr>
          <w:color w:val="000000"/>
          <w:sz w:val="28"/>
          <w:szCs w:val="28"/>
        </w:rPr>
        <w:t xml:space="preserve">в сфере благоустройства </w:t>
      </w:r>
      <w:r w:rsidRPr="001F1F63">
        <w:rPr>
          <w:bCs/>
          <w:color w:val="000000"/>
          <w:sz w:val="28"/>
          <w:szCs w:val="28"/>
        </w:rPr>
        <w:t>к определенной категории риска в соответствии с настоящим Положением.</w:t>
      </w:r>
    </w:p>
    <w:p w:rsidR="00DB7257" w:rsidRPr="001F1F63" w:rsidRDefault="00DB7257" w:rsidP="00DB7257">
      <w:pPr>
        <w:pStyle w:val="ConsPlusNormal0"/>
        <w:ind w:firstLine="709"/>
        <w:jc w:val="both"/>
        <w:rPr>
          <w:sz w:val="28"/>
          <w:szCs w:val="28"/>
        </w:rPr>
      </w:pPr>
    </w:p>
    <w:p w:rsidR="00867333" w:rsidRDefault="00867333" w:rsidP="00867333">
      <w:pPr>
        <w:pStyle w:val="ConsPlusNormal0"/>
        <w:ind w:firstLine="0"/>
        <w:jc w:val="center"/>
        <w:rPr>
          <w:b/>
          <w:bCs/>
          <w:color w:val="000000"/>
          <w:sz w:val="28"/>
          <w:szCs w:val="28"/>
        </w:rPr>
      </w:pPr>
      <w:r w:rsidRPr="001F1F63">
        <w:rPr>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DB7257" w:rsidRPr="001F1F63" w:rsidRDefault="00DB7257" w:rsidP="00867333">
      <w:pPr>
        <w:pStyle w:val="ConsPlusNormal0"/>
        <w:ind w:firstLine="0"/>
        <w:jc w:val="center"/>
        <w:rPr>
          <w:b/>
          <w:bCs/>
          <w:color w:val="000000"/>
          <w:sz w:val="28"/>
          <w:szCs w:val="28"/>
        </w:rPr>
      </w:pPr>
    </w:p>
    <w:p w:rsidR="00867333" w:rsidRPr="001F1F63" w:rsidRDefault="00867333" w:rsidP="00DB7257">
      <w:pPr>
        <w:pStyle w:val="ConsPlusNormal0"/>
        <w:ind w:firstLine="709"/>
        <w:jc w:val="both"/>
      </w:pPr>
      <w:r w:rsidRPr="001F1F63">
        <w:rPr>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867333" w:rsidRPr="001F1F63" w:rsidRDefault="00867333" w:rsidP="00DB7257">
      <w:pPr>
        <w:pStyle w:val="ConsPlusNormal0"/>
        <w:ind w:firstLine="709"/>
        <w:jc w:val="both"/>
      </w:pPr>
      <w:r w:rsidRPr="001F1F63">
        <w:rPr>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proofErr w:type="gramStart"/>
        <w:r w:rsidRPr="00592659">
          <w:rPr>
            <w:rStyle w:val="ab"/>
            <w:color w:val="000000"/>
            <w:sz w:val="28"/>
            <w:szCs w:val="28"/>
            <w:u w:val="none"/>
          </w:rPr>
          <w:t>законо</w:t>
        </w:r>
      </w:hyperlink>
      <w:r w:rsidRPr="00592659">
        <w:rPr>
          <w:color w:val="000000"/>
          <w:sz w:val="28"/>
          <w:szCs w:val="28"/>
        </w:rPr>
        <w:t>м</w:t>
      </w:r>
      <w:proofErr w:type="gramEnd"/>
      <w:r w:rsidRPr="001F1F63">
        <w:rPr>
          <w:color w:val="000000"/>
          <w:sz w:val="28"/>
          <w:szCs w:val="28"/>
        </w:rPr>
        <w:t xml:space="preserve"> от 31.07.2020 № 248-ФЗ «О государственном контроле (надзоре) и муниципальном контроле в Российской Федерации».</w:t>
      </w:r>
    </w:p>
    <w:p w:rsidR="00867333" w:rsidRPr="001F1F63" w:rsidRDefault="00867333" w:rsidP="00DB7257">
      <w:pPr>
        <w:pStyle w:val="ConsPlusNormal0"/>
        <w:ind w:firstLine="709"/>
        <w:jc w:val="both"/>
      </w:pPr>
      <w:r w:rsidRPr="001F1F63">
        <w:rPr>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color w:val="000000"/>
          <w:sz w:val="28"/>
          <w:szCs w:val="28"/>
          <w:lang w:val="en-US"/>
        </w:rPr>
        <w:t>c</w:t>
      </w:r>
      <w:r w:rsidRPr="001F1F63">
        <w:rPr>
          <w:color w:val="000000"/>
          <w:sz w:val="28"/>
          <w:szCs w:val="28"/>
        </w:rPr>
        <w:t xml:space="preserve"> </w:t>
      </w:r>
      <w:r>
        <w:rPr>
          <w:color w:val="000000"/>
          <w:sz w:val="28"/>
          <w:szCs w:val="28"/>
        </w:rPr>
        <w:t xml:space="preserve">критериями </w:t>
      </w:r>
      <w:r w:rsidRPr="001F1F63">
        <w:rPr>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867333" w:rsidRPr="001F1F63" w:rsidRDefault="00867333" w:rsidP="00DB7257">
      <w:pPr>
        <w:pStyle w:val="ConsPlusNormal0"/>
        <w:ind w:firstLine="709"/>
        <w:jc w:val="both"/>
      </w:pPr>
      <w:r w:rsidRPr="001F1F63">
        <w:rPr>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867333" w:rsidRPr="001F1F63" w:rsidRDefault="00867333" w:rsidP="00DB7257">
      <w:pPr>
        <w:pStyle w:val="ConsPlusNormal0"/>
        <w:ind w:firstLine="709"/>
        <w:jc w:val="both"/>
      </w:pPr>
      <w:r w:rsidRPr="001F1F63">
        <w:rPr>
          <w:color w:val="000000"/>
          <w:sz w:val="28"/>
          <w:szCs w:val="28"/>
        </w:rPr>
        <w:t>При отнесении администрацией объектов контроля к категориям риска используются в том числе:</w:t>
      </w:r>
    </w:p>
    <w:p w:rsidR="00867333" w:rsidRPr="001F1F63" w:rsidRDefault="00867333" w:rsidP="00DB7257">
      <w:pPr>
        <w:pStyle w:val="ConsPlusNormal0"/>
        <w:ind w:firstLine="709"/>
        <w:jc w:val="both"/>
      </w:pPr>
      <w:r w:rsidRPr="001F1F63">
        <w:rPr>
          <w:color w:val="000000"/>
          <w:sz w:val="28"/>
          <w:szCs w:val="28"/>
        </w:rPr>
        <w:t>1) сведения, содержащиеся в Едином государственном реестре недвижимости;</w:t>
      </w:r>
    </w:p>
    <w:p w:rsidR="00867333" w:rsidRPr="001F1F63" w:rsidRDefault="00867333" w:rsidP="00DB7257">
      <w:pPr>
        <w:pStyle w:val="ConsPlusNormal0"/>
        <w:ind w:firstLine="709"/>
        <w:jc w:val="both"/>
      </w:pPr>
      <w:r w:rsidRPr="001F1F63">
        <w:rPr>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867333" w:rsidRPr="001F1F63" w:rsidRDefault="00867333" w:rsidP="00DB7257">
      <w:pPr>
        <w:pStyle w:val="ConsPlusNormal0"/>
        <w:ind w:firstLine="709"/>
        <w:jc w:val="both"/>
      </w:pPr>
      <w:r w:rsidRPr="001F1F63">
        <w:rPr>
          <w:color w:val="000000"/>
          <w:sz w:val="28"/>
          <w:szCs w:val="28"/>
        </w:rPr>
        <w:t>3) иные сведения, содержащиеся в администрации.</w:t>
      </w:r>
    </w:p>
    <w:p w:rsidR="00867333" w:rsidRPr="001F1F63" w:rsidRDefault="00867333" w:rsidP="00DB7257">
      <w:pPr>
        <w:pStyle w:val="ConsPlusNormal0"/>
        <w:ind w:firstLine="709"/>
        <w:jc w:val="both"/>
      </w:pPr>
      <w:r w:rsidRPr="001F1F63">
        <w:rPr>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867333" w:rsidRPr="001F1F63" w:rsidRDefault="00867333" w:rsidP="00DB7257">
      <w:pPr>
        <w:pStyle w:val="ConsPlusNormal0"/>
        <w:ind w:firstLine="709"/>
        <w:jc w:val="both"/>
      </w:pPr>
      <w:r w:rsidRPr="001F1F63">
        <w:rPr>
          <w:color w:val="000000"/>
          <w:sz w:val="28"/>
          <w:szCs w:val="28"/>
        </w:rPr>
        <w:t>1) для объектов контроля, отнесенных к категории высокого риска, - один раз в 2 года;</w:t>
      </w:r>
    </w:p>
    <w:p w:rsidR="00867333" w:rsidRPr="001F1F63" w:rsidRDefault="00867333" w:rsidP="00DB7257">
      <w:pPr>
        <w:pStyle w:val="ConsPlusNormal0"/>
        <w:ind w:firstLine="709"/>
        <w:jc w:val="both"/>
      </w:pPr>
      <w:r w:rsidRPr="001F1F63">
        <w:rPr>
          <w:color w:val="000000"/>
          <w:sz w:val="28"/>
          <w:szCs w:val="28"/>
        </w:rPr>
        <w:t>2) для объектов контроля, отнесенных к категории среднего риска, - один раз в 3 года.</w:t>
      </w:r>
    </w:p>
    <w:p w:rsidR="00867333" w:rsidRPr="001F1F63" w:rsidRDefault="00867333" w:rsidP="00DB7257">
      <w:pPr>
        <w:pStyle w:val="ConsPlusNormal0"/>
        <w:ind w:firstLine="709"/>
        <w:jc w:val="both"/>
      </w:pPr>
      <w:r w:rsidRPr="001F1F63">
        <w:rPr>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867333" w:rsidRPr="001F1F63" w:rsidRDefault="00867333" w:rsidP="00DB7257">
      <w:pPr>
        <w:pStyle w:val="ConsPlusNormal0"/>
        <w:ind w:firstLine="709"/>
        <w:jc w:val="both"/>
      </w:pPr>
      <w:r w:rsidRPr="001F1F63">
        <w:rPr>
          <w:color w:val="000000"/>
          <w:sz w:val="28"/>
          <w:szCs w:val="28"/>
        </w:rPr>
        <w:t>Принятие решения об отнесении объектов контроля к категории низкого риска не требуется.</w:t>
      </w:r>
    </w:p>
    <w:p w:rsidR="00867333" w:rsidRPr="001F1F63" w:rsidRDefault="00867333" w:rsidP="00DB7257">
      <w:pPr>
        <w:pStyle w:val="ConsPlusNormal0"/>
        <w:ind w:firstLine="709"/>
        <w:jc w:val="both"/>
      </w:pPr>
      <w:r w:rsidRPr="001F1F63">
        <w:rPr>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w:t>
      </w:r>
      <w:r w:rsidRPr="001F1F63">
        <w:rPr>
          <w:color w:val="000000"/>
          <w:sz w:val="28"/>
          <w:szCs w:val="28"/>
        </w:rPr>
        <w:lastRenderedPageBreak/>
        <w:t xml:space="preserve">в году реализации ежегодного плана истекает период времени </w:t>
      </w:r>
      <w:proofErr w:type="gramStart"/>
      <w:r w:rsidRPr="001F1F63">
        <w:rPr>
          <w:color w:val="000000"/>
          <w:sz w:val="28"/>
          <w:szCs w:val="28"/>
        </w:rPr>
        <w:t>с даты окончания</w:t>
      </w:r>
      <w:proofErr w:type="gramEnd"/>
      <w:r w:rsidRPr="001F1F63">
        <w:rPr>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867333" w:rsidRPr="001F1F63" w:rsidRDefault="00867333" w:rsidP="00DB7257">
      <w:pPr>
        <w:pStyle w:val="ConsPlusNormal0"/>
        <w:ind w:firstLine="709"/>
        <w:jc w:val="both"/>
      </w:pPr>
      <w:r w:rsidRPr="001F1F63">
        <w:rPr>
          <w:color w:val="000000"/>
          <w:sz w:val="28"/>
          <w:szCs w:val="28"/>
        </w:rPr>
        <w:t>1) высокого риска, - не менее 2 лет;</w:t>
      </w:r>
    </w:p>
    <w:p w:rsidR="00867333" w:rsidRPr="001F1F63" w:rsidRDefault="00867333" w:rsidP="00DB7257">
      <w:pPr>
        <w:pStyle w:val="ConsPlusNormal0"/>
        <w:ind w:firstLine="709"/>
        <w:jc w:val="both"/>
        <w:rPr>
          <w:color w:val="000000"/>
          <w:sz w:val="28"/>
          <w:szCs w:val="28"/>
        </w:rPr>
      </w:pPr>
      <w:r w:rsidRPr="001F1F63">
        <w:rPr>
          <w:color w:val="000000"/>
          <w:sz w:val="28"/>
          <w:szCs w:val="28"/>
        </w:rPr>
        <w:t>2) среднего риска, - не менее 3 лет.</w:t>
      </w:r>
    </w:p>
    <w:p w:rsidR="00867333" w:rsidRPr="001F1F63" w:rsidRDefault="00867333" w:rsidP="00DB7257">
      <w:pPr>
        <w:pStyle w:val="ConsPlusNormal0"/>
        <w:ind w:firstLine="709"/>
        <w:jc w:val="both"/>
        <w:rPr>
          <w:color w:val="000000" w:themeColor="text1"/>
          <w:sz w:val="28"/>
          <w:szCs w:val="28"/>
        </w:rPr>
      </w:pPr>
      <w:proofErr w:type="gramStart"/>
      <w:r w:rsidRPr="001F1F63">
        <w:rPr>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color w:val="000000"/>
          <w:sz w:val="28"/>
          <w:szCs w:val="28"/>
        </w:rPr>
        <w:t>Правилами благоустройства.</w:t>
      </w:r>
      <w:proofErr w:type="gramEnd"/>
    </w:p>
    <w:p w:rsidR="00867333" w:rsidRPr="001F1F63" w:rsidRDefault="00867333" w:rsidP="00DB7257">
      <w:pPr>
        <w:pStyle w:val="ConsPlusNormal0"/>
        <w:ind w:firstLine="709"/>
        <w:jc w:val="both"/>
      </w:pPr>
      <w:r w:rsidRPr="001F1F63">
        <w:rPr>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color w:val="000000"/>
          <w:sz w:val="28"/>
          <w:szCs w:val="28"/>
        </w:rPr>
        <w:t>срок</w:t>
      </w:r>
      <w:proofErr w:type="gramEnd"/>
      <w:r w:rsidRPr="001F1F63">
        <w:rPr>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867333" w:rsidRPr="001F1F63" w:rsidRDefault="00867333" w:rsidP="00DB7257">
      <w:pPr>
        <w:pStyle w:val="ConsPlusNormal0"/>
        <w:ind w:firstLine="709"/>
        <w:jc w:val="both"/>
      </w:pPr>
      <w:r w:rsidRPr="001F1F63">
        <w:rPr>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867333" w:rsidRPr="001F1F63" w:rsidRDefault="00867333" w:rsidP="00DB7257">
      <w:pPr>
        <w:pStyle w:val="ConsPlusNormal0"/>
        <w:ind w:firstLine="709"/>
        <w:jc w:val="both"/>
      </w:pPr>
      <w:r w:rsidRPr="001F1F63">
        <w:rPr>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867333" w:rsidRPr="001F1F63" w:rsidRDefault="00867333" w:rsidP="00DB7257">
      <w:pPr>
        <w:pStyle w:val="ConsPlusNormal0"/>
        <w:ind w:firstLine="709"/>
        <w:jc w:val="both"/>
      </w:pPr>
      <w:r w:rsidRPr="001F1F63">
        <w:rPr>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1F1F63">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color w:val="000000"/>
          <w:sz w:val="28"/>
          <w:szCs w:val="28"/>
        </w:rPr>
        <w:t>официального сайта администрации.</w:t>
      </w:r>
    </w:p>
    <w:p w:rsidR="00867333" w:rsidRPr="001F1F63" w:rsidRDefault="00867333" w:rsidP="00DB7257">
      <w:pPr>
        <w:pStyle w:val="ConsPlusNormal0"/>
        <w:ind w:firstLine="709"/>
        <w:jc w:val="both"/>
      </w:pPr>
      <w:r w:rsidRPr="001F1F63">
        <w:rPr>
          <w:color w:val="000000"/>
          <w:sz w:val="28"/>
          <w:szCs w:val="28"/>
        </w:rPr>
        <w:t>2.8. Перечни объектов контроля содержат следующую информацию:</w:t>
      </w:r>
    </w:p>
    <w:p w:rsidR="00867333" w:rsidRPr="001F1F63" w:rsidRDefault="00867333" w:rsidP="00DB7257">
      <w:pPr>
        <w:pStyle w:val="ConsPlusNormal0"/>
        <w:ind w:firstLine="709"/>
        <w:jc w:val="both"/>
      </w:pPr>
      <w:r w:rsidRPr="001F1F63">
        <w:rPr>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867333" w:rsidRPr="001F1F63" w:rsidRDefault="00867333" w:rsidP="00DB7257">
      <w:pPr>
        <w:pStyle w:val="ConsPlusNormal0"/>
        <w:ind w:firstLine="709"/>
        <w:jc w:val="both"/>
      </w:pPr>
      <w:r w:rsidRPr="001F1F63">
        <w:rPr>
          <w:color w:val="000000"/>
          <w:sz w:val="28"/>
          <w:szCs w:val="28"/>
        </w:rPr>
        <w:t>2) присвоенная категория риска;</w:t>
      </w:r>
    </w:p>
    <w:p w:rsidR="00867333" w:rsidRPr="001F1F63" w:rsidRDefault="00867333" w:rsidP="00DB7257">
      <w:pPr>
        <w:pStyle w:val="ConsPlusNormal0"/>
        <w:ind w:firstLine="709"/>
        <w:jc w:val="both"/>
      </w:pPr>
      <w:r w:rsidRPr="001F1F63">
        <w:rPr>
          <w:color w:val="000000"/>
          <w:sz w:val="28"/>
          <w:szCs w:val="28"/>
        </w:rPr>
        <w:t>3) реквизиты решения о присвоении объекту контроля категории риска.</w:t>
      </w:r>
    </w:p>
    <w:p w:rsidR="00867333" w:rsidRPr="001F1F63" w:rsidRDefault="00867333" w:rsidP="00867333">
      <w:pPr>
        <w:pStyle w:val="ConsPlusNormal0"/>
        <w:spacing w:line="360" w:lineRule="auto"/>
        <w:ind w:firstLine="709"/>
        <w:jc w:val="both"/>
        <w:rPr>
          <w:b/>
          <w:bCs/>
          <w:color w:val="000000"/>
          <w:sz w:val="28"/>
          <w:szCs w:val="28"/>
        </w:rPr>
      </w:pPr>
    </w:p>
    <w:p w:rsidR="00592659" w:rsidRDefault="00867333" w:rsidP="00867333">
      <w:pPr>
        <w:pStyle w:val="ConsPlusNormal0"/>
        <w:ind w:firstLine="0"/>
        <w:jc w:val="center"/>
        <w:rPr>
          <w:b/>
          <w:bCs/>
          <w:color w:val="000000"/>
          <w:sz w:val="28"/>
          <w:szCs w:val="28"/>
        </w:rPr>
      </w:pPr>
      <w:r w:rsidRPr="001F1F63">
        <w:rPr>
          <w:b/>
          <w:bCs/>
          <w:color w:val="000000"/>
          <w:sz w:val="28"/>
          <w:szCs w:val="28"/>
        </w:rPr>
        <w:t xml:space="preserve">3. Профилактика рисков причинения вреда (ущерба) </w:t>
      </w:r>
      <w:proofErr w:type="gramStart"/>
      <w:r w:rsidRPr="001F1F63">
        <w:rPr>
          <w:b/>
          <w:bCs/>
          <w:color w:val="000000"/>
          <w:sz w:val="28"/>
          <w:szCs w:val="28"/>
        </w:rPr>
        <w:t>охраняемым</w:t>
      </w:r>
      <w:proofErr w:type="gramEnd"/>
      <w:r w:rsidRPr="001F1F63">
        <w:rPr>
          <w:b/>
          <w:bCs/>
          <w:color w:val="000000"/>
          <w:sz w:val="28"/>
          <w:szCs w:val="28"/>
        </w:rPr>
        <w:t xml:space="preserve"> </w:t>
      </w:r>
    </w:p>
    <w:p w:rsidR="00867333" w:rsidRPr="001F1F63" w:rsidRDefault="00867333" w:rsidP="00867333">
      <w:pPr>
        <w:pStyle w:val="ConsPlusNormal0"/>
        <w:ind w:firstLine="0"/>
        <w:jc w:val="center"/>
        <w:rPr>
          <w:b/>
          <w:bCs/>
          <w:color w:val="000000"/>
          <w:sz w:val="28"/>
          <w:szCs w:val="28"/>
        </w:rPr>
      </w:pPr>
      <w:r w:rsidRPr="001F1F63">
        <w:rPr>
          <w:b/>
          <w:bCs/>
          <w:color w:val="000000"/>
          <w:sz w:val="28"/>
          <w:szCs w:val="28"/>
        </w:rPr>
        <w:t>законом ценностям</w:t>
      </w:r>
    </w:p>
    <w:p w:rsidR="00867333" w:rsidRPr="001F1F63" w:rsidRDefault="00867333" w:rsidP="00867333">
      <w:pPr>
        <w:pStyle w:val="ConsPlusNormal0"/>
        <w:ind w:firstLine="0"/>
        <w:jc w:val="center"/>
        <w:rPr>
          <w:b/>
          <w:bCs/>
          <w:color w:val="000000"/>
          <w:sz w:val="28"/>
          <w:szCs w:val="28"/>
        </w:rPr>
      </w:pPr>
    </w:p>
    <w:p w:rsidR="00867333" w:rsidRPr="001F1F63" w:rsidRDefault="00867333" w:rsidP="00DB7257">
      <w:pPr>
        <w:pStyle w:val="ConsPlusNormal0"/>
        <w:ind w:firstLine="709"/>
        <w:jc w:val="both"/>
      </w:pPr>
      <w:r w:rsidRPr="001F1F63">
        <w:rPr>
          <w:color w:val="000000"/>
          <w:sz w:val="28"/>
          <w:szCs w:val="28"/>
        </w:rPr>
        <w:t xml:space="preserve">3.1. Администрация осуществляет контроль в сфере </w:t>
      </w:r>
      <w:proofErr w:type="gramStart"/>
      <w:r w:rsidRPr="001F1F63">
        <w:rPr>
          <w:color w:val="000000"/>
          <w:sz w:val="28"/>
          <w:szCs w:val="28"/>
        </w:rPr>
        <w:t>благоустройства</w:t>
      </w:r>
      <w:proofErr w:type="gramEnd"/>
      <w:r w:rsidRPr="001F1F63">
        <w:rPr>
          <w:color w:val="000000"/>
          <w:sz w:val="28"/>
          <w:szCs w:val="28"/>
        </w:rPr>
        <w:t xml:space="preserve"> в том числе посредством проведения профилактических мероприятий.</w:t>
      </w:r>
    </w:p>
    <w:p w:rsidR="00867333" w:rsidRPr="001F1F63" w:rsidRDefault="00867333" w:rsidP="00DB7257">
      <w:pPr>
        <w:pStyle w:val="ConsPlusNormal0"/>
        <w:ind w:firstLine="709"/>
        <w:jc w:val="both"/>
      </w:pPr>
      <w:r w:rsidRPr="001F1F63">
        <w:rPr>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F1F63">
        <w:rPr>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867333" w:rsidRPr="001F1F63" w:rsidRDefault="00867333" w:rsidP="00DB7257">
      <w:pPr>
        <w:pStyle w:val="ConsPlusNormal0"/>
        <w:ind w:firstLine="709"/>
        <w:jc w:val="both"/>
      </w:pPr>
      <w:r w:rsidRPr="001F1F63">
        <w:rPr>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67333" w:rsidRPr="001F1F63" w:rsidRDefault="00867333" w:rsidP="00DB7257">
      <w:pPr>
        <w:pStyle w:val="ConsPlusNormal0"/>
        <w:ind w:firstLine="709"/>
        <w:jc w:val="both"/>
      </w:pPr>
      <w:r w:rsidRPr="001F1F63">
        <w:rPr>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67333" w:rsidRPr="001F1F63" w:rsidRDefault="00867333" w:rsidP="00DB7257">
      <w:pPr>
        <w:pStyle w:val="ConsPlusNormal0"/>
        <w:ind w:firstLine="709"/>
        <w:jc w:val="both"/>
      </w:pPr>
      <w:r w:rsidRPr="001F1F63">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DD3BAA">
        <w:rPr>
          <w:color w:val="000000"/>
          <w:sz w:val="28"/>
          <w:szCs w:val="28"/>
        </w:rPr>
        <w:t>Истоминского</w:t>
      </w:r>
      <w:r w:rsidR="00592659">
        <w:rPr>
          <w:color w:val="000000"/>
          <w:sz w:val="28"/>
          <w:szCs w:val="28"/>
        </w:rPr>
        <w:t xml:space="preserve"> сельского поселения</w:t>
      </w:r>
      <w:r w:rsidRPr="001F1F63">
        <w:rPr>
          <w:color w:val="000000"/>
          <w:sz w:val="28"/>
          <w:szCs w:val="28"/>
        </w:rPr>
        <w:t xml:space="preserve"> для принятия решения о проведении контрольных мероприятий.</w:t>
      </w:r>
    </w:p>
    <w:p w:rsidR="00867333" w:rsidRPr="001F1F63" w:rsidRDefault="00867333" w:rsidP="00DB7257">
      <w:pPr>
        <w:pStyle w:val="ConsPlusNormal0"/>
        <w:ind w:firstLine="709"/>
        <w:jc w:val="both"/>
      </w:pPr>
      <w:r w:rsidRPr="001F1F63">
        <w:rPr>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867333" w:rsidRPr="001F1F63" w:rsidRDefault="00867333" w:rsidP="00DB7257">
      <w:pPr>
        <w:pStyle w:val="ConsPlusNormal0"/>
        <w:ind w:firstLine="709"/>
        <w:jc w:val="both"/>
      </w:pPr>
      <w:r w:rsidRPr="001F1F63">
        <w:rPr>
          <w:color w:val="000000"/>
          <w:sz w:val="28"/>
          <w:szCs w:val="28"/>
        </w:rPr>
        <w:t>1) информирование;</w:t>
      </w:r>
    </w:p>
    <w:p w:rsidR="00867333" w:rsidRPr="001F1F63" w:rsidRDefault="00867333" w:rsidP="00DB7257">
      <w:pPr>
        <w:pStyle w:val="ConsPlusNormal0"/>
        <w:ind w:firstLine="709"/>
        <w:jc w:val="both"/>
        <w:rPr>
          <w:color w:val="000000"/>
          <w:sz w:val="28"/>
          <w:szCs w:val="28"/>
        </w:rPr>
      </w:pPr>
      <w:r w:rsidRPr="001F1F63">
        <w:rPr>
          <w:color w:val="000000"/>
          <w:sz w:val="28"/>
          <w:szCs w:val="28"/>
        </w:rPr>
        <w:t>2) обобщение правоприменительной практики;</w:t>
      </w:r>
    </w:p>
    <w:p w:rsidR="00867333" w:rsidRPr="001F1F63" w:rsidRDefault="00867333" w:rsidP="00DB7257">
      <w:pPr>
        <w:pStyle w:val="ConsPlusNormal0"/>
        <w:ind w:firstLine="709"/>
        <w:jc w:val="both"/>
        <w:rPr>
          <w:color w:val="000000"/>
          <w:sz w:val="28"/>
          <w:szCs w:val="28"/>
        </w:rPr>
      </w:pPr>
      <w:r w:rsidRPr="001F1F63">
        <w:rPr>
          <w:color w:val="000000"/>
          <w:sz w:val="28"/>
          <w:szCs w:val="28"/>
        </w:rPr>
        <w:t>3) объявление предостережений;</w:t>
      </w:r>
    </w:p>
    <w:p w:rsidR="00867333" w:rsidRPr="001F1F63" w:rsidRDefault="00867333" w:rsidP="00DB7257">
      <w:pPr>
        <w:pStyle w:val="ConsPlusNormal0"/>
        <w:ind w:firstLine="709"/>
        <w:jc w:val="both"/>
        <w:rPr>
          <w:color w:val="000000"/>
          <w:sz w:val="28"/>
          <w:szCs w:val="28"/>
        </w:rPr>
      </w:pPr>
      <w:r w:rsidRPr="001F1F63">
        <w:rPr>
          <w:color w:val="000000"/>
          <w:sz w:val="28"/>
          <w:szCs w:val="28"/>
        </w:rPr>
        <w:t>4) консультирование;</w:t>
      </w:r>
    </w:p>
    <w:p w:rsidR="00867333" w:rsidRPr="001F1F63" w:rsidRDefault="00867333" w:rsidP="00DB7257">
      <w:pPr>
        <w:pStyle w:val="ConsPlusNormal0"/>
        <w:ind w:firstLine="709"/>
        <w:jc w:val="both"/>
        <w:rPr>
          <w:color w:val="000000"/>
          <w:sz w:val="28"/>
          <w:szCs w:val="28"/>
        </w:rPr>
      </w:pPr>
      <w:r w:rsidRPr="001F1F63">
        <w:rPr>
          <w:color w:val="000000"/>
          <w:sz w:val="28"/>
          <w:szCs w:val="28"/>
        </w:rPr>
        <w:t>5) профилактический визит.</w:t>
      </w:r>
    </w:p>
    <w:p w:rsidR="00867333" w:rsidRPr="001F1F63" w:rsidRDefault="00867333" w:rsidP="00DB7257">
      <w:pPr>
        <w:ind w:firstLine="709"/>
        <w:jc w:val="both"/>
        <w:rPr>
          <w:color w:val="000000"/>
          <w:szCs w:val="28"/>
        </w:rPr>
      </w:pPr>
      <w:r w:rsidRPr="001F1F63">
        <w:rPr>
          <w:color w:val="000000"/>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592659">
          <w:rPr>
            <w:rStyle w:val="ab"/>
            <w:color w:val="000000"/>
            <w:sz w:val="28"/>
            <w:szCs w:val="28"/>
            <w:u w:val="none"/>
          </w:rPr>
          <w:t>частью 3 статьи 46</w:t>
        </w:r>
      </w:hyperlink>
      <w:r w:rsidRPr="001F1F63">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Администрация также вправе информировать население </w:t>
      </w:r>
      <w:r w:rsidR="00DD3BAA">
        <w:rPr>
          <w:color w:val="000000"/>
          <w:sz w:val="28"/>
          <w:szCs w:val="28"/>
        </w:rPr>
        <w:t>Истоминского</w:t>
      </w:r>
      <w:r w:rsidR="00592659">
        <w:rPr>
          <w:color w:val="000000"/>
          <w:sz w:val="28"/>
          <w:szCs w:val="28"/>
        </w:rPr>
        <w:t xml:space="preserve"> сельского поселения</w:t>
      </w:r>
      <w:r w:rsidRPr="001F1F63">
        <w:rPr>
          <w:i/>
          <w:iCs/>
          <w:color w:val="000000"/>
        </w:rPr>
        <w:t xml:space="preserve"> </w:t>
      </w:r>
      <w:r w:rsidRPr="001F1F63">
        <w:rPr>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67333" w:rsidRPr="001F1F63" w:rsidRDefault="00867333" w:rsidP="00DB7257">
      <w:pPr>
        <w:pStyle w:val="ConsPlusNormal0"/>
        <w:ind w:firstLine="709"/>
        <w:jc w:val="both"/>
      </w:pPr>
      <w:r w:rsidRPr="001F1F63">
        <w:rPr>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67333" w:rsidRPr="001F1F63" w:rsidRDefault="00867333" w:rsidP="00DB7257">
      <w:pPr>
        <w:pStyle w:val="ConsPlusNormal0"/>
        <w:ind w:firstLine="709"/>
        <w:jc w:val="both"/>
        <w:rPr>
          <w:color w:val="000000"/>
          <w:sz w:val="28"/>
          <w:szCs w:val="28"/>
        </w:rPr>
      </w:pPr>
      <w:r w:rsidRPr="001F1F63">
        <w:rPr>
          <w:color w:val="000000"/>
          <w:sz w:val="28"/>
          <w:szCs w:val="28"/>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i/>
          <w:iCs/>
          <w:color w:val="000000"/>
          <w:sz w:val="28"/>
          <w:szCs w:val="28"/>
        </w:rPr>
        <w:t xml:space="preserve"> </w:t>
      </w:r>
      <w:r w:rsidRPr="001F1F63">
        <w:rPr>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67333" w:rsidRPr="001F1F63" w:rsidRDefault="00867333" w:rsidP="00DB7257">
      <w:pPr>
        <w:ind w:firstLine="709"/>
        <w:jc w:val="both"/>
        <w:rPr>
          <w:color w:val="000000"/>
          <w:szCs w:val="28"/>
        </w:rPr>
      </w:pPr>
      <w:r w:rsidRPr="001F1F63">
        <w:rPr>
          <w:color w:val="000000"/>
          <w:szCs w:val="28"/>
        </w:rPr>
        <w:t xml:space="preserve">3.8. </w:t>
      </w:r>
      <w:proofErr w:type="gramStart"/>
      <w:r w:rsidRPr="001F1F63">
        <w:rPr>
          <w:color w:val="000000"/>
          <w:szCs w:val="28"/>
        </w:rPr>
        <w:t>Предостережение о недопустимости нарушения обязательных требований и предложение</w:t>
      </w:r>
      <w:r w:rsidRPr="001F1F63">
        <w:rPr>
          <w:color w:val="000000"/>
          <w:szCs w:val="28"/>
          <w:shd w:val="clear" w:color="auto" w:fill="FFFFFF"/>
        </w:rPr>
        <w:t xml:space="preserve"> принять меры по обеспечению соблюдения обязательных требований</w:t>
      </w:r>
      <w:r w:rsidRPr="001F1F63">
        <w:rPr>
          <w:color w:val="000000"/>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Cs w:val="28"/>
          <w:shd w:val="clear" w:color="auto" w:fill="FFFFFF"/>
        </w:rPr>
        <w:t>или признаках нарушений обязательных требований </w:t>
      </w:r>
      <w:r w:rsidRPr="001F1F63">
        <w:rPr>
          <w:color w:val="000000"/>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Cs w:val="28"/>
        </w:rPr>
        <w:t xml:space="preserve"> законом ценностям. Предостережения объявляются (подписываются) главой (заместителем главы) </w:t>
      </w:r>
      <w:r w:rsidR="00DD3BAA">
        <w:rPr>
          <w:color w:val="000000"/>
          <w:szCs w:val="28"/>
        </w:rPr>
        <w:t>Истоминского</w:t>
      </w:r>
      <w:r w:rsidR="00592659">
        <w:rPr>
          <w:color w:val="000000"/>
          <w:szCs w:val="28"/>
        </w:rPr>
        <w:t xml:space="preserve"> сельского поселения</w:t>
      </w:r>
      <w:r w:rsidRPr="001F1F63">
        <w:rPr>
          <w:i/>
          <w:iCs/>
          <w:color w:val="000000"/>
        </w:rPr>
        <w:t xml:space="preserve"> </w:t>
      </w:r>
      <w:r w:rsidRPr="001F1F63">
        <w:rPr>
          <w:color w:val="000000"/>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67333" w:rsidRPr="001F1F63" w:rsidRDefault="00867333" w:rsidP="00DB7257">
      <w:pPr>
        <w:ind w:firstLine="709"/>
        <w:jc w:val="both"/>
        <w:rPr>
          <w:color w:val="000000"/>
          <w:szCs w:val="28"/>
        </w:rPr>
      </w:pPr>
      <w:r w:rsidRPr="001F1F63">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Cs w:val="28"/>
          <w:shd w:val="clear" w:color="auto" w:fill="FFFFFF"/>
        </w:rPr>
        <w:t>приказом Министерства экономического развития Российской Федерации от 31.03.2021 № 151</w:t>
      </w:r>
      <w:r w:rsidRPr="001F1F63">
        <w:rPr>
          <w:color w:val="000000"/>
          <w:szCs w:val="28"/>
        </w:rPr>
        <w:br/>
      </w:r>
      <w:r w:rsidRPr="001F1F63">
        <w:rPr>
          <w:color w:val="000000"/>
          <w:szCs w:val="28"/>
          <w:shd w:val="clear" w:color="auto" w:fill="FFFFFF"/>
        </w:rPr>
        <w:t>«О типовых формах документов, используемых контрольным (надзорным) органом»</w:t>
      </w:r>
      <w:r w:rsidRPr="001F1F63">
        <w:rPr>
          <w:color w:val="000000"/>
          <w:szCs w:val="28"/>
        </w:rPr>
        <w:t xml:space="preserve">. </w:t>
      </w:r>
    </w:p>
    <w:p w:rsidR="00867333" w:rsidRPr="001F1F63" w:rsidRDefault="00867333" w:rsidP="00DB7257">
      <w:pPr>
        <w:pStyle w:val="ConsPlusNormal0"/>
        <w:ind w:firstLine="709"/>
        <w:jc w:val="both"/>
      </w:pPr>
      <w:r w:rsidRPr="001F1F63">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67333" w:rsidRPr="001F1F63" w:rsidRDefault="00867333" w:rsidP="00DB7257">
      <w:pPr>
        <w:pStyle w:val="ConsPlusNormal0"/>
        <w:ind w:firstLine="709"/>
        <w:jc w:val="both"/>
      </w:pPr>
      <w:r w:rsidRPr="001F1F63">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67333" w:rsidRPr="001F1F63" w:rsidRDefault="00867333" w:rsidP="00DB7257">
      <w:pPr>
        <w:pStyle w:val="ConsPlusNormal0"/>
        <w:ind w:firstLine="709"/>
        <w:jc w:val="both"/>
      </w:pPr>
      <w:r w:rsidRPr="001F1F63">
        <w:rPr>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67333" w:rsidRPr="001F1F63" w:rsidRDefault="00867333" w:rsidP="00DB7257">
      <w:pPr>
        <w:pStyle w:val="ConsPlusNormal0"/>
        <w:ind w:firstLine="709"/>
        <w:jc w:val="both"/>
      </w:pPr>
      <w:r w:rsidRPr="001F1F63">
        <w:rPr>
          <w:color w:val="000000"/>
          <w:sz w:val="28"/>
          <w:szCs w:val="28"/>
        </w:rPr>
        <w:t xml:space="preserve">Личный прием граждан проводится главой (заместителем главы) </w:t>
      </w:r>
      <w:r w:rsidR="00DD3BAA">
        <w:rPr>
          <w:color w:val="000000"/>
          <w:sz w:val="28"/>
          <w:szCs w:val="28"/>
        </w:rPr>
        <w:t>Истоминского</w:t>
      </w:r>
      <w:r w:rsidR="00592659">
        <w:rPr>
          <w:color w:val="000000"/>
          <w:sz w:val="28"/>
          <w:szCs w:val="28"/>
        </w:rPr>
        <w:t xml:space="preserve"> сельского поселения</w:t>
      </w:r>
      <w:r w:rsidRPr="001F1F63">
        <w:rPr>
          <w:i/>
          <w:iCs/>
          <w:color w:val="000000"/>
        </w:rPr>
        <w:t xml:space="preserve"> </w:t>
      </w:r>
      <w:r w:rsidRPr="001F1F63">
        <w:rPr>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67333" w:rsidRPr="001F1F63" w:rsidRDefault="00867333" w:rsidP="00DB7257">
      <w:pPr>
        <w:pStyle w:val="ConsPlusNormal0"/>
        <w:ind w:firstLine="709"/>
        <w:jc w:val="both"/>
      </w:pPr>
      <w:r w:rsidRPr="001F1F63">
        <w:rPr>
          <w:color w:val="000000"/>
          <w:sz w:val="28"/>
          <w:szCs w:val="28"/>
        </w:rPr>
        <w:lastRenderedPageBreak/>
        <w:t>Консультирование осуществляется в устной или письменной форме по следующим вопросам:</w:t>
      </w:r>
    </w:p>
    <w:p w:rsidR="00867333" w:rsidRPr="001F1F63" w:rsidRDefault="00867333" w:rsidP="00DB7257">
      <w:pPr>
        <w:pStyle w:val="ConsPlusNormal0"/>
        <w:ind w:firstLine="709"/>
        <w:jc w:val="both"/>
      </w:pPr>
      <w:r w:rsidRPr="001F1F63">
        <w:rPr>
          <w:color w:val="000000"/>
          <w:sz w:val="28"/>
          <w:szCs w:val="28"/>
        </w:rPr>
        <w:t>1) организация и осуществление контроля в сфере благоустройства;</w:t>
      </w:r>
    </w:p>
    <w:p w:rsidR="00867333" w:rsidRPr="001F1F63" w:rsidRDefault="00867333" w:rsidP="00DB7257">
      <w:pPr>
        <w:pStyle w:val="ConsPlusNormal0"/>
        <w:ind w:firstLine="709"/>
        <w:jc w:val="both"/>
      </w:pPr>
      <w:r w:rsidRPr="001F1F63">
        <w:rPr>
          <w:color w:val="000000"/>
          <w:sz w:val="28"/>
          <w:szCs w:val="28"/>
        </w:rPr>
        <w:t>2) порядок осуществления контрольных мероприятий, установленных настоящим Положением;</w:t>
      </w:r>
    </w:p>
    <w:p w:rsidR="00867333" w:rsidRPr="001F1F63" w:rsidRDefault="00867333" w:rsidP="00DB7257">
      <w:pPr>
        <w:pStyle w:val="ConsPlusNormal0"/>
        <w:ind w:firstLine="709"/>
        <w:jc w:val="both"/>
      </w:pPr>
      <w:r w:rsidRPr="001F1F63">
        <w:rPr>
          <w:color w:val="000000"/>
          <w:sz w:val="28"/>
          <w:szCs w:val="28"/>
        </w:rPr>
        <w:t>3) порядок обжалования действий (бездействия) должностных лиц, уполномоченных осуществлять контроль;</w:t>
      </w:r>
    </w:p>
    <w:p w:rsidR="00867333" w:rsidRPr="001F1F63" w:rsidRDefault="00867333" w:rsidP="00DB7257">
      <w:pPr>
        <w:pStyle w:val="ConsPlusNormal0"/>
        <w:ind w:firstLine="709"/>
        <w:jc w:val="both"/>
        <w:rPr>
          <w:color w:val="000000"/>
          <w:sz w:val="28"/>
          <w:szCs w:val="28"/>
        </w:rPr>
      </w:pPr>
      <w:r w:rsidRPr="001F1F63">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67333" w:rsidRPr="001F1F63" w:rsidRDefault="00867333" w:rsidP="00DB7257">
      <w:pPr>
        <w:pStyle w:val="ConsPlusNormal0"/>
        <w:ind w:firstLine="709"/>
        <w:jc w:val="both"/>
      </w:pPr>
      <w:r w:rsidRPr="001F1F63">
        <w:rPr>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867333" w:rsidRPr="001F1F63" w:rsidRDefault="00867333" w:rsidP="00DB7257">
      <w:pPr>
        <w:pStyle w:val="ConsPlusNormal0"/>
        <w:ind w:firstLine="709"/>
        <w:jc w:val="both"/>
      </w:pPr>
      <w:r w:rsidRPr="001F1F63">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67333" w:rsidRPr="001F1F63" w:rsidRDefault="00867333" w:rsidP="00DB7257">
      <w:pPr>
        <w:pStyle w:val="ConsPlusNormal0"/>
        <w:ind w:firstLine="709"/>
        <w:jc w:val="both"/>
      </w:pPr>
      <w:r w:rsidRPr="001F1F63">
        <w:rPr>
          <w:color w:val="000000"/>
          <w:sz w:val="28"/>
          <w:szCs w:val="28"/>
        </w:rPr>
        <w:t>2) за время консультирования предоставить в устной форме ответ на поставленные вопросы невозможно;</w:t>
      </w:r>
    </w:p>
    <w:p w:rsidR="00867333" w:rsidRPr="001F1F63" w:rsidRDefault="00867333" w:rsidP="00DB7257">
      <w:pPr>
        <w:pStyle w:val="ConsPlusNormal0"/>
        <w:ind w:firstLine="709"/>
        <w:jc w:val="both"/>
      </w:pPr>
      <w:r w:rsidRPr="001F1F63">
        <w:rPr>
          <w:color w:val="000000"/>
          <w:sz w:val="28"/>
          <w:szCs w:val="28"/>
        </w:rPr>
        <w:t>3) ответ на поставленные вопросы требует дополнительного запроса сведений.</w:t>
      </w:r>
    </w:p>
    <w:p w:rsidR="00867333" w:rsidRPr="001F1F63" w:rsidRDefault="00867333" w:rsidP="00DB7257">
      <w:pPr>
        <w:pStyle w:val="ConsPlusNormal0"/>
        <w:ind w:firstLine="709"/>
        <w:jc w:val="both"/>
      </w:pPr>
      <w:r w:rsidRPr="001F1F63">
        <w:rPr>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67333" w:rsidRPr="001F1F63" w:rsidRDefault="00867333" w:rsidP="00DB7257">
      <w:pPr>
        <w:pStyle w:val="ConsPlusNormal0"/>
        <w:ind w:firstLine="709"/>
        <w:jc w:val="both"/>
      </w:pPr>
      <w:r w:rsidRPr="001F1F63">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67333" w:rsidRPr="001F1F63" w:rsidRDefault="00867333" w:rsidP="00DB7257">
      <w:pPr>
        <w:pStyle w:val="ConsPlusNormal0"/>
        <w:ind w:firstLine="709"/>
        <w:jc w:val="both"/>
      </w:pPr>
      <w:r w:rsidRPr="001F1F63">
        <w:rPr>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67333" w:rsidRPr="001F1F63" w:rsidRDefault="00867333" w:rsidP="00DB7257">
      <w:pPr>
        <w:pStyle w:val="ConsPlusNormal0"/>
        <w:ind w:firstLine="709"/>
        <w:jc w:val="both"/>
      </w:pPr>
      <w:r w:rsidRPr="001F1F63">
        <w:rPr>
          <w:color w:val="000000"/>
          <w:sz w:val="28"/>
          <w:szCs w:val="28"/>
        </w:rPr>
        <w:t>Должностными лицами, уполномоченными осуществлять контроль, ведется журнал учета консультирований.</w:t>
      </w:r>
    </w:p>
    <w:p w:rsidR="00867333" w:rsidRPr="001F1F63" w:rsidRDefault="00867333" w:rsidP="00DB7257">
      <w:pPr>
        <w:pStyle w:val="ConsPlusNormal0"/>
        <w:ind w:firstLine="709"/>
        <w:jc w:val="both"/>
      </w:pPr>
      <w:r w:rsidRPr="001F1F63">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D3BAA">
        <w:rPr>
          <w:color w:val="000000"/>
          <w:sz w:val="28"/>
          <w:szCs w:val="28"/>
        </w:rPr>
        <w:t>Истоминского</w:t>
      </w:r>
      <w:r w:rsidR="00592659">
        <w:rPr>
          <w:color w:val="000000"/>
          <w:sz w:val="28"/>
          <w:szCs w:val="28"/>
        </w:rPr>
        <w:t xml:space="preserve"> сельского поселения</w:t>
      </w:r>
      <w:r w:rsidRPr="001F1F63">
        <w:rPr>
          <w:i/>
          <w:iCs/>
          <w:color w:val="000000"/>
        </w:rPr>
        <w:t xml:space="preserve"> </w:t>
      </w:r>
      <w:r w:rsidRPr="001F1F63">
        <w:rPr>
          <w:color w:val="000000"/>
          <w:sz w:val="28"/>
          <w:szCs w:val="28"/>
        </w:rPr>
        <w:t>или должностным лицом, уполномоченным осуществлять контроль.</w:t>
      </w:r>
    </w:p>
    <w:p w:rsidR="00867333" w:rsidRPr="001F1F63" w:rsidRDefault="00867333" w:rsidP="00DB7257">
      <w:pPr>
        <w:pStyle w:val="ConsPlusNormal0"/>
        <w:ind w:firstLine="709"/>
        <w:jc w:val="both"/>
        <w:rPr>
          <w:sz w:val="28"/>
          <w:szCs w:val="28"/>
        </w:rPr>
      </w:pPr>
      <w:r w:rsidRPr="001F1F63">
        <w:rPr>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67333" w:rsidRPr="001F1F63" w:rsidRDefault="00867333" w:rsidP="00DB7257">
      <w:pPr>
        <w:pStyle w:val="ConsPlusNormal0"/>
        <w:ind w:firstLine="709"/>
        <w:jc w:val="both"/>
        <w:rPr>
          <w:sz w:val="28"/>
          <w:szCs w:val="28"/>
        </w:rPr>
      </w:pPr>
      <w:proofErr w:type="gramStart"/>
      <w:r w:rsidRPr="001F1F63">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1F1F63">
        <w:rPr>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867333" w:rsidRPr="001F1F63" w:rsidRDefault="00867333" w:rsidP="00DB7257">
      <w:pPr>
        <w:pStyle w:val="ConsPlusNormal0"/>
        <w:ind w:firstLine="709"/>
        <w:jc w:val="both"/>
        <w:rPr>
          <w:sz w:val="28"/>
          <w:szCs w:val="28"/>
        </w:rPr>
      </w:pPr>
      <w:r w:rsidRPr="001F1F63">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67333" w:rsidRPr="001F1F63" w:rsidRDefault="00867333" w:rsidP="00DB7257">
      <w:pPr>
        <w:pStyle w:val="ConsPlusNormal0"/>
        <w:ind w:firstLine="709"/>
        <w:jc w:val="both"/>
        <w:rPr>
          <w:sz w:val="28"/>
          <w:szCs w:val="28"/>
        </w:rPr>
      </w:pPr>
      <w:r w:rsidRPr="001F1F63">
        <w:rPr>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867333" w:rsidRPr="001F1F63" w:rsidRDefault="00867333" w:rsidP="00DB7257">
      <w:pPr>
        <w:pStyle w:val="ConsPlusNormal0"/>
        <w:ind w:firstLine="709"/>
        <w:jc w:val="both"/>
        <w:rPr>
          <w:sz w:val="28"/>
          <w:szCs w:val="28"/>
        </w:rPr>
      </w:pPr>
      <w:r w:rsidRPr="001F1F63">
        <w:rPr>
          <w:sz w:val="28"/>
          <w:szCs w:val="28"/>
        </w:rPr>
        <w:t xml:space="preserve">О проведении обязательного профилактического визита контролируемое лицо уведомляется </w:t>
      </w:r>
      <w:r w:rsidRPr="001F1F63">
        <w:rPr>
          <w:color w:val="000000"/>
          <w:sz w:val="28"/>
          <w:szCs w:val="28"/>
        </w:rPr>
        <w:t xml:space="preserve">должностным лицом, уполномоченным осуществлять контроль, </w:t>
      </w:r>
      <w:r w:rsidRPr="001F1F63">
        <w:rPr>
          <w:sz w:val="28"/>
          <w:szCs w:val="28"/>
        </w:rPr>
        <w:t>не позднее, чем за пять рабочих дней до даты его проведения.</w:t>
      </w:r>
    </w:p>
    <w:p w:rsidR="00867333" w:rsidRPr="001F1F63" w:rsidRDefault="00867333" w:rsidP="00DB7257">
      <w:pPr>
        <w:pStyle w:val="ConsPlusNormal0"/>
        <w:ind w:firstLine="709"/>
        <w:jc w:val="both"/>
        <w:rPr>
          <w:sz w:val="28"/>
          <w:szCs w:val="28"/>
        </w:rPr>
      </w:pPr>
      <w:r w:rsidRPr="001F1F63">
        <w:rPr>
          <w:sz w:val="28"/>
          <w:szCs w:val="28"/>
        </w:rPr>
        <w:t>Уведомление о проведении обязательного профилактического визита составляется в письменной форме.</w:t>
      </w:r>
    </w:p>
    <w:p w:rsidR="00867333" w:rsidRPr="001F1F63" w:rsidRDefault="00867333" w:rsidP="00DB7257">
      <w:pPr>
        <w:pStyle w:val="ConsPlusNormal0"/>
        <w:ind w:firstLine="709"/>
        <w:jc w:val="both"/>
        <w:rPr>
          <w:sz w:val="28"/>
          <w:szCs w:val="28"/>
        </w:rPr>
      </w:pPr>
      <w:r w:rsidRPr="001F1F63">
        <w:rPr>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867333" w:rsidRPr="001F1F63" w:rsidRDefault="00867333" w:rsidP="00DB7257">
      <w:pPr>
        <w:pStyle w:val="ConsPlusNormal0"/>
        <w:ind w:firstLine="709"/>
        <w:jc w:val="both"/>
        <w:rPr>
          <w:sz w:val="28"/>
          <w:szCs w:val="28"/>
        </w:rPr>
      </w:pPr>
      <w:r w:rsidRPr="001F1F63">
        <w:rPr>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sz w:val="28"/>
          <w:szCs w:val="28"/>
        </w:rPr>
        <w:t>позднее</w:t>
      </w:r>
      <w:proofErr w:type="gramEnd"/>
      <w:r w:rsidRPr="001F1F63">
        <w:rPr>
          <w:sz w:val="28"/>
          <w:szCs w:val="28"/>
        </w:rPr>
        <w:t xml:space="preserve"> чем за три рабочих дня до даты его проведения.</w:t>
      </w:r>
    </w:p>
    <w:p w:rsidR="00867333" w:rsidRPr="001F1F63" w:rsidRDefault="00867333" w:rsidP="00DB7257">
      <w:pPr>
        <w:pStyle w:val="ConsPlusNormal0"/>
        <w:ind w:firstLine="709"/>
        <w:jc w:val="both"/>
        <w:rPr>
          <w:sz w:val="28"/>
          <w:szCs w:val="28"/>
        </w:rPr>
      </w:pPr>
      <w:r w:rsidRPr="001F1F63">
        <w:rPr>
          <w:sz w:val="28"/>
          <w:szCs w:val="28"/>
        </w:rPr>
        <w:t xml:space="preserve">Срок проведения обязательного профилактического визита определяется </w:t>
      </w:r>
      <w:r w:rsidRPr="001F1F63">
        <w:rPr>
          <w:color w:val="000000"/>
          <w:sz w:val="28"/>
          <w:szCs w:val="28"/>
        </w:rPr>
        <w:t>должностным лицом, уполномоченным осуществлять контроль,</w:t>
      </w:r>
      <w:r w:rsidRPr="001F1F63">
        <w:rPr>
          <w:sz w:val="28"/>
          <w:szCs w:val="28"/>
        </w:rPr>
        <w:t xml:space="preserve"> самостоятельно и не должен превышать одного рабочего дня.</w:t>
      </w:r>
    </w:p>
    <w:p w:rsidR="00867333" w:rsidRPr="001F1F63" w:rsidRDefault="00867333" w:rsidP="00867333">
      <w:pPr>
        <w:pStyle w:val="ConsPlusNormal0"/>
        <w:spacing w:line="360" w:lineRule="auto"/>
        <w:ind w:firstLine="709"/>
        <w:jc w:val="both"/>
        <w:rPr>
          <w:color w:val="000000"/>
          <w:sz w:val="28"/>
          <w:szCs w:val="28"/>
        </w:rPr>
      </w:pPr>
    </w:p>
    <w:p w:rsidR="00867333" w:rsidRPr="001F1F63" w:rsidRDefault="00867333" w:rsidP="00867333">
      <w:pPr>
        <w:pStyle w:val="ConsPlusNormal0"/>
        <w:spacing w:line="360" w:lineRule="auto"/>
        <w:ind w:firstLine="0"/>
        <w:jc w:val="center"/>
        <w:rPr>
          <w:b/>
          <w:bCs/>
          <w:color w:val="000000"/>
          <w:sz w:val="28"/>
          <w:szCs w:val="28"/>
        </w:rPr>
      </w:pPr>
      <w:r w:rsidRPr="001F1F63">
        <w:rPr>
          <w:b/>
          <w:bCs/>
          <w:color w:val="000000"/>
          <w:sz w:val="28"/>
          <w:szCs w:val="28"/>
        </w:rPr>
        <w:t>4. Осуществление контрольных мероприятий и контрольных действий</w:t>
      </w:r>
    </w:p>
    <w:p w:rsidR="00867333" w:rsidRPr="001F1F63" w:rsidRDefault="00867333" w:rsidP="00867333">
      <w:pPr>
        <w:pStyle w:val="ConsPlusNormal0"/>
        <w:spacing w:line="360" w:lineRule="auto"/>
        <w:ind w:firstLine="0"/>
        <w:jc w:val="center"/>
        <w:rPr>
          <w:b/>
          <w:bCs/>
          <w:color w:val="000000"/>
          <w:sz w:val="28"/>
          <w:szCs w:val="28"/>
        </w:rPr>
      </w:pPr>
    </w:p>
    <w:p w:rsidR="00867333" w:rsidRPr="001F1F63" w:rsidRDefault="00867333" w:rsidP="00DB7257">
      <w:pPr>
        <w:pStyle w:val="ConsPlusNormal0"/>
        <w:ind w:firstLine="709"/>
        <w:jc w:val="both"/>
      </w:pPr>
      <w:r w:rsidRPr="001F1F63">
        <w:rPr>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867333" w:rsidRPr="001F1F63" w:rsidRDefault="00867333" w:rsidP="00DB7257">
      <w:pPr>
        <w:pStyle w:val="ConsPlusNormal0"/>
        <w:ind w:firstLine="709"/>
        <w:jc w:val="both"/>
      </w:pPr>
      <w:r w:rsidRPr="001F1F63">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67333" w:rsidRPr="001F1F63" w:rsidRDefault="00867333" w:rsidP="00DB7257">
      <w:pPr>
        <w:pStyle w:val="ConsPlusNormal0"/>
        <w:ind w:firstLine="709"/>
        <w:jc w:val="both"/>
      </w:pPr>
      <w:proofErr w:type="gramStart"/>
      <w:r w:rsidRPr="001F1F63">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67333" w:rsidRPr="001F1F63" w:rsidRDefault="00867333" w:rsidP="00DB7257">
      <w:pPr>
        <w:pStyle w:val="ConsPlusNormal0"/>
        <w:ind w:firstLine="709"/>
        <w:jc w:val="both"/>
      </w:pPr>
      <w:r w:rsidRPr="001F1F63">
        <w:rPr>
          <w:color w:val="000000"/>
          <w:sz w:val="28"/>
          <w:szCs w:val="28"/>
        </w:rPr>
        <w:t>3) документарная проверка (посредством получения письменных объяснений, истребования документов, экспертизы);</w:t>
      </w:r>
    </w:p>
    <w:p w:rsidR="00867333" w:rsidRPr="001F1F63" w:rsidRDefault="00867333" w:rsidP="00DB7257">
      <w:pPr>
        <w:pStyle w:val="ConsPlusNormal0"/>
        <w:ind w:firstLine="709"/>
        <w:jc w:val="both"/>
        <w:rPr>
          <w:color w:val="000000"/>
          <w:sz w:val="28"/>
          <w:szCs w:val="28"/>
        </w:rPr>
      </w:pPr>
      <w:proofErr w:type="gramStart"/>
      <w:r w:rsidRPr="001F1F63">
        <w:rPr>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67333" w:rsidRPr="001F1F63" w:rsidRDefault="00867333" w:rsidP="00DB7257">
      <w:pPr>
        <w:ind w:firstLine="709"/>
        <w:jc w:val="both"/>
        <w:rPr>
          <w:color w:val="000000"/>
          <w:szCs w:val="28"/>
        </w:rPr>
      </w:pPr>
      <w:proofErr w:type="gramStart"/>
      <w:r w:rsidRPr="001F1F63">
        <w:rPr>
          <w:color w:val="000000"/>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Cs w:val="28"/>
        </w:rPr>
        <w:t>);</w:t>
      </w:r>
    </w:p>
    <w:p w:rsidR="00867333" w:rsidRPr="001F1F63" w:rsidRDefault="00867333" w:rsidP="00DB7257">
      <w:pPr>
        <w:pStyle w:val="ConsPlusNormal0"/>
        <w:ind w:firstLine="709"/>
        <w:jc w:val="both"/>
        <w:rPr>
          <w:color w:val="000000"/>
          <w:sz w:val="28"/>
          <w:szCs w:val="28"/>
        </w:rPr>
      </w:pPr>
      <w:r w:rsidRPr="001F1F63">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67333" w:rsidRPr="001F1F63" w:rsidRDefault="00867333" w:rsidP="00DB7257">
      <w:pPr>
        <w:pStyle w:val="ConsPlusNormal0"/>
        <w:ind w:firstLine="709"/>
        <w:jc w:val="both"/>
      </w:pPr>
      <w:r w:rsidRPr="001F1F63">
        <w:rPr>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color w:val="000000"/>
          <w:sz w:val="28"/>
          <w:szCs w:val="28"/>
        </w:rPr>
        <w:t xml:space="preserve"> № 1 к настоящему Положению.</w:t>
      </w:r>
    </w:p>
    <w:p w:rsidR="00867333" w:rsidRPr="001F1F63" w:rsidRDefault="00867333" w:rsidP="00DB7257">
      <w:pPr>
        <w:pStyle w:val="ConsPlusNormal0"/>
        <w:ind w:firstLine="709"/>
        <w:jc w:val="both"/>
      </w:pPr>
      <w:r w:rsidRPr="001F1F63">
        <w:rPr>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67333" w:rsidRPr="001F1F63" w:rsidRDefault="00867333" w:rsidP="00DB7257">
      <w:pPr>
        <w:pStyle w:val="ConsPlusNormal0"/>
        <w:ind w:firstLine="709"/>
        <w:jc w:val="both"/>
        <w:rPr>
          <w:color w:val="000000"/>
          <w:sz w:val="28"/>
          <w:szCs w:val="28"/>
        </w:rPr>
      </w:pPr>
      <w:r w:rsidRPr="001F1F63">
        <w:rPr>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867333" w:rsidRPr="001F1F63" w:rsidRDefault="00867333" w:rsidP="00DB7257">
      <w:pPr>
        <w:pStyle w:val="ConsPlusNormal0"/>
        <w:ind w:firstLine="709"/>
        <w:jc w:val="both"/>
      </w:pPr>
      <w:r w:rsidRPr="001F1F63">
        <w:rPr>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867333" w:rsidRPr="001F1F63" w:rsidRDefault="00867333" w:rsidP="00DB7257">
      <w:pPr>
        <w:pStyle w:val="ConsPlusNormal0"/>
        <w:ind w:firstLine="709"/>
        <w:jc w:val="both"/>
      </w:pPr>
      <w:r w:rsidRPr="001F1F63">
        <w:rPr>
          <w:color w:val="000000"/>
          <w:sz w:val="28"/>
          <w:szCs w:val="28"/>
        </w:rPr>
        <w:t>1) инспекционный визит;</w:t>
      </w:r>
    </w:p>
    <w:p w:rsidR="00867333" w:rsidRPr="001F1F63" w:rsidRDefault="00867333" w:rsidP="00DB7257">
      <w:pPr>
        <w:pStyle w:val="ConsPlusNormal0"/>
        <w:ind w:firstLine="709"/>
        <w:jc w:val="both"/>
      </w:pPr>
      <w:r w:rsidRPr="001F1F63">
        <w:rPr>
          <w:color w:val="000000"/>
          <w:sz w:val="28"/>
          <w:szCs w:val="28"/>
        </w:rPr>
        <w:t>2) рейдовый осмотр;</w:t>
      </w:r>
    </w:p>
    <w:p w:rsidR="00867333" w:rsidRPr="001F1F63" w:rsidRDefault="00867333" w:rsidP="00DB7257">
      <w:pPr>
        <w:pStyle w:val="ConsPlusNormal0"/>
        <w:ind w:firstLine="709"/>
        <w:jc w:val="both"/>
      </w:pPr>
      <w:r w:rsidRPr="001F1F63">
        <w:rPr>
          <w:color w:val="000000"/>
          <w:sz w:val="28"/>
          <w:szCs w:val="28"/>
        </w:rPr>
        <w:t>3) документарная проверка;</w:t>
      </w:r>
    </w:p>
    <w:p w:rsidR="00867333" w:rsidRPr="001F1F63" w:rsidRDefault="00867333" w:rsidP="00DB7257">
      <w:pPr>
        <w:pStyle w:val="ConsPlusNormal0"/>
        <w:ind w:firstLine="709"/>
        <w:jc w:val="both"/>
      </w:pPr>
      <w:r w:rsidRPr="001F1F63">
        <w:rPr>
          <w:color w:val="000000"/>
          <w:sz w:val="28"/>
          <w:szCs w:val="28"/>
        </w:rPr>
        <w:t>4) выездная проверка;</w:t>
      </w:r>
    </w:p>
    <w:p w:rsidR="00867333" w:rsidRPr="001F1F63" w:rsidRDefault="00867333" w:rsidP="00DB7257">
      <w:pPr>
        <w:pStyle w:val="ConsPlusNormal0"/>
        <w:ind w:firstLine="709"/>
        <w:jc w:val="both"/>
      </w:pPr>
      <w:r w:rsidRPr="001F1F63">
        <w:rPr>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867333" w:rsidRPr="001F1F63" w:rsidRDefault="00867333" w:rsidP="00DB7257">
      <w:pPr>
        <w:pStyle w:val="ConsPlusNormal0"/>
        <w:ind w:firstLine="709"/>
        <w:jc w:val="both"/>
      </w:pPr>
      <w:r w:rsidRPr="001F1F63">
        <w:rPr>
          <w:color w:val="000000"/>
          <w:sz w:val="28"/>
          <w:szCs w:val="28"/>
        </w:rPr>
        <w:t>1) инспекционный визит;</w:t>
      </w:r>
    </w:p>
    <w:p w:rsidR="00867333" w:rsidRPr="001F1F63" w:rsidRDefault="00867333" w:rsidP="00DB7257">
      <w:pPr>
        <w:pStyle w:val="ConsPlusNormal0"/>
        <w:ind w:firstLine="709"/>
        <w:jc w:val="both"/>
      </w:pPr>
      <w:r w:rsidRPr="001F1F63">
        <w:rPr>
          <w:color w:val="000000"/>
          <w:sz w:val="28"/>
          <w:szCs w:val="28"/>
        </w:rPr>
        <w:t>2) рейдовый осмотр;</w:t>
      </w:r>
    </w:p>
    <w:p w:rsidR="00867333" w:rsidRPr="001F1F63" w:rsidRDefault="00867333" w:rsidP="00DB7257">
      <w:pPr>
        <w:pStyle w:val="ConsPlusNormal0"/>
        <w:ind w:firstLine="709"/>
        <w:jc w:val="both"/>
      </w:pPr>
      <w:r w:rsidRPr="001F1F63">
        <w:rPr>
          <w:color w:val="000000"/>
          <w:sz w:val="28"/>
          <w:szCs w:val="28"/>
        </w:rPr>
        <w:t>3) документарная проверка;</w:t>
      </w:r>
    </w:p>
    <w:p w:rsidR="00867333" w:rsidRPr="001F1F63" w:rsidRDefault="00867333" w:rsidP="00DB7257">
      <w:pPr>
        <w:pStyle w:val="ConsPlusNormal0"/>
        <w:ind w:firstLine="709"/>
        <w:jc w:val="both"/>
      </w:pPr>
      <w:r w:rsidRPr="001F1F63">
        <w:rPr>
          <w:color w:val="000000"/>
          <w:sz w:val="28"/>
          <w:szCs w:val="28"/>
        </w:rPr>
        <w:t>4) выездная проверка;</w:t>
      </w:r>
    </w:p>
    <w:p w:rsidR="00867333" w:rsidRPr="001F1F63" w:rsidRDefault="00867333" w:rsidP="00DB7257">
      <w:pPr>
        <w:pStyle w:val="ConsPlusNormal0"/>
        <w:ind w:firstLine="709"/>
        <w:jc w:val="both"/>
      </w:pPr>
      <w:r w:rsidRPr="001F1F63">
        <w:rPr>
          <w:color w:val="000000"/>
          <w:sz w:val="28"/>
          <w:szCs w:val="28"/>
        </w:rPr>
        <w:t>5) наблюдение за соблюдением обязательных требований;</w:t>
      </w:r>
    </w:p>
    <w:p w:rsidR="00867333" w:rsidRPr="001F1F63" w:rsidRDefault="00867333" w:rsidP="00DB7257">
      <w:pPr>
        <w:pStyle w:val="ConsPlusNormal0"/>
        <w:ind w:firstLine="709"/>
        <w:jc w:val="both"/>
      </w:pPr>
      <w:r w:rsidRPr="001F1F63">
        <w:rPr>
          <w:color w:val="000000"/>
          <w:sz w:val="28"/>
          <w:szCs w:val="28"/>
        </w:rPr>
        <w:t>6) выездное обследование.</w:t>
      </w:r>
    </w:p>
    <w:p w:rsidR="00867333" w:rsidRPr="001F1F63" w:rsidRDefault="00867333" w:rsidP="00DB7257">
      <w:pPr>
        <w:pStyle w:val="ConsPlusNormal0"/>
        <w:ind w:firstLine="709"/>
        <w:jc w:val="both"/>
      </w:pPr>
      <w:r w:rsidRPr="001F1F63">
        <w:rPr>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867333" w:rsidRPr="001F1F63" w:rsidRDefault="00867333" w:rsidP="00DB7257">
      <w:pPr>
        <w:pStyle w:val="ConsPlusNormal0"/>
        <w:ind w:firstLine="709"/>
        <w:jc w:val="both"/>
      </w:pPr>
      <w:proofErr w:type="gramStart"/>
      <w:r w:rsidRPr="001F1F63">
        <w:rPr>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1F1F63">
        <w:rPr>
          <w:color w:val="000000"/>
          <w:sz w:val="28"/>
          <w:szCs w:val="28"/>
        </w:rPr>
        <w:lastRenderedPageBreak/>
        <w:t>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color w:val="000000"/>
          <w:sz w:val="28"/>
          <w:szCs w:val="28"/>
        </w:rPr>
        <w:t xml:space="preserve"> лиц;</w:t>
      </w:r>
    </w:p>
    <w:p w:rsidR="00867333" w:rsidRPr="001F1F63" w:rsidRDefault="00867333" w:rsidP="00DB7257">
      <w:pPr>
        <w:pStyle w:val="ConsPlusNormal0"/>
        <w:ind w:firstLine="709"/>
        <w:jc w:val="both"/>
      </w:pPr>
      <w:r w:rsidRPr="001F1F63">
        <w:rPr>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67333" w:rsidRPr="001F1F63" w:rsidRDefault="00867333" w:rsidP="00DB7257">
      <w:pPr>
        <w:pStyle w:val="ConsPlusNormal0"/>
        <w:ind w:firstLine="709"/>
        <w:jc w:val="both"/>
      </w:pPr>
      <w:r w:rsidRPr="001F1F63">
        <w:rPr>
          <w:color w:val="000000"/>
          <w:sz w:val="28"/>
          <w:szCs w:val="28"/>
        </w:rPr>
        <w:t>3) наступление сроков проведения контрольных мероприятий, включенных в план проведения контрольных мероприятий;</w:t>
      </w:r>
    </w:p>
    <w:p w:rsidR="00867333" w:rsidRPr="001F1F63" w:rsidRDefault="00867333" w:rsidP="00DB7257">
      <w:pPr>
        <w:pStyle w:val="ConsPlusNormal0"/>
        <w:ind w:firstLine="709"/>
        <w:jc w:val="both"/>
      </w:pPr>
      <w:r w:rsidRPr="001F1F63">
        <w:rPr>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67333" w:rsidRPr="001F1F63" w:rsidRDefault="00867333" w:rsidP="00DB7257">
      <w:pPr>
        <w:pStyle w:val="ConsPlusNormal0"/>
        <w:ind w:firstLine="709"/>
        <w:jc w:val="both"/>
      </w:pPr>
      <w:r w:rsidRPr="001F1F63">
        <w:rPr>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67333" w:rsidRPr="001F1F63" w:rsidRDefault="00867333" w:rsidP="00DB7257">
      <w:pPr>
        <w:pStyle w:val="ConsPlusNormal0"/>
        <w:ind w:firstLine="709"/>
        <w:jc w:val="both"/>
      </w:pPr>
      <w:r w:rsidRPr="001F1F63">
        <w:rPr>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67333" w:rsidRPr="001F1F63" w:rsidRDefault="00867333" w:rsidP="00DB7257">
      <w:pPr>
        <w:pStyle w:val="ConsPlusNormal0"/>
        <w:ind w:firstLine="709"/>
        <w:jc w:val="both"/>
      </w:pPr>
      <w:r w:rsidRPr="001F1F63">
        <w:rPr>
          <w:color w:val="000000"/>
          <w:sz w:val="28"/>
          <w:szCs w:val="28"/>
        </w:rPr>
        <w:t>4.7. Индикаторы риска нарушения обязательных требований указаны в приложении № 2 к настоящему Положению.</w:t>
      </w:r>
    </w:p>
    <w:p w:rsidR="00867333" w:rsidRPr="001F1F63" w:rsidRDefault="00867333" w:rsidP="00DB7257">
      <w:pPr>
        <w:pStyle w:val="ConsPlusNormal0"/>
        <w:ind w:firstLine="709"/>
        <w:jc w:val="both"/>
      </w:pPr>
      <w:r w:rsidRPr="001F1F63">
        <w:rPr>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67333" w:rsidRPr="001F1F63" w:rsidRDefault="00867333" w:rsidP="00DB7257">
      <w:pPr>
        <w:pStyle w:val="ConsPlusNormal0"/>
        <w:ind w:firstLine="709"/>
        <w:jc w:val="both"/>
      </w:pPr>
      <w:r w:rsidRPr="001F1F63">
        <w:rPr>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67333" w:rsidRPr="001F1F63" w:rsidRDefault="00867333" w:rsidP="00DB7257">
      <w:pPr>
        <w:pStyle w:val="ConsPlusNormal0"/>
        <w:ind w:firstLine="709"/>
        <w:jc w:val="both"/>
      </w:pPr>
      <w:r w:rsidRPr="001F1F63">
        <w:rPr>
          <w:color w:val="000000"/>
          <w:sz w:val="28"/>
          <w:szCs w:val="28"/>
        </w:rPr>
        <w:t xml:space="preserve">4.9. </w:t>
      </w:r>
      <w:proofErr w:type="gramStart"/>
      <w:r w:rsidRPr="001F1F63">
        <w:rPr>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color w:val="000000"/>
          <w:sz w:val="28"/>
          <w:szCs w:val="28"/>
        </w:rPr>
        <w:t xml:space="preserve"> осуществлять контроль, о проведении контрольного мероприятия.</w:t>
      </w:r>
    </w:p>
    <w:p w:rsidR="00867333" w:rsidRPr="001F1F63" w:rsidRDefault="00867333" w:rsidP="00DB7257">
      <w:pPr>
        <w:pStyle w:val="ConsPlusNormal0"/>
        <w:ind w:firstLine="709"/>
        <w:jc w:val="both"/>
        <w:rPr>
          <w:i/>
          <w:iCs/>
          <w:color w:val="000000"/>
        </w:rPr>
      </w:pPr>
      <w:r w:rsidRPr="001F1F63">
        <w:rPr>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DD3BAA">
        <w:rPr>
          <w:color w:val="000000"/>
          <w:sz w:val="28"/>
          <w:szCs w:val="28"/>
        </w:rPr>
        <w:t>Истоминского</w:t>
      </w:r>
      <w:r w:rsidR="00CC3A6F">
        <w:rPr>
          <w:color w:val="000000"/>
          <w:sz w:val="28"/>
          <w:szCs w:val="28"/>
        </w:rPr>
        <w:t xml:space="preserve"> сельского поселения</w:t>
      </w:r>
      <w:r w:rsidRPr="001F1F63">
        <w:rPr>
          <w:i/>
          <w:iCs/>
          <w:color w:val="000000"/>
          <w:sz w:val="28"/>
          <w:szCs w:val="28"/>
        </w:rPr>
        <w:t xml:space="preserve">, </w:t>
      </w:r>
      <w:r w:rsidRPr="001F1F63">
        <w:rPr>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color w:val="000000"/>
          <w:sz w:val="28"/>
          <w:szCs w:val="28"/>
        </w:rPr>
        <w:t xml:space="preserve"> Федеральным </w:t>
      </w:r>
      <w:hyperlink r:id="rId12" w:history="1">
        <w:r w:rsidRPr="00CC3A6F">
          <w:rPr>
            <w:rStyle w:val="ab"/>
            <w:color w:val="000000"/>
            <w:sz w:val="28"/>
            <w:szCs w:val="28"/>
            <w:u w:val="none"/>
          </w:rPr>
          <w:t>законом</w:t>
        </w:r>
      </w:hyperlink>
      <w:r w:rsidRPr="00CC3A6F">
        <w:rPr>
          <w:color w:val="000000"/>
          <w:sz w:val="28"/>
          <w:szCs w:val="28"/>
        </w:rPr>
        <w:t xml:space="preserve"> </w:t>
      </w:r>
      <w:r w:rsidRPr="001F1F63">
        <w:rPr>
          <w:color w:val="000000"/>
          <w:sz w:val="28"/>
          <w:szCs w:val="28"/>
        </w:rPr>
        <w:t>от 31.07.2020 № 248-ФЗ «О государственном контроле (надзоре) и муниципальном контроле в Российской Федерации».</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w:t>
      </w:r>
      <w:r w:rsidRPr="001F1F63">
        <w:rPr>
          <w:color w:val="000000"/>
          <w:sz w:val="28"/>
          <w:szCs w:val="28"/>
        </w:rPr>
        <w:lastRenderedPageBreak/>
        <w:t xml:space="preserve">уполномоченными осуществлять контроль, в соответствии с Федеральным </w:t>
      </w:r>
      <w:hyperlink r:id="rId13" w:history="1">
        <w:r w:rsidRPr="00CC3A6F">
          <w:rPr>
            <w:rStyle w:val="ab"/>
            <w:color w:val="000000"/>
            <w:sz w:val="28"/>
            <w:szCs w:val="28"/>
            <w:u w:val="none"/>
          </w:rPr>
          <w:t>законом</w:t>
        </w:r>
      </w:hyperlink>
      <w:r w:rsidRPr="00CC3A6F">
        <w:rPr>
          <w:color w:val="000000"/>
          <w:sz w:val="28"/>
          <w:szCs w:val="28"/>
        </w:rPr>
        <w:t xml:space="preserve"> </w:t>
      </w:r>
      <w:r w:rsidRPr="001F1F63">
        <w:rPr>
          <w:color w:val="000000"/>
          <w:sz w:val="28"/>
          <w:szCs w:val="28"/>
        </w:rPr>
        <w:t>от 31.07.2020 № 248-ФЗ «О государственном контроле (надзоре) и муниципальном контроле в Российской Федерации».</w:t>
      </w:r>
    </w:p>
    <w:p w:rsidR="00867333" w:rsidRPr="001F1F63" w:rsidRDefault="00867333" w:rsidP="00DB7257">
      <w:pPr>
        <w:ind w:firstLine="709"/>
        <w:jc w:val="both"/>
        <w:rPr>
          <w:color w:val="000000"/>
          <w:szCs w:val="28"/>
        </w:rPr>
      </w:pPr>
      <w:r w:rsidRPr="001F1F63">
        <w:rPr>
          <w:color w:val="000000"/>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Cs w:val="28"/>
          <w:shd w:val="clear" w:color="auto" w:fill="FFFFFF"/>
        </w:rPr>
        <w:t>распоряжением Правительства Российской Федерации от 19.04.2016 № 724-р перечнем</w:t>
      </w:r>
      <w:r w:rsidRPr="001F1F63">
        <w:rPr>
          <w:color w:val="000000"/>
          <w:szCs w:val="28"/>
        </w:rPr>
        <w:br/>
      </w:r>
      <w:r w:rsidRPr="001F1F63">
        <w:rPr>
          <w:color w:val="000000"/>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Cs w:val="28"/>
          <w:shd w:val="clear" w:color="auto" w:fill="FFFFFF"/>
        </w:rPr>
        <w:t xml:space="preserve"> </w:t>
      </w:r>
      <w:proofErr w:type="gramStart"/>
      <w:r w:rsidRPr="001F1F63">
        <w:rPr>
          <w:color w:val="000000"/>
          <w:szCs w:val="28"/>
          <w:shd w:val="clear" w:color="auto" w:fill="FFFFFF"/>
        </w:rPr>
        <w:t>организаций, в распоряжении которых находятся эти документы и (или) информация, а также</w:t>
      </w:r>
      <w:r w:rsidRPr="001F1F63">
        <w:rPr>
          <w:color w:val="000000"/>
          <w:szCs w:val="28"/>
        </w:rPr>
        <w:t xml:space="preserve"> </w:t>
      </w:r>
      <w:hyperlink r:id="rId14" w:history="1">
        <w:r w:rsidRPr="00CC3A6F">
          <w:rPr>
            <w:rStyle w:val="ab"/>
            <w:color w:val="000000"/>
            <w:szCs w:val="28"/>
            <w:u w:val="none"/>
          </w:rPr>
          <w:t>Правилами</w:t>
        </w:r>
      </w:hyperlink>
      <w:r w:rsidRPr="00CC3A6F">
        <w:rPr>
          <w:color w:val="000000"/>
          <w:szCs w:val="28"/>
        </w:rPr>
        <w:t xml:space="preserve"> п</w:t>
      </w:r>
      <w:r w:rsidRPr="001F1F63">
        <w:rPr>
          <w:color w:val="000000"/>
          <w:szCs w:val="28"/>
        </w:rPr>
        <w:t>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67333" w:rsidRPr="001F1F63" w:rsidRDefault="00867333" w:rsidP="00DB7257">
      <w:pPr>
        <w:pStyle w:val="ConsPlusNormal0"/>
        <w:ind w:firstLine="709"/>
        <w:jc w:val="both"/>
      </w:pPr>
      <w:r w:rsidRPr="001F1F63">
        <w:rPr>
          <w:color w:val="000000"/>
          <w:sz w:val="28"/>
          <w:szCs w:val="28"/>
        </w:rPr>
        <w:t xml:space="preserve">4.13. </w:t>
      </w:r>
      <w:proofErr w:type="gramStart"/>
      <w:r w:rsidRPr="001F1F63">
        <w:rPr>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CC3A6F">
          <w:rPr>
            <w:rStyle w:val="ab"/>
            <w:color w:val="000000"/>
            <w:sz w:val="28"/>
            <w:szCs w:val="28"/>
            <w:u w:val="none"/>
          </w:rPr>
          <w:t>Правилами</w:t>
        </w:r>
      </w:hyperlink>
      <w:r w:rsidRPr="00CC3A6F">
        <w:rPr>
          <w:color w:val="000000"/>
          <w:sz w:val="28"/>
          <w:szCs w:val="28"/>
        </w:rPr>
        <w:t xml:space="preserve"> </w:t>
      </w:r>
      <w:r w:rsidRPr="001F1F63">
        <w:rPr>
          <w:color w:val="000000"/>
          <w:sz w:val="28"/>
          <w:szCs w:val="28"/>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4.14. </w:t>
      </w:r>
      <w:r w:rsidRPr="001F1F63">
        <w:rPr>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color w:val="000000"/>
          <w:sz w:val="28"/>
          <w:szCs w:val="28"/>
          <w:shd w:val="clear" w:color="auto" w:fill="FFFFFF"/>
        </w:rPr>
        <w:t>связи</w:t>
      </w:r>
      <w:proofErr w:type="gramEnd"/>
      <w:r w:rsidRPr="001F1F63">
        <w:rPr>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Pr="001F1F63">
        <w:rPr>
          <w:color w:val="000000"/>
          <w:sz w:val="28"/>
          <w:szCs w:val="28"/>
          <w:shd w:val="clear" w:color="auto" w:fill="FFFFFF"/>
        </w:rPr>
        <w:lastRenderedPageBreak/>
        <w:t>гражданина в администрацию (но не более чем на 20 дней), относится соблюдение одновременно следующих условий:</w:t>
      </w:r>
    </w:p>
    <w:p w:rsidR="00867333" w:rsidRPr="001F1F63" w:rsidRDefault="00867333" w:rsidP="00DB7257">
      <w:pPr>
        <w:ind w:firstLine="709"/>
        <w:jc w:val="both"/>
        <w:rPr>
          <w:color w:val="000000"/>
          <w:szCs w:val="28"/>
          <w:shd w:val="clear" w:color="auto" w:fill="FFFFFF"/>
        </w:rPr>
      </w:pPr>
      <w:r w:rsidRPr="001F1F63">
        <w:rPr>
          <w:color w:val="000000"/>
          <w:szCs w:val="28"/>
        </w:rPr>
        <w:t xml:space="preserve">1) </w:t>
      </w:r>
      <w:r w:rsidRPr="001F1F63">
        <w:rPr>
          <w:color w:val="000000"/>
          <w:szCs w:val="28"/>
          <w:shd w:val="clear" w:color="auto" w:fill="FFFFFF"/>
        </w:rPr>
        <w:t xml:space="preserve">отсутствие контролируемого лица либо его представителя не препятствует оценке </w:t>
      </w:r>
      <w:r w:rsidRPr="001F1F63">
        <w:rPr>
          <w:color w:val="000000"/>
          <w:szCs w:val="28"/>
        </w:rPr>
        <w:t xml:space="preserve">должностным лицом, уполномоченным осуществлять контроль, </w:t>
      </w:r>
      <w:r w:rsidRPr="001F1F63">
        <w:rPr>
          <w:color w:val="000000"/>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67333" w:rsidRPr="001F1F63" w:rsidRDefault="00867333" w:rsidP="00DB7257">
      <w:pPr>
        <w:ind w:firstLine="709"/>
        <w:jc w:val="both"/>
        <w:rPr>
          <w:color w:val="000000"/>
          <w:szCs w:val="28"/>
        </w:rPr>
      </w:pPr>
      <w:r w:rsidRPr="001F1F63">
        <w:rPr>
          <w:color w:val="000000"/>
          <w:szCs w:val="28"/>
          <w:shd w:val="clear" w:color="auto" w:fill="FFFFFF"/>
        </w:rPr>
        <w:t xml:space="preserve">2) отсутствие признаков </w:t>
      </w:r>
      <w:r w:rsidRPr="001F1F63">
        <w:rPr>
          <w:color w:val="000000"/>
          <w:szCs w:val="28"/>
        </w:rPr>
        <w:t>явной непосредственной угрозы причинения или фактического причинения вреда (ущерба) охраняемым законом ценностям;</w:t>
      </w:r>
    </w:p>
    <w:p w:rsidR="00867333" w:rsidRPr="001F1F63" w:rsidRDefault="00867333" w:rsidP="00DB7257">
      <w:pPr>
        <w:ind w:firstLine="709"/>
        <w:jc w:val="both"/>
        <w:rPr>
          <w:color w:val="000000"/>
          <w:szCs w:val="28"/>
        </w:rPr>
      </w:pPr>
      <w:r w:rsidRPr="001F1F63">
        <w:rPr>
          <w:color w:val="000000"/>
          <w:szCs w:val="28"/>
        </w:rPr>
        <w:t>3) имеются уважительные причины для отсутствия контролируемого лица (болезнь</w:t>
      </w:r>
      <w:r w:rsidRPr="001F1F63">
        <w:rPr>
          <w:color w:val="000000"/>
          <w:szCs w:val="28"/>
          <w:shd w:val="clear" w:color="auto" w:fill="FFFFFF"/>
        </w:rPr>
        <w:t xml:space="preserve"> контролируемого лица</w:t>
      </w:r>
      <w:r w:rsidRPr="001F1F63">
        <w:rPr>
          <w:color w:val="000000"/>
          <w:szCs w:val="28"/>
        </w:rPr>
        <w:t>, его командировка и т.п.) при проведении</w:t>
      </w:r>
      <w:r w:rsidRPr="001F1F63">
        <w:rPr>
          <w:color w:val="000000"/>
          <w:szCs w:val="28"/>
          <w:shd w:val="clear" w:color="auto" w:fill="FFFFFF"/>
        </w:rPr>
        <w:t xml:space="preserve"> контрольного мероприятия</w:t>
      </w:r>
      <w:r w:rsidRPr="001F1F63">
        <w:rPr>
          <w:color w:val="000000"/>
          <w:szCs w:val="28"/>
        </w:rPr>
        <w:t>.</w:t>
      </w:r>
    </w:p>
    <w:p w:rsidR="00867333" w:rsidRPr="001F1F63" w:rsidRDefault="00867333" w:rsidP="00DB7257">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867333" w:rsidRPr="001F1F63" w:rsidRDefault="00867333" w:rsidP="00DB7257">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867333" w:rsidRPr="001F1F63" w:rsidRDefault="00867333" w:rsidP="00DB7257">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67333" w:rsidRPr="001F1F63" w:rsidRDefault="00867333" w:rsidP="00DB7257">
      <w:pPr>
        <w:pStyle w:val="ConsPlusNormal0"/>
        <w:ind w:firstLine="709"/>
        <w:jc w:val="both"/>
        <w:rPr>
          <w:color w:val="000000"/>
          <w:sz w:val="28"/>
          <w:szCs w:val="28"/>
        </w:rPr>
      </w:pPr>
      <w:r w:rsidRPr="001F1F63">
        <w:rPr>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67333" w:rsidRPr="001F1F63" w:rsidRDefault="00867333" w:rsidP="00DB7257">
      <w:pPr>
        <w:pStyle w:val="ConsPlusNormal0"/>
        <w:ind w:firstLine="709"/>
        <w:jc w:val="both"/>
      </w:pPr>
      <w:r w:rsidRPr="001F1F63">
        <w:rPr>
          <w:color w:val="000000"/>
          <w:sz w:val="28"/>
          <w:szCs w:val="28"/>
        </w:rPr>
        <w:t xml:space="preserve">4.17. </w:t>
      </w:r>
      <w:proofErr w:type="gramStart"/>
      <w:r w:rsidRPr="001F1F63">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CC3A6F">
          <w:rPr>
            <w:rStyle w:val="ab"/>
            <w:color w:val="000000"/>
            <w:sz w:val="28"/>
            <w:szCs w:val="28"/>
            <w:u w:val="none"/>
          </w:rPr>
          <w:t>частью 2 статьи 90</w:t>
        </w:r>
      </w:hyperlink>
      <w:r w:rsidRPr="001F1F63">
        <w:rPr>
          <w:color w:val="000000"/>
          <w:sz w:val="28"/>
          <w:szCs w:val="28"/>
        </w:rPr>
        <w:t xml:space="preserve"> Федерального закона от 31.07.2020 № 248-ФЗ «О государственном контроле (надзоре) и</w:t>
      </w:r>
      <w:proofErr w:type="gramEnd"/>
      <w:r w:rsidRPr="001F1F63">
        <w:rPr>
          <w:color w:val="000000"/>
          <w:sz w:val="28"/>
          <w:szCs w:val="28"/>
        </w:rPr>
        <w:t xml:space="preserve"> муниципальном </w:t>
      </w:r>
      <w:proofErr w:type="gramStart"/>
      <w:r w:rsidRPr="001F1F63">
        <w:rPr>
          <w:color w:val="000000"/>
          <w:sz w:val="28"/>
          <w:szCs w:val="28"/>
        </w:rPr>
        <w:t>контроле</w:t>
      </w:r>
      <w:proofErr w:type="gramEnd"/>
      <w:r w:rsidRPr="001F1F63">
        <w:rPr>
          <w:color w:val="000000"/>
          <w:sz w:val="28"/>
          <w:szCs w:val="28"/>
        </w:rPr>
        <w:t xml:space="preserve"> в Российской Федерации».</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1F1F63">
        <w:rPr>
          <w:color w:val="000000"/>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67333" w:rsidRPr="001F1F63" w:rsidRDefault="00867333" w:rsidP="00DB7257">
      <w:pPr>
        <w:ind w:firstLine="709"/>
        <w:jc w:val="both"/>
        <w:rPr>
          <w:color w:val="000000"/>
          <w:szCs w:val="28"/>
        </w:rPr>
      </w:pPr>
      <w:r w:rsidRPr="001F1F63">
        <w:rPr>
          <w:color w:val="000000"/>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Cs w:val="28"/>
        </w:rPr>
        <w:t>.</w:t>
      </w:r>
    </w:p>
    <w:p w:rsidR="00867333" w:rsidRPr="001F1F63" w:rsidRDefault="00867333" w:rsidP="00DB7257">
      <w:pPr>
        <w:pStyle w:val="ConsPlusNormal0"/>
        <w:ind w:firstLine="709"/>
        <w:jc w:val="both"/>
      </w:pPr>
      <w:r w:rsidRPr="001F1F63">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67333" w:rsidRPr="001F1F63" w:rsidRDefault="00867333" w:rsidP="00DB7257">
      <w:pPr>
        <w:pStyle w:val="ConsPlusNormal0"/>
        <w:ind w:firstLine="709"/>
        <w:jc w:val="both"/>
      </w:pPr>
      <w:r w:rsidRPr="001F1F63">
        <w:rPr>
          <w:color w:val="000000"/>
          <w:sz w:val="28"/>
          <w:szCs w:val="28"/>
        </w:rPr>
        <w:t>4.19. Информация о контрольных мероприятиях размещается в Едином реестре контрольных (надзорных) мероприятий.</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4.20. </w:t>
      </w:r>
      <w:proofErr w:type="gramStart"/>
      <w:r w:rsidRPr="001F1F63">
        <w:rPr>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color w:val="000000"/>
          <w:sz w:val="28"/>
          <w:szCs w:val="28"/>
          <w:shd w:val="clear" w:color="auto" w:fill="FFFFFF"/>
        </w:rPr>
        <w:t xml:space="preserve"> том числе через федеральную государственную информационную систему «</w:t>
      </w:r>
      <w:r w:rsidRPr="001F1F63">
        <w:rPr>
          <w:color w:val="000000"/>
          <w:sz w:val="28"/>
          <w:szCs w:val="28"/>
        </w:rPr>
        <w:t>Единый портал</w:t>
      </w:r>
      <w:r w:rsidRPr="001F1F63">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67333" w:rsidRPr="001F1F63" w:rsidRDefault="00867333" w:rsidP="00DB7257">
      <w:pPr>
        <w:pStyle w:val="ConsPlusNormal0"/>
        <w:ind w:firstLine="709"/>
        <w:jc w:val="both"/>
        <w:rPr>
          <w:color w:val="000000"/>
          <w:sz w:val="28"/>
          <w:szCs w:val="28"/>
        </w:rPr>
      </w:pPr>
      <w:proofErr w:type="gramStart"/>
      <w:r w:rsidRPr="001F1F63">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color w:val="000000"/>
          <w:sz w:val="28"/>
          <w:szCs w:val="28"/>
          <w:shd w:val="clear" w:color="auto" w:fill="FFFFFF"/>
        </w:rPr>
        <w:t xml:space="preserve"> документы в электронном</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виде</w:t>
      </w:r>
      <w:proofErr w:type="gramEnd"/>
      <w:r w:rsidRPr="001F1F63">
        <w:rPr>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color w:val="000000"/>
          <w:sz w:val="28"/>
          <w:szCs w:val="28"/>
        </w:rPr>
        <w:t xml:space="preserve"> Указанный гражданин вправе направлять администрации документы на бумажном носителе.</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w:t>
      </w:r>
      <w:r w:rsidRPr="001F1F63">
        <w:rPr>
          <w:color w:val="000000"/>
          <w:sz w:val="28"/>
          <w:szCs w:val="28"/>
        </w:rPr>
        <w:lastRenderedPageBreak/>
        <w:t xml:space="preserve">контролируемому лицу администрацией могут </w:t>
      </w:r>
      <w:proofErr w:type="gramStart"/>
      <w:r w:rsidRPr="001F1F63">
        <w:rPr>
          <w:color w:val="000000"/>
          <w:sz w:val="28"/>
          <w:szCs w:val="28"/>
        </w:rPr>
        <w:t>осуществляться</w:t>
      </w:r>
      <w:proofErr w:type="gramEnd"/>
      <w:r w:rsidRPr="001F1F63">
        <w:rPr>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color w:val="000000" w:themeColor="text1"/>
          <w:sz w:val="28"/>
          <w:szCs w:val="28"/>
          <w:shd w:val="clear" w:color="auto" w:fill="FFFFFF"/>
        </w:rPr>
        <w:t xml:space="preserve">Федерального закона </w:t>
      </w:r>
      <w:r w:rsidRPr="001F1F63">
        <w:rPr>
          <w:color w:val="000000"/>
          <w:sz w:val="28"/>
          <w:szCs w:val="28"/>
        </w:rPr>
        <w:t>от 31.07.2020 № 248-ФЗ «О государственном контроле (надзоре) и муниципальном контроле в Российской Федерации»</w:t>
      </w:r>
      <w:r w:rsidRPr="001F1F63">
        <w:rPr>
          <w:color w:val="000000" w:themeColor="text1"/>
          <w:sz w:val="28"/>
          <w:szCs w:val="28"/>
        </w:rPr>
        <w:t xml:space="preserve"> и разделом 5 настоящего Положения</w:t>
      </w:r>
      <w:r w:rsidRPr="001F1F63">
        <w:rPr>
          <w:color w:val="000000"/>
          <w:sz w:val="28"/>
          <w:szCs w:val="28"/>
        </w:rPr>
        <w:t>.</w:t>
      </w:r>
    </w:p>
    <w:p w:rsidR="00867333" w:rsidRPr="001F1F63" w:rsidRDefault="00867333" w:rsidP="00DB7257">
      <w:pPr>
        <w:pStyle w:val="ConsPlusNormal0"/>
        <w:ind w:firstLine="709"/>
        <w:jc w:val="both"/>
        <w:rPr>
          <w:color w:val="000000"/>
          <w:sz w:val="28"/>
          <w:szCs w:val="28"/>
        </w:rPr>
      </w:pPr>
      <w:r w:rsidRPr="001F1F63">
        <w:rPr>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67333" w:rsidRPr="001F1F63" w:rsidRDefault="00867333" w:rsidP="00DB7257">
      <w:pPr>
        <w:pStyle w:val="ConsPlusNormal0"/>
        <w:ind w:firstLine="709"/>
        <w:jc w:val="both"/>
      </w:pPr>
      <w:r w:rsidRPr="001F1F63">
        <w:rPr>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67333" w:rsidRPr="001F1F63" w:rsidRDefault="00867333" w:rsidP="00DB7257">
      <w:pPr>
        <w:pStyle w:val="ConsPlusNormal0"/>
        <w:ind w:firstLine="709"/>
        <w:jc w:val="both"/>
      </w:pPr>
      <w:bookmarkStart w:id="2" w:name="Par318"/>
      <w:bookmarkEnd w:id="2"/>
      <w:r w:rsidRPr="001F1F63">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67333" w:rsidRPr="001F1F63" w:rsidRDefault="00867333" w:rsidP="00DB7257">
      <w:pPr>
        <w:pStyle w:val="ConsPlusNormal0"/>
        <w:ind w:firstLine="709"/>
        <w:jc w:val="both"/>
      </w:pPr>
      <w:proofErr w:type="gramStart"/>
      <w:r w:rsidRPr="001F1F63">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67333" w:rsidRPr="001F1F63" w:rsidRDefault="00867333" w:rsidP="00DB7257">
      <w:pPr>
        <w:pStyle w:val="ConsPlusNormal0"/>
        <w:ind w:firstLine="709"/>
        <w:jc w:val="both"/>
        <w:rPr>
          <w:color w:val="000000"/>
          <w:sz w:val="28"/>
          <w:szCs w:val="28"/>
        </w:rPr>
      </w:pPr>
      <w:r w:rsidRPr="001F1F63">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67333" w:rsidRPr="001F1F63" w:rsidRDefault="00867333" w:rsidP="00DB7257">
      <w:pPr>
        <w:ind w:firstLine="709"/>
        <w:jc w:val="both"/>
        <w:rPr>
          <w:color w:val="000000"/>
          <w:szCs w:val="28"/>
        </w:rPr>
      </w:pPr>
      <w:proofErr w:type="gramStart"/>
      <w:r w:rsidRPr="001F1F63">
        <w:rPr>
          <w:color w:val="000000"/>
          <w:szCs w:val="28"/>
        </w:rPr>
        <w:t xml:space="preserve">4) </w:t>
      </w:r>
      <w:r w:rsidRPr="001F1F63">
        <w:rPr>
          <w:color w:val="000000"/>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Cs w:val="28"/>
        </w:rPr>
        <w:t>;</w:t>
      </w:r>
      <w:proofErr w:type="gramEnd"/>
    </w:p>
    <w:p w:rsidR="00867333" w:rsidRPr="001F1F63" w:rsidRDefault="00867333" w:rsidP="00DB7257">
      <w:pPr>
        <w:pStyle w:val="ConsPlusNormal0"/>
        <w:ind w:firstLine="709"/>
        <w:jc w:val="both"/>
      </w:pPr>
      <w:r w:rsidRPr="001F1F63">
        <w:rPr>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C3A6F">
        <w:rPr>
          <w:sz w:val="28"/>
          <w:szCs w:val="28"/>
        </w:rPr>
        <w:t>Ростовской области</w:t>
      </w:r>
      <w:r w:rsidRPr="001F1F63">
        <w:rPr>
          <w:color w:val="000000"/>
          <w:sz w:val="28"/>
          <w:szCs w:val="28"/>
        </w:rPr>
        <w:t>, органами местного самоуправления, правоохранительными органами, организациями и гражданами.</w:t>
      </w:r>
    </w:p>
    <w:p w:rsidR="00867333" w:rsidRPr="001F1F63" w:rsidRDefault="00867333" w:rsidP="00DB7257">
      <w:pPr>
        <w:ind w:firstLine="709"/>
        <w:jc w:val="both"/>
        <w:rPr>
          <w:szCs w:val="28"/>
        </w:rPr>
      </w:pPr>
      <w:r w:rsidRPr="001F1F63">
        <w:rPr>
          <w:color w:val="000000"/>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67333" w:rsidRPr="001F1F63" w:rsidRDefault="00867333" w:rsidP="00867333">
      <w:pPr>
        <w:pStyle w:val="ConsPlusNormal0"/>
        <w:spacing w:line="360" w:lineRule="auto"/>
        <w:ind w:firstLine="709"/>
        <w:jc w:val="both"/>
        <w:rPr>
          <w:color w:val="000000"/>
          <w:sz w:val="28"/>
          <w:szCs w:val="28"/>
        </w:rPr>
      </w:pPr>
    </w:p>
    <w:p w:rsidR="00867333" w:rsidRPr="001F1F63" w:rsidRDefault="00867333" w:rsidP="00867333">
      <w:pPr>
        <w:pStyle w:val="ConsPlusNormal0"/>
        <w:ind w:firstLine="0"/>
        <w:jc w:val="center"/>
        <w:rPr>
          <w:b/>
          <w:bCs/>
          <w:color w:val="000000"/>
          <w:sz w:val="28"/>
          <w:szCs w:val="28"/>
        </w:rPr>
      </w:pPr>
      <w:r w:rsidRPr="001F1F63">
        <w:rPr>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867333" w:rsidRPr="001F1F63" w:rsidRDefault="00867333" w:rsidP="00867333">
      <w:pPr>
        <w:pStyle w:val="ConsPlusNormal0"/>
        <w:ind w:firstLine="0"/>
        <w:jc w:val="center"/>
        <w:rPr>
          <w:b/>
          <w:bCs/>
          <w:color w:val="000000"/>
          <w:sz w:val="28"/>
          <w:szCs w:val="28"/>
        </w:rPr>
      </w:pPr>
    </w:p>
    <w:p w:rsidR="00867333" w:rsidRPr="001F1F63" w:rsidRDefault="00867333" w:rsidP="00DB7257">
      <w:pPr>
        <w:pStyle w:val="ConsPlusNormal0"/>
        <w:ind w:firstLine="709"/>
        <w:jc w:val="both"/>
      </w:pPr>
      <w:r w:rsidRPr="001F1F63">
        <w:rPr>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67333" w:rsidRPr="001F1F63" w:rsidRDefault="00867333" w:rsidP="00DB7257">
      <w:pPr>
        <w:pStyle w:val="ConsPlusNormal0"/>
        <w:ind w:firstLine="709"/>
        <w:jc w:val="both"/>
        <w:rPr>
          <w:color w:val="000000"/>
          <w:sz w:val="28"/>
          <w:szCs w:val="28"/>
        </w:rPr>
      </w:pPr>
      <w:r w:rsidRPr="001F1F63">
        <w:rPr>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867333" w:rsidRPr="001F1F63" w:rsidRDefault="00867333" w:rsidP="00DB7257">
      <w:pPr>
        <w:pStyle w:val="ConsPlusNormal0"/>
        <w:ind w:firstLine="709"/>
        <w:jc w:val="both"/>
      </w:pPr>
      <w:r w:rsidRPr="001F1F63">
        <w:rPr>
          <w:color w:val="000000"/>
          <w:sz w:val="28"/>
          <w:szCs w:val="28"/>
        </w:rPr>
        <w:t>1) решений о проведении контрольных мероприятий;</w:t>
      </w:r>
    </w:p>
    <w:p w:rsidR="00867333" w:rsidRPr="001F1F63" w:rsidRDefault="00867333" w:rsidP="00DB7257">
      <w:pPr>
        <w:pStyle w:val="ConsPlusNormal0"/>
        <w:ind w:firstLine="709"/>
        <w:jc w:val="both"/>
      </w:pPr>
      <w:r w:rsidRPr="001F1F63">
        <w:rPr>
          <w:color w:val="000000"/>
          <w:sz w:val="28"/>
          <w:szCs w:val="28"/>
        </w:rPr>
        <w:t>2) актов контрольных мероприятий, предписаний об устранении выявленных нарушений;</w:t>
      </w:r>
    </w:p>
    <w:p w:rsidR="00867333" w:rsidRPr="001F1F63" w:rsidRDefault="00867333" w:rsidP="00DB7257">
      <w:pPr>
        <w:pStyle w:val="ConsPlusNormal0"/>
        <w:ind w:firstLine="709"/>
        <w:jc w:val="both"/>
      </w:pPr>
      <w:r w:rsidRPr="001F1F63">
        <w:rPr>
          <w:color w:val="000000"/>
          <w:sz w:val="28"/>
          <w:szCs w:val="28"/>
        </w:rPr>
        <w:t>3) действий (бездействия) должностных лиц, уполномоченных осуществлять контроль, в рамках контрольных мероприятий.</w:t>
      </w:r>
    </w:p>
    <w:p w:rsidR="00867333" w:rsidRPr="001F1F63" w:rsidRDefault="00867333" w:rsidP="00DB7257">
      <w:pPr>
        <w:pStyle w:val="ConsPlusNormal0"/>
        <w:ind w:firstLine="709"/>
        <w:jc w:val="both"/>
      </w:pPr>
      <w:r w:rsidRPr="001F1F63">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color w:val="000000"/>
          <w:sz w:val="28"/>
          <w:szCs w:val="28"/>
          <w:shd w:val="clear" w:color="auto" w:fill="FFFFFF"/>
        </w:rPr>
        <w:t xml:space="preserve"> и (или) регионального портала государственных и муниципальных услуг</w:t>
      </w:r>
      <w:r w:rsidRPr="001F1F63">
        <w:rPr>
          <w:color w:val="000000"/>
          <w:sz w:val="28"/>
          <w:szCs w:val="28"/>
        </w:rPr>
        <w:t>.</w:t>
      </w:r>
    </w:p>
    <w:p w:rsidR="00867333" w:rsidRPr="001F1F63" w:rsidRDefault="00867333" w:rsidP="00DB7257">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D3BAA">
        <w:rPr>
          <w:rFonts w:ascii="Times New Roman" w:hAnsi="Times New Roman" w:cs="Times New Roman"/>
          <w:color w:val="000000"/>
          <w:sz w:val="28"/>
          <w:szCs w:val="28"/>
        </w:rPr>
        <w:t>Истоминского</w:t>
      </w:r>
      <w:r w:rsidR="00CC3A6F">
        <w:rPr>
          <w:rFonts w:ascii="Times New Roman" w:hAnsi="Times New Roman" w:cs="Times New Roman"/>
          <w:color w:val="000000"/>
          <w:sz w:val="28"/>
          <w:szCs w:val="28"/>
        </w:rPr>
        <w:t xml:space="preserve"> сельского поселения </w:t>
      </w:r>
      <w:r w:rsidRPr="001F1F63">
        <w:rPr>
          <w:rFonts w:ascii="Times New Roman" w:hAnsi="Times New Roman" w:cs="Times New Roman"/>
          <w:color w:val="000000"/>
          <w:sz w:val="28"/>
          <w:szCs w:val="28"/>
        </w:rPr>
        <w:t xml:space="preserve">с предварительным информированием главы </w:t>
      </w:r>
      <w:r w:rsidR="00DD3BAA">
        <w:rPr>
          <w:rFonts w:ascii="Times New Roman" w:hAnsi="Times New Roman" w:cs="Times New Roman"/>
          <w:color w:val="000000"/>
          <w:sz w:val="28"/>
          <w:szCs w:val="28"/>
        </w:rPr>
        <w:t>Истоминского</w:t>
      </w:r>
      <w:r w:rsidR="00CC3A6F">
        <w:rPr>
          <w:rFonts w:ascii="Times New Roman" w:hAnsi="Times New Roman" w:cs="Times New Roman"/>
          <w:color w:val="000000"/>
          <w:sz w:val="28"/>
          <w:szCs w:val="28"/>
        </w:rPr>
        <w:t xml:space="preserve"> </w:t>
      </w:r>
      <w:r w:rsidR="00CC3A6F">
        <w:rPr>
          <w:rFonts w:ascii="Times New Roman" w:hAnsi="Times New Roman" w:cs="Times New Roman"/>
          <w:color w:val="000000"/>
          <w:sz w:val="28"/>
          <w:szCs w:val="28"/>
        </w:rPr>
        <w:lastRenderedPageBreak/>
        <w:t>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867333" w:rsidRPr="001F1F63" w:rsidRDefault="00867333" w:rsidP="00DB7257">
      <w:pPr>
        <w:pStyle w:val="ConsPlusNormal0"/>
        <w:ind w:firstLine="709"/>
        <w:jc w:val="both"/>
      </w:pPr>
      <w:r w:rsidRPr="001F1F63">
        <w:rPr>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DD3BAA">
        <w:rPr>
          <w:color w:val="000000"/>
          <w:sz w:val="28"/>
          <w:szCs w:val="28"/>
        </w:rPr>
        <w:t>Истоминского</w:t>
      </w:r>
      <w:r w:rsidR="00CC3A6F">
        <w:rPr>
          <w:color w:val="000000"/>
          <w:sz w:val="28"/>
          <w:szCs w:val="28"/>
        </w:rPr>
        <w:t xml:space="preserve"> сельского поселения</w:t>
      </w:r>
      <w:r w:rsidRPr="001F1F63">
        <w:rPr>
          <w:color w:val="000000"/>
          <w:sz w:val="28"/>
          <w:szCs w:val="28"/>
        </w:rPr>
        <w:t>.</w:t>
      </w:r>
    </w:p>
    <w:p w:rsidR="00867333" w:rsidRPr="001F1F63" w:rsidRDefault="00867333" w:rsidP="00DB7257">
      <w:pPr>
        <w:pStyle w:val="ConsPlusNormal0"/>
        <w:ind w:firstLine="709"/>
        <w:jc w:val="both"/>
      </w:pPr>
      <w:r w:rsidRPr="001F1F63">
        <w:rPr>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67333" w:rsidRPr="001F1F63" w:rsidRDefault="00867333" w:rsidP="00DB7257">
      <w:pPr>
        <w:pStyle w:val="ConsPlusNormal0"/>
        <w:ind w:firstLine="709"/>
        <w:jc w:val="both"/>
      </w:pPr>
      <w:r w:rsidRPr="001F1F63">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67333" w:rsidRPr="001F1F63" w:rsidRDefault="00867333" w:rsidP="00DB7257">
      <w:pPr>
        <w:pStyle w:val="ConsPlusNormal0"/>
        <w:ind w:firstLine="709"/>
        <w:jc w:val="both"/>
      </w:pPr>
      <w:r w:rsidRPr="001F1F63">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67333" w:rsidRPr="001F1F63" w:rsidRDefault="00867333" w:rsidP="00DB7257">
      <w:pPr>
        <w:pStyle w:val="ConsPlusNormal0"/>
        <w:ind w:firstLine="709"/>
        <w:jc w:val="both"/>
      </w:pPr>
      <w:r w:rsidRPr="001F1F63">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67333" w:rsidRPr="001F1F63" w:rsidRDefault="00867333" w:rsidP="00DB7257">
      <w:pPr>
        <w:pStyle w:val="ConsPlusNormal0"/>
        <w:ind w:firstLine="709"/>
        <w:jc w:val="both"/>
      </w:pPr>
      <w:r w:rsidRPr="001F1F63">
        <w:rPr>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D3BAA">
        <w:rPr>
          <w:color w:val="000000"/>
          <w:sz w:val="28"/>
          <w:szCs w:val="28"/>
        </w:rPr>
        <w:t>Истоминского</w:t>
      </w:r>
      <w:r w:rsidR="00CC3A6F">
        <w:rPr>
          <w:color w:val="000000"/>
          <w:sz w:val="28"/>
          <w:szCs w:val="28"/>
        </w:rPr>
        <w:t xml:space="preserve"> сельского поселения</w:t>
      </w:r>
      <w:r w:rsidRPr="001F1F63">
        <w:rPr>
          <w:color w:val="000000"/>
          <w:sz w:val="28"/>
          <w:szCs w:val="28"/>
        </w:rPr>
        <w:t xml:space="preserve"> не более чем на 20 рабочих дней.</w:t>
      </w:r>
    </w:p>
    <w:p w:rsidR="00867333" w:rsidRPr="001F1F63" w:rsidRDefault="00867333" w:rsidP="00867333">
      <w:pPr>
        <w:pStyle w:val="18"/>
        <w:spacing w:line="360" w:lineRule="auto"/>
        <w:ind w:firstLine="709"/>
        <w:jc w:val="both"/>
        <w:rPr>
          <w:rFonts w:ascii="Times New Roman" w:hAnsi="Times New Roman" w:cs="Times New Roman"/>
          <w:color w:val="000000"/>
          <w:sz w:val="28"/>
          <w:szCs w:val="28"/>
        </w:rPr>
      </w:pPr>
    </w:p>
    <w:p w:rsidR="00CC3A6F" w:rsidRDefault="00867333" w:rsidP="00867333">
      <w:pPr>
        <w:pStyle w:val="18"/>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 xml:space="preserve">6. Ключевые показатели контроля в сфере благоустройства </w:t>
      </w:r>
    </w:p>
    <w:p w:rsidR="00867333" w:rsidRPr="001F1F63" w:rsidRDefault="00867333" w:rsidP="00867333">
      <w:pPr>
        <w:pStyle w:val="18"/>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и их целевые значения</w:t>
      </w:r>
    </w:p>
    <w:p w:rsidR="00867333" w:rsidRPr="001F1F63" w:rsidRDefault="00867333" w:rsidP="00867333">
      <w:pPr>
        <w:pStyle w:val="18"/>
        <w:jc w:val="center"/>
        <w:rPr>
          <w:rFonts w:ascii="Times New Roman" w:hAnsi="Times New Roman" w:cs="Times New Roman"/>
          <w:b/>
          <w:bCs/>
          <w:color w:val="000000"/>
          <w:sz w:val="28"/>
          <w:szCs w:val="28"/>
        </w:rPr>
      </w:pPr>
    </w:p>
    <w:p w:rsidR="00867333" w:rsidRPr="001F1F63" w:rsidRDefault="00867333" w:rsidP="00DB7257">
      <w:pPr>
        <w:pStyle w:val="18"/>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67333" w:rsidRPr="001F1F63" w:rsidRDefault="00867333" w:rsidP="00DB7257">
      <w:pPr>
        <w:pStyle w:val="18"/>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CC3A6F" w:rsidRPr="00CC3A6F">
        <w:rPr>
          <w:rFonts w:ascii="Times New Roman" w:hAnsi="Times New Roman" w:cs="Times New Roman"/>
          <w:bCs/>
          <w:color w:val="000000"/>
          <w:sz w:val="28"/>
          <w:szCs w:val="28"/>
        </w:rPr>
        <w:t xml:space="preserve">Решением Собрания депутатов </w:t>
      </w:r>
      <w:r w:rsidR="00DD3BAA">
        <w:rPr>
          <w:rFonts w:ascii="Times New Roman" w:hAnsi="Times New Roman" w:cs="Times New Roman"/>
          <w:bCs/>
          <w:color w:val="000000"/>
          <w:sz w:val="28"/>
          <w:szCs w:val="28"/>
        </w:rPr>
        <w:t>Истоминского</w:t>
      </w:r>
      <w:r w:rsidR="00CC3A6F" w:rsidRPr="00CC3A6F">
        <w:rPr>
          <w:rFonts w:ascii="Times New Roman" w:hAnsi="Times New Roman" w:cs="Times New Roman"/>
          <w:bCs/>
          <w:color w:val="000000"/>
          <w:sz w:val="28"/>
          <w:szCs w:val="28"/>
        </w:rPr>
        <w:t xml:space="preserve"> сельского поселения</w:t>
      </w:r>
      <w:r w:rsidRPr="00CC3A6F">
        <w:rPr>
          <w:rFonts w:ascii="Times New Roman" w:hAnsi="Times New Roman" w:cs="Times New Roman"/>
          <w:color w:val="000000"/>
          <w:sz w:val="28"/>
          <w:szCs w:val="28"/>
        </w:rPr>
        <w:t>.</w:t>
      </w:r>
    </w:p>
    <w:p w:rsidR="00867333" w:rsidRPr="001F1F63" w:rsidRDefault="00867333" w:rsidP="00867333">
      <w:pPr>
        <w:pStyle w:val="ConsTitle"/>
        <w:widowControl/>
        <w:spacing w:line="240" w:lineRule="exact"/>
        <w:jc w:val="both"/>
        <w:rPr>
          <w:rFonts w:ascii="Times New Roman" w:hAnsi="Times New Roman" w:cs="Times New Roman"/>
          <w:sz w:val="28"/>
          <w:szCs w:val="28"/>
        </w:rPr>
      </w:pPr>
    </w:p>
    <w:p w:rsidR="00867333" w:rsidRPr="001F1F63" w:rsidRDefault="00867333" w:rsidP="00867333">
      <w:pPr>
        <w:pStyle w:val="ConsPlusNormal0"/>
        <w:ind w:firstLine="0"/>
        <w:jc w:val="right"/>
        <w:rPr>
          <w:color w:val="000000"/>
        </w:rPr>
      </w:pPr>
      <w:r w:rsidRPr="001F1F63">
        <w:rPr>
          <w:color w:val="000000"/>
        </w:rPr>
        <w:br w:type="page"/>
      </w:r>
    </w:p>
    <w:p w:rsidR="00867333" w:rsidRPr="001F1F63" w:rsidRDefault="00867333" w:rsidP="00867333">
      <w:pPr>
        <w:pStyle w:val="ConsPlusNormal0"/>
        <w:ind w:firstLine="0"/>
        <w:jc w:val="right"/>
      </w:pPr>
      <w:r w:rsidRPr="001F1F63">
        <w:rPr>
          <w:color w:val="000000"/>
        </w:rPr>
        <w:lastRenderedPageBreak/>
        <w:t>Приложение № 1</w:t>
      </w:r>
    </w:p>
    <w:p w:rsidR="00867333" w:rsidRPr="001F1F63" w:rsidRDefault="00867333" w:rsidP="00867333">
      <w:pPr>
        <w:pStyle w:val="ConsPlusNormal0"/>
        <w:ind w:firstLine="0"/>
        <w:jc w:val="right"/>
        <w:rPr>
          <w:color w:val="000000"/>
        </w:rPr>
      </w:pPr>
      <w:r w:rsidRPr="001F1F63">
        <w:rPr>
          <w:color w:val="000000"/>
        </w:rPr>
        <w:t xml:space="preserve">к Положению о муниципальном контроле </w:t>
      </w:r>
    </w:p>
    <w:p w:rsidR="00867333" w:rsidRPr="001F1F63" w:rsidRDefault="00867333" w:rsidP="00867333">
      <w:pPr>
        <w:pStyle w:val="ConsPlusNormal0"/>
        <w:ind w:firstLine="0"/>
        <w:jc w:val="right"/>
        <w:rPr>
          <w:color w:val="000000"/>
        </w:rPr>
      </w:pPr>
      <w:r w:rsidRPr="001F1F63">
        <w:rPr>
          <w:color w:val="000000"/>
        </w:rPr>
        <w:t>в сфере благоустройства на территории</w:t>
      </w:r>
    </w:p>
    <w:p w:rsidR="00867333" w:rsidRPr="001F1F63" w:rsidRDefault="00DD3BAA" w:rsidP="00867333">
      <w:pPr>
        <w:pStyle w:val="ConsPlusNormal0"/>
        <w:ind w:firstLine="0"/>
        <w:jc w:val="right"/>
        <w:rPr>
          <w:i/>
          <w:iCs/>
          <w:color w:val="000000"/>
        </w:rPr>
      </w:pPr>
      <w:r>
        <w:rPr>
          <w:color w:val="000000"/>
        </w:rPr>
        <w:t>Истоминского</w:t>
      </w:r>
      <w:r w:rsidR="00592659">
        <w:rPr>
          <w:color w:val="000000"/>
        </w:rPr>
        <w:t xml:space="preserve"> сельского поселения</w:t>
      </w:r>
    </w:p>
    <w:p w:rsidR="00867333" w:rsidRPr="001F1F63" w:rsidRDefault="00867333" w:rsidP="00867333">
      <w:pPr>
        <w:pStyle w:val="ConsPlusNormal0"/>
        <w:ind w:firstLine="0"/>
        <w:jc w:val="right"/>
        <w:rPr>
          <w:b/>
          <w:bCs/>
          <w:color w:val="000000"/>
        </w:rPr>
      </w:pPr>
    </w:p>
    <w:p w:rsidR="00032EF0" w:rsidRDefault="00032EF0" w:rsidP="00867333">
      <w:pPr>
        <w:pStyle w:val="ConsPlusTitle"/>
        <w:jc w:val="center"/>
        <w:rPr>
          <w:rFonts w:ascii="Times New Roman" w:hAnsi="Times New Roman" w:cs="Times New Roman"/>
          <w:color w:val="000000"/>
          <w:sz w:val="28"/>
          <w:szCs w:val="28"/>
        </w:rPr>
      </w:pPr>
      <w:bookmarkStart w:id="3" w:name="Par381"/>
      <w:bookmarkEnd w:id="3"/>
    </w:p>
    <w:p w:rsidR="00867333" w:rsidRPr="001F1F63" w:rsidRDefault="00867333" w:rsidP="00867333">
      <w:pPr>
        <w:pStyle w:val="ConsPlusTitle"/>
        <w:jc w:val="center"/>
        <w:rPr>
          <w:rFonts w:ascii="Times New Roman" w:hAnsi="Times New Roman" w:cs="Times New Roman"/>
        </w:rPr>
      </w:pPr>
      <w:r w:rsidRPr="00AB1056">
        <w:rPr>
          <w:rFonts w:ascii="Times New Roman" w:hAnsi="Times New Roman" w:cs="Times New Roman"/>
          <w:color w:val="000000"/>
          <w:sz w:val="28"/>
          <w:szCs w:val="28"/>
        </w:rPr>
        <w:t>Критерии</w:t>
      </w:r>
    </w:p>
    <w:p w:rsidR="00867333" w:rsidRPr="001F1F63" w:rsidRDefault="00867333" w:rsidP="00867333">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DD3BAA">
        <w:rPr>
          <w:rFonts w:ascii="Times New Roman" w:hAnsi="Times New Roman" w:cs="Times New Roman"/>
          <w:bCs w:val="0"/>
          <w:color w:val="000000"/>
          <w:sz w:val="28"/>
          <w:szCs w:val="28"/>
        </w:rPr>
        <w:t>Истоминского</w:t>
      </w:r>
      <w:r w:rsidR="00032EF0" w:rsidRPr="00032EF0">
        <w:rPr>
          <w:rFonts w:ascii="Times New Roman" w:hAnsi="Times New Roman" w:cs="Times New Roman"/>
          <w:bCs w:val="0"/>
          <w:color w:val="000000"/>
          <w:sz w:val="28"/>
          <w:szCs w:val="28"/>
        </w:rPr>
        <w:t xml:space="preserve"> сельского поселения</w:t>
      </w:r>
      <w:r w:rsidR="00032EF0">
        <w:rPr>
          <w:rFonts w:ascii="Times New Roman" w:hAnsi="Times New Roman" w:cs="Times New Roman"/>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rsidR="00867333" w:rsidRPr="001F1F63" w:rsidRDefault="00867333" w:rsidP="00867333">
      <w:pPr>
        <w:pStyle w:val="ConsPlusTitle"/>
        <w:jc w:val="center"/>
        <w:rPr>
          <w:rFonts w:ascii="Times New Roman" w:hAnsi="Times New Roman" w:cs="Times New Roman"/>
        </w:rPr>
      </w:pPr>
    </w:p>
    <w:p w:rsidR="00867333" w:rsidRPr="001F1F63" w:rsidRDefault="00867333" w:rsidP="00867333">
      <w:pPr>
        <w:pStyle w:val="ConsPlusNormal0"/>
        <w:spacing w:line="360" w:lineRule="auto"/>
        <w:ind w:firstLine="709"/>
        <w:jc w:val="both"/>
        <w:rPr>
          <w:color w:val="000000"/>
          <w:sz w:val="28"/>
          <w:szCs w:val="28"/>
        </w:rPr>
      </w:pPr>
      <w:r w:rsidRPr="001F1F63">
        <w:rPr>
          <w:color w:val="000000"/>
          <w:sz w:val="28"/>
          <w:szCs w:val="28"/>
        </w:rPr>
        <w:t xml:space="preserve">1. К категории высокого риска относятся </w:t>
      </w:r>
    </w:p>
    <w:p w:rsidR="00867333" w:rsidRPr="001F1F63" w:rsidRDefault="00221708" w:rsidP="00867333">
      <w:pPr>
        <w:pStyle w:val="ConsPlusNormal0"/>
        <w:spacing w:line="360" w:lineRule="auto"/>
        <w:ind w:firstLine="709"/>
        <w:jc w:val="both"/>
        <w:rPr>
          <w:color w:val="000000"/>
          <w:sz w:val="28"/>
          <w:szCs w:val="28"/>
        </w:rPr>
      </w:pPr>
      <w:proofErr w:type="gramStart"/>
      <w:r>
        <w:rPr>
          <w:sz w:val="28"/>
          <w:szCs w:val="28"/>
        </w:rPr>
        <w:t xml:space="preserve">- </w:t>
      </w:r>
      <w:r w:rsidR="00867333" w:rsidRPr="001F1F63">
        <w:rPr>
          <w:sz w:val="28"/>
          <w:szCs w:val="28"/>
        </w:rPr>
        <w:t xml:space="preserve">территории, </w:t>
      </w:r>
      <w:r w:rsidR="00867333" w:rsidRPr="001F1F63">
        <w:rPr>
          <w:color w:val="000000"/>
          <w:sz w:val="28"/>
          <w:szCs w:val="28"/>
        </w:rPr>
        <w:t>прилегающие к зданиям, строениям, сооружениям, земельным участкам (прилегающие территории), расположенным:</w:t>
      </w:r>
      <w:proofErr w:type="gramEnd"/>
    </w:p>
    <w:p w:rsidR="00867333" w:rsidRPr="001F1F63" w:rsidRDefault="00867333" w:rsidP="00867333">
      <w:pPr>
        <w:pStyle w:val="ConsPlusNormal0"/>
        <w:spacing w:line="360" w:lineRule="auto"/>
        <w:ind w:firstLine="709"/>
        <w:jc w:val="both"/>
        <w:rPr>
          <w:color w:val="000000"/>
          <w:sz w:val="28"/>
          <w:szCs w:val="28"/>
        </w:rPr>
      </w:pPr>
      <w:r w:rsidRPr="001F1F63">
        <w:rPr>
          <w:color w:val="000000"/>
          <w:sz w:val="28"/>
          <w:szCs w:val="28"/>
        </w:rPr>
        <w:t xml:space="preserve">а) в </w:t>
      </w:r>
      <w:r w:rsidR="00210806">
        <w:rPr>
          <w:color w:val="000000"/>
          <w:sz w:val="28"/>
          <w:szCs w:val="28"/>
        </w:rPr>
        <w:t>п</w:t>
      </w:r>
      <w:r w:rsidR="00221708">
        <w:rPr>
          <w:color w:val="000000"/>
          <w:sz w:val="28"/>
          <w:szCs w:val="28"/>
        </w:rPr>
        <w:t xml:space="preserve">. </w:t>
      </w:r>
      <w:proofErr w:type="gramStart"/>
      <w:r w:rsidR="0046753B">
        <w:rPr>
          <w:color w:val="000000"/>
          <w:sz w:val="28"/>
          <w:szCs w:val="28"/>
        </w:rPr>
        <w:t>Дорожный</w:t>
      </w:r>
      <w:proofErr w:type="gramEnd"/>
      <w:r w:rsidR="0046753B">
        <w:rPr>
          <w:color w:val="000000"/>
          <w:sz w:val="28"/>
          <w:szCs w:val="28"/>
        </w:rPr>
        <w:t xml:space="preserve"> </w:t>
      </w:r>
      <w:r w:rsidRPr="001F1F63">
        <w:rPr>
          <w:color w:val="000000"/>
          <w:sz w:val="28"/>
          <w:szCs w:val="28"/>
        </w:rPr>
        <w:t xml:space="preserve">на улицах </w:t>
      </w:r>
      <w:r w:rsidR="0046753B">
        <w:rPr>
          <w:color w:val="000000"/>
          <w:sz w:val="28"/>
          <w:szCs w:val="28"/>
        </w:rPr>
        <w:t>Центральная, Первомайск</w:t>
      </w:r>
      <w:r w:rsidR="00E70819">
        <w:rPr>
          <w:color w:val="000000"/>
          <w:sz w:val="28"/>
          <w:szCs w:val="28"/>
        </w:rPr>
        <w:t>ая</w:t>
      </w:r>
      <w:r w:rsidR="00210806">
        <w:rPr>
          <w:color w:val="000000"/>
          <w:sz w:val="28"/>
          <w:szCs w:val="28"/>
        </w:rPr>
        <w:t xml:space="preserve">, </w:t>
      </w:r>
      <w:r w:rsidR="0046753B">
        <w:rPr>
          <w:color w:val="000000"/>
          <w:sz w:val="28"/>
          <w:szCs w:val="28"/>
        </w:rPr>
        <w:t>Широкая</w:t>
      </w:r>
      <w:r w:rsidRPr="001F1F63">
        <w:rPr>
          <w:color w:val="000000"/>
          <w:sz w:val="28"/>
          <w:szCs w:val="28"/>
        </w:rPr>
        <w:t xml:space="preserve">; </w:t>
      </w:r>
    </w:p>
    <w:p w:rsidR="00867333" w:rsidRPr="001F1F63" w:rsidRDefault="00867333" w:rsidP="00867333">
      <w:pPr>
        <w:pStyle w:val="ConsPlusNormal0"/>
        <w:spacing w:line="360" w:lineRule="auto"/>
        <w:ind w:firstLine="709"/>
        <w:jc w:val="both"/>
        <w:rPr>
          <w:color w:val="000000"/>
          <w:sz w:val="28"/>
          <w:szCs w:val="28"/>
        </w:rPr>
      </w:pPr>
      <w:r w:rsidRPr="001F1F63">
        <w:rPr>
          <w:color w:val="000000"/>
          <w:sz w:val="28"/>
          <w:szCs w:val="28"/>
        </w:rPr>
        <w:t xml:space="preserve">б) в </w:t>
      </w:r>
      <w:r w:rsidR="00E70819">
        <w:rPr>
          <w:color w:val="000000"/>
          <w:sz w:val="28"/>
          <w:szCs w:val="28"/>
        </w:rPr>
        <w:t xml:space="preserve">х. </w:t>
      </w:r>
      <w:r w:rsidR="0046753B">
        <w:rPr>
          <w:color w:val="000000"/>
          <w:sz w:val="28"/>
          <w:szCs w:val="28"/>
        </w:rPr>
        <w:t>Островского</w:t>
      </w:r>
      <w:r w:rsidRPr="001F1F63">
        <w:rPr>
          <w:b/>
          <w:bCs/>
          <w:i/>
          <w:iCs/>
          <w:color w:val="000000"/>
        </w:rPr>
        <w:t xml:space="preserve"> </w:t>
      </w:r>
      <w:r w:rsidRPr="001F1F63">
        <w:rPr>
          <w:color w:val="000000"/>
          <w:sz w:val="28"/>
          <w:szCs w:val="28"/>
        </w:rPr>
        <w:t>на улиц</w:t>
      </w:r>
      <w:r w:rsidR="0046753B">
        <w:rPr>
          <w:color w:val="000000"/>
          <w:sz w:val="28"/>
          <w:szCs w:val="28"/>
        </w:rPr>
        <w:t>е Кирова</w:t>
      </w:r>
      <w:r w:rsidRPr="001F1F63">
        <w:rPr>
          <w:color w:val="000000"/>
          <w:sz w:val="28"/>
          <w:szCs w:val="28"/>
        </w:rPr>
        <w:t>;</w:t>
      </w:r>
    </w:p>
    <w:p w:rsidR="00867333" w:rsidRDefault="00867333" w:rsidP="00867333">
      <w:pPr>
        <w:pStyle w:val="ConsPlusNormal0"/>
        <w:spacing w:line="360" w:lineRule="auto"/>
        <w:ind w:firstLine="709"/>
        <w:jc w:val="both"/>
        <w:rPr>
          <w:color w:val="000000"/>
          <w:sz w:val="28"/>
          <w:szCs w:val="28"/>
        </w:rPr>
      </w:pPr>
      <w:r w:rsidRPr="001F1F63">
        <w:rPr>
          <w:color w:val="000000"/>
          <w:sz w:val="28"/>
          <w:szCs w:val="28"/>
        </w:rPr>
        <w:t xml:space="preserve">в) </w:t>
      </w:r>
      <w:r w:rsidR="0046753B">
        <w:rPr>
          <w:color w:val="000000"/>
          <w:sz w:val="28"/>
          <w:szCs w:val="28"/>
        </w:rPr>
        <w:t>в х. Истомино на улице Мичурина, ул. Истомина</w:t>
      </w:r>
      <w:r w:rsidR="00E70819">
        <w:rPr>
          <w:color w:val="000000"/>
          <w:sz w:val="28"/>
          <w:szCs w:val="28"/>
        </w:rPr>
        <w:t>;</w:t>
      </w:r>
    </w:p>
    <w:p w:rsidR="00E70819" w:rsidRPr="001F1F63" w:rsidRDefault="0046753B" w:rsidP="00867333">
      <w:pPr>
        <w:pStyle w:val="ConsPlusNormal0"/>
        <w:spacing w:line="360" w:lineRule="auto"/>
        <w:ind w:firstLine="709"/>
        <w:jc w:val="both"/>
        <w:rPr>
          <w:i/>
          <w:iCs/>
          <w:color w:val="000000"/>
        </w:rPr>
      </w:pPr>
      <w:r>
        <w:rPr>
          <w:color w:val="000000"/>
          <w:sz w:val="28"/>
          <w:szCs w:val="28"/>
        </w:rPr>
        <w:t xml:space="preserve">г) в п. </w:t>
      </w:r>
      <w:proofErr w:type="gramStart"/>
      <w:r>
        <w:rPr>
          <w:color w:val="000000"/>
          <w:sz w:val="28"/>
          <w:szCs w:val="28"/>
        </w:rPr>
        <w:t>Дивный</w:t>
      </w:r>
      <w:proofErr w:type="gramEnd"/>
      <w:r>
        <w:rPr>
          <w:color w:val="000000"/>
          <w:sz w:val="28"/>
          <w:szCs w:val="28"/>
        </w:rPr>
        <w:t xml:space="preserve"> на улице Совет</w:t>
      </w:r>
      <w:r w:rsidR="00E70819">
        <w:rPr>
          <w:color w:val="000000"/>
          <w:sz w:val="28"/>
          <w:szCs w:val="28"/>
        </w:rPr>
        <w:t>ская</w:t>
      </w:r>
      <w:r>
        <w:rPr>
          <w:color w:val="000000"/>
          <w:sz w:val="28"/>
          <w:szCs w:val="28"/>
        </w:rPr>
        <w:t>,</w:t>
      </w:r>
      <w:r w:rsidR="00210806">
        <w:rPr>
          <w:color w:val="000000"/>
          <w:sz w:val="28"/>
          <w:szCs w:val="28"/>
        </w:rPr>
        <w:t xml:space="preserve"> ул.</w:t>
      </w:r>
      <w:r>
        <w:rPr>
          <w:color w:val="000000"/>
          <w:sz w:val="28"/>
          <w:szCs w:val="28"/>
        </w:rPr>
        <w:t xml:space="preserve"> Ленина</w:t>
      </w:r>
    </w:p>
    <w:p w:rsidR="00867333" w:rsidRPr="001F1F63" w:rsidRDefault="00867333" w:rsidP="00867333">
      <w:pPr>
        <w:pStyle w:val="ConsPlusNormal0"/>
        <w:spacing w:line="360" w:lineRule="auto"/>
        <w:ind w:firstLine="709"/>
        <w:jc w:val="both"/>
        <w:rPr>
          <w:color w:val="000000"/>
          <w:sz w:val="28"/>
          <w:szCs w:val="28"/>
        </w:rPr>
      </w:pPr>
      <w:r w:rsidRPr="001F1F63">
        <w:rPr>
          <w:color w:val="000000"/>
          <w:sz w:val="28"/>
          <w:szCs w:val="28"/>
        </w:rPr>
        <w:t>2. К категории среднего риска относятся</w:t>
      </w:r>
    </w:p>
    <w:p w:rsidR="00867333" w:rsidRPr="001F1F63" w:rsidRDefault="00E70819" w:rsidP="00867333">
      <w:pPr>
        <w:pStyle w:val="ConsPlusNormal0"/>
        <w:spacing w:line="360" w:lineRule="auto"/>
        <w:ind w:firstLine="709"/>
        <w:jc w:val="both"/>
        <w:rPr>
          <w:color w:val="000000"/>
          <w:sz w:val="28"/>
          <w:szCs w:val="28"/>
        </w:rPr>
      </w:pPr>
      <w:r>
        <w:rPr>
          <w:color w:val="000000"/>
          <w:sz w:val="28"/>
          <w:szCs w:val="28"/>
        </w:rPr>
        <w:t xml:space="preserve">- </w:t>
      </w:r>
      <w:r w:rsidR="00867333" w:rsidRPr="001F1F63">
        <w:rPr>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46753B" w:rsidRPr="001F1F63" w:rsidRDefault="0046753B" w:rsidP="0046753B">
      <w:pPr>
        <w:pStyle w:val="ConsPlusNormal0"/>
        <w:spacing w:line="360" w:lineRule="auto"/>
        <w:ind w:firstLine="709"/>
        <w:jc w:val="both"/>
        <w:rPr>
          <w:color w:val="000000"/>
          <w:sz w:val="28"/>
          <w:szCs w:val="28"/>
        </w:rPr>
      </w:pPr>
      <w:r w:rsidRPr="001F1F63">
        <w:rPr>
          <w:color w:val="000000"/>
          <w:sz w:val="28"/>
          <w:szCs w:val="28"/>
        </w:rPr>
        <w:t xml:space="preserve">а) в </w:t>
      </w:r>
      <w:r>
        <w:rPr>
          <w:color w:val="000000"/>
          <w:sz w:val="28"/>
          <w:szCs w:val="28"/>
        </w:rPr>
        <w:t xml:space="preserve">х. </w:t>
      </w:r>
      <w:proofErr w:type="gramStart"/>
      <w:r>
        <w:rPr>
          <w:color w:val="000000"/>
          <w:sz w:val="28"/>
          <w:szCs w:val="28"/>
        </w:rPr>
        <w:t>Дорожный</w:t>
      </w:r>
      <w:proofErr w:type="gramEnd"/>
      <w:r>
        <w:rPr>
          <w:color w:val="000000"/>
          <w:sz w:val="28"/>
          <w:szCs w:val="28"/>
        </w:rPr>
        <w:t xml:space="preserve"> </w:t>
      </w:r>
      <w:r w:rsidRPr="001F1F63">
        <w:rPr>
          <w:color w:val="000000"/>
          <w:sz w:val="28"/>
          <w:szCs w:val="28"/>
        </w:rPr>
        <w:t xml:space="preserve">на улицах </w:t>
      </w:r>
      <w:r>
        <w:rPr>
          <w:color w:val="000000"/>
          <w:sz w:val="28"/>
          <w:szCs w:val="28"/>
        </w:rPr>
        <w:t>Центральная, Первомайская, ул. Широкая</w:t>
      </w:r>
      <w:r w:rsidRPr="001F1F63">
        <w:rPr>
          <w:color w:val="000000"/>
          <w:sz w:val="28"/>
          <w:szCs w:val="28"/>
        </w:rPr>
        <w:t xml:space="preserve">; </w:t>
      </w:r>
    </w:p>
    <w:p w:rsidR="0046753B" w:rsidRPr="001F1F63" w:rsidRDefault="0046753B" w:rsidP="0046753B">
      <w:pPr>
        <w:pStyle w:val="ConsPlusNormal0"/>
        <w:spacing w:line="360" w:lineRule="auto"/>
        <w:ind w:firstLine="709"/>
        <w:jc w:val="both"/>
        <w:rPr>
          <w:color w:val="000000"/>
          <w:sz w:val="28"/>
          <w:szCs w:val="28"/>
        </w:rPr>
      </w:pPr>
      <w:r w:rsidRPr="001F1F63">
        <w:rPr>
          <w:color w:val="000000"/>
          <w:sz w:val="28"/>
          <w:szCs w:val="28"/>
        </w:rPr>
        <w:t xml:space="preserve">б) в </w:t>
      </w:r>
      <w:r>
        <w:rPr>
          <w:color w:val="000000"/>
          <w:sz w:val="28"/>
          <w:szCs w:val="28"/>
        </w:rPr>
        <w:t>х. Островского</w:t>
      </w:r>
      <w:r w:rsidRPr="001F1F63">
        <w:rPr>
          <w:b/>
          <w:bCs/>
          <w:i/>
          <w:iCs/>
          <w:color w:val="000000"/>
        </w:rPr>
        <w:t xml:space="preserve"> </w:t>
      </w:r>
      <w:r w:rsidRPr="001F1F63">
        <w:rPr>
          <w:color w:val="000000"/>
          <w:sz w:val="28"/>
          <w:szCs w:val="28"/>
        </w:rPr>
        <w:t>на улиц</w:t>
      </w:r>
      <w:r>
        <w:rPr>
          <w:color w:val="000000"/>
          <w:sz w:val="28"/>
          <w:szCs w:val="28"/>
        </w:rPr>
        <w:t>е Кирова, ул. Советская</w:t>
      </w:r>
      <w:r w:rsidRPr="001F1F63">
        <w:rPr>
          <w:color w:val="000000"/>
          <w:sz w:val="28"/>
          <w:szCs w:val="28"/>
        </w:rPr>
        <w:t>;</w:t>
      </w:r>
    </w:p>
    <w:p w:rsidR="0046753B" w:rsidRDefault="0046753B" w:rsidP="0046753B">
      <w:pPr>
        <w:pStyle w:val="ConsPlusNormal0"/>
        <w:spacing w:line="360" w:lineRule="auto"/>
        <w:ind w:firstLine="709"/>
        <w:jc w:val="both"/>
        <w:rPr>
          <w:color w:val="000000"/>
          <w:sz w:val="28"/>
          <w:szCs w:val="28"/>
        </w:rPr>
      </w:pPr>
      <w:r w:rsidRPr="001F1F63">
        <w:rPr>
          <w:color w:val="000000"/>
          <w:sz w:val="28"/>
          <w:szCs w:val="28"/>
        </w:rPr>
        <w:t xml:space="preserve">в) </w:t>
      </w:r>
      <w:r>
        <w:rPr>
          <w:color w:val="000000"/>
          <w:sz w:val="28"/>
          <w:szCs w:val="28"/>
        </w:rPr>
        <w:t>в х. Истомино на улице Мичурина, ул. Истомина;</w:t>
      </w:r>
    </w:p>
    <w:p w:rsidR="0046753B" w:rsidRPr="001F1F63" w:rsidRDefault="0046753B" w:rsidP="0046753B">
      <w:pPr>
        <w:pStyle w:val="ConsPlusNormal0"/>
        <w:spacing w:line="360" w:lineRule="auto"/>
        <w:ind w:firstLine="709"/>
        <w:jc w:val="both"/>
        <w:rPr>
          <w:i/>
          <w:iCs/>
          <w:color w:val="000000"/>
        </w:rPr>
      </w:pPr>
      <w:r>
        <w:rPr>
          <w:color w:val="000000"/>
          <w:sz w:val="28"/>
          <w:szCs w:val="28"/>
        </w:rPr>
        <w:t xml:space="preserve">г) в п. </w:t>
      </w:r>
      <w:proofErr w:type="gramStart"/>
      <w:r>
        <w:rPr>
          <w:color w:val="000000"/>
          <w:sz w:val="28"/>
          <w:szCs w:val="28"/>
        </w:rPr>
        <w:t>Дивный</w:t>
      </w:r>
      <w:proofErr w:type="gramEnd"/>
      <w:r>
        <w:rPr>
          <w:color w:val="000000"/>
          <w:sz w:val="28"/>
          <w:szCs w:val="28"/>
        </w:rPr>
        <w:t xml:space="preserve"> на улице Советская, </w:t>
      </w:r>
      <w:r w:rsidRPr="00AB1056">
        <w:rPr>
          <w:color w:val="000000"/>
          <w:sz w:val="28"/>
          <w:szCs w:val="28"/>
        </w:rPr>
        <w:t>ул. Центральная</w:t>
      </w:r>
      <w:r>
        <w:rPr>
          <w:color w:val="000000"/>
          <w:sz w:val="28"/>
          <w:szCs w:val="28"/>
        </w:rPr>
        <w:t>, ул. Ленина</w:t>
      </w:r>
    </w:p>
    <w:p w:rsidR="00867333" w:rsidRPr="001F1F63" w:rsidRDefault="00867333" w:rsidP="00E70819">
      <w:pPr>
        <w:pStyle w:val="ConsPlusNormal0"/>
        <w:spacing w:line="360" w:lineRule="auto"/>
        <w:ind w:firstLine="709"/>
        <w:jc w:val="both"/>
        <w:rPr>
          <w:color w:val="000000"/>
          <w:sz w:val="28"/>
          <w:szCs w:val="28"/>
        </w:rPr>
      </w:pPr>
      <w:r w:rsidRPr="001F1F63">
        <w:rPr>
          <w:color w:val="000000"/>
          <w:sz w:val="28"/>
          <w:szCs w:val="28"/>
        </w:rPr>
        <w:t>3. К категории низкого риска относятся все иные</w:t>
      </w:r>
      <w:r w:rsidRPr="001F1F63">
        <w:rPr>
          <w:bCs/>
          <w:color w:val="000000"/>
          <w:sz w:val="28"/>
          <w:szCs w:val="28"/>
        </w:rPr>
        <w:t xml:space="preserve"> объекты </w:t>
      </w:r>
      <w:r w:rsidRPr="001F1F63">
        <w:rPr>
          <w:color w:val="000000"/>
          <w:sz w:val="28"/>
          <w:szCs w:val="28"/>
        </w:rPr>
        <w:t>контроля в сфере благоустройства.</w:t>
      </w:r>
    </w:p>
    <w:p w:rsidR="00867333" w:rsidRPr="001F1F63" w:rsidRDefault="00867333" w:rsidP="00867333">
      <w:pPr>
        <w:pStyle w:val="ConsPlusNormal0"/>
        <w:widowControl w:val="0"/>
        <w:spacing w:line="360" w:lineRule="auto"/>
        <w:ind w:firstLine="709"/>
        <w:jc w:val="both"/>
        <w:rPr>
          <w:color w:val="000000"/>
        </w:rPr>
      </w:pPr>
      <w:r w:rsidRPr="001F1F63">
        <w:rPr>
          <w:color w:val="000000"/>
        </w:rPr>
        <w:br w:type="page"/>
      </w:r>
    </w:p>
    <w:p w:rsidR="00867333" w:rsidRPr="001F1F63" w:rsidRDefault="00867333" w:rsidP="00867333">
      <w:pPr>
        <w:pStyle w:val="ConsPlusNormal0"/>
        <w:ind w:firstLine="0"/>
        <w:jc w:val="right"/>
      </w:pPr>
      <w:r w:rsidRPr="001F1F63">
        <w:rPr>
          <w:color w:val="000000"/>
        </w:rPr>
        <w:lastRenderedPageBreak/>
        <w:t>Приложение № 2</w:t>
      </w:r>
    </w:p>
    <w:p w:rsidR="00867333" w:rsidRPr="001F1F63" w:rsidRDefault="00867333" w:rsidP="00867333">
      <w:pPr>
        <w:pStyle w:val="ConsPlusNormal0"/>
        <w:ind w:firstLine="0"/>
        <w:jc w:val="right"/>
        <w:rPr>
          <w:color w:val="000000"/>
        </w:rPr>
      </w:pPr>
      <w:r w:rsidRPr="001F1F63">
        <w:rPr>
          <w:color w:val="000000"/>
        </w:rPr>
        <w:t xml:space="preserve">к Положению о муниципальном контроле </w:t>
      </w:r>
    </w:p>
    <w:p w:rsidR="00867333" w:rsidRPr="001F1F63" w:rsidRDefault="00867333" w:rsidP="00867333">
      <w:pPr>
        <w:pStyle w:val="ConsPlusNormal0"/>
        <w:ind w:firstLine="0"/>
        <w:jc w:val="right"/>
        <w:rPr>
          <w:color w:val="000000"/>
        </w:rPr>
      </w:pPr>
      <w:r w:rsidRPr="001F1F63">
        <w:rPr>
          <w:color w:val="000000"/>
        </w:rPr>
        <w:t>в сфере благоустройства на территории</w:t>
      </w:r>
    </w:p>
    <w:p w:rsidR="00867333" w:rsidRPr="001F1F63" w:rsidRDefault="00DD3BAA" w:rsidP="00867333">
      <w:pPr>
        <w:pStyle w:val="ConsPlusNormal0"/>
        <w:ind w:firstLine="0"/>
        <w:jc w:val="right"/>
        <w:rPr>
          <w:i/>
          <w:iCs/>
          <w:color w:val="000000"/>
        </w:rPr>
      </w:pPr>
      <w:r>
        <w:rPr>
          <w:color w:val="000000"/>
        </w:rPr>
        <w:t>Истоминского</w:t>
      </w:r>
      <w:r w:rsidR="00592659">
        <w:rPr>
          <w:color w:val="000000"/>
        </w:rPr>
        <w:t xml:space="preserve"> сельского поселения</w:t>
      </w:r>
    </w:p>
    <w:p w:rsidR="00867333" w:rsidRPr="001F1F63" w:rsidRDefault="00867333" w:rsidP="00867333">
      <w:pPr>
        <w:widowControl w:val="0"/>
        <w:autoSpaceDE w:val="0"/>
        <w:spacing w:line="276" w:lineRule="auto"/>
        <w:ind w:firstLine="540"/>
        <w:jc w:val="both"/>
        <w:rPr>
          <w:color w:val="000000"/>
        </w:rPr>
      </w:pPr>
    </w:p>
    <w:p w:rsidR="00867333" w:rsidRPr="001F1F63" w:rsidRDefault="00867333" w:rsidP="00867333">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867333" w:rsidRPr="001F1F63" w:rsidRDefault="00867333" w:rsidP="00867333">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DD3BAA">
        <w:rPr>
          <w:rFonts w:ascii="Times New Roman" w:hAnsi="Times New Roman" w:cs="Times New Roman"/>
          <w:bCs w:val="0"/>
          <w:color w:val="000000"/>
          <w:sz w:val="28"/>
          <w:szCs w:val="28"/>
        </w:rPr>
        <w:t>Истоминского</w:t>
      </w:r>
      <w:r w:rsidR="00032EF0">
        <w:rPr>
          <w:rFonts w:ascii="Times New Roman" w:hAnsi="Times New Roman" w:cs="Times New Roman"/>
          <w:bCs w:val="0"/>
          <w:color w:val="000000"/>
          <w:sz w:val="28"/>
          <w:szCs w:val="28"/>
        </w:rPr>
        <w:t xml:space="preserve"> сельского поселения </w:t>
      </w:r>
      <w:r w:rsidRPr="001F1F63">
        <w:rPr>
          <w:rFonts w:ascii="Times New Roman" w:hAnsi="Times New Roman" w:cs="Times New Roman"/>
          <w:color w:val="000000"/>
          <w:sz w:val="28"/>
          <w:szCs w:val="28"/>
        </w:rPr>
        <w:t>контроля в сфере благоустройства</w:t>
      </w:r>
    </w:p>
    <w:p w:rsidR="00867333" w:rsidRPr="001F1F63" w:rsidRDefault="00867333" w:rsidP="00867333">
      <w:pPr>
        <w:pStyle w:val="ConsPlusNormal0"/>
        <w:ind w:firstLine="540"/>
        <w:jc w:val="both"/>
        <w:rPr>
          <w:color w:val="000000"/>
        </w:rPr>
      </w:pPr>
    </w:p>
    <w:p w:rsidR="00867333" w:rsidRPr="001F1F63" w:rsidRDefault="00867333" w:rsidP="00867333">
      <w:pPr>
        <w:pStyle w:val="ConsPlusNormal0"/>
        <w:ind w:firstLine="540"/>
        <w:jc w:val="both"/>
        <w:rPr>
          <w:color w:val="000000"/>
        </w:rPr>
      </w:pPr>
    </w:p>
    <w:p w:rsidR="00867333" w:rsidRPr="001F1F63" w:rsidRDefault="00867333" w:rsidP="00867333">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867333" w:rsidRPr="001F1F63" w:rsidRDefault="00867333" w:rsidP="00867333">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867333" w:rsidRPr="001F1F63" w:rsidRDefault="00867333" w:rsidP="00867333">
      <w:pPr>
        <w:spacing w:line="360" w:lineRule="auto"/>
        <w:ind w:firstLine="709"/>
        <w:jc w:val="both"/>
        <w:rPr>
          <w:color w:val="000000"/>
          <w:szCs w:val="28"/>
          <w:shd w:val="clear" w:color="auto" w:fill="FFFFFF"/>
        </w:rPr>
      </w:pPr>
      <w:r w:rsidRPr="001F1F63">
        <w:rPr>
          <w:color w:val="000000"/>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67333" w:rsidRPr="001F1F63" w:rsidRDefault="00867333" w:rsidP="00867333">
      <w:pPr>
        <w:spacing w:line="360" w:lineRule="auto"/>
        <w:ind w:firstLine="709"/>
        <w:jc w:val="both"/>
        <w:rPr>
          <w:color w:val="000000"/>
          <w:szCs w:val="28"/>
        </w:rPr>
      </w:pPr>
      <w:r w:rsidRPr="001F1F63">
        <w:rPr>
          <w:color w:val="000000"/>
          <w:szCs w:val="28"/>
        </w:rPr>
        <w:t xml:space="preserve">4. Наличие препятствующей </w:t>
      </w:r>
      <w:r w:rsidRPr="001F1F63">
        <w:rPr>
          <w:color w:val="000000"/>
          <w:szCs w:val="28"/>
          <w:shd w:val="clear" w:color="auto" w:fill="FFFFFF"/>
        </w:rPr>
        <w:t xml:space="preserve">свободному и безопасному проходу граждан </w:t>
      </w:r>
      <w:r w:rsidRPr="001F1F63">
        <w:rPr>
          <w:color w:val="000000"/>
          <w:szCs w:val="28"/>
        </w:rPr>
        <w:t>наледи на прилегающих территориях.</w:t>
      </w:r>
    </w:p>
    <w:p w:rsidR="00867333" w:rsidRPr="001F1F63" w:rsidRDefault="00867333" w:rsidP="00867333">
      <w:pPr>
        <w:spacing w:line="360" w:lineRule="auto"/>
        <w:ind w:firstLine="709"/>
        <w:jc w:val="both"/>
        <w:rPr>
          <w:color w:val="000000"/>
          <w:szCs w:val="28"/>
        </w:rPr>
      </w:pPr>
      <w:r w:rsidRPr="001F1F63">
        <w:rPr>
          <w:color w:val="000000"/>
          <w:szCs w:val="28"/>
        </w:rPr>
        <w:t>5. Наличие сосулек на кровлях зданий, сооружений.</w:t>
      </w:r>
    </w:p>
    <w:p w:rsidR="00867333" w:rsidRPr="001F1F63" w:rsidRDefault="00867333" w:rsidP="00867333">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67333" w:rsidRPr="001F1F63" w:rsidRDefault="00867333" w:rsidP="00867333">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867333" w:rsidRPr="001F1F63" w:rsidRDefault="00867333" w:rsidP="00867333">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fc"/>
          <w:sz w:val="28"/>
          <w:szCs w:val="28"/>
        </w:rPr>
        <w:t>.</w:t>
      </w:r>
      <w:r w:rsidRPr="001F1F63">
        <w:rPr>
          <w:rFonts w:ascii="Times New Roman" w:hAnsi="Times New Roman" w:cs="Times New Roman"/>
          <w:color w:val="000000"/>
          <w:sz w:val="28"/>
          <w:szCs w:val="28"/>
        </w:rPr>
        <w:t xml:space="preserve">  </w:t>
      </w:r>
    </w:p>
    <w:p w:rsidR="00867333" w:rsidRPr="001F1F63" w:rsidRDefault="00867333" w:rsidP="00867333">
      <w:pPr>
        <w:spacing w:line="360" w:lineRule="auto"/>
        <w:ind w:firstLine="709"/>
        <w:jc w:val="both"/>
        <w:rPr>
          <w:color w:val="000000"/>
          <w:szCs w:val="28"/>
        </w:rPr>
      </w:pPr>
      <w:r w:rsidRPr="001F1F63">
        <w:rPr>
          <w:color w:val="000000"/>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867333" w:rsidRPr="001F1F63" w:rsidRDefault="00867333" w:rsidP="00867333">
      <w:pPr>
        <w:spacing w:line="360" w:lineRule="auto"/>
        <w:ind w:firstLine="709"/>
        <w:jc w:val="both"/>
        <w:rPr>
          <w:color w:val="000000"/>
          <w:szCs w:val="28"/>
        </w:rPr>
      </w:pPr>
      <w:r w:rsidRPr="001F1F63">
        <w:rPr>
          <w:color w:val="000000"/>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867333" w:rsidRPr="001F1F63" w:rsidRDefault="00867333" w:rsidP="00867333">
      <w:pPr>
        <w:pStyle w:val="27"/>
        <w:tabs>
          <w:tab w:val="left" w:pos="1200"/>
        </w:tabs>
        <w:spacing w:after="0" w:line="36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867333" w:rsidRPr="001F1F63" w:rsidRDefault="00867333" w:rsidP="00867333">
      <w:pPr>
        <w:pStyle w:val="27"/>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867333" w:rsidRPr="001F1F63" w:rsidRDefault="00867333" w:rsidP="00867333">
      <w:pPr>
        <w:pStyle w:val="27"/>
        <w:tabs>
          <w:tab w:val="left" w:pos="1200"/>
        </w:tabs>
        <w:spacing w:after="0" w:line="360" w:lineRule="auto"/>
        <w:ind w:firstLine="709"/>
        <w:jc w:val="both"/>
        <w:rPr>
          <w:sz w:val="28"/>
          <w:szCs w:val="28"/>
        </w:rPr>
      </w:pPr>
    </w:p>
    <w:p w:rsidR="00867333" w:rsidRPr="001F1F63" w:rsidRDefault="00867333" w:rsidP="00867333">
      <w:pPr>
        <w:jc w:val="center"/>
        <w:rPr>
          <w:b/>
          <w:bCs/>
          <w:color w:val="000000"/>
          <w:szCs w:val="28"/>
        </w:rPr>
      </w:pPr>
      <w:r w:rsidRPr="001F1F63">
        <w:rPr>
          <w:szCs w:val="28"/>
        </w:rPr>
        <w:br w:type="page"/>
      </w:r>
      <w:r w:rsidRPr="001F1F63">
        <w:rPr>
          <w:b/>
          <w:bCs/>
          <w:color w:val="000000"/>
          <w:szCs w:val="28"/>
        </w:rPr>
        <w:lastRenderedPageBreak/>
        <w:t xml:space="preserve">Пояснительная записка </w:t>
      </w:r>
    </w:p>
    <w:p w:rsidR="00867333" w:rsidRPr="001F1F63" w:rsidRDefault="00867333" w:rsidP="00867333">
      <w:pPr>
        <w:jc w:val="center"/>
        <w:rPr>
          <w:b/>
          <w:bCs/>
          <w:color w:val="000000"/>
          <w:szCs w:val="28"/>
        </w:rPr>
      </w:pPr>
      <w:r w:rsidRPr="001F1F63">
        <w:rPr>
          <w:b/>
          <w:bCs/>
          <w:color w:val="000000"/>
          <w:szCs w:val="28"/>
        </w:rPr>
        <w:t xml:space="preserve">к положению о муниципальном контроле в сфере благоустройства </w:t>
      </w:r>
    </w:p>
    <w:p w:rsidR="00867333" w:rsidRPr="001F1F63" w:rsidRDefault="00867333" w:rsidP="00867333">
      <w:pPr>
        <w:shd w:val="clear" w:color="auto" w:fill="FFFFFF"/>
        <w:ind w:firstLine="567"/>
        <w:rPr>
          <w:b/>
          <w:color w:val="000000"/>
        </w:rPr>
      </w:pPr>
    </w:p>
    <w:p w:rsidR="00867333" w:rsidRPr="001F1F63" w:rsidRDefault="00867333" w:rsidP="0086733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1F1F63">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867333" w:rsidRPr="001F1F63" w:rsidRDefault="00867333" w:rsidP="0086733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67333" w:rsidRPr="001F1F63" w:rsidRDefault="00867333" w:rsidP="0086733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w:t>
      </w:r>
      <w:proofErr w:type="gramStart"/>
      <w:r w:rsidRPr="001F1F63">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867333" w:rsidRPr="001F1F63" w:rsidRDefault="00867333" w:rsidP="0086733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w:t>
      </w:r>
      <w:r w:rsidRPr="001F1F63">
        <w:rPr>
          <w:rFonts w:ascii="Times New Roman" w:hAnsi="Times New Roman" w:cs="Times New Roman"/>
          <w:b w:val="0"/>
          <w:color w:val="000000"/>
          <w:sz w:val="28"/>
          <w:szCs w:val="28"/>
          <w:shd w:val="clear" w:color="auto" w:fill="FFFFFF"/>
          <w:lang w:eastAsia="ru-RU"/>
        </w:rPr>
        <w:lastRenderedPageBreak/>
        <w:t xml:space="preserve">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867333" w:rsidRPr="001F1F63" w:rsidRDefault="00867333" w:rsidP="0086733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867333" w:rsidRPr="001F1F63" w:rsidRDefault="00867333" w:rsidP="0086733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867333" w:rsidRPr="001F1F63" w:rsidRDefault="00867333" w:rsidP="00867333">
      <w:pPr>
        <w:spacing w:line="360" w:lineRule="auto"/>
        <w:ind w:firstLine="709"/>
        <w:jc w:val="both"/>
        <w:rPr>
          <w:bCs/>
          <w:color w:val="000000"/>
          <w:szCs w:val="28"/>
          <w:shd w:val="clear" w:color="auto" w:fill="FFFFFF"/>
        </w:rPr>
      </w:pPr>
      <w:r w:rsidRPr="001F1F63">
        <w:rPr>
          <w:color w:val="000000"/>
          <w:szCs w:val="28"/>
          <w:shd w:val="clear" w:color="auto" w:fill="FFFFFF"/>
        </w:rPr>
        <w:t xml:space="preserve">4. Перечень обязательных требований в пункте 1.6 Положения сформулирован </w:t>
      </w:r>
      <w:proofErr w:type="gramStart"/>
      <w:r w:rsidRPr="001F1F63">
        <w:rPr>
          <w:color w:val="000000"/>
          <w:szCs w:val="28"/>
          <w:shd w:val="clear" w:color="auto" w:fill="FFFFFF"/>
        </w:rPr>
        <w:t>исходя из предмета</w:t>
      </w:r>
      <w:r w:rsidRPr="001F1F63">
        <w:rPr>
          <w:color w:val="000000"/>
          <w:szCs w:val="28"/>
        </w:rPr>
        <w:t xml:space="preserve"> регулирования правил</w:t>
      </w:r>
      <w:proofErr w:type="gramEnd"/>
      <w:r w:rsidRPr="001F1F63">
        <w:rPr>
          <w:color w:val="000000"/>
          <w:szCs w:val="28"/>
        </w:rPr>
        <w:t xml:space="preserve"> благоустройства территории, в том числе с учетом требований статьи 45.1</w:t>
      </w:r>
      <w:r w:rsidRPr="001F1F63">
        <w:rPr>
          <w:b/>
          <w:color w:val="000000"/>
          <w:szCs w:val="28"/>
          <w:shd w:val="clear" w:color="auto" w:fill="FFFFFF"/>
        </w:rPr>
        <w:t xml:space="preserve"> </w:t>
      </w:r>
      <w:r w:rsidRPr="001F1F63">
        <w:rPr>
          <w:bCs/>
          <w:color w:val="000000"/>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867333" w:rsidRPr="001F1F63" w:rsidRDefault="00867333" w:rsidP="00867333">
      <w:pPr>
        <w:spacing w:line="360" w:lineRule="auto"/>
        <w:ind w:firstLine="709"/>
        <w:jc w:val="both"/>
        <w:rPr>
          <w:color w:val="000000"/>
          <w:szCs w:val="28"/>
          <w:shd w:val="clear" w:color="auto" w:fill="FFFFFF"/>
        </w:rPr>
      </w:pPr>
      <w:r w:rsidRPr="001F1F63">
        <w:rPr>
          <w:bCs/>
          <w:color w:val="000000"/>
          <w:szCs w:val="28"/>
          <w:shd w:val="clear" w:color="auto" w:fill="FFFFFF"/>
        </w:rPr>
        <w:t xml:space="preserve">Конкретизация положений в подпунктах пункта </w:t>
      </w:r>
      <w:r w:rsidRPr="001F1F63">
        <w:rPr>
          <w:color w:val="000000"/>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F1F63">
        <w:rPr>
          <w:color w:val="000000"/>
          <w:szCs w:val="28"/>
        </w:rPr>
        <w:t xml:space="preserve"> </w:t>
      </w:r>
      <w:r w:rsidRPr="001F1F63">
        <w:rPr>
          <w:color w:val="000000"/>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Cs w:val="28"/>
          <w:shd w:val="clear" w:color="auto" w:fill="FFFFFF"/>
        </w:rPr>
        <w:t xml:space="preserve">положений пункта </w:t>
      </w:r>
      <w:r w:rsidRPr="001F1F63">
        <w:rPr>
          <w:color w:val="000000"/>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w:t>
      </w:r>
      <w:r w:rsidRPr="001F1F63">
        <w:rPr>
          <w:color w:val="000000"/>
          <w:szCs w:val="28"/>
          <w:shd w:val="clear" w:color="auto" w:fill="FFFFFF"/>
        </w:rPr>
        <w:lastRenderedPageBreak/>
        <w:t xml:space="preserve">субъекта Российской Федерации, определяющие конкретные составы административных правонарушений в сфере благоустройства. </w:t>
      </w:r>
    </w:p>
    <w:p w:rsidR="00867333" w:rsidRPr="001F1F63" w:rsidRDefault="00867333" w:rsidP="00867333">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867333" w:rsidRPr="001F1F63" w:rsidRDefault="00867333" w:rsidP="0086733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867333" w:rsidRPr="001F1F63" w:rsidRDefault="00867333" w:rsidP="0086733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867333" w:rsidRPr="001F1F63" w:rsidRDefault="00867333" w:rsidP="0086733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867333" w:rsidRPr="001F1F63" w:rsidRDefault="00867333" w:rsidP="0086733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867333" w:rsidRPr="001F1F63" w:rsidRDefault="00867333" w:rsidP="0086733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867333" w:rsidRPr="001F1F63" w:rsidRDefault="00867333" w:rsidP="0086733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867333" w:rsidRPr="001F1F63" w:rsidRDefault="00867333" w:rsidP="0086733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1F1F63">
        <w:rPr>
          <w:rFonts w:ascii="Times New Roman" w:hAnsi="Times New Roman" w:cs="Times New Roman"/>
          <w:b w:val="0"/>
          <w:color w:val="000000"/>
          <w:sz w:val="28"/>
          <w:szCs w:val="28"/>
          <w:shd w:val="clear" w:color="auto" w:fill="FFFFFF"/>
          <w:lang w:eastAsia="ru-RU"/>
        </w:rPr>
        <w:t>самообследование</w:t>
      </w:r>
      <w:proofErr w:type="spellEnd"/>
      <w:r w:rsidRPr="001F1F6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867333" w:rsidRDefault="00867333" w:rsidP="00867333">
      <w:pPr>
        <w:pStyle w:val="ConsTitle"/>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roofErr w:type="gramEnd"/>
    </w:p>
    <w:p w:rsidR="00867333" w:rsidRPr="00D16ADB" w:rsidRDefault="00867333" w:rsidP="00867333">
      <w:pPr>
        <w:pStyle w:val="ConsTitle"/>
        <w:widowControl/>
        <w:spacing w:line="360" w:lineRule="auto"/>
        <w:jc w:val="both"/>
        <w:rPr>
          <w:rFonts w:ascii="Times New Roman" w:hAnsi="Times New Roman" w:cs="Times New Roman"/>
          <w:color w:val="000000"/>
          <w:sz w:val="28"/>
          <w:szCs w:val="28"/>
        </w:rPr>
      </w:pPr>
    </w:p>
    <w:p w:rsidR="00867333" w:rsidRDefault="00867333" w:rsidP="00867333"/>
    <w:p w:rsidR="00867333" w:rsidRDefault="00867333" w:rsidP="00867333"/>
    <w:p w:rsidR="00933FD1" w:rsidRPr="00D7176B" w:rsidRDefault="00933FD1" w:rsidP="00867333">
      <w:pPr>
        <w:jc w:val="center"/>
        <w:rPr>
          <w:spacing w:val="-4"/>
        </w:rPr>
      </w:pPr>
    </w:p>
    <w:sectPr w:rsidR="00933FD1" w:rsidRPr="00D7176B" w:rsidSect="00DB7257">
      <w:headerReference w:type="even" r:id="rId17"/>
      <w:footerReference w:type="default" r:id="rId18"/>
      <w:pgSz w:w="11907" w:h="16834" w:code="9"/>
      <w:pgMar w:top="1134" w:right="567" w:bottom="1021" w:left="113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50" w:rsidRDefault="00647150">
      <w:r>
        <w:separator/>
      </w:r>
    </w:p>
  </w:endnote>
  <w:endnote w:type="continuationSeparator" w:id="0">
    <w:p w:rsidR="00647150" w:rsidRDefault="0064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EE" w:rsidRDefault="00C067EE">
    <w:pPr>
      <w:pStyle w:val="a6"/>
      <w:jc w:val="center"/>
    </w:pPr>
    <w:r>
      <w:fldChar w:fldCharType="begin"/>
    </w:r>
    <w:r>
      <w:instrText>PAGE   \* MERGEFORMAT</w:instrText>
    </w:r>
    <w:r>
      <w:fldChar w:fldCharType="separate"/>
    </w:r>
    <w:r w:rsidR="00032D1F">
      <w:rPr>
        <w:noProof/>
      </w:rPr>
      <w:t>2</w:t>
    </w:r>
    <w:r>
      <w:fldChar w:fldCharType="end"/>
    </w:r>
  </w:p>
  <w:p w:rsidR="00C067EE" w:rsidRDefault="00C067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50" w:rsidRDefault="00647150">
      <w:r>
        <w:separator/>
      </w:r>
    </w:p>
  </w:footnote>
  <w:footnote w:type="continuationSeparator" w:id="0">
    <w:p w:rsidR="00647150" w:rsidRDefault="00647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EE" w:rsidRDefault="00C067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67EE" w:rsidRDefault="00C067E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rFonts w:ascii="Times New Roman" w:hAnsi="Times New Roman"/>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940186"/>
    <w:multiLevelType w:val="multilevel"/>
    <w:tmpl w:val="2BACD18E"/>
    <w:lvl w:ilvl="0">
      <w:start w:val="6"/>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A25C7D"/>
    <w:multiLevelType w:val="hybridMultilevel"/>
    <w:tmpl w:val="0276B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72921E3"/>
    <w:multiLevelType w:val="multilevel"/>
    <w:tmpl w:val="7428AE9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2"/>
  </w:num>
  <w:num w:numId="4">
    <w:abstractNumId w:val="10"/>
  </w:num>
  <w:num w:numId="5">
    <w:abstractNumId w:val="8"/>
  </w:num>
  <w:num w:numId="6">
    <w:abstractNumId w:val="6"/>
  </w:num>
  <w:num w:numId="7">
    <w:abstractNumId w:val="4"/>
  </w:num>
  <w:num w:numId="8">
    <w:abstractNumId w:val="1"/>
  </w:num>
  <w:num w:numId="9">
    <w:abstractNumId w:val="9"/>
  </w:num>
  <w:num w:numId="10">
    <w:abstractNumId w:val="7"/>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9E6"/>
    <w:rsid w:val="000104BF"/>
    <w:rsid w:val="000104E1"/>
    <w:rsid w:val="00012032"/>
    <w:rsid w:val="00015388"/>
    <w:rsid w:val="000200A3"/>
    <w:rsid w:val="00023A4B"/>
    <w:rsid w:val="00027856"/>
    <w:rsid w:val="00030736"/>
    <w:rsid w:val="00032D1F"/>
    <w:rsid w:val="00032EF0"/>
    <w:rsid w:val="000370BB"/>
    <w:rsid w:val="000370C9"/>
    <w:rsid w:val="00037749"/>
    <w:rsid w:val="000409B3"/>
    <w:rsid w:val="00047968"/>
    <w:rsid w:val="00050098"/>
    <w:rsid w:val="000511B8"/>
    <w:rsid w:val="0005131A"/>
    <w:rsid w:val="00052F78"/>
    <w:rsid w:val="000557E9"/>
    <w:rsid w:val="00061661"/>
    <w:rsid w:val="00065B61"/>
    <w:rsid w:val="00066AD9"/>
    <w:rsid w:val="000753CA"/>
    <w:rsid w:val="00075A45"/>
    <w:rsid w:val="0008189B"/>
    <w:rsid w:val="0008223A"/>
    <w:rsid w:val="000836B6"/>
    <w:rsid w:val="000902D8"/>
    <w:rsid w:val="000A69A0"/>
    <w:rsid w:val="000B7477"/>
    <w:rsid w:val="000C23A0"/>
    <w:rsid w:val="000C45BC"/>
    <w:rsid w:val="000C46DB"/>
    <w:rsid w:val="000D143C"/>
    <w:rsid w:val="000E19BC"/>
    <w:rsid w:val="000E367C"/>
    <w:rsid w:val="000F26B5"/>
    <w:rsid w:val="00101BA4"/>
    <w:rsid w:val="00103630"/>
    <w:rsid w:val="001042FC"/>
    <w:rsid w:val="0010510A"/>
    <w:rsid w:val="001066EA"/>
    <w:rsid w:val="00110C09"/>
    <w:rsid w:val="00113649"/>
    <w:rsid w:val="00117D60"/>
    <w:rsid w:val="00153F9B"/>
    <w:rsid w:val="00155844"/>
    <w:rsid w:val="001560E7"/>
    <w:rsid w:val="00162B61"/>
    <w:rsid w:val="00166FE6"/>
    <w:rsid w:val="00170EB9"/>
    <w:rsid w:val="00170FBE"/>
    <w:rsid w:val="00171E62"/>
    <w:rsid w:val="00184AFF"/>
    <w:rsid w:val="001854F0"/>
    <w:rsid w:val="00186E87"/>
    <w:rsid w:val="0019291B"/>
    <w:rsid w:val="001A2C36"/>
    <w:rsid w:val="001A7ADD"/>
    <w:rsid w:val="001A7D94"/>
    <w:rsid w:val="001B030A"/>
    <w:rsid w:val="001B2CC5"/>
    <w:rsid w:val="001C01F5"/>
    <w:rsid w:val="001C33BA"/>
    <w:rsid w:val="001C71C6"/>
    <w:rsid w:val="001C7627"/>
    <w:rsid w:val="001D0A39"/>
    <w:rsid w:val="001D354E"/>
    <w:rsid w:val="001D4D74"/>
    <w:rsid w:val="001E41A4"/>
    <w:rsid w:val="001E5D2C"/>
    <w:rsid w:val="001E774F"/>
    <w:rsid w:val="001F0BE0"/>
    <w:rsid w:val="001F344D"/>
    <w:rsid w:val="001F4676"/>
    <w:rsid w:val="00203C7C"/>
    <w:rsid w:val="00207581"/>
    <w:rsid w:val="00207AD5"/>
    <w:rsid w:val="002103AA"/>
    <w:rsid w:val="00210806"/>
    <w:rsid w:val="00213E85"/>
    <w:rsid w:val="00221658"/>
    <w:rsid w:val="00221708"/>
    <w:rsid w:val="002250D3"/>
    <w:rsid w:val="00232AA4"/>
    <w:rsid w:val="00235E90"/>
    <w:rsid w:val="00240070"/>
    <w:rsid w:val="0024293B"/>
    <w:rsid w:val="002442D6"/>
    <w:rsid w:val="00244CAD"/>
    <w:rsid w:val="00245F36"/>
    <w:rsid w:val="00246075"/>
    <w:rsid w:val="00250522"/>
    <w:rsid w:val="00253DD6"/>
    <w:rsid w:val="0025590D"/>
    <w:rsid w:val="00263C42"/>
    <w:rsid w:val="0026681C"/>
    <w:rsid w:val="002705D9"/>
    <w:rsid w:val="00281818"/>
    <w:rsid w:val="00282556"/>
    <w:rsid w:val="002915BD"/>
    <w:rsid w:val="00291CE2"/>
    <w:rsid w:val="002A032A"/>
    <w:rsid w:val="002A279B"/>
    <w:rsid w:val="002C092B"/>
    <w:rsid w:val="002C1262"/>
    <w:rsid w:val="002C191E"/>
    <w:rsid w:val="002C1C65"/>
    <w:rsid w:val="002C2565"/>
    <w:rsid w:val="002C4319"/>
    <w:rsid w:val="002C7392"/>
    <w:rsid w:val="002D57B5"/>
    <w:rsid w:val="002E2941"/>
    <w:rsid w:val="002E3331"/>
    <w:rsid w:val="002E5BCC"/>
    <w:rsid w:val="002F0371"/>
    <w:rsid w:val="002F4BB1"/>
    <w:rsid w:val="00300C17"/>
    <w:rsid w:val="00302042"/>
    <w:rsid w:val="00302F84"/>
    <w:rsid w:val="00304F8E"/>
    <w:rsid w:val="00306C5C"/>
    <w:rsid w:val="0030700C"/>
    <w:rsid w:val="003162FD"/>
    <w:rsid w:val="0031650D"/>
    <w:rsid w:val="00321687"/>
    <w:rsid w:val="00321BEE"/>
    <w:rsid w:val="003232D5"/>
    <w:rsid w:val="00323B0F"/>
    <w:rsid w:val="00326BC7"/>
    <w:rsid w:val="00331DDD"/>
    <w:rsid w:val="003330FA"/>
    <w:rsid w:val="0033310A"/>
    <w:rsid w:val="003332D1"/>
    <w:rsid w:val="00337A0A"/>
    <w:rsid w:val="003470D7"/>
    <w:rsid w:val="00347FC5"/>
    <w:rsid w:val="00352778"/>
    <w:rsid w:val="00356E18"/>
    <w:rsid w:val="00363ADE"/>
    <w:rsid w:val="00371884"/>
    <w:rsid w:val="0037246A"/>
    <w:rsid w:val="00373469"/>
    <w:rsid w:val="00374757"/>
    <w:rsid w:val="00376AB0"/>
    <w:rsid w:val="00377A02"/>
    <w:rsid w:val="00386055"/>
    <w:rsid w:val="00390917"/>
    <w:rsid w:val="003910C2"/>
    <w:rsid w:val="0039561A"/>
    <w:rsid w:val="003B0672"/>
    <w:rsid w:val="003C06A0"/>
    <w:rsid w:val="003C727F"/>
    <w:rsid w:val="003D0807"/>
    <w:rsid w:val="003D3CDC"/>
    <w:rsid w:val="003D76E5"/>
    <w:rsid w:val="003E0779"/>
    <w:rsid w:val="003E2F95"/>
    <w:rsid w:val="003E31C1"/>
    <w:rsid w:val="003E68BA"/>
    <w:rsid w:val="003F2F2C"/>
    <w:rsid w:val="003F7FD4"/>
    <w:rsid w:val="00404D70"/>
    <w:rsid w:val="00413A34"/>
    <w:rsid w:val="00415069"/>
    <w:rsid w:val="00415DE3"/>
    <w:rsid w:val="00423DBE"/>
    <w:rsid w:val="0042449A"/>
    <w:rsid w:val="00426569"/>
    <w:rsid w:val="00427A19"/>
    <w:rsid w:val="00432ADF"/>
    <w:rsid w:val="00434B48"/>
    <w:rsid w:val="004353BE"/>
    <w:rsid w:val="00456C88"/>
    <w:rsid w:val="004633B3"/>
    <w:rsid w:val="0046753B"/>
    <w:rsid w:val="00467F1E"/>
    <w:rsid w:val="004701AD"/>
    <w:rsid w:val="004706E4"/>
    <w:rsid w:val="00472241"/>
    <w:rsid w:val="00480B1E"/>
    <w:rsid w:val="00482A68"/>
    <w:rsid w:val="0048383C"/>
    <w:rsid w:val="004865A3"/>
    <w:rsid w:val="0049229E"/>
    <w:rsid w:val="004A1924"/>
    <w:rsid w:val="004A1B42"/>
    <w:rsid w:val="004B1442"/>
    <w:rsid w:val="004C3B27"/>
    <w:rsid w:val="004C3BFE"/>
    <w:rsid w:val="004C6C3E"/>
    <w:rsid w:val="004C74DF"/>
    <w:rsid w:val="004E3527"/>
    <w:rsid w:val="004E5F40"/>
    <w:rsid w:val="004F7682"/>
    <w:rsid w:val="00510633"/>
    <w:rsid w:val="00510B9B"/>
    <w:rsid w:val="005129F7"/>
    <w:rsid w:val="00523FEA"/>
    <w:rsid w:val="00530818"/>
    <w:rsid w:val="00532C30"/>
    <w:rsid w:val="00532CFA"/>
    <w:rsid w:val="00535FAC"/>
    <w:rsid w:val="00537AA6"/>
    <w:rsid w:val="00540714"/>
    <w:rsid w:val="00543136"/>
    <w:rsid w:val="00557F17"/>
    <w:rsid w:val="00560224"/>
    <w:rsid w:val="00562CD0"/>
    <w:rsid w:val="00563C74"/>
    <w:rsid w:val="00565940"/>
    <w:rsid w:val="0057039F"/>
    <w:rsid w:val="00574267"/>
    <w:rsid w:val="00574F12"/>
    <w:rsid w:val="005818BC"/>
    <w:rsid w:val="00585FF7"/>
    <w:rsid w:val="00592659"/>
    <w:rsid w:val="00597813"/>
    <w:rsid w:val="005A5DBD"/>
    <w:rsid w:val="005B5853"/>
    <w:rsid w:val="005C61D8"/>
    <w:rsid w:val="005D0B29"/>
    <w:rsid w:val="005E401C"/>
    <w:rsid w:val="005E46E7"/>
    <w:rsid w:val="005F29EB"/>
    <w:rsid w:val="005F5216"/>
    <w:rsid w:val="005F612E"/>
    <w:rsid w:val="005F6276"/>
    <w:rsid w:val="005F70A9"/>
    <w:rsid w:val="006038D3"/>
    <w:rsid w:val="0060401D"/>
    <w:rsid w:val="00604E56"/>
    <w:rsid w:val="0060514D"/>
    <w:rsid w:val="0061174C"/>
    <w:rsid w:val="006153F4"/>
    <w:rsid w:val="0062090F"/>
    <w:rsid w:val="00631222"/>
    <w:rsid w:val="0063224C"/>
    <w:rsid w:val="006340DD"/>
    <w:rsid w:val="00636DE5"/>
    <w:rsid w:val="0064256C"/>
    <w:rsid w:val="006443D1"/>
    <w:rsid w:val="00647150"/>
    <w:rsid w:val="00647495"/>
    <w:rsid w:val="00660D6F"/>
    <w:rsid w:val="0067030B"/>
    <w:rsid w:val="00671D54"/>
    <w:rsid w:val="006805E8"/>
    <w:rsid w:val="006828B1"/>
    <w:rsid w:val="006A0907"/>
    <w:rsid w:val="006A2321"/>
    <w:rsid w:val="006A6ADB"/>
    <w:rsid w:val="006B3513"/>
    <w:rsid w:val="006C1467"/>
    <w:rsid w:val="006C216A"/>
    <w:rsid w:val="006C40EF"/>
    <w:rsid w:val="006D0FD9"/>
    <w:rsid w:val="006D1139"/>
    <w:rsid w:val="006D7D46"/>
    <w:rsid w:val="006D7F4F"/>
    <w:rsid w:val="006F0B16"/>
    <w:rsid w:val="006F0F8E"/>
    <w:rsid w:val="006F1D07"/>
    <w:rsid w:val="006F5E96"/>
    <w:rsid w:val="00701BFA"/>
    <w:rsid w:val="00701E3D"/>
    <w:rsid w:val="007034A7"/>
    <w:rsid w:val="00703ACC"/>
    <w:rsid w:val="0071177C"/>
    <w:rsid w:val="007212E8"/>
    <w:rsid w:val="007305A7"/>
    <w:rsid w:val="007314F8"/>
    <w:rsid w:val="007320BC"/>
    <w:rsid w:val="00741750"/>
    <w:rsid w:val="00742399"/>
    <w:rsid w:val="00742DA8"/>
    <w:rsid w:val="00743578"/>
    <w:rsid w:val="00744C5A"/>
    <w:rsid w:val="007465FE"/>
    <w:rsid w:val="00750ACD"/>
    <w:rsid w:val="0076360F"/>
    <w:rsid w:val="00764148"/>
    <w:rsid w:val="00767DEC"/>
    <w:rsid w:val="00774460"/>
    <w:rsid w:val="007779DD"/>
    <w:rsid w:val="007A1A23"/>
    <w:rsid w:val="007B182C"/>
    <w:rsid w:val="007B3383"/>
    <w:rsid w:val="007B5715"/>
    <w:rsid w:val="007C566B"/>
    <w:rsid w:val="007C7BBB"/>
    <w:rsid w:val="007D431C"/>
    <w:rsid w:val="007D7FA1"/>
    <w:rsid w:val="007E0D08"/>
    <w:rsid w:val="007E15AD"/>
    <w:rsid w:val="007E23F8"/>
    <w:rsid w:val="007E2976"/>
    <w:rsid w:val="007E3EC4"/>
    <w:rsid w:val="007F0D3F"/>
    <w:rsid w:val="007F2FB8"/>
    <w:rsid w:val="0081236F"/>
    <w:rsid w:val="00816A1B"/>
    <w:rsid w:val="00816D2E"/>
    <w:rsid w:val="00816F61"/>
    <w:rsid w:val="008174A6"/>
    <w:rsid w:val="00824B60"/>
    <w:rsid w:val="00844B1D"/>
    <w:rsid w:val="00846AE3"/>
    <w:rsid w:val="008513A7"/>
    <w:rsid w:val="0085748E"/>
    <w:rsid w:val="00860F83"/>
    <w:rsid w:val="00861008"/>
    <w:rsid w:val="00862AD7"/>
    <w:rsid w:val="0086708E"/>
    <w:rsid w:val="00867102"/>
    <w:rsid w:val="00867333"/>
    <w:rsid w:val="008673B0"/>
    <w:rsid w:val="008711D3"/>
    <w:rsid w:val="0087630E"/>
    <w:rsid w:val="008803A3"/>
    <w:rsid w:val="00880A33"/>
    <w:rsid w:val="008822D5"/>
    <w:rsid w:val="00887CAA"/>
    <w:rsid w:val="0089311F"/>
    <w:rsid w:val="00893A5D"/>
    <w:rsid w:val="00894528"/>
    <w:rsid w:val="00896D18"/>
    <w:rsid w:val="008A1C48"/>
    <w:rsid w:val="008A4F52"/>
    <w:rsid w:val="008B768B"/>
    <w:rsid w:val="008C3B1C"/>
    <w:rsid w:val="008C4743"/>
    <w:rsid w:val="008C5DC9"/>
    <w:rsid w:val="008C66FF"/>
    <w:rsid w:val="008D23B8"/>
    <w:rsid w:val="008D7AF6"/>
    <w:rsid w:val="008F2F83"/>
    <w:rsid w:val="008F5150"/>
    <w:rsid w:val="008F54F1"/>
    <w:rsid w:val="009004EA"/>
    <w:rsid w:val="00901CB1"/>
    <w:rsid w:val="00904D7A"/>
    <w:rsid w:val="00907597"/>
    <w:rsid w:val="00911C60"/>
    <w:rsid w:val="00916E2C"/>
    <w:rsid w:val="00917239"/>
    <w:rsid w:val="00924F93"/>
    <w:rsid w:val="00933FD1"/>
    <w:rsid w:val="0094166D"/>
    <w:rsid w:val="00946039"/>
    <w:rsid w:val="00946E9A"/>
    <w:rsid w:val="009514FA"/>
    <w:rsid w:val="00954903"/>
    <w:rsid w:val="00955B8D"/>
    <w:rsid w:val="009625DE"/>
    <w:rsid w:val="00964039"/>
    <w:rsid w:val="00972AB3"/>
    <w:rsid w:val="0097650C"/>
    <w:rsid w:val="00980035"/>
    <w:rsid w:val="00984B1C"/>
    <w:rsid w:val="00984CD8"/>
    <w:rsid w:val="00984CEE"/>
    <w:rsid w:val="00984E81"/>
    <w:rsid w:val="00991952"/>
    <w:rsid w:val="0099466C"/>
    <w:rsid w:val="00994F2B"/>
    <w:rsid w:val="00996908"/>
    <w:rsid w:val="009A0D18"/>
    <w:rsid w:val="009A6DD7"/>
    <w:rsid w:val="009B1550"/>
    <w:rsid w:val="009B775C"/>
    <w:rsid w:val="009C1C8C"/>
    <w:rsid w:val="009C70FB"/>
    <w:rsid w:val="009D051C"/>
    <w:rsid w:val="009D3A00"/>
    <w:rsid w:val="009D49CC"/>
    <w:rsid w:val="009D7CC1"/>
    <w:rsid w:val="009E1646"/>
    <w:rsid w:val="009E4C52"/>
    <w:rsid w:val="009F16C0"/>
    <w:rsid w:val="009F19E8"/>
    <w:rsid w:val="009F46D5"/>
    <w:rsid w:val="00A03168"/>
    <w:rsid w:val="00A035D1"/>
    <w:rsid w:val="00A059D7"/>
    <w:rsid w:val="00A106C4"/>
    <w:rsid w:val="00A14669"/>
    <w:rsid w:val="00A169E8"/>
    <w:rsid w:val="00A16E69"/>
    <w:rsid w:val="00A16FCF"/>
    <w:rsid w:val="00A178FD"/>
    <w:rsid w:val="00A20BA7"/>
    <w:rsid w:val="00A232AB"/>
    <w:rsid w:val="00A262EC"/>
    <w:rsid w:val="00A27140"/>
    <w:rsid w:val="00A3362D"/>
    <w:rsid w:val="00A360BA"/>
    <w:rsid w:val="00A42E4C"/>
    <w:rsid w:val="00A46D81"/>
    <w:rsid w:val="00A5023D"/>
    <w:rsid w:val="00A5055B"/>
    <w:rsid w:val="00A51CD7"/>
    <w:rsid w:val="00A55D34"/>
    <w:rsid w:val="00A55FBD"/>
    <w:rsid w:val="00A56743"/>
    <w:rsid w:val="00A60FBE"/>
    <w:rsid w:val="00A6451A"/>
    <w:rsid w:val="00A65B2F"/>
    <w:rsid w:val="00A665A7"/>
    <w:rsid w:val="00A70B96"/>
    <w:rsid w:val="00A86587"/>
    <w:rsid w:val="00A86C36"/>
    <w:rsid w:val="00A960E1"/>
    <w:rsid w:val="00A97DDB"/>
    <w:rsid w:val="00AA4DE0"/>
    <w:rsid w:val="00AB01CD"/>
    <w:rsid w:val="00AB1056"/>
    <w:rsid w:val="00AC2D9D"/>
    <w:rsid w:val="00AD2957"/>
    <w:rsid w:val="00AD5823"/>
    <w:rsid w:val="00AD69A2"/>
    <w:rsid w:val="00AD758C"/>
    <w:rsid w:val="00AE3480"/>
    <w:rsid w:val="00AE36DE"/>
    <w:rsid w:val="00AF3C1E"/>
    <w:rsid w:val="00AF46BA"/>
    <w:rsid w:val="00AF581A"/>
    <w:rsid w:val="00B00885"/>
    <w:rsid w:val="00B03AC3"/>
    <w:rsid w:val="00B04624"/>
    <w:rsid w:val="00B04AA8"/>
    <w:rsid w:val="00B10517"/>
    <w:rsid w:val="00B1244A"/>
    <w:rsid w:val="00B13161"/>
    <w:rsid w:val="00B1435E"/>
    <w:rsid w:val="00B16F12"/>
    <w:rsid w:val="00B260BA"/>
    <w:rsid w:val="00B263A0"/>
    <w:rsid w:val="00B26FB2"/>
    <w:rsid w:val="00B34BF1"/>
    <w:rsid w:val="00B44B12"/>
    <w:rsid w:val="00B517FA"/>
    <w:rsid w:val="00B547BB"/>
    <w:rsid w:val="00B629EF"/>
    <w:rsid w:val="00B63B9E"/>
    <w:rsid w:val="00B710F0"/>
    <w:rsid w:val="00B730FF"/>
    <w:rsid w:val="00B80120"/>
    <w:rsid w:val="00B86A2A"/>
    <w:rsid w:val="00B9142C"/>
    <w:rsid w:val="00BA662F"/>
    <w:rsid w:val="00BA7C4E"/>
    <w:rsid w:val="00BB1536"/>
    <w:rsid w:val="00BB1728"/>
    <w:rsid w:val="00BB47DB"/>
    <w:rsid w:val="00BB4EF4"/>
    <w:rsid w:val="00BB51E6"/>
    <w:rsid w:val="00BC0AC5"/>
    <w:rsid w:val="00BC1214"/>
    <w:rsid w:val="00BC227B"/>
    <w:rsid w:val="00BC58B0"/>
    <w:rsid w:val="00BC6767"/>
    <w:rsid w:val="00BD79F5"/>
    <w:rsid w:val="00BE02E3"/>
    <w:rsid w:val="00BE2541"/>
    <w:rsid w:val="00BE4859"/>
    <w:rsid w:val="00BE49B5"/>
    <w:rsid w:val="00BE65D1"/>
    <w:rsid w:val="00BF0AC7"/>
    <w:rsid w:val="00C0522D"/>
    <w:rsid w:val="00C065DA"/>
    <w:rsid w:val="00C067EE"/>
    <w:rsid w:val="00C146B7"/>
    <w:rsid w:val="00C14ECB"/>
    <w:rsid w:val="00C14F08"/>
    <w:rsid w:val="00C16CDC"/>
    <w:rsid w:val="00C21DF2"/>
    <w:rsid w:val="00C24BA3"/>
    <w:rsid w:val="00C31AE9"/>
    <w:rsid w:val="00C370F9"/>
    <w:rsid w:val="00C53465"/>
    <w:rsid w:val="00C541CE"/>
    <w:rsid w:val="00C5774A"/>
    <w:rsid w:val="00C57BC5"/>
    <w:rsid w:val="00C6085E"/>
    <w:rsid w:val="00C61739"/>
    <w:rsid w:val="00C63177"/>
    <w:rsid w:val="00C64BEB"/>
    <w:rsid w:val="00C71A72"/>
    <w:rsid w:val="00C73FF9"/>
    <w:rsid w:val="00C80F4F"/>
    <w:rsid w:val="00C81E4C"/>
    <w:rsid w:val="00C957FA"/>
    <w:rsid w:val="00CA7EB8"/>
    <w:rsid w:val="00CB1962"/>
    <w:rsid w:val="00CB2882"/>
    <w:rsid w:val="00CB4B0E"/>
    <w:rsid w:val="00CB6D4D"/>
    <w:rsid w:val="00CC2264"/>
    <w:rsid w:val="00CC3A6F"/>
    <w:rsid w:val="00CC4CE2"/>
    <w:rsid w:val="00CC522B"/>
    <w:rsid w:val="00CD5D0F"/>
    <w:rsid w:val="00CF0A2F"/>
    <w:rsid w:val="00CF0FCE"/>
    <w:rsid w:val="00CF1C3F"/>
    <w:rsid w:val="00CF483C"/>
    <w:rsid w:val="00D11391"/>
    <w:rsid w:val="00D12893"/>
    <w:rsid w:val="00D22E46"/>
    <w:rsid w:val="00D32827"/>
    <w:rsid w:val="00D35BAE"/>
    <w:rsid w:val="00D400B8"/>
    <w:rsid w:val="00D42AF8"/>
    <w:rsid w:val="00D44366"/>
    <w:rsid w:val="00D57FB4"/>
    <w:rsid w:val="00D60295"/>
    <w:rsid w:val="00D63F4D"/>
    <w:rsid w:val="00D7176B"/>
    <w:rsid w:val="00D7263C"/>
    <w:rsid w:val="00D737F8"/>
    <w:rsid w:val="00D765C4"/>
    <w:rsid w:val="00D9542F"/>
    <w:rsid w:val="00DA6E10"/>
    <w:rsid w:val="00DB07AC"/>
    <w:rsid w:val="00DB7257"/>
    <w:rsid w:val="00DC5D6E"/>
    <w:rsid w:val="00DC6C38"/>
    <w:rsid w:val="00DD3BAA"/>
    <w:rsid w:val="00DD48C0"/>
    <w:rsid w:val="00DD567E"/>
    <w:rsid w:val="00DF33AE"/>
    <w:rsid w:val="00DF55D5"/>
    <w:rsid w:val="00E11789"/>
    <w:rsid w:val="00E13247"/>
    <w:rsid w:val="00E16259"/>
    <w:rsid w:val="00E16F93"/>
    <w:rsid w:val="00E20051"/>
    <w:rsid w:val="00E224A4"/>
    <w:rsid w:val="00E234AE"/>
    <w:rsid w:val="00E23E49"/>
    <w:rsid w:val="00E30EBA"/>
    <w:rsid w:val="00E31503"/>
    <w:rsid w:val="00E33F33"/>
    <w:rsid w:val="00E34378"/>
    <w:rsid w:val="00E51F5F"/>
    <w:rsid w:val="00E61BB9"/>
    <w:rsid w:val="00E62EBB"/>
    <w:rsid w:val="00E70819"/>
    <w:rsid w:val="00E75C63"/>
    <w:rsid w:val="00E76A48"/>
    <w:rsid w:val="00E81590"/>
    <w:rsid w:val="00E8274F"/>
    <w:rsid w:val="00E83D22"/>
    <w:rsid w:val="00E83FEB"/>
    <w:rsid w:val="00E87336"/>
    <w:rsid w:val="00E87343"/>
    <w:rsid w:val="00EA2B3F"/>
    <w:rsid w:val="00EA3C85"/>
    <w:rsid w:val="00EA569B"/>
    <w:rsid w:val="00EB0965"/>
    <w:rsid w:val="00EB2AE5"/>
    <w:rsid w:val="00EC3748"/>
    <w:rsid w:val="00EC5722"/>
    <w:rsid w:val="00ED17A9"/>
    <w:rsid w:val="00ED26AD"/>
    <w:rsid w:val="00ED5E2F"/>
    <w:rsid w:val="00ED6A0B"/>
    <w:rsid w:val="00EE422C"/>
    <w:rsid w:val="00EE73E7"/>
    <w:rsid w:val="00EF1E7A"/>
    <w:rsid w:val="00F05358"/>
    <w:rsid w:val="00F0611F"/>
    <w:rsid w:val="00F14B72"/>
    <w:rsid w:val="00F261B5"/>
    <w:rsid w:val="00F30FEE"/>
    <w:rsid w:val="00F51C22"/>
    <w:rsid w:val="00F53AFE"/>
    <w:rsid w:val="00F54B78"/>
    <w:rsid w:val="00F56514"/>
    <w:rsid w:val="00F7021B"/>
    <w:rsid w:val="00F76E39"/>
    <w:rsid w:val="00F8054F"/>
    <w:rsid w:val="00F819AF"/>
    <w:rsid w:val="00F86AC1"/>
    <w:rsid w:val="00F87060"/>
    <w:rsid w:val="00F876E5"/>
    <w:rsid w:val="00FA14C9"/>
    <w:rsid w:val="00FA229E"/>
    <w:rsid w:val="00FA4012"/>
    <w:rsid w:val="00FA54EF"/>
    <w:rsid w:val="00FA66D8"/>
    <w:rsid w:val="00FA7A58"/>
    <w:rsid w:val="00FB003A"/>
    <w:rsid w:val="00FC351F"/>
    <w:rsid w:val="00FD37B1"/>
    <w:rsid w:val="00FE0A3E"/>
    <w:rsid w:val="00FE4260"/>
    <w:rsid w:val="00FF1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0">
    <w:name w:val="heading 1"/>
    <w:basedOn w:val="a"/>
    <w:next w:val="a"/>
    <w:link w:val="11"/>
    <w:qFormat/>
    <w:rsid w:val="00306C5C"/>
    <w:pPr>
      <w:keepNext/>
      <w:ind w:left="2880" w:firstLine="720"/>
      <w:outlineLvl w:val="0"/>
    </w:pPr>
    <w:rPr>
      <w:bCs/>
      <w:szCs w:val="24"/>
    </w:rPr>
  </w:style>
  <w:style w:type="paragraph" w:styleId="2">
    <w:name w:val="heading 2"/>
    <w:basedOn w:val="a"/>
    <w:next w:val="a"/>
    <w:link w:val="20"/>
    <w:unhideWhenUsed/>
    <w:qFormat/>
    <w:rsid w:val="00933FD1"/>
    <w:pPr>
      <w:keepNext/>
      <w:spacing w:before="240" w:after="60"/>
      <w:outlineLvl w:val="1"/>
    </w:pPr>
    <w:rPr>
      <w:rFonts w:ascii="Calibri Light" w:hAnsi="Calibri Light"/>
      <w:b/>
      <w:bCs/>
      <w:i/>
      <w:iCs/>
      <w:szCs w:val="28"/>
    </w:rPr>
  </w:style>
  <w:style w:type="paragraph" w:styleId="3">
    <w:name w:val="heading 3"/>
    <w:basedOn w:val="a"/>
    <w:next w:val="a"/>
    <w:link w:val="30"/>
    <w:uiPriority w:val="9"/>
    <w:unhideWhenUsed/>
    <w:qFormat/>
    <w:rsid w:val="00933FD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footer"/>
    <w:basedOn w:val="a"/>
    <w:link w:val="a7"/>
    <w:uiPriority w:val="99"/>
    <w:pPr>
      <w:tabs>
        <w:tab w:val="center" w:pos="4536"/>
        <w:tab w:val="right" w:pos="9072"/>
      </w:tabs>
    </w:pPr>
  </w:style>
  <w:style w:type="paragraph" w:styleId="a8">
    <w:name w:val="Balloon Text"/>
    <w:basedOn w:val="a"/>
    <w:link w:val="a9"/>
    <w:uiPriority w:val="99"/>
    <w:rsid w:val="00374757"/>
    <w:rPr>
      <w:rFonts w:ascii="Tahoma" w:hAnsi="Tahoma"/>
      <w:sz w:val="16"/>
      <w:szCs w:val="16"/>
      <w:lang w:val="x-none" w:eastAsia="x-none"/>
    </w:rPr>
  </w:style>
  <w:style w:type="character" w:customStyle="1" w:styleId="a9">
    <w:name w:val="Текст выноски Знак"/>
    <w:link w:val="a8"/>
    <w:uiPriority w:val="99"/>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2">
    <w:name w:val="Сетка таблицы1"/>
    <w:basedOn w:val="a1"/>
    <w:next w:val="aa"/>
    <w:uiPriority w:val="59"/>
    <w:rsid w:val="00184AF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rsid w:val="0018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nhideWhenUsed/>
    <w:rsid w:val="00066AD9"/>
    <w:rPr>
      <w:color w:val="0000FF"/>
      <w:u w:val="single"/>
    </w:rPr>
  </w:style>
  <w:style w:type="character" w:customStyle="1" w:styleId="11">
    <w:name w:val="Заголовок 1 Знак"/>
    <w:link w:val="10"/>
    <w:rsid w:val="00306C5C"/>
    <w:rPr>
      <w:bCs/>
      <w:sz w:val="28"/>
      <w:szCs w:val="24"/>
    </w:rPr>
  </w:style>
  <w:style w:type="paragraph" w:customStyle="1" w:styleId="consplusnormal">
    <w:name w:val="consplusnormal"/>
    <w:basedOn w:val="a"/>
    <w:rsid w:val="00862AD7"/>
    <w:pPr>
      <w:spacing w:before="100" w:beforeAutospacing="1" w:after="100" w:afterAutospacing="1"/>
    </w:pPr>
    <w:rPr>
      <w:sz w:val="24"/>
      <w:szCs w:val="24"/>
    </w:rPr>
  </w:style>
  <w:style w:type="paragraph" w:customStyle="1" w:styleId="Style20">
    <w:name w:val="Style20"/>
    <w:basedOn w:val="a"/>
    <w:uiPriority w:val="99"/>
    <w:rsid w:val="00C57BC5"/>
    <w:pPr>
      <w:widowControl w:val="0"/>
      <w:autoSpaceDE w:val="0"/>
      <w:autoSpaceDN w:val="0"/>
      <w:adjustRightInd w:val="0"/>
    </w:pPr>
    <w:rPr>
      <w:rFonts w:ascii="Consolas" w:hAnsi="Consolas"/>
      <w:sz w:val="24"/>
      <w:szCs w:val="24"/>
    </w:rPr>
  </w:style>
  <w:style w:type="paragraph" w:customStyle="1" w:styleId="Style24">
    <w:name w:val="Style24"/>
    <w:basedOn w:val="a"/>
    <w:uiPriority w:val="99"/>
    <w:rsid w:val="002250D3"/>
    <w:pPr>
      <w:widowControl w:val="0"/>
      <w:autoSpaceDE w:val="0"/>
      <w:autoSpaceDN w:val="0"/>
      <w:adjustRightInd w:val="0"/>
    </w:pPr>
    <w:rPr>
      <w:rFonts w:ascii="Consolas" w:hAnsi="Consolas"/>
      <w:sz w:val="24"/>
      <w:szCs w:val="24"/>
    </w:rPr>
  </w:style>
  <w:style w:type="paragraph" w:customStyle="1" w:styleId="Style26">
    <w:name w:val="Style26"/>
    <w:basedOn w:val="a"/>
    <w:uiPriority w:val="99"/>
    <w:rsid w:val="002250D3"/>
    <w:pPr>
      <w:widowControl w:val="0"/>
      <w:autoSpaceDE w:val="0"/>
      <w:autoSpaceDN w:val="0"/>
      <w:adjustRightInd w:val="0"/>
    </w:pPr>
    <w:rPr>
      <w:rFonts w:ascii="Consolas" w:hAnsi="Consolas"/>
      <w:sz w:val="24"/>
      <w:szCs w:val="24"/>
    </w:rPr>
  </w:style>
  <w:style w:type="paragraph" w:customStyle="1" w:styleId="ConsNormal">
    <w:name w:val="ConsNormal"/>
    <w:rsid w:val="002250D3"/>
    <w:pPr>
      <w:widowControl w:val="0"/>
      <w:autoSpaceDE w:val="0"/>
      <w:autoSpaceDN w:val="0"/>
      <w:adjustRightInd w:val="0"/>
      <w:ind w:right="19772" w:firstLine="720"/>
    </w:pPr>
    <w:rPr>
      <w:rFonts w:ascii="Arial" w:hAnsi="Arial" w:cs="Arial"/>
    </w:rPr>
  </w:style>
  <w:style w:type="character" w:customStyle="1" w:styleId="20">
    <w:name w:val="Заголовок 2 Знак"/>
    <w:link w:val="2"/>
    <w:uiPriority w:val="9"/>
    <w:rsid w:val="00933FD1"/>
    <w:rPr>
      <w:rFonts w:ascii="Calibri Light" w:eastAsia="Times New Roman" w:hAnsi="Calibri Light" w:cs="Times New Roman"/>
      <w:b/>
      <w:bCs/>
      <w:i/>
      <w:iCs/>
      <w:sz w:val="28"/>
      <w:szCs w:val="28"/>
    </w:rPr>
  </w:style>
  <w:style w:type="character" w:customStyle="1" w:styleId="30">
    <w:name w:val="Заголовок 3 Знак"/>
    <w:link w:val="3"/>
    <w:uiPriority w:val="9"/>
    <w:rsid w:val="00933FD1"/>
    <w:rPr>
      <w:rFonts w:ascii="Calibri Light" w:eastAsia="Times New Roman" w:hAnsi="Calibri Light" w:cs="Times New Roman"/>
      <w:b/>
      <w:bCs/>
      <w:sz w:val="26"/>
      <w:szCs w:val="26"/>
    </w:rPr>
  </w:style>
  <w:style w:type="character" w:customStyle="1" w:styleId="a4">
    <w:name w:val="Верхний колонтитул Знак"/>
    <w:link w:val="a3"/>
    <w:uiPriority w:val="99"/>
    <w:rsid w:val="00933FD1"/>
    <w:rPr>
      <w:sz w:val="28"/>
    </w:rPr>
  </w:style>
  <w:style w:type="paragraph" w:styleId="ac">
    <w:name w:val="Body Text"/>
    <w:basedOn w:val="a"/>
    <w:link w:val="ad"/>
    <w:uiPriority w:val="1"/>
    <w:qFormat/>
    <w:rsid w:val="00933FD1"/>
    <w:pPr>
      <w:spacing w:after="120"/>
    </w:pPr>
    <w:rPr>
      <w:sz w:val="24"/>
      <w:szCs w:val="24"/>
    </w:rPr>
  </w:style>
  <w:style w:type="character" w:customStyle="1" w:styleId="ad">
    <w:name w:val="Основной текст Знак"/>
    <w:link w:val="ac"/>
    <w:uiPriority w:val="1"/>
    <w:rsid w:val="00933FD1"/>
    <w:rPr>
      <w:sz w:val="24"/>
      <w:szCs w:val="24"/>
    </w:rPr>
  </w:style>
  <w:style w:type="paragraph" w:customStyle="1" w:styleId="ConsPlusNormal0">
    <w:name w:val="ConsPlusNormal"/>
    <w:uiPriority w:val="99"/>
    <w:rsid w:val="00933FD1"/>
    <w:pPr>
      <w:autoSpaceDE w:val="0"/>
      <w:autoSpaceDN w:val="0"/>
      <w:adjustRightInd w:val="0"/>
      <w:ind w:firstLine="720"/>
    </w:pPr>
    <w:rPr>
      <w:sz w:val="24"/>
      <w:szCs w:val="24"/>
    </w:rPr>
  </w:style>
  <w:style w:type="paragraph" w:styleId="ae">
    <w:name w:val="Title"/>
    <w:basedOn w:val="a"/>
    <w:link w:val="af"/>
    <w:qFormat/>
    <w:rsid w:val="00933FD1"/>
    <w:pPr>
      <w:jc w:val="center"/>
    </w:pPr>
    <w:rPr>
      <w:b/>
      <w:bCs/>
      <w:sz w:val="24"/>
      <w:szCs w:val="24"/>
    </w:rPr>
  </w:style>
  <w:style w:type="character" w:customStyle="1" w:styleId="af">
    <w:name w:val="Название Знак"/>
    <w:link w:val="ae"/>
    <w:rsid w:val="00933FD1"/>
    <w:rPr>
      <w:b/>
      <w:bCs/>
      <w:sz w:val="24"/>
      <w:szCs w:val="24"/>
    </w:rPr>
  </w:style>
  <w:style w:type="character" w:styleId="af0">
    <w:name w:val="Strong"/>
    <w:uiPriority w:val="22"/>
    <w:qFormat/>
    <w:rsid w:val="00933FD1"/>
    <w:rPr>
      <w:b/>
      <w:bCs/>
    </w:rPr>
  </w:style>
  <w:style w:type="paragraph" w:customStyle="1" w:styleId="TimesNewRoman12">
    <w:name w:val="Стиль Основной текст + (латиница) Times New Roman 12 пт По ширине..."/>
    <w:basedOn w:val="ac"/>
    <w:next w:val="a"/>
    <w:rsid w:val="00933FD1"/>
    <w:pPr>
      <w:tabs>
        <w:tab w:val="left" w:pos="709"/>
      </w:tabs>
      <w:suppressAutoHyphens/>
      <w:spacing w:line="276" w:lineRule="atLeast"/>
      <w:ind w:firstLine="709"/>
      <w:jc w:val="both"/>
    </w:pPr>
    <w:rPr>
      <w:color w:val="00000A"/>
      <w:kern w:val="1"/>
      <w:szCs w:val="20"/>
      <w:lang w:eastAsia="ar-SA"/>
    </w:rPr>
  </w:style>
  <w:style w:type="paragraph" w:styleId="af1">
    <w:name w:val="Normal (Web)"/>
    <w:basedOn w:val="a"/>
    <w:uiPriority w:val="99"/>
    <w:rsid w:val="00933FD1"/>
    <w:pPr>
      <w:suppressAutoHyphens/>
      <w:spacing w:before="280" w:after="280"/>
    </w:pPr>
    <w:rPr>
      <w:kern w:val="1"/>
      <w:sz w:val="20"/>
      <w:lang w:eastAsia="ar-SA"/>
    </w:rPr>
  </w:style>
  <w:style w:type="paragraph" w:styleId="af2">
    <w:name w:val="No Spacing"/>
    <w:link w:val="af3"/>
    <w:uiPriority w:val="1"/>
    <w:qFormat/>
    <w:rsid w:val="00933FD1"/>
    <w:pPr>
      <w:tabs>
        <w:tab w:val="left" w:pos="709"/>
      </w:tabs>
      <w:suppressAutoHyphens/>
    </w:pPr>
    <w:rPr>
      <w:rFonts w:ascii="Calibri" w:eastAsia="Lucida Sans Unicode" w:hAnsi="Calibri"/>
      <w:color w:val="00000A"/>
      <w:kern w:val="1"/>
      <w:sz w:val="22"/>
      <w:szCs w:val="22"/>
      <w:lang w:eastAsia="ar-SA"/>
    </w:rPr>
  </w:style>
  <w:style w:type="character" w:customStyle="1" w:styleId="a7">
    <w:name w:val="Нижний колонтитул Знак"/>
    <w:link w:val="a6"/>
    <w:uiPriority w:val="99"/>
    <w:rsid w:val="00933FD1"/>
    <w:rPr>
      <w:sz w:val="28"/>
    </w:rPr>
  </w:style>
  <w:style w:type="paragraph" w:customStyle="1" w:styleId="21">
    <w:name w:val="Знак2 Знак Знак Знак Знак Знак Знак Знак Знак Знак Знак Знак Знак Знак Знак Знак"/>
    <w:basedOn w:val="a"/>
    <w:rsid w:val="00933FD1"/>
    <w:pPr>
      <w:spacing w:before="100" w:beforeAutospacing="1" w:after="100" w:afterAutospacing="1"/>
    </w:pPr>
    <w:rPr>
      <w:rFonts w:ascii="Tahoma" w:hAnsi="Tahoma"/>
      <w:sz w:val="20"/>
      <w:lang w:val="en-US" w:eastAsia="en-US"/>
    </w:rPr>
  </w:style>
  <w:style w:type="paragraph" w:styleId="af4">
    <w:name w:val="List Paragraph"/>
    <w:basedOn w:val="a"/>
    <w:uiPriority w:val="1"/>
    <w:qFormat/>
    <w:rsid w:val="00933FD1"/>
    <w:pPr>
      <w:ind w:left="720"/>
      <w:contextualSpacing/>
    </w:pPr>
    <w:rPr>
      <w:sz w:val="24"/>
      <w:szCs w:val="24"/>
    </w:rPr>
  </w:style>
  <w:style w:type="character" w:customStyle="1" w:styleId="13">
    <w:name w:val="Заголовок №1_"/>
    <w:link w:val="14"/>
    <w:rsid w:val="00933FD1"/>
    <w:rPr>
      <w:b/>
      <w:bCs/>
      <w:sz w:val="26"/>
      <w:szCs w:val="26"/>
      <w:shd w:val="clear" w:color="auto" w:fill="FFFFFF"/>
    </w:rPr>
  </w:style>
  <w:style w:type="character" w:customStyle="1" w:styleId="22">
    <w:name w:val="Основной текст (2)_"/>
    <w:link w:val="23"/>
    <w:rsid w:val="00933FD1"/>
    <w:rPr>
      <w:sz w:val="26"/>
      <w:szCs w:val="26"/>
      <w:shd w:val="clear" w:color="auto" w:fill="FFFFFF"/>
    </w:rPr>
  </w:style>
  <w:style w:type="paragraph" w:customStyle="1" w:styleId="14">
    <w:name w:val="Заголовок №1"/>
    <w:basedOn w:val="a"/>
    <w:link w:val="13"/>
    <w:rsid w:val="00933FD1"/>
    <w:pPr>
      <w:widowControl w:val="0"/>
      <w:shd w:val="clear" w:color="auto" w:fill="FFFFFF"/>
      <w:spacing w:line="341" w:lineRule="exact"/>
      <w:ind w:hanging="1700"/>
      <w:jc w:val="center"/>
      <w:outlineLvl w:val="0"/>
    </w:pPr>
    <w:rPr>
      <w:b/>
      <w:bCs/>
      <w:sz w:val="26"/>
      <w:szCs w:val="26"/>
    </w:rPr>
  </w:style>
  <w:style w:type="paragraph" w:customStyle="1" w:styleId="23">
    <w:name w:val="Основной текст (2)"/>
    <w:basedOn w:val="a"/>
    <w:link w:val="22"/>
    <w:rsid w:val="00933FD1"/>
    <w:pPr>
      <w:widowControl w:val="0"/>
      <w:shd w:val="clear" w:color="auto" w:fill="FFFFFF"/>
      <w:spacing w:before="360" w:after="820" w:line="288" w:lineRule="exact"/>
      <w:jc w:val="center"/>
    </w:pPr>
    <w:rPr>
      <w:sz w:val="26"/>
      <w:szCs w:val="26"/>
    </w:rPr>
  </w:style>
  <w:style w:type="character" w:customStyle="1" w:styleId="Exact">
    <w:name w:val="Подпись к картинке Exact"/>
    <w:link w:val="af5"/>
    <w:rsid w:val="00933FD1"/>
    <w:rPr>
      <w:sz w:val="26"/>
      <w:szCs w:val="26"/>
      <w:shd w:val="clear" w:color="auto" w:fill="FFFFFF"/>
    </w:rPr>
  </w:style>
  <w:style w:type="character" w:customStyle="1" w:styleId="31">
    <w:name w:val="Основной текст (3)_"/>
    <w:link w:val="32"/>
    <w:rsid w:val="00933FD1"/>
    <w:rPr>
      <w:b/>
      <w:bCs/>
      <w:shd w:val="clear" w:color="auto" w:fill="FFFFFF"/>
    </w:rPr>
  </w:style>
  <w:style w:type="character" w:customStyle="1" w:styleId="4">
    <w:name w:val="Основной текст (4)_"/>
    <w:link w:val="40"/>
    <w:rsid w:val="00933FD1"/>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933FD1"/>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rsid w:val="00933FD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pt">
    <w:name w:val="Основной текст (2) + Полужирный;Интервал 2 pt"/>
    <w:rsid w:val="00933FD1"/>
    <w:rPr>
      <w:rFonts w:ascii="Times New Roman" w:eastAsia="Times New Roman" w:hAnsi="Times New Roman" w:cs="Times New Roman"/>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25">
    <w:name w:val="Основной текст (2) + Курсив"/>
    <w:rsid w:val="00933FD1"/>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eastAsia="ru-RU" w:bidi="ru-RU"/>
    </w:rPr>
  </w:style>
  <w:style w:type="character" w:customStyle="1" w:styleId="210">
    <w:name w:val="Основной текст (2) + Курсив1"/>
    <w:rsid w:val="00933FD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_"/>
    <w:link w:val="50"/>
    <w:rsid w:val="00933FD1"/>
    <w:rPr>
      <w:b/>
      <w:bCs/>
      <w:sz w:val="26"/>
      <w:szCs w:val="26"/>
      <w:shd w:val="clear" w:color="auto" w:fill="FFFFFF"/>
    </w:rPr>
  </w:style>
  <w:style w:type="character" w:customStyle="1" w:styleId="af6">
    <w:name w:val="Колонтитул_"/>
    <w:link w:val="15"/>
    <w:rsid w:val="00933FD1"/>
    <w:rPr>
      <w:sz w:val="28"/>
      <w:szCs w:val="28"/>
      <w:shd w:val="clear" w:color="auto" w:fill="FFFFFF"/>
    </w:rPr>
  </w:style>
  <w:style w:type="character" w:customStyle="1" w:styleId="af7">
    <w:name w:val="Колонтитул"/>
    <w:rsid w:val="00933FD1"/>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6">
    <w:name w:val="Основной текст (6)_"/>
    <w:link w:val="60"/>
    <w:rsid w:val="00933FD1"/>
    <w:rPr>
      <w:sz w:val="42"/>
      <w:szCs w:val="42"/>
      <w:shd w:val="clear" w:color="auto" w:fill="FFFFFF"/>
    </w:rPr>
  </w:style>
  <w:style w:type="paragraph" w:customStyle="1" w:styleId="af5">
    <w:name w:val="Подпись к картинке"/>
    <w:basedOn w:val="a"/>
    <w:link w:val="Exact"/>
    <w:rsid w:val="00933FD1"/>
    <w:pPr>
      <w:widowControl w:val="0"/>
      <w:shd w:val="clear" w:color="auto" w:fill="FFFFFF"/>
      <w:spacing w:line="288" w:lineRule="exact"/>
    </w:pPr>
    <w:rPr>
      <w:sz w:val="26"/>
      <w:szCs w:val="26"/>
    </w:rPr>
  </w:style>
  <w:style w:type="paragraph" w:customStyle="1" w:styleId="32">
    <w:name w:val="Основной текст (3)"/>
    <w:basedOn w:val="a"/>
    <w:link w:val="31"/>
    <w:rsid w:val="00933FD1"/>
    <w:pPr>
      <w:widowControl w:val="0"/>
      <w:shd w:val="clear" w:color="auto" w:fill="FFFFFF"/>
      <w:spacing w:before="260" w:after="360" w:line="244" w:lineRule="exact"/>
      <w:jc w:val="center"/>
    </w:pPr>
    <w:rPr>
      <w:b/>
      <w:bCs/>
      <w:sz w:val="20"/>
    </w:rPr>
  </w:style>
  <w:style w:type="paragraph" w:customStyle="1" w:styleId="40">
    <w:name w:val="Основной текст (4)"/>
    <w:basedOn w:val="a"/>
    <w:link w:val="4"/>
    <w:rsid w:val="00933FD1"/>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50">
    <w:name w:val="Основной текст (5)"/>
    <w:basedOn w:val="a"/>
    <w:link w:val="5"/>
    <w:rsid w:val="00933FD1"/>
    <w:pPr>
      <w:widowControl w:val="0"/>
      <w:shd w:val="clear" w:color="auto" w:fill="FFFFFF"/>
      <w:spacing w:before="2300" w:after="660" w:line="326" w:lineRule="exact"/>
    </w:pPr>
    <w:rPr>
      <w:b/>
      <w:bCs/>
      <w:sz w:val="26"/>
      <w:szCs w:val="26"/>
    </w:rPr>
  </w:style>
  <w:style w:type="paragraph" w:customStyle="1" w:styleId="15">
    <w:name w:val="Колонтитул1"/>
    <w:basedOn w:val="a"/>
    <w:link w:val="af6"/>
    <w:rsid w:val="00933FD1"/>
    <w:pPr>
      <w:widowControl w:val="0"/>
      <w:shd w:val="clear" w:color="auto" w:fill="FFFFFF"/>
      <w:spacing w:line="326" w:lineRule="exact"/>
      <w:jc w:val="center"/>
    </w:pPr>
    <w:rPr>
      <w:szCs w:val="28"/>
    </w:rPr>
  </w:style>
  <w:style w:type="paragraph" w:customStyle="1" w:styleId="60">
    <w:name w:val="Основной текст (6)"/>
    <w:basedOn w:val="a"/>
    <w:link w:val="6"/>
    <w:rsid w:val="00933FD1"/>
    <w:pPr>
      <w:widowControl w:val="0"/>
      <w:shd w:val="clear" w:color="auto" w:fill="FFFFFF"/>
      <w:spacing w:line="322" w:lineRule="exact"/>
      <w:jc w:val="center"/>
    </w:pPr>
    <w:rPr>
      <w:sz w:val="42"/>
      <w:szCs w:val="42"/>
    </w:rPr>
  </w:style>
  <w:style w:type="paragraph" w:styleId="26">
    <w:name w:val="toc 2"/>
    <w:basedOn w:val="a"/>
    <w:next w:val="a"/>
    <w:autoRedefine/>
    <w:uiPriority w:val="39"/>
    <w:unhideWhenUsed/>
    <w:rsid w:val="00933FD1"/>
    <w:pPr>
      <w:tabs>
        <w:tab w:val="right" w:leader="dot" w:pos="9071"/>
      </w:tabs>
      <w:spacing w:line="276" w:lineRule="auto"/>
      <w:ind w:right="454" w:firstLine="284"/>
      <w:jc w:val="both"/>
    </w:pPr>
    <w:rPr>
      <w:rFonts w:ascii="Calibri Light" w:hAnsi="Calibri Light"/>
      <w:color w:val="FF0000"/>
      <w:szCs w:val="28"/>
    </w:rPr>
  </w:style>
  <w:style w:type="character" w:styleId="af8">
    <w:name w:val="annotation reference"/>
    <w:uiPriority w:val="99"/>
    <w:unhideWhenUsed/>
    <w:rsid w:val="00933FD1"/>
    <w:rPr>
      <w:sz w:val="16"/>
      <w:szCs w:val="16"/>
    </w:rPr>
  </w:style>
  <w:style w:type="paragraph" w:styleId="af9">
    <w:name w:val="annotation text"/>
    <w:basedOn w:val="a"/>
    <w:link w:val="afa"/>
    <w:uiPriority w:val="99"/>
    <w:unhideWhenUsed/>
    <w:rsid w:val="00933FD1"/>
    <w:pPr>
      <w:widowControl w:val="0"/>
    </w:pPr>
    <w:rPr>
      <w:rFonts w:ascii="Courier New" w:eastAsia="Courier New" w:hAnsi="Courier New" w:cs="Courier New"/>
      <w:color w:val="000000"/>
      <w:sz w:val="20"/>
      <w:lang w:bidi="ru-RU"/>
    </w:rPr>
  </w:style>
  <w:style w:type="character" w:customStyle="1" w:styleId="afa">
    <w:name w:val="Текст примечания Знак"/>
    <w:link w:val="af9"/>
    <w:uiPriority w:val="99"/>
    <w:rsid w:val="00933FD1"/>
    <w:rPr>
      <w:rFonts w:ascii="Courier New" w:eastAsia="Courier New" w:hAnsi="Courier New" w:cs="Courier New"/>
      <w:color w:val="000000"/>
      <w:lang w:bidi="ru-RU"/>
    </w:rPr>
  </w:style>
  <w:style w:type="paragraph" w:styleId="afb">
    <w:name w:val="annotation subject"/>
    <w:basedOn w:val="af9"/>
    <w:next w:val="af9"/>
    <w:link w:val="afc"/>
    <w:uiPriority w:val="99"/>
    <w:unhideWhenUsed/>
    <w:rsid w:val="00933FD1"/>
    <w:rPr>
      <w:b/>
      <w:bCs/>
    </w:rPr>
  </w:style>
  <w:style w:type="character" w:customStyle="1" w:styleId="afc">
    <w:name w:val="Тема примечания Знак"/>
    <w:link w:val="afb"/>
    <w:uiPriority w:val="99"/>
    <w:rsid w:val="00933FD1"/>
    <w:rPr>
      <w:rFonts w:ascii="Courier New" w:eastAsia="Courier New" w:hAnsi="Courier New" w:cs="Courier New"/>
      <w:b/>
      <w:bCs/>
      <w:color w:val="000000"/>
      <w:lang w:bidi="ru-RU"/>
    </w:rPr>
  </w:style>
  <w:style w:type="numbering" w:customStyle="1" w:styleId="1">
    <w:name w:val="Стиль1"/>
    <w:uiPriority w:val="99"/>
    <w:rsid w:val="00933FD1"/>
    <w:pPr>
      <w:numPr>
        <w:numId w:val="7"/>
      </w:numPr>
    </w:pPr>
  </w:style>
  <w:style w:type="character" w:customStyle="1" w:styleId="af3">
    <w:name w:val="Без интервала Знак"/>
    <w:link w:val="af2"/>
    <w:uiPriority w:val="1"/>
    <w:rsid w:val="00933FD1"/>
    <w:rPr>
      <w:rFonts w:ascii="Calibri" w:eastAsia="Lucida Sans Unicode" w:hAnsi="Calibri"/>
      <w:color w:val="00000A"/>
      <w:kern w:val="1"/>
      <w:sz w:val="22"/>
      <w:szCs w:val="22"/>
      <w:lang w:eastAsia="ar-SA"/>
    </w:rPr>
  </w:style>
  <w:style w:type="paragraph" w:styleId="16">
    <w:name w:val="toc 1"/>
    <w:basedOn w:val="a"/>
    <w:next w:val="a"/>
    <w:autoRedefine/>
    <w:uiPriority w:val="39"/>
    <w:unhideWhenUsed/>
    <w:rsid w:val="00933FD1"/>
    <w:pPr>
      <w:tabs>
        <w:tab w:val="right" w:leader="dot" w:pos="8931"/>
      </w:tabs>
      <w:spacing w:after="100"/>
      <w:ind w:right="843"/>
      <w:jc w:val="both"/>
    </w:pPr>
    <w:rPr>
      <w:rFonts w:ascii="Courier New" w:eastAsia="Courier New" w:hAnsi="Courier New" w:cs="Courier New"/>
      <w:color w:val="000000"/>
      <w:sz w:val="24"/>
      <w:szCs w:val="24"/>
      <w:lang w:bidi="ru-RU"/>
    </w:rPr>
  </w:style>
  <w:style w:type="paragraph" w:styleId="HTML">
    <w:name w:val="HTML Preformatted"/>
    <w:basedOn w:val="a"/>
    <w:link w:val="HTML0"/>
    <w:uiPriority w:val="99"/>
    <w:unhideWhenUsed/>
    <w:rsid w:val="009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933FD1"/>
    <w:rPr>
      <w:rFonts w:ascii="Courier New" w:hAnsi="Courier New" w:cs="Courier New"/>
    </w:rPr>
  </w:style>
  <w:style w:type="character" w:customStyle="1" w:styleId="w">
    <w:name w:val="w"/>
    <w:rsid w:val="00933FD1"/>
  </w:style>
  <w:style w:type="paragraph" w:customStyle="1" w:styleId="ConsPlusTitle">
    <w:name w:val="ConsPlusTitle"/>
    <w:rsid w:val="00933FD1"/>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933FD1"/>
    <w:pPr>
      <w:widowControl w:val="0"/>
      <w:autoSpaceDE w:val="0"/>
      <w:autoSpaceDN w:val="0"/>
      <w:adjustRightInd w:val="0"/>
    </w:pPr>
    <w:rPr>
      <w:rFonts w:ascii="Courier New" w:hAnsi="Courier New" w:cs="Courier New"/>
    </w:rPr>
  </w:style>
  <w:style w:type="paragraph" w:customStyle="1" w:styleId="ConsPlusCell">
    <w:name w:val="ConsPlusCell"/>
    <w:uiPriority w:val="99"/>
    <w:rsid w:val="00933FD1"/>
    <w:pPr>
      <w:widowControl w:val="0"/>
      <w:autoSpaceDE w:val="0"/>
      <w:autoSpaceDN w:val="0"/>
      <w:adjustRightInd w:val="0"/>
    </w:pPr>
    <w:rPr>
      <w:rFonts w:ascii="Arial" w:hAnsi="Arial" w:cs="Arial"/>
    </w:rPr>
  </w:style>
  <w:style w:type="paragraph" w:customStyle="1" w:styleId="ConsPlusDocList">
    <w:name w:val="ConsPlusDocList"/>
    <w:uiPriority w:val="99"/>
    <w:rsid w:val="00933FD1"/>
    <w:pPr>
      <w:widowControl w:val="0"/>
      <w:autoSpaceDE w:val="0"/>
      <w:autoSpaceDN w:val="0"/>
      <w:adjustRightInd w:val="0"/>
    </w:pPr>
    <w:rPr>
      <w:rFonts w:ascii="Courier New" w:hAnsi="Courier New" w:cs="Courier New"/>
    </w:rPr>
  </w:style>
  <w:style w:type="paragraph" w:customStyle="1" w:styleId="ConsNonformat">
    <w:name w:val="ConsNonformat"/>
    <w:rsid w:val="00933FD1"/>
    <w:pPr>
      <w:widowControl w:val="0"/>
      <w:autoSpaceDE w:val="0"/>
      <w:autoSpaceDN w:val="0"/>
      <w:adjustRightInd w:val="0"/>
    </w:pPr>
    <w:rPr>
      <w:rFonts w:ascii="Courier New" w:hAnsi="Courier New" w:cs="Courier New"/>
      <w:sz w:val="16"/>
      <w:szCs w:val="16"/>
    </w:rPr>
  </w:style>
  <w:style w:type="paragraph" w:styleId="33">
    <w:name w:val="toc 3"/>
    <w:basedOn w:val="a"/>
    <w:next w:val="a"/>
    <w:autoRedefine/>
    <w:uiPriority w:val="39"/>
    <w:unhideWhenUsed/>
    <w:rsid w:val="00933FD1"/>
    <w:pPr>
      <w:widowControl w:val="0"/>
      <w:spacing w:after="100"/>
      <w:ind w:left="480"/>
    </w:pPr>
    <w:rPr>
      <w:rFonts w:ascii="Courier New" w:eastAsia="Courier New" w:hAnsi="Courier New" w:cs="Courier New"/>
      <w:color w:val="000000"/>
      <w:sz w:val="24"/>
      <w:szCs w:val="24"/>
      <w:lang w:bidi="ru-RU"/>
    </w:rPr>
  </w:style>
  <w:style w:type="character" w:styleId="afd">
    <w:name w:val="line number"/>
    <w:rsid w:val="00ED6A0B"/>
  </w:style>
  <w:style w:type="paragraph" w:styleId="afe">
    <w:name w:val="footnote text"/>
    <w:basedOn w:val="a"/>
    <w:link w:val="17"/>
    <w:rsid w:val="00C067EE"/>
    <w:rPr>
      <w:sz w:val="20"/>
    </w:rPr>
  </w:style>
  <w:style w:type="character" w:customStyle="1" w:styleId="aff">
    <w:name w:val="Текст сноски Знак"/>
    <w:basedOn w:val="a0"/>
    <w:rsid w:val="00C067EE"/>
  </w:style>
  <w:style w:type="character" w:customStyle="1" w:styleId="17">
    <w:name w:val="Текст сноски Знак1"/>
    <w:basedOn w:val="a0"/>
    <w:link w:val="afe"/>
    <w:rsid w:val="00C067EE"/>
  </w:style>
  <w:style w:type="character" w:styleId="aff0">
    <w:name w:val="footnote reference"/>
    <w:uiPriority w:val="99"/>
    <w:unhideWhenUsed/>
    <w:rsid w:val="00C067EE"/>
    <w:rPr>
      <w:vertAlign w:val="superscript"/>
    </w:rPr>
  </w:style>
  <w:style w:type="paragraph" w:customStyle="1" w:styleId="ConsTitle">
    <w:name w:val="ConsTitle"/>
    <w:rsid w:val="0042449A"/>
    <w:pPr>
      <w:widowControl w:val="0"/>
      <w:suppressAutoHyphens/>
      <w:snapToGrid w:val="0"/>
    </w:pPr>
    <w:rPr>
      <w:rFonts w:ascii="Arial" w:hAnsi="Arial" w:cs="Arial"/>
      <w:b/>
      <w:sz w:val="16"/>
      <w:lang w:eastAsia="zh-CN"/>
    </w:rPr>
  </w:style>
  <w:style w:type="paragraph" w:customStyle="1" w:styleId="s1">
    <w:name w:val="s_1"/>
    <w:basedOn w:val="a"/>
    <w:rsid w:val="0042449A"/>
    <w:pPr>
      <w:ind w:firstLine="720"/>
      <w:jc w:val="both"/>
    </w:pPr>
    <w:rPr>
      <w:rFonts w:ascii="Arial" w:hAnsi="Arial" w:cs="Arial"/>
      <w:sz w:val="26"/>
      <w:szCs w:val="26"/>
    </w:rPr>
  </w:style>
  <w:style w:type="paragraph" w:customStyle="1" w:styleId="18">
    <w:name w:val="Без интервала1"/>
    <w:rsid w:val="0042449A"/>
    <w:pPr>
      <w:suppressAutoHyphens/>
    </w:pPr>
    <w:rPr>
      <w:rFonts w:ascii="Calibri" w:hAnsi="Calibri" w:cs="Calibri"/>
      <w:sz w:val="22"/>
      <w:szCs w:val="22"/>
      <w:lang w:eastAsia="zh-CN"/>
    </w:rPr>
  </w:style>
  <w:style w:type="paragraph" w:styleId="27">
    <w:name w:val="Body Text 2"/>
    <w:basedOn w:val="a"/>
    <w:link w:val="28"/>
    <w:uiPriority w:val="99"/>
    <w:unhideWhenUsed/>
    <w:rsid w:val="0042449A"/>
    <w:pPr>
      <w:spacing w:after="120" w:line="480" w:lineRule="auto"/>
    </w:pPr>
    <w:rPr>
      <w:sz w:val="24"/>
      <w:szCs w:val="24"/>
    </w:rPr>
  </w:style>
  <w:style w:type="character" w:customStyle="1" w:styleId="28">
    <w:name w:val="Основной текст 2 Знак"/>
    <w:basedOn w:val="a0"/>
    <w:link w:val="27"/>
    <w:uiPriority w:val="99"/>
    <w:rsid w:val="004244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0">
    <w:name w:val="heading 1"/>
    <w:basedOn w:val="a"/>
    <w:next w:val="a"/>
    <w:link w:val="11"/>
    <w:qFormat/>
    <w:rsid w:val="00306C5C"/>
    <w:pPr>
      <w:keepNext/>
      <w:ind w:left="2880" w:firstLine="720"/>
      <w:outlineLvl w:val="0"/>
    </w:pPr>
    <w:rPr>
      <w:bCs/>
      <w:szCs w:val="24"/>
    </w:rPr>
  </w:style>
  <w:style w:type="paragraph" w:styleId="2">
    <w:name w:val="heading 2"/>
    <w:basedOn w:val="a"/>
    <w:next w:val="a"/>
    <w:link w:val="20"/>
    <w:unhideWhenUsed/>
    <w:qFormat/>
    <w:rsid w:val="00933FD1"/>
    <w:pPr>
      <w:keepNext/>
      <w:spacing w:before="240" w:after="60"/>
      <w:outlineLvl w:val="1"/>
    </w:pPr>
    <w:rPr>
      <w:rFonts w:ascii="Calibri Light" w:hAnsi="Calibri Light"/>
      <w:b/>
      <w:bCs/>
      <w:i/>
      <w:iCs/>
      <w:szCs w:val="28"/>
    </w:rPr>
  </w:style>
  <w:style w:type="paragraph" w:styleId="3">
    <w:name w:val="heading 3"/>
    <w:basedOn w:val="a"/>
    <w:next w:val="a"/>
    <w:link w:val="30"/>
    <w:uiPriority w:val="9"/>
    <w:unhideWhenUsed/>
    <w:qFormat/>
    <w:rsid w:val="00933FD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footer"/>
    <w:basedOn w:val="a"/>
    <w:link w:val="a7"/>
    <w:uiPriority w:val="99"/>
    <w:pPr>
      <w:tabs>
        <w:tab w:val="center" w:pos="4536"/>
        <w:tab w:val="right" w:pos="9072"/>
      </w:tabs>
    </w:pPr>
  </w:style>
  <w:style w:type="paragraph" w:styleId="a8">
    <w:name w:val="Balloon Text"/>
    <w:basedOn w:val="a"/>
    <w:link w:val="a9"/>
    <w:uiPriority w:val="99"/>
    <w:rsid w:val="00374757"/>
    <w:rPr>
      <w:rFonts w:ascii="Tahoma" w:hAnsi="Tahoma"/>
      <w:sz w:val="16"/>
      <w:szCs w:val="16"/>
      <w:lang w:val="x-none" w:eastAsia="x-none"/>
    </w:rPr>
  </w:style>
  <w:style w:type="character" w:customStyle="1" w:styleId="a9">
    <w:name w:val="Текст выноски Знак"/>
    <w:link w:val="a8"/>
    <w:uiPriority w:val="99"/>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2">
    <w:name w:val="Сетка таблицы1"/>
    <w:basedOn w:val="a1"/>
    <w:next w:val="aa"/>
    <w:uiPriority w:val="59"/>
    <w:rsid w:val="00184AF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rsid w:val="0018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nhideWhenUsed/>
    <w:rsid w:val="00066AD9"/>
    <w:rPr>
      <w:color w:val="0000FF"/>
      <w:u w:val="single"/>
    </w:rPr>
  </w:style>
  <w:style w:type="character" w:customStyle="1" w:styleId="11">
    <w:name w:val="Заголовок 1 Знак"/>
    <w:link w:val="10"/>
    <w:rsid w:val="00306C5C"/>
    <w:rPr>
      <w:bCs/>
      <w:sz w:val="28"/>
      <w:szCs w:val="24"/>
    </w:rPr>
  </w:style>
  <w:style w:type="paragraph" w:customStyle="1" w:styleId="consplusnormal">
    <w:name w:val="consplusnormal"/>
    <w:basedOn w:val="a"/>
    <w:rsid w:val="00862AD7"/>
    <w:pPr>
      <w:spacing w:before="100" w:beforeAutospacing="1" w:after="100" w:afterAutospacing="1"/>
    </w:pPr>
    <w:rPr>
      <w:sz w:val="24"/>
      <w:szCs w:val="24"/>
    </w:rPr>
  </w:style>
  <w:style w:type="paragraph" w:customStyle="1" w:styleId="Style20">
    <w:name w:val="Style20"/>
    <w:basedOn w:val="a"/>
    <w:uiPriority w:val="99"/>
    <w:rsid w:val="00C57BC5"/>
    <w:pPr>
      <w:widowControl w:val="0"/>
      <w:autoSpaceDE w:val="0"/>
      <w:autoSpaceDN w:val="0"/>
      <w:adjustRightInd w:val="0"/>
    </w:pPr>
    <w:rPr>
      <w:rFonts w:ascii="Consolas" w:hAnsi="Consolas"/>
      <w:sz w:val="24"/>
      <w:szCs w:val="24"/>
    </w:rPr>
  </w:style>
  <w:style w:type="paragraph" w:customStyle="1" w:styleId="Style24">
    <w:name w:val="Style24"/>
    <w:basedOn w:val="a"/>
    <w:uiPriority w:val="99"/>
    <w:rsid w:val="002250D3"/>
    <w:pPr>
      <w:widowControl w:val="0"/>
      <w:autoSpaceDE w:val="0"/>
      <w:autoSpaceDN w:val="0"/>
      <w:adjustRightInd w:val="0"/>
    </w:pPr>
    <w:rPr>
      <w:rFonts w:ascii="Consolas" w:hAnsi="Consolas"/>
      <w:sz w:val="24"/>
      <w:szCs w:val="24"/>
    </w:rPr>
  </w:style>
  <w:style w:type="paragraph" w:customStyle="1" w:styleId="Style26">
    <w:name w:val="Style26"/>
    <w:basedOn w:val="a"/>
    <w:uiPriority w:val="99"/>
    <w:rsid w:val="002250D3"/>
    <w:pPr>
      <w:widowControl w:val="0"/>
      <w:autoSpaceDE w:val="0"/>
      <w:autoSpaceDN w:val="0"/>
      <w:adjustRightInd w:val="0"/>
    </w:pPr>
    <w:rPr>
      <w:rFonts w:ascii="Consolas" w:hAnsi="Consolas"/>
      <w:sz w:val="24"/>
      <w:szCs w:val="24"/>
    </w:rPr>
  </w:style>
  <w:style w:type="paragraph" w:customStyle="1" w:styleId="ConsNormal">
    <w:name w:val="ConsNormal"/>
    <w:rsid w:val="002250D3"/>
    <w:pPr>
      <w:widowControl w:val="0"/>
      <w:autoSpaceDE w:val="0"/>
      <w:autoSpaceDN w:val="0"/>
      <w:adjustRightInd w:val="0"/>
      <w:ind w:right="19772" w:firstLine="720"/>
    </w:pPr>
    <w:rPr>
      <w:rFonts w:ascii="Arial" w:hAnsi="Arial" w:cs="Arial"/>
    </w:rPr>
  </w:style>
  <w:style w:type="character" w:customStyle="1" w:styleId="20">
    <w:name w:val="Заголовок 2 Знак"/>
    <w:link w:val="2"/>
    <w:uiPriority w:val="9"/>
    <w:rsid w:val="00933FD1"/>
    <w:rPr>
      <w:rFonts w:ascii="Calibri Light" w:eastAsia="Times New Roman" w:hAnsi="Calibri Light" w:cs="Times New Roman"/>
      <w:b/>
      <w:bCs/>
      <w:i/>
      <w:iCs/>
      <w:sz w:val="28"/>
      <w:szCs w:val="28"/>
    </w:rPr>
  </w:style>
  <w:style w:type="character" w:customStyle="1" w:styleId="30">
    <w:name w:val="Заголовок 3 Знак"/>
    <w:link w:val="3"/>
    <w:uiPriority w:val="9"/>
    <w:rsid w:val="00933FD1"/>
    <w:rPr>
      <w:rFonts w:ascii="Calibri Light" w:eastAsia="Times New Roman" w:hAnsi="Calibri Light" w:cs="Times New Roman"/>
      <w:b/>
      <w:bCs/>
      <w:sz w:val="26"/>
      <w:szCs w:val="26"/>
    </w:rPr>
  </w:style>
  <w:style w:type="character" w:customStyle="1" w:styleId="a4">
    <w:name w:val="Верхний колонтитул Знак"/>
    <w:link w:val="a3"/>
    <w:uiPriority w:val="99"/>
    <w:rsid w:val="00933FD1"/>
    <w:rPr>
      <w:sz w:val="28"/>
    </w:rPr>
  </w:style>
  <w:style w:type="paragraph" w:styleId="ac">
    <w:name w:val="Body Text"/>
    <w:basedOn w:val="a"/>
    <w:link w:val="ad"/>
    <w:uiPriority w:val="1"/>
    <w:qFormat/>
    <w:rsid w:val="00933FD1"/>
    <w:pPr>
      <w:spacing w:after="120"/>
    </w:pPr>
    <w:rPr>
      <w:sz w:val="24"/>
      <w:szCs w:val="24"/>
    </w:rPr>
  </w:style>
  <w:style w:type="character" w:customStyle="1" w:styleId="ad">
    <w:name w:val="Основной текст Знак"/>
    <w:link w:val="ac"/>
    <w:uiPriority w:val="1"/>
    <w:rsid w:val="00933FD1"/>
    <w:rPr>
      <w:sz w:val="24"/>
      <w:szCs w:val="24"/>
    </w:rPr>
  </w:style>
  <w:style w:type="paragraph" w:customStyle="1" w:styleId="ConsPlusNormal0">
    <w:name w:val="ConsPlusNormal"/>
    <w:uiPriority w:val="99"/>
    <w:rsid w:val="00933FD1"/>
    <w:pPr>
      <w:autoSpaceDE w:val="0"/>
      <w:autoSpaceDN w:val="0"/>
      <w:adjustRightInd w:val="0"/>
      <w:ind w:firstLine="720"/>
    </w:pPr>
    <w:rPr>
      <w:sz w:val="24"/>
      <w:szCs w:val="24"/>
    </w:rPr>
  </w:style>
  <w:style w:type="paragraph" w:styleId="ae">
    <w:name w:val="Title"/>
    <w:basedOn w:val="a"/>
    <w:link w:val="af"/>
    <w:qFormat/>
    <w:rsid w:val="00933FD1"/>
    <w:pPr>
      <w:jc w:val="center"/>
    </w:pPr>
    <w:rPr>
      <w:b/>
      <w:bCs/>
      <w:sz w:val="24"/>
      <w:szCs w:val="24"/>
    </w:rPr>
  </w:style>
  <w:style w:type="character" w:customStyle="1" w:styleId="af">
    <w:name w:val="Название Знак"/>
    <w:link w:val="ae"/>
    <w:rsid w:val="00933FD1"/>
    <w:rPr>
      <w:b/>
      <w:bCs/>
      <w:sz w:val="24"/>
      <w:szCs w:val="24"/>
    </w:rPr>
  </w:style>
  <w:style w:type="character" w:styleId="af0">
    <w:name w:val="Strong"/>
    <w:uiPriority w:val="22"/>
    <w:qFormat/>
    <w:rsid w:val="00933FD1"/>
    <w:rPr>
      <w:b/>
      <w:bCs/>
    </w:rPr>
  </w:style>
  <w:style w:type="paragraph" w:customStyle="1" w:styleId="TimesNewRoman12">
    <w:name w:val="Стиль Основной текст + (латиница) Times New Roman 12 пт По ширине..."/>
    <w:basedOn w:val="ac"/>
    <w:next w:val="a"/>
    <w:rsid w:val="00933FD1"/>
    <w:pPr>
      <w:tabs>
        <w:tab w:val="left" w:pos="709"/>
      </w:tabs>
      <w:suppressAutoHyphens/>
      <w:spacing w:line="276" w:lineRule="atLeast"/>
      <w:ind w:firstLine="709"/>
      <w:jc w:val="both"/>
    </w:pPr>
    <w:rPr>
      <w:color w:val="00000A"/>
      <w:kern w:val="1"/>
      <w:szCs w:val="20"/>
      <w:lang w:eastAsia="ar-SA"/>
    </w:rPr>
  </w:style>
  <w:style w:type="paragraph" w:styleId="af1">
    <w:name w:val="Normal (Web)"/>
    <w:basedOn w:val="a"/>
    <w:uiPriority w:val="99"/>
    <w:rsid w:val="00933FD1"/>
    <w:pPr>
      <w:suppressAutoHyphens/>
      <w:spacing w:before="280" w:after="280"/>
    </w:pPr>
    <w:rPr>
      <w:kern w:val="1"/>
      <w:sz w:val="20"/>
      <w:lang w:eastAsia="ar-SA"/>
    </w:rPr>
  </w:style>
  <w:style w:type="paragraph" w:styleId="af2">
    <w:name w:val="No Spacing"/>
    <w:link w:val="af3"/>
    <w:uiPriority w:val="1"/>
    <w:qFormat/>
    <w:rsid w:val="00933FD1"/>
    <w:pPr>
      <w:tabs>
        <w:tab w:val="left" w:pos="709"/>
      </w:tabs>
      <w:suppressAutoHyphens/>
    </w:pPr>
    <w:rPr>
      <w:rFonts w:ascii="Calibri" w:eastAsia="Lucida Sans Unicode" w:hAnsi="Calibri"/>
      <w:color w:val="00000A"/>
      <w:kern w:val="1"/>
      <w:sz w:val="22"/>
      <w:szCs w:val="22"/>
      <w:lang w:eastAsia="ar-SA"/>
    </w:rPr>
  </w:style>
  <w:style w:type="character" w:customStyle="1" w:styleId="a7">
    <w:name w:val="Нижний колонтитул Знак"/>
    <w:link w:val="a6"/>
    <w:uiPriority w:val="99"/>
    <w:rsid w:val="00933FD1"/>
    <w:rPr>
      <w:sz w:val="28"/>
    </w:rPr>
  </w:style>
  <w:style w:type="paragraph" w:customStyle="1" w:styleId="21">
    <w:name w:val="Знак2 Знак Знак Знак Знак Знак Знак Знак Знак Знак Знак Знак Знак Знак Знак Знак"/>
    <w:basedOn w:val="a"/>
    <w:rsid w:val="00933FD1"/>
    <w:pPr>
      <w:spacing w:before="100" w:beforeAutospacing="1" w:after="100" w:afterAutospacing="1"/>
    </w:pPr>
    <w:rPr>
      <w:rFonts w:ascii="Tahoma" w:hAnsi="Tahoma"/>
      <w:sz w:val="20"/>
      <w:lang w:val="en-US" w:eastAsia="en-US"/>
    </w:rPr>
  </w:style>
  <w:style w:type="paragraph" w:styleId="af4">
    <w:name w:val="List Paragraph"/>
    <w:basedOn w:val="a"/>
    <w:uiPriority w:val="1"/>
    <w:qFormat/>
    <w:rsid w:val="00933FD1"/>
    <w:pPr>
      <w:ind w:left="720"/>
      <w:contextualSpacing/>
    </w:pPr>
    <w:rPr>
      <w:sz w:val="24"/>
      <w:szCs w:val="24"/>
    </w:rPr>
  </w:style>
  <w:style w:type="character" w:customStyle="1" w:styleId="13">
    <w:name w:val="Заголовок №1_"/>
    <w:link w:val="14"/>
    <w:rsid w:val="00933FD1"/>
    <w:rPr>
      <w:b/>
      <w:bCs/>
      <w:sz w:val="26"/>
      <w:szCs w:val="26"/>
      <w:shd w:val="clear" w:color="auto" w:fill="FFFFFF"/>
    </w:rPr>
  </w:style>
  <w:style w:type="character" w:customStyle="1" w:styleId="22">
    <w:name w:val="Основной текст (2)_"/>
    <w:link w:val="23"/>
    <w:rsid w:val="00933FD1"/>
    <w:rPr>
      <w:sz w:val="26"/>
      <w:szCs w:val="26"/>
      <w:shd w:val="clear" w:color="auto" w:fill="FFFFFF"/>
    </w:rPr>
  </w:style>
  <w:style w:type="paragraph" w:customStyle="1" w:styleId="14">
    <w:name w:val="Заголовок №1"/>
    <w:basedOn w:val="a"/>
    <w:link w:val="13"/>
    <w:rsid w:val="00933FD1"/>
    <w:pPr>
      <w:widowControl w:val="0"/>
      <w:shd w:val="clear" w:color="auto" w:fill="FFFFFF"/>
      <w:spacing w:line="341" w:lineRule="exact"/>
      <w:ind w:hanging="1700"/>
      <w:jc w:val="center"/>
      <w:outlineLvl w:val="0"/>
    </w:pPr>
    <w:rPr>
      <w:b/>
      <w:bCs/>
      <w:sz w:val="26"/>
      <w:szCs w:val="26"/>
    </w:rPr>
  </w:style>
  <w:style w:type="paragraph" w:customStyle="1" w:styleId="23">
    <w:name w:val="Основной текст (2)"/>
    <w:basedOn w:val="a"/>
    <w:link w:val="22"/>
    <w:rsid w:val="00933FD1"/>
    <w:pPr>
      <w:widowControl w:val="0"/>
      <w:shd w:val="clear" w:color="auto" w:fill="FFFFFF"/>
      <w:spacing w:before="360" w:after="820" w:line="288" w:lineRule="exact"/>
      <w:jc w:val="center"/>
    </w:pPr>
    <w:rPr>
      <w:sz w:val="26"/>
      <w:szCs w:val="26"/>
    </w:rPr>
  </w:style>
  <w:style w:type="character" w:customStyle="1" w:styleId="Exact">
    <w:name w:val="Подпись к картинке Exact"/>
    <w:link w:val="af5"/>
    <w:rsid w:val="00933FD1"/>
    <w:rPr>
      <w:sz w:val="26"/>
      <w:szCs w:val="26"/>
      <w:shd w:val="clear" w:color="auto" w:fill="FFFFFF"/>
    </w:rPr>
  </w:style>
  <w:style w:type="character" w:customStyle="1" w:styleId="31">
    <w:name w:val="Основной текст (3)_"/>
    <w:link w:val="32"/>
    <w:rsid w:val="00933FD1"/>
    <w:rPr>
      <w:b/>
      <w:bCs/>
      <w:shd w:val="clear" w:color="auto" w:fill="FFFFFF"/>
    </w:rPr>
  </w:style>
  <w:style w:type="character" w:customStyle="1" w:styleId="4">
    <w:name w:val="Основной текст (4)_"/>
    <w:link w:val="40"/>
    <w:rsid w:val="00933FD1"/>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933FD1"/>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rsid w:val="00933FD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pt">
    <w:name w:val="Основной текст (2) + Полужирный;Интервал 2 pt"/>
    <w:rsid w:val="00933FD1"/>
    <w:rPr>
      <w:rFonts w:ascii="Times New Roman" w:eastAsia="Times New Roman" w:hAnsi="Times New Roman" w:cs="Times New Roman"/>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25">
    <w:name w:val="Основной текст (2) + Курсив"/>
    <w:rsid w:val="00933FD1"/>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eastAsia="ru-RU" w:bidi="ru-RU"/>
    </w:rPr>
  </w:style>
  <w:style w:type="character" w:customStyle="1" w:styleId="210">
    <w:name w:val="Основной текст (2) + Курсив1"/>
    <w:rsid w:val="00933FD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_"/>
    <w:link w:val="50"/>
    <w:rsid w:val="00933FD1"/>
    <w:rPr>
      <w:b/>
      <w:bCs/>
      <w:sz w:val="26"/>
      <w:szCs w:val="26"/>
      <w:shd w:val="clear" w:color="auto" w:fill="FFFFFF"/>
    </w:rPr>
  </w:style>
  <w:style w:type="character" w:customStyle="1" w:styleId="af6">
    <w:name w:val="Колонтитул_"/>
    <w:link w:val="15"/>
    <w:rsid w:val="00933FD1"/>
    <w:rPr>
      <w:sz w:val="28"/>
      <w:szCs w:val="28"/>
      <w:shd w:val="clear" w:color="auto" w:fill="FFFFFF"/>
    </w:rPr>
  </w:style>
  <w:style w:type="character" w:customStyle="1" w:styleId="af7">
    <w:name w:val="Колонтитул"/>
    <w:rsid w:val="00933FD1"/>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6">
    <w:name w:val="Основной текст (6)_"/>
    <w:link w:val="60"/>
    <w:rsid w:val="00933FD1"/>
    <w:rPr>
      <w:sz w:val="42"/>
      <w:szCs w:val="42"/>
      <w:shd w:val="clear" w:color="auto" w:fill="FFFFFF"/>
    </w:rPr>
  </w:style>
  <w:style w:type="paragraph" w:customStyle="1" w:styleId="af5">
    <w:name w:val="Подпись к картинке"/>
    <w:basedOn w:val="a"/>
    <w:link w:val="Exact"/>
    <w:rsid w:val="00933FD1"/>
    <w:pPr>
      <w:widowControl w:val="0"/>
      <w:shd w:val="clear" w:color="auto" w:fill="FFFFFF"/>
      <w:spacing w:line="288" w:lineRule="exact"/>
    </w:pPr>
    <w:rPr>
      <w:sz w:val="26"/>
      <w:szCs w:val="26"/>
    </w:rPr>
  </w:style>
  <w:style w:type="paragraph" w:customStyle="1" w:styleId="32">
    <w:name w:val="Основной текст (3)"/>
    <w:basedOn w:val="a"/>
    <w:link w:val="31"/>
    <w:rsid w:val="00933FD1"/>
    <w:pPr>
      <w:widowControl w:val="0"/>
      <w:shd w:val="clear" w:color="auto" w:fill="FFFFFF"/>
      <w:spacing w:before="260" w:after="360" w:line="244" w:lineRule="exact"/>
      <w:jc w:val="center"/>
    </w:pPr>
    <w:rPr>
      <w:b/>
      <w:bCs/>
      <w:sz w:val="20"/>
    </w:rPr>
  </w:style>
  <w:style w:type="paragraph" w:customStyle="1" w:styleId="40">
    <w:name w:val="Основной текст (4)"/>
    <w:basedOn w:val="a"/>
    <w:link w:val="4"/>
    <w:rsid w:val="00933FD1"/>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50">
    <w:name w:val="Основной текст (5)"/>
    <w:basedOn w:val="a"/>
    <w:link w:val="5"/>
    <w:rsid w:val="00933FD1"/>
    <w:pPr>
      <w:widowControl w:val="0"/>
      <w:shd w:val="clear" w:color="auto" w:fill="FFFFFF"/>
      <w:spacing w:before="2300" w:after="660" w:line="326" w:lineRule="exact"/>
    </w:pPr>
    <w:rPr>
      <w:b/>
      <w:bCs/>
      <w:sz w:val="26"/>
      <w:szCs w:val="26"/>
    </w:rPr>
  </w:style>
  <w:style w:type="paragraph" w:customStyle="1" w:styleId="15">
    <w:name w:val="Колонтитул1"/>
    <w:basedOn w:val="a"/>
    <w:link w:val="af6"/>
    <w:rsid w:val="00933FD1"/>
    <w:pPr>
      <w:widowControl w:val="0"/>
      <w:shd w:val="clear" w:color="auto" w:fill="FFFFFF"/>
      <w:spacing w:line="326" w:lineRule="exact"/>
      <w:jc w:val="center"/>
    </w:pPr>
    <w:rPr>
      <w:szCs w:val="28"/>
    </w:rPr>
  </w:style>
  <w:style w:type="paragraph" w:customStyle="1" w:styleId="60">
    <w:name w:val="Основной текст (6)"/>
    <w:basedOn w:val="a"/>
    <w:link w:val="6"/>
    <w:rsid w:val="00933FD1"/>
    <w:pPr>
      <w:widowControl w:val="0"/>
      <w:shd w:val="clear" w:color="auto" w:fill="FFFFFF"/>
      <w:spacing w:line="322" w:lineRule="exact"/>
      <w:jc w:val="center"/>
    </w:pPr>
    <w:rPr>
      <w:sz w:val="42"/>
      <w:szCs w:val="42"/>
    </w:rPr>
  </w:style>
  <w:style w:type="paragraph" w:styleId="26">
    <w:name w:val="toc 2"/>
    <w:basedOn w:val="a"/>
    <w:next w:val="a"/>
    <w:autoRedefine/>
    <w:uiPriority w:val="39"/>
    <w:unhideWhenUsed/>
    <w:rsid w:val="00933FD1"/>
    <w:pPr>
      <w:tabs>
        <w:tab w:val="right" w:leader="dot" w:pos="9071"/>
      </w:tabs>
      <w:spacing w:line="276" w:lineRule="auto"/>
      <w:ind w:right="454" w:firstLine="284"/>
      <w:jc w:val="both"/>
    </w:pPr>
    <w:rPr>
      <w:rFonts w:ascii="Calibri Light" w:hAnsi="Calibri Light"/>
      <w:color w:val="FF0000"/>
      <w:szCs w:val="28"/>
    </w:rPr>
  </w:style>
  <w:style w:type="character" w:styleId="af8">
    <w:name w:val="annotation reference"/>
    <w:uiPriority w:val="99"/>
    <w:unhideWhenUsed/>
    <w:rsid w:val="00933FD1"/>
    <w:rPr>
      <w:sz w:val="16"/>
      <w:szCs w:val="16"/>
    </w:rPr>
  </w:style>
  <w:style w:type="paragraph" w:styleId="af9">
    <w:name w:val="annotation text"/>
    <w:basedOn w:val="a"/>
    <w:link w:val="afa"/>
    <w:uiPriority w:val="99"/>
    <w:unhideWhenUsed/>
    <w:rsid w:val="00933FD1"/>
    <w:pPr>
      <w:widowControl w:val="0"/>
    </w:pPr>
    <w:rPr>
      <w:rFonts w:ascii="Courier New" w:eastAsia="Courier New" w:hAnsi="Courier New" w:cs="Courier New"/>
      <w:color w:val="000000"/>
      <w:sz w:val="20"/>
      <w:lang w:bidi="ru-RU"/>
    </w:rPr>
  </w:style>
  <w:style w:type="character" w:customStyle="1" w:styleId="afa">
    <w:name w:val="Текст примечания Знак"/>
    <w:link w:val="af9"/>
    <w:uiPriority w:val="99"/>
    <w:rsid w:val="00933FD1"/>
    <w:rPr>
      <w:rFonts w:ascii="Courier New" w:eastAsia="Courier New" w:hAnsi="Courier New" w:cs="Courier New"/>
      <w:color w:val="000000"/>
      <w:lang w:bidi="ru-RU"/>
    </w:rPr>
  </w:style>
  <w:style w:type="paragraph" w:styleId="afb">
    <w:name w:val="annotation subject"/>
    <w:basedOn w:val="af9"/>
    <w:next w:val="af9"/>
    <w:link w:val="afc"/>
    <w:uiPriority w:val="99"/>
    <w:unhideWhenUsed/>
    <w:rsid w:val="00933FD1"/>
    <w:rPr>
      <w:b/>
      <w:bCs/>
    </w:rPr>
  </w:style>
  <w:style w:type="character" w:customStyle="1" w:styleId="afc">
    <w:name w:val="Тема примечания Знак"/>
    <w:link w:val="afb"/>
    <w:uiPriority w:val="99"/>
    <w:rsid w:val="00933FD1"/>
    <w:rPr>
      <w:rFonts w:ascii="Courier New" w:eastAsia="Courier New" w:hAnsi="Courier New" w:cs="Courier New"/>
      <w:b/>
      <w:bCs/>
      <w:color w:val="000000"/>
      <w:lang w:bidi="ru-RU"/>
    </w:rPr>
  </w:style>
  <w:style w:type="numbering" w:customStyle="1" w:styleId="1">
    <w:name w:val="Стиль1"/>
    <w:uiPriority w:val="99"/>
    <w:rsid w:val="00933FD1"/>
    <w:pPr>
      <w:numPr>
        <w:numId w:val="7"/>
      </w:numPr>
    </w:pPr>
  </w:style>
  <w:style w:type="character" w:customStyle="1" w:styleId="af3">
    <w:name w:val="Без интервала Знак"/>
    <w:link w:val="af2"/>
    <w:uiPriority w:val="1"/>
    <w:rsid w:val="00933FD1"/>
    <w:rPr>
      <w:rFonts w:ascii="Calibri" w:eastAsia="Lucida Sans Unicode" w:hAnsi="Calibri"/>
      <w:color w:val="00000A"/>
      <w:kern w:val="1"/>
      <w:sz w:val="22"/>
      <w:szCs w:val="22"/>
      <w:lang w:eastAsia="ar-SA"/>
    </w:rPr>
  </w:style>
  <w:style w:type="paragraph" w:styleId="16">
    <w:name w:val="toc 1"/>
    <w:basedOn w:val="a"/>
    <w:next w:val="a"/>
    <w:autoRedefine/>
    <w:uiPriority w:val="39"/>
    <w:unhideWhenUsed/>
    <w:rsid w:val="00933FD1"/>
    <w:pPr>
      <w:tabs>
        <w:tab w:val="right" w:leader="dot" w:pos="8931"/>
      </w:tabs>
      <w:spacing w:after="100"/>
      <w:ind w:right="843"/>
      <w:jc w:val="both"/>
    </w:pPr>
    <w:rPr>
      <w:rFonts w:ascii="Courier New" w:eastAsia="Courier New" w:hAnsi="Courier New" w:cs="Courier New"/>
      <w:color w:val="000000"/>
      <w:sz w:val="24"/>
      <w:szCs w:val="24"/>
      <w:lang w:bidi="ru-RU"/>
    </w:rPr>
  </w:style>
  <w:style w:type="paragraph" w:styleId="HTML">
    <w:name w:val="HTML Preformatted"/>
    <w:basedOn w:val="a"/>
    <w:link w:val="HTML0"/>
    <w:uiPriority w:val="99"/>
    <w:unhideWhenUsed/>
    <w:rsid w:val="009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933FD1"/>
    <w:rPr>
      <w:rFonts w:ascii="Courier New" w:hAnsi="Courier New" w:cs="Courier New"/>
    </w:rPr>
  </w:style>
  <w:style w:type="character" w:customStyle="1" w:styleId="w">
    <w:name w:val="w"/>
    <w:rsid w:val="00933FD1"/>
  </w:style>
  <w:style w:type="paragraph" w:customStyle="1" w:styleId="ConsPlusTitle">
    <w:name w:val="ConsPlusTitle"/>
    <w:rsid w:val="00933FD1"/>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933FD1"/>
    <w:pPr>
      <w:widowControl w:val="0"/>
      <w:autoSpaceDE w:val="0"/>
      <w:autoSpaceDN w:val="0"/>
      <w:adjustRightInd w:val="0"/>
    </w:pPr>
    <w:rPr>
      <w:rFonts w:ascii="Courier New" w:hAnsi="Courier New" w:cs="Courier New"/>
    </w:rPr>
  </w:style>
  <w:style w:type="paragraph" w:customStyle="1" w:styleId="ConsPlusCell">
    <w:name w:val="ConsPlusCell"/>
    <w:uiPriority w:val="99"/>
    <w:rsid w:val="00933FD1"/>
    <w:pPr>
      <w:widowControl w:val="0"/>
      <w:autoSpaceDE w:val="0"/>
      <w:autoSpaceDN w:val="0"/>
      <w:adjustRightInd w:val="0"/>
    </w:pPr>
    <w:rPr>
      <w:rFonts w:ascii="Arial" w:hAnsi="Arial" w:cs="Arial"/>
    </w:rPr>
  </w:style>
  <w:style w:type="paragraph" w:customStyle="1" w:styleId="ConsPlusDocList">
    <w:name w:val="ConsPlusDocList"/>
    <w:uiPriority w:val="99"/>
    <w:rsid w:val="00933FD1"/>
    <w:pPr>
      <w:widowControl w:val="0"/>
      <w:autoSpaceDE w:val="0"/>
      <w:autoSpaceDN w:val="0"/>
      <w:adjustRightInd w:val="0"/>
    </w:pPr>
    <w:rPr>
      <w:rFonts w:ascii="Courier New" w:hAnsi="Courier New" w:cs="Courier New"/>
    </w:rPr>
  </w:style>
  <w:style w:type="paragraph" w:customStyle="1" w:styleId="ConsNonformat">
    <w:name w:val="ConsNonformat"/>
    <w:rsid w:val="00933FD1"/>
    <w:pPr>
      <w:widowControl w:val="0"/>
      <w:autoSpaceDE w:val="0"/>
      <w:autoSpaceDN w:val="0"/>
      <w:adjustRightInd w:val="0"/>
    </w:pPr>
    <w:rPr>
      <w:rFonts w:ascii="Courier New" w:hAnsi="Courier New" w:cs="Courier New"/>
      <w:sz w:val="16"/>
      <w:szCs w:val="16"/>
    </w:rPr>
  </w:style>
  <w:style w:type="paragraph" w:styleId="33">
    <w:name w:val="toc 3"/>
    <w:basedOn w:val="a"/>
    <w:next w:val="a"/>
    <w:autoRedefine/>
    <w:uiPriority w:val="39"/>
    <w:unhideWhenUsed/>
    <w:rsid w:val="00933FD1"/>
    <w:pPr>
      <w:widowControl w:val="0"/>
      <w:spacing w:after="100"/>
      <w:ind w:left="480"/>
    </w:pPr>
    <w:rPr>
      <w:rFonts w:ascii="Courier New" w:eastAsia="Courier New" w:hAnsi="Courier New" w:cs="Courier New"/>
      <w:color w:val="000000"/>
      <w:sz w:val="24"/>
      <w:szCs w:val="24"/>
      <w:lang w:bidi="ru-RU"/>
    </w:rPr>
  </w:style>
  <w:style w:type="character" w:styleId="afd">
    <w:name w:val="line number"/>
    <w:rsid w:val="00ED6A0B"/>
  </w:style>
  <w:style w:type="paragraph" w:styleId="afe">
    <w:name w:val="footnote text"/>
    <w:basedOn w:val="a"/>
    <w:link w:val="17"/>
    <w:rsid w:val="00C067EE"/>
    <w:rPr>
      <w:sz w:val="20"/>
    </w:rPr>
  </w:style>
  <w:style w:type="character" w:customStyle="1" w:styleId="aff">
    <w:name w:val="Текст сноски Знак"/>
    <w:basedOn w:val="a0"/>
    <w:rsid w:val="00C067EE"/>
  </w:style>
  <w:style w:type="character" w:customStyle="1" w:styleId="17">
    <w:name w:val="Текст сноски Знак1"/>
    <w:basedOn w:val="a0"/>
    <w:link w:val="afe"/>
    <w:rsid w:val="00C067EE"/>
  </w:style>
  <w:style w:type="character" w:styleId="aff0">
    <w:name w:val="footnote reference"/>
    <w:uiPriority w:val="99"/>
    <w:unhideWhenUsed/>
    <w:rsid w:val="00C067EE"/>
    <w:rPr>
      <w:vertAlign w:val="superscript"/>
    </w:rPr>
  </w:style>
  <w:style w:type="paragraph" w:customStyle="1" w:styleId="ConsTitle">
    <w:name w:val="ConsTitle"/>
    <w:rsid w:val="0042449A"/>
    <w:pPr>
      <w:widowControl w:val="0"/>
      <w:suppressAutoHyphens/>
      <w:snapToGrid w:val="0"/>
    </w:pPr>
    <w:rPr>
      <w:rFonts w:ascii="Arial" w:hAnsi="Arial" w:cs="Arial"/>
      <w:b/>
      <w:sz w:val="16"/>
      <w:lang w:eastAsia="zh-CN"/>
    </w:rPr>
  </w:style>
  <w:style w:type="paragraph" w:customStyle="1" w:styleId="s1">
    <w:name w:val="s_1"/>
    <w:basedOn w:val="a"/>
    <w:rsid w:val="0042449A"/>
    <w:pPr>
      <w:ind w:firstLine="720"/>
      <w:jc w:val="both"/>
    </w:pPr>
    <w:rPr>
      <w:rFonts w:ascii="Arial" w:hAnsi="Arial" w:cs="Arial"/>
      <w:sz w:val="26"/>
      <w:szCs w:val="26"/>
    </w:rPr>
  </w:style>
  <w:style w:type="paragraph" w:customStyle="1" w:styleId="18">
    <w:name w:val="Без интервала1"/>
    <w:rsid w:val="0042449A"/>
    <w:pPr>
      <w:suppressAutoHyphens/>
    </w:pPr>
    <w:rPr>
      <w:rFonts w:ascii="Calibri" w:hAnsi="Calibri" w:cs="Calibri"/>
      <w:sz w:val="22"/>
      <w:szCs w:val="22"/>
      <w:lang w:eastAsia="zh-CN"/>
    </w:rPr>
  </w:style>
  <w:style w:type="paragraph" w:styleId="27">
    <w:name w:val="Body Text 2"/>
    <w:basedOn w:val="a"/>
    <w:link w:val="28"/>
    <w:uiPriority w:val="99"/>
    <w:unhideWhenUsed/>
    <w:rsid w:val="0042449A"/>
    <w:pPr>
      <w:spacing w:after="120" w:line="480" w:lineRule="auto"/>
    </w:pPr>
    <w:rPr>
      <w:sz w:val="24"/>
      <w:szCs w:val="24"/>
    </w:rPr>
  </w:style>
  <w:style w:type="character" w:customStyle="1" w:styleId="28">
    <w:name w:val="Основной текст 2 Знак"/>
    <w:basedOn w:val="a0"/>
    <w:link w:val="27"/>
    <w:uiPriority w:val="99"/>
    <w:rsid w:val="004244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6350">
      <w:bodyDiv w:val="1"/>
      <w:marLeft w:val="0"/>
      <w:marRight w:val="0"/>
      <w:marTop w:val="0"/>
      <w:marBottom w:val="0"/>
      <w:divBdr>
        <w:top w:val="none" w:sz="0" w:space="0" w:color="auto"/>
        <w:left w:val="none" w:sz="0" w:space="0" w:color="auto"/>
        <w:bottom w:val="none" w:sz="0" w:space="0" w:color="auto"/>
        <w:right w:val="none" w:sz="0" w:space="0" w:color="auto"/>
      </w:divBdr>
    </w:div>
    <w:div w:id="442042362">
      <w:bodyDiv w:val="1"/>
      <w:marLeft w:val="0"/>
      <w:marRight w:val="0"/>
      <w:marTop w:val="0"/>
      <w:marBottom w:val="0"/>
      <w:divBdr>
        <w:top w:val="none" w:sz="0" w:space="0" w:color="auto"/>
        <w:left w:val="none" w:sz="0" w:space="0" w:color="auto"/>
        <w:bottom w:val="none" w:sz="0" w:space="0" w:color="auto"/>
        <w:right w:val="none" w:sz="0" w:space="0" w:color="auto"/>
      </w:divBdr>
    </w:div>
    <w:div w:id="849687288">
      <w:bodyDiv w:val="1"/>
      <w:marLeft w:val="0"/>
      <w:marRight w:val="0"/>
      <w:marTop w:val="0"/>
      <w:marBottom w:val="0"/>
      <w:divBdr>
        <w:top w:val="none" w:sz="0" w:space="0" w:color="auto"/>
        <w:left w:val="none" w:sz="0" w:space="0" w:color="auto"/>
        <w:bottom w:val="none" w:sz="0" w:space="0" w:color="auto"/>
        <w:right w:val="none" w:sz="0" w:space="0" w:color="auto"/>
      </w:divBdr>
    </w:div>
    <w:div w:id="1702780993">
      <w:bodyDiv w:val="1"/>
      <w:marLeft w:val="0"/>
      <w:marRight w:val="0"/>
      <w:marTop w:val="0"/>
      <w:marBottom w:val="0"/>
      <w:divBdr>
        <w:top w:val="none" w:sz="0" w:space="0" w:color="auto"/>
        <w:left w:val="none" w:sz="0" w:space="0" w:color="auto"/>
        <w:bottom w:val="none" w:sz="0" w:space="0" w:color="auto"/>
        <w:right w:val="none" w:sz="0" w:space="0" w:color="auto"/>
      </w:divBdr>
    </w:div>
    <w:div w:id="1864904736">
      <w:bodyDiv w:val="1"/>
      <w:marLeft w:val="0"/>
      <w:marRight w:val="0"/>
      <w:marTop w:val="0"/>
      <w:marBottom w:val="0"/>
      <w:divBdr>
        <w:top w:val="none" w:sz="0" w:space="0" w:color="auto"/>
        <w:left w:val="none" w:sz="0" w:space="0" w:color="auto"/>
        <w:bottom w:val="none" w:sz="0" w:space="0" w:color="auto"/>
        <w:right w:val="none" w:sz="0" w:space="0" w:color="auto"/>
      </w:divBdr>
    </w:div>
    <w:div w:id="19592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78980&amp;date=25.06.2021&amp;demo=1&amp;dst=100014&amp;f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F1053-D0E1-4222-B3CD-701D40D1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201</TotalTime>
  <Pages>24</Pages>
  <Words>6512</Words>
  <Characters>51262</Characters>
  <Application>Microsoft Office Word</Application>
  <DocSecurity>0</DocSecurity>
  <Lines>427</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57659</CharactersWithSpaces>
  <SharedDoc>false</SharedDoc>
  <HLinks>
    <vt:vector size="6" baseType="variant">
      <vt:variant>
        <vt:i4>2491516</vt:i4>
      </vt:variant>
      <vt:variant>
        <vt:i4>0</vt:i4>
      </vt:variant>
      <vt:variant>
        <vt:i4>0</vt:i4>
      </vt:variant>
      <vt:variant>
        <vt:i4>5</vt:i4>
      </vt:variant>
      <vt:variant>
        <vt:lpwstr>D:\Чертежи\Объекты\Благоустройство 2017\ЦК\ПРАВИЛА БЛАГОУСТРОЙСТВА\справочно Методика по благоустройству РО2011.doc</vt:lpwstr>
      </vt:variant>
      <vt:variant>
        <vt:lpwstr>TO0000008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ZamAISP</cp:lastModifiedBy>
  <cp:revision>23</cp:revision>
  <cp:lastPrinted>2021-10-20T13:47:00Z</cp:lastPrinted>
  <dcterms:created xsi:type="dcterms:W3CDTF">2021-10-19T12:36:00Z</dcterms:created>
  <dcterms:modified xsi:type="dcterms:W3CDTF">2021-11-01T08:18:00Z</dcterms:modified>
</cp:coreProperties>
</file>