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962C70" w14:textId="4C33BB73" w:rsidR="002342B6" w:rsidRDefault="002342B6" w:rsidP="00D74B9F">
      <w:pPr>
        <w:jc w:val="center"/>
        <w:rPr>
          <w:rFonts w:ascii="Times New Roman" w:eastAsia="Arial Unicode MS" w:hAnsi="Times New Roman"/>
          <w:sz w:val="28"/>
          <w:szCs w:val="28"/>
          <w:lang w:bidi="ru-RU"/>
        </w:rPr>
      </w:pPr>
      <w:r>
        <w:rPr>
          <w:noProof/>
        </w:rPr>
        <w:drawing>
          <wp:inline distT="0" distB="0" distL="0" distR="0" wp14:anchorId="77AB00DE" wp14:editId="764D3989">
            <wp:extent cx="533400" cy="831850"/>
            <wp:effectExtent l="0" t="0" r="0" b="6350"/>
            <wp:docPr id="2" name="Рисунок 2" descr="Истоминское СП_Герб_Цвет_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стоминское СП_Герб_Цвет_к"/>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 cy="831850"/>
                    </a:xfrm>
                    <a:prstGeom prst="rect">
                      <a:avLst/>
                    </a:prstGeom>
                    <a:noFill/>
                    <a:ln>
                      <a:noFill/>
                    </a:ln>
                  </pic:spPr>
                </pic:pic>
              </a:graphicData>
            </a:graphic>
          </wp:inline>
        </w:drawing>
      </w:r>
    </w:p>
    <w:p w14:paraId="12532348" w14:textId="1A4BFF84" w:rsidR="00D74B9F" w:rsidRPr="00D74B9F" w:rsidRDefault="00D74B9F" w:rsidP="00D74B9F">
      <w:pPr>
        <w:jc w:val="center"/>
        <w:rPr>
          <w:rFonts w:ascii="Times New Roman" w:eastAsia="Arial Unicode MS" w:hAnsi="Times New Roman"/>
          <w:sz w:val="28"/>
          <w:szCs w:val="28"/>
          <w:lang w:bidi="ru-RU"/>
        </w:rPr>
      </w:pPr>
      <w:r w:rsidRPr="00D74B9F">
        <w:rPr>
          <w:rFonts w:ascii="Times New Roman" w:eastAsia="Arial Unicode MS" w:hAnsi="Times New Roman"/>
          <w:sz w:val="28"/>
          <w:szCs w:val="28"/>
          <w:lang w:bidi="ru-RU"/>
        </w:rPr>
        <w:t>РОССИЙСКАЯ ФЕДЕРАЦИЯ РОСТОВСКАЯ ОБЛАСТЬ</w:t>
      </w:r>
    </w:p>
    <w:p w14:paraId="1A7D37DB" w14:textId="77777777" w:rsidR="00D74B9F" w:rsidRPr="00D74B9F" w:rsidRDefault="00D74B9F" w:rsidP="00D74B9F">
      <w:pPr>
        <w:jc w:val="center"/>
        <w:rPr>
          <w:rFonts w:ascii="Times New Roman" w:eastAsia="Arial Unicode MS" w:hAnsi="Times New Roman"/>
          <w:sz w:val="28"/>
          <w:szCs w:val="28"/>
          <w:lang w:bidi="ru-RU"/>
        </w:rPr>
      </w:pPr>
      <w:r w:rsidRPr="00D74B9F">
        <w:rPr>
          <w:rFonts w:ascii="Times New Roman" w:eastAsia="Arial Unicode MS" w:hAnsi="Times New Roman"/>
          <w:sz w:val="28"/>
          <w:szCs w:val="28"/>
          <w:lang w:bidi="ru-RU"/>
        </w:rPr>
        <w:t>СОБРАНИЕ ДЕПУТАТОВ ИСТОМИНСКОГО СЕЛЬСКОГО ПОСЕЛЕНИЯ</w:t>
      </w:r>
    </w:p>
    <w:p w14:paraId="4C7DEAFE" w14:textId="5CE65E9D" w:rsidR="00A00C52" w:rsidRDefault="00134105" w:rsidP="00D74B9F">
      <w:pPr>
        <w:widowControl/>
        <w:jc w:val="center"/>
        <w:rPr>
          <w:rFonts w:ascii="Times New Roman" w:hAnsi="Times New Roman"/>
          <w:b/>
          <w:bCs/>
          <w:color w:val="auto"/>
          <w:sz w:val="28"/>
          <w:szCs w:val="28"/>
          <w:lang w:eastAsia="zh-CN"/>
        </w:rPr>
      </w:pPr>
      <w:r>
        <w:rPr>
          <w:rFonts w:ascii="Times New Roman" w:eastAsia="Arial Unicode MS" w:hAnsi="Times New Roman"/>
          <w:sz w:val="28"/>
          <w:szCs w:val="28"/>
          <w:lang w:bidi="ru-RU"/>
        </w:rPr>
        <w:t>ПЯТОГО</w:t>
      </w:r>
      <w:r w:rsidR="00D74B9F" w:rsidRPr="00D74B9F">
        <w:rPr>
          <w:rFonts w:ascii="Times New Roman" w:eastAsia="Arial Unicode MS" w:hAnsi="Times New Roman"/>
          <w:sz w:val="28"/>
          <w:szCs w:val="28"/>
          <w:lang w:bidi="ru-RU"/>
        </w:rPr>
        <w:t xml:space="preserve"> СОЗЫВА</w:t>
      </w:r>
    </w:p>
    <w:p w14:paraId="15ACF242" w14:textId="77777777" w:rsidR="00A00C52" w:rsidRDefault="00A00C52">
      <w:pPr>
        <w:widowControl/>
        <w:jc w:val="center"/>
        <w:rPr>
          <w:rFonts w:ascii="Times New Roman" w:hAnsi="Times New Roman"/>
          <w:b/>
          <w:bCs/>
          <w:color w:val="auto"/>
          <w:sz w:val="28"/>
          <w:szCs w:val="28"/>
          <w:lang w:eastAsia="zh-CN"/>
        </w:rPr>
      </w:pPr>
    </w:p>
    <w:p w14:paraId="61BCE22C" w14:textId="5E0E04C4" w:rsidR="00254862" w:rsidRDefault="00134105" w:rsidP="00254862">
      <w:pPr>
        <w:outlineLvl w:val="0"/>
        <w:rPr>
          <w:rFonts w:ascii="Times New Roman" w:hAnsi="Times New Roman"/>
          <w:b/>
          <w:color w:val="auto"/>
          <w:sz w:val="28"/>
          <w:szCs w:val="28"/>
        </w:rPr>
      </w:pPr>
      <w:r>
        <w:rPr>
          <w:rFonts w:ascii="Times New Roman" w:hAnsi="Times New Roman"/>
          <w:b/>
          <w:color w:val="auto"/>
          <w:sz w:val="28"/>
          <w:szCs w:val="28"/>
        </w:rPr>
        <w:t>Об утверждении</w:t>
      </w:r>
      <w:r w:rsidR="0096070D">
        <w:rPr>
          <w:rFonts w:ascii="Times New Roman" w:hAnsi="Times New Roman"/>
          <w:b/>
          <w:color w:val="auto"/>
          <w:sz w:val="28"/>
          <w:szCs w:val="28"/>
        </w:rPr>
        <w:t xml:space="preserve"> </w:t>
      </w:r>
      <w:r w:rsidR="00254862">
        <w:rPr>
          <w:rFonts w:ascii="Times New Roman" w:hAnsi="Times New Roman"/>
          <w:b/>
          <w:color w:val="auto"/>
          <w:sz w:val="28"/>
          <w:szCs w:val="28"/>
        </w:rPr>
        <w:t xml:space="preserve">Положения </w:t>
      </w:r>
      <w:proofErr w:type="gramStart"/>
      <w:r w:rsidR="00254862">
        <w:rPr>
          <w:rFonts w:ascii="Times New Roman" w:hAnsi="Times New Roman"/>
          <w:b/>
          <w:color w:val="auto"/>
          <w:sz w:val="28"/>
          <w:szCs w:val="28"/>
        </w:rPr>
        <w:t>о</w:t>
      </w:r>
      <w:proofErr w:type="gramEnd"/>
      <w:r w:rsidR="00254862">
        <w:rPr>
          <w:rFonts w:ascii="Times New Roman" w:hAnsi="Times New Roman"/>
          <w:b/>
          <w:color w:val="auto"/>
          <w:sz w:val="28"/>
          <w:szCs w:val="28"/>
        </w:rPr>
        <w:t xml:space="preserve"> муниципальном</w:t>
      </w:r>
    </w:p>
    <w:p w14:paraId="51D90803" w14:textId="07F5E322" w:rsidR="00C254EE" w:rsidRDefault="00254862" w:rsidP="00254862">
      <w:pPr>
        <w:outlineLvl w:val="0"/>
        <w:rPr>
          <w:rFonts w:ascii="Times New Roman" w:hAnsi="Times New Roman"/>
          <w:b/>
          <w:color w:val="auto"/>
          <w:sz w:val="28"/>
          <w:szCs w:val="28"/>
        </w:rPr>
      </w:pPr>
      <w:r>
        <w:rPr>
          <w:rFonts w:ascii="Times New Roman" w:hAnsi="Times New Roman"/>
          <w:b/>
          <w:color w:val="auto"/>
          <w:sz w:val="28"/>
          <w:szCs w:val="28"/>
        </w:rPr>
        <w:t xml:space="preserve">земельном контроле в границах </w:t>
      </w:r>
      <w:proofErr w:type="gramStart"/>
      <w:r w:rsidR="002528C4">
        <w:rPr>
          <w:rFonts w:ascii="Times New Roman" w:hAnsi="Times New Roman"/>
          <w:b/>
          <w:color w:val="auto"/>
          <w:sz w:val="28"/>
          <w:szCs w:val="28"/>
        </w:rPr>
        <w:t>м</w:t>
      </w:r>
      <w:r w:rsidRPr="009868AF">
        <w:rPr>
          <w:rFonts w:ascii="Times New Roman" w:hAnsi="Times New Roman"/>
          <w:b/>
          <w:color w:val="auto"/>
          <w:sz w:val="28"/>
          <w:szCs w:val="28"/>
        </w:rPr>
        <w:t>униципального</w:t>
      </w:r>
      <w:proofErr w:type="gramEnd"/>
    </w:p>
    <w:p w14:paraId="6EFE90F5" w14:textId="7F173603" w:rsidR="00254862" w:rsidRPr="00254862" w:rsidRDefault="00254862" w:rsidP="00254862">
      <w:pPr>
        <w:outlineLvl w:val="0"/>
        <w:rPr>
          <w:rFonts w:ascii="Times New Roman" w:hAnsi="Times New Roman"/>
          <w:b/>
          <w:color w:val="auto"/>
          <w:sz w:val="28"/>
          <w:szCs w:val="28"/>
        </w:rPr>
      </w:pPr>
      <w:r w:rsidRPr="009868AF">
        <w:rPr>
          <w:rFonts w:ascii="Times New Roman" w:hAnsi="Times New Roman"/>
          <w:b/>
          <w:color w:val="auto"/>
          <w:sz w:val="28"/>
          <w:szCs w:val="28"/>
        </w:rPr>
        <w:t>образования «Истоминское сельское поселение»</w:t>
      </w:r>
    </w:p>
    <w:p w14:paraId="4F25B9A1" w14:textId="77777777" w:rsidR="00A00C52" w:rsidRDefault="00A00C52">
      <w:pPr>
        <w:widowControl/>
        <w:rPr>
          <w:rFonts w:ascii="Times New Roman" w:hAnsi="Times New Roman"/>
          <w:color w:val="auto"/>
          <w:sz w:val="28"/>
          <w:szCs w:val="28"/>
          <w:lang w:eastAsia="zh-CN"/>
        </w:rPr>
      </w:pPr>
    </w:p>
    <w:p w14:paraId="7D4433BD" w14:textId="0BEC6BF2" w:rsidR="00A00C52" w:rsidRDefault="00254862">
      <w:pPr>
        <w:ind w:right="9"/>
        <w:jc w:val="both"/>
        <w:rPr>
          <w:rFonts w:ascii="Times New Roman" w:hAnsi="Times New Roman"/>
          <w:color w:val="auto"/>
          <w:spacing w:val="-2"/>
          <w:sz w:val="28"/>
        </w:rPr>
      </w:pPr>
      <w:r w:rsidRPr="00254862">
        <w:rPr>
          <w:rFonts w:ascii="Times New Roman" w:hAnsi="Times New Roman"/>
          <w:color w:val="auto"/>
          <w:sz w:val="28"/>
          <w:szCs w:val="28"/>
          <w:lang w:eastAsia="zh-CN"/>
        </w:rPr>
        <w:t>Принято Собранием депутатов</w:t>
      </w:r>
      <w:r w:rsidRPr="00254862">
        <w:rPr>
          <w:rFonts w:ascii="Times New Roman" w:hAnsi="Times New Roman"/>
          <w:color w:val="auto"/>
          <w:sz w:val="28"/>
          <w:szCs w:val="28"/>
          <w:lang w:eastAsia="zh-CN"/>
        </w:rPr>
        <w:tab/>
      </w:r>
      <w:r w:rsidRPr="00254862">
        <w:rPr>
          <w:rFonts w:ascii="Times New Roman" w:hAnsi="Times New Roman"/>
          <w:color w:val="auto"/>
          <w:sz w:val="28"/>
          <w:szCs w:val="28"/>
          <w:lang w:eastAsia="zh-CN"/>
        </w:rPr>
        <w:tab/>
      </w:r>
      <w:r w:rsidRPr="00254862">
        <w:rPr>
          <w:rFonts w:ascii="Times New Roman" w:hAnsi="Times New Roman"/>
          <w:color w:val="auto"/>
          <w:sz w:val="28"/>
          <w:szCs w:val="28"/>
          <w:lang w:eastAsia="zh-CN"/>
        </w:rPr>
        <w:tab/>
      </w:r>
      <w:r>
        <w:rPr>
          <w:rFonts w:ascii="Times New Roman" w:hAnsi="Times New Roman"/>
          <w:color w:val="auto"/>
          <w:sz w:val="28"/>
          <w:szCs w:val="28"/>
          <w:lang w:eastAsia="zh-CN"/>
        </w:rPr>
        <w:t xml:space="preserve">        </w:t>
      </w:r>
      <w:r w:rsidR="005838FA">
        <w:rPr>
          <w:rFonts w:ascii="Times New Roman" w:hAnsi="Times New Roman"/>
          <w:color w:val="auto"/>
          <w:sz w:val="28"/>
          <w:szCs w:val="28"/>
          <w:lang w:eastAsia="zh-CN"/>
        </w:rPr>
        <w:t xml:space="preserve"> </w:t>
      </w:r>
      <w:r w:rsidR="002528C4">
        <w:rPr>
          <w:rFonts w:ascii="Times New Roman" w:hAnsi="Times New Roman"/>
          <w:color w:val="auto"/>
          <w:sz w:val="28"/>
          <w:szCs w:val="28"/>
          <w:lang w:eastAsia="zh-CN"/>
        </w:rPr>
        <w:t xml:space="preserve">  </w:t>
      </w:r>
      <w:r w:rsidRPr="00254862">
        <w:rPr>
          <w:rFonts w:ascii="Times New Roman" w:hAnsi="Times New Roman"/>
          <w:color w:val="auto"/>
          <w:sz w:val="28"/>
          <w:szCs w:val="28"/>
          <w:lang w:eastAsia="zh-CN"/>
        </w:rPr>
        <w:t xml:space="preserve"> </w:t>
      </w:r>
      <w:r w:rsidR="005838FA">
        <w:rPr>
          <w:rFonts w:ascii="Times New Roman" w:hAnsi="Times New Roman"/>
          <w:color w:val="auto"/>
          <w:sz w:val="28"/>
          <w:szCs w:val="28"/>
          <w:lang w:eastAsia="zh-CN"/>
        </w:rPr>
        <w:t>29 октября</w:t>
      </w:r>
      <w:r w:rsidR="002057A4">
        <w:rPr>
          <w:rFonts w:ascii="Times New Roman" w:hAnsi="Times New Roman"/>
          <w:color w:val="auto"/>
          <w:sz w:val="28"/>
          <w:szCs w:val="28"/>
          <w:lang w:eastAsia="zh-CN"/>
        </w:rPr>
        <w:t xml:space="preserve"> </w:t>
      </w:r>
      <w:r w:rsidRPr="00254862">
        <w:rPr>
          <w:rFonts w:ascii="Times New Roman" w:hAnsi="Times New Roman"/>
          <w:color w:val="auto"/>
          <w:sz w:val="28"/>
          <w:szCs w:val="28"/>
          <w:lang w:eastAsia="zh-CN"/>
        </w:rPr>
        <w:t>2021 года</w:t>
      </w:r>
    </w:p>
    <w:p w14:paraId="3C81E28E" w14:textId="77777777" w:rsidR="00A00C52" w:rsidRDefault="00A00C52">
      <w:pPr>
        <w:jc w:val="center"/>
        <w:outlineLvl w:val="0"/>
        <w:rPr>
          <w:rFonts w:ascii="Times New Roman" w:hAnsi="Times New Roman"/>
          <w:color w:val="auto"/>
          <w:sz w:val="28"/>
        </w:rPr>
      </w:pPr>
    </w:p>
    <w:p w14:paraId="3273EA61" w14:textId="77777777" w:rsidR="00AA1E33" w:rsidRDefault="00BF0F80" w:rsidP="00AA1E33">
      <w:pPr>
        <w:ind w:firstLine="720"/>
        <w:jc w:val="both"/>
        <w:rPr>
          <w:rFonts w:ascii="Times New Roman" w:hAnsi="Times New Roman"/>
          <w:color w:val="auto"/>
          <w:sz w:val="28"/>
        </w:rPr>
      </w:pPr>
      <w:proofErr w:type="gramStart"/>
      <w:r>
        <w:rPr>
          <w:rFonts w:ascii="Times New Roman" w:hAnsi="Times New Roman"/>
          <w:sz w:val="28"/>
          <w:szCs w:val="28"/>
        </w:rPr>
        <w:t xml:space="preserve">В соответствии с Земельным кодексом Российской Федерации, Федеральным </w:t>
      </w:r>
      <w:hyperlink r:id="rId11" w:tooltip="consultantplus://offline/ref=7DDDF8504A8C991D6DC062AEBE1543CC2CF7776F3762347E592B209D7894710E559B68D26C2774AD314985836975927B260E8F776387C20Aj6Y5O" w:history="1">
        <w:r>
          <w:rPr>
            <w:rFonts w:ascii="Times New Roman" w:hAnsi="Times New Roman"/>
            <w:sz w:val="28"/>
            <w:szCs w:val="28"/>
          </w:rPr>
          <w:t>закон</w:t>
        </w:r>
      </w:hyperlink>
      <w:r>
        <w:rPr>
          <w:rFonts w:ascii="Times New Roman" w:hAnsi="Times New Roman"/>
          <w:sz w:val="28"/>
          <w:szCs w:val="28"/>
        </w:rPr>
        <w:t>ом от 06.10.2003 № 131-ФЗ «Об общих принципах организации местного самоуправления в Российской Федерации», в</w:t>
      </w:r>
      <w:r>
        <w:rPr>
          <w:rFonts w:ascii="Times New Roman" w:hAnsi="Times New Roman"/>
          <w:color w:val="auto"/>
          <w:sz w:val="28"/>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001D48E1">
        <w:rPr>
          <w:rFonts w:ascii="Times New Roman" w:hAnsi="Times New Roman"/>
          <w:color w:val="auto"/>
          <w:sz w:val="28"/>
        </w:rPr>
        <w:t xml:space="preserve"> </w:t>
      </w:r>
      <w:r w:rsidR="00AA1E33" w:rsidRPr="00AA1E33">
        <w:rPr>
          <w:rFonts w:ascii="Times New Roman" w:hAnsi="Times New Roman"/>
          <w:color w:val="auto"/>
          <w:sz w:val="28"/>
        </w:rPr>
        <w:t>соглашением о передаче части полномочий по муниципальному земельному контролю от 27.12.2017 года,-</w:t>
      </w:r>
      <w:proofErr w:type="gramEnd"/>
    </w:p>
    <w:p w14:paraId="4A4E8F63" w14:textId="77777777" w:rsidR="00AA1E33" w:rsidRDefault="00AA1E33" w:rsidP="00AA1E33">
      <w:pPr>
        <w:ind w:firstLine="720"/>
        <w:jc w:val="both"/>
        <w:rPr>
          <w:rFonts w:ascii="Times New Roman" w:hAnsi="Times New Roman"/>
          <w:color w:val="auto"/>
          <w:sz w:val="28"/>
        </w:rPr>
      </w:pPr>
    </w:p>
    <w:p w14:paraId="0C6368C8" w14:textId="23F35D49" w:rsidR="00254862" w:rsidRDefault="00254862" w:rsidP="00AA1E33">
      <w:pPr>
        <w:ind w:firstLine="720"/>
        <w:jc w:val="both"/>
        <w:rPr>
          <w:rFonts w:ascii="Times New Roman" w:hAnsi="Times New Roman"/>
          <w:color w:val="auto"/>
          <w:sz w:val="28"/>
          <w:szCs w:val="28"/>
          <w:lang w:eastAsia="zh-CN"/>
        </w:rPr>
      </w:pPr>
      <w:r>
        <w:rPr>
          <w:rFonts w:ascii="Times New Roman" w:hAnsi="Times New Roman"/>
          <w:color w:val="auto"/>
          <w:sz w:val="28"/>
          <w:szCs w:val="28"/>
          <w:lang w:eastAsia="zh-CN"/>
        </w:rPr>
        <w:t>С</w:t>
      </w:r>
      <w:r w:rsidRPr="00254862">
        <w:rPr>
          <w:rFonts w:ascii="Times New Roman" w:hAnsi="Times New Roman"/>
          <w:color w:val="auto"/>
          <w:sz w:val="28"/>
          <w:szCs w:val="28"/>
          <w:lang w:eastAsia="zh-CN"/>
        </w:rPr>
        <w:t>обрание депутатов Истоминского сельского поселения</w:t>
      </w:r>
    </w:p>
    <w:p w14:paraId="10156462" w14:textId="77777777" w:rsidR="00254862" w:rsidRPr="00254862" w:rsidRDefault="00254862" w:rsidP="00254862">
      <w:pPr>
        <w:widowControl/>
        <w:jc w:val="center"/>
        <w:rPr>
          <w:rFonts w:ascii="Times New Roman" w:hAnsi="Times New Roman"/>
          <w:color w:val="auto"/>
          <w:sz w:val="28"/>
          <w:szCs w:val="28"/>
          <w:lang w:eastAsia="zh-CN"/>
        </w:rPr>
      </w:pPr>
    </w:p>
    <w:p w14:paraId="43BE1B1E" w14:textId="1FB8C29F" w:rsidR="00A00C52" w:rsidRDefault="00254862" w:rsidP="00254862">
      <w:pPr>
        <w:widowControl/>
        <w:ind w:firstLine="720"/>
        <w:jc w:val="center"/>
        <w:rPr>
          <w:rFonts w:ascii="Times New Roman" w:hAnsi="Times New Roman"/>
          <w:b/>
          <w:bCs/>
          <w:color w:val="auto"/>
          <w:sz w:val="28"/>
          <w:szCs w:val="28"/>
          <w:lang w:eastAsia="zh-CN"/>
        </w:rPr>
      </w:pPr>
      <w:r w:rsidRPr="00254862">
        <w:rPr>
          <w:rFonts w:ascii="Times New Roman" w:hAnsi="Times New Roman"/>
          <w:b/>
          <w:bCs/>
          <w:color w:val="auto"/>
          <w:sz w:val="28"/>
          <w:szCs w:val="28"/>
          <w:lang w:eastAsia="zh-CN"/>
        </w:rPr>
        <w:t>РЕШАЕТ:</w:t>
      </w:r>
    </w:p>
    <w:p w14:paraId="0E0F0F07" w14:textId="77777777" w:rsidR="00254862" w:rsidRPr="00254862" w:rsidRDefault="00254862" w:rsidP="00254862">
      <w:pPr>
        <w:widowControl/>
        <w:ind w:firstLine="720"/>
        <w:jc w:val="center"/>
        <w:rPr>
          <w:rFonts w:ascii="Times New Roman" w:hAnsi="Times New Roman"/>
          <w:b/>
          <w:bCs/>
          <w:color w:val="auto"/>
          <w:sz w:val="28"/>
          <w:szCs w:val="28"/>
          <w:lang w:eastAsia="zh-CN"/>
        </w:rPr>
      </w:pPr>
    </w:p>
    <w:p w14:paraId="6F2333A6" w14:textId="7BADFF03" w:rsidR="00A00C52" w:rsidRDefault="00BF0F80" w:rsidP="00134105">
      <w:pPr>
        <w:pStyle w:val="ConsPlusNormal"/>
        <w:tabs>
          <w:tab w:val="left" w:pos="1134"/>
        </w:tabs>
        <w:ind w:firstLine="709"/>
        <w:jc w:val="both"/>
        <w:rPr>
          <w:sz w:val="28"/>
        </w:rPr>
      </w:pPr>
      <w:r>
        <w:rPr>
          <w:sz w:val="28"/>
        </w:rPr>
        <w:t>1. Утвердить прилагаем</w:t>
      </w:r>
      <w:r w:rsidR="00134105">
        <w:rPr>
          <w:sz w:val="28"/>
        </w:rPr>
        <w:t>ое</w:t>
      </w:r>
      <w:r>
        <w:rPr>
          <w:sz w:val="28"/>
        </w:rPr>
        <w:t xml:space="preserve"> Положени</w:t>
      </w:r>
      <w:r w:rsidR="00134105">
        <w:rPr>
          <w:sz w:val="28"/>
        </w:rPr>
        <w:t>е</w:t>
      </w:r>
      <w:r>
        <w:rPr>
          <w:sz w:val="28"/>
        </w:rPr>
        <w:t xml:space="preserve"> о муниципальном земельном контроле </w:t>
      </w:r>
      <w:r>
        <w:rPr>
          <w:sz w:val="28"/>
          <w:szCs w:val="28"/>
        </w:rPr>
        <w:t xml:space="preserve">в границах </w:t>
      </w:r>
      <w:r w:rsidR="00134105">
        <w:rPr>
          <w:sz w:val="28"/>
          <w:szCs w:val="28"/>
        </w:rPr>
        <w:t>муниципального образования «Истоминское сельское поселение</w:t>
      </w:r>
      <w:r w:rsidR="00260378">
        <w:rPr>
          <w:sz w:val="28"/>
        </w:rPr>
        <w:t>, согласно приложению к настоящему решению.</w:t>
      </w:r>
    </w:p>
    <w:p w14:paraId="34815AC5" w14:textId="585025B6" w:rsidR="00A00C52" w:rsidRDefault="00254862" w:rsidP="00134105">
      <w:pPr>
        <w:ind w:firstLine="709"/>
        <w:jc w:val="both"/>
        <w:rPr>
          <w:rFonts w:ascii="Times New Roman" w:hAnsi="Times New Roman"/>
          <w:color w:val="auto"/>
          <w:sz w:val="28"/>
          <w:szCs w:val="28"/>
        </w:rPr>
      </w:pPr>
      <w:r>
        <w:rPr>
          <w:rFonts w:ascii="Times New Roman" w:hAnsi="Times New Roman"/>
          <w:color w:val="auto"/>
          <w:sz w:val="28"/>
          <w:szCs w:val="28"/>
        </w:rPr>
        <w:t>2</w:t>
      </w:r>
      <w:r w:rsidRPr="00254862">
        <w:rPr>
          <w:rFonts w:ascii="Times New Roman" w:hAnsi="Times New Roman"/>
          <w:color w:val="auto"/>
          <w:sz w:val="28"/>
          <w:szCs w:val="28"/>
        </w:rPr>
        <w:t>. Опубликовать настоящее Решение в «Вестнике» Истоминского сельского поселения и на сайте Администрации Истоминского сельского поселения</w:t>
      </w:r>
      <w:r>
        <w:rPr>
          <w:rFonts w:ascii="Times New Roman" w:hAnsi="Times New Roman"/>
          <w:color w:val="auto"/>
          <w:sz w:val="28"/>
          <w:szCs w:val="28"/>
        </w:rPr>
        <w:t>.</w:t>
      </w:r>
    </w:p>
    <w:p w14:paraId="61840DF5" w14:textId="69E5B687" w:rsidR="00A00C52" w:rsidRDefault="00254862" w:rsidP="00134105">
      <w:pPr>
        <w:ind w:firstLine="709"/>
        <w:jc w:val="both"/>
        <w:rPr>
          <w:rFonts w:ascii="Times New Roman" w:hAnsi="Times New Roman"/>
          <w:bCs/>
          <w:color w:val="auto"/>
          <w:sz w:val="28"/>
          <w:szCs w:val="28"/>
        </w:rPr>
      </w:pPr>
      <w:r>
        <w:rPr>
          <w:rFonts w:ascii="Times New Roman" w:hAnsi="Times New Roman"/>
          <w:color w:val="auto"/>
          <w:sz w:val="28"/>
          <w:szCs w:val="28"/>
        </w:rPr>
        <w:t>3</w:t>
      </w:r>
      <w:r w:rsidR="00BF0F80">
        <w:rPr>
          <w:rFonts w:ascii="Times New Roman" w:hAnsi="Times New Roman"/>
          <w:color w:val="auto"/>
          <w:sz w:val="28"/>
          <w:szCs w:val="28"/>
        </w:rPr>
        <w:t xml:space="preserve">. </w:t>
      </w:r>
      <w:r w:rsidR="00BF0F80">
        <w:rPr>
          <w:rFonts w:ascii="Times New Roman" w:hAnsi="Times New Roman"/>
          <w:bCs/>
          <w:color w:val="auto"/>
          <w:sz w:val="28"/>
          <w:szCs w:val="28"/>
        </w:rPr>
        <w:t>Настоящее решение вступает в силу</w:t>
      </w:r>
      <w:r w:rsidR="00BF0F80">
        <w:rPr>
          <w:rFonts w:ascii="Times New Roman" w:hAnsi="Times New Roman"/>
          <w:color w:val="auto"/>
          <w:sz w:val="28"/>
          <w:szCs w:val="28"/>
        </w:rPr>
        <w:t xml:space="preserve"> со дня его официального </w:t>
      </w:r>
      <w:r w:rsidR="00BF0F80" w:rsidRPr="00254862">
        <w:rPr>
          <w:rFonts w:ascii="Times New Roman" w:hAnsi="Times New Roman"/>
          <w:iCs/>
          <w:color w:val="auto"/>
          <w:sz w:val="28"/>
          <w:szCs w:val="28"/>
        </w:rPr>
        <w:t>опубликования / обнародования</w:t>
      </w:r>
      <w:r w:rsidR="00AA1E33">
        <w:rPr>
          <w:rFonts w:ascii="Times New Roman" w:hAnsi="Times New Roman"/>
          <w:bCs/>
          <w:color w:val="auto"/>
          <w:sz w:val="28"/>
          <w:szCs w:val="28"/>
        </w:rPr>
        <w:t>,</w:t>
      </w:r>
      <w:r w:rsidR="00AA1E33" w:rsidRPr="00AA1E33">
        <w:t xml:space="preserve"> </w:t>
      </w:r>
      <w:r w:rsidR="00AA1E33" w:rsidRPr="00AA1E33">
        <w:rPr>
          <w:rFonts w:ascii="Times New Roman" w:hAnsi="Times New Roman"/>
          <w:bCs/>
          <w:color w:val="auto"/>
          <w:sz w:val="28"/>
          <w:szCs w:val="28"/>
        </w:rPr>
        <w:t>но не ранее 1 января 2022 года</w:t>
      </w:r>
    </w:p>
    <w:p w14:paraId="27912732" w14:textId="40AFA15A" w:rsidR="00254862" w:rsidRDefault="00254862" w:rsidP="00134105">
      <w:pPr>
        <w:ind w:firstLine="709"/>
        <w:jc w:val="both"/>
        <w:rPr>
          <w:rFonts w:ascii="Times New Roman" w:hAnsi="Times New Roman"/>
          <w:color w:val="auto"/>
          <w:sz w:val="28"/>
          <w:szCs w:val="28"/>
        </w:rPr>
      </w:pPr>
      <w:r>
        <w:rPr>
          <w:rFonts w:ascii="Times New Roman" w:hAnsi="Times New Roman"/>
          <w:color w:val="auto"/>
          <w:sz w:val="28"/>
          <w:szCs w:val="28"/>
        </w:rPr>
        <w:t xml:space="preserve">4. </w:t>
      </w:r>
      <w:proofErr w:type="gramStart"/>
      <w:r>
        <w:rPr>
          <w:rFonts w:ascii="Times New Roman" w:hAnsi="Times New Roman"/>
          <w:color w:val="auto"/>
          <w:sz w:val="28"/>
          <w:szCs w:val="28"/>
        </w:rPr>
        <w:t>Контроль за</w:t>
      </w:r>
      <w:proofErr w:type="gramEnd"/>
      <w:r>
        <w:rPr>
          <w:rFonts w:ascii="Times New Roman" w:hAnsi="Times New Roman"/>
          <w:color w:val="auto"/>
          <w:sz w:val="28"/>
          <w:szCs w:val="28"/>
        </w:rPr>
        <w:t xml:space="preserve"> исполнением решения оставляю за собой.</w:t>
      </w:r>
    </w:p>
    <w:p w14:paraId="699487AF" w14:textId="77777777" w:rsidR="00254862" w:rsidRDefault="00254862" w:rsidP="00254862">
      <w:pPr>
        <w:rPr>
          <w:rFonts w:ascii="Times New Roman" w:hAnsi="Times New Roman"/>
          <w:color w:val="auto"/>
          <w:sz w:val="28"/>
          <w:szCs w:val="28"/>
        </w:rPr>
      </w:pPr>
    </w:p>
    <w:p w14:paraId="2D95BDA0" w14:textId="77777777" w:rsidR="00130BBC" w:rsidRDefault="00130BBC" w:rsidP="00254862">
      <w:pPr>
        <w:rPr>
          <w:rFonts w:ascii="Times New Roman" w:hAnsi="Times New Roman"/>
          <w:color w:val="auto"/>
          <w:sz w:val="28"/>
          <w:szCs w:val="28"/>
        </w:rPr>
      </w:pPr>
    </w:p>
    <w:p w14:paraId="239EE3B3" w14:textId="72740FF1" w:rsidR="00254862" w:rsidRPr="00254862" w:rsidRDefault="00254862" w:rsidP="00254862">
      <w:pPr>
        <w:rPr>
          <w:rFonts w:ascii="Times New Roman" w:hAnsi="Times New Roman"/>
          <w:color w:val="auto"/>
          <w:sz w:val="28"/>
          <w:szCs w:val="28"/>
        </w:rPr>
      </w:pPr>
      <w:r w:rsidRPr="00254862">
        <w:rPr>
          <w:rFonts w:ascii="Times New Roman" w:hAnsi="Times New Roman"/>
          <w:color w:val="auto"/>
          <w:sz w:val="28"/>
          <w:szCs w:val="28"/>
        </w:rPr>
        <w:t xml:space="preserve">Председатель Собрания депутатов – </w:t>
      </w:r>
    </w:p>
    <w:p w14:paraId="5BB86C97" w14:textId="14906A36" w:rsidR="00A00C52" w:rsidRDefault="00254862" w:rsidP="00254862">
      <w:pPr>
        <w:rPr>
          <w:rFonts w:ascii="Times New Roman" w:hAnsi="Times New Roman"/>
          <w:color w:val="auto"/>
          <w:sz w:val="28"/>
          <w:szCs w:val="28"/>
        </w:rPr>
      </w:pPr>
      <w:r w:rsidRPr="00254862">
        <w:rPr>
          <w:rFonts w:ascii="Times New Roman" w:hAnsi="Times New Roman"/>
          <w:color w:val="auto"/>
          <w:sz w:val="28"/>
          <w:szCs w:val="28"/>
        </w:rPr>
        <w:t xml:space="preserve">глава Истоминского поселения                                  </w:t>
      </w:r>
      <w:r w:rsidR="00134105">
        <w:rPr>
          <w:rFonts w:ascii="Times New Roman" w:hAnsi="Times New Roman"/>
          <w:color w:val="auto"/>
          <w:sz w:val="28"/>
          <w:szCs w:val="28"/>
        </w:rPr>
        <w:t xml:space="preserve">                    С.И. Сорока</w:t>
      </w:r>
    </w:p>
    <w:p w14:paraId="5C46272D" w14:textId="77777777" w:rsidR="00254862" w:rsidRDefault="00254862" w:rsidP="00C254EE">
      <w:pPr>
        <w:widowControl/>
        <w:jc w:val="both"/>
        <w:rPr>
          <w:rFonts w:ascii="Times New Roman" w:hAnsi="Times New Roman"/>
          <w:color w:val="auto"/>
          <w:sz w:val="28"/>
          <w:szCs w:val="28"/>
        </w:rPr>
      </w:pPr>
    </w:p>
    <w:p w14:paraId="61DAFAF6" w14:textId="77777777" w:rsidR="00C254EE" w:rsidRPr="00C254EE" w:rsidRDefault="00C254EE" w:rsidP="00C254EE">
      <w:pPr>
        <w:widowControl/>
        <w:jc w:val="both"/>
        <w:rPr>
          <w:rFonts w:ascii="Times New Roman" w:hAnsi="Times New Roman"/>
          <w:color w:val="auto"/>
          <w:sz w:val="28"/>
          <w:szCs w:val="28"/>
        </w:rPr>
      </w:pPr>
      <w:r w:rsidRPr="00C254EE">
        <w:rPr>
          <w:rFonts w:ascii="Times New Roman" w:hAnsi="Times New Roman"/>
          <w:color w:val="auto"/>
          <w:sz w:val="28"/>
          <w:szCs w:val="28"/>
        </w:rPr>
        <w:t>х. Островского</w:t>
      </w:r>
    </w:p>
    <w:p w14:paraId="351CC682" w14:textId="35A25BA3" w:rsidR="00254862" w:rsidRDefault="00134105" w:rsidP="0096070D">
      <w:pPr>
        <w:widowControl/>
        <w:jc w:val="both"/>
        <w:rPr>
          <w:rFonts w:ascii="Times New Roman" w:hAnsi="Times New Roman"/>
          <w:color w:val="auto"/>
          <w:sz w:val="28"/>
          <w:szCs w:val="28"/>
        </w:rPr>
      </w:pPr>
      <w:r>
        <w:rPr>
          <w:rFonts w:ascii="Times New Roman" w:hAnsi="Times New Roman"/>
          <w:color w:val="auto"/>
          <w:sz w:val="28"/>
          <w:szCs w:val="28"/>
        </w:rPr>
        <w:t>29 октября</w:t>
      </w:r>
      <w:r w:rsidR="00C254EE" w:rsidRPr="00C254EE">
        <w:rPr>
          <w:rFonts w:ascii="Times New Roman" w:hAnsi="Times New Roman"/>
          <w:color w:val="auto"/>
          <w:sz w:val="28"/>
          <w:szCs w:val="28"/>
        </w:rPr>
        <w:t xml:space="preserve"> 2021г. </w:t>
      </w:r>
      <w:r w:rsidR="00130BBC">
        <w:rPr>
          <w:rFonts w:ascii="Times New Roman" w:hAnsi="Times New Roman"/>
          <w:color w:val="auto"/>
          <w:sz w:val="28"/>
          <w:szCs w:val="28"/>
        </w:rPr>
        <w:t xml:space="preserve">                                                                                 </w:t>
      </w:r>
      <w:r>
        <w:rPr>
          <w:rFonts w:ascii="Times New Roman" w:hAnsi="Times New Roman"/>
          <w:color w:val="auto"/>
          <w:sz w:val="28"/>
          <w:szCs w:val="28"/>
        </w:rPr>
        <w:t>№ 10</w:t>
      </w:r>
    </w:p>
    <w:p w14:paraId="0FCF3044" w14:textId="77777777" w:rsidR="00254862" w:rsidRDefault="00254862" w:rsidP="0096070D">
      <w:pPr>
        <w:widowControl/>
        <w:rPr>
          <w:rFonts w:ascii="Times New Roman" w:hAnsi="Times New Roman"/>
          <w:color w:val="auto"/>
          <w:sz w:val="28"/>
          <w:szCs w:val="28"/>
        </w:rPr>
      </w:pPr>
    </w:p>
    <w:p w14:paraId="734D4BE7" w14:textId="77777777" w:rsidR="002528C4" w:rsidRDefault="002528C4">
      <w:pPr>
        <w:widowControl/>
        <w:ind w:left="5103"/>
        <w:rPr>
          <w:rFonts w:ascii="Times New Roman" w:hAnsi="Times New Roman"/>
          <w:sz w:val="28"/>
        </w:rPr>
      </w:pPr>
    </w:p>
    <w:p w14:paraId="75402C21" w14:textId="2E745E21" w:rsidR="00A00C52" w:rsidRDefault="00BF0F80">
      <w:pPr>
        <w:widowControl/>
        <w:ind w:left="5103"/>
        <w:rPr>
          <w:rFonts w:ascii="Times New Roman" w:hAnsi="Times New Roman"/>
          <w:sz w:val="28"/>
        </w:rPr>
      </w:pPr>
      <w:bookmarkStart w:id="0" w:name="_GoBack"/>
      <w:bookmarkEnd w:id="0"/>
      <w:r>
        <w:rPr>
          <w:rFonts w:ascii="Times New Roman" w:hAnsi="Times New Roman"/>
          <w:sz w:val="28"/>
        </w:rPr>
        <w:lastRenderedPageBreak/>
        <w:t>УТВЕРЖДЕНО</w:t>
      </w:r>
    </w:p>
    <w:p w14:paraId="39E9D6AA" w14:textId="2F0AF0C8" w:rsidR="00A00C52" w:rsidRDefault="00D74B9F">
      <w:pPr>
        <w:ind w:left="5103"/>
        <w:jc w:val="both"/>
        <w:rPr>
          <w:rFonts w:ascii="Times New Roman" w:hAnsi="Times New Roman"/>
          <w:i/>
          <w:color w:val="auto"/>
          <w:sz w:val="24"/>
          <w:szCs w:val="24"/>
        </w:rPr>
      </w:pPr>
      <w:r>
        <w:rPr>
          <w:rFonts w:ascii="Times New Roman" w:hAnsi="Times New Roman"/>
          <w:color w:val="auto"/>
          <w:sz w:val="28"/>
          <w:szCs w:val="28"/>
        </w:rPr>
        <w:t>Р</w:t>
      </w:r>
      <w:r w:rsidR="00BF0F80">
        <w:rPr>
          <w:rFonts w:ascii="Times New Roman" w:hAnsi="Times New Roman"/>
          <w:color w:val="auto"/>
          <w:sz w:val="28"/>
          <w:szCs w:val="28"/>
        </w:rPr>
        <w:t>ешением</w:t>
      </w:r>
      <w:r>
        <w:rPr>
          <w:rFonts w:ascii="Times New Roman" w:hAnsi="Times New Roman"/>
          <w:color w:val="auto"/>
          <w:sz w:val="28"/>
          <w:szCs w:val="28"/>
        </w:rPr>
        <w:t xml:space="preserve"> собрания</w:t>
      </w:r>
      <w:r w:rsidR="00BF0F80">
        <w:rPr>
          <w:rFonts w:ascii="Times New Roman" w:hAnsi="Times New Roman"/>
          <w:color w:val="auto"/>
          <w:sz w:val="28"/>
          <w:szCs w:val="28"/>
        </w:rPr>
        <w:t xml:space="preserve"> </w:t>
      </w:r>
      <w:r w:rsidRPr="00D74B9F">
        <w:rPr>
          <w:rFonts w:ascii="Times New Roman" w:hAnsi="Times New Roman"/>
          <w:iCs/>
          <w:color w:val="auto"/>
          <w:sz w:val="28"/>
          <w:szCs w:val="28"/>
        </w:rPr>
        <w:t>депутатов</w:t>
      </w:r>
      <w:r>
        <w:rPr>
          <w:rFonts w:ascii="Times New Roman" w:hAnsi="Times New Roman"/>
          <w:iCs/>
          <w:color w:val="auto"/>
          <w:sz w:val="28"/>
          <w:szCs w:val="28"/>
        </w:rPr>
        <w:t xml:space="preserve"> Истоминского сельского поселения</w:t>
      </w:r>
    </w:p>
    <w:p w14:paraId="5ADD0828" w14:textId="1F4CF0EA" w:rsidR="00A00C52" w:rsidRDefault="00BF0F80">
      <w:pPr>
        <w:ind w:left="5103"/>
        <w:jc w:val="both"/>
        <w:rPr>
          <w:rFonts w:ascii="Times New Roman" w:hAnsi="Times New Roman"/>
          <w:color w:val="auto"/>
          <w:sz w:val="28"/>
          <w:szCs w:val="28"/>
        </w:rPr>
      </w:pPr>
      <w:r>
        <w:rPr>
          <w:rFonts w:ascii="Times New Roman" w:hAnsi="Times New Roman"/>
          <w:color w:val="auto"/>
          <w:sz w:val="28"/>
          <w:szCs w:val="28"/>
        </w:rPr>
        <w:t xml:space="preserve">от </w:t>
      </w:r>
      <w:r w:rsidR="005838FA">
        <w:rPr>
          <w:rFonts w:ascii="Times New Roman" w:hAnsi="Times New Roman"/>
          <w:color w:val="auto"/>
          <w:sz w:val="28"/>
          <w:szCs w:val="28"/>
        </w:rPr>
        <w:t>29.10</w:t>
      </w:r>
      <w:r w:rsidR="00DA0946">
        <w:rPr>
          <w:rFonts w:ascii="Times New Roman" w:hAnsi="Times New Roman"/>
          <w:color w:val="auto"/>
          <w:sz w:val="28"/>
          <w:szCs w:val="28"/>
        </w:rPr>
        <w:t>.2021</w:t>
      </w:r>
      <w:r>
        <w:rPr>
          <w:rFonts w:ascii="Times New Roman" w:hAnsi="Times New Roman"/>
          <w:color w:val="auto"/>
          <w:sz w:val="28"/>
          <w:szCs w:val="28"/>
        </w:rPr>
        <w:t xml:space="preserve"> г. № </w:t>
      </w:r>
      <w:r w:rsidR="005838FA">
        <w:rPr>
          <w:rFonts w:ascii="Times New Roman" w:hAnsi="Times New Roman"/>
          <w:color w:val="auto"/>
          <w:sz w:val="28"/>
          <w:szCs w:val="28"/>
        </w:rPr>
        <w:t>10</w:t>
      </w:r>
    </w:p>
    <w:p w14:paraId="6C8EBC8C" w14:textId="77777777" w:rsidR="00A00C52" w:rsidRDefault="00A00C52">
      <w:pPr>
        <w:pStyle w:val="ConsPlusTitle"/>
        <w:jc w:val="center"/>
        <w:rPr>
          <w:b w:val="0"/>
          <w:sz w:val="28"/>
        </w:rPr>
      </w:pPr>
      <w:bookmarkStart w:id="1" w:name="Par35"/>
      <w:bookmarkEnd w:id="1"/>
    </w:p>
    <w:p w14:paraId="3AE434C8" w14:textId="77777777" w:rsidR="00A00C52" w:rsidRDefault="00A00C52">
      <w:pPr>
        <w:pStyle w:val="ConsPlusTitle"/>
        <w:spacing w:line="240" w:lineRule="exact"/>
        <w:jc w:val="center"/>
        <w:rPr>
          <w:b w:val="0"/>
          <w:sz w:val="28"/>
        </w:rPr>
      </w:pPr>
    </w:p>
    <w:p w14:paraId="5FC9A21D" w14:textId="77777777" w:rsidR="00A00C52" w:rsidRDefault="00BF0F80">
      <w:pPr>
        <w:pStyle w:val="ConsPlusTitle"/>
        <w:spacing w:line="240" w:lineRule="exact"/>
        <w:jc w:val="center"/>
        <w:rPr>
          <w:sz w:val="28"/>
        </w:rPr>
      </w:pPr>
      <w:r>
        <w:rPr>
          <w:sz w:val="28"/>
        </w:rPr>
        <w:t>ПОЛОЖЕНИЕ</w:t>
      </w:r>
    </w:p>
    <w:p w14:paraId="555D1AFC" w14:textId="77777777" w:rsidR="00A00C52" w:rsidRDefault="00BF0F80">
      <w:pPr>
        <w:pStyle w:val="ConsPlusTitle"/>
        <w:jc w:val="center"/>
        <w:rPr>
          <w:sz w:val="28"/>
        </w:rPr>
      </w:pPr>
      <w:bookmarkStart w:id="2" w:name="_Hlk73456502"/>
      <w:r>
        <w:rPr>
          <w:sz w:val="28"/>
        </w:rPr>
        <w:t xml:space="preserve">о муниципальном земельном контроле  </w:t>
      </w:r>
    </w:p>
    <w:p w14:paraId="6FE11753" w14:textId="2291CE1A" w:rsidR="00A00C52" w:rsidRDefault="00BF0F80">
      <w:pPr>
        <w:pStyle w:val="ConsPlusTitle"/>
        <w:jc w:val="center"/>
        <w:rPr>
          <w:szCs w:val="24"/>
          <w:u w:val="single"/>
          <w:vertAlign w:val="superscript"/>
        </w:rPr>
      </w:pPr>
      <w:r>
        <w:rPr>
          <w:sz w:val="28"/>
          <w:szCs w:val="28"/>
        </w:rPr>
        <w:t xml:space="preserve">в границах </w:t>
      </w:r>
      <w:bookmarkEnd w:id="2"/>
      <w:r w:rsidR="002528C4">
        <w:rPr>
          <w:sz w:val="28"/>
          <w:szCs w:val="28"/>
        </w:rPr>
        <w:t>м</w:t>
      </w:r>
      <w:r w:rsidR="00DB54EE" w:rsidRPr="00DB54EE">
        <w:rPr>
          <w:sz w:val="28"/>
          <w:szCs w:val="28"/>
        </w:rPr>
        <w:t>униципального образования «Истоминское сельское поселение»</w:t>
      </w:r>
    </w:p>
    <w:p w14:paraId="2948CCEE" w14:textId="77777777" w:rsidR="00A00C52" w:rsidRDefault="00A00C52">
      <w:pPr>
        <w:pStyle w:val="ConsPlusTitle"/>
        <w:jc w:val="center"/>
        <w:rPr>
          <w:b w:val="0"/>
          <w:sz w:val="28"/>
        </w:rPr>
      </w:pPr>
    </w:p>
    <w:p w14:paraId="68EA9103" w14:textId="77777777" w:rsidR="00A00C52" w:rsidRDefault="00BF0F80">
      <w:pPr>
        <w:pStyle w:val="ConsPlusNormal"/>
        <w:ind w:firstLine="0"/>
        <w:jc w:val="center"/>
        <w:rPr>
          <w:b/>
          <w:sz w:val="28"/>
        </w:rPr>
      </w:pPr>
      <w:r>
        <w:rPr>
          <w:b/>
          <w:sz w:val="28"/>
        </w:rPr>
        <w:t>1.Общие положения</w:t>
      </w:r>
    </w:p>
    <w:p w14:paraId="09CA1608" w14:textId="77777777" w:rsidR="00A00C52" w:rsidRDefault="00A00C52">
      <w:pPr>
        <w:pStyle w:val="ConsPlusNormal"/>
        <w:ind w:firstLine="567"/>
        <w:rPr>
          <w:sz w:val="28"/>
        </w:rPr>
      </w:pPr>
    </w:p>
    <w:p w14:paraId="28BBE0A3" w14:textId="020E227A" w:rsidR="00A00C52" w:rsidRDefault="00BF0F80">
      <w:pPr>
        <w:pStyle w:val="af0"/>
        <w:widowControl/>
        <w:tabs>
          <w:tab w:val="left" w:pos="1134"/>
        </w:tabs>
        <w:ind w:left="0" w:firstLine="709"/>
        <w:jc w:val="both"/>
        <w:rPr>
          <w:rFonts w:ascii="Times New Roman" w:hAnsi="Times New Roman"/>
          <w:sz w:val="28"/>
        </w:rPr>
      </w:pPr>
      <w:r>
        <w:rPr>
          <w:rFonts w:ascii="Times New Roman" w:hAnsi="Times New Roman"/>
          <w:sz w:val="28"/>
        </w:rPr>
        <w:t xml:space="preserve">1.1. Настоящее Положение устанавливает порядок организации и осуществления муниципального земельного контроля в </w:t>
      </w:r>
      <w:bookmarkStart w:id="3" w:name="_Hlk82673144"/>
      <w:r w:rsidR="002528C4">
        <w:rPr>
          <w:rFonts w:ascii="Times New Roman" w:hAnsi="Times New Roman"/>
          <w:sz w:val="28"/>
        </w:rPr>
        <w:t>границах м</w:t>
      </w:r>
      <w:r w:rsidR="00DB54EE">
        <w:rPr>
          <w:rFonts w:ascii="Times New Roman" w:hAnsi="Times New Roman"/>
          <w:sz w:val="28"/>
        </w:rPr>
        <w:t>униципального образования «Истоминское сельское поселение»</w:t>
      </w:r>
      <w:bookmarkEnd w:id="3"/>
      <w:r>
        <w:rPr>
          <w:rFonts w:ascii="Times New Roman" w:hAnsi="Times New Roman"/>
          <w:color w:val="FF0000"/>
          <w:sz w:val="28"/>
          <w:vertAlign w:val="superscript"/>
        </w:rPr>
        <w:t>1</w:t>
      </w:r>
      <w:r>
        <w:rPr>
          <w:rFonts w:ascii="Times New Roman" w:hAnsi="Times New Roman"/>
          <w:sz w:val="28"/>
        </w:rPr>
        <w:t xml:space="preserve"> (далее – муниципальный контроль).</w:t>
      </w:r>
    </w:p>
    <w:p w14:paraId="4AA59BBD" w14:textId="77777777" w:rsidR="00A00C52" w:rsidRDefault="00BF0F80">
      <w:pPr>
        <w:pStyle w:val="af0"/>
        <w:widowControl/>
        <w:tabs>
          <w:tab w:val="left" w:pos="1134"/>
        </w:tabs>
        <w:ind w:left="0" w:firstLine="709"/>
        <w:jc w:val="both"/>
        <w:rPr>
          <w:rFonts w:ascii="Times New Roman" w:hAnsi="Times New Roman"/>
          <w:sz w:val="28"/>
        </w:rPr>
      </w:pPr>
      <w:r>
        <w:rPr>
          <w:rFonts w:ascii="Times New Roman" w:hAnsi="Times New Roman"/>
          <w:sz w:val="28"/>
        </w:rPr>
        <w:t>1.2. Предметом муниципального контроля является:</w:t>
      </w:r>
    </w:p>
    <w:p w14:paraId="4E548949" w14:textId="77777777" w:rsidR="00A00C52" w:rsidRDefault="00BF0F80">
      <w:pPr>
        <w:pStyle w:val="ConsPlusNormal"/>
        <w:ind w:firstLine="709"/>
        <w:jc w:val="both"/>
        <w:rPr>
          <w:sz w:val="28"/>
          <w:szCs w:val="28"/>
        </w:rPr>
      </w:pPr>
      <w:r>
        <w:rPr>
          <w:sz w:val="28"/>
          <w:szCs w:val="28"/>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14:paraId="1C239761" w14:textId="77777777" w:rsidR="00A00C52" w:rsidRDefault="00BF0F80">
      <w:pPr>
        <w:pStyle w:val="ConsPlusNormal"/>
        <w:ind w:firstLine="709"/>
        <w:jc w:val="both"/>
        <w:rPr>
          <w:sz w:val="28"/>
          <w:szCs w:val="28"/>
        </w:rPr>
      </w:pPr>
      <w:r>
        <w:rPr>
          <w:sz w:val="28"/>
          <w:szCs w:val="28"/>
        </w:rPr>
        <w:t>исполнение решений, принимаемых по результатам контрольных мероприятий.</w:t>
      </w:r>
    </w:p>
    <w:p w14:paraId="1C732042" w14:textId="77777777" w:rsidR="00A00C52" w:rsidRDefault="00BF0F80">
      <w:pPr>
        <w:pStyle w:val="af0"/>
        <w:widowControl/>
        <w:tabs>
          <w:tab w:val="left" w:pos="1134"/>
        </w:tabs>
        <w:ind w:left="0" w:firstLine="709"/>
        <w:jc w:val="both"/>
        <w:rPr>
          <w:rFonts w:ascii="Times New Roman" w:hAnsi="Times New Roman"/>
          <w:sz w:val="28"/>
        </w:rPr>
      </w:pPr>
      <w:r>
        <w:rPr>
          <w:rFonts w:ascii="Times New Roman" w:hAnsi="Times New Roman"/>
          <w:sz w:val="28"/>
        </w:rPr>
        <w:t>1.3. Объектами муниципального контроля (далее – объект контроля) являются:</w:t>
      </w:r>
    </w:p>
    <w:p w14:paraId="07A94A6A" w14:textId="77777777" w:rsidR="00A00C52" w:rsidRDefault="00BF0F80">
      <w:pPr>
        <w:widowControl/>
        <w:ind w:firstLine="709"/>
        <w:jc w:val="both"/>
        <w:rPr>
          <w:rFonts w:ascii="Times New Roman" w:hAnsi="Times New Roman"/>
          <w:color w:val="auto"/>
          <w:sz w:val="28"/>
        </w:rPr>
      </w:pPr>
      <w:r>
        <w:rPr>
          <w:rFonts w:ascii="Times New Roman" w:hAnsi="Times New Roman"/>
          <w:color w:val="auto"/>
          <w:sz w:val="28"/>
        </w:rPr>
        <w:t>деятельность, действия (бездействие) контролируемых лиц в сфере землепользования,</w:t>
      </w:r>
      <w:r>
        <w:rPr>
          <w:rFonts w:ascii="Times New Roman" w:hAnsi="Times New Roman"/>
          <w:i/>
          <w:color w:val="auto"/>
          <w:sz w:val="24"/>
        </w:rPr>
        <w:t xml:space="preserve"> </w:t>
      </w:r>
      <w:r>
        <w:rPr>
          <w:rFonts w:ascii="Times New Roman" w:hAnsi="Times New Roman"/>
          <w:color w:val="auto"/>
          <w:sz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04986E19" w14:textId="77777777" w:rsidR="00A00C52" w:rsidRDefault="00BF0F80">
      <w:pPr>
        <w:widowControl/>
        <w:ind w:firstLine="709"/>
        <w:jc w:val="both"/>
        <w:rPr>
          <w:rFonts w:ascii="Times New Roman" w:hAnsi="Times New Roman"/>
          <w:color w:val="auto"/>
          <w:sz w:val="28"/>
        </w:rPr>
      </w:pPr>
      <w:r>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14:paraId="66C4614A" w14:textId="38E9F3BC" w:rsidR="00A00C52" w:rsidRDefault="00BF0F80">
      <w:pPr>
        <w:widowControl/>
        <w:ind w:firstLine="709"/>
        <w:jc w:val="both"/>
        <w:rPr>
          <w:rFonts w:ascii="Times New Roman" w:hAnsi="Times New Roman"/>
          <w:color w:val="auto"/>
          <w:sz w:val="28"/>
          <w:szCs w:val="28"/>
        </w:rPr>
      </w:pPr>
      <w:r>
        <w:rPr>
          <w:rFonts w:ascii="Times New Roman" w:hAnsi="Times New Roman"/>
          <w:color w:val="auto"/>
          <w:sz w:val="28"/>
        </w:rPr>
        <w:t xml:space="preserve">объекты земельных отношений, </w:t>
      </w:r>
      <w:r>
        <w:rPr>
          <w:rFonts w:ascii="Times New Roman" w:hAnsi="Times New Roman"/>
          <w:color w:val="auto"/>
          <w:sz w:val="28"/>
          <w:szCs w:val="28"/>
        </w:rPr>
        <w:t xml:space="preserve">расположенные в границах </w:t>
      </w:r>
      <w:r w:rsidR="00DB54EE" w:rsidRPr="00DB54EE">
        <w:rPr>
          <w:rFonts w:ascii="Times New Roman" w:hAnsi="Times New Roman"/>
          <w:sz w:val="28"/>
        </w:rPr>
        <w:t>Муниципального образования «Истоминское сельское поселение»</w:t>
      </w:r>
      <w:r>
        <w:rPr>
          <w:rFonts w:ascii="Times New Roman" w:hAnsi="Times New Roman"/>
          <w:color w:val="FF0000"/>
          <w:sz w:val="28"/>
          <w:vertAlign w:val="superscript"/>
        </w:rPr>
        <w:t>1</w:t>
      </w:r>
      <w:r>
        <w:rPr>
          <w:rFonts w:ascii="Times New Roman" w:hAnsi="Times New Roman"/>
          <w:sz w:val="28"/>
        </w:rPr>
        <w:t xml:space="preserve">. </w:t>
      </w:r>
    </w:p>
    <w:p w14:paraId="16D5342B" w14:textId="77777777" w:rsidR="00A00C52" w:rsidRDefault="00BF0F80">
      <w:pPr>
        <w:pStyle w:val="af0"/>
        <w:widowControl/>
        <w:tabs>
          <w:tab w:val="left" w:pos="1134"/>
        </w:tabs>
        <w:ind w:left="0" w:firstLine="709"/>
        <w:jc w:val="both"/>
        <w:rPr>
          <w:rFonts w:ascii="Times New Roman" w:hAnsi="Times New Roman"/>
          <w:sz w:val="28"/>
        </w:rPr>
      </w:pPr>
      <w:r>
        <w:rPr>
          <w:rFonts w:ascii="Times New Roman" w:hAnsi="Times New Roman"/>
          <w:sz w:val="28"/>
        </w:rPr>
        <w:t>1.4. Учет объектов контроля осуществляется посредством создания:</w:t>
      </w:r>
    </w:p>
    <w:p w14:paraId="0C3F18C3" w14:textId="77777777" w:rsidR="00A00C52" w:rsidRDefault="00BF0F80">
      <w:pPr>
        <w:widowControl/>
        <w:ind w:firstLine="709"/>
        <w:jc w:val="both"/>
        <w:rPr>
          <w:rFonts w:ascii="Times New Roman" w:hAnsi="Times New Roman"/>
          <w:color w:val="auto"/>
          <w:sz w:val="28"/>
        </w:rPr>
      </w:pPr>
      <w:r>
        <w:rPr>
          <w:rFonts w:ascii="Times New Roman" w:hAnsi="Times New Roman"/>
          <w:color w:val="auto"/>
          <w:sz w:val="28"/>
        </w:rPr>
        <w:t xml:space="preserve">единого реестра контрольных мероприятий; </w:t>
      </w:r>
    </w:p>
    <w:p w14:paraId="6BA59AB9" w14:textId="77777777" w:rsidR="00A00C52" w:rsidRDefault="00BF0F80">
      <w:pPr>
        <w:widowControl/>
        <w:ind w:firstLine="709"/>
        <w:jc w:val="both"/>
        <w:rPr>
          <w:rFonts w:ascii="Times New Roman" w:hAnsi="Times New Roman"/>
          <w:color w:val="auto"/>
          <w:sz w:val="28"/>
        </w:rPr>
      </w:pPr>
      <w:r>
        <w:rPr>
          <w:rFonts w:ascii="Times New Roman" w:hAnsi="Times New Roman"/>
          <w:color w:val="auto"/>
          <w:sz w:val="28"/>
        </w:rPr>
        <w:t xml:space="preserve">информационной системы </w:t>
      </w:r>
      <w:r>
        <w:rPr>
          <w:rFonts w:ascii="Times New Roman" w:hAnsi="Times New Roman"/>
          <w:sz w:val="28"/>
          <w:szCs w:val="28"/>
        </w:rPr>
        <w:t xml:space="preserve">(подсистемы государственной информационной системы) </w:t>
      </w:r>
      <w:r>
        <w:rPr>
          <w:rFonts w:ascii="Times New Roman" w:hAnsi="Times New Roman"/>
          <w:color w:val="auto"/>
          <w:sz w:val="28"/>
        </w:rPr>
        <w:t>досудебного обжалования;</w:t>
      </w:r>
    </w:p>
    <w:p w14:paraId="4B2D99A7" w14:textId="77777777" w:rsidR="00A00C52" w:rsidRDefault="00BF0F80">
      <w:pPr>
        <w:pStyle w:val="ConsPlusNormal"/>
        <w:ind w:firstLine="709"/>
        <w:jc w:val="both"/>
        <w:rPr>
          <w:sz w:val="28"/>
        </w:rPr>
      </w:pPr>
      <w:r>
        <w:rPr>
          <w:sz w:val="28"/>
        </w:rPr>
        <w:t>иных государственных и муниципальных информационных систем путем межведомственного информационного взаимодействия.</w:t>
      </w:r>
    </w:p>
    <w:p w14:paraId="2F6C6B9E" w14:textId="77777777" w:rsidR="00A00C52" w:rsidRDefault="00BF0F80">
      <w:pPr>
        <w:pStyle w:val="ConsPlusNormal"/>
        <w:ind w:firstLine="709"/>
        <w:jc w:val="both"/>
        <w:rPr>
          <w:sz w:val="28"/>
        </w:rPr>
      </w:pPr>
      <w:r>
        <w:rPr>
          <w:sz w:val="28"/>
        </w:rPr>
        <w:t xml:space="preserve">Контрольным органом в соответствии с частью 2 статьи 16 и частью 5 статьи 17 Федерального закона от 31 июля 2020 г. № 248-ФЗ «О </w:t>
      </w:r>
      <w:r>
        <w:rPr>
          <w:sz w:val="28"/>
        </w:rPr>
        <w:lastRenderedPageBreak/>
        <w:t>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14:paraId="6D695EF8" w14:textId="527242F3" w:rsidR="00A00C52" w:rsidRDefault="00BF0F80">
      <w:pPr>
        <w:pStyle w:val="af0"/>
        <w:widowControl/>
        <w:ind w:left="0" w:firstLine="709"/>
        <w:jc w:val="both"/>
        <w:rPr>
          <w:rFonts w:ascii="Times New Roman" w:hAnsi="Times New Roman"/>
          <w:sz w:val="28"/>
          <w:szCs w:val="28"/>
        </w:rPr>
      </w:pPr>
      <w:r>
        <w:rPr>
          <w:rFonts w:ascii="Times New Roman" w:hAnsi="Times New Roman"/>
          <w:sz w:val="28"/>
        </w:rPr>
        <w:t xml:space="preserve">1.5. </w:t>
      </w:r>
      <w:r>
        <w:rPr>
          <w:rFonts w:ascii="Times New Roman" w:hAnsi="Times New Roman"/>
          <w:sz w:val="28"/>
          <w:szCs w:val="28"/>
        </w:rPr>
        <w:t xml:space="preserve">Муниципальный контроль осуществляется администрацией </w:t>
      </w:r>
      <w:r w:rsidR="00DB54EE" w:rsidRPr="00506F68">
        <w:rPr>
          <w:rFonts w:ascii="Times New Roman" w:hAnsi="Times New Roman"/>
          <w:iCs/>
          <w:sz w:val="28"/>
          <w:szCs w:val="28"/>
        </w:rPr>
        <w:t>Истоминского сельского поселения</w:t>
      </w:r>
      <w:r>
        <w:rPr>
          <w:rFonts w:ascii="Times New Roman" w:hAnsi="Times New Roman"/>
          <w:sz w:val="28"/>
          <w:szCs w:val="28"/>
        </w:rPr>
        <w:t xml:space="preserve"> (далее – Контрольный орган).</w:t>
      </w:r>
    </w:p>
    <w:p w14:paraId="7E6D3060" w14:textId="247F5BA7" w:rsidR="00A00C52" w:rsidRDefault="00BF0F80">
      <w:pPr>
        <w:pStyle w:val="af0"/>
        <w:widowControl/>
        <w:ind w:left="0" w:firstLine="709"/>
        <w:jc w:val="both"/>
        <w:rPr>
          <w:rFonts w:ascii="Times New Roman" w:hAnsi="Times New Roman"/>
          <w:color w:val="FF0000"/>
          <w:sz w:val="28"/>
          <w:szCs w:val="28"/>
          <w:vertAlign w:val="superscript"/>
        </w:rPr>
      </w:pPr>
      <w:r>
        <w:rPr>
          <w:rFonts w:ascii="Times New Roman" w:hAnsi="Times New Roman"/>
          <w:sz w:val="28"/>
          <w:szCs w:val="28"/>
        </w:rPr>
        <w:t xml:space="preserve">Непосредственное осуществление муниципального контроля возлагается на </w:t>
      </w:r>
      <w:r w:rsidR="00F10AE6" w:rsidRPr="00F10AE6">
        <w:rPr>
          <w:rFonts w:ascii="Times New Roman" w:hAnsi="Times New Roman"/>
          <w:iCs/>
          <w:sz w:val="28"/>
          <w:szCs w:val="28"/>
        </w:rPr>
        <w:t>Администрацию Истоминского сельского поселения</w:t>
      </w:r>
      <w:r>
        <w:rPr>
          <w:rFonts w:ascii="Times New Roman" w:hAnsi="Times New Roman"/>
          <w:sz w:val="28"/>
          <w:szCs w:val="28"/>
        </w:rPr>
        <w:t>.</w:t>
      </w:r>
    </w:p>
    <w:p w14:paraId="3DE5BC73" w14:textId="21C6E07A" w:rsidR="00A00C52" w:rsidRDefault="00BF0F80">
      <w:pPr>
        <w:pStyle w:val="af0"/>
        <w:widowControl/>
        <w:ind w:left="0" w:firstLine="709"/>
        <w:jc w:val="both"/>
        <w:rPr>
          <w:rFonts w:ascii="Times New Roman" w:hAnsi="Times New Roman"/>
          <w:sz w:val="28"/>
        </w:rPr>
      </w:pPr>
      <w:r>
        <w:rPr>
          <w:rFonts w:ascii="Times New Roman" w:hAnsi="Times New Roman"/>
          <w:sz w:val="28"/>
        </w:rPr>
        <w:t xml:space="preserve">1.6. Руководство деятельностью по осуществлению муниципального контроля осуществляет глава </w:t>
      </w:r>
      <w:r w:rsidR="00DB54EE" w:rsidRPr="00506F68">
        <w:rPr>
          <w:rFonts w:ascii="Times New Roman" w:hAnsi="Times New Roman"/>
          <w:iCs/>
          <w:sz w:val="28"/>
          <w:szCs w:val="28"/>
        </w:rPr>
        <w:t>администрации Истоминского сельского поселения</w:t>
      </w:r>
      <w:r>
        <w:rPr>
          <w:rFonts w:ascii="Times New Roman" w:hAnsi="Times New Roman"/>
          <w:i/>
          <w:sz w:val="24"/>
          <w:szCs w:val="24"/>
        </w:rPr>
        <w:t>.</w:t>
      </w:r>
    </w:p>
    <w:p w14:paraId="317B5F12" w14:textId="77777777" w:rsidR="00A00C52" w:rsidRDefault="00BF0F80">
      <w:pPr>
        <w:pStyle w:val="af0"/>
        <w:widowControl/>
        <w:tabs>
          <w:tab w:val="left" w:pos="1134"/>
        </w:tabs>
        <w:ind w:left="0" w:firstLine="709"/>
        <w:jc w:val="both"/>
        <w:rPr>
          <w:rFonts w:ascii="Times New Roman" w:hAnsi="Times New Roman"/>
          <w:sz w:val="28"/>
          <w:szCs w:val="28"/>
        </w:rPr>
      </w:pPr>
      <w:r>
        <w:rPr>
          <w:rFonts w:ascii="Times New Roman" w:hAnsi="Times New Roman"/>
          <w:sz w:val="28"/>
        </w:rPr>
        <w:t xml:space="preserve">1.7. </w:t>
      </w:r>
      <w:r>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14:paraId="64FB0077" w14:textId="77777777" w:rsidR="00A00C52" w:rsidRDefault="00BF0F80">
      <w:pPr>
        <w:ind w:firstLine="709"/>
        <w:jc w:val="both"/>
        <w:rPr>
          <w:rFonts w:ascii="Times New Roman" w:hAnsi="Times New Roman"/>
          <w:sz w:val="28"/>
          <w:szCs w:val="28"/>
        </w:rPr>
      </w:pPr>
      <w:r>
        <w:rPr>
          <w:rFonts w:ascii="Times New Roman" w:hAnsi="Times New Roman"/>
          <w:sz w:val="28"/>
          <w:szCs w:val="28"/>
        </w:rPr>
        <w:t>1) руководитель (заместитель руководителя) Контрольного органа;</w:t>
      </w:r>
    </w:p>
    <w:p w14:paraId="0C4DC7A6" w14:textId="77777777" w:rsidR="00A00C52" w:rsidRDefault="00BF0F80">
      <w:pPr>
        <w:ind w:firstLine="709"/>
        <w:jc w:val="both"/>
        <w:rPr>
          <w:rFonts w:ascii="Times New Roman" w:hAnsi="Times New Roman"/>
          <w:sz w:val="28"/>
          <w:szCs w:val="28"/>
        </w:rPr>
      </w:pPr>
      <w:r>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1EF0ECCB" w14:textId="77777777" w:rsidR="00A00C52" w:rsidRDefault="00BF0F80">
      <w:pPr>
        <w:widowControl/>
        <w:ind w:firstLine="709"/>
        <w:jc w:val="both"/>
        <w:rPr>
          <w:rFonts w:ascii="Times New Roman" w:hAnsi="Times New Roman"/>
          <w:sz w:val="28"/>
        </w:rPr>
      </w:pPr>
      <w:r>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14:paraId="1BB8F826" w14:textId="77777777" w:rsidR="00A00C52" w:rsidRDefault="00BF0F80">
      <w:pPr>
        <w:ind w:firstLine="709"/>
        <w:jc w:val="both"/>
        <w:rPr>
          <w:rFonts w:ascii="Times New Roman" w:hAnsi="Times New Roman"/>
          <w:sz w:val="28"/>
          <w:szCs w:val="28"/>
        </w:rPr>
      </w:pPr>
      <w:r>
        <w:rPr>
          <w:rFonts w:ascii="Times New Roman" w:hAnsi="Times New Roman"/>
          <w:sz w:val="28"/>
          <w:szCs w:val="28"/>
        </w:rPr>
        <w:t>Должностными лицами</w:t>
      </w:r>
      <w:r>
        <w:rPr>
          <w:rFonts w:ascii="Times New Roman" w:hAnsi="Times New Roman"/>
          <w:i/>
          <w:sz w:val="28"/>
          <w:szCs w:val="28"/>
        </w:rPr>
        <w:t xml:space="preserve"> </w:t>
      </w:r>
      <w:r>
        <w:rPr>
          <w:rFonts w:ascii="Times New Roman" w:hAnsi="Times New Roman"/>
          <w:sz w:val="28"/>
          <w:szCs w:val="28"/>
        </w:rPr>
        <w:t xml:space="preserve">Контрольного органа, уполномоченными </w:t>
      </w:r>
      <w:r>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Pr>
          <w:rFonts w:ascii="Times New Roman" w:hAnsi="Times New Roman"/>
          <w:sz w:val="28"/>
        </w:rPr>
        <w:t>(далее – уполномоченные должностные лица Контрольного органа)</w:t>
      </w:r>
      <w:r>
        <w:rPr>
          <w:rFonts w:ascii="Times New Roman" w:hAnsi="Times New Roman"/>
          <w:sz w:val="28"/>
          <w:szCs w:val="28"/>
        </w:rPr>
        <w:t xml:space="preserve">. </w:t>
      </w:r>
    </w:p>
    <w:p w14:paraId="22147976" w14:textId="77777777" w:rsidR="00A00C52" w:rsidRDefault="00BF0F80">
      <w:pPr>
        <w:pStyle w:val="af0"/>
        <w:widowControl/>
        <w:tabs>
          <w:tab w:val="left" w:pos="1134"/>
        </w:tabs>
        <w:ind w:left="0" w:firstLine="851"/>
        <w:jc w:val="both"/>
        <w:rPr>
          <w:rFonts w:ascii="Times New Roman" w:hAnsi="Times New Roman"/>
          <w:sz w:val="28"/>
        </w:rPr>
      </w:pPr>
      <w:r>
        <w:rPr>
          <w:rFonts w:ascii="Times New Roman" w:hAnsi="Times New Roman"/>
          <w:sz w:val="28"/>
        </w:rPr>
        <w:t>1.8. Права и обязанности инспектора.</w:t>
      </w:r>
    </w:p>
    <w:p w14:paraId="06846B6D" w14:textId="77777777" w:rsidR="00A00C52" w:rsidRDefault="00BF0F80">
      <w:pPr>
        <w:pStyle w:val="af0"/>
        <w:widowControl/>
        <w:tabs>
          <w:tab w:val="left" w:pos="1134"/>
        </w:tabs>
        <w:ind w:left="0" w:firstLine="851"/>
        <w:jc w:val="both"/>
        <w:rPr>
          <w:rFonts w:ascii="Times New Roman" w:hAnsi="Times New Roman"/>
          <w:sz w:val="28"/>
        </w:rPr>
      </w:pPr>
      <w:r>
        <w:rPr>
          <w:rFonts w:ascii="Times New Roman" w:hAnsi="Times New Roman"/>
          <w:sz w:val="28"/>
        </w:rPr>
        <w:t>1.8.1. Инспектор обязан:</w:t>
      </w:r>
    </w:p>
    <w:p w14:paraId="2119F9FC" w14:textId="77777777" w:rsidR="00A00C52" w:rsidRDefault="00BF0F80">
      <w:pPr>
        <w:pStyle w:val="af0"/>
        <w:widowControl/>
        <w:tabs>
          <w:tab w:val="left" w:pos="1134"/>
        </w:tabs>
        <w:ind w:left="0" w:firstLine="851"/>
        <w:jc w:val="both"/>
        <w:rPr>
          <w:rFonts w:ascii="Times New Roman" w:hAnsi="Times New Roman"/>
          <w:sz w:val="28"/>
        </w:rPr>
      </w:pPr>
      <w:r>
        <w:rPr>
          <w:rFonts w:ascii="Times New Roman" w:hAnsi="Times New Roman"/>
          <w:sz w:val="28"/>
        </w:rPr>
        <w:t>1) соблюдать законодательство Российской Федерации, права и законные интересы контролируемых лиц;</w:t>
      </w:r>
    </w:p>
    <w:p w14:paraId="7C97F3A9" w14:textId="77777777" w:rsidR="00A00C52" w:rsidRDefault="00BF0F80">
      <w:pPr>
        <w:pStyle w:val="af0"/>
        <w:widowControl/>
        <w:tabs>
          <w:tab w:val="left" w:pos="1134"/>
        </w:tabs>
        <w:ind w:left="0" w:firstLine="851"/>
        <w:jc w:val="both"/>
        <w:rPr>
          <w:rFonts w:ascii="Times New Roman" w:hAnsi="Times New Roman"/>
          <w:sz w:val="28"/>
        </w:rPr>
      </w:pPr>
      <w:r>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Pr>
          <w:rFonts w:ascii="Times New Roman" w:hAnsi="Times New Roman"/>
          <w:sz w:val="28"/>
        </w:rPr>
        <w:t>;</w:t>
      </w:r>
    </w:p>
    <w:p w14:paraId="6C6BA6A8" w14:textId="77777777" w:rsidR="00A00C52" w:rsidRDefault="00BF0F80">
      <w:pPr>
        <w:pStyle w:val="af0"/>
        <w:widowControl/>
        <w:tabs>
          <w:tab w:val="left" w:pos="1134"/>
        </w:tabs>
        <w:ind w:left="0" w:firstLine="851"/>
        <w:jc w:val="both"/>
        <w:rPr>
          <w:rFonts w:ascii="Times New Roman" w:hAnsi="Times New Roman"/>
          <w:sz w:val="28"/>
        </w:rPr>
      </w:pPr>
      <w:proofErr w:type="gramStart"/>
      <w:r>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14:paraId="78E57C6E" w14:textId="77777777" w:rsidR="00A00C52" w:rsidRDefault="00BF0F80">
      <w:pPr>
        <w:pStyle w:val="af0"/>
        <w:widowControl/>
        <w:tabs>
          <w:tab w:val="left" w:pos="1134"/>
        </w:tabs>
        <w:ind w:left="0" w:firstLine="851"/>
        <w:jc w:val="both"/>
        <w:rPr>
          <w:rFonts w:ascii="Times New Roman" w:hAnsi="Times New Roman"/>
          <w:sz w:val="28"/>
        </w:rPr>
      </w:pPr>
      <w:r>
        <w:rPr>
          <w:rFonts w:ascii="Times New Roman" w:hAnsi="Times New Roman"/>
          <w:sz w:val="28"/>
        </w:rPr>
        <w:lastRenderedPageBreak/>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16E37C7A" w14:textId="77777777" w:rsidR="00A00C52" w:rsidRDefault="00BF0F80">
      <w:pPr>
        <w:pStyle w:val="af0"/>
        <w:widowControl/>
        <w:tabs>
          <w:tab w:val="left" w:pos="1134"/>
        </w:tabs>
        <w:ind w:left="0" w:firstLine="851"/>
        <w:jc w:val="both"/>
        <w:rPr>
          <w:rFonts w:ascii="Times New Roman" w:hAnsi="Times New Roman"/>
          <w:sz w:val="28"/>
        </w:rPr>
      </w:pPr>
      <w:proofErr w:type="gramStart"/>
      <w:r>
        <w:rPr>
          <w:rFonts w:ascii="Times New Roman" w:hAnsi="Times New Roman"/>
          <w:sz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Pr>
          <w:rFonts w:ascii="Times New Roman" w:hAnsi="Times New Roman"/>
          <w:sz w:val="28"/>
        </w:rPr>
        <w:t xml:space="preserve"> Федеральным законом № 248-ФЗ и пунктом 3.3 настоящего Положения, осуществлять консультирование;</w:t>
      </w:r>
    </w:p>
    <w:p w14:paraId="302B192E" w14:textId="77777777" w:rsidR="00A00C52" w:rsidRDefault="00BF0F80">
      <w:pPr>
        <w:pStyle w:val="af0"/>
        <w:widowControl/>
        <w:tabs>
          <w:tab w:val="left" w:pos="1134"/>
        </w:tabs>
        <w:ind w:left="0" w:firstLine="851"/>
        <w:jc w:val="both"/>
        <w:rPr>
          <w:rFonts w:ascii="Times New Roman" w:hAnsi="Times New Roman"/>
          <w:sz w:val="28"/>
        </w:rPr>
      </w:pPr>
      <w:r>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0071D0C8" w14:textId="77777777" w:rsidR="00A00C52" w:rsidRDefault="00BF0F80">
      <w:pPr>
        <w:pStyle w:val="af0"/>
        <w:widowControl/>
        <w:tabs>
          <w:tab w:val="left" w:pos="1134"/>
        </w:tabs>
        <w:ind w:left="0" w:firstLine="851"/>
        <w:jc w:val="both"/>
        <w:rPr>
          <w:rFonts w:ascii="Times New Roman" w:hAnsi="Times New Roman"/>
          <w:sz w:val="28"/>
        </w:rPr>
      </w:pPr>
      <w:r>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29633EAE" w14:textId="77777777" w:rsidR="00A00C52" w:rsidRDefault="00BF0F80">
      <w:pPr>
        <w:pStyle w:val="af0"/>
        <w:widowControl/>
        <w:tabs>
          <w:tab w:val="left" w:pos="1134"/>
        </w:tabs>
        <w:ind w:left="0" w:firstLine="851"/>
        <w:jc w:val="both"/>
        <w:rPr>
          <w:rFonts w:ascii="Times New Roman" w:hAnsi="Times New Roman"/>
          <w:sz w:val="28"/>
        </w:rPr>
      </w:pPr>
      <w:r>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5F6871A0" w14:textId="77777777" w:rsidR="00A00C52" w:rsidRDefault="00BF0F80">
      <w:pPr>
        <w:pStyle w:val="af0"/>
        <w:widowControl/>
        <w:tabs>
          <w:tab w:val="left" w:pos="1134"/>
        </w:tabs>
        <w:ind w:left="0" w:firstLine="851"/>
        <w:jc w:val="both"/>
        <w:rPr>
          <w:rFonts w:ascii="Times New Roman" w:hAnsi="Times New Roman"/>
          <w:sz w:val="28"/>
        </w:rPr>
      </w:pPr>
      <w:r>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44DBF95A" w14:textId="77777777" w:rsidR="00A00C52" w:rsidRDefault="00BF0F80">
      <w:pPr>
        <w:pStyle w:val="af0"/>
        <w:widowControl/>
        <w:tabs>
          <w:tab w:val="left" w:pos="1134"/>
        </w:tabs>
        <w:ind w:left="0" w:firstLine="851"/>
        <w:jc w:val="both"/>
        <w:rPr>
          <w:rFonts w:ascii="Times New Roman" w:hAnsi="Times New Roman"/>
          <w:sz w:val="28"/>
        </w:rPr>
      </w:pPr>
      <w:r>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14:paraId="45F9DB58" w14:textId="77777777" w:rsidR="00A00C52" w:rsidRDefault="00BF0F80">
      <w:pPr>
        <w:pStyle w:val="af0"/>
        <w:widowControl/>
        <w:tabs>
          <w:tab w:val="left" w:pos="1134"/>
        </w:tabs>
        <w:ind w:left="0" w:firstLine="851"/>
        <w:jc w:val="both"/>
        <w:rPr>
          <w:rFonts w:ascii="Times New Roman" w:hAnsi="Times New Roman"/>
          <w:sz w:val="28"/>
        </w:rPr>
      </w:pPr>
      <w:r>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1D609D28" w14:textId="77777777" w:rsidR="00A00C52" w:rsidRDefault="00BF0F80">
      <w:pPr>
        <w:pStyle w:val="af0"/>
        <w:widowControl/>
        <w:tabs>
          <w:tab w:val="left" w:pos="1134"/>
        </w:tabs>
        <w:ind w:left="0" w:firstLine="851"/>
        <w:jc w:val="both"/>
        <w:rPr>
          <w:rFonts w:ascii="Times New Roman" w:hAnsi="Times New Roman"/>
          <w:sz w:val="28"/>
        </w:rPr>
      </w:pPr>
      <w:r>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1E79C75F" w14:textId="77777777" w:rsidR="00A00C52" w:rsidRDefault="00BF0F80">
      <w:pPr>
        <w:pStyle w:val="af0"/>
        <w:widowControl/>
        <w:tabs>
          <w:tab w:val="left" w:pos="1134"/>
        </w:tabs>
        <w:ind w:left="0" w:firstLine="851"/>
        <w:jc w:val="both"/>
        <w:rPr>
          <w:rFonts w:ascii="Times New Roman" w:hAnsi="Times New Roman"/>
          <w:sz w:val="28"/>
        </w:rPr>
      </w:pPr>
      <w:r>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14:paraId="40E2580F" w14:textId="77777777" w:rsidR="00A00C52" w:rsidRDefault="00BF0F80">
      <w:pPr>
        <w:pStyle w:val="af0"/>
        <w:widowControl/>
        <w:tabs>
          <w:tab w:val="left" w:pos="1134"/>
        </w:tabs>
        <w:ind w:left="0" w:firstLine="851"/>
        <w:jc w:val="both"/>
        <w:rPr>
          <w:rFonts w:ascii="Times New Roman" w:hAnsi="Times New Roman"/>
          <w:sz w:val="28"/>
        </w:rPr>
      </w:pPr>
      <w:r>
        <w:rPr>
          <w:rFonts w:ascii="Times New Roman" w:hAnsi="Times New Roman"/>
          <w:sz w:val="28"/>
        </w:rPr>
        <w:lastRenderedPageBreak/>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46591B67" w14:textId="77777777" w:rsidR="00A00C52" w:rsidRDefault="00BF0F80">
      <w:pPr>
        <w:pStyle w:val="af0"/>
        <w:widowControl/>
        <w:tabs>
          <w:tab w:val="left" w:pos="1134"/>
        </w:tabs>
        <w:ind w:left="0" w:firstLine="851"/>
        <w:jc w:val="both"/>
        <w:rPr>
          <w:rFonts w:ascii="Times New Roman" w:hAnsi="Times New Roman"/>
          <w:sz w:val="28"/>
        </w:rPr>
      </w:pPr>
      <w:r>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637D2418" w14:textId="77777777" w:rsidR="00A00C52" w:rsidRDefault="00BF0F80">
      <w:pPr>
        <w:pStyle w:val="af0"/>
        <w:widowControl/>
        <w:tabs>
          <w:tab w:val="left" w:pos="1134"/>
        </w:tabs>
        <w:ind w:left="0" w:firstLine="851"/>
        <w:jc w:val="both"/>
        <w:rPr>
          <w:rFonts w:ascii="Times New Roman" w:hAnsi="Times New Roman"/>
          <w:sz w:val="28"/>
        </w:rPr>
      </w:pPr>
      <w:r>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52DE9937" w14:textId="77777777" w:rsidR="00A00C52" w:rsidRDefault="00BF0F80">
      <w:pPr>
        <w:pStyle w:val="af0"/>
        <w:widowControl/>
        <w:tabs>
          <w:tab w:val="left" w:pos="1134"/>
        </w:tabs>
        <w:ind w:left="0" w:firstLine="851"/>
        <w:jc w:val="both"/>
        <w:rPr>
          <w:rFonts w:ascii="Times New Roman" w:hAnsi="Times New Roman"/>
          <w:sz w:val="28"/>
        </w:rPr>
      </w:pPr>
      <w:r>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40A8AD6B" w14:textId="77777777" w:rsidR="00A00C52" w:rsidRDefault="00BF0F80">
      <w:pPr>
        <w:pStyle w:val="af0"/>
        <w:widowControl/>
        <w:tabs>
          <w:tab w:val="left" w:pos="1134"/>
        </w:tabs>
        <w:ind w:left="0" w:firstLine="851"/>
        <w:jc w:val="both"/>
        <w:rPr>
          <w:rFonts w:ascii="Times New Roman" w:hAnsi="Times New Roman"/>
          <w:sz w:val="28"/>
        </w:rPr>
      </w:pPr>
      <w:r>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2211C4EE" w14:textId="77777777" w:rsidR="00A00C52" w:rsidRDefault="00BF0F80">
      <w:pPr>
        <w:pStyle w:val="af0"/>
        <w:widowControl/>
        <w:tabs>
          <w:tab w:val="left" w:pos="1134"/>
        </w:tabs>
        <w:ind w:left="0" w:firstLine="851"/>
        <w:jc w:val="both"/>
        <w:rPr>
          <w:rFonts w:ascii="Times New Roman" w:hAnsi="Times New Roman"/>
          <w:sz w:val="28"/>
        </w:rPr>
      </w:pPr>
      <w:r>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3D802B1E" w14:textId="77777777" w:rsidR="00506F68" w:rsidRDefault="00BF0F80" w:rsidP="00506F68">
      <w:pPr>
        <w:pStyle w:val="af0"/>
        <w:widowControl/>
        <w:tabs>
          <w:tab w:val="left" w:pos="1134"/>
        </w:tabs>
        <w:ind w:left="0" w:firstLine="709"/>
        <w:jc w:val="both"/>
        <w:rPr>
          <w:rFonts w:ascii="Times New Roman" w:hAnsi="Times New Roman"/>
          <w:sz w:val="28"/>
        </w:rPr>
      </w:pPr>
      <w:r>
        <w:rPr>
          <w:rFonts w:ascii="Times New Roman" w:hAnsi="Times New Roman"/>
          <w:sz w:val="2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r w:rsidR="00506F68">
        <w:rPr>
          <w:rFonts w:ascii="Times New Roman" w:hAnsi="Times New Roman"/>
          <w:sz w:val="28"/>
        </w:rPr>
        <w:t>.</w:t>
      </w:r>
    </w:p>
    <w:p w14:paraId="2FD89F19" w14:textId="7902FC74" w:rsidR="00A00C52" w:rsidRDefault="00BF0F80" w:rsidP="00506F68">
      <w:pPr>
        <w:pStyle w:val="af0"/>
        <w:widowControl/>
        <w:tabs>
          <w:tab w:val="left" w:pos="1134"/>
        </w:tabs>
        <w:ind w:left="0" w:firstLine="709"/>
        <w:jc w:val="both"/>
        <w:rPr>
          <w:rFonts w:ascii="Times New Roman" w:hAnsi="Times New Roman"/>
          <w:sz w:val="28"/>
        </w:rPr>
      </w:pPr>
      <w:r>
        <w:rPr>
          <w:rFonts w:ascii="Times New Roman" w:hAnsi="Times New Roman"/>
          <w:sz w:val="28"/>
        </w:rPr>
        <w:t xml:space="preserve">1.9. К отношениям, связанным с осуществлением </w:t>
      </w:r>
      <w:r w:rsidR="00FF75CC">
        <w:rPr>
          <w:rFonts w:ascii="Times New Roman" w:hAnsi="Times New Roman"/>
          <w:sz w:val="28"/>
        </w:rPr>
        <w:t>муниципального земельного контроля, применяются</w:t>
      </w:r>
      <w:r>
        <w:rPr>
          <w:rFonts w:ascii="Times New Roman" w:hAnsi="Times New Roman"/>
          <w:sz w:val="28"/>
        </w:rPr>
        <w:t xml:space="preserve"> положения Федерального закона № 248-ФЗ.</w:t>
      </w:r>
    </w:p>
    <w:p w14:paraId="245C42AC" w14:textId="77777777" w:rsidR="00A00C52" w:rsidRDefault="00BF0F80">
      <w:pPr>
        <w:pStyle w:val="HTML"/>
        <w:ind w:firstLine="709"/>
        <w:jc w:val="both"/>
        <w:rPr>
          <w:rFonts w:ascii="Times New Roman" w:hAnsi="Times New Roman" w:cs="Times New Roman"/>
          <w:sz w:val="28"/>
          <w:szCs w:val="28"/>
        </w:rPr>
      </w:pPr>
      <w:r>
        <w:rPr>
          <w:rFonts w:ascii="Times New Roman" w:hAnsi="Times New Roman"/>
          <w:sz w:val="28"/>
          <w:szCs w:val="28"/>
        </w:rPr>
        <w:t xml:space="preserve">1.10. </w:t>
      </w:r>
      <w:proofErr w:type="gramStart"/>
      <w:r>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Pr>
          <w:rFonts w:ascii="Times New Roman" w:hAnsi="Times New Roman" w:cs="Times New Roman"/>
          <w:sz w:val="28"/>
          <w:szCs w:val="28"/>
        </w:rPr>
        <w:t xml:space="preserve"> электронной форме, в том числе через федеральную </w:t>
      </w:r>
      <w:r>
        <w:rPr>
          <w:rFonts w:ascii="Times New Roman" w:hAnsi="Times New Roman" w:cs="Times New Roman"/>
          <w:sz w:val="28"/>
          <w:szCs w:val="28"/>
        </w:rPr>
        <w:lastRenderedPageBreak/>
        <w:t>государственную информационную систему «Единый портал государственных и муниципальных услуг (функций)»</w:t>
      </w:r>
      <w:r>
        <w:rPr>
          <w:rFonts w:ascii="Times New Roman" w:hAnsi="Times New Roman"/>
          <w:sz w:val="24"/>
          <w:szCs w:val="24"/>
        </w:rPr>
        <w:t xml:space="preserve"> </w:t>
      </w:r>
      <w:r>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14:paraId="027689FE" w14:textId="77777777" w:rsidR="00DF3372" w:rsidRPr="004049D8" w:rsidRDefault="00F56A55" w:rsidP="00DF3372">
      <w:pPr>
        <w:pStyle w:val="ConsPlusNormal"/>
        <w:spacing w:line="20" w:lineRule="atLeast"/>
        <w:ind w:firstLine="709"/>
        <w:jc w:val="both"/>
      </w:pPr>
      <w:r>
        <w:rPr>
          <w:sz w:val="28"/>
          <w:szCs w:val="28"/>
        </w:rPr>
        <w:t xml:space="preserve">1.11. </w:t>
      </w:r>
      <w:r w:rsidR="00DF3372">
        <w:rPr>
          <w:color w:val="000000"/>
          <w:sz w:val="28"/>
          <w:szCs w:val="28"/>
        </w:rPr>
        <w:t>Контрольный орган</w:t>
      </w:r>
      <w:r w:rsidR="00DF3372" w:rsidRPr="004049D8">
        <w:rPr>
          <w:color w:val="000000"/>
          <w:sz w:val="28"/>
          <w:szCs w:val="28"/>
        </w:rPr>
        <w:t xml:space="preserve"> осуществляет муниципальный земельный </w:t>
      </w:r>
      <w:proofErr w:type="gramStart"/>
      <w:r w:rsidR="00DF3372" w:rsidRPr="004049D8">
        <w:rPr>
          <w:color w:val="000000"/>
          <w:sz w:val="28"/>
          <w:szCs w:val="28"/>
        </w:rPr>
        <w:t>контроль за</w:t>
      </w:r>
      <w:proofErr w:type="gramEnd"/>
      <w:r w:rsidR="00DF3372" w:rsidRPr="004049D8">
        <w:rPr>
          <w:color w:val="000000"/>
          <w:sz w:val="28"/>
          <w:szCs w:val="28"/>
        </w:rPr>
        <w:t xml:space="preserve"> соблюдением:</w:t>
      </w:r>
    </w:p>
    <w:p w14:paraId="18989005" w14:textId="77777777" w:rsidR="00DF3372" w:rsidRPr="004049D8" w:rsidRDefault="00DF3372" w:rsidP="00DF3372">
      <w:pPr>
        <w:pStyle w:val="ConsPlusNormal"/>
        <w:spacing w:line="20" w:lineRule="atLeast"/>
        <w:ind w:firstLine="709"/>
        <w:jc w:val="both"/>
      </w:pPr>
      <w:r w:rsidRPr="004049D8">
        <w:rPr>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2FD9D2E2" w14:textId="77777777" w:rsidR="00DF3372" w:rsidRPr="004049D8" w:rsidRDefault="00DF3372" w:rsidP="00DF3372">
      <w:pPr>
        <w:pStyle w:val="ConsPlusNormal"/>
        <w:spacing w:line="20" w:lineRule="atLeast"/>
        <w:ind w:firstLine="709"/>
        <w:jc w:val="both"/>
      </w:pPr>
      <w:r w:rsidRPr="004049D8">
        <w:rPr>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527BE205" w14:textId="77777777" w:rsidR="00DF3372" w:rsidRPr="004049D8" w:rsidRDefault="00DF3372" w:rsidP="00DF3372">
      <w:pPr>
        <w:pStyle w:val="ConsPlusNormal"/>
        <w:spacing w:line="20" w:lineRule="atLeast"/>
        <w:ind w:firstLine="709"/>
        <w:jc w:val="both"/>
      </w:pPr>
      <w:r w:rsidRPr="004049D8">
        <w:rPr>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759AC350" w14:textId="77777777" w:rsidR="00DF3372" w:rsidRDefault="00DF3372" w:rsidP="00DF3372">
      <w:pPr>
        <w:pStyle w:val="ConsPlusNormal"/>
        <w:spacing w:line="20" w:lineRule="atLeast"/>
        <w:ind w:firstLine="709"/>
        <w:jc w:val="both"/>
        <w:rPr>
          <w:color w:val="000000"/>
          <w:sz w:val="28"/>
          <w:szCs w:val="28"/>
        </w:rPr>
      </w:pPr>
      <w:r w:rsidRPr="004049D8">
        <w:rPr>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4D43CAAC" w14:textId="77777777" w:rsidR="003A1B65" w:rsidRDefault="003A1B65" w:rsidP="00DF3372">
      <w:pPr>
        <w:pStyle w:val="ConsPlusNormal"/>
        <w:spacing w:line="20" w:lineRule="atLeast"/>
        <w:ind w:firstLine="709"/>
        <w:jc w:val="both"/>
        <w:rPr>
          <w:color w:val="000000"/>
          <w:sz w:val="28"/>
          <w:szCs w:val="28"/>
        </w:rPr>
      </w:pPr>
      <w:r>
        <w:rPr>
          <w:color w:val="000000"/>
          <w:sz w:val="28"/>
          <w:szCs w:val="28"/>
        </w:rPr>
        <w:t>5) обязательных требований по соблюдению правил рационального использования земель сельскохозяйственного назначения;</w:t>
      </w:r>
    </w:p>
    <w:p w14:paraId="3CC31701" w14:textId="77777777" w:rsidR="003A1B65" w:rsidRDefault="003A1B65" w:rsidP="00DF3372">
      <w:pPr>
        <w:pStyle w:val="ConsPlusNormal"/>
        <w:spacing w:line="20" w:lineRule="atLeast"/>
        <w:ind w:firstLine="709"/>
        <w:jc w:val="both"/>
        <w:rPr>
          <w:color w:val="000000"/>
          <w:sz w:val="28"/>
          <w:szCs w:val="28"/>
        </w:rPr>
      </w:pPr>
      <w:r>
        <w:rPr>
          <w:color w:val="000000"/>
          <w:sz w:val="28"/>
          <w:szCs w:val="28"/>
        </w:rPr>
        <w:t xml:space="preserve">6) </w:t>
      </w:r>
      <w:r w:rsidR="00E07531" w:rsidRPr="004049D8">
        <w:rPr>
          <w:color w:val="000000"/>
          <w:sz w:val="28"/>
          <w:szCs w:val="28"/>
        </w:rPr>
        <w:t>обязательных требований о недопущении</w:t>
      </w:r>
      <w:r>
        <w:rPr>
          <w:color w:val="000000"/>
          <w:sz w:val="28"/>
          <w:szCs w:val="28"/>
        </w:rPr>
        <w:t xml:space="preserve"> самовольного снятия и перемещения плодородного слоя почвы;</w:t>
      </w:r>
    </w:p>
    <w:p w14:paraId="23565822" w14:textId="77777777" w:rsidR="003A1B65" w:rsidRDefault="003A1B65" w:rsidP="00DF3372">
      <w:pPr>
        <w:pStyle w:val="ConsPlusNormal"/>
        <w:spacing w:line="20" w:lineRule="atLeast"/>
        <w:ind w:firstLine="709"/>
        <w:jc w:val="both"/>
        <w:rPr>
          <w:color w:val="000000"/>
          <w:sz w:val="28"/>
          <w:szCs w:val="28"/>
        </w:rPr>
      </w:pPr>
      <w:r>
        <w:rPr>
          <w:color w:val="000000"/>
          <w:sz w:val="28"/>
          <w:szCs w:val="28"/>
        </w:rPr>
        <w:t xml:space="preserve">7) </w:t>
      </w:r>
      <w:r w:rsidR="00E07531" w:rsidRPr="004049D8">
        <w:rPr>
          <w:color w:val="000000"/>
          <w:sz w:val="28"/>
          <w:szCs w:val="28"/>
        </w:rPr>
        <w:t>обязательных требований о недопущении</w:t>
      </w:r>
      <w:r>
        <w:rPr>
          <w:color w:val="000000"/>
          <w:sz w:val="28"/>
          <w:szCs w:val="28"/>
        </w:rPr>
        <w:t xml:space="preserve"> уничтожения плодородного слоя почвы, а равно порчи земель в результате нарушения правил обращения с пестицидами и </w:t>
      </w:r>
      <w:proofErr w:type="spellStart"/>
      <w:r>
        <w:rPr>
          <w:color w:val="000000"/>
          <w:sz w:val="28"/>
          <w:szCs w:val="28"/>
        </w:rPr>
        <w:t>агрохимикатами</w:t>
      </w:r>
      <w:proofErr w:type="spellEnd"/>
      <w:r>
        <w:rPr>
          <w:color w:val="000000"/>
          <w:sz w:val="28"/>
          <w:szCs w:val="28"/>
        </w:rPr>
        <w:t xml:space="preserve"> или иными опасными для здоровья людей и окружающей среды веществами и отходами производства и потребления;</w:t>
      </w:r>
    </w:p>
    <w:p w14:paraId="427FD0DD" w14:textId="77777777" w:rsidR="003A1B65" w:rsidRDefault="003A3AD8" w:rsidP="00DF3372">
      <w:pPr>
        <w:pStyle w:val="ConsPlusNormal"/>
        <w:spacing w:line="20" w:lineRule="atLeast"/>
        <w:ind w:firstLine="709"/>
        <w:jc w:val="both"/>
        <w:rPr>
          <w:color w:val="000000"/>
          <w:sz w:val="28"/>
          <w:szCs w:val="28"/>
        </w:rPr>
      </w:pPr>
      <w:r>
        <w:rPr>
          <w:color w:val="000000"/>
          <w:sz w:val="28"/>
          <w:szCs w:val="28"/>
        </w:rPr>
        <w:t>8)  обяза</w:t>
      </w:r>
      <w:r w:rsidR="003A1B65">
        <w:rPr>
          <w:color w:val="000000"/>
          <w:sz w:val="28"/>
          <w:szCs w:val="28"/>
        </w:rPr>
        <w:t>нностей по рекультивации земель,</w:t>
      </w:r>
      <w:r>
        <w:rPr>
          <w:color w:val="000000"/>
          <w:sz w:val="28"/>
          <w:szCs w:val="28"/>
        </w:rPr>
        <w:t xml:space="preserve"> обязательных мероприятий по улучшению земель и охране почв;</w:t>
      </w:r>
    </w:p>
    <w:p w14:paraId="3C7C972F" w14:textId="77777777" w:rsidR="003A3AD8" w:rsidRDefault="003A3AD8" w:rsidP="00DF3372">
      <w:pPr>
        <w:pStyle w:val="ConsPlusNormal"/>
        <w:spacing w:line="20" w:lineRule="atLeast"/>
        <w:ind w:firstLine="709"/>
        <w:jc w:val="both"/>
        <w:rPr>
          <w:color w:val="000000"/>
          <w:sz w:val="28"/>
          <w:szCs w:val="28"/>
        </w:rPr>
      </w:pPr>
      <w:r>
        <w:rPr>
          <w:color w:val="000000"/>
          <w:sz w:val="28"/>
          <w:szCs w:val="28"/>
        </w:rPr>
        <w:t xml:space="preserve">9) </w:t>
      </w:r>
      <w:r w:rsidR="00E07531" w:rsidRPr="004049D8">
        <w:rPr>
          <w:color w:val="000000"/>
          <w:sz w:val="28"/>
          <w:szCs w:val="28"/>
        </w:rPr>
        <w:t xml:space="preserve">обязательных требований о недопущении </w:t>
      </w:r>
      <w:r>
        <w:rPr>
          <w:color w:val="000000"/>
          <w:sz w:val="28"/>
          <w:szCs w:val="28"/>
        </w:rPr>
        <w:t>неиспользования земельного участка из земель сельскохозяйственного назначения, оборот которого регулируется Федеральным законом от 24.07.2002 №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14:paraId="12C0CB4E" w14:textId="77777777" w:rsidR="003A3AD8" w:rsidRPr="00D51BC0" w:rsidRDefault="003A3AD8" w:rsidP="00DF3372">
      <w:pPr>
        <w:pStyle w:val="ConsPlusNormal"/>
        <w:spacing w:line="20" w:lineRule="atLeast"/>
        <w:ind w:firstLine="709"/>
        <w:jc w:val="both"/>
        <w:rPr>
          <w:sz w:val="28"/>
          <w:szCs w:val="28"/>
        </w:rPr>
      </w:pPr>
      <w:proofErr w:type="gramStart"/>
      <w:r>
        <w:rPr>
          <w:color w:val="000000"/>
          <w:sz w:val="28"/>
          <w:szCs w:val="28"/>
        </w:rPr>
        <w:t xml:space="preserve">10) </w:t>
      </w:r>
      <w:r w:rsidR="00E07531" w:rsidRPr="004049D8">
        <w:rPr>
          <w:color w:val="000000"/>
          <w:sz w:val="28"/>
          <w:szCs w:val="28"/>
        </w:rPr>
        <w:t xml:space="preserve">обязательных требований о недопущении </w:t>
      </w:r>
      <w:r>
        <w:rPr>
          <w:color w:val="000000"/>
          <w:sz w:val="28"/>
          <w:szCs w:val="28"/>
        </w:rPr>
        <w:t>неиспользования земельного участка из земель сельскохозяйственного назначения, оборот которого регулируется Федеральным законом от 24.07.2002 № 101-ФЗ «Об обороте земель сельскохозяйственного назначения», по целевому назначению в течение одного года с момента возникновения права собственности</w:t>
      </w:r>
      <w:r w:rsidR="00D51BC0">
        <w:rPr>
          <w:color w:val="000000"/>
          <w:sz w:val="28"/>
          <w:szCs w:val="28"/>
        </w:rPr>
        <w:t xml:space="preserve">, </w:t>
      </w:r>
      <w:r w:rsidR="00D51BC0" w:rsidRPr="00D51BC0">
        <w:rPr>
          <w:sz w:val="28"/>
          <w:szCs w:val="28"/>
          <w:shd w:val="clear" w:color="auto" w:fill="FFFFFF"/>
        </w:rPr>
        <w:t>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w:t>
      </w:r>
      <w:proofErr w:type="gramEnd"/>
      <w:r w:rsidR="00D51BC0" w:rsidRPr="00D51BC0">
        <w:rPr>
          <w:sz w:val="28"/>
          <w:szCs w:val="28"/>
          <w:shd w:val="clear" w:color="auto" w:fill="FFFFFF"/>
        </w:rPr>
        <w:t xml:space="preserve"> </w:t>
      </w:r>
      <w:proofErr w:type="gramStart"/>
      <w:r w:rsidR="00D51BC0" w:rsidRPr="00D51BC0">
        <w:rPr>
          <w:sz w:val="28"/>
          <w:szCs w:val="28"/>
          <w:shd w:val="clear" w:color="auto" w:fill="FFFFFF"/>
        </w:rPr>
        <w:t xml:space="preserve">или использованием с </w:t>
      </w:r>
      <w:r w:rsidR="00D51BC0" w:rsidRPr="00D51BC0">
        <w:rPr>
          <w:sz w:val="28"/>
          <w:szCs w:val="28"/>
          <w:shd w:val="clear" w:color="auto" w:fill="FFFFFF"/>
        </w:rPr>
        <w:lastRenderedPageBreak/>
        <w:t>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12" w:anchor="dst4" w:history="1">
        <w:r w:rsidR="00D51BC0" w:rsidRPr="00D51BC0">
          <w:rPr>
            <w:rStyle w:val="af2"/>
            <w:rFonts w:ascii="Times New Roman" w:eastAsia="Arial" w:hAnsi="Times New Roman"/>
            <w:color w:val="auto"/>
            <w:sz w:val="28"/>
            <w:szCs w:val="28"/>
            <w:u w:val="none"/>
            <w:shd w:val="clear" w:color="auto" w:fill="FFFFFF"/>
          </w:rPr>
          <w:t>пункте 3 статьи 6</w:t>
        </w:r>
      </w:hyperlink>
      <w:r w:rsidR="00D51BC0" w:rsidRPr="00D51BC0">
        <w:rPr>
          <w:sz w:val="28"/>
          <w:szCs w:val="28"/>
          <w:shd w:val="clear" w:color="auto" w:fill="FFFFFF"/>
        </w:rPr>
        <w:t xml:space="preserve"> Федерального закона от 24 июля 2002 года N 101-ФЗ </w:t>
      </w:r>
      <w:r w:rsidR="00D51BC0">
        <w:rPr>
          <w:sz w:val="28"/>
          <w:szCs w:val="28"/>
          <w:shd w:val="clear" w:color="auto" w:fill="FFFFFF"/>
        </w:rPr>
        <w:t>«</w:t>
      </w:r>
      <w:r w:rsidR="00D51BC0" w:rsidRPr="00D51BC0">
        <w:rPr>
          <w:sz w:val="28"/>
          <w:szCs w:val="28"/>
          <w:shd w:val="clear" w:color="auto" w:fill="FFFFFF"/>
        </w:rPr>
        <w:t>Об обороте земель</w:t>
      </w:r>
      <w:proofErr w:type="gramEnd"/>
      <w:r w:rsidR="00D51BC0" w:rsidRPr="00D51BC0">
        <w:rPr>
          <w:sz w:val="28"/>
          <w:szCs w:val="28"/>
          <w:shd w:val="clear" w:color="auto" w:fill="FFFFFF"/>
        </w:rPr>
        <w:t xml:space="preserve"> сельскохозяйственного назначения</w:t>
      </w:r>
      <w:r w:rsidR="00D51BC0">
        <w:rPr>
          <w:sz w:val="28"/>
          <w:szCs w:val="28"/>
          <w:shd w:val="clear" w:color="auto" w:fill="FFFFFF"/>
        </w:rPr>
        <w:t>»;</w:t>
      </w:r>
    </w:p>
    <w:p w14:paraId="09443207" w14:textId="77777777" w:rsidR="00DF3372" w:rsidRPr="004049D8" w:rsidRDefault="003A3AD8" w:rsidP="00DF3372">
      <w:pPr>
        <w:pStyle w:val="ConsPlusNormal"/>
        <w:spacing w:line="20" w:lineRule="atLeast"/>
        <w:ind w:firstLine="709"/>
        <w:jc w:val="both"/>
      </w:pPr>
      <w:r>
        <w:rPr>
          <w:color w:val="000000"/>
          <w:sz w:val="28"/>
          <w:szCs w:val="28"/>
        </w:rPr>
        <w:t>11</w:t>
      </w:r>
      <w:r w:rsidR="00DF3372" w:rsidRPr="004049D8">
        <w:rPr>
          <w:color w:val="000000"/>
          <w:sz w:val="28"/>
          <w:szCs w:val="28"/>
        </w:rPr>
        <w:t>)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183FDCFC" w14:textId="77777777" w:rsidR="00DF3372" w:rsidRPr="004049D8" w:rsidRDefault="00DF3372" w:rsidP="00DF3372">
      <w:pPr>
        <w:pStyle w:val="ConsPlusNormal"/>
        <w:spacing w:line="20" w:lineRule="atLeast"/>
        <w:ind w:firstLine="709"/>
        <w:jc w:val="both"/>
        <w:rPr>
          <w:color w:val="000000"/>
          <w:sz w:val="28"/>
          <w:szCs w:val="28"/>
        </w:rPr>
      </w:pPr>
      <w:r w:rsidRPr="004049D8">
        <w:rPr>
          <w:color w:val="000000"/>
          <w:sz w:val="28"/>
          <w:szCs w:val="28"/>
        </w:rPr>
        <w:t>Полномочия, указанные в настоящем пункте, осуществляются администрацией в отношении всех категорий земель.</w:t>
      </w:r>
    </w:p>
    <w:p w14:paraId="650D69FD" w14:textId="77777777" w:rsidR="00DF3372" w:rsidRDefault="00DF3372" w:rsidP="00DF3372">
      <w:pPr>
        <w:pStyle w:val="ConsPlusNormal"/>
        <w:spacing w:line="20" w:lineRule="atLeast"/>
        <w:ind w:firstLine="709"/>
        <w:jc w:val="both"/>
        <w:rPr>
          <w:color w:val="000000"/>
          <w:sz w:val="28"/>
          <w:szCs w:val="28"/>
        </w:rPr>
      </w:pPr>
      <w:r>
        <w:rPr>
          <w:bCs/>
          <w:color w:val="000000"/>
          <w:sz w:val="28"/>
          <w:szCs w:val="28"/>
        </w:rPr>
        <w:t>1.12</w:t>
      </w:r>
      <w:r w:rsidRPr="00603941">
        <w:rPr>
          <w:bCs/>
          <w:color w:val="000000"/>
          <w:sz w:val="28"/>
          <w:szCs w:val="28"/>
        </w:rPr>
        <w:t>.</w:t>
      </w:r>
      <w:r w:rsidRPr="00603941">
        <w:rPr>
          <w:color w:val="000000"/>
          <w:sz w:val="28"/>
          <w:szCs w:val="28"/>
        </w:rPr>
        <w:t xml:space="preserve"> </w:t>
      </w:r>
      <w:r>
        <w:rPr>
          <w:color w:val="000000"/>
          <w:sz w:val="28"/>
          <w:szCs w:val="28"/>
        </w:rPr>
        <w:t>Контрольный орган</w:t>
      </w:r>
      <w:r w:rsidRPr="00603941">
        <w:rPr>
          <w:color w:val="000000"/>
          <w:sz w:val="28"/>
          <w:szCs w:val="28"/>
        </w:rPr>
        <w:t xml:space="preserve"> в рамках осуществления муниципального земельного контроля обеспечивается учет объектов</w:t>
      </w:r>
      <w:r w:rsidRPr="00603941">
        <w:rPr>
          <w:bCs/>
          <w:color w:val="000000"/>
          <w:sz w:val="28"/>
          <w:szCs w:val="28"/>
        </w:rPr>
        <w:t xml:space="preserve"> муниципального земельного</w:t>
      </w:r>
      <w:r w:rsidRPr="00603941">
        <w:rPr>
          <w:color w:val="000000"/>
          <w:sz w:val="28"/>
          <w:szCs w:val="28"/>
        </w:rPr>
        <w:t xml:space="preserve"> контроля.</w:t>
      </w:r>
    </w:p>
    <w:p w14:paraId="4EA802D3" w14:textId="77777777" w:rsidR="00A00C52" w:rsidRDefault="00A00C52">
      <w:pPr>
        <w:pStyle w:val="ConsPlusNormal"/>
        <w:ind w:firstLine="709"/>
        <w:jc w:val="both"/>
        <w:rPr>
          <w:sz w:val="28"/>
        </w:rPr>
      </w:pPr>
    </w:p>
    <w:p w14:paraId="1E81326B" w14:textId="77777777" w:rsidR="00A00C52" w:rsidRDefault="00BF0F80">
      <w:pPr>
        <w:pStyle w:val="ConsPlusTitle"/>
        <w:ind w:left="1543"/>
        <w:outlineLvl w:val="1"/>
      </w:pPr>
      <w:r>
        <w:rPr>
          <w:sz w:val="28"/>
        </w:rPr>
        <w:t>2. Категории риска причинения вреда (ущерба)</w:t>
      </w:r>
      <w:r>
        <w:rPr>
          <w:rStyle w:val="ad"/>
          <w:rFonts w:ascii="Times New Roman" w:hAnsi="Times New Roman"/>
          <w:b w:val="0"/>
          <w:color w:val="FF0000"/>
          <w:sz w:val="28"/>
        </w:rPr>
        <w:footnoteReference w:id="1"/>
      </w:r>
    </w:p>
    <w:p w14:paraId="5D77FD93" w14:textId="77777777" w:rsidR="00A00C52" w:rsidRDefault="00A00C52">
      <w:pPr>
        <w:pStyle w:val="ConsPlusNormal"/>
        <w:ind w:firstLine="709"/>
        <w:jc w:val="both"/>
        <w:rPr>
          <w:sz w:val="28"/>
        </w:rPr>
      </w:pPr>
    </w:p>
    <w:p w14:paraId="5F47CDE9" w14:textId="77777777" w:rsidR="00A00C52" w:rsidRDefault="00BF0F80">
      <w:pPr>
        <w:pStyle w:val="af0"/>
        <w:widowControl/>
        <w:tabs>
          <w:tab w:val="left" w:pos="1134"/>
        </w:tabs>
        <w:ind w:left="0" w:firstLine="709"/>
        <w:jc w:val="both"/>
        <w:rPr>
          <w:rFonts w:ascii="Times New Roman" w:hAnsi="Times New Roman"/>
          <w:sz w:val="28"/>
        </w:rPr>
      </w:pPr>
      <w:r>
        <w:rPr>
          <w:rFonts w:ascii="Times New Roman" w:hAnsi="Times New Roman"/>
          <w:sz w:val="28"/>
        </w:rPr>
        <w:t xml:space="preserve">2.1. </w:t>
      </w:r>
      <w:proofErr w:type="gramStart"/>
      <w:r>
        <w:rPr>
          <w:rFonts w:ascii="Times New Roman" w:hAnsi="Times New Roman"/>
          <w:sz w:val="28"/>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14:paraId="60B357DB" w14:textId="77777777" w:rsidR="00A00C52" w:rsidRDefault="00BF0F80">
      <w:pPr>
        <w:pStyle w:val="af0"/>
        <w:widowControl/>
        <w:tabs>
          <w:tab w:val="left" w:pos="1134"/>
        </w:tabs>
        <w:ind w:left="0" w:firstLine="709"/>
        <w:jc w:val="both"/>
        <w:rPr>
          <w:rFonts w:ascii="Times New Roman" w:hAnsi="Times New Roman"/>
          <w:sz w:val="28"/>
        </w:rPr>
      </w:pPr>
      <w:r>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Pr>
          <w:rStyle w:val="ad"/>
          <w:rFonts w:ascii="Times New Roman" w:hAnsi="Times New Roman"/>
          <w:color w:val="FF0000"/>
          <w:sz w:val="28"/>
        </w:rPr>
        <w:footnoteReference w:id="2"/>
      </w:r>
    </w:p>
    <w:p w14:paraId="5B3E6232" w14:textId="77777777" w:rsidR="00A00C52" w:rsidRDefault="00BF0F80">
      <w:pPr>
        <w:widowControl/>
        <w:ind w:firstLine="709"/>
        <w:jc w:val="both"/>
        <w:rPr>
          <w:rFonts w:ascii="Times New Roman" w:hAnsi="Times New Roman"/>
          <w:sz w:val="28"/>
        </w:rPr>
      </w:pPr>
      <w:r>
        <w:rPr>
          <w:rFonts w:ascii="Times New Roman" w:hAnsi="Times New Roman"/>
          <w:sz w:val="28"/>
        </w:rPr>
        <w:t>средний риск;</w:t>
      </w:r>
    </w:p>
    <w:p w14:paraId="0349F8C0" w14:textId="77777777" w:rsidR="00A00C52" w:rsidRDefault="00BF0F80">
      <w:pPr>
        <w:widowControl/>
        <w:ind w:firstLine="709"/>
        <w:jc w:val="both"/>
        <w:rPr>
          <w:rFonts w:ascii="Times New Roman" w:hAnsi="Times New Roman"/>
          <w:sz w:val="28"/>
        </w:rPr>
      </w:pPr>
      <w:r>
        <w:rPr>
          <w:rFonts w:ascii="Times New Roman" w:hAnsi="Times New Roman"/>
          <w:sz w:val="28"/>
        </w:rPr>
        <w:t>умеренный риск;</w:t>
      </w:r>
    </w:p>
    <w:p w14:paraId="47D89665" w14:textId="77777777" w:rsidR="00A00C52" w:rsidRDefault="00BF0F80">
      <w:pPr>
        <w:widowControl/>
        <w:ind w:firstLine="709"/>
        <w:jc w:val="both"/>
        <w:rPr>
          <w:rFonts w:ascii="Times New Roman" w:hAnsi="Times New Roman"/>
          <w:sz w:val="28"/>
        </w:rPr>
      </w:pPr>
      <w:r>
        <w:rPr>
          <w:rFonts w:ascii="Times New Roman" w:hAnsi="Times New Roman"/>
          <w:sz w:val="28"/>
        </w:rPr>
        <w:t>низкий риск.</w:t>
      </w:r>
    </w:p>
    <w:p w14:paraId="5B0E86D2" w14:textId="77777777" w:rsidR="00A00C52" w:rsidRDefault="00BF0F80">
      <w:pPr>
        <w:pStyle w:val="af0"/>
        <w:widowControl/>
        <w:tabs>
          <w:tab w:val="left" w:pos="1134"/>
        </w:tabs>
        <w:ind w:left="0" w:firstLine="709"/>
        <w:jc w:val="both"/>
        <w:rPr>
          <w:rFonts w:ascii="Times New Roman" w:hAnsi="Times New Roman"/>
          <w:sz w:val="28"/>
        </w:rPr>
      </w:pPr>
      <w:r>
        <w:rPr>
          <w:rFonts w:ascii="Times New Roman" w:hAnsi="Times New Roman"/>
          <w:sz w:val="28"/>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14:paraId="575706DF" w14:textId="77777777" w:rsidR="00A00C52" w:rsidRDefault="00BF0F80">
      <w:pPr>
        <w:pStyle w:val="af0"/>
        <w:widowControl/>
        <w:tabs>
          <w:tab w:val="left" w:pos="1134"/>
        </w:tabs>
        <w:ind w:left="0" w:firstLine="709"/>
        <w:jc w:val="both"/>
        <w:rPr>
          <w:rFonts w:ascii="Times New Roman" w:hAnsi="Times New Roman"/>
          <w:sz w:val="28"/>
        </w:rPr>
      </w:pPr>
      <w:r>
        <w:rPr>
          <w:rFonts w:ascii="Times New Roman" w:hAnsi="Times New Roman"/>
          <w:sz w:val="28"/>
        </w:rPr>
        <w:lastRenderedPageBreak/>
        <w:t xml:space="preserve">2.4. </w:t>
      </w:r>
      <w:proofErr w:type="gramStart"/>
      <w:r>
        <w:rPr>
          <w:rFonts w:ascii="Times New Roman" w:hAnsi="Times New Roman"/>
          <w:sz w:val="28"/>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Pr>
          <w:rFonts w:ascii="Times New Roman" w:hAnsi="Times New Roman"/>
          <w:sz w:val="28"/>
        </w:rPr>
        <w:t>) охраняемым законом ценностям.</w:t>
      </w:r>
    </w:p>
    <w:p w14:paraId="40AF7805" w14:textId="77777777" w:rsidR="00A00C52" w:rsidRDefault="00BF0F80">
      <w:pPr>
        <w:pStyle w:val="af0"/>
        <w:widowControl/>
        <w:tabs>
          <w:tab w:val="left" w:pos="1134"/>
        </w:tabs>
        <w:ind w:left="0" w:firstLine="709"/>
        <w:jc w:val="both"/>
        <w:rPr>
          <w:rFonts w:ascii="Times New Roman" w:hAnsi="Times New Roman"/>
          <w:sz w:val="28"/>
        </w:rPr>
      </w:pPr>
      <w:r>
        <w:rPr>
          <w:rFonts w:ascii="Times New Roman" w:hAnsi="Times New Roman"/>
          <w:sz w:val="28"/>
        </w:rPr>
        <w:t xml:space="preserve">2.5. Перечень индикаторов риска нарушения </w:t>
      </w:r>
      <w:proofErr w:type="gramStart"/>
      <w:r>
        <w:rPr>
          <w:rFonts w:ascii="Times New Roman" w:hAnsi="Times New Roman"/>
          <w:sz w:val="28"/>
        </w:rPr>
        <w:t>обязательных требований, проверяемых в рамках осуществления муниципального контроля установлен</w:t>
      </w:r>
      <w:proofErr w:type="gramEnd"/>
      <w:r>
        <w:rPr>
          <w:rFonts w:ascii="Times New Roman" w:hAnsi="Times New Roman"/>
          <w:sz w:val="28"/>
        </w:rPr>
        <w:t xml:space="preserve"> приложением 3 к настоящему Положению. </w:t>
      </w:r>
    </w:p>
    <w:p w14:paraId="269C3DF2" w14:textId="77777777" w:rsidR="00A00C52" w:rsidRDefault="00BF0F80">
      <w:pPr>
        <w:pStyle w:val="af0"/>
        <w:widowControl/>
        <w:tabs>
          <w:tab w:val="left" w:pos="1134"/>
        </w:tabs>
        <w:ind w:left="0" w:firstLine="709"/>
        <w:jc w:val="both"/>
        <w:rPr>
          <w:rFonts w:ascii="Times New Roman" w:hAnsi="Times New Roman"/>
          <w:sz w:val="28"/>
        </w:rPr>
      </w:pPr>
      <w:r>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14:paraId="5301367E" w14:textId="77777777" w:rsidR="00A00C52" w:rsidRDefault="00BF0F80">
      <w:pPr>
        <w:pStyle w:val="af0"/>
        <w:widowControl/>
        <w:tabs>
          <w:tab w:val="left" w:pos="1134"/>
        </w:tabs>
        <w:ind w:left="0" w:firstLine="709"/>
        <w:jc w:val="both"/>
        <w:rPr>
          <w:rFonts w:ascii="Times New Roman" w:hAnsi="Times New Roman"/>
          <w:sz w:val="28"/>
        </w:rPr>
      </w:pPr>
      <w:r>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709467D9" w14:textId="77777777" w:rsidR="00A00C52" w:rsidRDefault="00BF0F80">
      <w:pPr>
        <w:pStyle w:val="af0"/>
        <w:widowControl/>
        <w:tabs>
          <w:tab w:val="left" w:pos="1134"/>
        </w:tabs>
        <w:ind w:left="0" w:firstLine="709"/>
        <w:jc w:val="both"/>
        <w:rPr>
          <w:rFonts w:ascii="Times New Roman" w:hAnsi="Times New Roman"/>
          <w:sz w:val="28"/>
        </w:rPr>
      </w:pPr>
      <w:r>
        <w:rPr>
          <w:rFonts w:ascii="Times New Roman" w:hAnsi="Times New Roman"/>
          <w:sz w:val="28"/>
        </w:rPr>
        <w:t>2.8. Контрольный орган ведет перечни земельных участков, отнесенных к одной из категорий риска (далее – перечни земельных участков).</w:t>
      </w:r>
    </w:p>
    <w:p w14:paraId="0860D524" w14:textId="77777777" w:rsidR="00A00C52" w:rsidRDefault="00BF0F80">
      <w:pPr>
        <w:pStyle w:val="af0"/>
        <w:widowControl/>
        <w:tabs>
          <w:tab w:val="left" w:pos="1134"/>
        </w:tabs>
        <w:ind w:left="0" w:firstLine="709"/>
        <w:jc w:val="both"/>
        <w:rPr>
          <w:rFonts w:ascii="Times New Roman" w:hAnsi="Times New Roman"/>
          <w:sz w:val="28"/>
        </w:rPr>
      </w:pPr>
      <w:r>
        <w:rPr>
          <w:rFonts w:ascii="Times New Roman" w:hAnsi="Times New Roman"/>
          <w:sz w:val="28"/>
        </w:rPr>
        <w:t>Перечни земельных участков содержат следующую информацию:</w:t>
      </w:r>
    </w:p>
    <w:p w14:paraId="05DD6960" w14:textId="77777777" w:rsidR="00A00C52" w:rsidRDefault="00BF0F80">
      <w:pPr>
        <w:ind w:firstLine="709"/>
        <w:jc w:val="both"/>
        <w:rPr>
          <w:rFonts w:ascii="Times New Roman" w:hAnsi="Times New Roman"/>
          <w:color w:val="auto"/>
          <w:sz w:val="28"/>
          <w:szCs w:val="28"/>
        </w:rPr>
      </w:pPr>
      <w:r>
        <w:rPr>
          <w:rFonts w:ascii="Times New Roman" w:hAnsi="Times New Roman"/>
          <w:color w:val="auto"/>
          <w:sz w:val="28"/>
          <w:szCs w:val="28"/>
        </w:rPr>
        <w:t>а) кадастровый номер земельного участка или при его отсутствии адрес местоположения земельного участка;</w:t>
      </w:r>
    </w:p>
    <w:p w14:paraId="1A202A32" w14:textId="77777777" w:rsidR="00A00C52" w:rsidRDefault="00BF0F80">
      <w:pPr>
        <w:ind w:firstLine="709"/>
        <w:jc w:val="both"/>
        <w:rPr>
          <w:rFonts w:ascii="Times New Roman" w:hAnsi="Times New Roman"/>
          <w:color w:val="auto"/>
          <w:sz w:val="28"/>
          <w:szCs w:val="28"/>
        </w:rPr>
      </w:pPr>
      <w:r>
        <w:rPr>
          <w:rFonts w:ascii="Times New Roman" w:hAnsi="Times New Roman"/>
          <w:color w:val="auto"/>
          <w:sz w:val="28"/>
          <w:szCs w:val="28"/>
        </w:rPr>
        <w:t>б) категория риска, к которой отнесен земельный участок;</w:t>
      </w:r>
    </w:p>
    <w:p w14:paraId="5EFF7AFB" w14:textId="77777777" w:rsidR="00A00C52" w:rsidRDefault="00BF0F80">
      <w:pPr>
        <w:ind w:firstLine="709"/>
        <w:jc w:val="both"/>
        <w:rPr>
          <w:rFonts w:ascii="Times New Roman" w:hAnsi="Times New Roman"/>
          <w:color w:val="auto"/>
          <w:sz w:val="28"/>
          <w:szCs w:val="28"/>
        </w:rPr>
      </w:pPr>
      <w:r>
        <w:rPr>
          <w:rFonts w:ascii="Times New Roman" w:hAnsi="Times New Roman"/>
          <w:color w:val="auto"/>
          <w:sz w:val="28"/>
          <w:szCs w:val="28"/>
        </w:rPr>
        <w:t>в) реквизиты решения об отнесении земельного участка к категории риска.</w:t>
      </w:r>
    </w:p>
    <w:p w14:paraId="0A1DDF94" w14:textId="77777777" w:rsidR="00A00C52" w:rsidRDefault="00BF0F80">
      <w:pPr>
        <w:pStyle w:val="af0"/>
        <w:widowControl/>
        <w:tabs>
          <w:tab w:val="left" w:pos="1134"/>
        </w:tabs>
        <w:ind w:left="0" w:firstLine="709"/>
        <w:jc w:val="both"/>
        <w:rPr>
          <w:rFonts w:ascii="Times New Roman" w:hAnsi="Times New Roman"/>
          <w:sz w:val="28"/>
        </w:rPr>
      </w:pPr>
      <w:r>
        <w:rPr>
          <w:rFonts w:ascii="Times New Roman" w:hAnsi="Times New Roman"/>
          <w:sz w:val="28"/>
        </w:rPr>
        <w:t>2.9. Перечни земельных участков с указанием категорий риска размещаются на официальном сайте Контрольного органа.</w:t>
      </w:r>
    </w:p>
    <w:p w14:paraId="3716F5ED" w14:textId="77777777" w:rsidR="00A00C52" w:rsidRDefault="00A00C52">
      <w:pPr>
        <w:pStyle w:val="af0"/>
        <w:widowControl/>
        <w:tabs>
          <w:tab w:val="left" w:pos="1134"/>
        </w:tabs>
        <w:ind w:left="0" w:firstLine="709"/>
        <w:jc w:val="both"/>
        <w:rPr>
          <w:rFonts w:ascii="Times New Roman" w:hAnsi="Times New Roman"/>
          <w:sz w:val="28"/>
        </w:rPr>
      </w:pPr>
    </w:p>
    <w:p w14:paraId="06E551AE" w14:textId="77777777" w:rsidR="00A00C52" w:rsidRDefault="00BF0F80">
      <w:pPr>
        <w:widowControl/>
        <w:tabs>
          <w:tab w:val="left" w:pos="1134"/>
        </w:tabs>
        <w:jc w:val="center"/>
        <w:rPr>
          <w:rFonts w:ascii="Times New Roman" w:hAnsi="Times New Roman"/>
          <w:b/>
          <w:color w:val="auto"/>
          <w:sz w:val="28"/>
        </w:rPr>
      </w:pPr>
      <w:r>
        <w:rPr>
          <w:rFonts w:ascii="Times New Roman" w:hAnsi="Times New Roman"/>
          <w:b/>
          <w:color w:val="auto"/>
          <w:sz w:val="28"/>
        </w:rPr>
        <w:t>3. Виды профилактических мероприятий, которые проводятся</w:t>
      </w:r>
    </w:p>
    <w:p w14:paraId="267B25C0" w14:textId="77777777" w:rsidR="00A00C52" w:rsidRDefault="00BF0F80">
      <w:pPr>
        <w:widowControl/>
        <w:tabs>
          <w:tab w:val="left" w:pos="1134"/>
        </w:tabs>
        <w:jc w:val="center"/>
        <w:rPr>
          <w:rFonts w:ascii="Times New Roman" w:hAnsi="Times New Roman"/>
          <w:b/>
          <w:color w:val="auto"/>
          <w:sz w:val="28"/>
        </w:rPr>
      </w:pPr>
      <w:r>
        <w:rPr>
          <w:rFonts w:ascii="Times New Roman" w:hAnsi="Times New Roman"/>
          <w:b/>
          <w:color w:val="auto"/>
          <w:sz w:val="28"/>
        </w:rPr>
        <w:t xml:space="preserve">при осуществлении муниципального контроля </w:t>
      </w:r>
    </w:p>
    <w:p w14:paraId="5D6410AA" w14:textId="77777777" w:rsidR="00A00C52" w:rsidRDefault="00A00C52">
      <w:pPr>
        <w:widowControl/>
        <w:tabs>
          <w:tab w:val="left" w:pos="1134"/>
        </w:tabs>
        <w:jc w:val="both"/>
        <w:rPr>
          <w:rFonts w:ascii="Times New Roman" w:hAnsi="Times New Roman"/>
          <w:sz w:val="28"/>
        </w:rPr>
      </w:pPr>
    </w:p>
    <w:p w14:paraId="62E02265" w14:textId="77777777" w:rsidR="00A00C52" w:rsidRDefault="00BF0F80">
      <w:pPr>
        <w:pStyle w:val="af0"/>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r>
        <w:rPr>
          <w:rStyle w:val="ad"/>
          <w:rFonts w:ascii="Times New Roman" w:hAnsi="Times New Roman"/>
          <w:color w:val="FF0000"/>
          <w:sz w:val="28"/>
        </w:rPr>
        <w:footnoteReference w:id="3"/>
      </w:r>
      <w:r>
        <w:rPr>
          <w:rFonts w:ascii="Times New Roman" w:hAnsi="Times New Roman"/>
          <w:sz w:val="28"/>
        </w:rPr>
        <w:t>:</w:t>
      </w:r>
    </w:p>
    <w:p w14:paraId="4B947853" w14:textId="77777777" w:rsidR="00A00C52" w:rsidRDefault="00BF0F80">
      <w:pPr>
        <w:pStyle w:val="ConsPlusNormal"/>
        <w:ind w:firstLine="709"/>
        <w:jc w:val="both"/>
        <w:rPr>
          <w:sz w:val="28"/>
        </w:rPr>
      </w:pPr>
      <w:r>
        <w:rPr>
          <w:sz w:val="28"/>
        </w:rPr>
        <w:t>1) информирование;</w:t>
      </w:r>
    </w:p>
    <w:p w14:paraId="19D8D6C1" w14:textId="77777777" w:rsidR="00A00C52" w:rsidRDefault="00BF0F80">
      <w:pPr>
        <w:pStyle w:val="ConsPlusNormal"/>
        <w:ind w:firstLine="709"/>
        <w:jc w:val="both"/>
        <w:rPr>
          <w:sz w:val="28"/>
        </w:rPr>
      </w:pPr>
      <w:r>
        <w:rPr>
          <w:sz w:val="28"/>
        </w:rPr>
        <w:t>2) объявление предостережения;</w:t>
      </w:r>
    </w:p>
    <w:p w14:paraId="2EB37258" w14:textId="77777777" w:rsidR="00AC4111" w:rsidRDefault="00BF0F80">
      <w:pPr>
        <w:pStyle w:val="ConsPlusNormal"/>
        <w:ind w:firstLine="709"/>
        <w:jc w:val="both"/>
        <w:rPr>
          <w:sz w:val="28"/>
        </w:rPr>
      </w:pPr>
      <w:r>
        <w:rPr>
          <w:sz w:val="28"/>
        </w:rPr>
        <w:t>3) консультирование</w:t>
      </w:r>
      <w:r w:rsidR="00AC4111">
        <w:rPr>
          <w:sz w:val="28"/>
        </w:rPr>
        <w:t>;</w:t>
      </w:r>
    </w:p>
    <w:p w14:paraId="353677B4" w14:textId="77777777" w:rsidR="00AC4111" w:rsidRDefault="00AC4111">
      <w:pPr>
        <w:pStyle w:val="ConsPlusNormal"/>
        <w:ind w:firstLine="709"/>
        <w:jc w:val="both"/>
        <w:rPr>
          <w:sz w:val="28"/>
        </w:rPr>
      </w:pPr>
      <w:r>
        <w:rPr>
          <w:sz w:val="28"/>
        </w:rPr>
        <w:lastRenderedPageBreak/>
        <w:t>4) обобщение правоприменительной практики;</w:t>
      </w:r>
    </w:p>
    <w:p w14:paraId="059B1726" w14:textId="77777777" w:rsidR="00A00C52" w:rsidRDefault="00AC4111">
      <w:pPr>
        <w:pStyle w:val="ConsPlusNormal"/>
        <w:ind w:firstLine="709"/>
        <w:jc w:val="both"/>
        <w:rPr>
          <w:sz w:val="28"/>
        </w:rPr>
      </w:pPr>
      <w:r>
        <w:rPr>
          <w:sz w:val="28"/>
        </w:rPr>
        <w:t>5) профилактический визит</w:t>
      </w:r>
      <w:r w:rsidR="00BF0F80">
        <w:rPr>
          <w:sz w:val="28"/>
        </w:rPr>
        <w:t>.</w:t>
      </w:r>
    </w:p>
    <w:p w14:paraId="29D3CFB8" w14:textId="77777777" w:rsidR="00A00C52" w:rsidRDefault="00A00C52">
      <w:pPr>
        <w:pStyle w:val="ConsPlusNormal"/>
        <w:ind w:firstLine="709"/>
        <w:jc w:val="both"/>
        <w:rPr>
          <w:sz w:val="28"/>
        </w:rPr>
      </w:pPr>
    </w:p>
    <w:p w14:paraId="3DD48130" w14:textId="77777777" w:rsidR="00A00C52" w:rsidRDefault="00BF0F80">
      <w:pPr>
        <w:pStyle w:val="ConsPlusNormal"/>
        <w:ind w:firstLine="0"/>
        <w:jc w:val="center"/>
        <w:rPr>
          <w:sz w:val="28"/>
        </w:rPr>
      </w:pPr>
      <w:r>
        <w:rPr>
          <w:sz w:val="28"/>
        </w:rPr>
        <w:t xml:space="preserve">3.1. Информирование контролируемых и иных заинтересованных лиц по вопросам соблюдения обязательных требований </w:t>
      </w:r>
    </w:p>
    <w:p w14:paraId="1C6CE2E2" w14:textId="77777777" w:rsidR="00A00C52" w:rsidRDefault="00A00C52">
      <w:pPr>
        <w:pStyle w:val="ConsPlusNormal"/>
        <w:ind w:firstLine="709"/>
        <w:jc w:val="center"/>
        <w:rPr>
          <w:b/>
          <w:sz w:val="28"/>
        </w:rPr>
      </w:pPr>
    </w:p>
    <w:p w14:paraId="1848C6C7" w14:textId="77777777" w:rsidR="00A00C52" w:rsidRDefault="00BF0F80">
      <w:pPr>
        <w:pStyle w:val="af0"/>
        <w:widowControl/>
        <w:tabs>
          <w:tab w:val="left" w:pos="1134"/>
        </w:tabs>
        <w:ind w:left="0" w:firstLine="709"/>
        <w:jc w:val="both"/>
        <w:rPr>
          <w:rFonts w:ascii="Times New Roman" w:hAnsi="Times New Roman"/>
          <w:sz w:val="28"/>
        </w:rPr>
      </w:pPr>
      <w:r>
        <w:rPr>
          <w:rFonts w:ascii="Times New Roman" w:hAnsi="Times New Roman"/>
          <w:sz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3AFE8F7E" w14:textId="6A493F11" w:rsidR="00A00C52" w:rsidRDefault="00BF0F80">
      <w:pPr>
        <w:pStyle w:val="af0"/>
        <w:widowControl/>
        <w:tabs>
          <w:tab w:val="left" w:pos="1134"/>
        </w:tabs>
        <w:ind w:left="0" w:firstLine="709"/>
        <w:jc w:val="both"/>
        <w:rPr>
          <w:rFonts w:ascii="Times New Roman" w:hAnsi="Times New Roman"/>
          <w:sz w:val="28"/>
        </w:rPr>
      </w:pPr>
      <w:r>
        <w:rPr>
          <w:rFonts w:ascii="Times New Roman" w:hAnsi="Times New Roman"/>
          <w:sz w:val="28"/>
        </w:rPr>
        <w:t xml:space="preserve">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  </w:t>
      </w:r>
    </w:p>
    <w:p w14:paraId="52D3AE63" w14:textId="77777777" w:rsidR="00A00C52" w:rsidRDefault="00A00C52">
      <w:pPr>
        <w:widowControl/>
        <w:jc w:val="center"/>
        <w:rPr>
          <w:rFonts w:ascii="Times New Roman" w:hAnsi="Times New Roman"/>
          <w:sz w:val="28"/>
        </w:rPr>
      </w:pPr>
    </w:p>
    <w:p w14:paraId="1DD5EF19" w14:textId="77777777" w:rsidR="00A00C52" w:rsidRDefault="00BF0F80">
      <w:pPr>
        <w:widowControl/>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14:paraId="33425179" w14:textId="77777777" w:rsidR="00A00C52" w:rsidRDefault="00BF0F80">
      <w:pPr>
        <w:widowControl/>
        <w:jc w:val="center"/>
        <w:rPr>
          <w:rFonts w:ascii="Times New Roman" w:hAnsi="Times New Roman"/>
          <w:sz w:val="28"/>
        </w:rPr>
      </w:pPr>
      <w:r>
        <w:rPr>
          <w:rFonts w:ascii="Times New Roman" w:hAnsi="Times New Roman"/>
          <w:sz w:val="28"/>
        </w:rPr>
        <w:t>обязательных требований</w:t>
      </w:r>
    </w:p>
    <w:p w14:paraId="123C5C10" w14:textId="77777777" w:rsidR="00A00C52" w:rsidRDefault="00A00C52">
      <w:pPr>
        <w:widowControl/>
        <w:ind w:firstLine="709"/>
        <w:jc w:val="center"/>
        <w:rPr>
          <w:rFonts w:ascii="Times New Roman" w:hAnsi="Times New Roman"/>
          <w:b/>
          <w:sz w:val="28"/>
        </w:rPr>
      </w:pPr>
    </w:p>
    <w:p w14:paraId="30A481C5" w14:textId="77777777" w:rsidR="00A00C52" w:rsidRDefault="00BF0F80">
      <w:pPr>
        <w:pStyle w:val="af0"/>
        <w:widowControl/>
        <w:tabs>
          <w:tab w:val="left" w:pos="1134"/>
        </w:tabs>
        <w:ind w:left="0" w:firstLine="709"/>
        <w:jc w:val="both"/>
        <w:rPr>
          <w:rFonts w:ascii="Times New Roman" w:hAnsi="Times New Roman"/>
          <w:sz w:val="28"/>
        </w:rPr>
      </w:pPr>
      <w:r>
        <w:rPr>
          <w:rFonts w:ascii="Times New Roman" w:hAnsi="Times New Roman"/>
          <w:sz w:val="28"/>
        </w:rPr>
        <w:t xml:space="preserve">3.2.1. </w:t>
      </w:r>
      <w:proofErr w:type="gramStart"/>
      <w:r>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Pr>
          <w:rFonts w:ascii="Times New Roman" w:hAnsi="Times New Roman"/>
          <w:sz w:val="28"/>
          <w:szCs w:val="28"/>
        </w:rPr>
        <w:t xml:space="preserve"> соблюдения обязательных требований.</w:t>
      </w:r>
    </w:p>
    <w:p w14:paraId="32131FA2" w14:textId="77777777" w:rsidR="00A00C52" w:rsidRDefault="00BF0F80">
      <w:pPr>
        <w:pStyle w:val="af0"/>
        <w:widowControl/>
        <w:tabs>
          <w:tab w:val="left" w:pos="1134"/>
        </w:tabs>
        <w:ind w:left="0" w:firstLine="709"/>
        <w:jc w:val="both"/>
        <w:rPr>
          <w:rFonts w:ascii="Times New Roman" w:hAnsi="Times New Roman"/>
          <w:sz w:val="28"/>
        </w:rPr>
      </w:pPr>
      <w:r>
        <w:rPr>
          <w:rFonts w:ascii="Times New Roman" w:hAnsi="Times New Roman"/>
          <w:sz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22B1651E" w14:textId="77777777" w:rsidR="00A00C52" w:rsidRDefault="00BF0F80">
      <w:pPr>
        <w:pStyle w:val="ConsPlusNormal"/>
        <w:ind w:firstLine="709"/>
        <w:jc w:val="both"/>
        <w:rPr>
          <w:sz w:val="28"/>
        </w:rPr>
      </w:pPr>
      <w:r>
        <w:rPr>
          <w:sz w:val="28"/>
        </w:rPr>
        <w:t>3.2.3. Контролируемое лицо в течение десяти</w:t>
      </w:r>
      <w:r>
        <w:rPr>
          <w:rStyle w:val="ad"/>
          <w:rFonts w:ascii="Times New Roman" w:hAnsi="Times New Roman"/>
          <w:color w:val="FF0000"/>
          <w:sz w:val="28"/>
        </w:rPr>
        <w:footnoteReference w:id="4"/>
      </w:r>
      <w:r>
        <w:rPr>
          <w:sz w:val="28"/>
        </w:rPr>
        <w:t xml:space="preserve"> рабочих дней со дня получения предостережения вправе подать в Контрольный орган возражение в отношении предостережения.</w:t>
      </w:r>
    </w:p>
    <w:p w14:paraId="0A80EC85" w14:textId="77777777" w:rsidR="00A00C52" w:rsidRDefault="00BF0F80">
      <w:pPr>
        <w:widowControl/>
        <w:ind w:firstLine="709"/>
        <w:jc w:val="both"/>
        <w:rPr>
          <w:rFonts w:ascii="Times New Roman" w:hAnsi="Times New Roman"/>
          <w:sz w:val="28"/>
        </w:rPr>
      </w:pPr>
      <w:r>
        <w:rPr>
          <w:rFonts w:ascii="Times New Roman" w:hAnsi="Times New Roman"/>
          <w:sz w:val="28"/>
        </w:rPr>
        <w:t>3.2.4. Возражение должно содержать:</w:t>
      </w:r>
    </w:p>
    <w:p w14:paraId="0EFE5BC6" w14:textId="77777777" w:rsidR="00A00C52" w:rsidRDefault="00BF0F80">
      <w:pPr>
        <w:widowControl/>
        <w:ind w:firstLine="709"/>
        <w:jc w:val="both"/>
        <w:rPr>
          <w:rFonts w:ascii="Times New Roman" w:hAnsi="Times New Roman"/>
          <w:sz w:val="28"/>
        </w:rPr>
      </w:pPr>
      <w:r>
        <w:rPr>
          <w:rFonts w:ascii="Times New Roman" w:hAnsi="Times New Roman"/>
          <w:sz w:val="28"/>
        </w:rPr>
        <w:t>1) наименование Контрольного органа, в который направляется возражение;</w:t>
      </w:r>
    </w:p>
    <w:p w14:paraId="4F1369E9" w14:textId="77777777" w:rsidR="00A00C52" w:rsidRDefault="00BF0F80">
      <w:pPr>
        <w:widowControl/>
        <w:ind w:firstLine="709"/>
        <w:jc w:val="both"/>
        <w:rPr>
          <w:rFonts w:ascii="Times New Roman" w:hAnsi="Times New Roman"/>
          <w:sz w:val="28"/>
        </w:rPr>
      </w:pPr>
      <w:proofErr w:type="gramStart"/>
      <w:r>
        <w:rPr>
          <w:rFonts w:ascii="Times New Roman" w:hAnsi="Times New Roman"/>
          <w:sz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w:t>
      </w:r>
      <w:r>
        <w:rPr>
          <w:rFonts w:ascii="Times New Roman" w:hAnsi="Times New Roman"/>
          <w:sz w:val="28"/>
        </w:rPr>
        <w:lastRenderedPageBreak/>
        <w:t>электронной почты (при наличии) и почтовый адрес, по которым должен быть направлен ответ контролируемому лицу;</w:t>
      </w:r>
      <w:proofErr w:type="gramEnd"/>
    </w:p>
    <w:p w14:paraId="36D2E537" w14:textId="77777777" w:rsidR="00A00C52" w:rsidRDefault="00BF0F80">
      <w:pPr>
        <w:widowControl/>
        <w:ind w:firstLine="709"/>
        <w:jc w:val="both"/>
        <w:rPr>
          <w:rFonts w:ascii="Times New Roman" w:hAnsi="Times New Roman"/>
          <w:sz w:val="28"/>
        </w:rPr>
      </w:pPr>
      <w:r>
        <w:rPr>
          <w:rFonts w:ascii="Times New Roman" w:hAnsi="Times New Roman"/>
          <w:sz w:val="28"/>
        </w:rPr>
        <w:t>3) дату и номер предостережения;</w:t>
      </w:r>
    </w:p>
    <w:p w14:paraId="53B03317" w14:textId="77777777" w:rsidR="00A00C52" w:rsidRDefault="00BF0F80">
      <w:pPr>
        <w:widowControl/>
        <w:ind w:firstLine="709"/>
        <w:jc w:val="both"/>
        <w:rPr>
          <w:rFonts w:ascii="Times New Roman" w:hAnsi="Times New Roman"/>
          <w:sz w:val="28"/>
        </w:rPr>
      </w:pPr>
      <w:r>
        <w:rPr>
          <w:rFonts w:ascii="Times New Roman" w:hAnsi="Times New Roman"/>
          <w:sz w:val="28"/>
        </w:rPr>
        <w:t xml:space="preserve">4) доводы, на основании которых контролируемое лицо </w:t>
      </w:r>
      <w:proofErr w:type="gramStart"/>
      <w:r>
        <w:rPr>
          <w:rFonts w:ascii="Times New Roman" w:hAnsi="Times New Roman"/>
          <w:sz w:val="28"/>
        </w:rPr>
        <w:t>не согласно</w:t>
      </w:r>
      <w:proofErr w:type="gramEnd"/>
      <w:r>
        <w:rPr>
          <w:rFonts w:ascii="Times New Roman" w:hAnsi="Times New Roman"/>
          <w:sz w:val="28"/>
        </w:rPr>
        <w:t xml:space="preserve"> с объявленным предостережением;</w:t>
      </w:r>
    </w:p>
    <w:p w14:paraId="29A4D778" w14:textId="77777777" w:rsidR="00A00C52" w:rsidRDefault="00BF0F80">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14:paraId="33EACF77" w14:textId="77777777" w:rsidR="00A00C52" w:rsidRDefault="00BF0F80">
      <w:pPr>
        <w:widowControl/>
        <w:ind w:firstLine="709"/>
        <w:jc w:val="both"/>
        <w:rPr>
          <w:rFonts w:ascii="Times New Roman" w:hAnsi="Times New Roman"/>
          <w:sz w:val="28"/>
        </w:rPr>
      </w:pPr>
      <w:r>
        <w:rPr>
          <w:rFonts w:ascii="Times New Roman" w:hAnsi="Times New Roman"/>
          <w:sz w:val="28"/>
        </w:rPr>
        <w:t>6) личную подпись и дату.</w:t>
      </w:r>
    </w:p>
    <w:p w14:paraId="5225DCE6" w14:textId="77777777" w:rsidR="00A00C52" w:rsidRDefault="00BF0F80">
      <w:pPr>
        <w:widowControl/>
        <w:ind w:firstLine="709"/>
        <w:jc w:val="both"/>
        <w:rPr>
          <w:rFonts w:ascii="Times New Roman" w:hAnsi="Times New Roman"/>
          <w:sz w:val="28"/>
        </w:rPr>
      </w:pPr>
      <w:r>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11984723" w14:textId="77777777" w:rsidR="00A00C52" w:rsidRDefault="00BF0F80">
      <w:pPr>
        <w:pStyle w:val="ConsPlusNormal"/>
        <w:ind w:firstLine="709"/>
        <w:jc w:val="both"/>
        <w:rPr>
          <w:sz w:val="28"/>
        </w:rPr>
      </w:pPr>
      <w:r>
        <w:rPr>
          <w:sz w:val="28"/>
        </w:rPr>
        <w:t xml:space="preserve">3.2.6. Контрольный орган рассматривает возражение в отношении предостережения в течение </w:t>
      </w:r>
      <w:r w:rsidR="00AC4111">
        <w:rPr>
          <w:sz w:val="28"/>
        </w:rPr>
        <w:t>тридцати</w:t>
      </w:r>
      <w:r>
        <w:rPr>
          <w:color w:val="FF0000"/>
          <w:sz w:val="28"/>
          <w:vertAlign w:val="superscript"/>
        </w:rPr>
        <w:t>10</w:t>
      </w:r>
      <w:r>
        <w:rPr>
          <w:sz w:val="28"/>
        </w:rPr>
        <w:t xml:space="preserve"> рабочих дней со дня его получения.</w:t>
      </w:r>
    </w:p>
    <w:p w14:paraId="19EDCC8E" w14:textId="77777777" w:rsidR="00A00C52" w:rsidRDefault="00BF0F80">
      <w:pPr>
        <w:widowControl/>
        <w:ind w:firstLine="709"/>
        <w:jc w:val="both"/>
        <w:rPr>
          <w:rFonts w:ascii="Times New Roman" w:hAnsi="Times New Roman"/>
          <w:sz w:val="28"/>
        </w:rPr>
      </w:pPr>
      <w:r>
        <w:rPr>
          <w:rFonts w:ascii="Times New Roman" w:hAnsi="Times New Roman"/>
          <w:sz w:val="28"/>
        </w:rPr>
        <w:t>3.2.7. По результатам рассмотрения возражения Контрольный орган принимает одно из следующих решений:</w:t>
      </w:r>
    </w:p>
    <w:p w14:paraId="52CD17F6" w14:textId="77777777" w:rsidR="00A00C52" w:rsidRDefault="00BF0F80">
      <w:pPr>
        <w:widowControl/>
        <w:ind w:firstLine="709"/>
        <w:jc w:val="both"/>
        <w:rPr>
          <w:rFonts w:ascii="Times New Roman" w:hAnsi="Times New Roman"/>
          <w:sz w:val="28"/>
        </w:rPr>
      </w:pPr>
      <w:r>
        <w:rPr>
          <w:rFonts w:ascii="Times New Roman" w:hAnsi="Times New Roman"/>
          <w:sz w:val="28"/>
        </w:rPr>
        <w:t>1) удовлетворяет возражение в форме отмены предостережения;</w:t>
      </w:r>
    </w:p>
    <w:p w14:paraId="211D10EF" w14:textId="77777777" w:rsidR="00A00C52" w:rsidRDefault="00BF0F80">
      <w:pPr>
        <w:widowControl/>
        <w:ind w:firstLine="709"/>
        <w:jc w:val="both"/>
        <w:rPr>
          <w:rFonts w:ascii="Times New Roman" w:hAnsi="Times New Roman"/>
          <w:sz w:val="28"/>
        </w:rPr>
      </w:pPr>
      <w:r>
        <w:rPr>
          <w:rFonts w:ascii="Times New Roman" w:hAnsi="Times New Roman"/>
          <w:sz w:val="28"/>
        </w:rPr>
        <w:t>2) отказывает в удовлетворении возражения с указанием причины отказа.</w:t>
      </w:r>
    </w:p>
    <w:p w14:paraId="731F6F1F" w14:textId="77777777" w:rsidR="00A00C52" w:rsidRDefault="00BF0F80">
      <w:pPr>
        <w:pStyle w:val="ConsPlusNormal"/>
        <w:ind w:firstLine="709"/>
        <w:jc w:val="both"/>
        <w:rPr>
          <w:sz w:val="28"/>
        </w:rPr>
      </w:pPr>
      <w:r>
        <w:rPr>
          <w:sz w:val="28"/>
        </w:rPr>
        <w:t>3.2.8. Контрольный орган информирует контролируемое лицо о результатах рассмотрения возражения не позднее пяти</w:t>
      </w:r>
      <w:r>
        <w:rPr>
          <w:color w:val="FF0000"/>
          <w:sz w:val="28"/>
          <w:vertAlign w:val="superscript"/>
        </w:rPr>
        <w:t>10</w:t>
      </w:r>
      <w:r>
        <w:rPr>
          <w:sz w:val="28"/>
        </w:rPr>
        <w:t xml:space="preserve"> рабочих дней со дня рассмотрения возражения в отношении предостережения.</w:t>
      </w:r>
    </w:p>
    <w:p w14:paraId="17F6F159" w14:textId="77777777" w:rsidR="00A00C52" w:rsidRDefault="00BF0F80">
      <w:pPr>
        <w:widowControl/>
        <w:ind w:firstLine="709"/>
        <w:jc w:val="both"/>
        <w:rPr>
          <w:rFonts w:ascii="Times New Roman" w:hAnsi="Times New Roman"/>
          <w:sz w:val="28"/>
        </w:rPr>
      </w:pPr>
      <w:r>
        <w:rPr>
          <w:rFonts w:ascii="Times New Roman" w:hAnsi="Times New Roman"/>
          <w:sz w:val="28"/>
        </w:rPr>
        <w:t>3.2.9. Повторное направление возражения по тем же основаниям не допускается.</w:t>
      </w:r>
    </w:p>
    <w:p w14:paraId="7795AB2F" w14:textId="77777777" w:rsidR="00A00C52" w:rsidRDefault="00BF0F80">
      <w:pPr>
        <w:pStyle w:val="HTML"/>
        <w:ind w:firstLine="709"/>
        <w:jc w:val="both"/>
        <w:rPr>
          <w:rFonts w:ascii="Verdana" w:hAnsi="Verdana"/>
          <w:sz w:val="28"/>
          <w:szCs w:val="28"/>
        </w:rPr>
      </w:pPr>
      <w:r>
        <w:rPr>
          <w:rFonts w:ascii="Times New Roman" w:hAnsi="Times New Roman"/>
          <w:sz w:val="28"/>
          <w:szCs w:val="28"/>
        </w:rPr>
        <w:t xml:space="preserve">3.2.10. </w:t>
      </w:r>
      <w:r>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43D531B2" w14:textId="77777777" w:rsidR="00A00C52" w:rsidRDefault="00A00C52">
      <w:pPr>
        <w:widowControl/>
        <w:ind w:firstLine="709"/>
        <w:jc w:val="center"/>
        <w:rPr>
          <w:rFonts w:ascii="Times New Roman" w:hAnsi="Times New Roman"/>
          <w:sz w:val="28"/>
        </w:rPr>
      </w:pPr>
    </w:p>
    <w:p w14:paraId="64E04ACF" w14:textId="77777777" w:rsidR="00A00C52" w:rsidRDefault="00BF0F80">
      <w:pPr>
        <w:widowControl/>
        <w:jc w:val="center"/>
        <w:rPr>
          <w:rFonts w:ascii="Times New Roman" w:hAnsi="Times New Roman"/>
          <w:sz w:val="28"/>
        </w:rPr>
      </w:pPr>
      <w:r>
        <w:rPr>
          <w:rFonts w:ascii="Times New Roman" w:hAnsi="Times New Roman"/>
          <w:sz w:val="28"/>
        </w:rPr>
        <w:t>3.3. Консультирование</w:t>
      </w:r>
    </w:p>
    <w:p w14:paraId="0BA2DC8A" w14:textId="77777777" w:rsidR="00A00C52" w:rsidRDefault="00A00C52">
      <w:pPr>
        <w:widowControl/>
        <w:ind w:firstLine="709"/>
        <w:jc w:val="center"/>
        <w:rPr>
          <w:rFonts w:ascii="Times New Roman" w:hAnsi="Times New Roman"/>
          <w:b/>
          <w:sz w:val="28"/>
        </w:rPr>
      </w:pPr>
    </w:p>
    <w:p w14:paraId="01F35ED9" w14:textId="77777777" w:rsidR="00A00C52" w:rsidRDefault="00BF0F80">
      <w:pPr>
        <w:pStyle w:val="ConsPlusNormal"/>
        <w:ind w:firstLine="709"/>
        <w:jc w:val="both"/>
        <w:rPr>
          <w:sz w:val="28"/>
        </w:rPr>
      </w:pPr>
      <w:r>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708A4D99" w14:textId="77777777" w:rsidR="00A00C52" w:rsidRDefault="00BF0F80">
      <w:pPr>
        <w:pStyle w:val="ConsPlusNormal"/>
        <w:tabs>
          <w:tab w:val="left" w:pos="1134"/>
        </w:tabs>
        <w:ind w:left="709" w:firstLine="0"/>
        <w:jc w:val="both"/>
        <w:rPr>
          <w:sz w:val="28"/>
        </w:rPr>
      </w:pPr>
      <w:r>
        <w:rPr>
          <w:sz w:val="28"/>
        </w:rPr>
        <w:t>1) порядка проведения контрольных мероприятий;</w:t>
      </w:r>
    </w:p>
    <w:p w14:paraId="04CFCB38" w14:textId="77777777" w:rsidR="00A00C52" w:rsidRDefault="00BF0F80">
      <w:pPr>
        <w:pStyle w:val="ConsPlusNormal"/>
        <w:tabs>
          <w:tab w:val="left" w:pos="1134"/>
        </w:tabs>
        <w:ind w:left="709" w:firstLine="0"/>
        <w:jc w:val="both"/>
        <w:rPr>
          <w:sz w:val="28"/>
        </w:rPr>
      </w:pPr>
      <w:r>
        <w:rPr>
          <w:sz w:val="28"/>
        </w:rPr>
        <w:t>2) периодичности проведения контрольных мероприятий;</w:t>
      </w:r>
    </w:p>
    <w:p w14:paraId="32B3C54A" w14:textId="77777777" w:rsidR="00A00C52" w:rsidRDefault="00BF0F80">
      <w:pPr>
        <w:pStyle w:val="ConsPlusNormal"/>
        <w:tabs>
          <w:tab w:val="left" w:pos="1134"/>
        </w:tabs>
        <w:ind w:left="709" w:firstLine="0"/>
        <w:jc w:val="both"/>
        <w:rPr>
          <w:sz w:val="28"/>
        </w:rPr>
      </w:pPr>
      <w:r>
        <w:rPr>
          <w:sz w:val="28"/>
        </w:rPr>
        <w:t>3) порядка принятия решений по итогам контрольных мероприятий;</w:t>
      </w:r>
    </w:p>
    <w:p w14:paraId="35A46639" w14:textId="77777777" w:rsidR="00AC4111" w:rsidRPr="004049D8" w:rsidRDefault="00AC4111" w:rsidP="00AC4111">
      <w:pPr>
        <w:pStyle w:val="ConsPlusNormal"/>
        <w:spacing w:line="20" w:lineRule="atLeast"/>
        <w:ind w:firstLine="709"/>
        <w:jc w:val="both"/>
      </w:pPr>
      <w:r>
        <w:rPr>
          <w:color w:val="000000"/>
          <w:sz w:val="28"/>
          <w:szCs w:val="28"/>
        </w:rPr>
        <w:t>5</w:t>
      </w:r>
      <w:r w:rsidRPr="004049D8">
        <w:rPr>
          <w:color w:val="000000"/>
          <w:sz w:val="28"/>
          <w:szCs w:val="28"/>
        </w:rPr>
        <w:t>) организация и осуществление муниципального земельного контроля;</w:t>
      </w:r>
    </w:p>
    <w:p w14:paraId="7EF27757" w14:textId="77777777" w:rsidR="00AC4111" w:rsidRPr="004049D8" w:rsidRDefault="00AC4111" w:rsidP="00AC4111">
      <w:pPr>
        <w:pStyle w:val="ConsPlusNormal"/>
        <w:spacing w:line="20" w:lineRule="atLeast"/>
        <w:ind w:firstLine="709"/>
        <w:jc w:val="both"/>
      </w:pPr>
      <w:r>
        <w:rPr>
          <w:color w:val="000000"/>
          <w:sz w:val="28"/>
          <w:szCs w:val="28"/>
        </w:rPr>
        <w:t>6</w:t>
      </w:r>
      <w:r w:rsidRPr="004049D8">
        <w:rPr>
          <w:color w:val="000000"/>
          <w:sz w:val="28"/>
          <w:szCs w:val="28"/>
        </w:rPr>
        <w:t>) порядок обжалования действий (бездействия) должностных лиц, уполномоченных осуществлять муниципальный земельный контроль;</w:t>
      </w:r>
    </w:p>
    <w:p w14:paraId="36D92E41" w14:textId="77777777" w:rsidR="00A00C52" w:rsidRPr="00AC4111" w:rsidRDefault="00AC4111" w:rsidP="00AC4111">
      <w:pPr>
        <w:pStyle w:val="ConsPlusNormal"/>
        <w:spacing w:line="20" w:lineRule="atLeast"/>
        <w:ind w:firstLine="709"/>
        <w:jc w:val="both"/>
        <w:rPr>
          <w:color w:val="000000"/>
          <w:sz w:val="28"/>
          <w:szCs w:val="28"/>
        </w:rPr>
      </w:pPr>
      <w:r>
        <w:rPr>
          <w:color w:val="000000"/>
          <w:sz w:val="28"/>
          <w:szCs w:val="28"/>
        </w:rPr>
        <w:t>7</w:t>
      </w:r>
      <w:r w:rsidRPr="004049D8">
        <w:rPr>
          <w:color w:val="000000"/>
          <w:sz w:val="28"/>
          <w:szCs w:val="28"/>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4D051F3" w14:textId="77777777" w:rsidR="00A00C52" w:rsidRDefault="00BF0F80">
      <w:pPr>
        <w:pStyle w:val="af0"/>
        <w:widowControl/>
        <w:tabs>
          <w:tab w:val="left" w:pos="1134"/>
        </w:tabs>
        <w:ind w:left="0" w:firstLine="709"/>
        <w:jc w:val="both"/>
        <w:rPr>
          <w:rFonts w:ascii="Times New Roman" w:hAnsi="Times New Roman"/>
          <w:sz w:val="28"/>
        </w:rPr>
      </w:pPr>
      <w:r>
        <w:rPr>
          <w:rFonts w:ascii="Times New Roman" w:hAnsi="Times New Roman"/>
          <w:sz w:val="28"/>
        </w:rPr>
        <w:t>3.3.2. Инспекторы осуществляют консультирование контролируемых лиц и их представителей:</w:t>
      </w:r>
    </w:p>
    <w:p w14:paraId="06E4A50F" w14:textId="77777777" w:rsidR="00A00C52" w:rsidRDefault="00BF0F80">
      <w:pPr>
        <w:pStyle w:val="ConsPlusNormal"/>
        <w:ind w:firstLine="709"/>
        <w:jc w:val="both"/>
        <w:rPr>
          <w:sz w:val="28"/>
        </w:rPr>
      </w:pPr>
      <w:r>
        <w:rPr>
          <w:sz w:val="28"/>
        </w:rPr>
        <w:lastRenderedPageBreak/>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0C9CD265" w14:textId="77777777" w:rsidR="00A00C52" w:rsidRDefault="00BF0F80">
      <w:pPr>
        <w:pStyle w:val="ConsPlusNormal"/>
        <w:ind w:firstLine="709"/>
        <w:jc w:val="both"/>
        <w:rPr>
          <w:sz w:val="28"/>
        </w:rPr>
      </w:pPr>
      <w:r>
        <w:rPr>
          <w:sz w:val="28"/>
        </w:rPr>
        <w:t>2) посредством размещения на официальном сайте письменного разъяснения по однотипным обращениям (более 10</w:t>
      </w:r>
      <w:r>
        <w:rPr>
          <w:rStyle w:val="ad"/>
          <w:rFonts w:ascii="Times New Roman" w:hAnsi="Times New Roman"/>
          <w:color w:val="FF0000"/>
          <w:sz w:val="28"/>
        </w:rPr>
        <w:footnoteReference w:id="5"/>
      </w:r>
      <w:r>
        <w:rPr>
          <w:sz w:val="28"/>
        </w:rPr>
        <w:t xml:space="preserve"> однотипных обращений) контролируемых лиц и их представителей, подписанного уполномоченным должностным лицом Контрольного органа.</w:t>
      </w:r>
    </w:p>
    <w:p w14:paraId="77402B07" w14:textId="77777777" w:rsidR="00A00C52" w:rsidRDefault="00BF0F80">
      <w:pPr>
        <w:widowControl/>
        <w:ind w:firstLine="709"/>
        <w:jc w:val="both"/>
        <w:rPr>
          <w:rFonts w:ascii="Times New Roman" w:hAnsi="Times New Roman"/>
          <w:sz w:val="28"/>
        </w:rPr>
      </w:pPr>
      <w:r>
        <w:rPr>
          <w:rFonts w:ascii="Times New Roman" w:hAnsi="Times New Roman"/>
          <w:sz w:val="28"/>
        </w:rPr>
        <w:t>3.3.3. Индивидуальное консультирование на личном приеме каждого заявителя инспекторами не может превышать 1</w:t>
      </w:r>
      <w:r w:rsidR="00AC4111">
        <w:rPr>
          <w:rFonts w:ascii="Times New Roman" w:hAnsi="Times New Roman"/>
          <w:sz w:val="28"/>
        </w:rPr>
        <w:t>5</w:t>
      </w:r>
      <w:r>
        <w:rPr>
          <w:rFonts w:ascii="Times New Roman" w:hAnsi="Times New Roman"/>
          <w:sz w:val="28"/>
        </w:rPr>
        <w:t xml:space="preserve"> минут.</w:t>
      </w:r>
    </w:p>
    <w:p w14:paraId="73BFB08A" w14:textId="77777777" w:rsidR="00A00C52" w:rsidRDefault="00BF0F80">
      <w:pPr>
        <w:widowControl/>
        <w:ind w:firstLine="709"/>
        <w:jc w:val="both"/>
        <w:rPr>
          <w:rFonts w:ascii="Times New Roman" w:hAnsi="Times New Roman"/>
          <w:sz w:val="28"/>
        </w:rPr>
      </w:pPr>
      <w:r>
        <w:rPr>
          <w:rFonts w:ascii="Times New Roman" w:hAnsi="Times New Roman"/>
          <w:sz w:val="28"/>
        </w:rPr>
        <w:t>Время разговора по телефону не должно превышать 1</w:t>
      </w:r>
      <w:r w:rsidR="00AC4111">
        <w:rPr>
          <w:rFonts w:ascii="Times New Roman" w:hAnsi="Times New Roman"/>
          <w:sz w:val="28"/>
        </w:rPr>
        <w:t>5</w:t>
      </w:r>
      <w:r>
        <w:rPr>
          <w:rFonts w:ascii="Times New Roman" w:hAnsi="Times New Roman"/>
          <w:sz w:val="28"/>
        </w:rPr>
        <w:t xml:space="preserve"> минут.</w:t>
      </w:r>
    </w:p>
    <w:p w14:paraId="1BE487DC" w14:textId="77777777" w:rsidR="00A00C52" w:rsidRDefault="00BF0F80">
      <w:pPr>
        <w:pStyle w:val="ConsPlusNormal"/>
        <w:ind w:firstLine="709"/>
        <w:jc w:val="both"/>
        <w:rPr>
          <w:sz w:val="28"/>
        </w:rPr>
      </w:pPr>
      <w:r>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293CC1CA" w14:textId="77777777" w:rsidR="00A00C52" w:rsidRDefault="00BF0F80">
      <w:pPr>
        <w:pStyle w:val="ConsPlusNormal"/>
        <w:ind w:firstLine="709"/>
        <w:jc w:val="both"/>
        <w:rPr>
          <w:sz w:val="28"/>
        </w:rPr>
      </w:pPr>
      <w:r>
        <w:rPr>
          <w:sz w:val="28"/>
        </w:rPr>
        <w:t xml:space="preserve">3.3.5. Письменное консультирование контролируемых лиц и их представителей осуществляется </w:t>
      </w:r>
      <w:r w:rsidR="00AC4111">
        <w:rPr>
          <w:sz w:val="28"/>
        </w:rPr>
        <w:t>в следующих случаях</w:t>
      </w:r>
      <w:r>
        <w:rPr>
          <w:sz w:val="28"/>
        </w:rPr>
        <w:t>:</w:t>
      </w:r>
    </w:p>
    <w:p w14:paraId="1AE32512" w14:textId="77777777" w:rsidR="00A00C52" w:rsidRDefault="00BF0F80">
      <w:pPr>
        <w:pStyle w:val="ConsPlusNormal"/>
        <w:ind w:firstLine="709"/>
        <w:jc w:val="both"/>
        <w:rPr>
          <w:sz w:val="28"/>
        </w:rPr>
      </w:pPr>
      <w:r>
        <w:rPr>
          <w:sz w:val="28"/>
        </w:rPr>
        <w:t xml:space="preserve">1) </w:t>
      </w:r>
      <w:r w:rsidR="00AC4111">
        <w:rPr>
          <w:sz w:val="28"/>
        </w:rPr>
        <w:t xml:space="preserve">разъяснение </w:t>
      </w:r>
      <w:r>
        <w:rPr>
          <w:sz w:val="28"/>
        </w:rPr>
        <w:t>порядк</w:t>
      </w:r>
      <w:r w:rsidR="00AC4111">
        <w:rPr>
          <w:sz w:val="28"/>
        </w:rPr>
        <w:t>а</w:t>
      </w:r>
      <w:r>
        <w:rPr>
          <w:sz w:val="28"/>
        </w:rPr>
        <w:t xml:space="preserve"> обжалования решений Контрольного органа;</w:t>
      </w:r>
    </w:p>
    <w:p w14:paraId="1711F058" w14:textId="77777777" w:rsidR="00AC4111" w:rsidRPr="004049D8" w:rsidRDefault="00AC4111" w:rsidP="00AC4111">
      <w:pPr>
        <w:pStyle w:val="ConsPlusNormal"/>
        <w:spacing w:line="20" w:lineRule="atLeast"/>
        <w:ind w:firstLine="709"/>
        <w:jc w:val="both"/>
      </w:pPr>
      <w:r>
        <w:rPr>
          <w:color w:val="000000"/>
          <w:sz w:val="28"/>
          <w:szCs w:val="28"/>
        </w:rPr>
        <w:t>2</w:t>
      </w:r>
      <w:r w:rsidRPr="004049D8">
        <w:rPr>
          <w:color w:val="000000"/>
          <w:sz w:val="28"/>
          <w:szCs w:val="28"/>
        </w:rPr>
        <w:t>) контролируемым лицом представлен письменный запрос о представлении письменного ответа по вопросам консультирования;</w:t>
      </w:r>
    </w:p>
    <w:p w14:paraId="263E1A6A" w14:textId="77777777" w:rsidR="00AC4111" w:rsidRPr="004049D8" w:rsidRDefault="00AC4111" w:rsidP="00AC4111">
      <w:pPr>
        <w:pStyle w:val="ConsPlusNormal"/>
        <w:spacing w:line="20" w:lineRule="atLeast"/>
        <w:ind w:firstLine="709"/>
        <w:jc w:val="both"/>
      </w:pPr>
      <w:r>
        <w:rPr>
          <w:color w:val="000000"/>
          <w:sz w:val="28"/>
          <w:szCs w:val="28"/>
        </w:rPr>
        <w:t>3</w:t>
      </w:r>
      <w:r w:rsidRPr="004049D8">
        <w:rPr>
          <w:color w:val="000000"/>
          <w:sz w:val="28"/>
          <w:szCs w:val="28"/>
        </w:rPr>
        <w:t>) за время консультирования предоставить в устной форме ответ на поставленные вопросы невозможно;</w:t>
      </w:r>
    </w:p>
    <w:p w14:paraId="3788220F" w14:textId="77777777" w:rsidR="00AC4111" w:rsidRPr="00AC4111" w:rsidRDefault="00AC4111" w:rsidP="00AC4111">
      <w:pPr>
        <w:pStyle w:val="ConsPlusNormal"/>
        <w:spacing w:line="20" w:lineRule="atLeast"/>
        <w:ind w:firstLine="709"/>
        <w:jc w:val="both"/>
      </w:pPr>
      <w:r>
        <w:rPr>
          <w:color w:val="000000"/>
          <w:sz w:val="28"/>
          <w:szCs w:val="28"/>
        </w:rPr>
        <w:t>4</w:t>
      </w:r>
      <w:r w:rsidRPr="004049D8">
        <w:rPr>
          <w:color w:val="000000"/>
          <w:sz w:val="28"/>
          <w:szCs w:val="28"/>
        </w:rPr>
        <w:t>) ответ на поставленные вопросы требует дополнительного запроса сведений.</w:t>
      </w:r>
    </w:p>
    <w:p w14:paraId="2643CFB0" w14:textId="77777777" w:rsidR="00A00C52" w:rsidRDefault="00BF0F80">
      <w:pPr>
        <w:pStyle w:val="ConsPlusNormal"/>
        <w:ind w:firstLine="709"/>
        <w:jc w:val="both"/>
        <w:rPr>
          <w:sz w:val="28"/>
        </w:rPr>
      </w:pPr>
      <w:r>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13" w:tooltip="consultantplus://offline/ref=5E6A5980DDC49DEF879D2EC1F223EBC9DB01A1693AC1EF7FF63C704701E48CD1DE1B2C709B4C735C6643BD95F3420E3B41FAB0A6E5258E6Cl8RFI" w:history="1">
        <w:r>
          <w:rPr>
            <w:sz w:val="28"/>
          </w:rPr>
          <w:t>законом</w:t>
        </w:r>
      </w:hyperlink>
      <w:r>
        <w:rPr>
          <w:sz w:val="28"/>
        </w:rPr>
        <w:t xml:space="preserve"> от 02.05.2006 № 59-ФЗ «О порядке рассмотрения обращений граждан Российской Федерации».</w:t>
      </w:r>
    </w:p>
    <w:p w14:paraId="12834A2A" w14:textId="77777777" w:rsidR="00A00C52" w:rsidRDefault="00BF0F80">
      <w:pPr>
        <w:pStyle w:val="ConsPlusNormal"/>
        <w:ind w:firstLine="709"/>
        <w:jc w:val="both"/>
        <w:rPr>
          <w:sz w:val="28"/>
        </w:rPr>
      </w:pPr>
      <w:r>
        <w:rPr>
          <w:sz w:val="28"/>
        </w:rPr>
        <w:t>3.3.7. Контрольный орган осуществляет учет проведенных консультирований.</w:t>
      </w:r>
    </w:p>
    <w:p w14:paraId="51C0DBB6" w14:textId="77777777" w:rsidR="00AC4111" w:rsidRDefault="00AC4111">
      <w:pPr>
        <w:pStyle w:val="ConsPlusNormal"/>
        <w:ind w:firstLine="709"/>
        <w:jc w:val="both"/>
        <w:rPr>
          <w:sz w:val="28"/>
        </w:rPr>
      </w:pPr>
    </w:p>
    <w:p w14:paraId="6EB9C6A2" w14:textId="77777777" w:rsidR="00AC4111" w:rsidRPr="00AC4111" w:rsidRDefault="00AC4111" w:rsidP="00AC4111">
      <w:pPr>
        <w:pStyle w:val="ConsPlusNormal"/>
        <w:ind w:firstLine="709"/>
        <w:jc w:val="center"/>
        <w:rPr>
          <w:b/>
          <w:sz w:val="28"/>
        </w:rPr>
      </w:pPr>
      <w:r w:rsidRPr="00AC4111">
        <w:rPr>
          <w:b/>
          <w:sz w:val="28"/>
        </w:rPr>
        <w:t>4. Обобщение правоприменительной практики.</w:t>
      </w:r>
    </w:p>
    <w:p w14:paraId="680615CF" w14:textId="77777777" w:rsidR="00AC4111" w:rsidRDefault="00AC4111">
      <w:pPr>
        <w:pStyle w:val="ConsPlusNormal"/>
        <w:ind w:firstLine="709"/>
        <w:jc w:val="both"/>
        <w:rPr>
          <w:sz w:val="28"/>
        </w:rPr>
      </w:pPr>
    </w:p>
    <w:p w14:paraId="4C7F81D6" w14:textId="77777777" w:rsidR="00AC4111" w:rsidRPr="004049D8" w:rsidRDefault="00865740" w:rsidP="00AC4111">
      <w:pPr>
        <w:pStyle w:val="ConsPlusNormal"/>
        <w:spacing w:line="20" w:lineRule="atLeast"/>
        <w:ind w:firstLine="709"/>
        <w:jc w:val="both"/>
      </w:pPr>
      <w:r>
        <w:rPr>
          <w:color w:val="000000"/>
          <w:sz w:val="28"/>
          <w:szCs w:val="28"/>
        </w:rPr>
        <w:t xml:space="preserve">4.1. </w:t>
      </w:r>
      <w:r w:rsidR="00AC4111" w:rsidRPr="004049D8">
        <w:rPr>
          <w:color w:val="000000"/>
          <w:sz w:val="28"/>
          <w:szCs w:val="28"/>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52A4CE33" w14:textId="77777777" w:rsidR="00AC4111" w:rsidRPr="004049D8" w:rsidRDefault="00865740" w:rsidP="00AC4111">
      <w:pPr>
        <w:pStyle w:val="ConsPlusNormal"/>
        <w:spacing w:line="20" w:lineRule="atLeast"/>
        <w:ind w:firstLine="709"/>
        <w:jc w:val="both"/>
        <w:rPr>
          <w:color w:val="000000"/>
          <w:sz w:val="28"/>
          <w:szCs w:val="28"/>
        </w:rPr>
      </w:pPr>
      <w:r>
        <w:rPr>
          <w:color w:val="000000"/>
          <w:sz w:val="28"/>
          <w:szCs w:val="28"/>
        </w:rPr>
        <w:t xml:space="preserve">4.2. </w:t>
      </w:r>
      <w:r w:rsidR="00AC4111" w:rsidRPr="004049D8">
        <w:rPr>
          <w:color w:val="000000"/>
          <w:sz w:val="28"/>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00AC4111" w:rsidRPr="004049D8">
        <w:rPr>
          <w:i/>
          <w:iCs/>
          <w:color w:val="000000"/>
          <w:sz w:val="28"/>
          <w:szCs w:val="28"/>
        </w:rPr>
        <w:t xml:space="preserve"> </w:t>
      </w:r>
      <w:r w:rsidR="00AC4111" w:rsidRPr="004049D8">
        <w:rPr>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1787641B" w14:textId="77777777" w:rsidR="00AC4111" w:rsidRDefault="00AC4111">
      <w:pPr>
        <w:pStyle w:val="ConsPlusNormal"/>
        <w:ind w:firstLine="709"/>
        <w:jc w:val="both"/>
        <w:rPr>
          <w:sz w:val="28"/>
        </w:rPr>
      </w:pPr>
    </w:p>
    <w:p w14:paraId="401810AA" w14:textId="77777777" w:rsidR="00A00C52" w:rsidRDefault="00865740">
      <w:pPr>
        <w:pStyle w:val="af0"/>
        <w:widowControl/>
        <w:tabs>
          <w:tab w:val="left" w:pos="1134"/>
        </w:tabs>
        <w:ind w:left="0"/>
        <w:jc w:val="center"/>
        <w:rPr>
          <w:rFonts w:ascii="Times New Roman" w:hAnsi="Times New Roman"/>
          <w:b/>
          <w:sz w:val="28"/>
        </w:rPr>
      </w:pPr>
      <w:r>
        <w:rPr>
          <w:rFonts w:ascii="Times New Roman" w:hAnsi="Times New Roman"/>
          <w:b/>
          <w:sz w:val="28"/>
        </w:rPr>
        <w:t>5. Профилактический визит.</w:t>
      </w:r>
    </w:p>
    <w:p w14:paraId="76440DB7" w14:textId="77777777" w:rsidR="00865740" w:rsidRDefault="00865740">
      <w:pPr>
        <w:pStyle w:val="af0"/>
        <w:widowControl/>
        <w:tabs>
          <w:tab w:val="left" w:pos="1134"/>
        </w:tabs>
        <w:ind w:left="0"/>
        <w:jc w:val="center"/>
        <w:rPr>
          <w:rFonts w:ascii="Times New Roman" w:hAnsi="Times New Roman"/>
          <w:b/>
          <w:sz w:val="28"/>
        </w:rPr>
      </w:pPr>
    </w:p>
    <w:p w14:paraId="2BCF1C05" w14:textId="77777777" w:rsidR="00865740" w:rsidRPr="004049D8" w:rsidRDefault="00865740" w:rsidP="00865740">
      <w:pPr>
        <w:pStyle w:val="ConsPlusNormal"/>
        <w:spacing w:line="20" w:lineRule="atLeast"/>
        <w:ind w:firstLine="709"/>
        <w:jc w:val="both"/>
        <w:rPr>
          <w:sz w:val="28"/>
          <w:szCs w:val="28"/>
        </w:rPr>
      </w:pPr>
      <w:r>
        <w:rPr>
          <w:sz w:val="28"/>
          <w:szCs w:val="28"/>
        </w:rPr>
        <w:t xml:space="preserve">5.1. </w:t>
      </w:r>
      <w:r w:rsidRPr="004049D8">
        <w:rPr>
          <w:sz w:val="28"/>
          <w:szCs w:val="28"/>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4372AD14" w14:textId="77777777" w:rsidR="00865740" w:rsidRPr="004049D8" w:rsidRDefault="00865740" w:rsidP="00865740">
      <w:pPr>
        <w:pStyle w:val="ConsPlusNormal"/>
        <w:spacing w:line="20" w:lineRule="atLeast"/>
        <w:ind w:firstLine="709"/>
        <w:jc w:val="both"/>
        <w:rPr>
          <w:sz w:val="28"/>
          <w:szCs w:val="28"/>
        </w:rPr>
      </w:pPr>
      <w:r>
        <w:rPr>
          <w:sz w:val="28"/>
          <w:szCs w:val="28"/>
        </w:rPr>
        <w:t xml:space="preserve">5.2. </w:t>
      </w:r>
      <w:proofErr w:type="gramStart"/>
      <w:r w:rsidRPr="004049D8">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14:paraId="2166BA20" w14:textId="77777777" w:rsidR="00865740" w:rsidRPr="004049D8" w:rsidRDefault="00865740" w:rsidP="00865740">
      <w:pPr>
        <w:pStyle w:val="ConsPlusNormal"/>
        <w:spacing w:line="20" w:lineRule="atLeast"/>
        <w:ind w:firstLine="709"/>
        <w:jc w:val="both"/>
        <w:rPr>
          <w:sz w:val="28"/>
          <w:szCs w:val="28"/>
        </w:rPr>
      </w:pPr>
      <w:r>
        <w:rPr>
          <w:sz w:val="28"/>
          <w:szCs w:val="28"/>
        </w:rPr>
        <w:t xml:space="preserve">5.3. </w:t>
      </w:r>
      <w:r w:rsidRPr="004049D8">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CFF19A4" w14:textId="77777777" w:rsidR="00865740" w:rsidRPr="004049D8" w:rsidRDefault="00865740" w:rsidP="00865740">
      <w:pPr>
        <w:pStyle w:val="ConsPlusNormal"/>
        <w:spacing w:line="20" w:lineRule="atLeast"/>
        <w:ind w:firstLine="709"/>
        <w:jc w:val="both"/>
        <w:rPr>
          <w:color w:val="000000"/>
          <w:sz w:val="28"/>
          <w:szCs w:val="28"/>
        </w:rPr>
      </w:pPr>
    </w:p>
    <w:p w14:paraId="6187955F" w14:textId="77777777" w:rsidR="00A00C52" w:rsidRDefault="00F62174">
      <w:pPr>
        <w:pStyle w:val="af0"/>
        <w:widowControl/>
        <w:tabs>
          <w:tab w:val="left" w:pos="1134"/>
        </w:tabs>
        <w:ind w:left="0"/>
        <w:jc w:val="center"/>
        <w:rPr>
          <w:rFonts w:ascii="Times New Roman" w:hAnsi="Times New Roman"/>
          <w:b/>
          <w:sz w:val="28"/>
        </w:rPr>
      </w:pPr>
      <w:r>
        <w:rPr>
          <w:rFonts w:ascii="Times New Roman" w:hAnsi="Times New Roman"/>
          <w:b/>
          <w:sz w:val="28"/>
        </w:rPr>
        <w:t>6</w:t>
      </w:r>
      <w:r w:rsidR="00BF0F80">
        <w:rPr>
          <w:rFonts w:ascii="Times New Roman" w:hAnsi="Times New Roman"/>
          <w:b/>
          <w:sz w:val="28"/>
        </w:rPr>
        <w:t xml:space="preserve">. Контрольные мероприятия, проводимые в рамках </w:t>
      </w:r>
    </w:p>
    <w:p w14:paraId="297A53D3" w14:textId="77777777" w:rsidR="00A00C52" w:rsidRDefault="00BF0F80">
      <w:pPr>
        <w:pStyle w:val="af0"/>
        <w:widowControl/>
        <w:tabs>
          <w:tab w:val="left" w:pos="1134"/>
        </w:tabs>
        <w:ind w:left="0"/>
        <w:jc w:val="center"/>
        <w:rPr>
          <w:rFonts w:ascii="Times New Roman" w:hAnsi="Times New Roman"/>
          <w:b/>
          <w:sz w:val="28"/>
        </w:rPr>
      </w:pPr>
      <w:r>
        <w:rPr>
          <w:rFonts w:ascii="Times New Roman" w:hAnsi="Times New Roman"/>
          <w:b/>
          <w:sz w:val="28"/>
        </w:rPr>
        <w:t xml:space="preserve">муниципального контроля </w:t>
      </w:r>
    </w:p>
    <w:p w14:paraId="54EE9839" w14:textId="77777777" w:rsidR="00A00C52" w:rsidRDefault="00A00C52">
      <w:pPr>
        <w:pStyle w:val="af0"/>
        <w:widowControl/>
        <w:tabs>
          <w:tab w:val="left" w:pos="1134"/>
        </w:tabs>
        <w:ind w:left="709"/>
        <w:jc w:val="both"/>
        <w:rPr>
          <w:rFonts w:ascii="Times New Roman" w:hAnsi="Times New Roman"/>
          <w:sz w:val="28"/>
        </w:rPr>
      </w:pPr>
    </w:p>
    <w:p w14:paraId="6052A2FD" w14:textId="77777777" w:rsidR="00A00C52" w:rsidRDefault="00F62174">
      <w:pPr>
        <w:widowControl/>
        <w:tabs>
          <w:tab w:val="left" w:pos="1134"/>
        </w:tabs>
        <w:jc w:val="center"/>
        <w:rPr>
          <w:rFonts w:ascii="Times New Roman" w:hAnsi="Times New Roman"/>
          <w:color w:val="auto"/>
          <w:sz w:val="28"/>
        </w:rPr>
      </w:pPr>
      <w:r>
        <w:rPr>
          <w:rFonts w:ascii="Times New Roman" w:hAnsi="Times New Roman"/>
          <w:color w:val="auto"/>
          <w:sz w:val="28"/>
        </w:rPr>
        <w:t>6</w:t>
      </w:r>
      <w:r w:rsidR="00BF0F80">
        <w:rPr>
          <w:rFonts w:ascii="Times New Roman" w:hAnsi="Times New Roman"/>
          <w:color w:val="auto"/>
          <w:sz w:val="28"/>
        </w:rPr>
        <w:t>.1. Контрольные мероприятия. Общие вопросы</w:t>
      </w:r>
    </w:p>
    <w:p w14:paraId="5D43AD68" w14:textId="77777777" w:rsidR="00A00C52" w:rsidRDefault="00A00C52">
      <w:pPr>
        <w:widowControl/>
        <w:tabs>
          <w:tab w:val="left" w:pos="1134"/>
        </w:tabs>
        <w:ind w:firstLine="709"/>
        <w:jc w:val="both"/>
        <w:rPr>
          <w:rFonts w:ascii="Times New Roman" w:hAnsi="Times New Roman"/>
          <w:color w:val="auto"/>
          <w:sz w:val="28"/>
        </w:rPr>
      </w:pPr>
    </w:p>
    <w:p w14:paraId="08606565" w14:textId="77777777" w:rsidR="00A00C52" w:rsidRDefault="00F62174">
      <w:pPr>
        <w:pStyle w:val="af0"/>
        <w:widowControl/>
        <w:tabs>
          <w:tab w:val="left" w:pos="1134"/>
        </w:tabs>
        <w:ind w:left="0" w:firstLine="709"/>
        <w:jc w:val="both"/>
        <w:rPr>
          <w:rFonts w:ascii="Times New Roman" w:hAnsi="Times New Roman"/>
          <w:sz w:val="28"/>
        </w:rPr>
      </w:pPr>
      <w:r>
        <w:rPr>
          <w:rFonts w:ascii="Times New Roman" w:hAnsi="Times New Roman"/>
          <w:sz w:val="28"/>
        </w:rPr>
        <w:t>6</w:t>
      </w:r>
      <w:r w:rsidR="00BF0F80">
        <w:rPr>
          <w:rFonts w:ascii="Times New Roman" w:hAnsi="Times New Roman"/>
          <w:sz w:val="28"/>
        </w:rPr>
        <w:t>.1.1.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BF0F80">
        <w:rPr>
          <w:rFonts w:ascii="Times New Roman" w:hAnsi="Times New Roman"/>
          <w:b/>
          <w:sz w:val="28"/>
        </w:rPr>
        <w:t xml:space="preserve"> </w:t>
      </w:r>
      <w:r w:rsidR="00BF0F80">
        <w:rPr>
          <w:rFonts w:ascii="Times New Roman" w:hAnsi="Times New Roman"/>
          <w:sz w:val="28"/>
        </w:rPr>
        <w:t>мероприятий:</w:t>
      </w:r>
      <w:r w:rsidR="00BF0F80">
        <w:rPr>
          <w:rStyle w:val="ad"/>
          <w:rFonts w:ascii="Times New Roman" w:hAnsi="Times New Roman"/>
          <w:color w:val="FF0000"/>
          <w:sz w:val="28"/>
        </w:rPr>
        <w:footnoteReference w:id="6"/>
      </w:r>
    </w:p>
    <w:p w14:paraId="751E9BC5" w14:textId="77777777" w:rsidR="00F62174" w:rsidRPr="004049D8" w:rsidRDefault="00F62174" w:rsidP="00F62174">
      <w:pPr>
        <w:pStyle w:val="ConsPlusNormal"/>
        <w:spacing w:line="20" w:lineRule="atLeast"/>
        <w:ind w:firstLine="709"/>
        <w:jc w:val="both"/>
      </w:pPr>
      <w:r w:rsidRPr="004049D8">
        <w:rPr>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324ACABB" w14:textId="77777777" w:rsidR="00F62174" w:rsidRPr="004049D8" w:rsidRDefault="00F62174" w:rsidP="00F62174">
      <w:pPr>
        <w:pStyle w:val="ConsPlusNormal"/>
        <w:spacing w:line="20" w:lineRule="atLeast"/>
        <w:ind w:firstLine="709"/>
        <w:jc w:val="both"/>
      </w:pPr>
      <w:proofErr w:type="gramStart"/>
      <w:r w:rsidRPr="004049D8">
        <w:rPr>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7A502CA4" w14:textId="77777777" w:rsidR="00F62174" w:rsidRPr="004049D8" w:rsidRDefault="00F62174" w:rsidP="00F62174">
      <w:pPr>
        <w:pStyle w:val="ConsPlusNormal"/>
        <w:spacing w:line="20" w:lineRule="atLeast"/>
        <w:ind w:firstLine="709"/>
        <w:jc w:val="both"/>
      </w:pPr>
      <w:r w:rsidRPr="004049D8">
        <w:rPr>
          <w:color w:val="000000"/>
          <w:sz w:val="28"/>
          <w:szCs w:val="28"/>
        </w:rPr>
        <w:t>3) документарная проверка (посредством получения письменных объяснений, истребования документов, экспертизы);</w:t>
      </w:r>
    </w:p>
    <w:p w14:paraId="70CD7F12" w14:textId="77777777" w:rsidR="00F62174" w:rsidRPr="004049D8" w:rsidRDefault="00F62174" w:rsidP="00F62174">
      <w:pPr>
        <w:pStyle w:val="ConsPlusNormal"/>
        <w:spacing w:line="20" w:lineRule="atLeast"/>
        <w:ind w:firstLine="709"/>
        <w:jc w:val="both"/>
        <w:rPr>
          <w:color w:val="000000"/>
          <w:sz w:val="28"/>
          <w:szCs w:val="28"/>
        </w:rPr>
      </w:pPr>
      <w:proofErr w:type="gramStart"/>
      <w:r w:rsidRPr="004049D8">
        <w:rPr>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1690BA2C" w14:textId="77777777" w:rsidR="00F62174" w:rsidRPr="00F62174" w:rsidRDefault="00F62174" w:rsidP="00F62174">
      <w:pPr>
        <w:spacing w:line="20" w:lineRule="atLeast"/>
        <w:ind w:firstLine="709"/>
        <w:jc w:val="both"/>
        <w:rPr>
          <w:rFonts w:ascii="Times New Roman" w:hAnsi="Times New Roman"/>
          <w:sz w:val="28"/>
          <w:szCs w:val="28"/>
        </w:rPr>
      </w:pPr>
      <w:proofErr w:type="gramStart"/>
      <w:r w:rsidRPr="00F62174">
        <w:rPr>
          <w:rFonts w:ascii="Times New Roman" w:hAnsi="Times New Roman"/>
          <w:sz w:val="28"/>
          <w:szCs w:val="28"/>
        </w:rPr>
        <w:t xml:space="preserve">5) наблюдение за соблюдением обязательных требований (посредством сбора и анализа данных о землях, земельных участках и их </w:t>
      </w:r>
      <w:r w:rsidRPr="00F62174">
        <w:rPr>
          <w:rFonts w:ascii="Times New Roman" w:hAnsi="Times New Roman"/>
          <w:sz w:val="28"/>
          <w:szCs w:val="28"/>
        </w:rPr>
        <w:lastRenderedPageBreak/>
        <w:t xml:space="preserve">частях, в том числе данных, которые поступают в ходе межведомственного информационного взаимодействия, </w:t>
      </w:r>
      <w:r w:rsidRPr="00F62174">
        <w:rPr>
          <w:rFonts w:ascii="Times New Roman" w:hAnsi="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F62174">
        <w:rPr>
          <w:rFonts w:ascii="Times New Roman" w:hAnsi="Times New Roman"/>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F62174">
        <w:rPr>
          <w:rFonts w:ascii="Times New Roman" w:hAnsi="Times New Roman"/>
          <w:sz w:val="28"/>
          <w:szCs w:val="28"/>
        </w:rPr>
        <w:t>);</w:t>
      </w:r>
    </w:p>
    <w:p w14:paraId="4942DB5D" w14:textId="77777777" w:rsidR="00F62174" w:rsidRPr="004049D8" w:rsidRDefault="00F62174" w:rsidP="00F62174">
      <w:pPr>
        <w:pStyle w:val="ConsPlusNormal"/>
        <w:spacing w:line="20" w:lineRule="atLeast"/>
        <w:ind w:firstLine="709"/>
        <w:jc w:val="both"/>
      </w:pPr>
      <w:r w:rsidRPr="004049D8">
        <w:rPr>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24E64D2A" w14:textId="77777777" w:rsidR="00A00C52" w:rsidRDefault="00883E89">
      <w:pPr>
        <w:pStyle w:val="af0"/>
        <w:widowControl/>
        <w:tabs>
          <w:tab w:val="left" w:pos="1134"/>
        </w:tabs>
        <w:ind w:left="0" w:firstLine="709"/>
        <w:jc w:val="both"/>
        <w:rPr>
          <w:rFonts w:ascii="Times New Roman" w:hAnsi="Times New Roman"/>
          <w:sz w:val="28"/>
        </w:rPr>
      </w:pPr>
      <w:r>
        <w:rPr>
          <w:rFonts w:ascii="Times New Roman" w:hAnsi="Times New Roman"/>
          <w:sz w:val="28"/>
        </w:rPr>
        <w:t>6</w:t>
      </w:r>
      <w:r w:rsidR="00BF0F80">
        <w:rPr>
          <w:rFonts w:ascii="Times New Roman" w:hAnsi="Times New Roman"/>
          <w:sz w:val="28"/>
        </w:rPr>
        <w:t xml:space="preserve">.1.2. При осуществлении </w:t>
      </w:r>
      <w:r w:rsidR="00BF0F80">
        <w:rPr>
          <w:rFonts w:ascii="Times New Roman" w:hAnsi="Times New Roman"/>
          <w:sz w:val="28"/>
          <w:szCs w:val="22"/>
        </w:rPr>
        <w:t>муниципального контроля</w:t>
      </w:r>
      <w:r w:rsidR="00BF0F80">
        <w:rPr>
          <w:rFonts w:ascii="Times New Roman" w:hAnsi="Times New Roman"/>
          <w:color w:val="FF0000"/>
          <w:sz w:val="28"/>
        </w:rPr>
        <w:t xml:space="preserve"> </w:t>
      </w:r>
      <w:r w:rsidR="00BF0F80">
        <w:rPr>
          <w:rFonts w:ascii="Times New Roman" w:hAnsi="Times New Roman"/>
          <w:sz w:val="28"/>
        </w:rPr>
        <w:t xml:space="preserve">взаимодействием с контролируемыми лицами являются: </w:t>
      </w:r>
    </w:p>
    <w:p w14:paraId="322AF796" w14:textId="77777777" w:rsidR="00A00C52" w:rsidRDefault="00BF0F80">
      <w:pPr>
        <w:pStyle w:val="af0"/>
        <w:widowControl/>
        <w:tabs>
          <w:tab w:val="left" w:pos="1134"/>
        </w:tabs>
        <w:ind w:left="0" w:firstLine="709"/>
        <w:jc w:val="both"/>
        <w:rPr>
          <w:rFonts w:ascii="Times New Roman" w:hAnsi="Times New Roman"/>
          <w:b/>
          <w:color w:val="FF0000"/>
          <w:sz w:val="28"/>
        </w:rPr>
      </w:pPr>
      <w:r>
        <w:rPr>
          <w:rFonts w:ascii="Times New Roman" w:hAnsi="Times New Roman"/>
          <w:sz w:val="28"/>
        </w:rPr>
        <w:t xml:space="preserve">встречи, телефонные и иные переговоры (непосредственное </w:t>
      </w:r>
      <w:r>
        <w:rPr>
          <w:rFonts w:ascii="Times New Roman" w:hAnsi="Times New Roman"/>
          <w:sz w:val="28"/>
          <w:szCs w:val="22"/>
        </w:rPr>
        <w:t>взаимодействие) между инспектором и контролируемым лицом или его</w:t>
      </w:r>
      <w:r>
        <w:rPr>
          <w:rFonts w:ascii="Times New Roman" w:hAnsi="Times New Roman"/>
          <w:sz w:val="28"/>
        </w:rPr>
        <w:t xml:space="preserve"> представителем; </w:t>
      </w:r>
    </w:p>
    <w:p w14:paraId="3568F93A" w14:textId="77777777" w:rsidR="00A00C52" w:rsidRDefault="00BF0F80">
      <w:pPr>
        <w:pStyle w:val="af0"/>
        <w:widowControl/>
        <w:tabs>
          <w:tab w:val="left" w:pos="1134"/>
        </w:tabs>
        <w:ind w:left="0" w:firstLine="709"/>
        <w:jc w:val="both"/>
        <w:rPr>
          <w:rFonts w:ascii="Times New Roman" w:hAnsi="Times New Roman"/>
          <w:sz w:val="28"/>
        </w:rPr>
      </w:pPr>
      <w:r>
        <w:rPr>
          <w:rFonts w:ascii="Times New Roman" w:hAnsi="Times New Roman"/>
          <w:sz w:val="28"/>
        </w:rPr>
        <w:t xml:space="preserve">запрос документов, иных материалов; </w:t>
      </w:r>
    </w:p>
    <w:p w14:paraId="172E07B4" w14:textId="77777777" w:rsidR="00A00C52" w:rsidRDefault="00BF0F80">
      <w:pPr>
        <w:pStyle w:val="af0"/>
        <w:widowControl/>
        <w:tabs>
          <w:tab w:val="left" w:pos="1134"/>
        </w:tabs>
        <w:ind w:left="0" w:firstLine="709"/>
        <w:jc w:val="both"/>
        <w:rPr>
          <w:rFonts w:ascii="Times New Roman" w:hAnsi="Times New Roman"/>
          <w:sz w:val="28"/>
        </w:rPr>
      </w:pPr>
      <w:r>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5BEA51DD" w14:textId="6EAF8817" w:rsidR="00A00C52" w:rsidRDefault="00883E89">
      <w:pPr>
        <w:widowControl/>
        <w:ind w:firstLine="709"/>
        <w:jc w:val="both"/>
        <w:rPr>
          <w:rFonts w:ascii="Times New Roman" w:hAnsi="Times New Roman"/>
          <w:color w:val="auto"/>
          <w:sz w:val="28"/>
        </w:rPr>
      </w:pPr>
      <w:r>
        <w:rPr>
          <w:rFonts w:ascii="Times New Roman" w:hAnsi="Times New Roman"/>
          <w:color w:val="auto"/>
          <w:sz w:val="28"/>
        </w:rPr>
        <w:t>6</w:t>
      </w:r>
      <w:r w:rsidR="00BF0F80">
        <w:rPr>
          <w:rFonts w:ascii="Times New Roman" w:hAnsi="Times New Roman"/>
          <w:color w:val="auto"/>
          <w:sz w:val="28"/>
        </w:rPr>
        <w:t xml:space="preserve">.1.3. Контрольные мероприятия, осуществляемые </w:t>
      </w:r>
      <w:r w:rsidR="00E730B7">
        <w:rPr>
          <w:rFonts w:ascii="Times New Roman" w:hAnsi="Times New Roman"/>
          <w:color w:val="auto"/>
          <w:sz w:val="28"/>
        </w:rPr>
        <w:t xml:space="preserve">при </w:t>
      </w:r>
      <w:r w:rsidR="00E730B7">
        <w:rPr>
          <w:rFonts w:ascii="Times New Roman" w:eastAsia="Calibri" w:hAnsi="Times New Roman"/>
          <w:color w:val="auto"/>
          <w:sz w:val="28"/>
          <w:szCs w:val="28"/>
          <w:lang w:eastAsia="en-US"/>
        </w:rPr>
        <w:t>взаимодействии</w:t>
      </w:r>
      <w:r w:rsidR="00BF0F80">
        <w:rPr>
          <w:rFonts w:ascii="Times New Roman" w:eastAsia="Calibri" w:hAnsi="Times New Roman"/>
          <w:color w:val="auto"/>
          <w:sz w:val="28"/>
          <w:szCs w:val="28"/>
          <w:lang w:eastAsia="en-US"/>
        </w:rPr>
        <w:t xml:space="preserve"> с контролируемым лицом, </w:t>
      </w:r>
      <w:r w:rsidR="00BF0F80">
        <w:rPr>
          <w:rFonts w:ascii="Times New Roman" w:hAnsi="Times New Roman"/>
          <w:color w:val="auto"/>
          <w:sz w:val="28"/>
        </w:rPr>
        <w:t>проводятся Контрольным органом по следующим основаниям:</w:t>
      </w:r>
    </w:p>
    <w:p w14:paraId="47538472" w14:textId="77777777" w:rsidR="00A00C52" w:rsidRDefault="00BF0F80">
      <w:pPr>
        <w:widowControl/>
        <w:tabs>
          <w:tab w:val="left" w:pos="1134"/>
        </w:tabs>
        <w:ind w:firstLine="709"/>
        <w:jc w:val="both"/>
        <w:rPr>
          <w:rFonts w:ascii="Times New Roman" w:hAnsi="Times New Roman"/>
          <w:color w:val="auto"/>
          <w:sz w:val="28"/>
        </w:rPr>
      </w:pPr>
      <w:r>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A0CD83D" w14:textId="77777777" w:rsidR="00A00C52" w:rsidRDefault="00BF0F80">
      <w:pPr>
        <w:widowControl/>
        <w:tabs>
          <w:tab w:val="left" w:pos="1134"/>
        </w:tabs>
        <w:ind w:firstLine="709"/>
        <w:jc w:val="both"/>
        <w:rPr>
          <w:rFonts w:ascii="Times New Roman" w:hAnsi="Times New Roman"/>
          <w:color w:val="auto"/>
          <w:sz w:val="28"/>
        </w:rPr>
      </w:pPr>
      <w:r>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14:paraId="09D0794D" w14:textId="77777777" w:rsidR="00A00C52" w:rsidRDefault="00BF0F80">
      <w:pPr>
        <w:widowControl/>
        <w:tabs>
          <w:tab w:val="left" w:pos="1134"/>
        </w:tabs>
        <w:ind w:firstLine="709"/>
        <w:jc w:val="both"/>
        <w:rPr>
          <w:rFonts w:ascii="Times New Roman" w:hAnsi="Times New Roman"/>
          <w:color w:val="auto"/>
          <w:sz w:val="28"/>
        </w:rPr>
      </w:pPr>
      <w:r>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DCA29FC" w14:textId="77777777" w:rsidR="00A00C52" w:rsidRDefault="00BF0F80">
      <w:pPr>
        <w:widowControl/>
        <w:tabs>
          <w:tab w:val="left" w:pos="1134"/>
        </w:tabs>
        <w:ind w:firstLine="709"/>
        <w:jc w:val="both"/>
        <w:rPr>
          <w:rFonts w:ascii="Times New Roman" w:hAnsi="Times New Roman"/>
          <w:color w:val="auto"/>
          <w:sz w:val="28"/>
        </w:rPr>
      </w:pPr>
      <w:r>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FB9660F" w14:textId="77777777" w:rsidR="00F62174" w:rsidRDefault="00BF0F80">
      <w:pPr>
        <w:widowControl/>
        <w:tabs>
          <w:tab w:val="left" w:pos="1134"/>
        </w:tabs>
        <w:ind w:firstLine="709"/>
        <w:jc w:val="both"/>
        <w:rPr>
          <w:rFonts w:ascii="Times New Roman" w:hAnsi="Times New Roman"/>
          <w:color w:val="auto"/>
          <w:sz w:val="28"/>
        </w:rPr>
      </w:pPr>
      <w:r>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4" w:tooltip="consultantplus://offline/ref=176923FAB863A4C98807594DEB28D7B584908B5FB1A28C9FDE44BBC16100CFA6F926E59E29B06F2294D6112762FB2C6143467A2C60D1A08Ae0ABN" w:history="1">
        <w:r>
          <w:rPr>
            <w:rFonts w:ascii="Times New Roman" w:hAnsi="Times New Roman"/>
            <w:color w:val="auto"/>
            <w:sz w:val="28"/>
          </w:rPr>
          <w:t>частью 1 статьи 95</w:t>
        </w:r>
      </w:hyperlink>
      <w:r>
        <w:rPr>
          <w:rFonts w:ascii="Times New Roman" w:hAnsi="Times New Roman"/>
          <w:color w:val="auto"/>
          <w:sz w:val="28"/>
        </w:rPr>
        <w:t xml:space="preserve"> Федерального закона</w:t>
      </w:r>
      <w:r w:rsidR="00F62174">
        <w:rPr>
          <w:rFonts w:ascii="Times New Roman" w:hAnsi="Times New Roman"/>
          <w:color w:val="auto"/>
          <w:sz w:val="28"/>
        </w:rPr>
        <w:t>;</w:t>
      </w:r>
    </w:p>
    <w:p w14:paraId="368D5286" w14:textId="77777777" w:rsidR="00A00C52" w:rsidRDefault="00F62174">
      <w:pPr>
        <w:widowControl/>
        <w:tabs>
          <w:tab w:val="left" w:pos="1134"/>
        </w:tabs>
        <w:ind w:firstLine="709"/>
        <w:jc w:val="both"/>
        <w:rPr>
          <w:rFonts w:ascii="Times New Roman" w:hAnsi="Times New Roman"/>
          <w:color w:val="auto"/>
          <w:sz w:val="28"/>
        </w:rPr>
      </w:pPr>
      <w:r>
        <w:rPr>
          <w:rFonts w:ascii="Times New Roman" w:hAnsi="Times New Roman"/>
          <w:color w:val="auto"/>
          <w:sz w:val="28"/>
        </w:rPr>
        <w:t xml:space="preserve">6) </w:t>
      </w:r>
      <w:r w:rsidRPr="004049D8">
        <w:rPr>
          <w:rFonts w:ascii="Times New Roman" w:hAnsi="Times New Roman"/>
          <w:sz w:val="28"/>
          <w:szCs w:val="28"/>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r w:rsidR="00BF0F80">
        <w:rPr>
          <w:rFonts w:ascii="Times New Roman" w:hAnsi="Times New Roman"/>
          <w:color w:val="auto"/>
          <w:sz w:val="28"/>
        </w:rPr>
        <w:t>.</w:t>
      </w:r>
    </w:p>
    <w:p w14:paraId="66A3A8EE" w14:textId="77777777" w:rsidR="00A00C52" w:rsidRDefault="00BF0F80">
      <w:pPr>
        <w:pStyle w:val="af0"/>
        <w:widowControl/>
        <w:tabs>
          <w:tab w:val="left" w:pos="1134"/>
        </w:tabs>
        <w:ind w:left="0" w:firstLine="709"/>
        <w:jc w:val="both"/>
        <w:rPr>
          <w:rFonts w:ascii="Times New Roman" w:hAnsi="Times New Roman"/>
          <w:sz w:val="28"/>
        </w:rPr>
      </w:pPr>
      <w:r>
        <w:rPr>
          <w:rFonts w:ascii="Times New Roman" w:hAnsi="Times New Roman"/>
          <w:sz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w:t>
      </w:r>
      <w:r>
        <w:rPr>
          <w:rFonts w:ascii="Times New Roman" w:hAnsi="Times New Roman"/>
          <w:sz w:val="28"/>
        </w:rPr>
        <w:lastRenderedPageBreak/>
        <w:t>Контрольного органа, в том числе в случаях, установленных Федеральным законом.</w:t>
      </w:r>
    </w:p>
    <w:p w14:paraId="2F94B2E4" w14:textId="77777777" w:rsidR="00A00C52" w:rsidRDefault="00883E89">
      <w:pPr>
        <w:widowControl/>
        <w:ind w:firstLine="709"/>
        <w:jc w:val="both"/>
        <w:rPr>
          <w:rFonts w:ascii="Times New Roman" w:hAnsi="Times New Roman"/>
          <w:color w:val="auto"/>
          <w:sz w:val="28"/>
        </w:rPr>
      </w:pPr>
      <w:r>
        <w:rPr>
          <w:rFonts w:ascii="Times New Roman" w:hAnsi="Times New Roman"/>
          <w:color w:val="auto"/>
          <w:sz w:val="28"/>
        </w:rPr>
        <w:t>6</w:t>
      </w:r>
      <w:r w:rsidR="00BF0F80">
        <w:rPr>
          <w:rFonts w:ascii="Times New Roman" w:hAnsi="Times New Roman"/>
          <w:color w:val="auto"/>
          <w:sz w:val="28"/>
        </w:rPr>
        <w:t>.1.4.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r w:rsidR="00BF0F80">
        <w:rPr>
          <w:rStyle w:val="ad"/>
          <w:rFonts w:ascii="Times New Roman" w:hAnsi="Times New Roman"/>
          <w:color w:val="FF0000"/>
          <w:sz w:val="28"/>
        </w:rPr>
        <w:footnoteReference w:id="7"/>
      </w:r>
      <w:r w:rsidR="00BF0F80">
        <w:rPr>
          <w:rFonts w:ascii="Times New Roman" w:hAnsi="Times New Roman"/>
          <w:color w:val="auto"/>
          <w:sz w:val="28"/>
        </w:rPr>
        <w:t xml:space="preserve"> </w:t>
      </w:r>
    </w:p>
    <w:p w14:paraId="769F950A" w14:textId="77777777" w:rsidR="00A00C52" w:rsidRDefault="00BF0F80">
      <w:pPr>
        <w:widowControl/>
        <w:ind w:firstLine="709"/>
        <w:jc w:val="both"/>
        <w:rPr>
          <w:rFonts w:ascii="Times New Roman" w:hAnsi="Times New Roman"/>
          <w:color w:val="auto"/>
          <w:sz w:val="28"/>
        </w:rPr>
      </w:pPr>
      <w:r>
        <w:rPr>
          <w:rFonts w:ascii="Times New Roman" w:hAnsi="Times New Roman"/>
          <w:color w:val="auto"/>
          <w:sz w:val="28"/>
        </w:rPr>
        <w:t>осмотр;</w:t>
      </w:r>
    </w:p>
    <w:p w14:paraId="63259405" w14:textId="77777777" w:rsidR="00A00C52" w:rsidRDefault="00BF0F80">
      <w:pPr>
        <w:widowControl/>
        <w:ind w:firstLine="709"/>
        <w:jc w:val="both"/>
        <w:rPr>
          <w:rFonts w:ascii="Times New Roman" w:hAnsi="Times New Roman"/>
          <w:color w:val="auto"/>
          <w:sz w:val="28"/>
        </w:rPr>
      </w:pPr>
      <w:r>
        <w:rPr>
          <w:rFonts w:ascii="Times New Roman" w:hAnsi="Times New Roman"/>
          <w:color w:val="auto"/>
          <w:sz w:val="28"/>
        </w:rPr>
        <w:t>получение письменных объяснений;</w:t>
      </w:r>
    </w:p>
    <w:p w14:paraId="33AC7988" w14:textId="77777777" w:rsidR="00A00C52" w:rsidRDefault="00BF0F80">
      <w:pPr>
        <w:widowControl/>
        <w:ind w:firstLine="709"/>
        <w:jc w:val="both"/>
        <w:rPr>
          <w:rFonts w:ascii="Times New Roman" w:hAnsi="Times New Roman"/>
          <w:color w:val="auto"/>
          <w:sz w:val="28"/>
        </w:rPr>
      </w:pPr>
      <w:r>
        <w:rPr>
          <w:rFonts w:ascii="Times New Roman" w:hAnsi="Times New Roman"/>
          <w:color w:val="auto"/>
          <w:sz w:val="28"/>
        </w:rPr>
        <w:t>истребование документов.</w:t>
      </w:r>
    </w:p>
    <w:p w14:paraId="7ABF1797" w14:textId="77777777" w:rsidR="007F37C4" w:rsidRDefault="00883E89" w:rsidP="007F37C4">
      <w:pPr>
        <w:pStyle w:val="ConsPlusNormal"/>
        <w:spacing w:line="20" w:lineRule="atLeast"/>
        <w:ind w:firstLine="709"/>
        <w:jc w:val="both"/>
        <w:rPr>
          <w:color w:val="000000"/>
          <w:sz w:val="28"/>
          <w:szCs w:val="28"/>
        </w:rPr>
      </w:pPr>
      <w:r>
        <w:rPr>
          <w:color w:val="000000"/>
          <w:sz w:val="28"/>
          <w:szCs w:val="28"/>
        </w:rPr>
        <w:t>6</w:t>
      </w:r>
      <w:r w:rsidR="007F37C4" w:rsidRPr="004049D8">
        <w:rPr>
          <w:color w:val="000000"/>
          <w:sz w:val="28"/>
          <w:szCs w:val="28"/>
        </w:rPr>
        <w:t>.</w:t>
      </w:r>
      <w:r w:rsidR="007F37C4">
        <w:rPr>
          <w:color w:val="000000"/>
          <w:sz w:val="28"/>
          <w:szCs w:val="28"/>
        </w:rPr>
        <w:t>1.5</w:t>
      </w:r>
      <w:r w:rsidR="007F37C4" w:rsidRPr="004049D8">
        <w:rPr>
          <w:color w:val="000000"/>
          <w:sz w:val="28"/>
          <w:szCs w:val="28"/>
        </w:rPr>
        <w:t xml:space="preserve">. </w:t>
      </w:r>
      <w:r w:rsidR="007F37C4">
        <w:rPr>
          <w:color w:val="000000"/>
          <w:sz w:val="28"/>
          <w:szCs w:val="28"/>
        </w:rPr>
        <w:t xml:space="preserve">Кроме указанных в пункте 4.1.4. </w:t>
      </w:r>
      <w:r w:rsidR="002F5D8D">
        <w:rPr>
          <w:color w:val="000000"/>
          <w:sz w:val="28"/>
          <w:szCs w:val="28"/>
        </w:rPr>
        <w:t xml:space="preserve">настоящего Положения </w:t>
      </w:r>
      <w:r w:rsidR="007F37C4">
        <w:rPr>
          <w:color w:val="000000"/>
          <w:sz w:val="28"/>
          <w:szCs w:val="28"/>
        </w:rPr>
        <w:t>контрольных действий в</w:t>
      </w:r>
      <w:r w:rsidR="007F37C4" w:rsidRPr="004049D8">
        <w:rPr>
          <w:color w:val="000000"/>
          <w:sz w:val="28"/>
          <w:szCs w:val="28"/>
        </w:rPr>
        <w:t xml:space="preserve"> рамках осуществления муниципального земельного контроля могут проводиться</w:t>
      </w:r>
      <w:r w:rsidR="007F37C4">
        <w:rPr>
          <w:color w:val="000000"/>
          <w:sz w:val="28"/>
          <w:szCs w:val="28"/>
        </w:rPr>
        <w:t>:</w:t>
      </w:r>
    </w:p>
    <w:p w14:paraId="0FF8FD1C" w14:textId="77777777" w:rsidR="007F37C4" w:rsidRPr="004049D8" w:rsidRDefault="00883E89" w:rsidP="007F37C4">
      <w:pPr>
        <w:pStyle w:val="ConsPlusNormal"/>
        <w:spacing w:line="20" w:lineRule="atLeast"/>
        <w:ind w:firstLine="709"/>
        <w:jc w:val="both"/>
      </w:pPr>
      <w:r>
        <w:rPr>
          <w:color w:val="000000"/>
          <w:sz w:val="28"/>
          <w:szCs w:val="28"/>
        </w:rPr>
        <w:t>6</w:t>
      </w:r>
      <w:r w:rsidR="007F37C4">
        <w:rPr>
          <w:color w:val="000000"/>
          <w:sz w:val="28"/>
          <w:szCs w:val="28"/>
        </w:rPr>
        <w:t>.1.5.1.</w:t>
      </w:r>
      <w:r w:rsidR="007F37C4" w:rsidRPr="004049D8">
        <w:rPr>
          <w:color w:val="000000"/>
          <w:sz w:val="28"/>
          <w:szCs w:val="28"/>
        </w:rPr>
        <w:t xml:space="preserve"> </w:t>
      </w:r>
      <w:r w:rsidR="007F37C4">
        <w:rPr>
          <w:color w:val="000000"/>
          <w:sz w:val="28"/>
          <w:szCs w:val="28"/>
        </w:rPr>
        <w:t>П</w:t>
      </w:r>
      <w:r w:rsidR="007F37C4" w:rsidRPr="004049D8">
        <w:rPr>
          <w:color w:val="000000"/>
          <w:sz w:val="28"/>
          <w:szCs w:val="28"/>
        </w:rPr>
        <w:t>лановые контрольные мероприятия:</w:t>
      </w:r>
    </w:p>
    <w:p w14:paraId="5E12DB62" w14:textId="77777777" w:rsidR="007F37C4" w:rsidRPr="004049D8" w:rsidRDefault="007F37C4" w:rsidP="007F37C4">
      <w:pPr>
        <w:pStyle w:val="ConsPlusNormal"/>
        <w:spacing w:line="20" w:lineRule="atLeast"/>
        <w:ind w:firstLine="709"/>
        <w:jc w:val="both"/>
      </w:pPr>
      <w:r w:rsidRPr="004049D8">
        <w:rPr>
          <w:color w:val="000000"/>
          <w:sz w:val="28"/>
          <w:szCs w:val="28"/>
        </w:rPr>
        <w:t>1) инспекционный визит;</w:t>
      </w:r>
    </w:p>
    <w:p w14:paraId="147731FE" w14:textId="77777777" w:rsidR="007F37C4" w:rsidRPr="004049D8" w:rsidRDefault="007F37C4" w:rsidP="007F37C4">
      <w:pPr>
        <w:pStyle w:val="ConsPlusNormal"/>
        <w:spacing w:line="20" w:lineRule="atLeast"/>
        <w:ind w:firstLine="709"/>
        <w:jc w:val="both"/>
      </w:pPr>
      <w:r w:rsidRPr="004049D8">
        <w:rPr>
          <w:color w:val="000000"/>
          <w:sz w:val="28"/>
          <w:szCs w:val="28"/>
        </w:rPr>
        <w:t>2) рейдовый осмотр;</w:t>
      </w:r>
    </w:p>
    <w:p w14:paraId="3BC5ACA0" w14:textId="77777777" w:rsidR="007F37C4" w:rsidRPr="004049D8" w:rsidRDefault="007F37C4" w:rsidP="007F37C4">
      <w:pPr>
        <w:pStyle w:val="ConsPlusNormal"/>
        <w:spacing w:line="20" w:lineRule="atLeast"/>
        <w:ind w:firstLine="709"/>
        <w:jc w:val="both"/>
      </w:pPr>
      <w:r w:rsidRPr="004049D8">
        <w:rPr>
          <w:color w:val="000000"/>
          <w:sz w:val="28"/>
          <w:szCs w:val="28"/>
        </w:rPr>
        <w:t>3) документарная проверка;</w:t>
      </w:r>
    </w:p>
    <w:p w14:paraId="297C3750" w14:textId="77777777" w:rsidR="007F37C4" w:rsidRPr="004049D8" w:rsidRDefault="007F37C4" w:rsidP="007F37C4">
      <w:pPr>
        <w:pStyle w:val="ConsPlusNormal"/>
        <w:spacing w:line="20" w:lineRule="atLeast"/>
        <w:ind w:firstLine="709"/>
        <w:jc w:val="both"/>
      </w:pPr>
      <w:r w:rsidRPr="004049D8">
        <w:rPr>
          <w:color w:val="000000"/>
          <w:sz w:val="28"/>
          <w:szCs w:val="28"/>
        </w:rPr>
        <w:t>4) выездная проверка;</w:t>
      </w:r>
    </w:p>
    <w:p w14:paraId="1D62D2F4" w14:textId="77777777" w:rsidR="007F37C4" w:rsidRPr="004049D8" w:rsidRDefault="00883E89" w:rsidP="007F37C4">
      <w:pPr>
        <w:pStyle w:val="ConsPlusNormal"/>
        <w:spacing w:line="20" w:lineRule="atLeast"/>
        <w:ind w:firstLine="709"/>
        <w:jc w:val="both"/>
      </w:pPr>
      <w:r>
        <w:rPr>
          <w:color w:val="000000"/>
          <w:sz w:val="28"/>
          <w:szCs w:val="28"/>
        </w:rPr>
        <w:t>6</w:t>
      </w:r>
      <w:r w:rsidR="007F37C4" w:rsidRPr="004049D8">
        <w:rPr>
          <w:color w:val="000000"/>
          <w:sz w:val="28"/>
          <w:szCs w:val="28"/>
        </w:rPr>
        <w:t>.</w:t>
      </w:r>
      <w:r w:rsidR="007F37C4">
        <w:rPr>
          <w:color w:val="000000"/>
          <w:sz w:val="28"/>
          <w:szCs w:val="28"/>
        </w:rPr>
        <w:t>1.5</w:t>
      </w:r>
      <w:r w:rsidR="007F37C4" w:rsidRPr="004049D8">
        <w:rPr>
          <w:color w:val="000000"/>
          <w:sz w:val="28"/>
          <w:szCs w:val="28"/>
        </w:rPr>
        <w:t>.</w:t>
      </w:r>
      <w:r w:rsidR="007F37C4">
        <w:rPr>
          <w:color w:val="000000"/>
          <w:sz w:val="28"/>
          <w:szCs w:val="28"/>
        </w:rPr>
        <w:t>2.</w:t>
      </w:r>
      <w:r w:rsidR="007F37C4" w:rsidRPr="004049D8">
        <w:rPr>
          <w:color w:val="000000"/>
          <w:sz w:val="28"/>
          <w:szCs w:val="28"/>
        </w:rPr>
        <w:t xml:space="preserve"> </w:t>
      </w:r>
      <w:r w:rsidR="007F37C4">
        <w:rPr>
          <w:color w:val="000000"/>
          <w:sz w:val="28"/>
          <w:szCs w:val="28"/>
        </w:rPr>
        <w:t>В</w:t>
      </w:r>
      <w:r w:rsidR="007F37C4" w:rsidRPr="004049D8">
        <w:rPr>
          <w:color w:val="000000"/>
          <w:sz w:val="28"/>
          <w:szCs w:val="28"/>
        </w:rPr>
        <w:t>неплановые контрольные мероприятия:</w:t>
      </w:r>
    </w:p>
    <w:p w14:paraId="73439AC7" w14:textId="77777777" w:rsidR="007F37C4" w:rsidRPr="004049D8" w:rsidRDefault="007F37C4" w:rsidP="007F37C4">
      <w:pPr>
        <w:pStyle w:val="ConsPlusNormal"/>
        <w:spacing w:line="20" w:lineRule="atLeast"/>
        <w:ind w:firstLine="709"/>
        <w:jc w:val="both"/>
      </w:pPr>
      <w:r w:rsidRPr="004049D8">
        <w:rPr>
          <w:color w:val="000000"/>
          <w:sz w:val="28"/>
          <w:szCs w:val="28"/>
        </w:rPr>
        <w:t>1) инспекционный визит;</w:t>
      </w:r>
    </w:p>
    <w:p w14:paraId="0395B0B8" w14:textId="77777777" w:rsidR="007F37C4" w:rsidRPr="004049D8" w:rsidRDefault="007F37C4" w:rsidP="007F37C4">
      <w:pPr>
        <w:pStyle w:val="ConsPlusNormal"/>
        <w:spacing w:line="20" w:lineRule="atLeast"/>
        <w:ind w:firstLine="709"/>
        <w:jc w:val="both"/>
      </w:pPr>
      <w:r w:rsidRPr="004049D8">
        <w:rPr>
          <w:color w:val="000000"/>
          <w:sz w:val="28"/>
          <w:szCs w:val="28"/>
        </w:rPr>
        <w:t>2) рейдовый осмотр;</w:t>
      </w:r>
    </w:p>
    <w:p w14:paraId="20A93007" w14:textId="77777777" w:rsidR="007F37C4" w:rsidRPr="004049D8" w:rsidRDefault="007F37C4" w:rsidP="007F37C4">
      <w:pPr>
        <w:pStyle w:val="ConsPlusNormal"/>
        <w:spacing w:line="20" w:lineRule="atLeast"/>
        <w:ind w:firstLine="709"/>
        <w:jc w:val="both"/>
      </w:pPr>
      <w:r w:rsidRPr="004049D8">
        <w:rPr>
          <w:color w:val="000000"/>
          <w:sz w:val="28"/>
          <w:szCs w:val="28"/>
        </w:rPr>
        <w:t>3) документарная проверка;</w:t>
      </w:r>
    </w:p>
    <w:p w14:paraId="15A44454" w14:textId="77777777" w:rsidR="007F37C4" w:rsidRPr="004049D8" w:rsidRDefault="007F37C4" w:rsidP="007F37C4">
      <w:pPr>
        <w:pStyle w:val="ConsPlusNormal"/>
        <w:spacing w:line="20" w:lineRule="atLeast"/>
        <w:ind w:firstLine="709"/>
        <w:jc w:val="both"/>
      </w:pPr>
      <w:r w:rsidRPr="004049D8">
        <w:rPr>
          <w:color w:val="000000"/>
          <w:sz w:val="28"/>
          <w:szCs w:val="28"/>
        </w:rPr>
        <w:t>4) выездная проверка;</w:t>
      </w:r>
    </w:p>
    <w:p w14:paraId="59DDFE71" w14:textId="77777777" w:rsidR="007F37C4" w:rsidRPr="004049D8" w:rsidRDefault="007F37C4" w:rsidP="007F37C4">
      <w:pPr>
        <w:pStyle w:val="ConsPlusNormal"/>
        <w:spacing w:line="20" w:lineRule="atLeast"/>
        <w:ind w:firstLine="709"/>
        <w:jc w:val="both"/>
      </w:pPr>
      <w:r w:rsidRPr="004049D8">
        <w:rPr>
          <w:color w:val="000000"/>
          <w:sz w:val="28"/>
          <w:szCs w:val="28"/>
        </w:rPr>
        <w:t>5) наблюдение за соблюдением обязательных требований;</w:t>
      </w:r>
    </w:p>
    <w:p w14:paraId="34770A2C" w14:textId="77777777" w:rsidR="007F37C4" w:rsidRPr="004049D8" w:rsidRDefault="007F37C4" w:rsidP="007F37C4">
      <w:pPr>
        <w:pStyle w:val="ConsPlusNormal"/>
        <w:spacing w:line="20" w:lineRule="atLeast"/>
        <w:ind w:firstLine="709"/>
        <w:jc w:val="both"/>
      </w:pPr>
      <w:r w:rsidRPr="004049D8">
        <w:rPr>
          <w:color w:val="000000"/>
          <w:sz w:val="28"/>
          <w:szCs w:val="28"/>
        </w:rPr>
        <w:t>6) выездное обследование.</w:t>
      </w:r>
    </w:p>
    <w:p w14:paraId="55CDFAA6" w14:textId="77777777" w:rsidR="007F37C4" w:rsidRDefault="007F37C4">
      <w:pPr>
        <w:widowControl/>
        <w:ind w:firstLine="709"/>
        <w:jc w:val="both"/>
        <w:rPr>
          <w:rFonts w:ascii="Times New Roman" w:hAnsi="Times New Roman"/>
          <w:color w:val="auto"/>
          <w:sz w:val="28"/>
        </w:rPr>
      </w:pPr>
    </w:p>
    <w:p w14:paraId="5A1582C7" w14:textId="77777777" w:rsidR="00A00C52" w:rsidRDefault="00883E89">
      <w:pPr>
        <w:widowControl/>
        <w:tabs>
          <w:tab w:val="left" w:pos="1134"/>
        </w:tabs>
        <w:ind w:firstLine="709"/>
        <w:jc w:val="both"/>
        <w:rPr>
          <w:rFonts w:ascii="Times New Roman" w:hAnsi="Times New Roman"/>
          <w:color w:val="auto"/>
          <w:sz w:val="28"/>
        </w:rPr>
      </w:pPr>
      <w:r>
        <w:rPr>
          <w:rFonts w:ascii="Times New Roman" w:hAnsi="Times New Roman"/>
          <w:color w:val="auto"/>
          <w:sz w:val="28"/>
        </w:rPr>
        <w:t>6</w:t>
      </w:r>
      <w:r w:rsidR="00BF0F80">
        <w:rPr>
          <w:rFonts w:ascii="Times New Roman" w:hAnsi="Times New Roman"/>
          <w:color w:val="auto"/>
          <w:sz w:val="28"/>
        </w:rPr>
        <w:t>.1.</w:t>
      </w:r>
      <w:r w:rsidR="00887A05">
        <w:rPr>
          <w:rFonts w:ascii="Times New Roman" w:hAnsi="Times New Roman"/>
          <w:color w:val="auto"/>
          <w:sz w:val="28"/>
        </w:rPr>
        <w:t>6</w:t>
      </w:r>
      <w:r w:rsidR="00BF0F80">
        <w:rPr>
          <w:rFonts w:ascii="Times New Roman" w:hAnsi="Times New Roman"/>
          <w:color w:val="auto"/>
          <w:sz w:val="28"/>
        </w:rPr>
        <w:t xml:space="preserve">. </w:t>
      </w:r>
      <w:proofErr w:type="gramStart"/>
      <w:r w:rsidR="00BF0F80">
        <w:rPr>
          <w:rFonts w:ascii="Times New Roman" w:hAnsi="Times New Roman"/>
          <w:color w:val="auto"/>
          <w:sz w:val="28"/>
        </w:rPr>
        <w:t>Для проведения контрольного мероприятия</w:t>
      </w:r>
      <w:r w:rsidR="00BF0F80">
        <w:rPr>
          <w:rFonts w:ascii="Times New Roman" w:hAnsi="Times New Roman"/>
          <w:sz w:val="28"/>
          <w:szCs w:val="28"/>
        </w:rPr>
        <w:t>, предусматривающего взаимодействие с контролируемым лицом, а также документарной проверки,</w:t>
      </w:r>
      <w:r w:rsidR="00BF0F80">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14:paraId="0646E948" w14:textId="77777777" w:rsidR="00A00C52" w:rsidRDefault="00BF0F80">
      <w:pPr>
        <w:pStyle w:val="HTML"/>
        <w:ind w:firstLine="709"/>
        <w:jc w:val="both"/>
        <w:rPr>
          <w:rFonts w:ascii="Verdana" w:hAnsi="Verdana"/>
          <w:sz w:val="28"/>
          <w:szCs w:val="28"/>
        </w:rPr>
      </w:pPr>
      <w:r>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69703297" w14:textId="77777777" w:rsidR="00A00C52" w:rsidRDefault="00883E89">
      <w:pPr>
        <w:widowControl/>
        <w:tabs>
          <w:tab w:val="left" w:pos="1134"/>
        </w:tabs>
        <w:ind w:firstLine="709"/>
        <w:jc w:val="both"/>
        <w:rPr>
          <w:rFonts w:ascii="Times New Roman" w:hAnsi="Times New Roman"/>
          <w:color w:val="auto"/>
          <w:sz w:val="28"/>
        </w:rPr>
      </w:pPr>
      <w:r>
        <w:rPr>
          <w:rFonts w:ascii="Times New Roman" w:hAnsi="Times New Roman"/>
          <w:color w:val="auto"/>
          <w:sz w:val="28"/>
        </w:rPr>
        <w:t>6</w:t>
      </w:r>
      <w:r w:rsidR="00887A05">
        <w:rPr>
          <w:rFonts w:ascii="Times New Roman" w:hAnsi="Times New Roman"/>
          <w:color w:val="auto"/>
          <w:sz w:val="28"/>
        </w:rPr>
        <w:t>.1.7</w:t>
      </w:r>
      <w:r w:rsidR="00BF0F80">
        <w:rPr>
          <w:rFonts w:ascii="Times New Roman" w:hAnsi="Times New Roman"/>
          <w:color w:val="auto"/>
          <w:sz w:val="28"/>
        </w:rPr>
        <w:t>. Контрольные мероприятия проводятся инспекторами, указанными в решении Контрольного органа о проведении контрольного мероприятия.</w:t>
      </w:r>
    </w:p>
    <w:p w14:paraId="1051B6FB" w14:textId="77777777" w:rsidR="00A00C52" w:rsidRDefault="00BF0F80">
      <w:pPr>
        <w:pStyle w:val="af0"/>
        <w:widowControl/>
        <w:tabs>
          <w:tab w:val="left" w:pos="1134"/>
        </w:tabs>
        <w:ind w:left="0" w:firstLine="709"/>
        <w:jc w:val="both"/>
        <w:rPr>
          <w:rFonts w:ascii="Times New Roman" w:hAnsi="Times New Roman"/>
          <w:sz w:val="28"/>
        </w:rPr>
      </w:pPr>
      <w:r>
        <w:rPr>
          <w:rFonts w:ascii="Times New Roman" w:hAnsi="Times New Roman"/>
          <w:sz w:val="28"/>
        </w:rPr>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w:t>
      </w:r>
      <w:r>
        <w:rPr>
          <w:rFonts w:ascii="Times New Roman" w:hAnsi="Times New Roman"/>
          <w:sz w:val="28"/>
        </w:rPr>
        <w:lastRenderedPageBreak/>
        <w:t>экспертов, экспертных организаций, привлекаемых к проведению контрольных мероприятий.</w:t>
      </w:r>
    </w:p>
    <w:p w14:paraId="29E572C8" w14:textId="77777777" w:rsidR="00A00C52" w:rsidRDefault="00883E89">
      <w:pPr>
        <w:pStyle w:val="af0"/>
        <w:widowControl/>
        <w:tabs>
          <w:tab w:val="left" w:pos="1134"/>
        </w:tabs>
        <w:ind w:left="0" w:firstLine="709"/>
        <w:jc w:val="both"/>
        <w:rPr>
          <w:rFonts w:ascii="Times New Roman" w:hAnsi="Times New Roman"/>
          <w:sz w:val="28"/>
        </w:rPr>
      </w:pPr>
      <w:r>
        <w:rPr>
          <w:rFonts w:ascii="Times New Roman" w:hAnsi="Times New Roman"/>
          <w:sz w:val="28"/>
        </w:rPr>
        <w:t>6</w:t>
      </w:r>
      <w:r w:rsidR="00BF0F80">
        <w:rPr>
          <w:rFonts w:ascii="Times New Roman" w:hAnsi="Times New Roman"/>
          <w:sz w:val="28"/>
        </w:rPr>
        <w:t>.1.</w:t>
      </w:r>
      <w:r w:rsidR="00887A05">
        <w:rPr>
          <w:rFonts w:ascii="Times New Roman" w:hAnsi="Times New Roman"/>
          <w:sz w:val="28"/>
        </w:rPr>
        <w:t>8</w:t>
      </w:r>
      <w:r w:rsidR="00BF0F80">
        <w:rPr>
          <w:rFonts w:ascii="Times New Roman" w:hAnsi="Times New Roman"/>
          <w:sz w:val="28"/>
        </w:rPr>
        <w:t>. По окончании проведения контрольного мероприятия</w:t>
      </w:r>
      <w:r w:rsidR="00BF0F80">
        <w:rPr>
          <w:rFonts w:ascii="Times New Roman" w:hAnsi="Times New Roman"/>
          <w:sz w:val="28"/>
          <w:szCs w:val="28"/>
        </w:rPr>
        <w:t>, предусматривающего взаимодействие с контролируемым лицом,</w:t>
      </w:r>
      <w:r w:rsidR="00BF0F80">
        <w:rPr>
          <w:rFonts w:ascii="Times New Roman" w:hAnsi="Times New Roman"/>
          <w:sz w:val="24"/>
          <w:szCs w:val="24"/>
        </w:rPr>
        <w:t xml:space="preserve"> </w:t>
      </w:r>
      <w:r w:rsidR="00BF0F80">
        <w:rPr>
          <w:rFonts w:ascii="Times New Roman" w:hAnsi="Times New Roman"/>
          <w:sz w:val="28"/>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14:paraId="627133F4" w14:textId="77777777" w:rsidR="00A00C52" w:rsidRDefault="00BF0F80">
      <w:pPr>
        <w:pStyle w:val="af0"/>
        <w:widowControl/>
        <w:tabs>
          <w:tab w:val="left" w:pos="1134"/>
        </w:tabs>
        <w:ind w:left="0" w:firstLine="709"/>
        <w:jc w:val="both"/>
        <w:rPr>
          <w:rFonts w:ascii="Times New Roman" w:hAnsi="Times New Roman"/>
          <w:sz w:val="28"/>
        </w:rPr>
      </w:pPr>
      <w:r>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2BE2F48E" w14:textId="77777777" w:rsidR="00A00C52" w:rsidRDefault="00BF0F80">
      <w:pPr>
        <w:pStyle w:val="af0"/>
        <w:widowControl/>
        <w:tabs>
          <w:tab w:val="left" w:pos="1134"/>
        </w:tabs>
        <w:ind w:left="0" w:firstLine="709"/>
        <w:jc w:val="both"/>
        <w:rPr>
          <w:rFonts w:ascii="Times New Roman" w:hAnsi="Times New Roman"/>
          <w:sz w:val="28"/>
        </w:rPr>
      </w:pPr>
      <w:r>
        <w:rPr>
          <w:rFonts w:ascii="Times New Roman" w:hAnsi="Times New Roman"/>
          <w:sz w:val="28"/>
        </w:rPr>
        <w:t>В случае устранения выявленного нарушения до окончания проведения контрольного мероприятия</w:t>
      </w:r>
      <w:r>
        <w:rPr>
          <w:rFonts w:ascii="Times New Roman" w:hAnsi="Times New Roman"/>
          <w:sz w:val="28"/>
          <w:szCs w:val="28"/>
        </w:rPr>
        <w:t>, предусматривающего взаимодействие с контролируемым лицом,</w:t>
      </w:r>
      <w:r>
        <w:rPr>
          <w:rFonts w:ascii="Times New Roman" w:hAnsi="Times New Roman"/>
          <w:sz w:val="28"/>
        </w:rPr>
        <w:t xml:space="preserve"> в акте указывается факт его устранения.</w:t>
      </w:r>
    </w:p>
    <w:p w14:paraId="3CCCA80E" w14:textId="77777777" w:rsidR="00A00C52" w:rsidRDefault="00883E89">
      <w:pPr>
        <w:pStyle w:val="ConsPlusNormal"/>
        <w:ind w:firstLine="709"/>
        <w:jc w:val="both"/>
        <w:rPr>
          <w:sz w:val="28"/>
        </w:rPr>
      </w:pPr>
      <w:r>
        <w:rPr>
          <w:sz w:val="28"/>
        </w:rPr>
        <w:t>6</w:t>
      </w:r>
      <w:r w:rsidR="00887A05">
        <w:rPr>
          <w:sz w:val="28"/>
        </w:rPr>
        <w:t>.1.9</w:t>
      </w:r>
      <w:r w:rsidR="00BF0F80">
        <w:rPr>
          <w:sz w:val="28"/>
        </w:rPr>
        <w:t>. Документы, иные материалы, являющиеся доказательствами нарушения обязательных требований, приобщаются к акту.</w:t>
      </w:r>
    </w:p>
    <w:p w14:paraId="1257EAF8" w14:textId="77777777" w:rsidR="00A00C52" w:rsidRDefault="00BF0F80">
      <w:pPr>
        <w:pStyle w:val="ConsPlusNormal"/>
        <w:ind w:firstLine="709"/>
        <w:jc w:val="both"/>
        <w:rPr>
          <w:sz w:val="28"/>
        </w:rPr>
      </w:pPr>
      <w:r>
        <w:rPr>
          <w:sz w:val="28"/>
        </w:rPr>
        <w:t>Заполненные при проведении контрольного мероприятия проверочные листы должны быть приобщены к акту.</w:t>
      </w:r>
    </w:p>
    <w:p w14:paraId="51DDE351" w14:textId="77777777" w:rsidR="00A00C52" w:rsidRDefault="00883E89">
      <w:pPr>
        <w:pStyle w:val="ConsPlusNormal"/>
        <w:ind w:firstLine="709"/>
        <w:jc w:val="both"/>
        <w:rPr>
          <w:sz w:val="28"/>
        </w:rPr>
      </w:pPr>
      <w:r>
        <w:rPr>
          <w:sz w:val="28"/>
        </w:rPr>
        <w:t>6</w:t>
      </w:r>
      <w:r w:rsidR="00BF0F80">
        <w:rPr>
          <w:sz w:val="28"/>
        </w:rPr>
        <w:t>.1.</w:t>
      </w:r>
      <w:r w:rsidR="00887A05">
        <w:rPr>
          <w:sz w:val="28"/>
        </w:rPr>
        <w:t>10</w:t>
      </w:r>
      <w:r w:rsidR="00BF0F80">
        <w:rPr>
          <w:sz w:val="28"/>
        </w:rPr>
        <w:t>.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48666F3F" w14:textId="77777777" w:rsidR="00A00C52" w:rsidRDefault="00883E89">
      <w:pPr>
        <w:pStyle w:val="ConsPlusNormal"/>
        <w:ind w:firstLine="709"/>
        <w:jc w:val="both"/>
        <w:rPr>
          <w:sz w:val="28"/>
        </w:rPr>
      </w:pPr>
      <w:r>
        <w:rPr>
          <w:sz w:val="28"/>
        </w:rPr>
        <w:t>6</w:t>
      </w:r>
      <w:r w:rsidR="00BF0F80">
        <w:rPr>
          <w:sz w:val="28"/>
        </w:rPr>
        <w:t>.1.1</w:t>
      </w:r>
      <w:r w:rsidR="00887A05">
        <w:rPr>
          <w:sz w:val="28"/>
        </w:rPr>
        <w:t>1</w:t>
      </w:r>
      <w:r w:rsidR="00BF0F80">
        <w:rPr>
          <w:sz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1CC68F0B" w14:textId="77777777" w:rsidR="00A00C52" w:rsidRDefault="00883E89">
      <w:pPr>
        <w:pStyle w:val="HTML"/>
        <w:ind w:firstLine="540"/>
        <w:jc w:val="both"/>
        <w:rPr>
          <w:rFonts w:ascii="Times New Roman" w:hAnsi="Times New Roman" w:cs="Times New Roman"/>
          <w:sz w:val="28"/>
          <w:szCs w:val="28"/>
        </w:rPr>
      </w:pPr>
      <w:r>
        <w:rPr>
          <w:rFonts w:ascii="Times New Roman" w:hAnsi="Times New Roman" w:cs="Times New Roman"/>
          <w:sz w:val="28"/>
          <w:szCs w:val="28"/>
        </w:rPr>
        <w:t>6</w:t>
      </w:r>
      <w:r w:rsidR="00BF0F80">
        <w:rPr>
          <w:rFonts w:ascii="Times New Roman" w:hAnsi="Times New Roman" w:cs="Times New Roman"/>
          <w:sz w:val="28"/>
          <w:szCs w:val="28"/>
        </w:rPr>
        <w:t>.1.1</w:t>
      </w:r>
      <w:r w:rsidR="00887A05">
        <w:rPr>
          <w:rFonts w:ascii="Times New Roman" w:hAnsi="Times New Roman" w:cs="Times New Roman"/>
          <w:sz w:val="28"/>
          <w:szCs w:val="28"/>
        </w:rPr>
        <w:t>2</w:t>
      </w:r>
      <w:r w:rsidR="00BF0F80">
        <w:rPr>
          <w:rFonts w:ascii="Times New Roman" w:hAnsi="Times New Roman" w:cs="Times New Roman"/>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086A5398" w14:textId="77777777" w:rsidR="0093682B" w:rsidRPr="004049D8" w:rsidRDefault="0093682B" w:rsidP="0093682B">
      <w:pPr>
        <w:pStyle w:val="ConsPlusNormal"/>
        <w:spacing w:line="20" w:lineRule="atLeast"/>
        <w:ind w:firstLine="709"/>
        <w:jc w:val="both"/>
      </w:pPr>
      <w:r>
        <w:rPr>
          <w:sz w:val="28"/>
          <w:szCs w:val="28"/>
        </w:rPr>
        <w:t xml:space="preserve">6.1.13. </w:t>
      </w:r>
      <w:r w:rsidRPr="004049D8">
        <w:rPr>
          <w:color w:val="000000"/>
          <w:sz w:val="28"/>
          <w:szCs w:val="28"/>
        </w:rPr>
        <w:t>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7215A357" w14:textId="77777777" w:rsidR="0093682B" w:rsidRPr="004049D8" w:rsidRDefault="0093682B" w:rsidP="0093682B">
      <w:pPr>
        <w:pStyle w:val="ConsPlusNormal"/>
        <w:spacing w:line="20" w:lineRule="atLeast"/>
        <w:ind w:firstLine="709"/>
        <w:jc w:val="both"/>
      </w:pPr>
      <w:r>
        <w:rPr>
          <w:color w:val="000000"/>
          <w:sz w:val="28"/>
          <w:szCs w:val="28"/>
        </w:rPr>
        <w:t>6.1.14</w:t>
      </w:r>
      <w:r w:rsidRPr="004049D8">
        <w:rPr>
          <w:color w:val="000000"/>
          <w:sz w:val="28"/>
          <w:szCs w:val="28"/>
        </w:rPr>
        <w:t xml:space="preserve">. </w:t>
      </w:r>
      <w:proofErr w:type="gramStart"/>
      <w:r w:rsidRPr="004049D8">
        <w:rPr>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4049D8">
        <w:rPr>
          <w:color w:val="000000"/>
          <w:sz w:val="28"/>
          <w:szCs w:val="28"/>
        </w:rPr>
        <w:t xml:space="preserve"> осуществлять муниципальный земельный контроль, о </w:t>
      </w:r>
      <w:r w:rsidRPr="004049D8">
        <w:rPr>
          <w:color w:val="000000"/>
          <w:sz w:val="28"/>
          <w:szCs w:val="28"/>
        </w:rPr>
        <w:lastRenderedPageBreak/>
        <w:t>проведении контрольного мероприятия.</w:t>
      </w:r>
    </w:p>
    <w:p w14:paraId="4328387E" w14:textId="72CCB315" w:rsidR="0093682B" w:rsidRPr="004049D8" w:rsidRDefault="000F3EA1" w:rsidP="0093682B">
      <w:pPr>
        <w:pStyle w:val="ConsPlusNormal"/>
        <w:spacing w:line="20" w:lineRule="atLeast"/>
        <w:ind w:firstLine="709"/>
        <w:jc w:val="both"/>
        <w:rPr>
          <w:i/>
          <w:iCs/>
          <w:color w:val="000000"/>
          <w:szCs w:val="24"/>
        </w:rPr>
      </w:pPr>
      <w:r>
        <w:rPr>
          <w:color w:val="000000"/>
          <w:sz w:val="28"/>
          <w:szCs w:val="28"/>
        </w:rPr>
        <w:t>6.1.15</w:t>
      </w:r>
      <w:r w:rsidR="0093682B" w:rsidRPr="004049D8">
        <w:rPr>
          <w:color w:val="000000"/>
          <w:sz w:val="28"/>
          <w:szCs w:val="28"/>
        </w:rPr>
        <w:t xml:space="preserve">. </w:t>
      </w:r>
      <w:proofErr w:type="gramStart"/>
      <w:r w:rsidR="0093682B" w:rsidRPr="004049D8">
        <w:rPr>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w:t>
      </w:r>
      <w:r w:rsidR="00FF75CC">
        <w:rPr>
          <w:color w:val="000000"/>
          <w:sz w:val="28"/>
          <w:szCs w:val="28"/>
        </w:rPr>
        <w:t>администрации Истоминского сельского поселения</w:t>
      </w:r>
      <w:r w:rsidR="0093682B" w:rsidRPr="004049D8">
        <w:rPr>
          <w:color w:val="000000"/>
          <w:sz w:val="28"/>
          <w:szCs w:val="28"/>
        </w:rPr>
        <w:t xml:space="preserve"> </w:t>
      </w:r>
      <w:r w:rsidR="0093682B" w:rsidRPr="004049D8">
        <w:rPr>
          <w:color w:val="000000"/>
          <w:sz w:val="28"/>
          <w:szCs w:val="28"/>
          <w:shd w:val="clear" w:color="auto" w:fill="FFFFFF"/>
        </w:rPr>
        <w:t xml:space="preserve">задания, содержащегося в планах </w:t>
      </w:r>
      <w:r w:rsidR="0093682B" w:rsidRPr="000F3EA1">
        <w:rPr>
          <w:color w:val="000000"/>
          <w:sz w:val="28"/>
          <w:szCs w:val="28"/>
          <w:shd w:val="clear" w:color="auto" w:fill="FFFFFF"/>
        </w:rPr>
        <w:t>работы администрации, в том числе в случаях, установленных</w:t>
      </w:r>
      <w:r w:rsidR="0093682B" w:rsidRPr="000F3EA1">
        <w:rPr>
          <w:color w:val="000000"/>
          <w:sz w:val="28"/>
          <w:szCs w:val="28"/>
        </w:rPr>
        <w:t xml:space="preserve"> Федеральным </w:t>
      </w:r>
      <w:hyperlink r:id="rId15" w:history="1">
        <w:r w:rsidR="0093682B" w:rsidRPr="000F3EA1">
          <w:rPr>
            <w:rStyle w:val="af2"/>
            <w:rFonts w:ascii="Times New Roman" w:hAnsi="Times New Roman"/>
            <w:color w:val="000000"/>
            <w:sz w:val="28"/>
            <w:szCs w:val="28"/>
            <w:u w:val="none"/>
          </w:rPr>
          <w:t>законом</w:t>
        </w:r>
      </w:hyperlink>
      <w:r w:rsidR="0093682B" w:rsidRPr="004049D8">
        <w:rPr>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14:paraId="790C0539" w14:textId="77777777" w:rsidR="0093682B" w:rsidRPr="004049D8" w:rsidRDefault="000F3EA1" w:rsidP="0093682B">
      <w:pPr>
        <w:pStyle w:val="ConsPlusNormal"/>
        <w:spacing w:line="20" w:lineRule="atLeast"/>
        <w:ind w:firstLine="709"/>
        <w:jc w:val="both"/>
        <w:rPr>
          <w:color w:val="000000"/>
          <w:sz w:val="28"/>
          <w:szCs w:val="28"/>
        </w:rPr>
      </w:pPr>
      <w:r>
        <w:rPr>
          <w:color w:val="000000"/>
          <w:sz w:val="28"/>
          <w:szCs w:val="28"/>
        </w:rPr>
        <w:t>6.1.16</w:t>
      </w:r>
      <w:r w:rsidR="0093682B" w:rsidRPr="004049D8">
        <w:rPr>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w:t>
      </w:r>
      <w:r w:rsidR="0093682B" w:rsidRPr="000F3EA1">
        <w:rPr>
          <w:color w:val="000000"/>
          <w:sz w:val="28"/>
          <w:szCs w:val="28"/>
        </w:rPr>
        <w:t xml:space="preserve">с Федеральным </w:t>
      </w:r>
      <w:hyperlink r:id="rId16" w:history="1">
        <w:r w:rsidR="0093682B" w:rsidRPr="000F3EA1">
          <w:rPr>
            <w:rStyle w:val="af2"/>
            <w:rFonts w:ascii="Times New Roman" w:hAnsi="Times New Roman"/>
            <w:color w:val="000000"/>
            <w:sz w:val="28"/>
            <w:szCs w:val="28"/>
            <w:u w:val="none"/>
          </w:rPr>
          <w:t>законом</w:t>
        </w:r>
      </w:hyperlink>
      <w:r w:rsidR="0093682B" w:rsidRPr="000F3EA1">
        <w:rPr>
          <w:color w:val="000000"/>
          <w:sz w:val="28"/>
          <w:szCs w:val="28"/>
        </w:rPr>
        <w:t xml:space="preserve"> от</w:t>
      </w:r>
      <w:r w:rsidR="0093682B" w:rsidRPr="004049D8">
        <w:rPr>
          <w:color w:val="000000"/>
          <w:sz w:val="28"/>
          <w:szCs w:val="28"/>
        </w:rPr>
        <w:t xml:space="preserve"> 31.07.2020 № 248-ФЗ «О государственном контроле (надзоре) и муниципальном контроле в Российской Федерации».</w:t>
      </w:r>
    </w:p>
    <w:p w14:paraId="5D315889" w14:textId="77777777" w:rsidR="0093682B" w:rsidRPr="0093682B" w:rsidRDefault="000F3EA1" w:rsidP="0093682B">
      <w:pPr>
        <w:spacing w:line="20" w:lineRule="atLeast"/>
        <w:ind w:firstLine="709"/>
        <w:jc w:val="both"/>
        <w:rPr>
          <w:rFonts w:ascii="Times New Roman" w:hAnsi="Times New Roman"/>
          <w:sz w:val="28"/>
          <w:szCs w:val="28"/>
        </w:rPr>
      </w:pPr>
      <w:r>
        <w:rPr>
          <w:rFonts w:ascii="Times New Roman" w:hAnsi="Times New Roman"/>
          <w:sz w:val="28"/>
          <w:szCs w:val="28"/>
        </w:rPr>
        <w:t>6.1.17</w:t>
      </w:r>
      <w:r w:rsidR="0093682B" w:rsidRPr="0093682B">
        <w:rPr>
          <w:rFonts w:ascii="Times New Roman" w:hAnsi="Times New Roman"/>
          <w:sz w:val="28"/>
          <w:szCs w:val="28"/>
        </w:rPr>
        <w:t xml:space="preserve">. </w:t>
      </w:r>
      <w:r>
        <w:rPr>
          <w:rFonts w:ascii="Times New Roman" w:hAnsi="Times New Roman"/>
          <w:sz w:val="28"/>
          <w:szCs w:val="28"/>
        </w:rPr>
        <w:t xml:space="preserve">Контрольный орган </w:t>
      </w:r>
      <w:r w:rsidR="0093682B" w:rsidRPr="0093682B">
        <w:rPr>
          <w:rFonts w:ascii="Times New Roman" w:hAnsi="Times New Roman"/>
          <w:sz w:val="28"/>
          <w:szCs w:val="28"/>
        </w:rPr>
        <w:t xml:space="preserve">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93682B" w:rsidRPr="0093682B">
        <w:rPr>
          <w:rFonts w:ascii="Times New Roman" w:hAnsi="Times New Roman"/>
          <w:sz w:val="28"/>
          <w:szCs w:val="28"/>
        </w:rPr>
        <w:t>Перечень указанных документов и (или) сведений, порядок и сроки их представления установлены</w:t>
      </w:r>
      <w:r w:rsidR="0093682B" w:rsidRPr="004049D8">
        <w:rPr>
          <w:sz w:val="28"/>
          <w:szCs w:val="28"/>
        </w:rPr>
        <w:t xml:space="preserve"> </w:t>
      </w:r>
      <w:r w:rsidR="0093682B" w:rsidRPr="0093682B">
        <w:rPr>
          <w:rFonts w:ascii="Times New Roman" w:hAnsi="Times New Roman"/>
          <w:sz w:val="28"/>
          <w:szCs w:val="28"/>
        </w:rPr>
        <w:t>утвержденным распоряжением Правительства Российской Федерации от 19.04.2016 № 724-р перечнем</w:t>
      </w:r>
      <w:r w:rsidR="0093682B" w:rsidRPr="0093682B">
        <w:rPr>
          <w:rFonts w:ascii="Times New Roman" w:hAnsi="Times New Roman"/>
          <w:sz w:val="28"/>
          <w:szCs w:val="28"/>
        </w:rPr>
        <w:b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93682B" w:rsidRPr="0093682B">
        <w:rPr>
          <w:rFonts w:ascii="Times New Roman" w:hAnsi="Times New Roman"/>
          <w:sz w:val="28"/>
          <w:szCs w:val="28"/>
        </w:rPr>
        <w:t xml:space="preserve"> </w:t>
      </w:r>
      <w:proofErr w:type="gramStart"/>
      <w:r w:rsidR="0093682B" w:rsidRPr="0093682B">
        <w:rPr>
          <w:rFonts w:ascii="Times New Roman" w:hAnsi="Times New Roman"/>
          <w:sz w:val="28"/>
          <w:szCs w:val="28"/>
        </w:rPr>
        <w:t xml:space="preserve">организаций, в </w:t>
      </w:r>
      <w:r w:rsidR="0093682B" w:rsidRPr="000F3EA1">
        <w:rPr>
          <w:rFonts w:ascii="Times New Roman" w:hAnsi="Times New Roman"/>
          <w:sz w:val="28"/>
          <w:szCs w:val="28"/>
        </w:rPr>
        <w:t xml:space="preserve">распоряжении которых находятся эти документы и (или) информация, а также </w:t>
      </w:r>
      <w:hyperlink r:id="rId17" w:history="1">
        <w:r w:rsidR="0093682B" w:rsidRPr="000F3EA1">
          <w:rPr>
            <w:rFonts w:ascii="Times New Roman" w:hAnsi="Times New Roman"/>
            <w:sz w:val="28"/>
            <w:szCs w:val="28"/>
          </w:rPr>
          <w:t>Правилами</w:t>
        </w:r>
      </w:hyperlink>
      <w:r w:rsidR="0093682B" w:rsidRPr="0093682B">
        <w:rPr>
          <w:rFonts w:ascii="Times New Roman" w:hAnsi="Times New Roman"/>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93682B" w:rsidRPr="0093682B">
        <w:rPr>
          <w:rFonts w:ascii="Times New Roman" w:hAnsi="Times New Roman"/>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91E7149" w14:textId="77777777" w:rsidR="0093682B" w:rsidRPr="004049D8" w:rsidRDefault="000F3EA1" w:rsidP="0093682B">
      <w:pPr>
        <w:pStyle w:val="ConsPlusNormal"/>
        <w:spacing w:line="20" w:lineRule="atLeast"/>
        <w:ind w:firstLine="709"/>
        <w:jc w:val="both"/>
      </w:pPr>
      <w:r>
        <w:rPr>
          <w:color w:val="000000"/>
          <w:sz w:val="28"/>
          <w:szCs w:val="28"/>
        </w:rPr>
        <w:t>6.1.18</w:t>
      </w:r>
      <w:r w:rsidR="0093682B" w:rsidRPr="004049D8">
        <w:rPr>
          <w:color w:val="000000"/>
          <w:sz w:val="28"/>
          <w:szCs w:val="28"/>
        </w:rPr>
        <w:t xml:space="preserve">. </w:t>
      </w:r>
      <w:proofErr w:type="gramStart"/>
      <w:r w:rsidR="0093682B" w:rsidRPr="004049D8">
        <w:rPr>
          <w:color w:val="000000"/>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w:t>
      </w:r>
      <w:r w:rsidR="0093682B" w:rsidRPr="004049D8">
        <w:rPr>
          <w:color w:val="000000"/>
          <w:sz w:val="28"/>
          <w:szCs w:val="28"/>
        </w:rPr>
        <w:lastRenderedPageBreak/>
        <w:t xml:space="preserve">контрольных мероприятий разрабатываемых в </w:t>
      </w:r>
      <w:r w:rsidR="0093682B" w:rsidRPr="000F3EA1">
        <w:rPr>
          <w:color w:val="000000"/>
          <w:sz w:val="28"/>
          <w:szCs w:val="28"/>
        </w:rPr>
        <w:t xml:space="preserve">соответствии с </w:t>
      </w:r>
      <w:hyperlink r:id="rId18" w:history="1">
        <w:r w:rsidR="0093682B" w:rsidRPr="000F3EA1">
          <w:rPr>
            <w:rStyle w:val="af2"/>
            <w:rFonts w:ascii="Times New Roman" w:hAnsi="Times New Roman"/>
            <w:color w:val="000000"/>
            <w:sz w:val="28"/>
            <w:szCs w:val="28"/>
            <w:u w:val="none"/>
          </w:rPr>
          <w:t>Правилами</w:t>
        </w:r>
      </w:hyperlink>
      <w:r w:rsidR="0093682B" w:rsidRPr="004049D8">
        <w:rPr>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0093682B" w:rsidRPr="004049D8">
        <w:rPr>
          <w:color w:val="000000"/>
          <w:sz w:val="28"/>
          <w:szCs w:val="28"/>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2FECDE7A" w14:textId="77777777" w:rsidR="0093682B" w:rsidRPr="0093682B" w:rsidRDefault="000F3EA1" w:rsidP="0093682B">
      <w:pPr>
        <w:pStyle w:val="ConsPlusNormal"/>
        <w:spacing w:line="20" w:lineRule="atLeast"/>
        <w:ind w:firstLine="709"/>
        <w:jc w:val="both"/>
        <w:rPr>
          <w:color w:val="000000"/>
          <w:sz w:val="28"/>
          <w:szCs w:val="28"/>
          <w:shd w:val="clear" w:color="auto" w:fill="FFFFFF"/>
        </w:rPr>
      </w:pPr>
      <w:r>
        <w:rPr>
          <w:color w:val="000000"/>
          <w:sz w:val="28"/>
          <w:szCs w:val="28"/>
        </w:rPr>
        <w:t>6.1.19</w:t>
      </w:r>
      <w:r w:rsidR="0093682B" w:rsidRPr="004049D8">
        <w:rPr>
          <w:color w:val="000000"/>
          <w:sz w:val="28"/>
          <w:szCs w:val="28"/>
        </w:rPr>
        <w:t xml:space="preserve">. </w:t>
      </w:r>
      <w:r w:rsidR="0093682B" w:rsidRPr="004049D8">
        <w:rPr>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93682B" w:rsidRPr="004049D8">
        <w:rPr>
          <w:color w:val="000000"/>
          <w:sz w:val="28"/>
          <w:szCs w:val="28"/>
          <w:shd w:val="clear" w:color="auto" w:fill="FFFFFF"/>
        </w:rPr>
        <w:t>связи</w:t>
      </w:r>
      <w:proofErr w:type="gramEnd"/>
      <w:r w:rsidR="0093682B" w:rsidRPr="004049D8">
        <w:rPr>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2D1FC9CF" w14:textId="77777777" w:rsidR="0093682B" w:rsidRPr="0093682B" w:rsidRDefault="0093682B" w:rsidP="0093682B">
      <w:pPr>
        <w:spacing w:line="20" w:lineRule="atLeast"/>
        <w:ind w:firstLine="709"/>
        <w:jc w:val="both"/>
        <w:rPr>
          <w:rFonts w:ascii="Times New Roman" w:hAnsi="Times New Roman"/>
          <w:sz w:val="28"/>
          <w:szCs w:val="28"/>
          <w:shd w:val="clear" w:color="auto" w:fill="FFFFFF"/>
        </w:rPr>
      </w:pPr>
      <w:r w:rsidRPr="0093682B">
        <w:rPr>
          <w:rFonts w:ascii="Times New Roman" w:hAnsi="Times New Roman"/>
          <w:sz w:val="28"/>
          <w:szCs w:val="28"/>
          <w:shd w:val="clear" w:color="auto" w:fill="FFFFFF"/>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земельный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378DDBB9" w14:textId="77777777" w:rsidR="0093682B" w:rsidRPr="0093682B" w:rsidRDefault="0093682B" w:rsidP="0093682B">
      <w:pPr>
        <w:spacing w:line="20" w:lineRule="atLeast"/>
        <w:ind w:firstLine="709"/>
        <w:jc w:val="both"/>
        <w:rPr>
          <w:rFonts w:ascii="Times New Roman" w:hAnsi="Times New Roman"/>
          <w:sz w:val="28"/>
          <w:szCs w:val="28"/>
          <w:shd w:val="clear" w:color="auto" w:fill="FFFFFF"/>
        </w:rPr>
      </w:pPr>
      <w:r w:rsidRPr="0093682B">
        <w:rPr>
          <w:rFonts w:ascii="Times New Roman" w:hAnsi="Times New Roman"/>
          <w:sz w:val="28"/>
          <w:szCs w:val="28"/>
          <w:shd w:val="clear" w:color="auto" w:fill="FFFFFF"/>
        </w:rPr>
        <w:t>2) отсутствие признаков явной непосредственной угрозы причинения или фактического причинения вреда (ущерба) охраняемым законом ценностям;</w:t>
      </w:r>
    </w:p>
    <w:p w14:paraId="583313A9" w14:textId="77777777" w:rsidR="0093682B" w:rsidRPr="0093682B" w:rsidRDefault="0093682B" w:rsidP="0093682B">
      <w:pPr>
        <w:spacing w:line="20" w:lineRule="atLeast"/>
        <w:ind w:firstLine="709"/>
        <w:jc w:val="both"/>
        <w:rPr>
          <w:rFonts w:ascii="Times New Roman" w:hAnsi="Times New Roman"/>
          <w:sz w:val="28"/>
          <w:szCs w:val="28"/>
          <w:shd w:val="clear" w:color="auto" w:fill="FFFFFF"/>
        </w:rPr>
      </w:pPr>
      <w:r w:rsidRPr="0093682B">
        <w:rPr>
          <w:rFonts w:ascii="Times New Roman" w:hAnsi="Times New Roman"/>
          <w:sz w:val="28"/>
          <w:szCs w:val="28"/>
          <w:shd w:val="clear" w:color="auto" w:fill="FFFFFF"/>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14:paraId="3A8610DD" w14:textId="77777777" w:rsidR="0093682B" w:rsidRPr="004049D8" w:rsidRDefault="000F3EA1" w:rsidP="0093682B">
      <w:pPr>
        <w:pStyle w:val="s1"/>
        <w:spacing w:line="20" w:lineRule="atLeast"/>
        <w:ind w:firstLine="709"/>
        <w:rPr>
          <w:rFonts w:ascii="Times New Roman" w:hAnsi="Times New Roman" w:cs="Times New Roman"/>
          <w:color w:val="000000"/>
          <w:sz w:val="28"/>
          <w:szCs w:val="28"/>
        </w:rPr>
      </w:pPr>
      <w:r>
        <w:rPr>
          <w:rFonts w:ascii="Times New Roman" w:hAnsi="Times New Roman" w:cs="Times New Roman"/>
          <w:color w:val="000000"/>
          <w:sz w:val="28"/>
          <w:szCs w:val="28"/>
        </w:rPr>
        <w:t>6.1.20</w:t>
      </w:r>
      <w:r w:rsidR="0093682B" w:rsidRPr="004049D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4441B94A" w14:textId="77777777" w:rsidR="0093682B" w:rsidRPr="004049D8" w:rsidRDefault="0093682B" w:rsidP="0093682B">
      <w:pPr>
        <w:pStyle w:val="s1"/>
        <w:spacing w:line="20" w:lineRule="atLeast"/>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049D8">
        <w:rPr>
          <w:rFonts w:ascii="Times New Roman" w:hAnsi="Times New Roman" w:cs="Times New Roman"/>
          <w:color w:val="000000"/>
          <w:sz w:val="28"/>
          <w:szCs w:val="28"/>
        </w:rPr>
        <w:t>микропредприятия</w:t>
      </w:r>
      <w:proofErr w:type="spellEnd"/>
      <w:r w:rsidRPr="004049D8">
        <w:rPr>
          <w:rFonts w:ascii="Times New Roman" w:hAnsi="Times New Roman" w:cs="Times New Roman"/>
          <w:color w:val="000000"/>
          <w:sz w:val="28"/>
          <w:szCs w:val="28"/>
        </w:rPr>
        <w:t xml:space="preserve">. </w:t>
      </w:r>
    </w:p>
    <w:p w14:paraId="286E1EE8" w14:textId="77777777" w:rsidR="0093682B" w:rsidRPr="004049D8" w:rsidRDefault="0093682B" w:rsidP="0093682B">
      <w:pPr>
        <w:pStyle w:val="s1"/>
        <w:spacing w:line="20" w:lineRule="atLeast"/>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23A467A6" w14:textId="77777777" w:rsidR="0093682B" w:rsidRPr="004049D8" w:rsidRDefault="000F3EA1" w:rsidP="0093682B">
      <w:pPr>
        <w:pStyle w:val="ConsPlusNormal"/>
        <w:spacing w:line="20" w:lineRule="atLeast"/>
        <w:ind w:firstLine="709"/>
        <w:jc w:val="both"/>
      </w:pPr>
      <w:r>
        <w:rPr>
          <w:color w:val="000000"/>
          <w:sz w:val="28"/>
          <w:szCs w:val="28"/>
        </w:rPr>
        <w:t>6.1.21</w:t>
      </w:r>
      <w:r w:rsidR="0093682B" w:rsidRPr="004049D8">
        <w:rPr>
          <w:color w:val="000000"/>
          <w:sz w:val="28"/>
          <w:szCs w:val="28"/>
        </w:rPr>
        <w:t xml:space="preserve">. </w:t>
      </w:r>
      <w:proofErr w:type="gramStart"/>
      <w:r w:rsidR="0093682B" w:rsidRPr="004049D8">
        <w:rPr>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w:t>
      </w:r>
      <w:r w:rsidR="0093682B" w:rsidRPr="004049D8">
        <w:rPr>
          <w:color w:val="000000"/>
          <w:sz w:val="28"/>
          <w:szCs w:val="28"/>
        </w:rPr>
        <w:lastRenderedPageBreak/>
        <w:t xml:space="preserve">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9" w:history="1">
        <w:r w:rsidR="0093682B" w:rsidRPr="000F3EA1">
          <w:rPr>
            <w:rStyle w:val="af2"/>
            <w:rFonts w:ascii="Times New Roman" w:hAnsi="Times New Roman"/>
            <w:color w:val="000000"/>
            <w:sz w:val="28"/>
            <w:szCs w:val="28"/>
            <w:u w:val="none"/>
          </w:rPr>
          <w:t>частью 2 статьи 90</w:t>
        </w:r>
      </w:hyperlink>
      <w:r w:rsidR="0093682B" w:rsidRPr="000F3EA1">
        <w:rPr>
          <w:color w:val="000000"/>
          <w:sz w:val="28"/>
          <w:szCs w:val="28"/>
        </w:rPr>
        <w:t xml:space="preserve"> Федерального закона от 31.07.2020 № 248-ФЗ «О государств</w:t>
      </w:r>
      <w:r w:rsidR="0093682B" w:rsidRPr="004049D8">
        <w:rPr>
          <w:color w:val="000000"/>
          <w:sz w:val="28"/>
          <w:szCs w:val="28"/>
        </w:rPr>
        <w:t>енном контроле (надзоре) и</w:t>
      </w:r>
      <w:proofErr w:type="gramEnd"/>
      <w:r w:rsidR="0093682B" w:rsidRPr="004049D8">
        <w:rPr>
          <w:color w:val="000000"/>
          <w:sz w:val="28"/>
          <w:szCs w:val="28"/>
        </w:rPr>
        <w:t xml:space="preserve"> муниципальном </w:t>
      </w:r>
      <w:proofErr w:type="gramStart"/>
      <w:r w:rsidR="0093682B" w:rsidRPr="004049D8">
        <w:rPr>
          <w:color w:val="000000"/>
          <w:sz w:val="28"/>
          <w:szCs w:val="28"/>
        </w:rPr>
        <w:t>контроле</w:t>
      </w:r>
      <w:proofErr w:type="gramEnd"/>
      <w:r w:rsidR="0093682B" w:rsidRPr="004049D8">
        <w:rPr>
          <w:color w:val="000000"/>
          <w:sz w:val="28"/>
          <w:szCs w:val="28"/>
        </w:rPr>
        <w:t xml:space="preserve"> в Российской Федерации».</w:t>
      </w:r>
    </w:p>
    <w:p w14:paraId="75291C13" w14:textId="77777777" w:rsidR="0093682B" w:rsidRPr="004049D8" w:rsidRDefault="0098574A" w:rsidP="0093682B">
      <w:pPr>
        <w:pStyle w:val="ConsPlusNormal"/>
        <w:spacing w:line="20" w:lineRule="atLeast"/>
        <w:ind w:firstLine="709"/>
        <w:jc w:val="both"/>
        <w:rPr>
          <w:color w:val="000000"/>
          <w:sz w:val="28"/>
          <w:szCs w:val="28"/>
        </w:rPr>
      </w:pPr>
      <w:r>
        <w:rPr>
          <w:color w:val="000000"/>
          <w:sz w:val="28"/>
          <w:szCs w:val="28"/>
        </w:rPr>
        <w:t>6.1.22</w:t>
      </w:r>
      <w:r w:rsidR="0093682B" w:rsidRPr="004049D8">
        <w:rPr>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4526FDC3" w14:textId="77777777" w:rsidR="0093682B" w:rsidRPr="0093682B" w:rsidRDefault="0093682B" w:rsidP="0093682B">
      <w:pPr>
        <w:spacing w:line="20" w:lineRule="atLeast"/>
        <w:ind w:firstLine="709"/>
        <w:jc w:val="both"/>
        <w:rPr>
          <w:rFonts w:ascii="Times New Roman" w:hAnsi="Times New Roman"/>
          <w:sz w:val="28"/>
          <w:szCs w:val="28"/>
        </w:rPr>
      </w:pPr>
      <w:r w:rsidRPr="0093682B">
        <w:rPr>
          <w:rFonts w:ascii="Times New Roman" w:hAnsi="Times New Roman"/>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03E1FB3C" w14:textId="77777777" w:rsidR="0093682B" w:rsidRPr="004049D8" w:rsidRDefault="0093682B" w:rsidP="0093682B">
      <w:pPr>
        <w:pStyle w:val="ConsPlusNormal"/>
        <w:spacing w:line="20" w:lineRule="atLeast"/>
        <w:ind w:firstLine="709"/>
        <w:jc w:val="both"/>
      </w:pPr>
      <w:r w:rsidRPr="004049D8">
        <w:rPr>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0F6FD4A9" w14:textId="77777777" w:rsidR="0093682B" w:rsidRPr="004049D8" w:rsidRDefault="0098574A" w:rsidP="0093682B">
      <w:pPr>
        <w:pStyle w:val="ConsPlusNormal"/>
        <w:spacing w:line="20" w:lineRule="atLeast"/>
        <w:ind w:firstLine="709"/>
        <w:jc w:val="both"/>
      </w:pPr>
      <w:r>
        <w:rPr>
          <w:color w:val="000000"/>
          <w:sz w:val="28"/>
          <w:szCs w:val="28"/>
        </w:rPr>
        <w:t>6.1.23</w:t>
      </w:r>
      <w:r w:rsidR="0093682B" w:rsidRPr="004049D8">
        <w:rPr>
          <w:color w:val="000000"/>
          <w:sz w:val="28"/>
          <w:szCs w:val="28"/>
        </w:rPr>
        <w:t>. Информация о контрольных мероприятиях размещается в Едином реестре контрольных (надзорных) мероприятий.</w:t>
      </w:r>
    </w:p>
    <w:p w14:paraId="503E2325" w14:textId="77777777" w:rsidR="0093682B" w:rsidRPr="004049D8" w:rsidRDefault="0098574A" w:rsidP="0093682B">
      <w:pPr>
        <w:pStyle w:val="ConsPlusNormal"/>
        <w:spacing w:line="20" w:lineRule="atLeast"/>
        <w:ind w:firstLine="709"/>
        <w:jc w:val="both"/>
        <w:rPr>
          <w:color w:val="000000"/>
          <w:sz w:val="28"/>
          <w:szCs w:val="28"/>
        </w:rPr>
      </w:pPr>
      <w:r>
        <w:rPr>
          <w:color w:val="000000"/>
          <w:sz w:val="28"/>
          <w:szCs w:val="28"/>
        </w:rPr>
        <w:t>6.1.24</w:t>
      </w:r>
      <w:r w:rsidR="0093682B" w:rsidRPr="004049D8">
        <w:rPr>
          <w:color w:val="000000"/>
          <w:sz w:val="28"/>
          <w:szCs w:val="28"/>
        </w:rPr>
        <w:t xml:space="preserve">. </w:t>
      </w:r>
      <w:proofErr w:type="gramStart"/>
      <w:r w:rsidR="0093682B" w:rsidRPr="004049D8">
        <w:rPr>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93682B" w:rsidRPr="004049D8">
        <w:rPr>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0093682B" w:rsidRPr="004049D8">
        <w:rPr>
          <w:color w:val="000000"/>
          <w:sz w:val="28"/>
          <w:szCs w:val="28"/>
          <w:shd w:val="clear" w:color="auto" w:fill="FFFFFF"/>
        </w:rPr>
        <w:t xml:space="preserve"> форме, в том числе через федеральную государственную информационную систему «</w:t>
      </w:r>
      <w:r w:rsidR="0093682B" w:rsidRPr="004049D8">
        <w:rPr>
          <w:color w:val="000000"/>
          <w:sz w:val="28"/>
          <w:szCs w:val="28"/>
        </w:rPr>
        <w:t>Единый портал</w:t>
      </w:r>
      <w:r w:rsidR="0093682B" w:rsidRPr="004049D8">
        <w:rPr>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AD734C7" w14:textId="77777777" w:rsidR="0093682B" w:rsidRPr="004049D8" w:rsidRDefault="0093682B" w:rsidP="0093682B">
      <w:pPr>
        <w:pStyle w:val="ConsPlusNormal"/>
        <w:spacing w:line="20" w:lineRule="atLeast"/>
        <w:ind w:firstLine="709"/>
        <w:jc w:val="both"/>
        <w:rPr>
          <w:color w:val="000000"/>
          <w:sz w:val="28"/>
          <w:szCs w:val="28"/>
        </w:rPr>
      </w:pPr>
      <w:proofErr w:type="gramStart"/>
      <w:r w:rsidRPr="004049D8">
        <w:rPr>
          <w:color w:val="000000"/>
          <w:sz w:val="28"/>
          <w:szCs w:val="28"/>
        </w:rPr>
        <w:t xml:space="preserve">Гражданин, не осуществляющий предпринимательской деятельности, являющийся контролируемым лицом, информируется о </w:t>
      </w:r>
      <w:r w:rsidRPr="004049D8">
        <w:rPr>
          <w:color w:val="000000"/>
          <w:sz w:val="28"/>
          <w:szCs w:val="28"/>
        </w:rPr>
        <w:lastRenderedPageBreak/>
        <w:t>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049D8">
        <w:rPr>
          <w:color w:val="000000"/>
          <w:sz w:val="28"/>
          <w:szCs w:val="28"/>
          <w:shd w:val="clear" w:color="auto" w:fill="FFFFFF"/>
        </w:rPr>
        <w:t xml:space="preserve"> документы</w:t>
      </w:r>
      <w:proofErr w:type="gramEnd"/>
      <w:r w:rsidRPr="004049D8">
        <w:rPr>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049D8">
        <w:rPr>
          <w:color w:val="000000"/>
          <w:sz w:val="28"/>
          <w:szCs w:val="28"/>
          <w:shd w:val="clear" w:color="auto" w:fill="FFFFFF"/>
        </w:rPr>
        <w:t>ии и ау</w:t>
      </w:r>
      <w:proofErr w:type="gramEnd"/>
      <w:r w:rsidRPr="004049D8">
        <w:rPr>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4049D8">
        <w:rPr>
          <w:color w:val="000000"/>
          <w:sz w:val="28"/>
          <w:szCs w:val="28"/>
        </w:rPr>
        <w:t xml:space="preserve"> Указанный гражданин вправе направлять администрации документы на бумажном носителе.</w:t>
      </w:r>
    </w:p>
    <w:p w14:paraId="2D10BD8A" w14:textId="77777777" w:rsidR="0093682B" w:rsidRPr="004049D8" w:rsidRDefault="0093682B" w:rsidP="0093682B">
      <w:pPr>
        <w:pStyle w:val="ConsPlusNormal"/>
        <w:spacing w:line="20" w:lineRule="atLeast"/>
        <w:ind w:firstLine="709"/>
        <w:jc w:val="both"/>
        <w:rPr>
          <w:color w:val="000000"/>
          <w:sz w:val="28"/>
          <w:szCs w:val="28"/>
        </w:rPr>
      </w:pPr>
      <w:r w:rsidRPr="004049D8">
        <w:rPr>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w:t>
      </w:r>
      <w:proofErr w:type="gramStart"/>
      <w:r w:rsidRPr="004049D8">
        <w:rPr>
          <w:color w:val="000000"/>
          <w:sz w:val="28"/>
          <w:szCs w:val="28"/>
        </w:rPr>
        <w:t>осуществляться</w:t>
      </w:r>
      <w:proofErr w:type="gramEnd"/>
      <w:r w:rsidRPr="004049D8">
        <w:rPr>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76442BB9" w14:textId="77777777" w:rsidR="0093682B" w:rsidRDefault="0093682B">
      <w:pPr>
        <w:pStyle w:val="HTML"/>
        <w:ind w:firstLine="540"/>
        <w:jc w:val="both"/>
        <w:rPr>
          <w:rFonts w:ascii="Verdana" w:hAnsi="Verdana"/>
          <w:sz w:val="28"/>
          <w:szCs w:val="28"/>
        </w:rPr>
      </w:pPr>
    </w:p>
    <w:p w14:paraId="304E5B2F" w14:textId="77777777" w:rsidR="00A00C52" w:rsidRDefault="00883E89">
      <w:pPr>
        <w:pStyle w:val="ConsPlusNormal"/>
        <w:tabs>
          <w:tab w:val="left" w:pos="284"/>
        </w:tabs>
        <w:ind w:firstLine="0"/>
        <w:jc w:val="center"/>
        <w:rPr>
          <w:sz w:val="28"/>
        </w:rPr>
      </w:pPr>
      <w:r>
        <w:rPr>
          <w:sz w:val="28"/>
        </w:rPr>
        <w:t>6</w:t>
      </w:r>
      <w:r w:rsidR="00BF0F80">
        <w:rPr>
          <w:sz w:val="28"/>
        </w:rPr>
        <w:t>.2. Меры, принимаемые Контрольным органом по результатам контрольных мероприятий</w:t>
      </w:r>
    </w:p>
    <w:p w14:paraId="490CE108" w14:textId="77777777" w:rsidR="00A00C52" w:rsidRDefault="00A00C52">
      <w:pPr>
        <w:pStyle w:val="ConsPlusNormal"/>
        <w:ind w:firstLine="709"/>
        <w:jc w:val="center"/>
        <w:rPr>
          <w:b/>
          <w:color w:val="000000"/>
          <w:sz w:val="28"/>
        </w:rPr>
      </w:pPr>
    </w:p>
    <w:p w14:paraId="0E21CA46" w14:textId="77777777" w:rsidR="00A00C52" w:rsidRDefault="00883E89">
      <w:pPr>
        <w:pStyle w:val="af0"/>
        <w:widowControl/>
        <w:tabs>
          <w:tab w:val="left" w:pos="1134"/>
        </w:tabs>
        <w:ind w:left="0" w:firstLine="709"/>
        <w:jc w:val="both"/>
        <w:rPr>
          <w:rFonts w:ascii="Times New Roman" w:hAnsi="Times New Roman"/>
          <w:sz w:val="28"/>
        </w:rPr>
      </w:pPr>
      <w:r>
        <w:rPr>
          <w:rFonts w:ascii="Times New Roman" w:hAnsi="Times New Roman"/>
          <w:sz w:val="28"/>
        </w:rPr>
        <w:t>6</w:t>
      </w:r>
      <w:r w:rsidR="00BF0F80">
        <w:rPr>
          <w:rFonts w:ascii="Times New Roman" w:hAnsi="Times New Roman"/>
          <w:sz w:val="28"/>
        </w:rPr>
        <w:t>.2.1. Контрольный орган в случае выявления при проведении контрольного мероприятия нарушений контролируемым лицом обязательных требований</w:t>
      </w:r>
      <w:r w:rsidR="00BF0F80">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00BF0F80">
        <w:rPr>
          <w:rFonts w:ascii="Times New Roman" w:hAnsi="Times New Roman"/>
          <w:sz w:val="28"/>
        </w:rPr>
        <w:t xml:space="preserve"> обязан:</w:t>
      </w:r>
    </w:p>
    <w:p w14:paraId="41599527" w14:textId="77777777" w:rsidR="00A00C52" w:rsidRDefault="00BF0F80">
      <w:pPr>
        <w:pStyle w:val="ConsPlusNormal"/>
        <w:ind w:firstLine="709"/>
        <w:jc w:val="both"/>
        <w:rPr>
          <w:color w:val="000000"/>
          <w:sz w:val="28"/>
        </w:rPr>
      </w:pPr>
      <w:proofErr w:type="gramStart"/>
      <w:r>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Pr>
          <w:color w:val="000000"/>
          <w:sz w:val="28"/>
        </w:rPr>
        <w:t xml:space="preserve"> также других мероприятий, предусмотренных федеральным законом о виде контроля;</w:t>
      </w:r>
    </w:p>
    <w:p w14:paraId="24BBDC13" w14:textId="77777777" w:rsidR="00A00C52" w:rsidRDefault="00BF0F80">
      <w:pPr>
        <w:widowControl/>
        <w:ind w:firstLine="709"/>
        <w:jc w:val="both"/>
        <w:rPr>
          <w:rFonts w:ascii="Times New Roman" w:hAnsi="Times New Roman"/>
          <w:sz w:val="28"/>
        </w:rPr>
      </w:pPr>
      <w:proofErr w:type="gramStart"/>
      <w:r>
        <w:rPr>
          <w:rFonts w:ascii="Times New Roman" w:hAnsi="Times New Roman"/>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w:t>
      </w:r>
      <w:r>
        <w:rPr>
          <w:rFonts w:ascii="Times New Roman" w:hAnsi="Times New Roman"/>
          <w:sz w:val="28"/>
        </w:rPr>
        <w:lastRenderedPageBreak/>
        <w:t>причинения вреда (ущерба) охраняемым законом ценностям и способах ее предотвращения в случае, если</w:t>
      </w:r>
      <w:proofErr w:type="gramEnd"/>
      <w:r>
        <w:rPr>
          <w:rFonts w:ascii="Times New Roman" w:hAnsi="Times New Roman"/>
          <w:sz w:val="28"/>
        </w:rPr>
        <w:t xml:space="preserve"> при проведении контрольного мероприятия установлено, что деятельность гражданина, организации, </w:t>
      </w:r>
      <w:proofErr w:type="gramStart"/>
      <w:r>
        <w:rPr>
          <w:rFonts w:ascii="Times New Roman" w:hAnsi="Times New Roman"/>
          <w:sz w:val="28"/>
        </w:rPr>
        <w:t>владеющих</w:t>
      </w:r>
      <w:proofErr w:type="gramEnd"/>
      <w:r>
        <w:rPr>
          <w:rFonts w:ascii="Times New Roman" w:hAnsi="Times New Roman"/>
          <w:sz w:val="28"/>
        </w:rPr>
        <w:t xml:space="preserve">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55F695C0" w14:textId="77777777" w:rsidR="00A00C52" w:rsidRDefault="00BF0F80">
      <w:pPr>
        <w:pStyle w:val="ConsPlusNormal"/>
        <w:ind w:firstLine="709"/>
        <w:jc w:val="both"/>
        <w:rPr>
          <w:sz w:val="28"/>
        </w:rPr>
      </w:pPr>
      <w:r>
        <w:rPr>
          <w:sz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6FDBC036" w14:textId="77777777" w:rsidR="00A00C52" w:rsidRDefault="00BF0F80">
      <w:pPr>
        <w:pStyle w:val="ConsPlusNormal"/>
        <w:ind w:firstLine="709"/>
        <w:jc w:val="both"/>
        <w:rPr>
          <w:sz w:val="28"/>
        </w:rPr>
      </w:pPr>
      <w:proofErr w:type="gramStart"/>
      <w:r>
        <w:rPr>
          <w:sz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r>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sz w:val="28"/>
        </w:rPr>
        <w:t>;</w:t>
      </w:r>
      <w:proofErr w:type="gramEnd"/>
    </w:p>
    <w:p w14:paraId="5C69D32C" w14:textId="77777777" w:rsidR="00A00C52" w:rsidRDefault="00BF0F80">
      <w:pPr>
        <w:pStyle w:val="ConsPlusNormal"/>
        <w:ind w:firstLine="709"/>
        <w:jc w:val="both"/>
        <w:rPr>
          <w:sz w:val="28"/>
        </w:rPr>
      </w:pPr>
      <w:r>
        <w:rPr>
          <w:sz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2D72D0D" w14:textId="77777777" w:rsidR="00A00C52" w:rsidRDefault="00883E89">
      <w:pPr>
        <w:pStyle w:val="ConsPlusNormal"/>
        <w:ind w:firstLine="709"/>
        <w:jc w:val="both"/>
        <w:rPr>
          <w:sz w:val="28"/>
        </w:rPr>
      </w:pPr>
      <w:r>
        <w:rPr>
          <w:sz w:val="28"/>
        </w:rPr>
        <w:t>6</w:t>
      </w:r>
      <w:r w:rsidR="00BF0F80">
        <w:rPr>
          <w:sz w:val="28"/>
        </w:rPr>
        <w:t>.2.2. Предписание оформляется по форме согласно приложению 4 к настоящему Положению.</w:t>
      </w:r>
    </w:p>
    <w:p w14:paraId="73E84567" w14:textId="77777777" w:rsidR="00A00C52" w:rsidRDefault="00883E89">
      <w:pPr>
        <w:pStyle w:val="af0"/>
        <w:widowControl/>
        <w:tabs>
          <w:tab w:val="left" w:pos="1134"/>
        </w:tabs>
        <w:ind w:left="0" w:firstLine="709"/>
        <w:jc w:val="both"/>
        <w:rPr>
          <w:rFonts w:ascii="Times New Roman" w:hAnsi="Times New Roman"/>
          <w:sz w:val="28"/>
        </w:rPr>
      </w:pPr>
      <w:r>
        <w:rPr>
          <w:rFonts w:ascii="Times New Roman" w:hAnsi="Times New Roman"/>
          <w:sz w:val="28"/>
        </w:rPr>
        <w:t>6</w:t>
      </w:r>
      <w:r w:rsidR="00BF0F80">
        <w:rPr>
          <w:rFonts w:ascii="Times New Roman" w:hAnsi="Times New Roman"/>
          <w:sz w:val="28"/>
        </w:rPr>
        <w:t>.2.3.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30BB8006" w14:textId="77777777" w:rsidR="00A00C52" w:rsidRDefault="00883E89">
      <w:pPr>
        <w:pStyle w:val="HTML"/>
        <w:ind w:firstLine="709"/>
        <w:jc w:val="both"/>
        <w:rPr>
          <w:rFonts w:ascii="Times New Roman" w:hAnsi="Times New Roman" w:cs="Times New Roman"/>
          <w:sz w:val="28"/>
          <w:szCs w:val="28"/>
        </w:rPr>
      </w:pPr>
      <w:r>
        <w:rPr>
          <w:rFonts w:ascii="Times New Roman" w:hAnsi="Times New Roman" w:cs="Times New Roman"/>
          <w:sz w:val="28"/>
        </w:rPr>
        <w:t>6</w:t>
      </w:r>
      <w:r w:rsidR="00BF0F80">
        <w:rPr>
          <w:rFonts w:ascii="Times New Roman" w:hAnsi="Times New Roman" w:cs="Times New Roman"/>
          <w:sz w:val="28"/>
        </w:rPr>
        <w:t>.2.4.</w:t>
      </w:r>
      <w:r w:rsidR="00BF0F80">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14:paraId="242B268C" w14:textId="77777777" w:rsidR="00A00C52" w:rsidRDefault="00883E89">
      <w:pPr>
        <w:pStyle w:val="ConsPlusNormal"/>
        <w:ind w:firstLine="709"/>
        <w:jc w:val="both"/>
        <w:rPr>
          <w:sz w:val="28"/>
        </w:rPr>
      </w:pPr>
      <w:r>
        <w:rPr>
          <w:sz w:val="28"/>
        </w:rPr>
        <w:t>6</w:t>
      </w:r>
      <w:r w:rsidR="00BF0F80">
        <w:rPr>
          <w:sz w:val="28"/>
        </w:rPr>
        <w:t>.2.5.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26727D76" w14:textId="77777777" w:rsidR="00A00C52" w:rsidRDefault="00883E89">
      <w:pPr>
        <w:pStyle w:val="ConsPlusNormal"/>
        <w:ind w:firstLine="709"/>
        <w:jc w:val="both"/>
        <w:rPr>
          <w:sz w:val="28"/>
        </w:rPr>
      </w:pPr>
      <w:r>
        <w:rPr>
          <w:sz w:val="28"/>
        </w:rPr>
        <w:t>6</w:t>
      </w:r>
      <w:r w:rsidR="00BF0F80">
        <w:rPr>
          <w:sz w:val="28"/>
        </w:rPr>
        <w:t xml:space="preserve">.2.6. </w:t>
      </w:r>
      <w:r w:rsidR="00BF0F80">
        <w:rPr>
          <w:sz w:val="28"/>
          <w:szCs w:val="28"/>
        </w:rPr>
        <w:t xml:space="preserve">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w:t>
      </w:r>
      <w:r w:rsidR="00BF0F80">
        <w:rPr>
          <w:sz w:val="28"/>
          <w:szCs w:val="28"/>
        </w:rPr>
        <w:lastRenderedPageBreak/>
        <w:t>указанного решения путем проведения документарной проверки.</w:t>
      </w:r>
      <w:r w:rsidR="00BF0F80">
        <w:rPr>
          <w:rStyle w:val="ad"/>
          <w:color w:val="FF0000"/>
          <w:sz w:val="28"/>
          <w:szCs w:val="28"/>
        </w:rPr>
        <w:footnoteReference w:id="8"/>
      </w:r>
    </w:p>
    <w:p w14:paraId="1143DEFA" w14:textId="77777777" w:rsidR="00A00C52" w:rsidRDefault="00BF0F80">
      <w:pPr>
        <w:pStyle w:val="HTML"/>
        <w:ind w:firstLine="709"/>
        <w:jc w:val="both"/>
        <w:rPr>
          <w:rFonts w:ascii="Verdana" w:hAnsi="Verdana"/>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14:paraId="73CDDEC1" w14:textId="77777777" w:rsidR="00A00C52" w:rsidRDefault="00883E89">
      <w:pPr>
        <w:pStyle w:val="HTML"/>
        <w:ind w:firstLine="709"/>
        <w:jc w:val="both"/>
        <w:rPr>
          <w:rFonts w:ascii="Times New Roman" w:hAnsi="Times New Roman" w:cs="Times New Roman"/>
          <w:sz w:val="28"/>
          <w:szCs w:val="28"/>
        </w:rPr>
      </w:pPr>
      <w:r>
        <w:rPr>
          <w:rFonts w:ascii="Times New Roman" w:hAnsi="Times New Roman" w:cs="Times New Roman"/>
          <w:sz w:val="28"/>
          <w:szCs w:val="28"/>
        </w:rPr>
        <w:t>6</w:t>
      </w:r>
      <w:r w:rsidR="00BF0F80">
        <w:rPr>
          <w:rFonts w:ascii="Times New Roman" w:hAnsi="Times New Roman" w:cs="Times New Roman"/>
          <w:sz w:val="28"/>
          <w:szCs w:val="28"/>
        </w:rPr>
        <w:t>.2.7. В случае</w:t>
      </w:r>
      <w:proofErr w:type="gramStart"/>
      <w:r w:rsidR="00BF0F80">
        <w:rPr>
          <w:rFonts w:ascii="Times New Roman" w:hAnsi="Times New Roman" w:cs="Times New Roman"/>
          <w:sz w:val="28"/>
          <w:szCs w:val="28"/>
        </w:rPr>
        <w:t>,</w:t>
      </w:r>
      <w:proofErr w:type="gramEnd"/>
      <w:r w:rsidR="00BF0F80">
        <w:rPr>
          <w:rFonts w:ascii="Times New Roman" w:hAnsi="Times New Roman" w:cs="Times New Roman"/>
          <w:sz w:val="28"/>
          <w:szCs w:val="28"/>
        </w:rPr>
        <w:t xml:space="preserve"> если по итогам проведения контрольного мероприятия, предусмотренного пунктом </w:t>
      </w:r>
      <w:r w:rsidR="00956252">
        <w:rPr>
          <w:rFonts w:ascii="Times New Roman" w:hAnsi="Times New Roman" w:cs="Times New Roman"/>
          <w:sz w:val="28"/>
          <w:szCs w:val="28"/>
        </w:rPr>
        <w:t>6</w:t>
      </w:r>
      <w:r w:rsidR="00BF0F80">
        <w:rPr>
          <w:rFonts w:ascii="Times New Roman" w:hAnsi="Times New Roman" w:cs="Times New Roman"/>
          <w:sz w:val="28"/>
          <w:szCs w:val="28"/>
        </w:rPr>
        <w:t xml:space="preserve">.2.6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w:t>
      </w:r>
      <w:r w:rsidR="00956252">
        <w:rPr>
          <w:rFonts w:ascii="Times New Roman" w:hAnsi="Times New Roman" w:cs="Times New Roman"/>
          <w:sz w:val="28"/>
          <w:szCs w:val="28"/>
        </w:rPr>
        <w:t>6</w:t>
      </w:r>
      <w:r w:rsidR="00BF0F80">
        <w:rPr>
          <w:rFonts w:ascii="Times New Roman" w:hAnsi="Times New Roman" w:cs="Times New Roman"/>
          <w:sz w:val="28"/>
          <w:szCs w:val="28"/>
        </w:rPr>
        <w:t xml:space="preserve">.2.1 настоящего Положения, с указанием новых сроков его исполнения. </w:t>
      </w:r>
    </w:p>
    <w:p w14:paraId="3BE78C52" w14:textId="77777777" w:rsidR="00A00C52" w:rsidRDefault="00BF0F80">
      <w:pPr>
        <w:pStyle w:val="HTML"/>
        <w:ind w:firstLine="540"/>
        <w:jc w:val="both"/>
        <w:rPr>
          <w:rFonts w:ascii="Verdana" w:hAnsi="Verdana"/>
          <w:sz w:val="28"/>
          <w:szCs w:val="28"/>
        </w:rPr>
      </w:pPr>
      <w:r>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3CFF0985" w14:textId="77777777" w:rsidR="00A00C52" w:rsidRDefault="00A00C52">
      <w:pPr>
        <w:pStyle w:val="HTML"/>
        <w:ind w:firstLine="709"/>
        <w:jc w:val="both"/>
        <w:rPr>
          <w:rFonts w:ascii="Times New Roman" w:hAnsi="Times New Roman" w:cs="Times New Roman"/>
          <w:sz w:val="28"/>
          <w:szCs w:val="28"/>
        </w:rPr>
      </w:pPr>
    </w:p>
    <w:p w14:paraId="1F1D0417" w14:textId="77777777" w:rsidR="00A00C52" w:rsidRDefault="00883E89">
      <w:pPr>
        <w:pStyle w:val="af0"/>
        <w:widowControl/>
        <w:tabs>
          <w:tab w:val="left" w:pos="1134"/>
        </w:tabs>
        <w:ind w:left="0"/>
        <w:jc w:val="center"/>
        <w:rPr>
          <w:rFonts w:ascii="Times New Roman" w:hAnsi="Times New Roman"/>
          <w:sz w:val="28"/>
        </w:rPr>
      </w:pPr>
      <w:r>
        <w:rPr>
          <w:rFonts w:ascii="Times New Roman" w:hAnsi="Times New Roman"/>
          <w:sz w:val="28"/>
        </w:rPr>
        <w:t>6</w:t>
      </w:r>
      <w:r w:rsidR="00BF0F80">
        <w:rPr>
          <w:rFonts w:ascii="Times New Roman" w:hAnsi="Times New Roman"/>
          <w:sz w:val="28"/>
        </w:rPr>
        <w:t>.3. Плановые контрольные мероприятия</w:t>
      </w:r>
      <w:r w:rsidR="00BF0F80">
        <w:rPr>
          <w:rStyle w:val="ad"/>
          <w:rFonts w:ascii="Times New Roman" w:hAnsi="Times New Roman"/>
          <w:color w:val="FF0000"/>
          <w:sz w:val="28"/>
        </w:rPr>
        <w:footnoteReference w:id="9"/>
      </w:r>
    </w:p>
    <w:p w14:paraId="3732B8DA" w14:textId="77777777" w:rsidR="00A00C52" w:rsidRDefault="00A00C52">
      <w:pPr>
        <w:pStyle w:val="af0"/>
        <w:widowControl/>
        <w:tabs>
          <w:tab w:val="left" w:pos="1134"/>
        </w:tabs>
        <w:ind w:left="709"/>
        <w:jc w:val="center"/>
        <w:rPr>
          <w:rFonts w:ascii="Times New Roman" w:hAnsi="Times New Roman"/>
          <w:b/>
          <w:sz w:val="28"/>
        </w:rPr>
      </w:pPr>
    </w:p>
    <w:p w14:paraId="2FEA5C83" w14:textId="77777777" w:rsidR="00883E89" w:rsidRPr="004049D8" w:rsidRDefault="00883E89" w:rsidP="00883E89">
      <w:pPr>
        <w:pStyle w:val="ConsPlusNormal"/>
        <w:spacing w:line="20" w:lineRule="atLeast"/>
        <w:ind w:firstLine="709"/>
        <w:jc w:val="both"/>
      </w:pPr>
      <w:r>
        <w:rPr>
          <w:sz w:val="28"/>
        </w:rPr>
        <w:t>6</w:t>
      </w:r>
      <w:r w:rsidR="00BF0F80">
        <w:rPr>
          <w:sz w:val="28"/>
        </w:rPr>
        <w:t xml:space="preserve">.3.1. </w:t>
      </w:r>
      <w:proofErr w:type="gramStart"/>
      <w:r w:rsidRPr="004049D8">
        <w:rPr>
          <w:color w:val="000000"/>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w:t>
      </w:r>
      <w:r w:rsidRPr="00883E89">
        <w:rPr>
          <w:color w:val="000000"/>
          <w:sz w:val="28"/>
          <w:szCs w:val="28"/>
        </w:rPr>
        <w:t xml:space="preserve">с </w:t>
      </w:r>
      <w:hyperlink r:id="rId20" w:history="1">
        <w:r w:rsidRPr="00883E89">
          <w:rPr>
            <w:rStyle w:val="af2"/>
            <w:rFonts w:ascii="Times New Roman" w:hAnsi="Times New Roman"/>
            <w:color w:val="000000"/>
            <w:sz w:val="28"/>
            <w:szCs w:val="28"/>
            <w:u w:val="none"/>
          </w:rPr>
          <w:t>Правилами</w:t>
        </w:r>
      </w:hyperlink>
      <w:r w:rsidRPr="004049D8">
        <w:rPr>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4049D8">
        <w:rPr>
          <w:color w:val="000000"/>
          <w:sz w:val="28"/>
          <w:szCs w:val="28"/>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4CEBD4D9" w14:textId="77777777" w:rsidR="00A00C52" w:rsidRDefault="00883E89">
      <w:pPr>
        <w:pStyle w:val="af0"/>
        <w:widowControl/>
        <w:tabs>
          <w:tab w:val="left" w:pos="1134"/>
        </w:tabs>
        <w:ind w:left="0" w:firstLine="709"/>
        <w:jc w:val="both"/>
        <w:rPr>
          <w:rFonts w:ascii="Times New Roman" w:hAnsi="Times New Roman"/>
          <w:sz w:val="28"/>
        </w:rPr>
      </w:pPr>
      <w:r>
        <w:rPr>
          <w:rFonts w:ascii="Times New Roman" w:hAnsi="Times New Roman"/>
          <w:sz w:val="28"/>
        </w:rPr>
        <w:t>6</w:t>
      </w:r>
      <w:r w:rsidR="00BF0F80">
        <w:rPr>
          <w:rFonts w:ascii="Times New Roman" w:hAnsi="Times New Roman"/>
          <w:sz w:val="28"/>
        </w:rPr>
        <w:t>.3.2.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0E5158B5" w14:textId="0CB57369" w:rsidR="00A00C52" w:rsidRDefault="00883E89">
      <w:pPr>
        <w:pStyle w:val="af0"/>
        <w:widowControl/>
        <w:tabs>
          <w:tab w:val="left" w:pos="1134"/>
        </w:tabs>
        <w:ind w:left="0" w:firstLine="709"/>
        <w:jc w:val="both"/>
        <w:rPr>
          <w:rFonts w:ascii="Times New Roman" w:hAnsi="Times New Roman"/>
          <w:sz w:val="28"/>
          <w:vertAlign w:val="superscript"/>
        </w:rPr>
      </w:pPr>
      <w:r>
        <w:rPr>
          <w:rFonts w:ascii="Times New Roman" w:hAnsi="Times New Roman"/>
          <w:sz w:val="28"/>
        </w:rPr>
        <w:t>6</w:t>
      </w:r>
      <w:r w:rsidR="00BF0F80">
        <w:rPr>
          <w:rFonts w:ascii="Times New Roman" w:hAnsi="Times New Roman"/>
          <w:sz w:val="28"/>
        </w:rPr>
        <w:t>.3.3. Контрольный орган может проводить</w:t>
      </w:r>
      <w:r w:rsidR="000C36A3" w:rsidRPr="000C36A3">
        <w:t xml:space="preserve"> </w:t>
      </w:r>
      <w:r w:rsidR="000C36A3">
        <w:rPr>
          <w:rFonts w:ascii="Times New Roman" w:hAnsi="Times New Roman"/>
          <w:sz w:val="28"/>
        </w:rPr>
        <w:t>в</w:t>
      </w:r>
      <w:r w:rsidR="000C36A3" w:rsidRPr="000C36A3">
        <w:rPr>
          <w:rFonts w:ascii="Times New Roman" w:hAnsi="Times New Roman"/>
          <w:sz w:val="28"/>
        </w:rPr>
        <w:t xml:space="preserve"> отношении объектов, относящихся к категории среднего умеренного риска</w:t>
      </w:r>
      <w:r w:rsidR="00BF0F80">
        <w:rPr>
          <w:rFonts w:ascii="Times New Roman" w:hAnsi="Times New Roman"/>
          <w:sz w:val="28"/>
        </w:rPr>
        <w:t xml:space="preserve"> следующие виды плановых контрольных мероприятий:</w:t>
      </w:r>
      <w:r w:rsidR="00BF0F80">
        <w:rPr>
          <w:rFonts w:ascii="Times New Roman" w:hAnsi="Times New Roman"/>
          <w:color w:val="FF0000"/>
          <w:sz w:val="28"/>
          <w:vertAlign w:val="superscript"/>
        </w:rPr>
        <w:t>13</w:t>
      </w:r>
    </w:p>
    <w:p w14:paraId="61C4E35B" w14:textId="77777777" w:rsidR="00A00C52" w:rsidRDefault="00BF0F80">
      <w:pPr>
        <w:pStyle w:val="af0"/>
        <w:widowControl/>
        <w:tabs>
          <w:tab w:val="left" w:pos="1134"/>
        </w:tabs>
        <w:ind w:left="0" w:firstLine="709"/>
        <w:jc w:val="both"/>
        <w:rPr>
          <w:rFonts w:ascii="Times New Roman" w:hAnsi="Times New Roman"/>
          <w:sz w:val="28"/>
        </w:rPr>
      </w:pPr>
      <w:r>
        <w:rPr>
          <w:rFonts w:ascii="Times New Roman" w:hAnsi="Times New Roman"/>
          <w:sz w:val="28"/>
        </w:rPr>
        <w:lastRenderedPageBreak/>
        <w:t>документарная проверка;</w:t>
      </w:r>
    </w:p>
    <w:p w14:paraId="5952FE76" w14:textId="77777777" w:rsidR="00A00C52" w:rsidRDefault="00BF0F80">
      <w:pPr>
        <w:pStyle w:val="af0"/>
        <w:widowControl/>
        <w:tabs>
          <w:tab w:val="left" w:pos="1134"/>
        </w:tabs>
        <w:ind w:left="0" w:firstLine="709"/>
        <w:jc w:val="both"/>
        <w:rPr>
          <w:rFonts w:ascii="Times New Roman" w:hAnsi="Times New Roman"/>
          <w:sz w:val="28"/>
        </w:rPr>
      </w:pPr>
      <w:r>
        <w:rPr>
          <w:rFonts w:ascii="Times New Roman" w:hAnsi="Times New Roman"/>
          <w:sz w:val="28"/>
        </w:rPr>
        <w:t>выездная проверка.</w:t>
      </w:r>
    </w:p>
    <w:p w14:paraId="02F1DBB0" w14:textId="2EDE1816" w:rsidR="00A00C52" w:rsidRDefault="00457F01">
      <w:pPr>
        <w:pStyle w:val="af0"/>
        <w:widowControl/>
        <w:tabs>
          <w:tab w:val="left" w:pos="1134"/>
        </w:tabs>
        <w:ind w:left="0" w:firstLine="709"/>
        <w:jc w:val="both"/>
        <w:rPr>
          <w:rFonts w:ascii="Times New Roman" w:hAnsi="Times New Roman"/>
          <w:sz w:val="28"/>
        </w:rPr>
      </w:pPr>
      <w:r>
        <w:rPr>
          <w:rFonts w:ascii="Times New Roman" w:hAnsi="Times New Roman"/>
          <w:sz w:val="28"/>
        </w:rPr>
        <w:t>6</w:t>
      </w:r>
      <w:r w:rsidR="00BF0F80">
        <w:rPr>
          <w:rFonts w:ascii="Times New Roman" w:hAnsi="Times New Roman"/>
          <w:sz w:val="28"/>
        </w:rPr>
        <w:t xml:space="preserve">.3.4. Периодичность проведения плановых контрольных мероприятий в отношении объектов контроля, отнесенных к категории среднего риска – </w:t>
      </w:r>
      <w:r w:rsidR="00F529C9">
        <w:rPr>
          <w:rFonts w:ascii="Times New Roman" w:hAnsi="Times New Roman"/>
          <w:sz w:val="28"/>
        </w:rPr>
        <w:t xml:space="preserve">не чаще чем </w:t>
      </w:r>
      <w:r w:rsidR="00BF0F80">
        <w:rPr>
          <w:rFonts w:ascii="Times New Roman" w:hAnsi="Times New Roman"/>
          <w:sz w:val="28"/>
        </w:rPr>
        <w:t>один раз в 3 года</w:t>
      </w:r>
      <w:r w:rsidR="00F529C9">
        <w:rPr>
          <w:rFonts w:ascii="Times New Roman" w:hAnsi="Times New Roman"/>
          <w:sz w:val="28"/>
        </w:rPr>
        <w:t xml:space="preserve"> и не реже чем один раз в 6 лет</w:t>
      </w:r>
      <w:r w:rsidR="00BF0F80">
        <w:rPr>
          <w:rFonts w:ascii="Times New Roman" w:hAnsi="Times New Roman"/>
          <w:sz w:val="28"/>
        </w:rPr>
        <w:t xml:space="preserve">. </w:t>
      </w:r>
    </w:p>
    <w:p w14:paraId="13859681" w14:textId="77777777" w:rsidR="00A00C52" w:rsidRDefault="00BF0F80">
      <w:pPr>
        <w:pStyle w:val="af0"/>
        <w:widowControl/>
        <w:tabs>
          <w:tab w:val="left" w:pos="1134"/>
        </w:tabs>
        <w:ind w:left="0" w:firstLine="709"/>
        <w:jc w:val="both"/>
        <w:rPr>
          <w:rFonts w:ascii="Times New Roman" w:hAnsi="Times New Roman"/>
          <w:sz w:val="28"/>
        </w:rPr>
      </w:pPr>
      <w:r>
        <w:rPr>
          <w:rFonts w:ascii="Times New Roman" w:hAnsi="Times New Roman"/>
          <w:sz w:val="28"/>
        </w:rPr>
        <w:t xml:space="preserve">Периодичность проведения плановых контрольных мероприятий в отношении объектов контроля, отнесенных к категории умеренного риска – </w:t>
      </w:r>
      <w:r w:rsidR="00F529C9">
        <w:rPr>
          <w:rFonts w:ascii="Times New Roman" w:hAnsi="Times New Roman"/>
          <w:sz w:val="28"/>
        </w:rPr>
        <w:t xml:space="preserve">не чаще чем </w:t>
      </w:r>
      <w:r>
        <w:rPr>
          <w:rFonts w:ascii="Times New Roman" w:hAnsi="Times New Roman"/>
          <w:sz w:val="28"/>
        </w:rPr>
        <w:t>один раз в 5 лет</w:t>
      </w:r>
      <w:r w:rsidR="00F529C9">
        <w:rPr>
          <w:rFonts w:ascii="Times New Roman" w:hAnsi="Times New Roman"/>
          <w:sz w:val="28"/>
        </w:rPr>
        <w:t xml:space="preserve"> и не реже чем один раз в 6 лет</w:t>
      </w:r>
      <w:r>
        <w:rPr>
          <w:rFonts w:ascii="Times New Roman" w:hAnsi="Times New Roman"/>
          <w:sz w:val="28"/>
        </w:rPr>
        <w:t>.</w:t>
      </w:r>
    </w:p>
    <w:p w14:paraId="06EB82C0" w14:textId="77777777" w:rsidR="00A00C52" w:rsidRDefault="00BF0F80">
      <w:pPr>
        <w:pStyle w:val="af0"/>
        <w:widowControl/>
        <w:tabs>
          <w:tab w:val="left" w:pos="1134"/>
        </w:tabs>
        <w:ind w:left="0" w:firstLine="709"/>
        <w:jc w:val="both"/>
        <w:rPr>
          <w:rFonts w:ascii="Times New Roman" w:hAnsi="Times New Roman"/>
          <w:sz w:val="28"/>
          <w:highlight w:val="yellow"/>
        </w:rPr>
      </w:pPr>
      <w:r>
        <w:rPr>
          <w:rFonts w:ascii="Times New Roman" w:hAnsi="Times New Roman"/>
          <w:sz w:val="28"/>
        </w:rPr>
        <w:t>Плановые контрольные мероприятия в отношении объекта контроля, отнесенного к категории низкого риска, не проводятся.</w:t>
      </w:r>
    </w:p>
    <w:p w14:paraId="1403A67E" w14:textId="77777777" w:rsidR="00A00C52" w:rsidRDefault="00A00C52">
      <w:pPr>
        <w:pStyle w:val="af0"/>
        <w:widowControl/>
        <w:tabs>
          <w:tab w:val="left" w:pos="1134"/>
        </w:tabs>
        <w:ind w:left="0" w:firstLine="709"/>
        <w:jc w:val="both"/>
        <w:rPr>
          <w:rFonts w:ascii="Times New Roman" w:hAnsi="Times New Roman"/>
          <w:sz w:val="28"/>
        </w:rPr>
      </w:pPr>
    </w:p>
    <w:p w14:paraId="6B16DFBA" w14:textId="77777777" w:rsidR="00A00C52" w:rsidRDefault="00457F01">
      <w:pPr>
        <w:pStyle w:val="af0"/>
        <w:widowControl/>
        <w:tabs>
          <w:tab w:val="left" w:pos="1134"/>
        </w:tabs>
        <w:ind w:left="0"/>
        <w:jc w:val="center"/>
        <w:rPr>
          <w:rFonts w:ascii="Times New Roman" w:hAnsi="Times New Roman"/>
          <w:sz w:val="28"/>
        </w:rPr>
      </w:pPr>
      <w:r>
        <w:rPr>
          <w:rFonts w:ascii="Times New Roman" w:hAnsi="Times New Roman"/>
          <w:sz w:val="28"/>
        </w:rPr>
        <w:t>6</w:t>
      </w:r>
      <w:r w:rsidR="00BF0F80">
        <w:rPr>
          <w:rFonts w:ascii="Times New Roman" w:hAnsi="Times New Roman"/>
          <w:sz w:val="28"/>
        </w:rPr>
        <w:t>.4. Внеплановые контрольные мероприятия</w:t>
      </w:r>
    </w:p>
    <w:p w14:paraId="6791C600" w14:textId="77777777" w:rsidR="00A00C52" w:rsidRDefault="00A00C52">
      <w:pPr>
        <w:pStyle w:val="af0"/>
        <w:widowControl/>
        <w:tabs>
          <w:tab w:val="left" w:pos="1134"/>
        </w:tabs>
        <w:ind w:left="709"/>
        <w:jc w:val="center"/>
        <w:rPr>
          <w:rFonts w:ascii="Times New Roman" w:hAnsi="Times New Roman"/>
          <w:b/>
          <w:sz w:val="28"/>
        </w:rPr>
      </w:pPr>
    </w:p>
    <w:p w14:paraId="5E65C956" w14:textId="77777777" w:rsidR="00A00C52" w:rsidRDefault="00457F01">
      <w:pPr>
        <w:pStyle w:val="af0"/>
        <w:widowControl/>
        <w:tabs>
          <w:tab w:val="left" w:pos="1134"/>
        </w:tabs>
        <w:ind w:left="0" w:firstLine="709"/>
        <w:jc w:val="both"/>
        <w:rPr>
          <w:rFonts w:ascii="Times New Roman" w:hAnsi="Times New Roman"/>
          <w:sz w:val="28"/>
        </w:rPr>
      </w:pPr>
      <w:r>
        <w:rPr>
          <w:rFonts w:ascii="Times New Roman" w:hAnsi="Times New Roman"/>
          <w:sz w:val="28"/>
        </w:rPr>
        <w:t>6</w:t>
      </w:r>
      <w:r w:rsidR="00BF0F80">
        <w:rPr>
          <w:rFonts w:ascii="Times New Roman" w:hAnsi="Times New Roman"/>
          <w:sz w:val="28"/>
        </w:rPr>
        <w:t>.4.1. Внеплановые контрольные мероприятия проводятся в виде документарных и выездных проверок, выездного обследования.</w:t>
      </w:r>
      <w:r w:rsidR="00BF0F80">
        <w:rPr>
          <w:rFonts w:ascii="Times New Roman" w:hAnsi="Times New Roman"/>
          <w:color w:val="FF0000"/>
          <w:sz w:val="28"/>
          <w:vertAlign w:val="superscript"/>
        </w:rPr>
        <w:t>13</w:t>
      </w:r>
      <w:r w:rsidR="00BF0F80">
        <w:rPr>
          <w:rFonts w:ascii="Times New Roman" w:hAnsi="Times New Roman"/>
          <w:sz w:val="28"/>
        </w:rPr>
        <w:t xml:space="preserve"> </w:t>
      </w:r>
    </w:p>
    <w:p w14:paraId="01E9D232" w14:textId="77777777" w:rsidR="00A00C52" w:rsidRDefault="00457F01">
      <w:pPr>
        <w:pStyle w:val="af0"/>
        <w:widowControl/>
        <w:tabs>
          <w:tab w:val="left" w:pos="1134"/>
        </w:tabs>
        <w:ind w:left="0" w:firstLine="709"/>
        <w:jc w:val="both"/>
        <w:rPr>
          <w:rFonts w:ascii="Times New Roman" w:hAnsi="Times New Roman"/>
          <w:sz w:val="28"/>
        </w:rPr>
      </w:pPr>
      <w:r>
        <w:rPr>
          <w:rFonts w:ascii="Times New Roman" w:hAnsi="Times New Roman"/>
          <w:sz w:val="28"/>
        </w:rPr>
        <w:t>6</w:t>
      </w:r>
      <w:r w:rsidR="00BF0F80">
        <w:rPr>
          <w:rFonts w:ascii="Times New Roman" w:hAnsi="Times New Roman"/>
          <w:sz w:val="28"/>
        </w:rPr>
        <w:t>.4.2. Решение о проведении внепланового контрольного мероприятия принимается с учетом индикаторов риска нарушения обязательных требований.</w:t>
      </w:r>
    </w:p>
    <w:p w14:paraId="02317580" w14:textId="77777777" w:rsidR="00A00C52" w:rsidRDefault="00457F01">
      <w:pPr>
        <w:pStyle w:val="ConsPlusNormal"/>
        <w:ind w:firstLine="709"/>
        <w:jc w:val="both"/>
        <w:rPr>
          <w:sz w:val="28"/>
        </w:rPr>
      </w:pPr>
      <w:r>
        <w:rPr>
          <w:sz w:val="28"/>
        </w:rPr>
        <w:t>6</w:t>
      </w:r>
      <w:r w:rsidR="00BF0F80">
        <w:rPr>
          <w:sz w:val="28"/>
        </w:rPr>
        <w:t>.4.3.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3E755EDC" w14:textId="77777777" w:rsidR="00A00C52" w:rsidRDefault="00457F01">
      <w:pPr>
        <w:pStyle w:val="ConsPlusNormal"/>
        <w:ind w:firstLine="709"/>
        <w:jc w:val="both"/>
        <w:rPr>
          <w:sz w:val="28"/>
          <w:szCs w:val="28"/>
        </w:rPr>
      </w:pPr>
      <w:r>
        <w:rPr>
          <w:sz w:val="28"/>
        </w:rPr>
        <w:t>6</w:t>
      </w:r>
      <w:r w:rsidR="00BF0F80">
        <w:rPr>
          <w:sz w:val="28"/>
        </w:rPr>
        <w:t xml:space="preserve">.4.4. </w:t>
      </w:r>
      <w:r w:rsidR="00BF0F80">
        <w:rPr>
          <w:sz w:val="28"/>
          <w:szCs w:val="28"/>
        </w:rPr>
        <w:t>В случае</w:t>
      </w:r>
      <w:proofErr w:type="gramStart"/>
      <w:r w:rsidR="00BF0F80">
        <w:rPr>
          <w:sz w:val="28"/>
          <w:szCs w:val="28"/>
        </w:rPr>
        <w:t>,</w:t>
      </w:r>
      <w:proofErr w:type="gramEnd"/>
      <w:r w:rsidR="00BF0F80">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37C4E09B" w14:textId="77777777" w:rsidR="00A00C52" w:rsidRDefault="00A00C52">
      <w:pPr>
        <w:widowControl/>
        <w:tabs>
          <w:tab w:val="left" w:pos="1134"/>
        </w:tabs>
        <w:jc w:val="center"/>
        <w:rPr>
          <w:rFonts w:ascii="Times New Roman" w:hAnsi="Times New Roman"/>
          <w:color w:val="auto"/>
          <w:sz w:val="28"/>
        </w:rPr>
      </w:pPr>
    </w:p>
    <w:p w14:paraId="16E95F78" w14:textId="77777777" w:rsidR="00A00C52" w:rsidRDefault="00457F01">
      <w:pPr>
        <w:widowControl/>
        <w:tabs>
          <w:tab w:val="left" w:pos="1134"/>
        </w:tabs>
        <w:jc w:val="center"/>
        <w:rPr>
          <w:rFonts w:ascii="Times New Roman" w:hAnsi="Times New Roman"/>
          <w:color w:val="auto"/>
          <w:sz w:val="28"/>
        </w:rPr>
      </w:pPr>
      <w:r>
        <w:rPr>
          <w:rFonts w:ascii="Times New Roman" w:hAnsi="Times New Roman"/>
          <w:color w:val="auto"/>
          <w:sz w:val="28"/>
        </w:rPr>
        <w:t>6</w:t>
      </w:r>
      <w:r w:rsidR="00BF0F80">
        <w:rPr>
          <w:rFonts w:ascii="Times New Roman" w:hAnsi="Times New Roman"/>
          <w:color w:val="auto"/>
          <w:sz w:val="28"/>
        </w:rPr>
        <w:t>.5. Документарная проверка</w:t>
      </w:r>
    </w:p>
    <w:p w14:paraId="12004B2C" w14:textId="77777777" w:rsidR="00A00C52" w:rsidRDefault="00A00C52">
      <w:pPr>
        <w:pStyle w:val="af0"/>
        <w:widowControl/>
        <w:tabs>
          <w:tab w:val="left" w:pos="1134"/>
        </w:tabs>
        <w:ind w:left="709"/>
        <w:jc w:val="center"/>
        <w:rPr>
          <w:rFonts w:ascii="Times New Roman" w:hAnsi="Times New Roman"/>
          <w:b/>
          <w:sz w:val="28"/>
        </w:rPr>
      </w:pPr>
    </w:p>
    <w:p w14:paraId="3050A2E3" w14:textId="77777777" w:rsidR="00A00C52" w:rsidRDefault="00457F01">
      <w:pPr>
        <w:pStyle w:val="af0"/>
        <w:widowControl/>
        <w:tabs>
          <w:tab w:val="left" w:pos="1134"/>
        </w:tabs>
        <w:ind w:left="0" w:firstLine="709"/>
        <w:jc w:val="both"/>
        <w:rPr>
          <w:rFonts w:ascii="Verdana" w:hAnsi="Verdana"/>
          <w:sz w:val="28"/>
          <w:szCs w:val="28"/>
        </w:rPr>
      </w:pPr>
      <w:r>
        <w:rPr>
          <w:rFonts w:ascii="Times New Roman" w:hAnsi="Times New Roman"/>
          <w:sz w:val="28"/>
        </w:rPr>
        <w:t>6</w:t>
      </w:r>
      <w:r w:rsidR="00BF0F80">
        <w:rPr>
          <w:rFonts w:ascii="Times New Roman" w:hAnsi="Times New Roman"/>
          <w:sz w:val="28"/>
        </w:rPr>
        <w:t xml:space="preserve">.5.1. </w:t>
      </w:r>
      <w:proofErr w:type="gramStart"/>
      <w:r w:rsidR="00BF0F80">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14:paraId="2085B862" w14:textId="77777777" w:rsidR="00A00C52" w:rsidRDefault="00457F01">
      <w:pPr>
        <w:widowControl/>
        <w:tabs>
          <w:tab w:val="left" w:pos="1134"/>
        </w:tabs>
        <w:ind w:firstLine="709"/>
        <w:jc w:val="both"/>
        <w:rPr>
          <w:rFonts w:ascii="Times New Roman" w:hAnsi="Times New Roman"/>
          <w:sz w:val="28"/>
          <w:szCs w:val="28"/>
        </w:rPr>
      </w:pPr>
      <w:r>
        <w:rPr>
          <w:rFonts w:ascii="Times New Roman" w:hAnsi="Times New Roman"/>
          <w:sz w:val="28"/>
        </w:rPr>
        <w:t>6</w:t>
      </w:r>
      <w:r w:rsidR="00BF0F80">
        <w:rPr>
          <w:rFonts w:ascii="Times New Roman" w:hAnsi="Times New Roman"/>
          <w:sz w:val="28"/>
        </w:rPr>
        <w:t xml:space="preserve">.5.2. </w:t>
      </w:r>
      <w:r w:rsidR="00BF0F80">
        <w:rPr>
          <w:rFonts w:ascii="Times New Roman" w:hAnsi="Times New Roman"/>
          <w:sz w:val="28"/>
          <w:szCs w:val="28"/>
        </w:rPr>
        <w:t>В случае</w:t>
      </w:r>
      <w:proofErr w:type="gramStart"/>
      <w:r w:rsidR="00BF0F80">
        <w:rPr>
          <w:rFonts w:ascii="Times New Roman" w:hAnsi="Times New Roman"/>
          <w:sz w:val="28"/>
          <w:szCs w:val="28"/>
        </w:rPr>
        <w:t>,</w:t>
      </w:r>
      <w:proofErr w:type="gramEnd"/>
      <w:r w:rsidR="00BF0F80">
        <w:rPr>
          <w:rFonts w:ascii="Times New Roman" w:hAnsi="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44FF39E1" w14:textId="77777777" w:rsidR="00A00C52" w:rsidRDefault="00BF0F80">
      <w:pPr>
        <w:pStyle w:val="HTML"/>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0E5C4203" w14:textId="77777777" w:rsidR="00A00C52" w:rsidRDefault="00457F01">
      <w:pPr>
        <w:pStyle w:val="af0"/>
        <w:widowControl/>
        <w:tabs>
          <w:tab w:val="left" w:pos="1134"/>
        </w:tabs>
        <w:ind w:left="0" w:firstLine="709"/>
        <w:jc w:val="both"/>
        <w:rPr>
          <w:rFonts w:ascii="Times New Roman" w:hAnsi="Times New Roman"/>
          <w:sz w:val="28"/>
        </w:rPr>
      </w:pPr>
      <w:r>
        <w:rPr>
          <w:rFonts w:ascii="Times New Roman" w:hAnsi="Times New Roman"/>
          <w:sz w:val="28"/>
        </w:rPr>
        <w:t>6</w:t>
      </w:r>
      <w:r w:rsidR="00BF0F80">
        <w:rPr>
          <w:rFonts w:ascii="Times New Roman" w:hAnsi="Times New Roman"/>
          <w:sz w:val="28"/>
        </w:rPr>
        <w:t xml:space="preserve">.5.3. Срок проведения документарной проверки не может превышать десять рабочих дней. </w:t>
      </w:r>
    </w:p>
    <w:p w14:paraId="045D1555" w14:textId="77777777" w:rsidR="00A00C52" w:rsidRDefault="00BF0F80">
      <w:pPr>
        <w:pStyle w:val="af0"/>
        <w:widowControl/>
        <w:tabs>
          <w:tab w:val="left" w:pos="1134"/>
        </w:tabs>
        <w:ind w:left="0" w:firstLine="709"/>
        <w:jc w:val="both"/>
        <w:rPr>
          <w:rFonts w:ascii="Times New Roman" w:hAnsi="Times New Roman"/>
          <w:sz w:val="28"/>
        </w:rPr>
      </w:pPr>
      <w:r>
        <w:rPr>
          <w:rFonts w:ascii="Times New Roman" w:hAnsi="Times New Roman"/>
          <w:sz w:val="28"/>
        </w:rPr>
        <w:t>В указанный срок не включается период с момента:</w:t>
      </w:r>
    </w:p>
    <w:p w14:paraId="0207FFC0" w14:textId="77777777" w:rsidR="00A00C52" w:rsidRDefault="00BF0F80">
      <w:pPr>
        <w:pStyle w:val="af0"/>
        <w:widowControl/>
        <w:tabs>
          <w:tab w:val="left" w:pos="1134"/>
        </w:tabs>
        <w:ind w:left="0" w:firstLine="709"/>
        <w:jc w:val="both"/>
        <w:rPr>
          <w:rFonts w:ascii="Times New Roman" w:hAnsi="Times New Roman"/>
          <w:sz w:val="28"/>
        </w:rPr>
      </w:pPr>
      <w:r>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07EB2020" w14:textId="77777777" w:rsidR="00A00C52" w:rsidRDefault="00BF0F80">
      <w:pPr>
        <w:pStyle w:val="af0"/>
        <w:widowControl/>
        <w:tabs>
          <w:tab w:val="left" w:pos="1134"/>
        </w:tabs>
        <w:ind w:left="0" w:firstLine="709"/>
        <w:jc w:val="both"/>
        <w:rPr>
          <w:rFonts w:ascii="Times New Roman" w:hAnsi="Times New Roman"/>
          <w:sz w:val="28"/>
        </w:rPr>
      </w:pPr>
      <w:r>
        <w:rPr>
          <w:rFonts w:ascii="Times New Roman" w:hAnsi="Times New Roman"/>
          <w:sz w:val="28"/>
        </w:rPr>
        <w:t>2) период с момента направления контролируемому лицу информации Контрольного органа:</w:t>
      </w:r>
    </w:p>
    <w:p w14:paraId="623C2805" w14:textId="77777777" w:rsidR="00A00C52" w:rsidRDefault="00BF0F80">
      <w:pPr>
        <w:pStyle w:val="af0"/>
        <w:widowControl/>
        <w:tabs>
          <w:tab w:val="left" w:pos="1134"/>
        </w:tabs>
        <w:ind w:left="0" w:firstLine="709"/>
        <w:jc w:val="both"/>
        <w:rPr>
          <w:rFonts w:ascii="Times New Roman" w:hAnsi="Times New Roman"/>
          <w:sz w:val="28"/>
        </w:rPr>
      </w:pPr>
      <w:r>
        <w:rPr>
          <w:rFonts w:ascii="Times New Roman" w:hAnsi="Times New Roman"/>
          <w:sz w:val="28"/>
        </w:rPr>
        <w:t>о выявлении ошибок и (или) противоречий в представленных контролируемым лицом документах;</w:t>
      </w:r>
    </w:p>
    <w:p w14:paraId="38D821B9" w14:textId="77777777" w:rsidR="00A00C52" w:rsidRDefault="00BF0F80">
      <w:pPr>
        <w:pStyle w:val="af0"/>
        <w:widowControl/>
        <w:tabs>
          <w:tab w:val="left" w:pos="1134"/>
        </w:tabs>
        <w:ind w:left="0" w:firstLine="709"/>
        <w:jc w:val="both"/>
        <w:rPr>
          <w:rFonts w:ascii="Times New Roman" w:hAnsi="Times New Roman"/>
          <w:sz w:val="28"/>
        </w:rPr>
      </w:pPr>
      <w:r>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56927F90" w14:textId="5E525161" w:rsidR="00A00C52" w:rsidRDefault="00457F01">
      <w:pPr>
        <w:pStyle w:val="af0"/>
        <w:widowControl/>
        <w:tabs>
          <w:tab w:val="left" w:pos="1134"/>
        </w:tabs>
        <w:ind w:left="0" w:firstLine="709"/>
        <w:jc w:val="both"/>
        <w:rPr>
          <w:rFonts w:ascii="Times New Roman" w:hAnsi="Times New Roman"/>
          <w:sz w:val="28"/>
        </w:rPr>
      </w:pPr>
      <w:r>
        <w:rPr>
          <w:rFonts w:ascii="Times New Roman" w:hAnsi="Times New Roman"/>
          <w:sz w:val="28"/>
        </w:rPr>
        <w:t>6</w:t>
      </w:r>
      <w:r w:rsidR="00BF0F80">
        <w:rPr>
          <w:rFonts w:ascii="Times New Roman" w:hAnsi="Times New Roman"/>
          <w:sz w:val="28"/>
        </w:rPr>
        <w:t xml:space="preserve">.5.4. </w:t>
      </w:r>
      <w:r w:rsidR="000C36A3">
        <w:rPr>
          <w:rFonts w:ascii="Times New Roman" w:hAnsi="Times New Roman"/>
          <w:sz w:val="28"/>
        </w:rPr>
        <w:t>Перечень допустимых контрольных действий,</w:t>
      </w:r>
      <w:r w:rsidR="00BF0F80">
        <w:rPr>
          <w:rFonts w:ascii="Times New Roman" w:hAnsi="Times New Roman"/>
          <w:sz w:val="28"/>
        </w:rPr>
        <w:t xml:space="preserve"> совершаемых в ходе документарной проверки:</w:t>
      </w:r>
      <w:r w:rsidR="00BF0F80">
        <w:rPr>
          <w:rStyle w:val="ad"/>
          <w:rFonts w:ascii="Times New Roman" w:hAnsi="Times New Roman"/>
          <w:color w:val="FF0000"/>
          <w:sz w:val="28"/>
        </w:rPr>
        <w:footnoteReference w:id="10"/>
      </w:r>
    </w:p>
    <w:p w14:paraId="4D348A7C" w14:textId="77777777" w:rsidR="00A00C52" w:rsidRDefault="00BF0F80">
      <w:pPr>
        <w:pStyle w:val="ConsPlusNormal"/>
        <w:ind w:firstLine="709"/>
        <w:jc w:val="both"/>
        <w:rPr>
          <w:sz w:val="28"/>
        </w:rPr>
      </w:pPr>
      <w:bookmarkStart w:id="4" w:name="_Hlk73716001"/>
      <w:r>
        <w:rPr>
          <w:sz w:val="28"/>
        </w:rPr>
        <w:t>1) истребование документов;</w:t>
      </w:r>
    </w:p>
    <w:p w14:paraId="73B18259" w14:textId="77777777" w:rsidR="00A00C52" w:rsidRDefault="00BF0F80">
      <w:pPr>
        <w:pStyle w:val="ConsPlusNormal"/>
        <w:ind w:firstLine="709"/>
        <w:jc w:val="both"/>
        <w:rPr>
          <w:sz w:val="28"/>
        </w:rPr>
      </w:pPr>
      <w:r>
        <w:rPr>
          <w:sz w:val="28"/>
        </w:rPr>
        <w:t>2) получение письменных объяснений.</w:t>
      </w:r>
      <w:bookmarkEnd w:id="4"/>
    </w:p>
    <w:p w14:paraId="7BE27F39" w14:textId="77777777" w:rsidR="00A00C52" w:rsidRDefault="00457F01">
      <w:pPr>
        <w:pStyle w:val="ConsPlusNormal"/>
        <w:ind w:firstLine="709"/>
        <w:jc w:val="both"/>
        <w:rPr>
          <w:sz w:val="28"/>
          <w:szCs w:val="28"/>
        </w:rPr>
      </w:pPr>
      <w:r>
        <w:rPr>
          <w:sz w:val="28"/>
        </w:rPr>
        <w:t>6</w:t>
      </w:r>
      <w:r w:rsidR="00BF0F80">
        <w:rPr>
          <w:sz w:val="28"/>
        </w:rPr>
        <w:t xml:space="preserve">.5.5. </w:t>
      </w:r>
      <w:r w:rsidR="00BF0F80">
        <w:rPr>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00BF0F80">
        <w:rPr>
          <w:color w:val="FF0000"/>
          <w:sz w:val="28"/>
          <w:szCs w:val="28"/>
        </w:rPr>
        <w:t xml:space="preserve">, </w:t>
      </w:r>
      <w:r w:rsidR="00BF0F80">
        <w:rPr>
          <w:sz w:val="28"/>
          <w:szCs w:val="28"/>
        </w:rPr>
        <w:t>в том числе материалов фотосъемки, аудио- и видеозаписи, информационных баз, банков данных, а также носителей информации.</w:t>
      </w:r>
    </w:p>
    <w:p w14:paraId="3B37A751" w14:textId="77777777" w:rsidR="00A00C52" w:rsidRDefault="00BF0F80">
      <w:pPr>
        <w:pStyle w:val="HTML"/>
        <w:ind w:firstLine="709"/>
        <w:jc w:val="both"/>
        <w:rPr>
          <w:rFonts w:ascii="Times New Roman" w:hAnsi="Times New Roman" w:cs="Times New Roman"/>
          <w:sz w:val="28"/>
        </w:rPr>
      </w:pPr>
      <w:r>
        <w:rPr>
          <w:rFonts w:ascii="Times New Roman" w:hAnsi="Times New Roman" w:cs="Times New Roman"/>
          <w:sz w:val="28"/>
        </w:rPr>
        <w:t xml:space="preserve">Контролируемое лицо </w:t>
      </w:r>
      <w:r>
        <w:rPr>
          <w:rFonts w:ascii="Times New Roman" w:hAnsi="Times New Roman"/>
          <w:sz w:val="28"/>
        </w:rPr>
        <w:t xml:space="preserve">в срок, указанный в требовании о представлении документов, </w:t>
      </w:r>
      <w:r>
        <w:rPr>
          <w:rFonts w:ascii="Times New Roman" w:hAnsi="Times New Roman" w:cs="Times New Roman"/>
          <w:sz w:val="28"/>
        </w:rPr>
        <w:t xml:space="preserve">направляет </w:t>
      </w:r>
      <w:proofErr w:type="spellStart"/>
      <w:r>
        <w:rPr>
          <w:rFonts w:ascii="Times New Roman" w:hAnsi="Times New Roman" w:cs="Times New Roman"/>
          <w:sz w:val="28"/>
        </w:rPr>
        <w:t>истребуемые</w:t>
      </w:r>
      <w:proofErr w:type="spellEnd"/>
      <w:r>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Pr>
          <w:rFonts w:ascii="Times New Roman" w:hAnsi="Times New Roman" w:cs="Times New Roman"/>
          <w:sz w:val="28"/>
        </w:rPr>
        <w:t>истребуемые</w:t>
      </w:r>
      <w:proofErr w:type="spellEnd"/>
      <w:r>
        <w:rPr>
          <w:rFonts w:ascii="Times New Roman" w:hAnsi="Times New Roman" w:cs="Times New Roman"/>
          <w:sz w:val="28"/>
        </w:rPr>
        <w:t xml:space="preserve"> документы.</w:t>
      </w:r>
    </w:p>
    <w:p w14:paraId="611AA0C5" w14:textId="77777777" w:rsidR="00A00C52" w:rsidRDefault="00BF0F80">
      <w:pPr>
        <w:pStyle w:val="HTML"/>
        <w:ind w:firstLine="709"/>
        <w:jc w:val="both"/>
        <w:rPr>
          <w:b/>
          <w:color w:val="FF0000"/>
          <w:sz w:val="28"/>
        </w:rPr>
      </w:pPr>
      <w:r>
        <w:rPr>
          <w:rFonts w:ascii="Times New Roman" w:hAnsi="Times New Roman" w:cs="Times New Roman"/>
          <w:sz w:val="28"/>
        </w:rPr>
        <w:t xml:space="preserve">Доступ к материалам фотосъемки, аудио- и видеозаписи, информационным базам, банкам данных, а также носителям информации </w:t>
      </w:r>
      <w:r>
        <w:rPr>
          <w:rFonts w:ascii="Times New Roman" w:hAnsi="Times New Roman" w:cs="Times New Roman"/>
          <w:sz w:val="28"/>
        </w:rPr>
        <w:lastRenderedPageBreak/>
        <w:t>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Pr>
          <w:rFonts w:ascii="Times New Roman" w:hAnsi="Times New Roman" w:cs="Times New Roman"/>
          <w:color w:val="FF0000"/>
          <w:sz w:val="28"/>
          <w:szCs w:val="28"/>
        </w:rPr>
        <w:t xml:space="preserve"> </w:t>
      </w:r>
    </w:p>
    <w:p w14:paraId="5596974E" w14:textId="77777777" w:rsidR="00A00C52" w:rsidRDefault="00457F01">
      <w:pPr>
        <w:pStyle w:val="ConsPlusNormal"/>
        <w:ind w:firstLine="709"/>
        <w:jc w:val="both"/>
        <w:rPr>
          <w:sz w:val="28"/>
          <w:szCs w:val="28"/>
        </w:rPr>
      </w:pPr>
      <w:r>
        <w:rPr>
          <w:sz w:val="28"/>
        </w:rPr>
        <w:t>6</w:t>
      </w:r>
      <w:r w:rsidR="00BF0F80">
        <w:rPr>
          <w:sz w:val="28"/>
        </w:rPr>
        <w:t xml:space="preserve">.5.6. </w:t>
      </w:r>
      <w:r w:rsidR="00BF0F80">
        <w:rPr>
          <w:sz w:val="28"/>
          <w:szCs w:val="28"/>
        </w:rPr>
        <w:t>Письменные объяснения могут быть запрошены инспектором от контролируемого лица или его представителя, свидетелей.</w:t>
      </w:r>
    </w:p>
    <w:p w14:paraId="0D378134" w14:textId="77777777" w:rsidR="00A00C52" w:rsidRDefault="00BF0F80">
      <w:pPr>
        <w:pStyle w:val="ConsPlusNormal"/>
        <w:ind w:firstLine="709"/>
        <w:jc w:val="both"/>
        <w:rPr>
          <w:sz w:val="28"/>
        </w:rPr>
      </w:pPr>
      <w:r>
        <w:rPr>
          <w:sz w:val="28"/>
        </w:rPr>
        <w:t>Указанные лица предоставляют инспектору письменные объяснения в свободной форме не позднее двух</w:t>
      </w:r>
      <w:r>
        <w:rPr>
          <w:color w:val="FF0000"/>
          <w:sz w:val="28"/>
          <w:vertAlign w:val="superscript"/>
        </w:rPr>
        <w:t>10</w:t>
      </w:r>
      <w:r>
        <w:rPr>
          <w:sz w:val="28"/>
        </w:rPr>
        <w:t xml:space="preserve"> рабочих дней до даты завершения проверки.</w:t>
      </w:r>
    </w:p>
    <w:p w14:paraId="256450A7" w14:textId="77777777" w:rsidR="00A00C52" w:rsidRDefault="00BF0F80">
      <w:pPr>
        <w:pStyle w:val="HTML"/>
        <w:ind w:firstLine="709"/>
        <w:jc w:val="both"/>
        <w:rPr>
          <w:rFonts w:ascii="Verdana" w:hAnsi="Verdana"/>
          <w:sz w:val="28"/>
          <w:szCs w:val="28"/>
        </w:rPr>
      </w:pPr>
      <w:r>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14:paraId="1476E951" w14:textId="77777777" w:rsidR="00A00C52" w:rsidRDefault="00BF0F80">
      <w:pPr>
        <w:pStyle w:val="HTML"/>
        <w:ind w:firstLine="709"/>
        <w:jc w:val="both"/>
        <w:rPr>
          <w:rFonts w:ascii="Verdana" w:hAnsi="Verdana"/>
          <w:sz w:val="28"/>
          <w:szCs w:val="28"/>
        </w:rPr>
      </w:pPr>
      <w:r>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30E18951" w14:textId="77777777" w:rsidR="00A00C52" w:rsidRDefault="00457F01">
      <w:pPr>
        <w:pStyle w:val="ConsPlusNormal"/>
        <w:ind w:firstLine="709"/>
        <w:jc w:val="both"/>
        <w:rPr>
          <w:b/>
          <w:sz w:val="28"/>
        </w:rPr>
      </w:pPr>
      <w:r>
        <w:rPr>
          <w:sz w:val="28"/>
        </w:rPr>
        <w:t>6</w:t>
      </w:r>
      <w:r w:rsidR="00BF0F80">
        <w:rPr>
          <w:sz w:val="28"/>
        </w:rPr>
        <w:t>.5.7. Оформление акта производится по месту нахождения Контрольного органа в день окончания проведения документарной проверки.</w:t>
      </w:r>
      <w:r w:rsidR="00BF0F80">
        <w:rPr>
          <w:b/>
          <w:sz w:val="28"/>
        </w:rPr>
        <w:t xml:space="preserve"> </w:t>
      </w:r>
    </w:p>
    <w:p w14:paraId="575DA770" w14:textId="77777777" w:rsidR="00A00C52" w:rsidRDefault="00457F01">
      <w:pPr>
        <w:pStyle w:val="ConsPlusNormal"/>
        <w:ind w:firstLine="709"/>
        <w:jc w:val="both"/>
        <w:rPr>
          <w:sz w:val="28"/>
        </w:rPr>
      </w:pPr>
      <w:r>
        <w:rPr>
          <w:sz w:val="28"/>
        </w:rPr>
        <w:t>6</w:t>
      </w:r>
      <w:r w:rsidR="00BF0F80">
        <w:rPr>
          <w:sz w:val="28"/>
        </w:rPr>
        <w:t>.5.8. Акт направляется Контрольным органом контролируемому лицу в срок не позднее пяти</w:t>
      </w:r>
      <w:r w:rsidR="00BF0F80">
        <w:rPr>
          <w:color w:val="FF0000"/>
          <w:sz w:val="28"/>
          <w:vertAlign w:val="superscript"/>
        </w:rPr>
        <w:t>10</w:t>
      </w:r>
      <w:r w:rsidR="00BF0F80">
        <w:rPr>
          <w:sz w:val="28"/>
        </w:rPr>
        <w:t xml:space="preserve"> рабочих дней после окончания документарной проверки в порядке, предусмотренном статьей 21 Федерального закона № 248-ФЗ.</w:t>
      </w:r>
    </w:p>
    <w:p w14:paraId="3EED6AAD" w14:textId="77777777" w:rsidR="00A00C52" w:rsidRDefault="00457F01">
      <w:pPr>
        <w:pStyle w:val="af0"/>
        <w:widowControl/>
        <w:tabs>
          <w:tab w:val="left" w:pos="1134"/>
        </w:tabs>
        <w:ind w:left="0" w:firstLine="709"/>
        <w:jc w:val="both"/>
        <w:rPr>
          <w:rFonts w:ascii="Times New Roman" w:hAnsi="Times New Roman"/>
          <w:sz w:val="28"/>
        </w:rPr>
      </w:pPr>
      <w:r>
        <w:rPr>
          <w:rFonts w:ascii="Times New Roman" w:hAnsi="Times New Roman"/>
          <w:sz w:val="28"/>
        </w:rPr>
        <w:t>6</w:t>
      </w:r>
      <w:r w:rsidR="00BF0F80">
        <w:rPr>
          <w:rFonts w:ascii="Times New Roman" w:hAnsi="Times New Roman"/>
          <w:sz w:val="28"/>
        </w:rPr>
        <w:t>.5.9. Внеплановая документарная проверка проводится без согласования с органами прокуратуры.</w:t>
      </w:r>
    </w:p>
    <w:p w14:paraId="35223368" w14:textId="77777777" w:rsidR="00A00C52" w:rsidRDefault="00A00C52">
      <w:pPr>
        <w:pStyle w:val="af0"/>
        <w:widowControl/>
        <w:tabs>
          <w:tab w:val="left" w:pos="1134"/>
        </w:tabs>
        <w:ind w:left="709"/>
        <w:jc w:val="both"/>
        <w:rPr>
          <w:rFonts w:ascii="Times New Roman" w:hAnsi="Times New Roman"/>
          <w:sz w:val="28"/>
        </w:rPr>
      </w:pPr>
    </w:p>
    <w:p w14:paraId="7C1AFE56" w14:textId="77777777" w:rsidR="00A00C52" w:rsidRDefault="00457F01">
      <w:pPr>
        <w:pStyle w:val="af0"/>
        <w:widowControl/>
        <w:tabs>
          <w:tab w:val="left" w:pos="1134"/>
        </w:tabs>
        <w:ind w:left="0"/>
        <w:jc w:val="center"/>
        <w:rPr>
          <w:rFonts w:ascii="Times New Roman" w:hAnsi="Times New Roman"/>
          <w:sz w:val="28"/>
        </w:rPr>
      </w:pPr>
      <w:r>
        <w:rPr>
          <w:rFonts w:ascii="Times New Roman" w:hAnsi="Times New Roman"/>
          <w:sz w:val="28"/>
        </w:rPr>
        <w:t>6</w:t>
      </w:r>
      <w:r w:rsidR="00BF0F80">
        <w:rPr>
          <w:rFonts w:ascii="Times New Roman" w:hAnsi="Times New Roman"/>
          <w:sz w:val="28"/>
        </w:rPr>
        <w:t>.6. Выездная проверка</w:t>
      </w:r>
      <w:r w:rsidR="00BF0F80">
        <w:rPr>
          <w:rStyle w:val="ad"/>
          <w:rFonts w:ascii="Times New Roman" w:hAnsi="Times New Roman"/>
          <w:color w:val="FF0000"/>
          <w:sz w:val="28"/>
        </w:rPr>
        <w:footnoteReference w:id="11"/>
      </w:r>
    </w:p>
    <w:p w14:paraId="329C161D" w14:textId="77777777" w:rsidR="00A00C52" w:rsidRDefault="00A00C52">
      <w:pPr>
        <w:pStyle w:val="af0"/>
        <w:widowControl/>
        <w:tabs>
          <w:tab w:val="left" w:pos="1134"/>
        </w:tabs>
        <w:ind w:left="0" w:firstLine="709"/>
        <w:jc w:val="both"/>
        <w:rPr>
          <w:rFonts w:ascii="Times New Roman" w:hAnsi="Times New Roman"/>
          <w:sz w:val="28"/>
        </w:rPr>
      </w:pPr>
    </w:p>
    <w:p w14:paraId="29092D87" w14:textId="77777777" w:rsidR="00A00C52" w:rsidRDefault="00457F01">
      <w:pPr>
        <w:pStyle w:val="af0"/>
        <w:widowControl/>
        <w:tabs>
          <w:tab w:val="left" w:pos="1134"/>
        </w:tabs>
        <w:ind w:left="0" w:firstLine="709"/>
        <w:jc w:val="both"/>
        <w:rPr>
          <w:rFonts w:ascii="Times New Roman" w:hAnsi="Times New Roman"/>
          <w:sz w:val="28"/>
        </w:rPr>
      </w:pPr>
      <w:r>
        <w:rPr>
          <w:rFonts w:ascii="Times New Roman" w:hAnsi="Times New Roman"/>
          <w:sz w:val="28"/>
        </w:rPr>
        <w:t>6</w:t>
      </w:r>
      <w:r w:rsidR="00BF0F80">
        <w:rPr>
          <w:rFonts w:ascii="Times New Roman" w:hAnsi="Times New Roman"/>
          <w:sz w:val="28"/>
        </w:rPr>
        <w:t>.6.1.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60246976" w14:textId="77777777" w:rsidR="00A00C52" w:rsidRDefault="00BF0F80">
      <w:pPr>
        <w:pStyle w:val="ConsPlusNormal"/>
        <w:ind w:firstLine="709"/>
        <w:jc w:val="both"/>
        <w:rPr>
          <w:sz w:val="28"/>
        </w:rPr>
      </w:pPr>
      <w:r>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6FEEB067" w14:textId="77777777" w:rsidR="00A00C52" w:rsidRDefault="00457F01">
      <w:pPr>
        <w:pStyle w:val="af0"/>
        <w:widowControl/>
        <w:tabs>
          <w:tab w:val="left" w:pos="1134"/>
        </w:tabs>
        <w:ind w:left="0" w:firstLine="709"/>
        <w:jc w:val="both"/>
        <w:rPr>
          <w:rFonts w:ascii="Verdana" w:hAnsi="Verdana"/>
          <w:sz w:val="28"/>
          <w:szCs w:val="28"/>
        </w:rPr>
      </w:pPr>
      <w:r>
        <w:rPr>
          <w:rFonts w:ascii="Times New Roman" w:hAnsi="Times New Roman"/>
          <w:sz w:val="28"/>
        </w:rPr>
        <w:t>6</w:t>
      </w:r>
      <w:r w:rsidR="00BF0F80">
        <w:rPr>
          <w:rFonts w:ascii="Times New Roman" w:hAnsi="Times New Roman"/>
          <w:sz w:val="28"/>
        </w:rPr>
        <w:t xml:space="preserve">.6.2. </w:t>
      </w:r>
      <w:r w:rsidR="00BF0F80">
        <w:rPr>
          <w:rFonts w:ascii="Times New Roman" w:hAnsi="Times New Roman"/>
          <w:sz w:val="28"/>
          <w:szCs w:val="28"/>
        </w:rPr>
        <w:t>Выездная проверка проводится в случае, если не представляется возможным:</w:t>
      </w:r>
    </w:p>
    <w:p w14:paraId="32F245C5" w14:textId="77777777" w:rsidR="00A00C52" w:rsidRDefault="00BF0F80">
      <w:pPr>
        <w:pStyle w:val="HTML"/>
        <w:ind w:firstLine="709"/>
        <w:jc w:val="both"/>
        <w:rPr>
          <w:rFonts w:ascii="Verdana" w:hAnsi="Verdana"/>
          <w:sz w:val="28"/>
          <w:szCs w:val="28"/>
        </w:rPr>
      </w:pPr>
      <w:r>
        <w:rPr>
          <w:rFonts w:ascii="Times New Roman" w:hAnsi="Times New Roman" w:cs="Times New Roman"/>
          <w:sz w:val="28"/>
          <w:szCs w:val="28"/>
        </w:rPr>
        <w:lastRenderedPageBreak/>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136B7534" w14:textId="47CD3BD2" w:rsidR="00A00C52" w:rsidRDefault="00BF0F80">
      <w:pPr>
        <w:pStyle w:val="HTML"/>
        <w:ind w:firstLine="709"/>
        <w:jc w:val="both"/>
        <w:rPr>
          <w:rFonts w:ascii="Verdana" w:hAnsi="Verdana"/>
          <w:sz w:val="28"/>
          <w:szCs w:val="28"/>
        </w:rPr>
      </w:pPr>
      <w:proofErr w:type="gramStart"/>
      <w:r>
        <w:rPr>
          <w:rFonts w:ascii="Times New Roman" w:hAnsi="Times New Roman" w:cs="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w:t>
      </w:r>
      <w:r w:rsidR="00457F01">
        <w:rPr>
          <w:rFonts w:ascii="Times New Roman" w:hAnsi="Times New Roman" w:cs="Times New Roman"/>
          <w:sz w:val="28"/>
          <w:szCs w:val="28"/>
        </w:rPr>
        <w:t>6</w:t>
      </w:r>
      <w:r>
        <w:rPr>
          <w:rFonts w:ascii="Times New Roman" w:hAnsi="Times New Roman" w:cs="Times New Roman"/>
          <w:sz w:val="28"/>
          <w:szCs w:val="28"/>
        </w:rPr>
        <w:t xml:space="preserve">.6.1 настоящего Положения место и совершения необходимых контрольных действий, предусмотренных в рамках иного вида </w:t>
      </w:r>
      <w:r w:rsidR="000C36A3">
        <w:rPr>
          <w:rFonts w:ascii="Times New Roman" w:hAnsi="Times New Roman" w:cs="Times New Roman"/>
          <w:sz w:val="28"/>
          <w:szCs w:val="28"/>
        </w:rPr>
        <w:t>контрольных мероприятий</w:t>
      </w:r>
      <w:r>
        <w:rPr>
          <w:rFonts w:ascii="Times New Roman" w:hAnsi="Times New Roman" w:cs="Times New Roman"/>
          <w:sz w:val="28"/>
          <w:szCs w:val="28"/>
        </w:rPr>
        <w:t>.</w:t>
      </w:r>
      <w:proofErr w:type="gramEnd"/>
    </w:p>
    <w:p w14:paraId="1C7C0F2E" w14:textId="77777777" w:rsidR="00A00C52" w:rsidRDefault="00457F01">
      <w:pPr>
        <w:pStyle w:val="HTML"/>
        <w:ind w:firstLine="709"/>
        <w:jc w:val="both"/>
        <w:rPr>
          <w:rFonts w:ascii="Verdana" w:hAnsi="Verdana"/>
          <w:sz w:val="28"/>
          <w:szCs w:val="28"/>
        </w:rPr>
      </w:pPr>
      <w:r>
        <w:rPr>
          <w:rFonts w:ascii="Times New Roman" w:hAnsi="Times New Roman"/>
          <w:sz w:val="28"/>
          <w:szCs w:val="28"/>
        </w:rPr>
        <w:t>6</w:t>
      </w:r>
      <w:r w:rsidR="00BF0F80">
        <w:rPr>
          <w:rFonts w:ascii="Times New Roman" w:hAnsi="Times New Roman"/>
          <w:sz w:val="28"/>
          <w:szCs w:val="28"/>
        </w:rPr>
        <w:t xml:space="preserve">.6.3. </w:t>
      </w:r>
      <w:r w:rsidR="00BF0F80">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5E5F0F88" w14:textId="77777777" w:rsidR="00A00C52" w:rsidRDefault="00457F01">
      <w:pPr>
        <w:widowControl/>
        <w:tabs>
          <w:tab w:val="left" w:pos="1134"/>
        </w:tabs>
        <w:ind w:firstLine="709"/>
        <w:jc w:val="both"/>
        <w:rPr>
          <w:rFonts w:ascii="Times New Roman" w:hAnsi="Times New Roman"/>
          <w:sz w:val="28"/>
        </w:rPr>
      </w:pPr>
      <w:r>
        <w:rPr>
          <w:rFonts w:ascii="Times New Roman" w:hAnsi="Times New Roman"/>
          <w:sz w:val="28"/>
        </w:rPr>
        <w:t>6</w:t>
      </w:r>
      <w:r w:rsidR="00BF0F80">
        <w:rPr>
          <w:rFonts w:ascii="Times New Roman" w:hAnsi="Times New Roman"/>
          <w:sz w:val="28"/>
        </w:rPr>
        <w:t xml:space="preserve">.6.4. Контрольный орган уведомляет контролируемое лицо о проведении выездной проверки не </w:t>
      </w:r>
      <w:proofErr w:type="gramStart"/>
      <w:r w:rsidR="00BF0F80">
        <w:rPr>
          <w:rFonts w:ascii="Times New Roman" w:hAnsi="Times New Roman"/>
          <w:sz w:val="28"/>
        </w:rPr>
        <w:t>позднее</w:t>
      </w:r>
      <w:proofErr w:type="gramEnd"/>
      <w:r w:rsidR="00BF0F80">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14:paraId="7FE3BA9B" w14:textId="77777777" w:rsidR="00A00C52" w:rsidRDefault="00457F01">
      <w:pPr>
        <w:pStyle w:val="af0"/>
        <w:widowControl/>
        <w:tabs>
          <w:tab w:val="left" w:pos="1134"/>
        </w:tabs>
        <w:ind w:left="0" w:firstLine="709"/>
        <w:jc w:val="both"/>
        <w:rPr>
          <w:rFonts w:ascii="Times New Roman" w:hAnsi="Times New Roman"/>
          <w:sz w:val="28"/>
        </w:rPr>
      </w:pPr>
      <w:r>
        <w:rPr>
          <w:rFonts w:ascii="Times New Roman" w:hAnsi="Times New Roman"/>
          <w:sz w:val="28"/>
        </w:rPr>
        <w:t>6</w:t>
      </w:r>
      <w:r w:rsidR="00BF0F80">
        <w:rPr>
          <w:rFonts w:ascii="Times New Roman" w:hAnsi="Times New Roman"/>
          <w:sz w:val="28"/>
        </w:rPr>
        <w:t>.6.5.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5E7AC338" w14:textId="77777777" w:rsidR="00A00C52" w:rsidRDefault="00457F01">
      <w:pPr>
        <w:pStyle w:val="af0"/>
        <w:widowControl/>
        <w:tabs>
          <w:tab w:val="left" w:pos="1134"/>
        </w:tabs>
        <w:ind w:left="0" w:firstLine="709"/>
        <w:jc w:val="both"/>
        <w:rPr>
          <w:rFonts w:ascii="Times New Roman" w:hAnsi="Times New Roman"/>
          <w:sz w:val="28"/>
        </w:rPr>
      </w:pPr>
      <w:r>
        <w:rPr>
          <w:rFonts w:ascii="Times New Roman" w:hAnsi="Times New Roman"/>
          <w:sz w:val="28"/>
        </w:rPr>
        <w:t>6</w:t>
      </w:r>
      <w:r w:rsidR="00BF0F80">
        <w:rPr>
          <w:rFonts w:ascii="Times New Roman" w:hAnsi="Times New Roman"/>
          <w:sz w:val="28"/>
        </w:rPr>
        <w:t>.6.6. Срок проведения выездной проверки составляет не более десяти рабочих дней.</w:t>
      </w:r>
    </w:p>
    <w:p w14:paraId="26A01F60" w14:textId="77777777" w:rsidR="00A00C52" w:rsidRDefault="00457F01">
      <w:pPr>
        <w:widowControl/>
        <w:tabs>
          <w:tab w:val="left" w:pos="1134"/>
        </w:tabs>
        <w:ind w:firstLine="709"/>
        <w:jc w:val="both"/>
        <w:rPr>
          <w:rFonts w:ascii="Times New Roman" w:hAnsi="Times New Roman"/>
          <w:sz w:val="28"/>
        </w:rPr>
      </w:pPr>
      <w:r>
        <w:rPr>
          <w:rFonts w:ascii="Times New Roman" w:hAnsi="Times New Roman"/>
          <w:sz w:val="28"/>
        </w:rPr>
        <w:t>6</w:t>
      </w:r>
      <w:r w:rsidR="00BF0F80">
        <w:rPr>
          <w:rFonts w:ascii="Times New Roman" w:hAnsi="Times New Roman"/>
          <w:sz w:val="28"/>
        </w:rPr>
        <w:t>.6.7. Перечень допустимых контрольных действий в ходе выездной проверки:</w:t>
      </w:r>
      <w:r w:rsidR="00BF0F80">
        <w:rPr>
          <w:rStyle w:val="ad"/>
          <w:rFonts w:ascii="Times New Roman" w:hAnsi="Times New Roman"/>
          <w:color w:val="FF0000"/>
          <w:sz w:val="28"/>
        </w:rPr>
        <w:footnoteReference w:id="12"/>
      </w:r>
    </w:p>
    <w:p w14:paraId="67E06C28" w14:textId="77777777" w:rsidR="00A00C52" w:rsidRDefault="00BF0F80">
      <w:pPr>
        <w:pStyle w:val="ConsPlusNormal"/>
        <w:ind w:firstLine="709"/>
        <w:jc w:val="both"/>
        <w:rPr>
          <w:sz w:val="28"/>
        </w:rPr>
      </w:pPr>
      <w:bookmarkStart w:id="5" w:name="_Hlk73715973"/>
      <w:r>
        <w:rPr>
          <w:sz w:val="28"/>
        </w:rPr>
        <w:t>1) осмотр;</w:t>
      </w:r>
    </w:p>
    <w:p w14:paraId="27A222E8" w14:textId="77777777" w:rsidR="00A00C52" w:rsidRDefault="00BF0F80">
      <w:pPr>
        <w:pStyle w:val="ConsPlusNormal"/>
        <w:ind w:firstLine="709"/>
        <w:jc w:val="both"/>
        <w:rPr>
          <w:sz w:val="28"/>
        </w:rPr>
      </w:pPr>
      <w:r>
        <w:rPr>
          <w:sz w:val="28"/>
        </w:rPr>
        <w:t>2) истребование документов;</w:t>
      </w:r>
    </w:p>
    <w:p w14:paraId="1221F919" w14:textId="77777777" w:rsidR="00A00C52" w:rsidRDefault="00BF0F80">
      <w:pPr>
        <w:pStyle w:val="ConsPlusNormal"/>
        <w:ind w:firstLine="709"/>
        <w:jc w:val="both"/>
        <w:rPr>
          <w:sz w:val="28"/>
        </w:rPr>
      </w:pPr>
      <w:r>
        <w:rPr>
          <w:sz w:val="28"/>
        </w:rPr>
        <w:t>3) получение письменных объяснений;</w:t>
      </w:r>
    </w:p>
    <w:p w14:paraId="3C5DED41" w14:textId="77777777" w:rsidR="00A00C52" w:rsidRDefault="00BF0F80">
      <w:pPr>
        <w:pStyle w:val="ConsPlusNormal"/>
        <w:ind w:firstLine="709"/>
        <w:jc w:val="both"/>
        <w:rPr>
          <w:sz w:val="28"/>
        </w:rPr>
      </w:pPr>
      <w:r>
        <w:rPr>
          <w:sz w:val="28"/>
        </w:rPr>
        <w:t>4) инструментальное обследование.</w:t>
      </w:r>
      <w:bookmarkEnd w:id="5"/>
    </w:p>
    <w:p w14:paraId="7A63A0CA" w14:textId="77777777" w:rsidR="00457F01" w:rsidRPr="004049D8" w:rsidRDefault="00457F01" w:rsidP="00457F01">
      <w:pPr>
        <w:pStyle w:val="ConsPlusNormal"/>
        <w:spacing w:line="20" w:lineRule="atLeast"/>
        <w:ind w:firstLine="709"/>
        <w:jc w:val="both"/>
        <w:rPr>
          <w:color w:val="000000"/>
          <w:sz w:val="28"/>
          <w:szCs w:val="28"/>
        </w:rPr>
      </w:pPr>
      <w:r>
        <w:rPr>
          <w:sz w:val="28"/>
        </w:rPr>
        <w:t>6</w:t>
      </w:r>
      <w:r w:rsidR="00BF0F80">
        <w:rPr>
          <w:sz w:val="28"/>
        </w:rPr>
        <w:t xml:space="preserve">.6.8. </w:t>
      </w:r>
      <w:r>
        <w:rPr>
          <w:sz w:val="28"/>
        </w:rPr>
        <w:t>При проведении о</w:t>
      </w:r>
      <w:r w:rsidR="00BF0F80">
        <w:rPr>
          <w:sz w:val="28"/>
        </w:rPr>
        <w:t>смотр</w:t>
      </w:r>
      <w:r>
        <w:rPr>
          <w:sz w:val="28"/>
        </w:rPr>
        <w:t>а</w:t>
      </w:r>
      <w:r w:rsidR="00BF0F80">
        <w:rPr>
          <w:sz w:val="28"/>
        </w:rPr>
        <w:t xml:space="preserve"> </w:t>
      </w:r>
      <w:r w:rsidRPr="004049D8">
        <w:rPr>
          <w:color w:val="000000"/>
          <w:sz w:val="28"/>
          <w:szCs w:val="28"/>
        </w:rPr>
        <w:t>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5B1C5ED7" w14:textId="77777777" w:rsidR="00A00C52" w:rsidRDefault="00457F01">
      <w:pPr>
        <w:pStyle w:val="ConsPlusNormal"/>
        <w:ind w:firstLine="709"/>
        <w:jc w:val="both"/>
        <w:rPr>
          <w:rFonts w:ascii="Verdana" w:hAnsi="Verdana"/>
          <w:sz w:val="28"/>
          <w:szCs w:val="28"/>
        </w:rPr>
      </w:pPr>
      <w:r>
        <w:rPr>
          <w:sz w:val="28"/>
        </w:rPr>
        <w:t>6</w:t>
      </w:r>
      <w:r w:rsidR="00BF0F80">
        <w:rPr>
          <w:sz w:val="28"/>
        </w:rPr>
        <w:t xml:space="preserve">.6.9. </w:t>
      </w:r>
      <w:r w:rsidR="00BF0F80">
        <w:rPr>
          <w:sz w:val="28"/>
          <w:szCs w:val="28"/>
        </w:rPr>
        <w:t xml:space="preserve">Инструментальное обследование осуществляется инспектором или специалистом, </w:t>
      </w:r>
      <w:proofErr w:type="gramStart"/>
      <w:r w:rsidR="00BF0F80">
        <w:rPr>
          <w:sz w:val="28"/>
          <w:szCs w:val="28"/>
        </w:rPr>
        <w:t>имеющими</w:t>
      </w:r>
      <w:proofErr w:type="gramEnd"/>
      <w:r w:rsidR="00BF0F80">
        <w:rPr>
          <w:sz w:val="28"/>
          <w:szCs w:val="28"/>
        </w:rPr>
        <w:t xml:space="preserve"> допуск к работе на специальном </w:t>
      </w:r>
      <w:r w:rsidR="00BF0F80">
        <w:rPr>
          <w:sz w:val="28"/>
          <w:szCs w:val="28"/>
        </w:rPr>
        <w:lastRenderedPageBreak/>
        <w:t>оборудовании, использованию технических приборов.</w:t>
      </w:r>
    </w:p>
    <w:p w14:paraId="6A6F48E0" w14:textId="77777777" w:rsidR="00A00C52" w:rsidRDefault="00BF0F80">
      <w:pPr>
        <w:pStyle w:val="HTML"/>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14:paraId="4A4BB35C" w14:textId="77777777" w:rsidR="00A00C52" w:rsidRDefault="00BF0F80">
      <w:pPr>
        <w:pStyle w:val="HTML"/>
        <w:ind w:firstLine="709"/>
        <w:jc w:val="both"/>
        <w:rPr>
          <w:rFonts w:ascii="Times New Roman" w:hAnsi="Times New Roman" w:cs="Times New Roman"/>
          <w:sz w:val="28"/>
          <w:szCs w:val="28"/>
        </w:rPr>
      </w:pPr>
      <w:r>
        <w:rPr>
          <w:rFonts w:ascii="Times New Roman" w:hAnsi="Times New Roman" w:cs="Times New Roman"/>
          <w:sz w:val="28"/>
          <w:szCs w:val="28"/>
        </w:rPr>
        <w:t>- дата и место его составления;</w:t>
      </w:r>
    </w:p>
    <w:p w14:paraId="552C9F2C" w14:textId="77777777" w:rsidR="00A00C52" w:rsidRDefault="00BF0F80">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 должность, фамилия и инициалы инспектора или специалиста, </w:t>
      </w:r>
      <w:proofErr w:type="gramStart"/>
      <w:r>
        <w:rPr>
          <w:rFonts w:ascii="Times New Roman" w:hAnsi="Times New Roman" w:cs="Times New Roman"/>
          <w:sz w:val="28"/>
          <w:szCs w:val="28"/>
        </w:rPr>
        <w:t>составивших</w:t>
      </w:r>
      <w:proofErr w:type="gramEnd"/>
      <w:r>
        <w:rPr>
          <w:rFonts w:ascii="Times New Roman" w:hAnsi="Times New Roman" w:cs="Times New Roman"/>
          <w:sz w:val="28"/>
          <w:szCs w:val="28"/>
        </w:rPr>
        <w:t xml:space="preserve"> протокол;</w:t>
      </w:r>
    </w:p>
    <w:p w14:paraId="2BE33127" w14:textId="77777777" w:rsidR="00A00C52" w:rsidRDefault="00BF0F80">
      <w:pPr>
        <w:pStyle w:val="HTML"/>
        <w:ind w:firstLine="709"/>
        <w:jc w:val="both"/>
        <w:rPr>
          <w:rFonts w:ascii="Times New Roman" w:hAnsi="Times New Roman" w:cs="Times New Roman"/>
          <w:sz w:val="28"/>
          <w:szCs w:val="28"/>
        </w:rPr>
      </w:pPr>
      <w:r>
        <w:rPr>
          <w:rFonts w:ascii="Times New Roman" w:hAnsi="Times New Roman" w:cs="Times New Roman"/>
          <w:sz w:val="28"/>
          <w:szCs w:val="28"/>
        </w:rPr>
        <w:t>- сведения о контролируемом лице;</w:t>
      </w:r>
    </w:p>
    <w:p w14:paraId="45E17AA9" w14:textId="77777777" w:rsidR="00A00C52" w:rsidRDefault="00BF0F80">
      <w:pPr>
        <w:pStyle w:val="HTML"/>
        <w:ind w:firstLine="709"/>
        <w:jc w:val="both"/>
        <w:rPr>
          <w:rFonts w:ascii="Times New Roman" w:hAnsi="Times New Roman" w:cs="Times New Roman"/>
          <w:sz w:val="28"/>
          <w:szCs w:val="28"/>
        </w:rPr>
      </w:pPr>
      <w:r>
        <w:rPr>
          <w:rFonts w:ascii="Times New Roman" w:hAnsi="Times New Roman" w:cs="Times New Roman"/>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14:paraId="762B88E5" w14:textId="77777777" w:rsidR="00A00C52" w:rsidRDefault="00BF0F80">
      <w:pPr>
        <w:pStyle w:val="HTML"/>
        <w:ind w:firstLine="709"/>
        <w:jc w:val="both"/>
        <w:rPr>
          <w:rFonts w:ascii="Times New Roman" w:hAnsi="Times New Roman" w:cs="Times New Roman"/>
          <w:sz w:val="28"/>
          <w:szCs w:val="28"/>
        </w:rPr>
      </w:pPr>
      <w:r>
        <w:rPr>
          <w:rFonts w:ascii="Times New Roman" w:hAnsi="Times New Roman" w:cs="Times New Roman"/>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14:paraId="7F2FC1C8" w14:textId="77777777" w:rsidR="00A00C52" w:rsidRDefault="00BF0F80">
      <w:pPr>
        <w:pStyle w:val="HTML"/>
        <w:ind w:firstLine="709"/>
        <w:jc w:val="both"/>
        <w:rPr>
          <w:rFonts w:ascii="Times New Roman" w:hAnsi="Times New Roman" w:cs="Times New Roman"/>
          <w:sz w:val="28"/>
          <w:szCs w:val="28"/>
        </w:rPr>
      </w:pPr>
      <w:r>
        <w:rPr>
          <w:rFonts w:ascii="Times New Roman" w:hAnsi="Times New Roman" w:cs="Times New Roman"/>
          <w:sz w:val="28"/>
          <w:szCs w:val="28"/>
        </w:rPr>
        <w:t>- выводы о соответствии этих показателей установленным нормам;</w:t>
      </w:r>
    </w:p>
    <w:p w14:paraId="662A1AF4" w14:textId="77777777" w:rsidR="00A00C52" w:rsidRDefault="00BF0F80">
      <w:pPr>
        <w:pStyle w:val="HTML"/>
        <w:ind w:firstLine="709"/>
        <w:jc w:val="both"/>
        <w:rPr>
          <w:rFonts w:ascii="Verdana" w:hAnsi="Verdana"/>
          <w:sz w:val="28"/>
          <w:szCs w:val="28"/>
        </w:rPr>
      </w:pPr>
      <w:r>
        <w:rPr>
          <w:rFonts w:ascii="Times New Roman" w:hAnsi="Times New Roman" w:cs="Times New Roman"/>
          <w:sz w:val="28"/>
          <w:szCs w:val="28"/>
        </w:rPr>
        <w:t>- иные сведения, имеющие значение для оценки результатов инструментального обследования.</w:t>
      </w:r>
    </w:p>
    <w:p w14:paraId="7858E1DF" w14:textId="21D1B69C" w:rsidR="00A00C52" w:rsidRDefault="004030EA">
      <w:pPr>
        <w:pStyle w:val="ConsPlusNormal"/>
        <w:ind w:firstLine="709"/>
        <w:jc w:val="both"/>
        <w:rPr>
          <w:sz w:val="28"/>
        </w:rPr>
      </w:pPr>
      <w:r>
        <w:rPr>
          <w:sz w:val="28"/>
        </w:rPr>
        <w:t>6</w:t>
      </w:r>
      <w:r w:rsidR="00BF0F80">
        <w:rPr>
          <w:sz w:val="28"/>
        </w:rPr>
        <w:t xml:space="preserve">.6.10. При осуществлении </w:t>
      </w:r>
      <w:r w:rsidR="000C36A3">
        <w:rPr>
          <w:sz w:val="28"/>
        </w:rPr>
        <w:t>осмотра, в</w:t>
      </w:r>
      <w:r w:rsidR="00BF0F80">
        <w:rPr>
          <w:sz w:val="28"/>
        </w:rPr>
        <w:t xml:space="preserve">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04DE230C" w14:textId="77777777" w:rsidR="00A00C52" w:rsidRDefault="00BF0F80">
      <w:pPr>
        <w:pStyle w:val="ConsPlusNormal"/>
        <w:ind w:firstLine="709"/>
        <w:jc w:val="both"/>
        <w:rPr>
          <w:sz w:val="28"/>
        </w:rPr>
      </w:pPr>
      <w:r>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58F340B9" w14:textId="77777777" w:rsidR="00A00C52" w:rsidRDefault="00BF0F80">
      <w:pPr>
        <w:pStyle w:val="ConsPlusNormal"/>
        <w:ind w:firstLine="709"/>
        <w:jc w:val="both"/>
        <w:rPr>
          <w:sz w:val="28"/>
        </w:rPr>
      </w:pPr>
      <w:r>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0706F059" w14:textId="77777777" w:rsidR="00A00C52" w:rsidRDefault="004030EA">
      <w:pPr>
        <w:pStyle w:val="ConsPlusNormal"/>
        <w:ind w:firstLine="709"/>
        <w:jc w:val="both"/>
        <w:rPr>
          <w:color w:val="FF0000"/>
          <w:sz w:val="28"/>
        </w:rPr>
      </w:pPr>
      <w:r>
        <w:rPr>
          <w:sz w:val="28"/>
        </w:rPr>
        <w:t>6</w:t>
      </w:r>
      <w:r w:rsidR="00BF0F80">
        <w:rPr>
          <w:sz w:val="28"/>
        </w:rPr>
        <w:t xml:space="preserve">.6.11. Представление контролируемым лицом </w:t>
      </w:r>
      <w:proofErr w:type="spellStart"/>
      <w:r w:rsidR="00BF0F80">
        <w:rPr>
          <w:sz w:val="28"/>
        </w:rPr>
        <w:t>истребуемых</w:t>
      </w:r>
      <w:proofErr w:type="spellEnd"/>
      <w:r w:rsidR="00BF0F80">
        <w:rPr>
          <w:sz w:val="28"/>
        </w:rPr>
        <w:t xml:space="preserve"> документов, письменных объяснений осуществля</w:t>
      </w:r>
      <w:r>
        <w:rPr>
          <w:sz w:val="28"/>
        </w:rPr>
        <w:t>ется в соответствии с пунктами 6</w:t>
      </w:r>
      <w:r w:rsidR="00BF0F80">
        <w:rPr>
          <w:sz w:val="28"/>
        </w:rPr>
        <w:t xml:space="preserve">.5.5 и </w:t>
      </w:r>
      <w:r>
        <w:rPr>
          <w:sz w:val="28"/>
        </w:rPr>
        <w:t>6</w:t>
      </w:r>
      <w:r w:rsidR="00BF0F80">
        <w:rPr>
          <w:sz w:val="28"/>
        </w:rPr>
        <w:t>.5.6 настоящего Положения.</w:t>
      </w:r>
    </w:p>
    <w:p w14:paraId="303F3277" w14:textId="77777777" w:rsidR="00A00C52" w:rsidRDefault="004030EA">
      <w:pPr>
        <w:pStyle w:val="ConsPlusNormal"/>
        <w:ind w:firstLine="709"/>
        <w:jc w:val="both"/>
        <w:rPr>
          <w:sz w:val="28"/>
        </w:rPr>
      </w:pPr>
      <w:r>
        <w:rPr>
          <w:sz w:val="28"/>
        </w:rPr>
        <w:t>6</w:t>
      </w:r>
      <w:r w:rsidR="00BF0F80">
        <w:rPr>
          <w:sz w:val="28"/>
        </w:rPr>
        <w:t>.6.12. По окончании проведения выездной проверки инспектор составляет акт выездной проверки.</w:t>
      </w:r>
    </w:p>
    <w:p w14:paraId="037FD88D" w14:textId="77777777" w:rsidR="00A00C52" w:rsidRDefault="00BF0F80">
      <w:pPr>
        <w:pStyle w:val="ConsPlusNormal"/>
        <w:ind w:firstLine="709"/>
        <w:jc w:val="both"/>
        <w:rPr>
          <w:sz w:val="28"/>
        </w:rPr>
      </w:pPr>
      <w:r>
        <w:rPr>
          <w:sz w:val="28"/>
        </w:rPr>
        <w:t>Информация о проведении фотосъемки, аудио- и видеозаписи отражается в акте проверки.</w:t>
      </w:r>
    </w:p>
    <w:p w14:paraId="5AA33A1D" w14:textId="77777777" w:rsidR="00A00C52" w:rsidRDefault="00BF0F80">
      <w:pPr>
        <w:pStyle w:val="ConsPlusNormal"/>
        <w:ind w:firstLine="709"/>
        <w:jc w:val="both"/>
        <w:rPr>
          <w:sz w:val="28"/>
        </w:rPr>
      </w:pPr>
      <w:r>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42F960C6" w14:textId="77777777" w:rsidR="00A00C52" w:rsidRDefault="004030EA">
      <w:pPr>
        <w:pStyle w:val="af0"/>
        <w:widowControl/>
        <w:tabs>
          <w:tab w:val="left" w:pos="1134"/>
        </w:tabs>
        <w:ind w:left="0" w:firstLine="709"/>
        <w:jc w:val="both"/>
        <w:rPr>
          <w:rFonts w:ascii="Times New Roman" w:hAnsi="Times New Roman"/>
          <w:sz w:val="28"/>
        </w:rPr>
      </w:pPr>
      <w:r>
        <w:rPr>
          <w:rFonts w:ascii="Times New Roman" w:hAnsi="Times New Roman"/>
          <w:sz w:val="28"/>
        </w:rPr>
        <w:t>6</w:t>
      </w:r>
      <w:r w:rsidR="00BF0F80">
        <w:rPr>
          <w:rFonts w:ascii="Times New Roman" w:hAnsi="Times New Roman"/>
          <w:sz w:val="28"/>
        </w:rPr>
        <w:t xml:space="preserve">.6.13.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00BF0F80">
        <w:rPr>
          <w:rFonts w:ascii="Times New Roman" w:hAnsi="Times New Roman"/>
          <w:sz w:val="28"/>
        </w:rPr>
        <w:t>деятельности</w:t>
      </w:r>
      <w:proofErr w:type="gramEnd"/>
      <w:r w:rsidR="00BF0F80">
        <w:rPr>
          <w:rFonts w:ascii="Times New Roman" w:hAnsi="Times New Roman"/>
          <w:sz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w:t>
      </w:r>
      <w:r w:rsidR="00BF0F80">
        <w:rPr>
          <w:rFonts w:ascii="Times New Roman" w:hAnsi="Times New Roman"/>
          <w:sz w:val="28"/>
        </w:rPr>
        <w:lastRenderedPageBreak/>
        <w:t xml:space="preserve">указанием причин и информирует контролируемое лицо о невозможности проведения контрольных мероприятий в порядке, предусмотренном </w:t>
      </w:r>
      <w:hyperlink r:id="rId21" w:tooltip="Федеральный закон от 31.07.2020 N 248-ФЗ" w:history="1">
        <w:r w:rsidR="00BF0F80">
          <w:rPr>
            <w:rFonts w:ascii="Times New Roman" w:hAnsi="Times New Roman"/>
            <w:sz w:val="28"/>
          </w:rPr>
          <w:t>частями 4</w:t>
        </w:r>
      </w:hyperlink>
      <w:r w:rsidR="00BF0F80">
        <w:rPr>
          <w:rFonts w:ascii="Times New Roman" w:hAnsi="Times New Roman"/>
          <w:sz w:val="28"/>
        </w:rPr>
        <w:t xml:space="preserve"> и </w:t>
      </w:r>
      <w:hyperlink r:id="rId22" w:tooltip="Федеральный закон от 31.07.2020 N 248-ФЗ" w:history="1">
        <w:r w:rsidR="00BF0F80">
          <w:rPr>
            <w:rFonts w:ascii="Times New Roman" w:hAnsi="Times New Roman"/>
            <w:sz w:val="28"/>
          </w:rPr>
          <w:t>5 статьи 21</w:t>
        </w:r>
      </w:hyperlink>
      <w:r w:rsidR="00BF0F80">
        <w:rPr>
          <w:rFonts w:ascii="Times New Roman" w:hAnsi="Times New Roman"/>
          <w:sz w:val="28"/>
        </w:rPr>
        <w:t xml:space="preserve"> Федеральным законом № 248-ФЗ. </w:t>
      </w:r>
    </w:p>
    <w:p w14:paraId="74025788" w14:textId="77777777" w:rsidR="00A00C52" w:rsidRDefault="00BF0F80">
      <w:pPr>
        <w:pStyle w:val="af0"/>
        <w:widowControl/>
        <w:tabs>
          <w:tab w:val="left" w:pos="1134"/>
        </w:tabs>
        <w:ind w:left="0" w:firstLine="709"/>
        <w:jc w:val="both"/>
        <w:rPr>
          <w:rFonts w:ascii="Times New Roman" w:hAnsi="Times New Roman"/>
          <w:sz w:val="28"/>
        </w:rPr>
      </w:pPr>
      <w:r>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18E4E0D0" w14:textId="77777777" w:rsidR="00A00C52" w:rsidRDefault="004030EA">
      <w:pPr>
        <w:pStyle w:val="af0"/>
        <w:widowControl/>
        <w:tabs>
          <w:tab w:val="left" w:pos="1134"/>
        </w:tabs>
        <w:ind w:left="0" w:firstLine="709"/>
        <w:jc w:val="both"/>
        <w:rPr>
          <w:rFonts w:ascii="Times New Roman" w:hAnsi="Times New Roman"/>
          <w:sz w:val="28"/>
        </w:rPr>
      </w:pPr>
      <w:r>
        <w:rPr>
          <w:rFonts w:ascii="Times New Roman" w:hAnsi="Times New Roman"/>
          <w:sz w:val="28"/>
        </w:rPr>
        <w:t>6</w:t>
      </w:r>
      <w:r w:rsidR="00BF0F80">
        <w:rPr>
          <w:rFonts w:ascii="Times New Roman" w:hAnsi="Times New Roman"/>
          <w:sz w:val="28"/>
        </w:rPr>
        <w:t>.6.14.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1F914E53" w14:textId="77777777" w:rsidR="00A00C52" w:rsidRDefault="00BF0F80">
      <w:pPr>
        <w:widowControl/>
        <w:ind w:firstLine="709"/>
        <w:jc w:val="both"/>
        <w:rPr>
          <w:rFonts w:ascii="Times New Roman" w:hAnsi="Times New Roman"/>
          <w:sz w:val="28"/>
        </w:rPr>
      </w:pPr>
      <w:r>
        <w:rPr>
          <w:rFonts w:ascii="Times New Roman" w:hAnsi="Times New Roman"/>
          <w:sz w:val="28"/>
        </w:rPr>
        <w:t>1) временной нетрудоспособности;</w:t>
      </w:r>
    </w:p>
    <w:p w14:paraId="247699ED" w14:textId="77777777" w:rsidR="00A00C52" w:rsidRDefault="00BF0F80">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14:paraId="74FBCF6B" w14:textId="77777777" w:rsidR="00A00C52" w:rsidRDefault="00BF0F80">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7B513028" w14:textId="77777777" w:rsidR="00A00C52" w:rsidRDefault="00BF0F80">
      <w:pPr>
        <w:ind w:firstLine="709"/>
        <w:jc w:val="both"/>
        <w:rPr>
          <w:rFonts w:ascii="Times New Roman" w:hAnsi="Times New Roman"/>
          <w:sz w:val="28"/>
          <w:szCs w:val="28"/>
        </w:rPr>
      </w:pPr>
      <w:r>
        <w:rPr>
          <w:rFonts w:ascii="Times New Roman" w:hAnsi="Times New Roman"/>
          <w:sz w:val="28"/>
          <w:szCs w:val="28"/>
        </w:rPr>
        <w:t>4) нахождения в служебной командировке.</w:t>
      </w:r>
    </w:p>
    <w:p w14:paraId="74B16B22" w14:textId="77777777" w:rsidR="00A00C52" w:rsidRDefault="00BF0F80">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5567FA40" w14:textId="77777777" w:rsidR="00A00C52" w:rsidRDefault="00A00C52">
      <w:pPr>
        <w:pStyle w:val="ConsPlusNormal"/>
        <w:ind w:firstLine="709"/>
        <w:jc w:val="both"/>
        <w:rPr>
          <w:szCs w:val="24"/>
        </w:rPr>
      </w:pPr>
    </w:p>
    <w:p w14:paraId="10F84FAE" w14:textId="77777777" w:rsidR="00A00C52" w:rsidRDefault="004030EA">
      <w:pPr>
        <w:pStyle w:val="ConsPlusNormal"/>
        <w:ind w:firstLine="0"/>
        <w:jc w:val="center"/>
        <w:rPr>
          <w:sz w:val="28"/>
        </w:rPr>
      </w:pPr>
      <w:r>
        <w:rPr>
          <w:sz w:val="28"/>
        </w:rPr>
        <w:t>6</w:t>
      </w:r>
      <w:r w:rsidR="00BF0F80">
        <w:rPr>
          <w:sz w:val="28"/>
        </w:rPr>
        <w:t>.7. Выездное обследование</w:t>
      </w:r>
    </w:p>
    <w:p w14:paraId="2115854E" w14:textId="77777777" w:rsidR="00A00C52" w:rsidRDefault="00A00C52">
      <w:pPr>
        <w:pStyle w:val="ConsPlusNormal"/>
        <w:ind w:firstLine="709"/>
        <w:jc w:val="center"/>
        <w:rPr>
          <w:sz w:val="28"/>
        </w:rPr>
      </w:pPr>
    </w:p>
    <w:p w14:paraId="51A7B290" w14:textId="77777777" w:rsidR="00A00C52" w:rsidRDefault="004030EA">
      <w:pPr>
        <w:pStyle w:val="af0"/>
        <w:widowControl/>
        <w:tabs>
          <w:tab w:val="left" w:pos="1134"/>
        </w:tabs>
        <w:ind w:left="0" w:firstLine="709"/>
        <w:jc w:val="both"/>
        <w:rPr>
          <w:rFonts w:ascii="Times New Roman" w:hAnsi="Times New Roman"/>
          <w:sz w:val="28"/>
        </w:rPr>
      </w:pPr>
      <w:r>
        <w:rPr>
          <w:rFonts w:ascii="Times New Roman" w:hAnsi="Times New Roman"/>
          <w:sz w:val="28"/>
        </w:rPr>
        <w:t>6</w:t>
      </w:r>
      <w:r w:rsidR="00BF0F80">
        <w:rPr>
          <w:rFonts w:ascii="Times New Roman" w:hAnsi="Times New Roman"/>
          <w:sz w:val="28"/>
        </w:rPr>
        <w:t>.7.1. Выездное обследование проводится в целях оценки соблюдения контролируемыми лицами обязательных требований.</w:t>
      </w:r>
    </w:p>
    <w:p w14:paraId="297A251E" w14:textId="77777777" w:rsidR="00A00C52" w:rsidRDefault="004030EA">
      <w:pPr>
        <w:pStyle w:val="af0"/>
        <w:widowControl/>
        <w:tabs>
          <w:tab w:val="left" w:pos="1134"/>
        </w:tabs>
        <w:ind w:left="0" w:firstLine="709"/>
        <w:jc w:val="both"/>
        <w:rPr>
          <w:rFonts w:ascii="Times New Roman" w:hAnsi="Times New Roman"/>
          <w:sz w:val="28"/>
        </w:rPr>
      </w:pPr>
      <w:r>
        <w:rPr>
          <w:rFonts w:ascii="Times New Roman" w:hAnsi="Times New Roman"/>
          <w:sz w:val="28"/>
        </w:rPr>
        <w:t>6</w:t>
      </w:r>
      <w:r w:rsidR="00BF0F80">
        <w:rPr>
          <w:rFonts w:ascii="Times New Roman" w:hAnsi="Times New Roman"/>
          <w:sz w:val="28"/>
        </w:rPr>
        <w:t>.7.2.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00BF0F80">
        <w:rPr>
          <w:rFonts w:ascii="Times New Roman" w:hAnsi="Times New Roman"/>
          <w:sz w:val="28"/>
          <w:szCs w:val="28"/>
        </w:rPr>
        <w:t>, при этом не допускается взаимодействие с контролируемым лицом</w:t>
      </w:r>
      <w:r w:rsidR="00BF0F80">
        <w:rPr>
          <w:rFonts w:ascii="Times New Roman" w:hAnsi="Times New Roman"/>
          <w:sz w:val="28"/>
        </w:rPr>
        <w:t xml:space="preserve">. </w:t>
      </w:r>
    </w:p>
    <w:p w14:paraId="4DEEAB77" w14:textId="77777777" w:rsidR="00A00C52" w:rsidRDefault="00BF0F80">
      <w:pPr>
        <w:pStyle w:val="HTML"/>
        <w:ind w:firstLine="709"/>
        <w:jc w:val="both"/>
        <w:rPr>
          <w:rFonts w:ascii="Verdana" w:hAnsi="Verdana"/>
          <w:sz w:val="28"/>
          <w:szCs w:val="28"/>
        </w:rPr>
      </w:pPr>
      <w:r>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r>
        <w:rPr>
          <w:rStyle w:val="ad"/>
          <w:rFonts w:ascii="Times New Roman" w:hAnsi="Times New Roman"/>
          <w:color w:val="FF0000"/>
          <w:sz w:val="28"/>
          <w:szCs w:val="28"/>
        </w:rPr>
        <w:footnoteReference w:id="13"/>
      </w:r>
    </w:p>
    <w:p w14:paraId="5834DD94" w14:textId="77777777" w:rsidR="00A00C52" w:rsidRDefault="004030EA">
      <w:pPr>
        <w:pStyle w:val="af0"/>
        <w:widowControl/>
        <w:tabs>
          <w:tab w:val="left" w:pos="1134"/>
        </w:tabs>
        <w:ind w:left="0" w:firstLine="709"/>
        <w:jc w:val="both"/>
        <w:rPr>
          <w:rFonts w:ascii="Times New Roman" w:hAnsi="Times New Roman"/>
          <w:sz w:val="28"/>
        </w:rPr>
      </w:pPr>
      <w:r>
        <w:rPr>
          <w:rFonts w:ascii="Times New Roman" w:hAnsi="Times New Roman"/>
          <w:sz w:val="28"/>
        </w:rPr>
        <w:t>6</w:t>
      </w:r>
      <w:r w:rsidR="00BF0F80">
        <w:rPr>
          <w:rFonts w:ascii="Times New Roman" w:hAnsi="Times New Roman"/>
          <w:sz w:val="28"/>
        </w:rPr>
        <w:t xml:space="preserve">.7.3. Выездное обследование проводится без информирования контролируемого лица. </w:t>
      </w:r>
    </w:p>
    <w:p w14:paraId="7F255F70" w14:textId="77777777" w:rsidR="00A00C52" w:rsidRDefault="00BF0F80">
      <w:pPr>
        <w:pStyle w:val="HTML"/>
        <w:ind w:firstLine="709"/>
        <w:jc w:val="both"/>
        <w:rPr>
          <w:rFonts w:ascii="Times New Roman" w:hAnsi="Times New Roman" w:cs="Times New Roman"/>
          <w:sz w:val="28"/>
          <w:szCs w:val="28"/>
        </w:rPr>
      </w:pPr>
      <w:r>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57CB425F" w14:textId="17811F95" w:rsidR="00A00C52" w:rsidRDefault="004030EA">
      <w:pPr>
        <w:pStyle w:val="HTML"/>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00BF0F80">
        <w:rPr>
          <w:rFonts w:ascii="Times New Roman" w:hAnsi="Times New Roman" w:cs="Times New Roman"/>
          <w:sz w:val="28"/>
          <w:szCs w:val="28"/>
        </w:rPr>
        <w:t xml:space="preserve">.7.4. По результатам проведения выездного обследования не могут быть приняты решения, предусмотренные подпунктами </w:t>
      </w:r>
      <w:r w:rsidR="00BF0F80" w:rsidRPr="00956252">
        <w:rPr>
          <w:rFonts w:ascii="Times New Roman" w:hAnsi="Times New Roman" w:cs="Times New Roman"/>
          <w:color w:val="FF0000"/>
          <w:sz w:val="28"/>
          <w:szCs w:val="28"/>
        </w:rPr>
        <w:t xml:space="preserve">1 и 2 пункта </w:t>
      </w:r>
      <w:r w:rsidR="00530C0B">
        <w:rPr>
          <w:rFonts w:ascii="Times New Roman" w:hAnsi="Times New Roman" w:cs="Times New Roman"/>
          <w:color w:val="FF0000"/>
          <w:sz w:val="28"/>
          <w:szCs w:val="28"/>
        </w:rPr>
        <w:t>6</w:t>
      </w:r>
      <w:r w:rsidR="00BF0F80" w:rsidRPr="00956252">
        <w:rPr>
          <w:rFonts w:ascii="Times New Roman" w:hAnsi="Times New Roman" w:cs="Times New Roman"/>
          <w:color w:val="FF0000"/>
          <w:sz w:val="28"/>
          <w:szCs w:val="28"/>
        </w:rPr>
        <w:t xml:space="preserve">.2.1 </w:t>
      </w:r>
      <w:r w:rsidR="00BF0F80">
        <w:rPr>
          <w:rFonts w:ascii="Times New Roman" w:hAnsi="Times New Roman" w:cs="Times New Roman"/>
          <w:sz w:val="28"/>
          <w:szCs w:val="28"/>
        </w:rPr>
        <w:t>настоящего Положения.</w:t>
      </w:r>
    </w:p>
    <w:p w14:paraId="2BBE2BED" w14:textId="77777777" w:rsidR="00A00C52" w:rsidRPr="00015DE7" w:rsidRDefault="00A00C52" w:rsidP="00015DE7">
      <w:pPr>
        <w:pStyle w:val="ConsPlusNormal"/>
        <w:ind w:firstLine="0"/>
        <w:jc w:val="both"/>
        <w:rPr>
          <w:b/>
          <w:sz w:val="28"/>
          <w:szCs w:val="28"/>
        </w:rPr>
      </w:pPr>
    </w:p>
    <w:p w14:paraId="39A7EEC7" w14:textId="77777777" w:rsidR="004030EA" w:rsidRPr="00015DE7" w:rsidRDefault="00015DE7" w:rsidP="00015DE7">
      <w:pPr>
        <w:shd w:val="clear" w:color="auto" w:fill="FFFFFF"/>
        <w:ind w:firstLine="480"/>
        <w:jc w:val="center"/>
        <w:textAlignment w:val="baseline"/>
        <w:rPr>
          <w:rFonts w:ascii="Times New Roman" w:hAnsi="Times New Roman"/>
          <w:color w:val="auto"/>
          <w:sz w:val="28"/>
          <w:szCs w:val="28"/>
        </w:rPr>
      </w:pPr>
      <w:r>
        <w:rPr>
          <w:rFonts w:ascii="Times New Roman" w:hAnsi="Times New Roman"/>
          <w:color w:val="auto"/>
          <w:sz w:val="28"/>
          <w:szCs w:val="28"/>
        </w:rPr>
        <w:t>6.8. Рейдовый осмотр</w:t>
      </w:r>
      <w:r w:rsidR="004030EA" w:rsidRPr="00015DE7">
        <w:rPr>
          <w:rFonts w:ascii="Times New Roman" w:hAnsi="Times New Roman"/>
          <w:color w:val="auto"/>
          <w:sz w:val="28"/>
          <w:szCs w:val="28"/>
        </w:rPr>
        <w:br/>
      </w:r>
    </w:p>
    <w:p w14:paraId="70B3C0B4" w14:textId="70EAA59D" w:rsidR="000C36A3" w:rsidRDefault="00015DE7" w:rsidP="000C36A3">
      <w:pPr>
        <w:shd w:val="clear" w:color="auto" w:fill="FFFFFF"/>
        <w:ind w:firstLine="567"/>
        <w:jc w:val="both"/>
        <w:textAlignment w:val="baseline"/>
        <w:rPr>
          <w:rFonts w:ascii="Times New Roman" w:hAnsi="Times New Roman"/>
          <w:color w:val="auto"/>
          <w:sz w:val="28"/>
          <w:szCs w:val="28"/>
        </w:rPr>
      </w:pPr>
      <w:r>
        <w:rPr>
          <w:rFonts w:ascii="Times New Roman" w:hAnsi="Times New Roman"/>
          <w:color w:val="auto"/>
          <w:sz w:val="28"/>
          <w:szCs w:val="28"/>
        </w:rPr>
        <w:t>6.8</w:t>
      </w:r>
      <w:r w:rsidR="004030EA" w:rsidRPr="00015DE7">
        <w:rPr>
          <w:rFonts w:ascii="Times New Roman" w:hAnsi="Times New Roman"/>
          <w:color w:val="auto"/>
          <w:sz w:val="28"/>
          <w:szCs w:val="28"/>
        </w:rPr>
        <w:t>.1.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r w:rsidR="004030EA" w:rsidRPr="00015DE7">
        <w:rPr>
          <w:rFonts w:ascii="Times New Roman" w:hAnsi="Times New Roman"/>
          <w:color w:val="auto"/>
          <w:sz w:val="28"/>
          <w:szCs w:val="28"/>
        </w:rPr>
        <w:br/>
      </w:r>
      <w:r w:rsidR="000C36A3">
        <w:rPr>
          <w:rFonts w:ascii="Times New Roman" w:hAnsi="Times New Roman"/>
          <w:color w:val="auto"/>
          <w:sz w:val="28"/>
          <w:szCs w:val="28"/>
        </w:rPr>
        <w:t xml:space="preserve">        </w:t>
      </w:r>
      <w:r>
        <w:rPr>
          <w:rFonts w:ascii="Times New Roman" w:hAnsi="Times New Roman"/>
          <w:color w:val="auto"/>
          <w:sz w:val="28"/>
          <w:szCs w:val="28"/>
        </w:rPr>
        <w:t>6.8</w:t>
      </w:r>
      <w:r w:rsidR="004030EA" w:rsidRPr="00015DE7">
        <w:rPr>
          <w:rFonts w:ascii="Times New Roman" w:hAnsi="Times New Roman"/>
          <w:color w:val="auto"/>
          <w:sz w:val="28"/>
          <w:szCs w:val="28"/>
        </w:rPr>
        <w:t xml:space="preserve">.2. </w:t>
      </w:r>
      <w:proofErr w:type="gramStart"/>
      <w:r w:rsidR="004030EA" w:rsidRPr="00015DE7">
        <w:rPr>
          <w:rFonts w:ascii="Times New Roman" w:hAnsi="Times New Roman"/>
          <w:color w:val="auto"/>
          <w:sz w:val="28"/>
          <w:szCs w:val="28"/>
        </w:rPr>
        <w:t>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w:t>
      </w:r>
      <w:r>
        <w:rPr>
          <w:rFonts w:ascii="Times New Roman" w:hAnsi="Times New Roman"/>
          <w:color w:val="auto"/>
          <w:sz w:val="28"/>
          <w:szCs w:val="28"/>
        </w:rPr>
        <w:t xml:space="preserve">льного (надзорного) мероприятия </w:t>
      </w:r>
      <w:r w:rsidR="004030EA" w:rsidRPr="00015DE7">
        <w:rPr>
          <w:rFonts w:ascii="Times New Roman" w:hAnsi="Times New Roman"/>
          <w:color w:val="auto"/>
          <w:sz w:val="28"/>
          <w:szCs w:val="28"/>
        </w:rPr>
        <w:t>(пр</w:t>
      </w:r>
      <w:r>
        <w:rPr>
          <w:rFonts w:ascii="Times New Roman" w:hAnsi="Times New Roman"/>
          <w:color w:val="auto"/>
          <w:sz w:val="28"/>
          <w:szCs w:val="28"/>
        </w:rPr>
        <w:t>и</w:t>
      </w:r>
      <w:r w:rsidR="000C36A3">
        <w:rPr>
          <w:rFonts w:ascii="Times New Roman" w:hAnsi="Times New Roman"/>
          <w:color w:val="auto"/>
          <w:sz w:val="28"/>
          <w:szCs w:val="28"/>
        </w:rPr>
        <w:t xml:space="preserve"> </w:t>
      </w:r>
      <w:r w:rsidR="004030EA" w:rsidRPr="00015DE7">
        <w:rPr>
          <w:rFonts w:ascii="Times New Roman" w:hAnsi="Times New Roman"/>
          <w:color w:val="auto"/>
          <w:sz w:val="28"/>
          <w:szCs w:val="28"/>
        </w:rPr>
        <w:t>необходимости).</w:t>
      </w:r>
      <w:proofErr w:type="gramEnd"/>
    </w:p>
    <w:p w14:paraId="69A1E4C0" w14:textId="3663CA15" w:rsidR="000C36A3" w:rsidRDefault="00015DE7" w:rsidP="000C36A3">
      <w:pPr>
        <w:shd w:val="clear" w:color="auto" w:fill="FFFFFF"/>
        <w:ind w:firstLine="567"/>
        <w:jc w:val="both"/>
        <w:textAlignment w:val="baseline"/>
        <w:rPr>
          <w:rFonts w:ascii="Times New Roman" w:hAnsi="Times New Roman"/>
          <w:color w:val="auto"/>
          <w:sz w:val="28"/>
          <w:szCs w:val="28"/>
        </w:rPr>
      </w:pPr>
      <w:r>
        <w:rPr>
          <w:rFonts w:ascii="Times New Roman" w:hAnsi="Times New Roman"/>
          <w:color w:val="auto"/>
          <w:sz w:val="28"/>
          <w:szCs w:val="28"/>
        </w:rPr>
        <w:t>6</w:t>
      </w:r>
      <w:r w:rsidR="004030EA" w:rsidRPr="00015DE7">
        <w:rPr>
          <w:rFonts w:ascii="Times New Roman" w:hAnsi="Times New Roman"/>
          <w:color w:val="auto"/>
          <w:sz w:val="28"/>
          <w:szCs w:val="28"/>
        </w:rPr>
        <w:t>.</w:t>
      </w:r>
      <w:r>
        <w:rPr>
          <w:rFonts w:ascii="Times New Roman" w:hAnsi="Times New Roman"/>
          <w:color w:val="auto"/>
          <w:sz w:val="28"/>
          <w:szCs w:val="28"/>
        </w:rPr>
        <w:t>8.</w:t>
      </w:r>
      <w:r w:rsidR="004030EA" w:rsidRPr="00015DE7">
        <w:rPr>
          <w:rFonts w:ascii="Times New Roman" w:hAnsi="Times New Roman"/>
          <w:color w:val="auto"/>
          <w:sz w:val="28"/>
          <w:szCs w:val="28"/>
        </w:rPr>
        <w:t>3. В ходе рейдового осмотра допускаются следующие контрольные (надзорные)</w:t>
      </w:r>
      <w:r>
        <w:rPr>
          <w:rFonts w:ascii="Times New Roman" w:hAnsi="Times New Roman"/>
          <w:color w:val="auto"/>
          <w:sz w:val="28"/>
          <w:szCs w:val="28"/>
        </w:rPr>
        <w:t xml:space="preserve"> </w:t>
      </w:r>
      <w:r w:rsidR="004030EA" w:rsidRPr="00015DE7">
        <w:rPr>
          <w:rFonts w:ascii="Times New Roman" w:hAnsi="Times New Roman"/>
          <w:color w:val="auto"/>
          <w:sz w:val="28"/>
          <w:szCs w:val="28"/>
        </w:rPr>
        <w:t>действия:</w:t>
      </w:r>
    </w:p>
    <w:p w14:paraId="1D8B27FA" w14:textId="2A056FD4" w:rsidR="004030EA" w:rsidRPr="00015DE7" w:rsidRDefault="00015DE7" w:rsidP="000C36A3">
      <w:pPr>
        <w:shd w:val="clear" w:color="auto" w:fill="FFFFFF"/>
        <w:ind w:firstLine="567"/>
        <w:jc w:val="both"/>
        <w:textAlignment w:val="baseline"/>
        <w:rPr>
          <w:rFonts w:ascii="Times New Roman" w:hAnsi="Times New Roman"/>
          <w:color w:val="auto"/>
          <w:sz w:val="28"/>
          <w:szCs w:val="28"/>
        </w:rPr>
      </w:pPr>
      <w:r>
        <w:rPr>
          <w:rFonts w:ascii="Times New Roman" w:hAnsi="Times New Roman"/>
          <w:color w:val="auto"/>
          <w:sz w:val="28"/>
          <w:szCs w:val="28"/>
        </w:rPr>
        <w:t>6</w:t>
      </w:r>
      <w:r w:rsidR="004030EA" w:rsidRPr="00015DE7">
        <w:rPr>
          <w:rFonts w:ascii="Times New Roman" w:hAnsi="Times New Roman"/>
          <w:color w:val="auto"/>
          <w:sz w:val="28"/>
          <w:szCs w:val="28"/>
        </w:rPr>
        <w:t>.</w:t>
      </w:r>
      <w:r>
        <w:rPr>
          <w:rFonts w:ascii="Times New Roman" w:hAnsi="Times New Roman"/>
          <w:color w:val="auto"/>
          <w:sz w:val="28"/>
          <w:szCs w:val="28"/>
        </w:rPr>
        <w:t>8.</w:t>
      </w:r>
      <w:r w:rsidR="004030EA" w:rsidRPr="00015DE7">
        <w:rPr>
          <w:rFonts w:ascii="Times New Roman" w:hAnsi="Times New Roman"/>
          <w:color w:val="auto"/>
          <w:sz w:val="28"/>
          <w:szCs w:val="28"/>
        </w:rPr>
        <w:t>3.1.</w:t>
      </w:r>
      <w:r w:rsidR="000C36A3">
        <w:rPr>
          <w:rFonts w:ascii="Times New Roman" w:hAnsi="Times New Roman"/>
          <w:color w:val="auto"/>
          <w:sz w:val="28"/>
          <w:szCs w:val="28"/>
        </w:rPr>
        <w:t xml:space="preserve"> </w:t>
      </w:r>
      <w:r w:rsidR="004030EA" w:rsidRPr="00015DE7">
        <w:rPr>
          <w:rFonts w:ascii="Times New Roman" w:hAnsi="Times New Roman"/>
          <w:color w:val="auto"/>
          <w:sz w:val="28"/>
          <w:szCs w:val="28"/>
        </w:rPr>
        <w:t>О</w:t>
      </w:r>
      <w:r>
        <w:rPr>
          <w:rFonts w:ascii="Times New Roman" w:hAnsi="Times New Roman"/>
          <w:color w:val="auto"/>
          <w:sz w:val="28"/>
          <w:szCs w:val="28"/>
        </w:rPr>
        <w:t>смотр.</w:t>
      </w:r>
    </w:p>
    <w:p w14:paraId="734AA262" w14:textId="77777777" w:rsidR="000C36A3" w:rsidRDefault="00015DE7" w:rsidP="000C36A3">
      <w:pPr>
        <w:shd w:val="clear" w:color="auto" w:fill="FFFFFF"/>
        <w:ind w:firstLine="567"/>
        <w:jc w:val="both"/>
        <w:textAlignment w:val="baseline"/>
        <w:rPr>
          <w:rFonts w:ascii="Times New Roman" w:hAnsi="Times New Roman"/>
          <w:color w:val="auto"/>
          <w:sz w:val="28"/>
          <w:szCs w:val="28"/>
        </w:rPr>
      </w:pPr>
      <w:r>
        <w:rPr>
          <w:rFonts w:ascii="Times New Roman" w:hAnsi="Times New Roman"/>
          <w:color w:val="auto"/>
          <w:sz w:val="28"/>
          <w:szCs w:val="28"/>
        </w:rPr>
        <w:t>6</w:t>
      </w:r>
      <w:r w:rsidR="004030EA" w:rsidRPr="00015DE7">
        <w:rPr>
          <w:rFonts w:ascii="Times New Roman" w:hAnsi="Times New Roman"/>
          <w:color w:val="auto"/>
          <w:sz w:val="28"/>
          <w:szCs w:val="28"/>
        </w:rPr>
        <w:t>.</w:t>
      </w:r>
      <w:r>
        <w:rPr>
          <w:rFonts w:ascii="Times New Roman" w:hAnsi="Times New Roman"/>
          <w:color w:val="auto"/>
          <w:sz w:val="28"/>
          <w:szCs w:val="28"/>
        </w:rPr>
        <w:t>8.</w:t>
      </w:r>
      <w:r w:rsidR="004030EA" w:rsidRPr="00015DE7">
        <w:rPr>
          <w:rFonts w:ascii="Times New Roman" w:hAnsi="Times New Roman"/>
          <w:color w:val="auto"/>
          <w:sz w:val="28"/>
          <w:szCs w:val="28"/>
        </w:rPr>
        <w:t>3.</w:t>
      </w:r>
      <w:r>
        <w:rPr>
          <w:rFonts w:ascii="Times New Roman" w:hAnsi="Times New Roman"/>
          <w:color w:val="auto"/>
          <w:sz w:val="28"/>
          <w:szCs w:val="28"/>
        </w:rPr>
        <w:t>2.</w:t>
      </w:r>
      <w:r w:rsidR="000C36A3">
        <w:rPr>
          <w:rFonts w:ascii="Times New Roman" w:hAnsi="Times New Roman"/>
          <w:color w:val="auto"/>
          <w:sz w:val="28"/>
          <w:szCs w:val="28"/>
        </w:rPr>
        <w:t xml:space="preserve"> </w:t>
      </w:r>
      <w:r w:rsidR="004030EA" w:rsidRPr="00015DE7">
        <w:rPr>
          <w:rFonts w:ascii="Times New Roman" w:hAnsi="Times New Roman"/>
          <w:color w:val="auto"/>
          <w:sz w:val="28"/>
          <w:szCs w:val="28"/>
        </w:rPr>
        <w:t>Опрос.</w:t>
      </w:r>
      <w:r>
        <w:rPr>
          <w:rFonts w:ascii="Times New Roman" w:hAnsi="Times New Roman"/>
          <w:color w:val="auto"/>
          <w:sz w:val="28"/>
          <w:szCs w:val="28"/>
        </w:rPr>
        <w:t xml:space="preserve">       </w:t>
      </w:r>
    </w:p>
    <w:p w14:paraId="52D87B8D" w14:textId="5608B78C" w:rsidR="000C36A3" w:rsidRDefault="00015DE7" w:rsidP="000C36A3">
      <w:pPr>
        <w:shd w:val="clear" w:color="auto" w:fill="FFFFFF"/>
        <w:ind w:firstLine="567"/>
        <w:jc w:val="both"/>
        <w:textAlignment w:val="baseline"/>
        <w:rPr>
          <w:rFonts w:ascii="Times New Roman" w:hAnsi="Times New Roman"/>
          <w:color w:val="auto"/>
          <w:sz w:val="28"/>
          <w:szCs w:val="28"/>
        </w:rPr>
      </w:pPr>
      <w:r>
        <w:rPr>
          <w:rFonts w:ascii="Times New Roman" w:hAnsi="Times New Roman"/>
          <w:color w:val="auto"/>
          <w:sz w:val="28"/>
          <w:szCs w:val="28"/>
        </w:rPr>
        <w:t>6</w:t>
      </w:r>
      <w:r w:rsidR="004030EA" w:rsidRPr="00015DE7">
        <w:rPr>
          <w:rFonts w:ascii="Times New Roman" w:hAnsi="Times New Roman"/>
          <w:color w:val="auto"/>
          <w:sz w:val="28"/>
          <w:szCs w:val="28"/>
        </w:rPr>
        <w:t>.</w:t>
      </w:r>
      <w:r>
        <w:rPr>
          <w:rFonts w:ascii="Times New Roman" w:hAnsi="Times New Roman"/>
          <w:color w:val="auto"/>
          <w:sz w:val="28"/>
          <w:szCs w:val="28"/>
        </w:rPr>
        <w:t>8.</w:t>
      </w:r>
      <w:r w:rsidR="004030EA" w:rsidRPr="00015DE7">
        <w:rPr>
          <w:rFonts w:ascii="Times New Roman" w:hAnsi="Times New Roman"/>
          <w:color w:val="auto"/>
          <w:sz w:val="28"/>
          <w:szCs w:val="28"/>
        </w:rPr>
        <w:t>3.</w:t>
      </w:r>
      <w:r>
        <w:rPr>
          <w:rFonts w:ascii="Times New Roman" w:hAnsi="Times New Roman"/>
          <w:color w:val="auto"/>
          <w:sz w:val="28"/>
          <w:szCs w:val="28"/>
        </w:rPr>
        <w:t>3</w:t>
      </w:r>
      <w:r w:rsidR="004030EA" w:rsidRPr="00015DE7">
        <w:rPr>
          <w:rFonts w:ascii="Times New Roman" w:hAnsi="Times New Roman"/>
          <w:color w:val="auto"/>
          <w:sz w:val="28"/>
          <w:szCs w:val="28"/>
        </w:rPr>
        <w:t>.</w:t>
      </w:r>
      <w:r w:rsidR="000C36A3">
        <w:rPr>
          <w:rFonts w:ascii="Times New Roman" w:hAnsi="Times New Roman"/>
          <w:color w:val="auto"/>
          <w:sz w:val="28"/>
          <w:szCs w:val="28"/>
        </w:rPr>
        <w:t xml:space="preserve"> </w:t>
      </w:r>
      <w:r w:rsidR="004030EA" w:rsidRPr="00015DE7">
        <w:rPr>
          <w:rFonts w:ascii="Times New Roman" w:hAnsi="Times New Roman"/>
          <w:color w:val="auto"/>
          <w:sz w:val="28"/>
          <w:szCs w:val="28"/>
        </w:rPr>
        <w:t>Получение письменных объяснений.</w:t>
      </w:r>
    </w:p>
    <w:p w14:paraId="7E8975F6" w14:textId="0BFBD5F8" w:rsidR="00015DE7" w:rsidRDefault="00015DE7" w:rsidP="000C36A3">
      <w:pPr>
        <w:shd w:val="clear" w:color="auto" w:fill="FFFFFF"/>
        <w:ind w:left="-142" w:firstLine="709"/>
        <w:jc w:val="both"/>
        <w:textAlignment w:val="baseline"/>
        <w:rPr>
          <w:rFonts w:ascii="Times New Roman" w:hAnsi="Times New Roman"/>
          <w:color w:val="auto"/>
          <w:sz w:val="28"/>
          <w:szCs w:val="28"/>
        </w:rPr>
      </w:pPr>
      <w:r>
        <w:rPr>
          <w:rFonts w:ascii="Times New Roman" w:hAnsi="Times New Roman"/>
          <w:color w:val="auto"/>
          <w:sz w:val="28"/>
          <w:szCs w:val="28"/>
        </w:rPr>
        <w:t>6</w:t>
      </w:r>
      <w:r w:rsidR="004030EA" w:rsidRPr="00015DE7">
        <w:rPr>
          <w:rFonts w:ascii="Times New Roman" w:hAnsi="Times New Roman"/>
          <w:color w:val="auto"/>
          <w:sz w:val="28"/>
          <w:szCs w:val="28"/>
        </w:rPr>
        <w:t>.</w:t>
      </w:r>
      <w:r>
        <w:rPr>
          <w:rFonts w:ascii="Times New Roman" w:hAnsi="Times New Roman"/>
          <w:color w:val="auto"/>
          <w:sz w:val="28"/>
          <w:szCs w:val="28"/>
        </w:rPr>
        <w:t>8.</w:t>
      </w:r>
      <w:r w:rsidR="004030EA" w:rsidRPr="00015DE7">
        <w:rPr>
          <w:rFonts w:ascii="Times New Roman" w:hAnsi="Times New Roman"/>
          <w:color w:val="auto"/>
          <w:sz w:val="28"/>
          <w:szCs w:val="28"/>
        </w:rPr>
        <w:t>3.</w:t>
      </w:r>
      <w:r>
        <w:rPr>
          <w:rFonts w:ascii="Times New Roman" w:hAnsi="Times New Roman"/>
          <w:color w:val="auto"/>
          <w:sz w:val="28"/>
          <w:szCs w:val="28"/>
        </w:rPr>
        <w:t>4</w:t>
      </w:r>
      <w:r w:rsidR="004030EA" w:rsidRPr="00015DE7">
        <w:rPr>
          <w:rFonts w:ascii="Times New Roman" w:hAnsi="Times New Roman"/>
          <w:color w:val="auto"/>
          <w:sz w:val="28"/>
          <w:szCs w:val="28"/>
        </w:rPr>
        <w:t>.</w:t>
      </w:r>
      <w:r w:rsidR="000C36A3">
        <w:rPr>
          <w:rFonts w:ascii="Times New Roman" w:hAnsi="Times New Roman"/>
          <w:color w:val="auto"/>
          <w:sz w:val="28"/>
          <w:szCs w:val="28"/>
        </w:rPr>
        <w:t xml:space="preserve"> </w:t>
      </w:r>
      <w:r w:rsidR="004030EA" w:rsidRPr="00015DE7">
        <w:rPr>
          <w:rFonts w:ascii="Times New Roman" w:hAnsi="Times New Roman"/>
          <w:color w:val="auto"/>
          <w:sz w:val="28"/>
          <w:szCs w:val="28"/>
        </w:rPr>
        <w:t>Истребование документов.</w:t>
      </w:r>
    </w:p>
    <w:p w14:paraId="7A7F5DE4" w14:textId="77777777" w:rsidR="004030EA" w:rsidRDefault="00015DE7" w:rsidP="000C36A3">
      <w:pPr>
        <w:shd w:val="clear" w:color="auto" w:fill="FFFFFF"/>
        <w:ind w:firstLine="567"/>
        <w:textAlignment w:val="baseline"/>
        <w:rPr>
          <w:rFonts w:ascii="Times New Roman" w:hAnsi="Times New Roman"/>
          <w:color w:val="auto"/>
          <w:sz w:val="28"/>
          <w:szCs w:val="28"/>
        </w:rPr>
      </w:pPr>
      <w:r>
        <w:rPr>
          <w:rFonts w:ascii="Times New Roman" w:hAnsi="Times New Roman"/>
          <w:color w:val="auto"/>
          <w:sz w:val="28"/>
          <w:szCs w:val="28"/>
        </w:rPr>
        <w:t>6.9. Инспекционный визит</w:t>
      </w:r>
    </w:p>
    <w:p w14:paraId="0341FA07" w14:textId="77777777" w:rsidR="00015DE7" w:rsidRPr="00015DE7" w:rsidRDefault="00015DE7" w:rsidP="00015DE7">
      <w:pPr>
        <w:shd w:val="clear" w:color="auto" w:fill="FFFFFF"/>
        <w:ind w:firstLine="482"/>
        <w:jc w:val="center"/>
        <w:textAlignment w:val="baseline"/>
        <w:rPr>
          <w:rFonts w:ascii="Times New Roman" w:hAnsi="Times New Roman"/>
          <w:color w:val="auto"/>
          <w:sz w:val="28"/>
          <w:szCs w:val="28"/>
        </w:rPr>
      </w:pPr>
    </w:p>
    <w:p w14:paraId="7315F6AE" w14:textId="77777777" w:rsidR="000C36A3" w:rsidRDefault="00015DE7" w:rsidP="00015DE7">
      <w:pPr>
        <w:shd w:val="clear" w:color="auto" w:fill="FFFFFF"/>
        <w:ind w:firstLine="480"/>
        <w:jc w:val="both"/>
        <w:textAlignment w:val="baseline"/>
        <w:rPr>
          <w:rFonts w:ascii="Times New Roman" w:hAnsi="Times New Roman"/>
          <w:color w:val="auto"/>
          <w:sz w:val="28"/>
          <w:szCs w:val="28"/>
        </w:rPr>
      </w:pPr>
      <w:r>
        <w:rPr>
          <w:rFonts w:ascii="Times New Roman" w:hAnsi="Times New Roman"/>
          <w:color w:val="auto"/>
          <w:sz w:val="28"/>
          <w:szCs w:val="28"/>
        </w:rPr>
        <w:t>6.9</w:t>
      </w:r>
      <w:r w:rsidR="004030EA" w:rsidRPr="00015DE7">
        <w:rPr>
          <w:rFonts w:ascii="Times New Roman" w:hAnsi="Times New Roman"/>
          <w:color w:val="auto"/>
          <w:sz w:val="28"/>
          <w:szCs w:val="28"/>
        </w:rPr>
        <w:t>.1.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44D8CA9" w14:textId="77777777" w:rsidR="000C36A3" w:rsidRDefault="00015DE7" w:rsidP="00015DE7">
      <w:pPr>
        <w:shd w:val="clear" w:color="auto" w:fill="FFFFFF"/>
        <w:ind w:firstLine="480"/>
        <w:jc w:val="both"/>
        <w:textAlignment w:val="baseline"/>
        <w:rPr>
          <w:rFonts w:ascii="Times New Roman" w:hAnsi="Times New Roman"/>
          <w:color w:val="auto"/>
          <w:sz w:val="28"/>
          <w:szCs w:val="28"/>
        </w:rPr>
      </w:pPr>
      <w:r>
        <w:rPr>
          <w:rFonts w:ascii="Times New Roman" w:hAnsi="Times New Roman"/>
          <w:color w:val="auto"/>
          <w:sz w:val="28"/>
          <w:szCs w:val="28"/>
        </w:rPr>
        <w:t>6</w:t>
      </w:r>
      <w:r w:rsidR="004030EA" w:rsidRPr="00015DE7">
        <w:rPr>
          <w:rFonts w:ascii="Times New Roman" w:hAnsi="Times New Roman"/>
          <w:color w:val="auto"/>
          <w:sz w:val="28"/>
          <w:szCs w:val="28"/>
        </w:rPr>
        <w:t>.</w:t>
      </w:r>
      <w:r>
        <w:rPr>
          <w:rFonts w:ascii="Times New Roman" w:hAnsi="Times New Roman"/>
          <w:color w:val="auto"/>
          <w:sz w:val="28"/>
          <w:szCs w:val="28"/>
        </w:rPr>
        <w:t>9.</w:t>
      </w:r>
      <w:r w:rsidR="004030EA" w:rsidRPr="00015DE7">
        <w:rPr>
          <w:rFonts w:ascii="Times New Roman" w:hAnsi="Times New Roman"/>
          <w:color w:val="auto"/>
          <w:sz w:val="28"/>
          <w:szCs w:val="28"/>
        </w:rPr>
        <w:t>2. В ходе инспекционного визита допускаются следующие контрольные (надзорные) действия:</w:t>
      </w:r>
    </w:p>
    <w:p w14:paraId="1FC85EFD" w14:textId="77777777" w:rsidR="00E14EBA" w:rsidRDefault="00015DE7" w:rsidP="00015DE7">
      <w:pPr>
        <w:shd w:val="clear" w:color="auto" w:fill="FFFFFF"/>
        <w:ind w:firstLine="480"/>
        <w:jc w:val="both"/>
        <w:textAlignment w:val="baseline"/>
        <w:rPr>
          <w:rFonts w:ascii="Times New Roman" w:hAnsi="Times New Roman"/>
          <w:color w:val="auto"/>
          <w:sz w:val="28"/>
          <w:szCs w:val="28"/>
        </w:rPr>
      </w:pPr>
      <w:r>
        <w:rPr>
          <w:rFonts w:ascii="Times New Roman" w:hAnsi="Times New Roman"/>
          <w:color w:val="auto"/>
          <w:sz w:val="28"/>
          <w:szCs w:val="28"/>
        </w:rPr>
        <w:t>6.9.2.1.</w:t>
      </w:r>
      <w:r w:rsidR="00E14EBA">
        <w:rPr>
          <w:rFonts w:ascii="Times New Roman" w:hAnsi="Times New Roman"/>
          <w:color w:val="auto"/>
          <w:sz w:val="28"/>
          <w:szCs w:val="28"/>
        </w:rPr>
        <w:t xml:space="preserve"> </w:t>
      </w:r>
      <w:r w:rsidR="004030EA" w:rsidRPr="00015DE7">
        <w:rPr>
          <w:rFonts w:ascii="Times New Roman" w:hAnsi="Times New Roman"/>
          <w:color w:val="auto"/>
          <w:sz w:val="28"/>
          <w:szCs w:val="28"/>
        </w:rPr>
        <w:t>Осмотр.</w:t>
      </w:r>
    </w:p>
    <w:p w14:paraId="05D783DF" w14:textId="40D43E82" w:rsidR="00E14EBA" w:rsidRDefault="00015DE7" w:rsidP="00015DE7">
      <w:pPr>
        <w:shd w:val="clear" w:color="auto" w:fill="FFFFFF"/>
        <w:ind w:firstLine="480"/>
        <w:jc w:val="both"/>
        <w:textAlignment w:val="baseline"/>
        <w:rPr>
          <w:rFonts w:ascii="Times New Roman" w:hAnsi="Times New Roman"/>
          <w:color w:val="auto"/>
          <w:sz w:val="28"/>
          <w:szCs w:val="28"/>
        </w:rPr>
      </w:pPr>
      <w:r>
        <w:rPr>
          <w:rFonts w:ascii="Times New Roman" w:hAnsi="Times New Roman"/>
          <w:color w:val="auto"/>
          <w:sz w:val="28"/>
          <w:szCs w:val="28"/>
        </w:rPr>
        <w:t>6.9.2.2.</w:t>
      </w:r>
      <w:r w:rsidR="00E14EBA">
        <w:rPr>
          <w:rFonts w:ascii="Times New Roman" w:hAnsi="Times New Roman"/>
          <w:color w:val="auto"/>
          <w:sz w:val="28"/>
          <w:szCs w:val="28"/>
        </w:rPr>
        <w:t xml:space="preserve"> </w:t>
      </w:r>
      <w:r w:rsidR="004030EA" w:rsidRPr="00015DE7">
        <w:rPr>
          <w:rFonts w:ascii="Times New Roman" w:hAnsi="Times New Roman"/>
          <w:color w:val="auto"/>
          <w:sz w:val="28"/>
          <w:szCs w:val="28"/>
        </w:rPr>
        <w:t>Опрос.</w:t>
      </w:r>
    </w:p>
    <w:p w14:paraId="2C28949C" w14:textId="77777777" w:rsidR="00E14EBA" w:rsidRDefault="00015DE7" w:rsidP="00015DE7">
      <w:pPr>
        <w:shd w:val="clear" w:color="auto" w:fill="FFFFFF"/>
        <w:ind w:firstLine="480"/>
        <w:jc w:val="both"/>
        <w:textAlignment w:val="baseline"/>
        <w:rPr>
          <w:rFonts w:ascii="Times New Roman" w:hAnsi="Times New Roman"/>
          <w:color w:val="auto"/>
          <w:sz w:val="28"/>
          <w:szCs w:val="28"/>
        </w:rPr>
      </w:pPr>
      <w:r>
        <w:rPr>
          <w:rFonts w:ascii="Times New Roman" w:hAnsi="Times New Roman"/>
          <w:color w:val="auto"/>
          <w:sz w:val="28"/>
          <w:szCs w:val="28"/>
        </w:rPr>
        <w:t xml:space="preserve">6.9.2.3. </w:t>
      </w:r>
      <w:r w:rsidR="004030EA" w:rsidRPr="00015DE7">
        <w:rPr>
          <w:rFonts w:ascii="Times New Roman" w:hAnsi="Times New Roman"/>
          <w:color w:val="auto"/>
          <w:sz w:val="28"/>
          <w:szCs w:val="28"/>
        </w:rPr>
        <w:t>Получение письменных объяснений.</w:t>
      </w:r>
    </w:p>
    <w:p w14:paraId="514F66D8" w14:textId="77777777" w:rsidR="00E14EBA" w:rsidRDefault="00015DE7" w:rsidP="00015DE7">
      <w:pPr>
        <w:shd w:val="clear" w:color="auto" w:fill="FFFFFF"/>
        <w:ind w:firstLine="480"/>
        <w:jc w:val="both"/>
        <w:textAlignment w:val="baseline"/>
        <w:rPr>
          <w:rFonts w:ascii="Times New Roman" w:hAnsi="Times New Roman"/>
          <w:color w:val="auto"/>
          <w:sz w:val="28"/>
          <w:szCs w:val="28"/>
        </w:rPr>
      </w:pPr>
      <w:r>
        <w:rPr>
          <w:rFonts w:ascii="Times New Roman" w:hAnsi="Times New Roman"/>
          <w:color w:val="auto"/>
          <w:sz w:val="28"/>
          <w:szCs w:val="28"/>
        </w:rPr>
        <w:t xml:space="preserve">6.9.2.4. </w:t>
      </w:r>
      <w:r w:rsidR="004030EA" w:rsidRPr="00015DE7">
        <w:rPr>
          <w:rFonts w:ascii="Times New Roman" w:hAnsi="Times New Roman"/>
          <w:color w:val="auto"/>
          <w:sz w:val="28"/>
          <w:szCs w:val="28"/>
        </w:rPr>
        <w:t>Инструментальное обследование.</w:t>
      </w:r>
    </w:p>
    <w:p w14:paraId="15219E4F" w14:textId="4070FC86" w:rsidR="00015DE7" w:rsidRDefault="00015DE7" w:rsidP="00015DE7">
      <w:pPr>
        <w:shd w:val="clear" w:color="auto" w:fill="FFFFFF"/>
        <w:ind w:firstLine="480"/>
        <w:jc w:val="both"/>
        <w:textAlignment w:val="baseline"/>
        <w:rPr>
          <w:rFonts w:ascii="Times New Roman" w:hAnsi="Times New Roman"/>
          <w:color w:val="auto"/>
          <w:sz w:val="28"/>
          <w:szCs w:val="28"/>
        </w:rPr>
      </w:pPr>
      <w:r>
        <w:rPr>
          <w:rFonts w:ascii="Times New Roman" w:hAnsi="Times New Roman"/>
          <w:color w:val="auto"/>
          <w:sz w:val="28"/>
          <w:szCs w:val="28"/>
        </w:rPr>
        <w:t xml:space="preserve">6.9.2.5. </w:t>
      </w:r>
      <w:r w:rsidR="004030EA" w:rsidRPr="00015DE7">
        <w:rPr>
          <w:rFonts w:ascii="Times New Roman" w:hAnsi="Times New Roman"/>
          <w:color w:val="auto"/>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D07CE90" w14:textId="77777777" w:rsidR="00E14EBA" w:rsidRDefault="00015DE7" w:rsidP="00015DE7">
      <w:pPr>
        <w:shd w:val="clear" w:color="auto" w:fill="FFFFFF"/>
        <w:ind w:firstLine="480"/>
        <w:jc w:val="both"/>
        <w:textAlignment w:val="baseline"/>
        <w:rPr>
          <w:rFonts w:ascii="Times New Roman" w:hAnsi="Times New Roman"/>
          <w:color w:val="auto"/>
          <w:sz w:val="28"/>
          <w:szCs w:val="28"/>
        </w:rPr>
      </w:pPr>
      <w:r>
        <w:rPr>
          <w:rFonts w:ascii="Times New Roman" w:hAnsi="Times New Roman"/>
          <w:color w:val="auto"/>
          <w:sz w:val="28"/>
          <w:szCs w:val="28"/>
        </w:rPr>
        <w:t>6.9</w:t>
      </w:r>
      <w:r w:rsidR="004030EA" w:rsidRPr="00015DE7">
        <w:rPr>
          <w:rFonts w:ascii="Times New Roman" w:hAnsi="Times New Roman"/>
          <w:color w:val="auto"/>
          <w:sz w:val="28"/>
          <w:szCs w:val="28"/>
        </w:rPr>
        <w:t>.3. Инспекционный визит проводится без предварительного уведомления контролируемого лица и собственника объекта контроля.</w:t>
      </w:r>
      <w:r>
        <w:rPr>
          <w:rFonts w:ascii="Times New Roman" w:hAnsi="Times New Roman"/>
          <w:color w:val="auto"/>
          <w:sz w:val="28"/>
          <w:szCs w:val="28"/>
        </w:rPr>
        <w:t xml:space="preserve"> 6.9</w:t>
      </w:r>
      <w:r w:rsidR="004030EA" w:rsidRPr="00015DE7">
        <w:rPr>
          <w:rFonts w:ascii="Times New Roman" w:hAnsi="Times New Roman"/>
          <w:color w:val="auto"/>
          <w:sz w:val="28"/>
          <w:szCs w:val="28"/>
        </w:rPr>
        <w:t xml:space="preserve">.4. Срок проведения инспекционного визита в одном месте </w:t>
      </w:r>
      <w:r w:rsidR="004030EA" w:rsidRPr="00015DE7">
        <w:rPr>
          <w:rFonts w:ascii="Times New Roman" w:hAnsi="Times New Roman"/>
          <w:color w:val="auto"/>
          <w:sz w:val="28"/>
          <w:szCs w:val="28"/>
        </w:rPr>
        <w:lastRenderedPageBreak/>
        <w:t>осуществления деятельности либо на одном производственном объекте (территории) не может превышать один рабочий день.</w:t>
      </w:r>
    </w:p>
    <w:p w14:paraId="45C30648" w14:textId="2F678CAC" w:rsidR="004030EA" w:rsidRDefault="00015DE7" w:rsidP="00015DE7">
      <w:pPr>
        <w:shd w:val="clear" w:color="auto" w:fill="FFFFFF"/>
        <w:ind w:firstLine="480"/>
        <w:jc w:val="both"/>
        <w:textAlignment w:val="baseline"/>
        <w:rPr>
          <w:rFonts w:ascii="Times New Roman" w:hAnsi="Times New Roman"/>
          <w:color w:val="auto"/>
          <w:sz w:val="28"/>
          <w:szCs w:val="28"/>
        </w:rPr>
      </w:pPr>
      <w:r>
        <w:rPr>
          <w:rFonts w:ascii="Times New Roman" w:hAnsi="Times New Roman"/>
          <w:color w:val="auto"/>
          <w:sz w:val="28"/>
          <w:szCs w:val="28"/>
        </w:rPr>
        <w:t>6.9</w:t>
      </w:r>
      <w:r w:rsidR="004030EA" w:rsidRPr="00015DE7">
        <w:rPr>
          <w:rFonts w:ascii="Times New Roman" w:hAnsi="Times New Roman"/>
          <w:color w:val="auto"/>
          <w:sz w:val="28"/>
          <w:szCs w:val="28"/>
        </w:rPr>
        <w:t>.5. Контролируемые лица или их представители обязаны обеспечить беспрепятственный доступ инспектора в здания, сооружения, помещения.</w:t>
      </w:r>
    </w:p>
    <w:p w14:paraId="328C6A1E" w14:textId="77777777" w:rsidR="00E14EBA" w:rsidRDefault="00E14EBA" w:rsidP="00015DE7">
      <w:pPr>
        <w:shd w:val="clear" w:color="auto" w:fill="FFFFFF"/>
        <w:ind w:firstLine="480"/>
        <w:jc w:val="both"/>
        <w:textAlignment w:val="baseline"/>
        <w:rPr>
          <w:rFonts w:ascii="Times New Roman" w:hAnsi="Times New Roman"/>
          <w:color w:val="auto"/>
          <w:sz w:val="28"/>
          <w:szCs w:val="28"/>
        </w:rPr>
      </w:pPr>
    </w:p>
    <w:p w14:paraId="65D4D0DF" w14:textId="77777777" w:rsidR="00015DE7" w:rsidRDefault="00015DE7" w:rsidP="00015DE7">
      <w:pPr>
        <w:shd w:val="clear" w:color="auto" w:fill="FFFFFF"/>
        <w:ind w:firstLine="480"/>
        <w:jc w:val="center"/>
        <w:textAlignment w:val="baseline"/>
        <w:rPr>
          <w:rFonts w:ascii="Times New Roman" w:hAnsi="Times New Roman"/>
          <w:color w:val="auto"/>
          <w:sz w:val="28"/>
          <w:szCs w:val="28"/>
        </w:rPr>
      </w:pPr>
      <w:r>
        <w:rPr>
          <w:rFonts w:ascii="Times New Roman" w:hAnsi="Times New Roman"/>
          <w:color w:val="auto"/>
          <w:sz w:val="28"/>
          <w:szCs w:val="28"/>
        </w:rPr>
        <w:t>6.10. Наблюдение за соблюдением обязательных требований</w:t>
      </w:r>
    </w:p>
    <w:p w14:paraId="305DD740" w14:textId="77777777" w:rsidR="00015DE7" w:rsidRPr="00015DE7" w:rsidRDefault="00015DE7" w:rsidP="00015DE7">
      <w:pPr>
        <w:shd w:val="clear" w:color="auto" w:fill="FFFFFF"/>
        <w:ind w:firstLine="480"/>
        <w:jc w:val="center"/>
        <w:textAlignment w:val="baseline"/>
        <w:rPr>
          <w:rFonts w:ascii="Times New Roman" w:hAnsi="Times New Roman"/>
          <w:color w:val="auto"/>
          <w:sz w:val="28"/>
          <w:szCs w:val="28"/>
        </w:rPr>
      </w:pPr>
    </w:p>
    <w:p w14:paraId="1B177CBB" w14:textId="77777777" w:rsidR="00015DE7" w:rsidRDefault="00015DE7" w:rsidP="00015DE7">
      <w:pPr>
        <w:pStyle w:val="ConsPlusNormal"/>
        <w:ind w:firstLine="539"/>
        <w:jc w:val="both"/>
        <w:rPr>
          <w:sz w:val="28"/>
          <w:szCs w:val="28"/>
        </w:rPr>
      </w:pPr>
      <w:r>
        <w:rPr>
          <w:sz w:val="28"/>
          <w:szCs w:val="28"/>
        </w:rPr>
        <w:t>6.10.1. Н</w:t>
      </w:r>
      <w:r w:rsidRPr="00015DE7">
        <w:rPr>
          <w:sz w:val="28"/>
          <w:szCs w:val="28"/>
        </w:rPr>
        <w:t xml:space="preserve">аблюдение за соблюдением обязательных требований (посредством сбора, анализа имеющихся данных об объектах контроля,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w:t>
      </w:r>
      <w:r>
        <w:rPr>
          <w:sz w:val="28"/>
          <w:szCs w:val="28"/>
        </w:rPr>
        <w:t>«</w:t>
      </w:r>
      <w:r w:rsidRPr="00015DE7">
        <w:rPr>
          <w:sz w:val="28"/>
          <w:szCs w:val="28"/>
        </w:rPr>
        <w:t>Интернет</w:t>
      </w:r>
      <w:r>
        <w:rPr>
          <w:sz w:val="28"/>
          <w:szCs w:val="28"/>
        </w:rPr>
        <w:t>», иных общественных данных).</w:t>
      </w:r>
    </w:p>
    <w:p w14:paraId="6F18DA89" w14:textId="77777777" w:rsidR="00015DE7" w:rsidRPr="00015DE7" w:rsidRDefault="00015DE7" w:rsidP="00015DE7">
      <w:pPr>
        <w:pStyle w:val="ConsPlusNormal"/>
        <w:ind w:firstLine="539"/>
        <w:jc w:val="both"/>
        <w:rPr>
          <w:sz w:val="28"/>
          <w:szCs w:val="28"/>
        </w:rPr>
      </w:pPr>
      <w:r>
        <w:rPr>
          <w:sz w:val="28"/>
          <w:szCs w:val="28"/>
        </w:rPr>
        <w:t xml:space="preserve">6.10.2. </w:t>
      </w:r>
      <w:r w:rsidRPr="00015DE7">
        <w:rPr>
          <w:sz w:val="28"/>
          <w:szCs w:val="28"/>
        </w:rPr>
        <w:t>Наблюдение за соблюдением обязательных требований и выездное обследование проводятся органами государственного надзора (их территориальными органами) без взаимодействия с контролируемыми лицами.</w:t>
      </w:r>
    </w:p>
    <w:p w14:paraId="2784BA59" w14:textId="77777777" w:rsidR="004030EA" w:rsidRDefault="004030EA" w:rsidP="004030EA">
      <w:pPr>
        <w:pStyle w:val="ConsPlusNormal"/>
        <w:ind w:firstLine="0"/>
        <w:jc w:val="center"/>
        <w:rPr>
          <w:b/>
          <w:sz w:val="28"/>
        </w:rPr>
      </w:pPr>
    </w:p>
    <w:p w14:paraId="29EDB67C" w14:textId="77777777" w:rsidR="00A00C52" w:rsidRDefault="002B0EDC">
      <w:pPr>
        <w:pStyle w:val="ConsPlusNormal"/>
        <w:ind w:firstLine="0"/>
        <w:jc w:val="center"/>
        <w:rPr>
          <w:b/>
          <w:sz w:val="28"/>
        </w:rPr>
      </w:pPr>
      <w:r>
        <w:rPr>
          <w:b/>
          <w:sz w:val="28"/>
        </w:rPr>
        <w:t>7</w:t>
      </w:r>
      <w:r w:rsidR="00BF0F80">
        <w:rPr>
          <w:b/>
          <w:sz w:val="28"/>
        </w:rPr>
        <w:t>. Досудебное обжалование</w:t>
      </w:r>
      <w:r w:rsidR="00BF0F80">
        <w:rPr>
          <w:rStyle w:val="ad"/>
          <w:rFonts w:ascii="Times New Roman" w:hAnsi="Times New Roman"/>
          <w:color w:val="FF0000"/>
          <w:sz w:val="28"/>
        </w:rPr>
        <w:footnoteReference w:id="14"/>
      </w:r>
    </w:p>
    <w:p w14:paraId="1F7E77D5" w14:textId="77777777" w:rsidR="00A00C52" w:rsidRDefault="00A00C52">
      <w:pPr>
        <w:pStyle w:val="ConsPlusNormal"/>
        <w:ind w:firstLine="709"/>
        <w:jc w:val="center"/>
        <w:rPr>
          <w:b/>
          <w:sz w:val="28"/>
        </w:rPr>
      </w:pPr>
    </w:p>
    <w:p w14:paraId="51C7F67A" w14:textId="77777777" w:rsidR="009D64B4" w:rsidRPr="004049D8" w:rsidRDefault="002B0EDC" w:rsidP="009D64B4">
      <w:pPr>
        <w:pStyle w:val="ConsPlusNormal"/>
        <w:spacing w:line="20" w:lineRule="atLeast"/>
        <w:ind w:firstLine="709"/>
        <w:jc w:val="both"/>
      </w:pPr>
      <w:r>
        <w:rPr>
          <w:sz w:val="28"/>
        </w:rPr>
        <w:t>7</w:t>
      </w:r>
      <w:r w:rsidR="00BF0F80">
        <w:rPr>
          <w:sz w:val="28"/>
        </w:rPr>
        <w:t xml:space="preserve">.1. </w:t>
      </w:r>
      <w:r w:rsidR="009D64B4" w:rsidRPr="004049D8">
        <w:rPr>
          <w:color w:val="000000"/>
          <w:sz w:val="28"/>
          <w:szCs w:val="28"/>
        </w:rPr>
        <w:t xml:space="preserve">Решения </w:t>
      </w:r>
      <w:r w:rsidR="009D64B4">
        <w:rPr>
          <w:color w:val="000000"/>
          <w:sz w:val="28"/>
          <w:szCs w:val="28"/>
        </w:rPr>
        <w:t>Контрольного органа</w:t>
      </w:r>
      <w:r w:rsidR="009D64B4" w:rsidRPr="004049D8">
        <w:rPr>
          <w:color w:val="000000"/>
          <w:sz w:val="28"/>
          <w:szCs w:val="28"/>
        </w:rPr>
        <w:t>,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7F4786D3" w14:textId="77777777" w:rsidR="00A00C52" w:rsidRDefault="00BF0F80">
      <w:pPr>
        <w:pStyle w:val="af0"/>
        <w:widowControl/>
        <w:tabs>
          <w:tab w:val="left" w:pos="1134"/>
        </w:tabs>
        <w:ind w:left="0" w:firstLine="709"/>
        <w:jc w:val="both"/>
        <w:rPr>
          <w:rFonts w:ascii="Times New Roman" w:hAnsi="Times New Roman"/>
          <w:sz w:val="28"/>
        </w:rPr>
      </w:pPr>
      <w:r>
        <w:rPr>
          <w:rFonts w:ascii="Times New Roman" w:hAnsi="Times New Roman"/>
          <w:sz w:val="28"/>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14:paraId="760C4B0E" w14:textId="77777777" w:rsidR="00A00C52" w:rsidRDefault="00BF0F80">
      <w:pPr>
        <w:pStyle w:val="HTML"/>
        <w:ind w:firstLine="709"/>
        <w:jc w:val="both"/>
        <w:rPr>
          <w:rFonts w:ascii="Verdana" w:hAnsi="Verdana"/>
          <w:sz w:val="28"/>
          <w:szCs w:val="28"/>
        </w:rPr>
      </w:pPr>
      <w:r>
        <w:rPr>
          <w:rFonts w:ascii="Times New Roman" w:hAnsi="Times New Roman" w:cs="Times New Roman"/>
          <w:sz w:val="28"/>
          <w:szCs w:val="28"/>
        </w:rPr>
        <w:t>1) решений о проведении контрольных мероприятий;</w:t>
      </w:r>
    </w:p>
    <w:p w14:paraId="50A84269" w14:textId="7201ED9C" w:rsidR="00A00C52" w:rsidRDefault="00BF0F80">
      <w:pPr>
        <w:pStyle w:val="HTML"/>
        <w:ind w:firstLine="709"/>
        <w:jc w:val="both"/>
        <w:rPr>
          <w:rFonts w:ascii="Verdana" w:hAnsi="Verdana"/>
          <w:sz w:val="28"/>
          <w:szCs w:val="28"/>
        </w:rPr>
      </w:pPr>
      <w:r>
        <w:rPr>
          <w:rFonts w:ascii="Times New Roman" w:hAnsi="Times New Roman" w:cs="Times New Roman"/>
          <w:sz w:val="28"/>
          <w:szCs w:val="28"/>
        </w:rPr>
        <w:t xml:space="preserve">2) актов </w:t>
      </w:r>
      <w:r w:rsidR="00E14EBA">
        <w:rPr>
          <w:rFonts w:ascii="Times New Roman" w:hAnsi="Times New Roman" w:cs="Times New Roman"/>
          <w:sz w:val="28"/>
          <w:szCs w:val="28"/>
        </w:rPr>
        <w:t>контрольных мероприятий</w:t>
      </w:r>
      <w:r>
        <w:rPr>
          <w:rFonts w:ascii="Times New Roman" w:hAnsi="Times New Roman" w:cs="Times New Roman"/>
          <w:sz w:val="28"/>
          <w:szCs w:val="28"/>
        </w:rPr>
        <w:t>, предписаний об устранении выявленных нарушений;</w:t>
      </w:r>
    </w:p>
    <w:p w14:paraId="62088664" w14:textId="77777777" w:rsidR="00A00C52" w:rsidRDefault="00BF0F80">
      <w:pPr>
        <w:pStyle w:val="HTML"/>
        <w:ind w:firstLine="709"/>
        <w:jc w:val="both"/>
        <w:rPr>
          <w:rFonts w:ascii="Verdana" w:hAnsi="Verdana"/>
          <w:sz w:val="28"/>
          <w:szCs w:val="28"/>
        </w:rPr>
      </w:pPr>
      <w:r>
        <w:rPr>
          <w:rFonts w:ascii="Times New Roman" w:hAnsi="Times New Roman" w:cs="Times New Roman"/>
          <w:sz w:val="28"/>
          <w:szCs w:val="28"/>
        </w:rPr>
        <w:t>3) действий (бездействия) должностных лиц в рамках контрольных мероприятий.</w:t>
      </w:r>
    </w:p>
    <w:p w14:paraId="7C1898C5" w14:textId="77777777" w:rsidR="00A00C52" w:rsidRDefault="002B0EDC">
      <w:pPr>
        <w:pStyle w:val="ConsPlusNormal"/>
        <w:ind w:firstLine="709"/>
        <w:jc w:val="both"/>
      </w:pPr>
      <w:r>
        <w:rPr>
          <w:sz w:val="28"/>
        </w:rPr>
        <w:t>7</w:t>
      </w:r>
      <w:r w:rsidR="00BF0F80">
        <w:rPr>
          <w:sz w:val="28"/>
        </w:rPr>
        <w:t xml:space="preserve">.2.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w:t>
      </w:r>
      <w:r w:rsidR="00BF0F80">
        <w:rPr>
          <w:sz w:val="28"/>
        </w:rPr>
        <w:lastRenderedPageBreak/>
        <w:t>муниципальных услуг</w:t>
      </w:r>
      <w:r w:rsidR="00BF0F80">
        <w:rPr>
          <w:sz w:val="28"/>
          <w:szCs w:val="28"/>
        </w:rPr>
        <w:t>, за исключением случая, предусмотренного частью 1.1 статьи 40 Федерального закона № 248-ФЗ</w:t>
      </w:r>
      <w:r w:rsidR="00BF0F80">
        <w:rPr>
          <w:sz w:val="28"/>
        </w:rPr>
        <w:t>.</w:t>
      </w:r>
      <w:r w:rsidR="00BF0F80">
        <w:t xml:space="preserve"> </w:t>
      </w:r>
    </w:p>
    <w:p w14:paraId="56A9B3BA" w14:textId="77777777" w:rsidR="00A00C52" w:rsidRDefault="00BF0F80">
      <w:pPr>
        <w:pStyle w:val="ConsPlusNormal"/>
        <w:ind w:firstLine="709"/>
        <w:jc w:val="both"/>
        <w:rPr>
          <w:sz w:val="28"/>
        </w:rPr>
      </w:pPr>
      <w:r>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14:paraId="4760D1A5" w14:textId="77777777" w:rsidR="00A00C52" w:rsidRDefault="002B0EDC">
      <w:pPr>
        <w:pStyle w:val="ConsPlusNormal"/>
        <w:ind w:firstLine="709"/>
        <w:jc w:val="both"/>
        <w:rPr>
          <w:sz w:val="28"/>
        </w:rPr>
      </w:pPr>
      <w:r>
        <w:rPr>
          <w:sz w:val="28"/>
        </w:rPr>
        <w:t>7</w:t>
      </w:r>
      <w:r w:rsidR="00BF0F80">
        <w:rPr>
          <w:sz w:val="28"/>
        </w:rPr>
        <w:t xml:space="preserve">.3. </w:t>
      </w:r>
      <w:r w:rsidR="00BF0F80">
        <w:rPr>
          <w:sz w:val="28"/>
          <w:szCs w:val="28"/>
        </w:rPr>
        <w:t>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r w:rsidR="00BF0F80">
        <w:rPr>
          <w:rStyle w:val="ad"/>
          <w:rFonts w:ascii="Times New Roman" w:hAnsi="Times New Roman"/>
          <w:color w:val="FF0000"/>
          <w:sz w:val="28"/>
          <w:szCs w:val="28"/>
        </w:rPr>
        <w:footnoteReference w:id="15"/>
      </w:r>
      <w:r w:rsidR="00BF0F80">
        <w:rPr>
          <w:sz w:val="28"/>
          <w:szCs w:val="28"/>
        </w:rPr>
        <w:t>.</w:t>
      </w:r>
    </w:p>
    <w:p w14:paraId="68577012" w14:textId="77777777" w:rsidR="00A00C52" w:rsidRDefault="002B0EDC">
      <w:pPr>
        <w:pStyle w:val="ConsPlusNormal"/>
        <w:ind w:firstLine="709"/>
        <w:jc w:val="both"/>
        <w:rPr>
          <w:sz w:val="28"/>
        </w:rPr>
      </w:pPr>
      <w:r>
        <w:rPr>
          <w:sz w:val="28"/>
        </w:rPr>
        <w:t>7</w:t>
      </w:r>
      <w:r w:rsidR="00BF0F80">
        <w:rPr>
          <w:sz w:val="28"/>
        </w:rPr>
        <w:t>.4.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14:paraId="7D73472A" w14:textId="77777777" w:rsidR="00A00C52" w:rsidRDefault="00BF0F80">
      <w:pPr>
        <w:pStyle w:val="ConsPlusNormal"/>
        <w:ind w:firstLine="709"/>
        <w:jc w:val="both"/>
        <w:rPr>
          <w:sz w:val="28"/>
        </w:rPr>
      </w:pPr>
      <w:r>
        <w:rPr>
          <w:sz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4A7E1449" w14:textId="77777777" w:rsidR="00A00C52" w:rsidRDefault="002B0EDC">
      <w:pPr>
        <w:pStyle w:val="ConsPlusNormal"/>
        <w:ind w:firstLine="709"/>
        <w:jc w:val="both"/>
        <w:rPr>
          <w:sz w:val="28"/>
        </w:rPr>
      </w:pPr>
      <w:r>
        <w:rPr>
          <w:sz w:val="28"/>
        </w:rPr>
        <w:t>7</w:t>
      </w:r>
      <w:r w:rsidR="00BF0F80">
        <w:rPr>
          <w:sz w:val="28"/>
        </w:rPr>
        <w:t>.5.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14:paraId="61DD2270" w14:textId="77777777" w:rsidR="00A00C52" w:rsidRDefault="002B0EDC">
      <w:pPr>
        <w:pStyle w:val="ConsPlusNormal"/>
        <w:ind w:firstLine="709"/>
        <w:jc w:val="both"/>
        <w:rPr>
          <w:sz w:val="28"/>
        </w:rPr>
      </w:pPr>
      <w:r>
        <w:rPr>
          <w:sz w:val="28"/>
        </w:rPr>
        <w:t>7</w:t>
      </w:r>
      <w:r w:rsidR="00BF0F80">
        <w:rPr>
          <w:sz w:val="28"/>
        </w:rPr>
        <w:t>.6.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7B7F0E6E" w14:textId="77777777" w:rsidR="00A00C52" w:rsidRDefault="002B0EDC">
      <w:pPr>
        <w:pStyle w:val="ConsPlusNormal"/>
        <w:ind w:firstLine="709"/>
        <w:jc w:val="both"/>
        <w:rPr>
          <w:sz w:val="28"/>
        </w:rPr>
      </w:pPr>
      <w:r>
        <w:rPr>
          <w:sz w:val="28"/>
        </w:rPr>
        <w:t>7</w:t>
      </w:r>
      <w:r w:rsidR="00BF0F80">
        <w:rPr>
          <w:sz w:val="28"/>
        </w:rPr>
        <w:t>.7. Жалоба может содержать ходатайство о приостановлении исполнения обжалуемого решения Контрольного органа.</w:t>
      </w:r>
      <w:bookmarkStart w:id="8" w:name="Par379"/>
      <w:bookmarkEnd w:id="8"/>
    </w:p>
    <w:p w14:paraId="545999CE" w14:textId="77777777" w:rsidR="00A00C52" w:rsidRDefault="002B0EDC">
      <w:pPr>
        <w:pStyle w:val="ConsPlusNormal"/>
        <w:ind w:firstLine="709"/>
        <w:jc w:val="both"/>
        <w:rPr>
          <w:sz w:val="28"/>
        </w:rPr>
      </w:pPr>
      <w:r>
        <w:rPr>
          <w:sz w:val="28"/>
        </w:rPr>
        <w:t>7</w:t>
      </w:r>
      <w:r w:rsidR="00BF0F80">
        <w:rPr>
          <w:sz w:val="28"/>
        </w:rPr>
        <w:t>.8.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14:paraId="0C6E59D1" w14:textId="77777777" w:rsidR="00A00C52" w:rsidRDefault="00BF0F80">
      <w:pPr>
        <w:pStyle w:val="ConsPlusNormal"/>
        <w:ind w:firstLine="709"/>
        <w:jc w:val="both"/>
        <w:rPr>
          <w:sz w:val="28"/>
        </w:rPr>
      </w:pPr>
      <w:r>
        <w:rPr>
          <w:sz w:val="28"/>
        </w:rPr>
        <w:t>1) о приостановлении исполнения обжалуемого решения Контрольного органа;</w:t>
      </w:r>
    </w:p>
    <w:p w14:paraId="00786293" w14:textId="77777777" w:rsidR="00A00C52" w:rsidRDefault="00BF0F80">
      <w:pPr>
        <w:pStyle w:val="ConsPlusNormal"/>
        <w:ind w:firstLine="709"/>
        <w:jc w:val="both"/>
        <w:rPr>
          <w:sz w:val="28"/>
        </w:rPr>
      </w:pPr>
      <w:r>
        <w:rPr>
          <w:sz w:val="28"/>
        </w:rPr>
        <w:t xml:space="preserve">2) об отказе в приостановлении исполнения обжалуемого решения Контрольного органа. </w:t>
      </w:r>
    </w:p>
    <w:p w14:paraId="256A44FF" w14:textId="77777777" w:rsidR="00A00C52" w:rsidRDefault="00BF0F80">
      <w:pPr>
        <w:pStyle w:val="ConsPlusNormal"/>
        <w:ind w:firstLine="709"/>
        <w:jc w:val="both"/>
        <w:rPr>
          <w:sz w:val="28"/>
        </w:rPr>
      </w:pPr>
      <w:r>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14:paraId="78E5A8D3" w14:textId="77777777" w:rsidR="00A00C52" w:rsidRDefault="002B0EDC">
      <w:pPr>
        <w:pStyle w:val="af0"/>
        <w:widowControl/>
        <w:tabs>
          <w:tab w:val="left" w:pos="1134"/>
        </w:tabs>
        <w:ind w:left="709"/>
        <w:jc w:val="both"/>
        <w:rPr>
          <w:rFonts w:ascii="Times New Roman" w:hAnsi="Times New Roman"/>
          <w:sz w:val="28"/>
        </w:rPr>
      </w:pPr>
      <w:bookmarkStart w:id="9" w:name="Par383"/>
      <w:bookmarkEnd w:id="9"/>
      <w:r>
        <w:rPr>
          <w:rFonts w:ascii="Times New Roman" w:hAnsi="Times New Roman"/>
          <w:sz w:val="28"/>
        </w:rPr>
        <w:t>7</w:t>
      </w:r>
      <w:r w:rsidR="00BF0F80">
        <w:rPr>
          <w:rFonts w:ascii="Times New Roman" w:hAnsi="Times New Roman"/>
          <w:sz w:val="28"/>
        </w:rPr>
        <w:t>.9. Жалоба должна содержать:</w:t>
      </w:r>
    </w:p>
    <w:p w14:paraId="1D8AA938" w14:textId="77777777" w:rsidR="00A00C52" w:rsidRDefault="00BF0F80">
      <w:pPr>
        <w:pStyle w:val="ConsPlusNormal"/>
        <w:ind w:firstLine="709"/>
        <w:jc w:val="both"/>
        <w:rPr>
          <w:sz w:val="28"/>
        </w:rPr>
      </w:pPr>
      <w:proofErr w:type="gramStart"/>
      <w:r>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14:paraId="6B8A7D44" w14:textId="77777777" w:rsidR="00A00C52" w:rsidRDefault="00BF0F80">
      <w:pPr>
        <w:pStyle w:val="ConsPlusNormal"/>
        <w:ind w:firstLine="709"/>
        <w:jc w:val="both"/>
        <w:rPr>
          <w:sz w:val="28"/>
        </w:rPr>
      </w:pPr>
      <w:proofErr w:type="gramStart"/>
      <w:r>
        <w:rPr>
          <w:sz w:val="28"/>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w:t>
      </w:r>
      <w:r>
        <w:rPr>
          <w:sz w:val="28"/>
        </w:rPr>
        <w:lastRenderedPageBreak/>
        <w:t>жалобы и желаемый способ получения решения по ней;</w:t>
      </w:r>
      <w:proofErr w:type="gramEnd"/>
    </w:p>
    <w:p w14:paraId="3AF49530" w14:textId="77777777" w:rsidR="00A00C52" w:rsidRDefault="00BF0F80">
      <w:pPr>
        <w:pStyle w:val="ConsPlusNormal"/>
        <w:ind w:firstLine="709"/>
        <w:jc w:val="both"/>
        <w:rPr>
          <w:sz w:val="28"/>
        </w:rPr>
      </w:pPr>
      <w:proofErr w:type="gramStart"/>
      <w:r>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14:paraId="540C131A" w14:textId="77777777" w:rsidR="00A00C52" w:rsidRDefault="00BF0F80">
      <w:pPr>
        <w:pStyle w:val="ConsPlusNormal"/>
        <w:ind w:firstLine="709"/>
        <w:jc w:val="both"/>
        <w:rPr>
          <w:sz w:val="28"/>
        </w:rPr>
      </w:pPr>
      <w:r>
        <w:rPr>
          <w:sz w:val="28"/>
        </w:rPr>
        <w:t xml:space="preserve">4) основания и доводы, на основании которых контролируемое лицо </w:t>
      </w:r>
      <w:proofErr w:type="gramStart"/>
      <w:r>
        <w:rPr>
          <w:sz w:val="28"/>
        </w:rPr>
        <w:t>не согласно</w:t>
      </w:r>
      <w:proofErr w:type="gramEnd"/>
      <w:r>
        <w:rPr>
          <w:sz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6E459CEA" w14:textId="77777777" w:rsidR="00A00C52" w:rsidRDefault="00BF0F80">
      <w:pPr>
        <w:pStyle w:val="ConsPlusNormal"/>
        <w:ind w:firstLine="709"/>
        <w:jc w:val="both"/>
        <w:rPr>
          <w:sz w:val="28"/>
        </w:rPr>
      </w:pPr>
      <w:r>
        <w:rPr>
          <w:sz w:val="28"/>
        </w:rPr>
        <w:t xml:space="preserve">5) требования контролируемого лица, подавшего жалобу; </w:t>
      </w:r>
    </w:p>
    <w:p w14:paraId="7FA1C05B" w14:textId="77777777" w:rsidR="00A00C52" w:rsidRDefault="00BF0F80">
      <w:pPr>
        <w:pStyle w:val="ConsPlusNormal"/>
        <w:ind w:firstLine="709"/>
        <w:jc w:val="both"/>
        <w:rPr>
          <w:sz w:val="28"/>
        </w:rPr>
      </w:pPr>
      <w:bookmarkStart w:id="10" w:name="Par390"/>
      <w:bookmarkEnd w:id="10"/>
      <w:r>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r>
        <w:rPr>
          <w:sz w:val="28"/>
        </w:rPr>
        <w:t xml:space="preserve"> </w:t>
      </w:r>
    </w:p>
    <w:p w14:paraId="7B5D4CEE" w14:textId="77777777" w:rsidR="00A00C52" w:rsidRDefault="002B0EDC">
      <w:pPr>
        <w:pStyle w:val="ConsPlusNormal"/>
        <w:ind w:firstLine="709"/>
        <w:jc w:val="both"/>
        <w:rPr>
          <w:sz w:val="28"/>
        </w:rPr>
      </w:pPr>
      <w:r>
        <w:rPr>
          <w:sz w:val="28"/>
        </w:rPr>
        <w:t>7</w:t>
      </w:r>
      <w:r w:rsidR="00BF0F80">
        <w:rPr>
          <w:sz w:val="28"/>
        </w:rPr>
        <w:t>.10.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455D39A0" w14:textId="77777777" w:rsidR="00A00C52" w:rsidRDefault="002B0EDC">
      <w:pPr>
        <w:pStyle w:val="ConsPlusNormal"/>
        <w:ind w:firstLine="709"/>
        <w:jc w:val="both"/>
        <w:rPr>
          <w:sz w:val="28"/>
        </w:rPr>
      </w:pPr>
      <w:r>
        <w:rPr>
          <w:sz w:val="28"/>
        </w:rPr>
        <w:t>7</w:t>
      </w:r>
      <w:r w:rsidR="00BF0F80">
        <w:rPr>
          <w:sz w:val="28"/>
        </w:rPr>
        <w:t>.11. Подача жалобы может быть осуществлена полномочным представителем контролируемого лица.</w:t>
      </w:r>
    </w:p>
    <w:p w14:paraId="24789002" w14:textId="77777777" w:rsidR="00A00C52" w:rsidRDefault="002B0EDC">
      <w:pPr>
        <w:pStyle w:val="ConsPlusNormal"/>
        <w:ind w:firstLine="709"/>
        <w:jc w:val="both"/>
        <w:rPr>
          <w:sz w:val="28"/>
        </w:rPr>
      </w:pPr>
      <w:r>
        <w:rPr>
          <w:sz w:val="28"/>
        </w:rPr>
        <w:t>7</w:t>
      </w:r>
      <w:r w:rsidR="00BF0F80">
        <w:rPr>
          <w:sz w:val="28"/>
        </w:rPr>
        <w:t>.12. Контрольный орган принимает решение об отказе в рассмотрении жалобы в течение пяти рабочих дней со дня получения жалобы, если:</w:t>
      </w:r>
    </w:p>
    <w:p w14:paraId="4039713F" w14:textId="77777777" w:rsidR="00A00C52" w:rsidRDefault="00BF0F80">
      <w:pPr>
        <w:pStyle w:val="HTML"/>
        <w:ind w:firstLine="709"/>
        <w:jc w:val="both"/>
        <w:rPr>
          <w:rFonts w:ascii="Verdana" w:hAnsi="Verdana"/>
          <w:sz w:val="28"/>
          <w:szCs w:val="28"/>
        </w:rPr>
      </w:pPr>
      <w:r>
        <w:rPr>
          <w:rFonts w:ascii="Times New Roman" w:hAnsi="Times New Roman" w:cs="Times New Roman"/>
          <w:sz w:val="28"/>
          <w:szCs w:val="28"/>
        </w:rPr>
        <w:t xml:space="preserve">1) жалоба подана после истечения сроков подачи жалобы, установленных пунктом </w:t>
      </w:r>
      <w:r w:rsidR="00956252">
        <w:rPr>
          <w:rFonts w:ascii="Times New Roman" w:hAnsi="Times New Roman" w:cs="Times New Roman"/>
          <w:sz w:val="28"/>
          <w:szCs w:val="28"/>
        </w:rPr>
        <w:t>7</w:t>
      </w:r>
      <w:r>
        <w:rPr>
          <w:rFonts w:ascii="Times New Roman" w:hAnsi="Times New Roman" w:cs="Times New Roman"/>
          <w:sz w:val="28"/>
          <w:szCs w:val="28"/>
        </w:rPr>
        <w:t>.4 настоящего Положения, и не содержит ходатайства о восстановлении пропущенного срока на подачу жалобы;</w:t>
      </w:r>
    </w:p>
    <w:p w14:paraId="76BA5387" w14:textId="77777777" w:rsidR="00A00C52" w:rsidRDefault="00BF0F80">
      <w:pPr>
        <w:pStyle w:val="HTML"/>
        <w:ind w:firstLine="709"/>
        <w:jc w:val="both"/>
        <w:rPr>
          <w:rFonts w:ascii="Verdana" w:hAnsi="Verdana"/>
          <w:sz w:val="28"/>
          <w:szCs w:val="28"/>
        </w:rPr>
      </w:pPr>
      <w:r>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14:paraId="6523537C" w14:textId="77777777" w:rsidR="00A00C52" w:rsidRDefault="00BF0F80">
      <w:pPr>
        <w:pStyle w:val="HTML"/>
        <w:ind w:firstLine="709"/>
        <w:jc w:val="both"/>
        <w:rPr>
          <w:rFonts w:ascii="Verdana" w:hAnsi="Verdana"/>
          <w:sz w:val="28"/>
          <w:szCs w:val="28"/>
        </w:rPr>
      </w:pPr>
      <w:r>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14:paraId="17469630" w14:textId="77777777" w:rsidR="00A00C52" w:rsidRDefault="00BF0F80">
      <w:pPr>
        <w:pStyle w:val="HTML"/>
        <w:ind w:firstLine="709"/>
        <w:jc w:val="both"/>
        <w:rPr>
          <w:rFonts w:ascii="Verdana" w:hAnsi="Verdana"/>
          <w:sz w:val="28"/>
          <w:szCs w:val="28"/>
        </w:rPr>
      </w:pPr>
      <w:r>
        <w:rPr>
          <w:rFonts w:ascii="Times New Roman" w:hAnsi="Times New Roman" w:cs="Times New Roman"/>
          <w:sz w:val="28"/>
          <w:szCs w:val="28"/>
        </w:rPr>
        <w:t>4) имеется решение суда по вопросам, поставленным в жалобе;</w:t>
      </w:r>
    </w:p>
    <w:p w14:paraId="09FC769F" w14:textId="77777777" w:rsidR="00A00C52" w:rsidRDefault="00BF0F80">
      <w:pPr>
        <w:pStyle w:val="HTML"/>
        <w:ind w:firstLine="709"/>
        <w:jc w:val="both"/>
        <w:rPr>
          <w:rFonts w:ascii="Verdana" w:hAnsi="Verdana"/>
          <w:sz w:val="28"/>
          <w:szCs w:val="28"/>
        </w:rPr>
      </w:pPr>
      <w:r>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14:paraId="355F7AAB" w14:textId="77777777" w:rsidR="00A00C52" w:rsidRDefault="00BF0F80">
      <w:pPr>
        <w:pStyle w:val="HTML"/>
        <w:ind w:firstLine="709"/>
        <w:jc w:val="both"/>
        <w:rPr>
          <w:rFonts w:ascii="Verdana" w:hAnsi="Verdana"/>
          <w:sz w:val="28"/>
          <w:szCs w:val="28"/>
        </w:rPr>
      </w:pPr>
      <w:r>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2AF1C1D9" w14:textId="77777777" w:rsidR="00A00C52" w:rsidRDefault="00BF0F80">
      <w:pPr>
        <w:pStyle w:val="HTML"/>
        <w:ind w:firstLine="709"/>
        <w:jc w:val="both"/>
        <w:rPr>
          <w:rFonts w:ascii="Verdana" w:hAnsi="Verdana"/>
          <w:sz w:val="28"/>
          <w:szCs w:val="28"/>
        </w:rPr>
      </w:pPr>
      <w:r>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17A65F80" w14:textId="77777777" w:rsidR="00A00C52" w:rsidRDefault="00BF0F80">
      <w:pPr>
        <w:pStyle w:val="HTML"/>
        <w:ind w:firstLine="709"/>
        <w:jc w:val="both"/>
        <w:rPr>
          <w:rFonts w:ascii="Verdana" w:hAnsi="Verdana"/>
          <w:sz w:val="28"/>
          <w:szCs w:val="28"/>
        </w:rPr>
      </w:pPr>
      <w:r>
        <w:rPr>
          <w:rFonts w:ascii="Times New Roman" w:hAnsi="Times New Roman" w:cs="Times New Roman"/>
          <w:sz w:val="28"/>
          <w:szCs w:val="28"/>
        </w:rPr>
        <w:t>8) жалоба подана в ненадлежащий орган;</w:t>
      </w:r>
    </w:p>
    <w:p w14:paraId="64AA77C8" w14:textId="77777777" w:rsidR="00A00C52" w:rsidRDefault="00BF0F80">
      <w:pPr>
        <w:pStyle w:val="HTML"/>
        <w:ind w:firstLine="709"/>
        <w:jc w:val="both"/>
        <w:rPr>
          <w:rFonts w:ascii="Verdana" w:hAnsi="Verdana"/>
          <w:sz w:val="28"/>
          <w:szCs w:val="28"/>
        </w:rPr>
      </w:pPr>
      <w:r>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14:paraId="7AC21C07" w14:textId="77777777" w:rsidR="00A00C52" w:rsidRPr="003F5DA7" w:rsidRDefault="002B0EDC" w:rsidP="003F5DA7">
      <w:pPr>
        <w:pStyle w:val="ConsPlusNormal"/>
        <w:ind w:firstLine="709"/>
        <w:jc w:val="both"/>
        <w:rPr>
          <w:sz w:val="28"/>
        </w:rPr>
      </w:pPr>
      <w:r>
        <w:rPr>
          <w:sz w:val="28"/>
        </w:rPr>
        <w:t>7</w:t>
      </w:r>
      <w:r w:rsidR="00BF0F80">
        <w:rPr>
          <w:sz w:val="28"/>
        </w:rPr>
        <w:t xml:space="preserve">.13. Отказ в рассмотрении жалобы по основаниям, указанным в подпунктах 3-8 пункта </w:t>
      </w:r>
      <w:r w:rsidR="00956252">
        <w:rPr>
          <w:sz w:val="28"/>
        </w:rPr>
        <w:t>7</w:t>
      </w:r>
      <w:r w:rsidR="00BF0F80">
        <w:rPr>
          <w:sz w:val="28"/>
        </w:rPr>
        <w:t xml:space="preserve">.12 настоящего Положения, не является результатом досудебного обжалования, и не может служить основанием </w:t>
      </w:r>
      <w:r w:rsidR="00BF0F80">
        <w:rPr>
          <w:sz w:val="28"/>
        </w:rPr>
        <w:lastRenderedPageBreak/>
        <w:t xml:space="preserve">для судебного обжалования решений Контрольного органа, действий (бездействия) должностных лиц. </w:t>
      </w:r>
    </w:p>
    <w:p w14:paraId="03BA39B9" w14:textId="77777777" w:rsidR="00A00C52" w:rsidRDefault="002B0EDC">
      <w:pPr>
        <w:widowControl/>
        <w:tabs>
          <w:tab w:val="left" w:pos="1134"/>
        </w:tabs>
        <w:ind w:firstLine="709"/>
        <w:jc w:val="both"/>
        <w:rPr>
          <w:rFonts w:ascii="Times New Roman" w:hAnsi="Times New Roman"/>
          <w:sz w:val="28"/>
        </w:rPr>
      </w:pPr>
      <w:r>
        <w:rPr>
          <w:rFonts w:ascii="Times New Roman" w:hAnsi="Times New Roman"/>
          <w:sz w:val="28"/>
        </w:rPr>
        <w:t>7</w:t>
      </w:r>
      <w:r w:rsidR="00BF0F80">
        <w:rPr>
          <w:rFonts w:ascii="Times New Roman" w:hAnsi="Times New Roman"/>
          <w:sz w:val="28"/>
        </w:rPr>
        <w:t>.1</w:t>
      </w:r>
      <w:r w:rsidR="003F5DA7">
        <w:rPr>
          <w:rFonts w:ascii="Times New Roman" w:hAnsi="Times New Roman"/>
          <w:sz w:val="28"/>
        </w:rPr>
        <w:t>4</w:t>
      </w:r>
      <w:r w:rsidR="00BF0F80">
        <w:rPr>
          <w:rFonts w:ascii="Times New Roman" w:hAnsi="Times New Roman"/>
          <w:sz w:val="28"/>
        </w:rPr>
        <w:t xml:space="preserve">. Жалоба подлежит рассмотрению </w:t>
      </w:r>
      <w:r w:rsidR="00BF0F80">
        <w:rPr>
          <w:rFonts w:ascii="Times New Roman" w:hAnsi="Times New Roman"/>
          <w:sz w:val="28"/>
          <w:szCs w:val="28"/>
        </w:rPr>
        <w:t>руководителем (заместителем руководителя) Контрольного органа</w:t>
      </w:r>
      <w:r w:rsidR="00BF0F80">
        <w:rPr>
          <w:rFonts w:ascii="Times New Roman" w:hAnsi="Times New Roman"/>
          <w:sz w:val="28"/>
        </w:rPr>
        <w:t xml:space="preserve"> в течение 20 рабочих дней со дня ее регистрации. </w:t>
      </w:r>
    </w:p>
    <w:p w14:paraId="1A452761" w14:textId="77777777" w:rsidR="00A00C52" w:rsidRDefault="002B0EDC">
      <w:pPr>
        <w:pStyle w:val="ConsPlusNormal"/>
        <w:ind w:firstLine="709"/>
        <w:jc w:val="both"/>
        <w:rPr>
          <w:sz w:val="28"/>
        </w:rPr>
      </w:pPr>
      <w:r>
        <w:rPr>
          <w:sz w:val="28"/>
        </w:rPr>
        <w:t>7</w:t>
      </w:r>
      <w:r w:rsidR="00BF0F80">
        <w:rPr>
          <w:sz w:val="28"/>
        </w:rPr>
        <w:t>.1</w:t>
      </w:r>
      <w:r w:rsidR="003F5DA7">
        <w:rPr>
          <w:sz w:val="28"/>
        </w:rPr>
        <w:t>5</w:t>
      </w:r>
      <w:r w:rsidR="00BF0F80">
        <w:rPr>
          <w:sz w:val="28"/>
        </w:rPr>
        <w:t>. Указанный срок может быть продлен на двадцать рабочих дней, в следующих исключительных случаях:</w:t>
      </w:r>
    </w:p>
    <w:p w14:paraId="6A047E6A" w14:textId="77777777" w:rsidR="00A00C52" w:rsidRDefault="00BF0F80">
      <w:pPr>
        <w:pStyle w:val="ConsPlusNormal"/>
        <w:ind w:firstLine="709"/>
        <w:jc w:val="both"/>
        <w:rPr>
          <w:sz w:val="28"/>
        </w:rPr>
      </w:pPr>
      <w:r>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14:paraId="4972A1F7" w14:textId="77777777" w:rsidR="00A00C52" w:rsidRDefault="00BF0F80">
      <w:pPr>
        <w:pStyle w:val="ConsPlusNormal"/>
        <w:ind w:firstLine="709"/>
        <w:jc w:val="both"/>
        <w:rPr>
          <w:sz w:val="28"/>
        </w:rPr>
      </w:pPr>
      <w:proofErr w:type="gramStart"/>
      <w:r>
        <w:rPr>
          <w:sz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14:paraId="4DBC6B6E" w14:textId="77777777" w:rsidR="00A00C52" w:rsidRDefault="002B0EDC">
      <w:pPr>
        <w:pStyle w:val="af0"/>
        <w:widowControl/>
        <w:tabs>
          <w:tab w:val="left" w:pos="1134"/>
        </w:tabs>
        <w:ind w:left="0" w:firstLine="709"/>
        <w:jc w:val="both"/>
        <w:rPr>
          <w:rFonts w:ascii="Times New Roman" w:hAnsi="Times New Roman"/>
          <w:sz w:val="28"/>
        </w:rPr>
      </w:pPr>
      <w:r>
        <w:rPr>
          <w:rFonts w:ascii="Times New Roman" w:hAnsi="Times New Roman"/>
          <w:sz w:val="28"/>
        </w:rPr>
        <w:t>7</w:t>
      </w:r>
      <w:r w:rsidR="00BF0F80">
        <w:rPr>
          <w:rFonts w:ascii="Times New Roman" w:hAnsi="Times New Roman"/>
          <w:sz w:val="28"/>
        </w:rPr>
        <w:t>.1</w:t>
      </w:r>
      <w:r w:rsidR="003F5DA7">
        <w:rPr>
          <w:rFonts w:ascii="Times New Roman" w:hAnsi="Times New Roman"/>
          <w:sz w:val="28"/>
        </w:rPr>
        <w:t>6</w:t>
      </w:r>
      <w:r w:rsidR="00BF0F80">
        <w:rPr>
          <w:rFonts w:ascii="Times New Roman" w:hAnsi="Times New Roman"/>
          <w:sz w:val="28"/>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5072279D" w14:textId="77777777" w:rsidR="00A00C52" w:rsidRDefault="00BF0F80">
      <w:pPr>
        <w:pStyle w:val="af0"/>
        <w:widowControl/>
        <w:tabs>
          <w:tab w:val="left" w:pos="1134"/>
        </w:tabs>
        <w:ind w:left="0" w:firstLine="709"/>
        <w:jc w:val="both"/>
        <w:rPr>
          <w:rFonts w:ascii="Times New Roman" w:hAnsi="Times New Roman"/>
          <w:sz w:val="28"/>
        </w:rPr>
      </w:pPr>
      <w:r>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466684E8" w14:textId="77777777" w:rsidR="00A00C52" w:rsidRDefault="00BF0F80">
      <w:pPr>
        <w:pStyle w:val="af0"/>
        <w:widowControl/>
        <w:tabs>
          <w:tab w:val="left" w:pos="1134"/>
        </w:tabs>
        <w:ind w:left="0" w:firstLine="709"/>
        <w:jc w:val="both"/>
        <w:rPr>
          <w:rFonts w:ascii="Times New Roman" w:hAnsi="Times New Roman"/>
          <w:sz w:val="28"/>
        </w:rPr>
      </w:pPr>
      <w:r>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66058E12" w14:textId="77777777" w:rsidR="00A00C52" w:rsidRDefault="002B0EDC">
      <w:pPr>
        <w:pStyle w:val="ConsPlusNormal"/>
        <w:ind w:firstLine="709"/>
        <w:jc w:val="both"/>
        <w:rPr>
          <w:sz w:val="28"/>
        </w:rPr>
      </w:pPr>
      <w:r>
        <w:rPr>
          <w:sz w:val="28"/>
        </w:rPr>
        <w:t>7</w:t>
      </w:r>
      <w:r w:rsidR="003F5DA7">
        <w:rPr>
          <w:sz w:val="28"/>
        </w:rPr>
        <w:t>.17.</w:t>
      </w:r>
      <w:r w:rsidR="00BF0F80">
        <w:rPr>
          <w:sz w:val="28"/>
        </w:rPr>
        <w:t xml:space="preserve">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7E2847EA" w14:textId="77777777" w:rsidR="00A00C52" w:rsidRDefault="00BF0F80">
      <w:pPr>
        <w:pStyle w:val="HTML"/>
        <w:ind w:firstLine="709"/>
        <w:jc w:val="both"/>
        <w:rPr>
          <w:rFonts w:ascii="Verdana" w:hAnsi="Verdana"/>
          <w:sz w:val="28"/>
          <w:szCs w:val="28"/>
        </w:rPr>
      </w:pPr>
      <w:r>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6A5BD41E" w14:textId="77777777" w:rsidR="00A00C52" w:rsidRDefault="002B0EDC">
      <w:pPr>
        <w:pStyle w:val="ConsPlusNormal"/>
        <w:ind w:firstLine="709"/>
        <w:jc w:val="both"/>
        <w:rPr>
          <w:sz w:val="28"/>
        </w:rPr>
      </w:pPr>
      <w:r>
        <w:rPr>
          <w:sz w:val="28"/>
        </w:rPr>
        <w:t>7</w:t>
      </w:r>
      <w:r w:rsidR="00BF0F80">
        <w:rPr>
          <w:sz w:val="28"/>
        </w:rPr>
        <w:t>.1</w:t>
      </w:r>
      <w:r w:rsidR="003F5DA7">
        <w:rPr>
          <w:sz w:val="28"/>
        </w:rPr>
        <w:t>8</w:t>
      </w:r>
      <w:r w:rsidR="00BF0F80">
        <w:rPr>
          <w:sz w:val="28"/>
        </w:rPr>
        <w:t>.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5FE56354" w14:textId="77777777" w:rsidR="00A00C52" w:rsidRDefault="002B0EDC">
      <w:pPr>
        <w:pStyle w:val="af0"/>
        <w:widowControl/>
        <w:tabs>
          <w:tab w:val="left" w:pos="1134"/>
        </w:tabs>
        <w:ind w:left="0" w:firstLine="709"/>
        <w:jc w:val="both"/>
        <w:rPr>
          <w:rFonts w:ascii="Times New Roman" w:hAnsi="Times New Roman"/>
          <w:sz w:val="28"/>
        </w:rPr>
      </w:pPr>
      <w:r>
        <w:rPr>
          <w:rFonts w:ascii="Times New Roman" w:hAnsi="Times New Roman"/>
          <w:sz w:val="28"/>
        </w:rPr>
        <w:t>7</w:t>
      </w:r>
      <w:r w:rsidR="00BF0F80">
        <w:rPr>
          <w:rFonts w:ascii="Times New Roman" w:hAnsi="Times New Roman"/>
          <w:sz w:val="28"/>
        </w:rPr>
        <w:t>.</w:t>
      </w:r>
      <w:r w:rsidR="003F5DA7">
        <w:rPr>
          <w:rFonts w:ascii="Times New Roman" w:hAnsi="Times New Roman"/>
          <w:sz w:val="28"/>
        </w:rPr>
        <w:t>19</w:t>
      </w:r>
      <w:r w:rsidR="00BF0F80">
        <w:rPr>
          <w:rFonts w:ascii="Times New Roman" w:hAnsi="Times New Roman"/>
          <w:sz w:val="28"/>
        </w:rPr>
        <w:t>. По итогам рассмотрения жалобы руководитель (заместитель руководителя) Контрольного органа принимает одно из следующих решений:</w:t>
      </w:r>
    </w:p>
    <w:p w14:paraId="7E2084F3" w14:textId="77777777" w:rsidR="00A00C52" w:rsidRDefault="00BF0F80">
      <w:pPr>
        <w:pStyle w:val="ConsPlusNormal"/>
        <w:ind w:firstLine="709"/>
        <w:jc w:val="both"/>
        <w:rPr>
          <w:sz w:val="28"/>
        </w:rPr>
      </w:pPr>
      <w:r>
        <w:rPr>
          <w:sz w:val="28"/>
        </w:rPr>
        <w:t>1) оставляет жалобу без удовлетворения;</w:t>
      </w:r>
    </w:p>
    <w:p w14:paraId="40994CA6" w14:textId="77777777" w:rsidR="00A00C52" w:rsidRDefault="00BF0F80">
      <w:pPr>
        <w:pStyle w:val="ConsPlusNormal"/>
        <w:ind w:firstLine="709"/>
        <w:jc w:val="both"/>
        <w:rPr>
          <w:sz w:val="28"/>
        </w:rPr>
      </w:pPr>
      <w:r>
        <w:rPr>
          <w:sz w:val="28"/>
        </w:rPr>
        <w:t>2) отменяет решение Контрольного органа полностью или частично;</w:t>
      </w:r>
    </w:p>
    <w:p w14:paraId="541E4536" w14:textId="77777777" w:rsidR="00A00C52" w:rsidRDefault="00BF0F80">
      <w:pPr>
        <w:pStyle w:val="ConsPlusNormal"/>
        <w:ind w:firstLine="709"/>
        <w:jc w:val="both"/>
        <w:rPr>
          <w:sz w:val="28"/>
        </w:rPr>
      </w:pPr>
      <w:r>
        <w:rPr>
          <w:sz w:val="28"/>
        </w:rPr>
        <w:t>3) отменяет решение Контрольного органа полностью и принимает новое решение;</w:t>
      </w:r>
    </w:p>
    <w:p w14:paraId="2851F858" w14:textId="0C8EE3C3" w:rsidR="00A00C52" w:rsidRDefault="00BF0F80">
      <w:pPr>
        <w:pStyle w:val="ConsPlusNormal"/>
        <w:ind w:firstLine="709"/>
        <w:jc w:val="both"/>
        <w:rPr>
          <w:sz w:val="28"/>
        </w:rPr>
      </w:pPr>
      <w:r>
        <w:rPr>
          <w:sz w:val="28"/>
        </w:rPr>
        <w:t xml:space="preserve">4) признает действия (бездействие) должностных лиц незаконными и выносит </w:t>
      </w:r>
      <w:r w:rsidR="00FB13B0">
        <w:rPr>
          <w:sz w:val="28"/>
        </w:rPr>
        <w:t>решение, по существу</w:t>
      </w:r>
      <w:r>
        <w:rPr>
          <w:sz w:val="28"/>
        </w:rPr>
        <w:t>, в том числе об осуществлении при необходимости определенных действий.</w:t>
      </w:r>
    </w:p>
    <w:p w14:paraId="6BB105A2" w14:textId="68FC1411" w:rsidR="004D6EE6" w:rsidRPr="004049D8" w:rsidRDefault="002B0EDC" w:rsidP="003F5DA7">
      <w:pPr>
        <w:pStyle w:val="ConsPlusNormal"/>
        <w:ind w:firstLine="709"/>
        <w:jc w:val="both"/>
        <w:rPr>
          <w:color w:val="000000"/>
          <w:sz w:val="28"/>
          <w:szCs w:val="28"/>
        </w:rPr>
      </w:pPr>
      <w:r>
        <w:rPr>
          <w:sz w:val="28"/>
        </w:rPr>
        <w:lastRenderedPageBreak/>
        <w:t>7</w:t>
      </w:r>
      <w:r w:rsidR="00BF0F80">
        <w:rPr>
          <w:sz w:val="28"/>
        </w:rPr>
        <w:t>.2</w:t>
      </w:r>
      <w:r w:rsidR="003F5DA7">
        <w:rPr>
          <w:sz w:val="28"/>
        </w:rPr>
        <w:t>0</w:t>
      </w:r>
      <w:r w:rsidR="00BF0F80">
        <w:rPr>
          <w:sz w:val="28"/>
        </w:rPr>
        <w:t xml:space="preserve">. </w:t>
      </w:r>
      <w:r w:rsidR="004D6EE6" w:rsidRPr="004049D8">
        <w:rPr>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E14EBA">
        <w:rPr>
          <w:color w:val="000000"/>
          <w:sz w:val="28"/>
          <w:szCs w:val="28"/>
        </w:rPr>
        <w:t>администрации Истоминского сельского поселения</w:t>
      </w:r>
      <w:r w:rsidR="004D6EE6" w:rsidRPr="004049D8">
        <w:rPr>
          <w:i/>
          <w:iCs/>
          <w:color w:val="000000"/>
          <w:szCs w:val="24"/>
        </w:rPr>
        <w:t xml:space="preserve"> </w:t>
      </w:r>
      <w:r w:rsidR="004D6EE6" w:rsidRPr="004049D8">
        <w:rPr>
          <w:color w:val="000000"/>
          <w:sz w:val="28"/>
          <w:szCs w:val="28"/>
        </w:rPr>
        <w:t xml:space="preserve">с предварительным информированием главы </w:t>
      </w:r>
      <w:r w:rsidR="00E14EBA">
        <w:rPr>
          <w:color w:val="000000"/>
          <w:sz w:val="28"/>
          <w:szCs w:val="28"/>
        </w:rPr>
        <w:t>администрации Истоминского сельского поселения</w:t>
      </w:r>
      <w:r w:rsidR="004D6EE6" w:rsidRPr="004049D8">
        <w:rPr>
          <w:i/>
          <w:iCs/>
          <w:color w:val="000000"/>
          <w:szCs w:val="24"/>
        </w:rPr>
        <w:t xml:space="preserve"> </w:t>
      </w:r>
      <w:r w:rsidR="004D6EE6" w:rsidRPr="004049D8">
        <w:rPr>
          <w:color w:val="000000"/>
          <w:sz w:val="28"/>
          <w:szCs w:val="28"/>
        </w:rPr>
        <w:t>о наличии в</w:t>
      </w:r>
      <w:r w:rsidR="004D6EE6" w:rsidRPr="004049D8">
        <w:rPr>
          <w:i/>
          <w:iCs/>
          <w:color w:val="000000"/>
          <w:szCs w:val="24"/>
        </w:rPr>
        <w:t xml:space="preserve"> </w:t>
      </w:r>
      <w:r w:rsidR="004D6EE6" w:rsidRPr="004049D8">
        <w:rPr>
          <w:color w:val="000000"/>
          <w:sz w:val="28"/>
          <w:szCs w:val="28"/>
        </w:rPr>
        <w:t>жалобе (документах) сведений, составляющих государственную или иную охраняемую законом тайну.</w:t>
      </w:r>
    </w:p>
    <w:p w14:paraId="01320480" w14:textId="77777777" w:rsidR="004D6EE6" w:rsidRDefault="004D6EE6">
      <w:pPr>
        <w:pStyle w:val="ConsPlusNormal"/>
        <w:ind w:firstLine="709"/>
        <w:jc w:val="both"/>
        <w:rPr>
          <w:sz w:val="28"/>
        </w:rPr>
      </w:pPr>
    </w:p>
    <w:p w14:paraId="76E364A9" w14:textId="77777777" w:rsidR="00A00C52" w:rsidRDefault="00A00C52">
      <w:pPr>
        <w:pStyle w:val="af0"/>
        <w:widowControl/>
        <w:tabs>
          <w:tab w:val="left" w:pos="1134"/>
        </w:tabs>
        <w:ind w:left="0"/>
        <w:jc w:val="center"/>
        <w:rPr>
          <w:rFonts w:ascii="Times New Roman" w:hAnsi="Times New Roman"/>
          <w:b/>
          <w:sz w:val="28"/>
        </w:rPr>
      </w:pPr>
    </w:p>
    <w:p w14:paraId="0C999026" w14:textId="77777777" w:rsidR="00A00C52" w:rsidRDefault="00BF0F80">
      <w:pPr>
        <w:pStyle w:val="af0"/>
        <w:widowControl/>
        <w:tabs>
          <w:tab w:val="left" w:pos="1134"/>
        </w:tabs>
        <w:ind w:left="0"/>
        <w:jc w:val="center"/>
        <w:rPr>
          <w:rFonts w:ascii="Times New Roman" w:hAnsi="Times New Roman"/>
          <w:b/>
          <w:sz w:val="28"/>
        </w:rPr>
      </w:pPr>
      <w:r>
        <w:rPr>
          <w:rFonts w:ascii="Times New Roman" w:hAnsi="Times New Roman"/>
          <w:b/>
          <w:sz w:val="28"/>
        </w:rPr>
        <w:t xml:space="preserve">6. Ключевые показатели вида контроля и их целевые значения </w:t>
      </w:r>
    </w:p>
    <w:p w14:paraId="7A3BBE45" w14:textId="77777777" w:rsidR="00A00C52" w:rsidRDefault="00BF0F80">
      <w:pPr>
        <w:pStyle w:val="af0"/>
        <w:widowControl/>
        <w:tabs>
          <w:tab w:val="left" w:pos="1134"/>
        </w:tabs>
        <w:ind w:left="0"/>
        <w:jc w:val="center"/>
        <w:rPr>
          <w:rFonts w:ascii="Times New Roman" w:hAnsi="Times New Roman"/>
          <w:b/>
          <w:sz w:val="28"/>
        </w:rPr>
      </w:pPr>
      <w:r>
        <w:rPr>
          <w:rFonts w:ascii="Times New Roman" w:hAnsi="Times New Roman"/>
          <w:b/>
          <w:sz w:val="28"/>
        </w:rPr>
        <w:t xml:space="preserve">для муниципального контроля </w:t>
      </w:r>
    </w:p>
    <w:p w14:paraId="60FF4D4F" w14:textId="77777777" w:rsidR="004F255B" w:rsidRDefault="004F255B" w:rsidP="004F255B">
      <w:pPr>
        <w:pStyle w:val="19"/>
        <w:spacing w:line="20" w:lineRule="atLeast"/>
        <w:ind w:firstLine="709"/>
        <w:jc w:val="both"/>
        <w:rPr>
          <w:rFonts w:ascii="Times New Roman" w:hAnsi="Times New Roman" w:cs="Times New Roman"/>
          <w:color w:val="000000"/>
          <w:sz w:val="28"/>
          <w:szCs w:val="28"/>
        </w:rPr>
      </w:pPr>
    </w:p>
    <w:p w14:paraId="3D45AD6F" w14:textId="77777777" w:rsidR="004F255B" w:rsidRPr="004049D8" w:rsidRDefault="004F255B" w:rsidP="004F255B">
      <w:pPr>
        <w:pStyle w:val="19"/>
        <w:spacing w:line="20" w:lineRule="atLeast"/>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6.1. </w:t>
      </w:r>
      <w:r w:rsidRPr="004049D8">
        <w:rPr>
          <w:rFonts w:ascii="Times New Roman" w:hAnsi="Times New Roman" w:cs="Times New Roman"/>
          <w:color w:val="000000"/>
          <w:sz w:val="28"/>
          <w:szCs w:val="28"/>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351B5E15" w14:textId="77777777" w:rsidR="00A00C52" w:rsidRDefault="004F255B">
      <w:pPr>
        <w:pStyle w:val="af0"/>
        <w:widowControl/>
        <w:tabs>
          <w:tab w:val="left" w:pos="1134"/>
        </w:tabs>
        <w:ind w:left="0" w:firstLine="709"/>
        <w:jc w:val="both"/>
        <w:rPr>
          <w:rFonts w:ascii="Times New Roman" w:hAnsi="Times New Roman"/>
          <w:sz w:val="28"/>
        </w:rPr>
      </w:pPr>
      <w:r>
        <w:rPr>
          <w:rFonts w:ascii="Times New Roman" w:hAnsi="Times New Roman"/>
          <w:sz w:val="28"/>
        </w:rPr>
        <w:t xml:space="preserve">6.2. </w:t>
      </w:r>
      <w:r w:rsidR="00BF0F80">
        <w:rPr>
          <w:rFonts w:ascii="Times New Roman" w:hAnsi="Times New Roman"/>
          <w:sz w:val="28"/>
        </w:rPr>
        <w:t xml:space="preserve">Ключевые показатели муниципального контроля </w:t>
      </w:r>
      <w:bookmarkStart w:id="11" w:name="_Hlk73956884"/>
      <w:r w:rsidR="00BF0F80">
        <w:rPr>
          <w:rFonts w:ascii="Times New Roman" w:hAnsi="Times New Roman"/>
          <w:sz w:val="28"/>
        </w:rPr>
        <w:t>и их целевые значения, индикативные показатели</w:t>
      </w:r>
      <w:bookmarkEnd w:id="11"/>
      <w:r w:rsidR="00BF0F80">
        <w:rPr>
          <w:rFonts w:ascii="Times New Roman" w:hAnsi="Times New Roman"/>
          <w:sz w:val="28"/>
        </w:rPr>
        <w:t xml:space="preserve"> установлены приложением 5 к настоящему Положению.</w:t>
      </w:r>
    </w:p>
    <w:p w14:paraId="75F50E89" w14:textId="77777777" w:rsidR="00A00C52" w:rsidRDefault="00A00C52">
      <w:pPr>
        <w:widowControl/>
        <w:ind w:left="4820"/>
        <w:rPr>
          <w:rFonts w:ascii="Times New Roman" w:hAnsi="Times New Roman"/>
          <w:sz w:val="28"/>
          <w:szCs w:val="28"/>
        </w:rPr>
      </w:pPr>
    </w:p>
    <w:p w14:paraId="553BA5D7" w14:textId="77777777" w:rsidR="00A00C52" w:rsidRDefault="00A00C52">
      <w:pPr>
        <w:widowControl/>
        <w:ind w:left="4820"/>
        <w:rPr>
          <w:rFonts w:ascii="Times New Roman" w:hAnsi="Times New Roman"/>
          <w:sz w:val="28"/>
          <w:szCs w:val="28"/>
        </w:rPr>
      </w:pPr>
    </w:p>
    <w:p w14:paraId="6C55FD8C" w14:textId="77777777" w:rsidR="00A00C52" w:rsidRDefault="00A00C52">
      <w:pPr>
        <w:widowControl/>
        <w:ind w:left="4820"/>
        <w:rPr>
          <w:rFonts w:ascii="Times New Roman" w:hAnsi="Times New Roman"/>
          <w:sz w:val="28"/>
          <w:szCs w:val="28"/>
        </w:rPr>
      </w:pPr>
    </w:p>
    <w:p w14:paraId="39ECD8E6" w14:textId="77777777" w:rsidR="00A00C52" w:rsidRDefault="00A00C52">
      <w:pPr>
        <w:widowControl/>
        <w:ind w:left="4820"/>
        <w:rPr>
          <w:rFonts w:ascii="Times New Roman" w:hAnsi="Times New Roman"/>
          <w:sz w:val="28"/>
          <w:szCs w:val="28"/>
        </w:rPr>
      </w:pPr>
    </w:p>
    <w:p w14:paraId="4E49BEE7" w14:textId="77777777" w:rsidR="00A00C52" w:rsidRDefault="00A00C52">
      <w:pPr>
        <w:widowControl/>
        <w:ind w:left="4820"/>
        <w:rPr>
          <w:rFonts w:ascii="Times New Roman" w:hAnsi="Times New Roman"/>
          <w:sz w:val="28"/>
          <w:szCs w:val="28"/>
        </w:rPr>
      </w:pPr>
    </w:p>
    <w:p w14:paraId="7E2D8B77" w14:textId="77777777" w:rsidR="004F255B" w:rsidRDefault="004F255B">
      <w:pPr>
        <w:widowControl/>
        <w:ind w:left="4820"/>
        <w:rPr>
          <w:rFonts w:ascii="Times New Roman" w:hAnsi="Times New Roman"/>
          <w:sz w:val="28"/>
          <w:szCs w:val="28"/>
        </w:rPr>
      </w:pPr>
    </w:p>
    <w:p w14:paraId="344C557C" w14:textId="77777777" w:rsidR="004F255B" w:rsidRDefault="004F255B">
      <w:pPr>
        <w:widowControl/>
        <w:ind w:left="4820"/>
        <w:rPr>
          <w:rFonts w:ascii="Times New Roman" w:hAnsi="Times New Roman"/>
          <w:sz w:val="28"/>
          <w:szCs w:val="28"/>
        </w:rPr>
      </w:pPr>
    </w:p>
    <w:p w14:paraId="6F783642" w14:textId="77777777" w:rsidR="004F255B" w:rsidRDefault="004F255B">
      <w:pPr>
        <w:widowControl/>
        <w:ind w:left="4820"/>
        <w:rPr>
          <w:rFonts w:ascii="Times New Roman" w:hAnsi="Times New Roman"/>
          <w:sz w:val="28"/>
          <w:szCs w:val="28"/>
        </w:rPr>
      </w:pPr>
    </w:p>
    <w:p w14:paraId="71C6755D" w14:textId="77777777" w:rsidR="004F255B" w:rsidRDefault="004F255B">
      <w:pPr>
        <w:widowControl/>
        <w:ind w:left="4820"/>
        <w:rPr>
          <w:rFonts w:ascii="Times New Roman" w:hAnsi="Times New Roman"/>
          <w:sz w:val="28"/>
          <w:szCs w:val="28"/>
        </w:rPr>
      </w:pPr>
    </w:p>
    <w:p w14:paraId="6591667F" w14:textId="77777777" w:rsidR="004F255B" w:rsidRDefault="004F255B">
      <w:pPr>
        <w:widowControl/>
        <w:ind w:left="4820"/>
        <w:rPr>
          <w:rFonts w:ascii="Times New Roman" w:hAnsi="Times New Roman"/>
          <w:sz w:val="28"/>
          <w:szCs w:val="28"/>
        </w:rPr>
      </w:pPr>
    </w:p>
    <w:p w14:paraId="1615FDC4" w14:textId="77777777" w:rsidR="004F255B" w:rsidRDefault="004F255B">
      <w:pPr>
        <w:widowControl/>
        <w:ind w:left="4820"/>
        <w:rPr>
          <w:rFonts w:ascii="Times New Roman" w:hAnsi="Times New Roman"/>
          <w:sz w:val="28"/>
          <w:szCs w:val="28"/>
        </w:rPr>
      </w:pPr>
    </w:p>
    <w:p w14:paraId="64B503B2" w14:textId="77777777" w:rsidR="004F255B" w:rsidRDefault="004F255B">
      <w:pPr>
        <w:widowControl/>
        <w:ind w:left="4820"/>
        <w:rPr>
          <w:rFonts w:ascii="Times New Roman" w:hAnsi="Times New Roman"/>
          <w:sz w:val="28"/>
          <w:szCs w:val="28"/>
        </w:rPr>
      </w:pPr>
    </w:p>
    <w:p w14:paraId="2E0FC881" w14:textId="77777777" w:rsidR="00F10AE6" w:rsidRDefault="00F10AE6">
      <w:pPr>
        <w:widowControl/>
        <w:ind w:left="4820"/>
        <w:rPr>
          <w:rFonts w:ascii="Times New Roman" w:hAnsi="Times New Roman"/>
          <w:sz w:val="28"/>
          <w:szCs w:val="28"/>
        </w:rPr>
      </w:pPr>
    </w:p>
    <w:p w14:paraId="42D5CA4D" w14:textId="77777777" w:rsidR="00F10AE6" w:rsidRDefault="00F10AE6">
      <w:pPr>
        <w:widowControl/>
        <w:ind w:left="4820"/>
        <w:rPr>
          <w:rFonts w:ascii="Times New Roman" w:hAnsi="Times New Roman"/>
          <w:sz w:val="28"/>
          <w:szCs w:val="28"/>
        </w:rPr>
      </w:pPr>
    </w:p>
    <w:p w14:paraId="15648902" w14:textId="77777777" w:rsidR="00F10AE6" w:rsidRDefault="00F10AE6">
      <w:pPr>
        <w:widowControl/>
        <w:ind w:left="4820"/>
        <w:rPr>
          <w:rFonts w:ascii="Times New Roman" w:hAnsi="Times New Roman"/>
          <w:sz w:val="28"/>
          <w:szCs w:val="28"/>
        </w:rPr>
      </w:pPr>
    </w:p>
    <w:p w14:paraId="1A2CBEB1" w14:textId="77777777" w:rsidR="00F10AE6" w:rsidRDefault="00F10AE6">
      <w:pPr>
        <w:widowControl/>
        <w:ind w:left="4820"/>
        <w:rPr>
          <w:rFonts w:ascii="Times New Roman" w:hAnsi="Times New Roman"/>
          <w:sz w:val="28"/>
          <w:szCs w:val="28"/>
        </w:rPr>
      </w:pPr>
    </w:p>
    <w:p w14:paraId="25EDBCF0" w14:textId="77777777" w:rsidR="00F10AE6" w:rsidRDefault="00F10AE6">
      <w:pPr>
        <w:widowControl/>
        <w:ind w:left="4820"/>
        <w:rPr>
          <w:rFonts w:ascii="Times New Roman" w:hAnsi="Times New Roman"/>
          <w:sz w:val="28"/>
          <w:szCs w:val="28"/>
        </w:rPr>
      </w:pPr>
    </w:p>
    <w:p w14:paraId="44F4C463" w14:textId="77777777" w:rsidR="00F10AE6" w:rsidRDefault="00F10AE6">
      <w:pPr>
        <w:widowControl/>
        <w:ind w:left="4820"/>
        <w:rPr>
          <w:rFonts w:ascii="Times New Roman" w:hAnsi="Times New Roman"/>
          <w:sz w:val="28"/>
          <w:szCs w:val="28"/>
        </w:rPr>
      </w:pPr>
    </w:p>
    <w:p w14:paraId="23EE14D5" w14:textId="77777777" w:rsidR="00F10AE6" w:rsidRDefault="00F10AE6">
      <w:pPr>
        <w:widowControl/>
        <w:ind w:left="4820"/>
        <w:rPr>
          <w:rFonts w:ascii="Times New Roman" w:hAnsi="Times New Roman"/>
          <w:sz w:val="28"/>
          <w:szCs w:val="28"/>
        </w:rPr>
      </w:pPr>
    </w:p>
    <w:p w14:paraId="00D9399D" w14:textId="77777777" w:rsidR="00F10AE6" w:rsidRDefault="00F10AE6">
      <w:pPr>
        <w:widowControl/>
        <w:ind w:left="4820"/>
        <w:rPr>
          <w:rFonts w:ascii="Times New Roman" w:hAnsi="Times New Roman"/>
          <w:sz w:val="28"/>
          <w:szCs w:val="28"/>
        </w:rPr>
      </w:pPr>
    </w:p>
    <w:p w14:paraId="6871474C" w14:textId="77777777" w:rsidR="00F10AE6" w:rsidRDefault="00F10AE6">
      <w:pPr>
        <w:widowControl/>
        <w:ind w:left="4820"/>
        <w:rPr>
          <w:rFonts w:ascii="Times New Roman" w:hAnsi="Times New Roman"/>
          <w:sz w:val="28"/>
          <w:szCs w:val="28"/>
        </w:rPr>
      </w:pPr>
    </w:p>
    <w:p w14:paraId="282EFBB9" w14:textId="77777777" w:rsidR="00F10AE6" w:rsidRDefault="00F10AE6">
      <w:pPr>
        <w:widowControl/>
        <w:ind w:left="4820"/>
        <w:rPr>
          <w:rFonts w:ascii="Times New Roman" w:hAnsi="Times New Roman"/>
          <w:sz w:val="28"/>
          <w:szCs w:val="28"/>
        </w:rPr>
      </w:pPr>
    </w:p>
    <w:p w14:paraId="7FA21A19" w14:textId="77777777" w:rsidR="00F10AE6" w:rsidRDefault="00F10AE6">
      <w:pPr>
        <w:widowControl/>
        <w:ind w:left="4820"/>
        <w:rPr>
          <w:rFonts w:ascii="Times New Roman" w:hAnsi="Times New Roman"/>
          <w:sz w:val="28"/>
          <w:szCs w:val="28"/>
        </w:rPr>
      </w:pPr>
    </w:p>
    <w:p w14:paraId="345062AB" w14:textId="77777777" w:rsidR="00F10AE6" w:rsidRDefault="00F10AE6">
      <w:pPr>
        <w:widowControl/>
        <w:ind w:left="4820"/>
        <w:rPr>
          <w:rFonts w:ascii="Times New Roman" w:hAnsi="Times New Roman"/>
          <w:sz w:val="28"/>
          <w:szCs w:val="28"/>
        </w:rPr>
      </w:pPr>
    </w:p>
    <w:p w14:paraId="753F9221" w14:textId="08D0260C" w:rsidR="00A00C52" w:rsidRDefault="00BF0F80">
      <w:pPr>
        <w:widowControl/>
        <w:ind w:left="4820"/>
        <w:rPr>
          <w:rFonts w:ascii="Times New Roman" w:hAnsi="Times New Roman"/>
          <w:sz w:val="28"/>
          <w:szCs w:val="28"/>
        </w:rPr>
      </w:pPr>
      <w:r>
        <w:rPr>
          <w:rFonts w:ascii="Times New Roman" w:hAnsi="Times New Roman"/>
          <w:sz w:val="28"/>
          <w:szCs w:val="28"/>
        </w:rPr>
        <w:t>Приложение 1</w:t>
      </w:r>
    </w:p>
    <w:p w14:paraId="22D5E950" w14:textId="77777777" w:rsidR="00A00C52" w:rsidRDefault="00BF0F80">
      <w:pPr>
        <w:widowControl/>
        <w:ind w:left="4820"/>
        <w:rPr>
          <w:rFonts w:ascii="Times New Roman" w:hAnsi="Times New Roman"/>
          <w:sz w:val="28"/>
          <w:szCs w:val="28"/>
        </w:rPr>
      </w:pPr>
      <w:r>
        <w:rPr>
          <w:rFonts w:ascii="Times New Roman" w:hAnsi="Times New Roman"/>
          <w:sz w:val="28"/>
          <w:szCs w:val="28"/>
        </w:rPr>
        <w:t xml:space="preserve">к Положению о </w:t>
      </w:r>
      <w:proofErr w:type="gramStart"/>
      <w:r>
        <w:rPr>
          <w:rFonts w:ascii="Times New Roman" w:hAnsi="Times New Roman"/>
          <w:sz w:val="28"/>
          <w:szCs w:val="28"/>
        </w:rPr>
        <w:t>муниципальном</w:t>
      </w:r>
      <w:proofErr w:type="gramEnd"/>
      <w:r>
        <w:rPr>
          <w:rFonts w:ascii="Times New Roman" w:hAnsi="Times New Roman"/>
          <w:sz w:val="28"/>
          <w:szCs w:val="28"/>
        </w:rPr>
        <w:t xml:space="preserve"> </w:t>
      </w:r>
    </w:p>
    <w:p w14:paraId="03645624" w14:textId="77777777" w:rsidR="00A00C52" w:rsidRDefault="00BF0F80">
      <w:pPr>
        <w:widowControl/>
        <w:ind w:left="4820"/>
        <w:rPr>
          <w:rFonts w:ascii="Times New Roman" w:hAnsi="Times New Roman"/>
          <w:sz w:val="28"/>
          <w:szCs w:val="28"/>
        </w:rPr>
      </w:pPr>
      <w:r>
        <w:rPr>
          <w:rFonts w:ascii="Times New Roman" w:hAnsi="Times New Roman"/>
          <w:sz w:val="28"/>
          <w:szCs w:val="28"/>
        </w:rPr>
        <w:t xml:space="preserve">земельном </w:t>
      </w:r>
      <w:proofErr w:type="gramStart"/>
      <w:r>
        <w:rPr>
          <w:rFonts w:ascii="Times New Roman" w:hAnsi="Times New Roman"/>
          <w:sz w:val="28"/>
          <w:szCs w:val="28"/>
        </w:rPr>
        <w:t>контроле</w:t>
      </w:r>
      <w:proofErr w:type="gramEnd"/>
      <w:r>
        <w:rPr>
          <w:rFonts w:ascii="Times New Roman" w:hAnsi="Times New Roman"/>
          <w:sz w:val="28"/>
          <w:szCs w:val="28"/>
        </w:rPr>
        <w:t xml:space="preserve"> в границах</w:t>
      </w:r>
    </w:p>
    <w:p w14:paraId="5D1738EB" w14:textId="06EC3A4C" w:rsidR="00A00C52" w:rsidRDefault="00922FE0" w:rsidP="00922FE0">
      <w:pPr>
        <w:pStyle w:val="ConsPlusNormal"/>
        <w:spacing w:line="192" w:lineRule="auto"/>
        <w:ind w:left="4535" w:firstLine="285"/>
        <w:outlineLvl w:val="1"/>
        <w:rPr>
          <w:sz w:val="28"/>
        </w:rPr>
      </w:pPr>
      <w:r w:rsidRPr="00922FE0">
        <w:rPr>
          <w:color w:val="000000"/>
          <w:sz w:val="28"/>
          <w:szCs w:val="28"/>
        </w:rPr>
        <w:t xml:space="preserve">Муниципального образования </w:t>
      </w:r>
      <w:r>
        <w:rPr>
          <w:color w:val="000000"/>
          <w:sz w:val="28"/>
          <w:szCs w:val="28"/>
        </w:rPr>
        <w:t xml:space="preserve">                                                                                                                                                                      </w:t>
      </w:r>
      <w:r w:rsidRPr="00922FE0">
        <w:rPr>
          <w:color w:val="000000"/>
          <w:sz w:val="28"/>
          <w:szCs w:val="28"/>
        </w:rPr>
        <w:t>«Истоминское сельское поселение»</w:t>
      </w:r>
      <w:r w:rsidR="00BF0F80">
        <w:rPr>
          <w:sz w:val="28"/>
        </w:rPr>
        <w:t>_</w:t>
      </w:r>
    </w:p>
    <w:p w14:paraId="5EEF6550" w14:textId="77777777" w:rsidR="00A00C52" w:rsidRDefault="00A00C52">
      <w:pPr>
        <w:pStyle w:val="ConsPlusNormal"/>
        <w:jc w:val="right"/>
      </w:pPr>
    </w:p>
    <w:p w14:paraId="210E9504" w14:textId="77777777" w:rsidR="00A00C52" w:rsidRDefault="00A00C52">
      <w:pPr>
        <w:pStyle w:val="ConsPlusNormal"/>
        <w:jc w:val="right"/>
        <w:rPr>
          <w:shd w:val="clear" w:color="auto" w:fill="F1C100"/>
        </w:rPr>
      </w:pPr>
    </w:p>
    <w:p w14:paraId="477783F5" w14:textId="71B4F845" w:rsidR="00A00C52" w:rsidRDefault="00BF0F80">
      <w:pPr>
        <w:pStyle w:val="ConsPlusNormal"/>
        <w:ind w:firstLine="0"/>
        <w:jc w:val="center"/>
        <w:rPr>
          <w:sz w:val="28"/>
        </w:rPr>
      </w:pPr>
      <w:r>
        <w:rPr>
          <w:b/>
          <w:sz w:val="28"/>
        </w:rPr>
        <w:t xml:space="preserve">Перечень должностных лиц </w:t>
      </w:r>
      <w:r w:rsidR="00E14EBA" w:rsidRPr="00E14EBA">
        <w:rPr>
          <w:b/>
          <w:iCs/>
          <w:spacing w:val="-2"/>
          <w:sz w:val="28"/>
          <w:szCs w:val="28"/>
        </w:rPr>
        <w:t>администрации Истоминского сельского поселения</w:t>
      </w:r>
      <w:r>
        <w:rPr>
          <w:b/>
          <w:sz w:val="28"/>
        </w:rPr>
        <w:t>, уполномоченных на осуществление муниципального земельного контроля</w:t>
      </w:r>
      <w:r>
        <w:rPr>
          <w:rStyle w:val="ad"/>
          <w:rFonts w:ascii="Times New Roman" w:hAnsi="Times New Roman"/>
          <w:color w:val="FF0000"/>
          <w:sz w:val="28"/>
        </w:rPr>
        <w:footnoteReference w:id="16"/>
      </w:r>
      <w:r>
        <w:rPr>
          <w:sz w:val="28"/>
        </w:rPr>
        <w:t xml:space="preserve"> </w:t>
      </w:r>
    </w:p>
    <w:p w14:paraId="4F0E2F1C" w14:textId="77777777" w:rsidR="00A00C52" w:rsidRDefault="00A00C52">
      <w:pPr>
        <w:pStyle w:val="ConsPlusNormal"/>
        <w:ind w:firstLine="0"/>
        <w:jc w:val="center"/>
        <w:rPr>
          <w:sz w:val="28"/>
        </w:rPr>
      </w:pPr>
    </w:p>
    <w:p w14:paraId="6E322E98" w14:textId="77777777" w:rsidR="00A00C52" w:rsidRDefault="00A00C52">
      <w:pPr>
        <w:pStyle w:val="ConsPlusNormal"/>
        <w:jc w:val="center"/>
        <w:rPr>
          <w:sz w:val="28"/>
        </w:rPr>
      </w:pPr>
    </w:p>
    <w:p w14:paraId="16326CDD" w14:textId="2692334D" w:rsidR="00A00C52" w:rsidRDefault="00BF0F80">
      <w:pPr>
        <w:pStyle w:val="ConsPlusNormal"/>
        <w:jc w:val="both"/>
        <w:rPr>
          <w:sz w:val="28"/>
        </w:rPr>
      </w:pPr>
      <w:r>
        <w:rPr>
          <w:sz w:val="28"/>
        </w:rPr>
        <w:t>1.</w:t>
      </w:r>
      <w:r w:rsidR="00E14EBA">
        <w:rPr>
          <w:sz w:val="28"/>
        </w:rPr>
        <w:t>Начальник сектора земельных отношений, налогов и сборов администрации Истоминского сельского поселения.</w:t>
      </w:r>
    </w:p>
    <w:p w14:paraId="2AD5A5AE" w14:textId="77777777" w:rsidR="00A00C52" w:rsidRDefault="00A00C52">
      <w:pPr>
        <w:pStyle w:val="ConsPlusNormal"/>
        <w:jc w:val="both"/>
        <w:rPr>
          <w:sz w:val="28"/>
        </w:rPr>
      </w:pPr>
    </w:p>
    <w:p w14:paraId="6141DBBA" w14:textId="77777777" w:rsidR="00A00C52" w:rsidRDefault="00A00C52">
      <w:pPr>
        <w:pStyle w:val="ConsPlusNormal"/>
        <w:jc w:val="both"/>
        <w:rPr>
          <w:sz w:val="28"/>
        </w:rPr>
      </w:pPr>
    </w:p>
    <w:p w14:paraId="36974E68" w14:textId="77777777" w:rsidR="00A00C52" w:rsidRDefault="00A00C52">
      <w:pPr>
        <w:pStyle w:val="ConsPlusNormal"/>
        <w:jc w:val="both"/>
        <w:rPr>
          <w:sz w:val="28"/>
        </w:rPr>
      </w:pPr>
    </w:p>
    <w:p w14:paraId="65A7AB78" w14:textId="77777777" w:rsidR="00A00C52" w:rsidRDefault="00A00C52">
      <w:pPr>
        <w:pStyle w:val="ConsPlusNormal"/>
        <w:jc w:val="both"/>
        <w:rPr>
          <w:sz w:val="28"/>
        </w:rPr>
      </w:pPr>
    </w:p>
    <w:p w14:paraId="6C6A0391" w14:textId="77777777" w:rsidR="00A00C52" w:rsidRDefault="00A00C52">
      <w:pPr>
        <w:pStyle w:val="ConsPlusNormal"/>
        <w:jc w:val="both"/>
        <w:rPr>
          <w:sz w:val="28"/>
        </w:rPr>
      </w:pPr>
    </w:p>
    <w:p w14:paraId="3A17BDDF" w14:textId="77777777" w:rsidR="00A00C52" w:rsidRDefault="00A00C52">
      <w:pPr>
        <w:widowControl/>
        <w:ind w:left="4820"/>
        <w:rPr>
          <w:i/>
        </w:rPr>
      </w:pPr>
    </w:p>
    <w:p w14:paraId="3BDBF8F1" w14:textId="77777777" w:rsidR="00A00C52" w:rsidRDefault="00A00C52">
      <w:pPr>
        <w:widowControl/>
        <w:ind w:left="4820"/>
        <w:rPr>
          <w:i/>
        </w:rPr>
      </w:pPr>
    </w:p>
    <w:p w14:paraId="00EA02BB" w14:textId="77777777" w:rsidR="00A00C52" w:rsidRDefault="00A00C52">
      <w:pPr>
        <w:widowControl/>
        <w:ind w:left="4820"/>
        <w:rPr>
          <w:i/>
        </w:rPr>
      </w:pPr>
    </w:p>
    <w:p w14:paraId="2C7776DC" w14:textId="77777777" w:rsidR="00A00C52" w:rsidRDefault="00A00C52">
      <w:pPr>
        <w:widowControl/>
        <w:ind w:left="4820"/>
        <w:rPr>
          <w:i/>
        </w:rPr>
      </w:pPr>
    </w:p>
    <w:p w14:paraId="7E178EDD" w14:textId="77777777" w:rsidR="00A00C52" w:rsidRDefault="00A00C52">
      <w:pPr>
        <w:widowControl/>
        <w:ind w:left="4820"/>
        <w:rPr>
          <w:i/>
        </w:rPr>
      </w:pPr>
    </w:p>
    <w:p w14:paraId="68D0C1C9" w14:textId="77777777" w:rsidR="00A00C52" w:rsidRDefault="00A00C52">
      <w:pPr>
        <w:widowControl/>
        <w:ind w:left="4820"/>
        <w:rPr>
          <w:i/>
        </w:rPr>
      </w:pPr>
    </w:p>
    <w:p w14:paraId="2BA72A3E" w14:textId="77777777" w:rsidR="00A00C52" w:rsidRDefault="00A00C52">
      <w:pPr>
        <w:widowControl/>
        <w:ind w:left="4820"/>
        <w:rPr>
          <w:i/>
        </w:rPr>
      </w:pPr>
    </w:p>
    <w:p w14:paraId="470C476B" w14:textId="77777777" w:rsidR="00A00C52" w:rsidRDefault="00A00C52">
      <w:pPr>
        <w:widowControl/>
        <w:ind w:left="4820"/>
        <w:rPr>
          <w:i/>
        </w:rPr>
      </w:pPr>
    </w:p>
    <w:p w14:paraId="3D1CA4DE" w14:textId="77777777" w:rsidR="00A00C52" w:rsidRDefault="00A00C52">
      <w:pPr>
        <w:widowControl/>
        <w:ind w:left="4820"/>
        <w:rPr>
          <w:i/>
        </w:rPr>
      </w:pPr>
    </w:p>
    <w:p w14:paraId="0EEDC00E" w14:textId="77777777" w:rsidR="00A00C52" w:rsidRDefault="00A00C52">
      <w:pPr>
        <w:widowControl/>
        <w:ind w:left="4820"/>
        <w:rPr>
          <w:i/>
        </w:rPr>
      </w:pPr>
    </w:p>
    <w:p w14:paraId="51ED7FAC" w14:textId="77777777" w:rsidR="00A00C52" w:rsidRDefault="00A00C52">
      <w:pPr>
        <w:widowControl/>
        <w:ind w:left="4820"/>
        <w:rPr>
          <w:i/>
        </w:rPr>
      </w:pPr>
    </w:p>
    <w:p w14:paraId="1F47D83B" w14:textId="77777777" w:rsidR="00A00C52" w:rsidRDefault="00A00C52">
      <w:pPr>
        <w:widowControl/>
        <w:ind w:left="4820"/>
        <w:rPr>
          <w:i/>
        </w:rPr>
      </w:pPr>
    </w:p>
    <w:p w14:paraId="223F14BF" w14:textId="77777777" w:rsidR="00A00C52" w:rsidRDefault="00A00C52">
      <w:pPr>
        <w:widowControl/>
        <w:ind w:left="4820"/>
        <w:rPr>
          <w:i/>
        </w:rPr>
      </w:pPr>
    </w:p>
    <w:p w14:paraId="690B9789" w14:textId="77777777" w:rsidR="00A00C52" w:rsidRDefault="00A00C52">
      <w:pPr>
        <w:widowControl/>
        <w:ind w:left="4820"/>
        <w:rPr>
          <w:i/>
        </w:rPr>
      </w:pPr>
    </w:p>
    <w:p w14:paraId="7CC14CCA" w14:textId="77777777" w:rsidR="00A00C52" w:rsidRDefault="00A00C52">
      <w:pPr>
        <w:widowControl/>
        <w:ind w:left="4820"/>
        <w:rPr>
          <w:i/>
        </w:rPr>
      </w:pPr>
    </w:p>
    <w:p w14:paraId="1EABE269" w14:textId="77777777" w:rsidR="00A00C52" w:rsidRDefault="00A00C52">
      <w:pPr>
        <w:widowControl/>
        <w:ind w:left="4820"/>
        <w:rPr>
          <w:i/>
        </w:rPr>
      </w:pPr>
    </w:p>
    <w:p w14:paraId="4319A7E4" w14:textId="77777777" w:rsidR="00A00C52" w:rsidRDefault="00A00C52">
      <w:pPr>
        <w:widowControl/>
        <w:ind w:left="4820"/>
        <w:rPr>
          <w:i/>
        </w:rPr>
      </w:pPr>
    </w:p>
    <w:p w14:paraId="4A4AB630" w14:textId="77777777" w:rsidR="00A00C52" w:rsidRDefault="00A00C52">
      <w:pPr>
        <w:widowControl/>
        <w:ind w:left="4820"/>
        <w:rPr>
          <w:i/>
        </w:rPr>
      </w:pPr>
    </w:p>
    <w:p w14:paraId="2F3C198B" w14:textId="77777777" w:rsidR="00A00C52" w:rsidRDefault="00A00C52">
      <w:pPr>
        <w:widowControl/>
        <w:ind w:left="4820"/>
        <w:rPr>
          <w:i/>
        </w:rPr>
      </w:pPr>
    </w:p>
    <w:p w14:paraId="2FACB5A0" w14:textId="77777777" w:rsidR="00A00C52" w:rsidRDefault="00A00C52">
      <w:pPr>
        <w:widowControl/>
        <w:ind w:left="4820"/>
        <w:rPr>
          <w:i/>
        </w:rPr>
      </w:pPr>
    </w:p>
    <w:p w14:paraId="0FC08395" w14:textId="77777777" w:rsidR="00A00C52" w:rsidRDefault="00A00C52">
      <w:pPr>
        <w:widowControl/>
        <w:ind w:left="4820"/>
        <w:rPr>
          <w:i/>
        </w:rPr>
      </w:pPr>
    </w:p>
    <w:p w14:paraId="6784B767" w14:textId="77777777" w:rsidR="00A00C52" w:rsidRDefault="00A00C52">
      <w:pPr>
        <w:widowControl/>
        <w:ind w:left="4820"/>
        <w:rPr>
          <w:i/>
        </w:rPr>
      </w:pPr>
    </w:p>
    <w:p w14:paraId="697CE72C" w14:textId="77777777" w:rsidR="00A00C52" w:rsidRDefault="00A00C52">
      <w:pPr>
        <w:widowControl/>
        <w:ind w:left="4820"/>
        <w:rPr>
          <w:i/>
        </w:rPr>
      </w:pPr>
    </w:p>
    <w:p w14:paraId="77BD6D61" w14:textId="77777777" w:rsidR="00A00C52" w:rsidRDefault="00A00C52">
      <w:pPr>
        <w:widowControl/>
        <w:ind w:left="4820"/>
        <w:rPr>
          <w:i/>
        </w:rPr>
      </w:pPr>
    </w:p>
    <w:p w14:paraId="391A1FBE" w14:textId="77777777" w:rsidR="00A00C52" w:rsidRDefault="00A00C52">
      <w:pPr>
        <w:widowControl/>
        <w:ind w:left="4820"/>
        <w:rPr>
          <w:i/>
        </w:rPr>
      </w:pPr>
    </w:p>
    <w:p w14:paraId="3A409F74" w14:textId="77777777" w:rsidR="00A00C52" w:rsidRDefault="00A00C52">
      <w:pPr>
        <w:widowControl/>
        <w:ind w:left="4820"/>
        <w:rPr>
          <w:i/>
        </w:rPr>
      </w:pPr>
    </w:p>
    <w:p w14:paraId="5C320067" w14:textId="77777777" w:rsidR="00A00C52" w:rsidRDefault="00A00C52">
      <w:pPr>
        <w:widowControl/>
        <w:ind w:left="4820"/>
        <w:rPr>
          <w:i/>
        </w:rPr>
      </w:pPr>
    </w:p>
    <w:p w14:paraId="05465267" w14:textId="77777777" w:rsidR="00A00C52" w:rsidRDefault="00A00C52">
      <w:pPr>
        <w:widowControl/>
        <w:ind w:left="4820"/>
        <w:rPr>
          <w:i/>
        </w:rPr>
      </w:pPr>
    </w:p>
    <w:p w14:paraId="75D3EADE" w14:textId="77777777" w:rsidR="00A00C52" w:rsidRDefault="00A00C52">
      <w:pPr>
        <w:widowControl/>
        <w:ind w:left="4820"/>
        <w:rPr>
          <w:rFonts w:ascii="Times New Roman" w:hAnsi="Times New Roman"/>
          <w:sz w:val="28"/>
          <w:szCs w:val="28"/>
        </w:rPr>
      </w:pPr>
    </w:p>
    <w:p w14:paraId="5DE6425B" w14:textId="77777777" w:rsidR="00A00C52" w:rsidRDefault="00A00C52">
      <w:pPr>
        <w:widowControl/>
        <w:ind w:left="4820"/>
        <w:rPr>
          <w:rFonts w:ascii="Times New Roman" w:hAnsi="Times New Roman"/>
          <w:sz w:val="28"/>
          <w:szCs w:val="28"/>
        </w:rPr>
      </w:pPr>
    </w:p>
    <w:p w14:paraId="2520E4AA" w14:textId="77777777" w:rsidR="00922FE0" w:rsidRDefault="00922FE0">
      <w:pPr>
        <w:widowControl/>
        <w:ind w:left="4820"/>
        <w:rPr>
          <w:rFonts w:ascii="Times New Roman" w:hAnsi="Times New Roman"/>
          <w:sz w:val="28"/>
          <w:szCs w:val="28"/>
        </w:rPr>
      </w:pPr>
    </w:p>
    <w:p w14:paraId="2E2AE813" w14:textId="77777777" w:rsidR="00922FE0" w:rsidRDefault="00922FE0">
      <w:pPr>
        <w:widowControl/>
        <w:ind w:left="4820"/>
        <w:rPr>
          <w:rFonts w:ascii="Times New Roman" w:hAnsi="Times New Roman"/>
          <w:sz w:val="28"/>
          <w:szCs w:val="28"/>
        </w:rPr>
      </w:pPr>
    </w:p>
    <w:p w14:paraId="658C72B3" w14:textId="79F103C7" w:rsidR="00A00C52" w:rsidRDefault="00BF0F80">
      <w:pPr>
        <w:widowControl/>
        <w:ind w:left="4820"/>
        <w:rPr>
          <w:rFonts w:ascii="Times New Roman" w:hAnsi="Times New Roman"/>
          <w:sz w:val="28"/>
          <w:szCs w:val="28"/>
        </w:rPr>
      </w:pPr>
      <w:r>
        <w:rPr>
          <w:rFonts w:ascii="Times New Roman" w:hAnsi="Times New Roman"/>
          <w:sz w:val="28"/>
          <w:szCs w:val="28"/>
        </w:rPr>
        <w:t>Приложение 2</w:t>
      </w:r>
    </w:p>
    <w:p w14:paraId="58192E78" w14:textId="77777777" w:rsidR="00A00C52" w:rsidRDefault="00BF0F80">
      <w:pPr>
        <w:widowControl/>
        <w:ind w:left="4820"/>
        <w:rPr>
          <w:rFonts w:ascii="Times New Roman" w:hAnsi="Times New Roman"/>
          <w:sz w:val="28"/>
          <w:szCs w:val="28"/>
        </w:rPr>
      </w:pPr>
      <w:r>
        <w:rPr>
          <w:rFonts w:ascii="Times New Roman" w:hAnsi="Times New Roman"/>
          <w:sz w:val="28"/>
          <w:szCs w:val="28"/>
        </w:rPr>
        <w:t xml:space="preserve">к Положению о </w:t>
      </w:r>
      <w:proofErr w:type="gramStart"/>
      <w:r>
        <w:rPr>
          <w:rFonts w:ascii="Times New Roman" w:hAnsi="Times New Roman"/>
          <w:sz w:val="28"/>
          <w:szCs w:val="28"/>
        </w:rPr>
        <w:t>муниципальном</w:t>
      </w:r>
      <w:proofErr w:type="gramEnd"/>
      <w:r>
        <w:rPr>
          <w:rFonts w:ascii="Times New Roman" w:hAnsi="Times New Roman"/>
          <w:sz w:val="28"/>
          <w:szCs w:val="28"/>
        </w:rPr>
        <w:t xml:space="preserve"> </w:t>
      </w:r>
    </w:p>
    <w:p w14:paraId="59188B95" w14:textId="77777777" w:rsidR="00A00C52" w:rsidRDefault="00BF0F80">
      <w:pPr>
        <w:widowControl/>
        <w:ind w:left="4820"/>
        <w:rPr>
          <w:rFonts w:ascii="Times New Roman" w:hAnsi="Times New Roman"/>
          <w:sz w:val="28"/>
          <w:szCs w:val="28"/>
        </w:rPr>
      </w:pPr>
      <w:r>
        <w:rPr>
          <w:rFonts w:ascii="Times New Roman" w:hAnsi="Times New Roman"/>
          <w:sz w:val="28"/>
          <w:szCs w:val="28"/>
        </w:rPr>
        <w:t xml:space="preserve">земельном </w:t>
      </w:r>
      <w:proofErr w:type="gramStart"/>
      <w:r>
        <w:rPr>
          <w:rFonts w:ascii="Times New Roman" w:hAnsi="Times New Roman"/>
          <w:sz w:val="28"/>
          <w:szCs w:val="28"/>
        </w:rPr>
        <w:t>контроле</w:t>
      </w:r>
      <w:proofErr w:type="gramEnd"/>
      <w:r>
        <w:rPr>
          <w:rFonts w:ascii="Times New Roman" w:hAnsi="Times New Roman"/>
          <w:sz w:val="28"/>
          <w:szCs w:val="28"/>
        </w:rPr>
        <w:t xml:space="preserve"> в границах</w:t>
      </w:r>
    </w:p>
    <w:p w14:paraId="1DAFB2BD" w14:textId="0FD22F3B" w:rsidR="00A00C52" w:rsidRDefault="00922FE0">
      <w:pPr>
        <w:widowControl/>
        <w:ind w:left="4820"/>
        <w:rPr>
          <w:rFonts w:ascii="Times New Roman" w:hAnsi="Times New Roman"/>
          <w:sz w:val="28"/>
          <w:szCs w:val="28"/>
          <w:vertAlign w:val="superscript"/>
        </w:rPr>
      </w:pPr>
      <w:bookmarkStart w:id="12" w:name="_Hlk82678442"/>
      <w:r>
        <w:rPr>
          <w:rFonts w:ascii="Times New Roman" w:hAnsi="Times New Roman"/>
          <w:sz w:val="28"/>
          <w:szCs w:val="28"/>
        </w:rPr>
        <w:t>Муниципального образования «Истоминское сельское поселение»</w:t>
      </w:r>
      <w:bookmarkEnd w:id="12"/>
      <w:r w:rsidR="00BF0F80">
        <w:rPr>
          <w:rFonts w:ascii="Times New Roman" w:hAnsi="Times New Roman"/>
          <w:color w:val="FF0000"/>
          <w:sz w:val="28"/>
          <w:szCs w:val="28"/>
          <w:vertAlign w:val="superscript"/>
        </w:rPr>
        <w:t>1</w:t>
      </w:r>
    </w:p>
    <w:p w14:paraId="7868CDCE" w14:textId="77777777" w:rsidR="00A00C52" w:rsidRDefault="00A00C52">
      <w:pPr>
        <w:pStyle w:val="ConsPlusNormal"/>
        <w:ind w:firstLine="0"/>
        <w:rPr>
          <w:sz w:val="28"/>
        </w:rPr>
      </w:pPr>
    </w:p>
    <w:p w14:paraId="67AC4D2C" w14:textId="77777777" w:rsidR="00A00C52" w:rsidRDefault="00A00C52">
      <w:pPr>
        <w:pStyle w:val="ConsPlusNormal"/>
        <w:jc w:val="center"/>
        <w:rPr>
          <w:shd w:val="clear" w:color="auto" w:fill="F1C100"/>
        </w:rPr>
      </w:pPr>
    </w:p>
    <w:p w14:paraId="58197C35" w14:textId="77777777" w:rsidR="00A00C52" w:rsidRDefault="00BF0F80">
      <w:pPr>
        <w:pStyle w:val="ConsPlusNormal"/>
        <w:ind w:firstLine="0"/>
        <w:jc w:val="center"/>
        <w:rPr>
          <w:b/>
        </w:rPr>
      </w:pPr>
      <w:r>
        <w:rPr>
          <w:b/>
          <w:sz w:val="28"/>
        </w:rPr>
        <w:t xml:space="preserve">Критерии отнесения объектов контроля </w:t>
      </w:r>
      <w:r>
        <w:rPr>
          <w:b/>
          <w:color w:val="000000"/>
          <w:sz w:val="28"/>
        </w:rPr>
        <w:t>к категориям риска в рамках осуществления муниципального земельного контроля</w:t>
      </w:r>
      <w:r>
        <w:rPr>
          <w:rStyle w:val="ad"/>
          <w:rFonts w:ascii="Times New Roman" w:hAnsi="Times New Roman"/>
          <w:color w:val="FF0000"/>
          <w:sz w:val="28"/>
        </w:rPr>
        <w:footnoteReference w:id="17"/>
      </w:r>
      <w:r>
        <w:rPr>
          <w:color w:val="FF0000"/>
        </w:rPr>
        <w:t xml:space="preserve"> </w:t>
      </w:r>
    </w:p>
    <w:p w14:paraId="64BED452" w14:textId="77777777" w:rsidR="00A00C52" w:rsidRDefault="00A00C52">
      <w:pPr>
        <w:pStyle w:val="ConsPlusNormal"/>
        <w:ind w:firstLine="0"/>
        <w:jc w:val="center"/>
        <w:rPr>
          <w:color w:val="000000"/>
          <w:shd w:val="clear" w:color="auto" w:fill="F1C100"/>
        </w:rPr>
      </w:pPr>
    </w:p>
    <w:p w14:paraId="07E42A2E" w14:textId="77777777" w:rsidR="00A00C52" w:rsidRDefault="00BF0F80">
      <w:pPr>
        <w:ind w:firstLine="709"/>
        <w:jc w:val="both"/>
        <w:rPr>
          <w:rFonts w:ascii="Times New Roman" w:hAnsi="Times New Roman"/>
          <w:color w:val="auto"/>
          <w:sz w:val="28"/>
          <w:szCs w:val="28"/>
        </w:rPr>
      </w:pPr>
      <w:r>
        <w:rPr>
          <w:rFonts w:ascii="Times New Roman" w:hAnsi="Times New Roman"/>
          <w:color w:val="auto"/>
          <w:sz w:val="28"/>
          <w:szCs w:val="28"/>
        </w:rPr>
        <w:t>1.</w:t>
      </w:r>
      <w:r>
        <w:rPr>
          <w:rFonts w:ascii="Times New Roman" w:hAnsi="Times New Roman"/>
          <w:color w:val="auto"/>
          <w:sz w:val="28"/>
          <w:szCs w:val="28"/>
        </w:rPr>
        <w:tab/>
        <w:t>К категории среднего риска относятся:</w:t>
      </w:r>
    </w:p>
    <w:p w14:paraId="5732D8C3" w14:textId="77777777" w:rsidR="00A00C52" w:rsidRDefault="00BF0F80">
      <w:pPr>
        <w:ind w:firstLine="709"/>
        <w:jc w:val="both"/>
        <w:rPr>
          <w:rFonts w:ascii="Times New Roman" w:hAnsi="Times New Roman"/>
          <w:color w:val="auto"/>
          <w:sz w:val="28"/>
          <w:szCs w:val="28"/>
        </w:rPr>
      </w:pPr>
      <w:r>
        <w:rPr>
          <w:rFonts w:ascii="Times New Roman" w:hAnsi="Times New Roman"/>
          <w:color w:val="auto"/>
          <w:sz w:val="28"/>
          <w:szCs w:val="28"/>
        </w:rPr>
        <w:t>а) земельные участки, предназначенные для захоронения и размещения твердых бытовых отходов, размещения кладбищ, и примыкающие к ним земельные участки;</w:t>
      </w:r>
    </w:p>
    <w:p w14:paraId="54B29791" w14:textId="77777777" w:rsidR="002E4F36" w:rsidRPr="004049D8" w:rsidRDefault="002E4F36" w:rsidP="002E4F36">
      <w:pPr>
        <w:pStyle w:val="ConsPlusNormal"/>
        <w:spacing w:line="20" w:lineRule="atLeast"/>
        <w:ind w:firstLine="709"/>
        <w:jc w:val="both"/>
      </w:pPr>
      <w:r>
        <w:rPr>
          <w:sz w:val="28"/>
          <w:szCs w:val="28"/>
        </w:rPr>
        <w:t xml:space="preserve">б) </w:t>
      </w:r>
      <w:r w:rsidRPr="004049D8">
        <w:rPr>
          <w:color w:val="000000"/>
          <w:sz w:val="28"/>
          <w:szCs w:val="28"/>
        </w:rPr>
        <w:t>земельные участки, расположенные полностью или частично в границах либо примыкающие к границе береговой полосы вод</w:t>
      </w:r>
      <w:r>
        <w:rPr>
          <w:color w:val="000000"/>
          <w:sz w:val="28"/>
          <w:szCs w:val="28"/>
        </w:rPr>
        <w:t>ных объектов общего пользования;</w:t>
      </w:r>
    </w:p>
    <w:p w14:paraId="626D70A3" w14:textId="77777777" w:rsidR="007A4470" w:rsidRDefault="002E4F36">
      <w:pPr>
        <w:ind w:firstLine="709"/>
        <w:jc w:val="both"/>
        <w:rPr>
          <w:rFonts w:ascii="Times New Roman" w:hAnsi="Times New Roman"/>
          <w:color w:val="auto"/>
          <w:sz w:val="28"/>
          <w:szCs w:val="28"/>
        </w:rPr>
      </w:pPr>
      <w:r>
        <w:rPr>
          <w:rFonts w:ascii="Times New Roman" w:hAnsi="Times New Roman"/>
          <w:color w:val="auto"/>
          <w:sz w:val="28"/>
          <w:szCs w:val="28"/>
        </w:rPr>
        <w:t>в</w:t>
      </w:r>
      <w:r w:rsidR="00BF0F80">
        <w:rPr>
          <w:rFonts w:ascii="Times New Roman" w:hAnsi="Times New Roman"/>
          <w:color w:val="auto"/>
          <w:sz w:val="28"/>
          <w:szCs w:val="28"/>
        </w:rPr>
        <w:t xml:space="preserve">) земельные участки, предназначенные для гаражного </w:t>
      </w:r>
      <w:r w:rsidR="00BF0F80">
        <w:rPr>
          <w:rFonts w:ascii="Times New Roman" w:hAnsi="Times New Roman"/>
          <w:color w:val="auto"/>
          <w:sz w:val="28"/>
          <w:szCs w:val="28"/>
        </w:rPr>
        <w:br/>
        <w:t>и (или) жилищного строительства, ведения личного подсобного хозяйства (приусадебные земельные участки)</w:t>
      </w:r>
      <w:r w:rsidR="007A4470">
        <w:rPr>
          <w:rFonts w:ascii="Times New Roman" w:hAnsi="Times New Roman"/>
          <w:color w:val="auto"/>
          <w:sz w:val="28"/>
          <w:szCs w:val="28"/>
        </w:rPr>
        <w:t>;</w:t>
      </w:r>
    </w:p>
    <w:p w14:paraId="1B870AB0" w14:textId="77777777" w:rsidR="007A4470" w:rsidRDefault="007A4470">
      <w:pPr>
        <w:ind w:firstLine="709"/>
        <w:jc w:val="both"/>
        <w:rPr>
          <w:rFonts w:ascii="Times New Roman" w:hAnsi="Times New Roman"/>
          <w:color w:val="auto"/>
          <w:sz w:val="28"/>
          <w:szCs w:val="28"/>
        </w:rPr>
      </w:pPr>
      <w:r>
        <w:rPr>
          <w:rFonts w:ascii="Times New Roman" w:hAnsi="Times New Roman"/>
          <w:color w:val="auto"/>
          <w:sz w:val="28"/>
          <w:szCs w:val="28"/>
        </w:rPr>
        <w:t>г) Земельные участки сельскохозяйственного назначения и использования;</w:t>
      </w:r>
    </w:p>
    <w:p w14:paraId="26B1C3E0" w14:textId="77777777" w:rsidR="007A4470" w:rsidRDefault="007A4470">
      <w:pPr>
        <w:ind w:firstLine="709"/>
        <w:jc w:val="both"/>
        <w:rPr>
          <w:rFonts w:ascii="Times New Roman" w:hAnsi="Times New Roman"/>
          <w:color w:val="auto"/>
          <w:sz w:val="28"/>
          <w:szCs w:val="28"/>
        </w:rPr>
      </w:pPr>
      <w:r>
        <w:rPr>
          <w:rFonts w:ascii="Times New Roman" w:hAnsi="Times New Roman"/>
          <w:color w:val="auto"/>
          <w:sz w:val="28"/>
          <w:szCs w:val="28"/>
        </w:rPr>
        <w:t>д) ведение садоводства;</w:t>
      </w:r>
    </w:p>
    <w:p w14:paraId="0CB43C39" w14:textId="77777777" w:rsidR="007A4470" w:rsidRPr="007A4470" w:rsidRDefault="007A4470" w:rsidP="007A4470">
      <w:pPr>
        <w:ind w:firstLine="709"/>
        <w:jc w:val="both"/>
        <w:rPr>
          <w:rFonts w:ascii="Times New Roman" w:hAnsi="Times New Roman"/>
          <w:sz w:val="28"/>
          <w:szCs w:val="28"/>
        </w:rPr>
      </w:pPr>
      <w:proofErr w:type="gramStart"/>
      <w:r>
        <w:rPr>
          <w:rFonts w:ascii="Times New Roman" w:hAnsi="Times New Roman"/>
          <w:color w:val="auto"/>
          <w:sz w:val="28"/>
          <w:szCs w:val="28"/>
        </w:rPr>
        <w:t>е</w:t>
      </w:r>
      <w:r w:rsidRPr="007A4470">
        <w:rPr>
          <w:rFonts w:ascii="Times New Roman" w:hAnsi="Times New Roman"/>
          <w:sz w:val="28"/>
          <w:szCs w:val="28"/>
        </w:rPr>
        <w:t>) относящиеся к категории земель населенных пунктов;</w:t>
      </w:r>
      <w:proofErr w:type="gramEnd"/>
    </w:p>
    <w:p w14:paraId="797713FF" w14:textId="77777777" w:rsidR="007A4470" w:rsidRPr="007A4470" w:rsidRDefault="007A4470" w:rsidP="007A4470">
      <w:pPr>
        <w:pStyle w:val="ConsPlusNormal"/>
        <w:spacing w:line="20" w:lineRule="atLeast"/>
        <w:ind w:firstLine="709"/>
        <w:jc w:val="both"/>
        <w:rPr>
          <w:color w:val="000000"/>
          <w:sz w:val="28"/>
          <w:szCs w:val="28"/>
        </w:rPr>
      </w:pPr>
      <w:proofErr w:type="gramStart"/>
      <w:r w:rsidRPr="007A4470">
        <w:rPr>
          <w:color w:val="000000"/>
          <w:sz w:val="28"/>
          <w:szCs w:val="28"/>
        </w:rPr>
        <w:t xml:space="preserve">ж) </w:t>
      </w:r>
      <w:r w:rsidRPr="004049D8">
        <w:rPr>
          <w:color w:val="000000"/>
          <w:sz w:val="28"/>
          <w:szCs w:val="28"/>
        </w:rPr>
        <w:t>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14:paraId="68470DCD" w14:textId="77777777" w:rsidR="00A00C52" w:rsidRPr="007A4470" w:rsidRDefault="007A4470" w:rsidP="007A4470">
      <w:pPr>
        <w:ind w:firstLine="709"/>
        <w:jc w:val="both"/>
        <w:rPr>
          <w:rFonts w:ascii="Times New Roman" w:hAnsi="Times New Roman"/>
          <w:sz w:val="28"/>
          <w:szCs w:val="28"/>
        </w:rPr>
      </w:pPr>
      <w:proofErr w:type="gramStart"/>
      <w:r w:rsidRPr="007A4470">
        <w:rPr>
          <w:rFonts w:ascii="Times New Roman" w:hAnsi="Times New Roman"/>
          <w:sz w:val="28"/>
          <w:szCs w:val="28"/>
        </w:rPr>
        <w:t>з)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r w:rsidR="00BF0F80" w:rsidRPr="007A4470">
        <w:rPr>
          <w:rFonts w:ascii="Times New Roman" w:hAnsi="Times New Roman"/>
          <w:sz w:val="28"/>
          <w:szCs w:val="28"/>
        </w:rPr>
        <w:t>.</w:t>
      </w:r>
      <w:proofErr w:type="gramEnd"/>
    </w:p>
    <w:p w14:paraId="08E96E88" w14:textId="77777777" w:rsidR="00A00C52" w:rsidRDefault="00BF0F80">
      <w:pPr>
        <w:ind w:firstLine="709"/>
        <w:jc w:val="both"/>
        <w:rPr>
          <w:rFonts w:ascii="Times New Roman" w:hAnsi="Times New Roman"/>
          <w:color w:val="auto"/>
          <w:sz w:val="28"/>
          <w:szCs w:val="28"/>
        </w:rPr>
      </w:pPr>
      <w:r>
        <w:rPr>
          <w:rFonts w:ascii="Times New Roman" w:hAnsi="Times New Roman"/>
          <w:color w:val="auto"/>
          <w:sz w:val="28"/>
          <w:szCs w:val="28"/>
        </w:rPr>
        <w:t>2.</w:t>
      </w:r>
      <w:r>
        <w:rPr>
          <w:rFonts w:ascii="Times New Roman" w:hAnsi="Times New Roman"/>
          <w:color w:val="auto"/>
          <w:sz w:val="28"/>
          <w:szCs w:val="28"/>
        </w:rPr>
        <w:tab/>
        <w:t xml:space="preserve">К категории умеренного риска относятся земельные участки </w:t>
      </w:r>
      <w:r>
        <w:rPr>
          <w:rFonts w:ascii="Times New Roman" w:hAnsi="Times New Roman"/>
          <w:color w:val="auto"/>
          <w:sz w:val="28"/>
          <w:szCs w:val="28"/>
        </w:rPr>
        <w:br/>
        <w:t>со следующими видами разрешенного использования:</w:t>
      </w:r>
    </w:p>
    <w:p w14:paraId="7E4210F3" w14:textId="77777777" w:rsidR="007A4470" w:rsidRDefault="00BF0F80" w:rsidP="007A4470">
      <w:pPr>
        <w:ind w:firstLine="709"/>
        <w:jc w:val="both"/>
        <w:rPr>
          <w:rFonts w:ascii="Times New Roman" w:hAnsi="Times New Roman"/>
          <w:color w:val="auto"/>
          <w:sz w:val="28"/>
          <w:szCs w:val="28"/>
        </w:rPr>
      </w:pPr>
      <w:proofErr w:type="gramStart"/>
      <w:r>
        <w:rPr>
          <w:rFonts w:ascii="Times New Roman" w:hAnsi="Times New Roman"/>
          <w:color w:val="auto"/>
          <w:sz w:val="28"/>
          <w:szCs w:val="28"/>
        </w:rPr>
        <w:t>а)</w:t>
      </w:r>
      <w:r w:rsidR="007A4470" w:rsidRPr="007A4470">
        <w:rPr>
          <w:rFonts w:ascii="Times New Roman" w:hAnsi="Times New Roman"/>
          <w:color w:val="auto"/>
          <w:sz w:val="28"/>
          <w:szCs w:val="28"/>
        </w:rPr>
        <w:t xml:space="preserve"> </w:t>
      </w:r>
      <w:r w:rsidR="007A4470">
        <w:rPr>
          <w:rFonts w:ascii="Times New Roman" w:hAnsi="Times New Roman"/>
          <w:color w:val="auto"/>
          <w:sz w:val="28"/>
          <w:szCs w:val="28"/>
        </w:rPr>
        <w:t xml:space="preserve">граничащие с земельными участками с видами разрешенного использования: </w:t>
      </w:r>
      <w:proofErr w:type="gramEnd"/>
    </w:p>
    <w:p w14:paraId="4791274C" w14:textId="77777777" w:rsidR="007A4470" w:rsidRDefault="007A4470" w:rsidP="007A4470">
      <w:pPr>
        <w:ind w:firstLine="709"/>
        <w:jc w:val="both"/>
        <w:rPr>
          <w:rFonts w:ascii="Times New Roman" w:hAnsi="Times New Roman"/>
          <w:color w:val="auto"/>
          <w:sz w:val="28"/>
          <w:szCs w:val="28"/>
        </w:rPr>
      </w:pPr>
      <w:r>
        <w:rPr>
          <w:rFonts w:ascii="Times New Roman" w:hAnsi="Times New Roman"/>
          <w:color w:val="auto"/>
          <w:sz w:val="28"/>
          <w:szCs w:val="28"/>
        </w:rPr>
        <w:lastRenderedPageBreak/>
        <w:t>сельскохозяйственное использование;</w:t>
      </w:r>
    </w:p>
    <w:p w14:paraId="269D738A" w14:textId="77777777" w:rsidR="007A4470" w:rsidRDefault="007A4470" w:rsidP="007A4470">
      <w:pPr>
        <w:ind w:firstLine="709"/>
        <w:jc w:val="both"/>
        <w:rPr>
          <w:rFonts w:ascii="Times New Roman" w:hAnsi="Times New Roman"/>
          <w:color w:val="auto"/>
          <w:sz w:val="28"/>
          <w:szCs w:val="28"/>
        </w:rPr>
      </w:pPr>
      <w:r>
        <w:rPr>
          <w:rFonts w:ascii="Times New Roman" w:hAnsi="Times New Roman"/>
          <w:color w:val="auto"/>
          <w:sz w:val="28"/>
          <w:szCs w:val="28"/>
        </w:rPr>
        <w:t>питомники;</w:t>
      </w:r>
    </w:p>
    <w:p w14:paraId="01664250" w14:textId="77777777" w:rsidR="007A4470" w:rsidRDefault="007A4470" w:rsidP="007A4470">
      <w:pPr>
        <w:ind w:firstLine="709"/>
        <w:jc w:val="both"/>
        <w:rPr>
          <w:rFonts w:ascii="Times New Roman" w:hAnsi="Times New Roman"/>
          <w:color w:val="auto"/>
          <w:sz w:val="28"/>
          <w:szCs w:val="28"/>
        </w:rPr>
      </w:pPr>
      <w:r>
        <w:rPr>
          <w:rFonts w:ascii="Times New Roman" w:hAnsi="Times New Roman"/>
          <w:color w:val="auto"/>
          <w:sz w:val="28"/>
          <w:szCs w:val="28"/>
        </w:rPr>
        <w:t>охрана природных территорий;</w:t>
      </w:r>
    </w:p>
    <w:p w14:paraId="4B0AADFC" w14:textId="77777777" w:rsidR="007A4470" w:rsidRDefault="007A4470" w:rsidP="007A4470">
      <w:pPr>
        <w:ind w:firstLine="709"/>
        <w:jc w:val="both"/>
        <w:rPr>
          <w:rFonts w:ascii="Times New Roman" w:hAnsi="Times New Roman"/>
          <w:color w:val="auto"/>
          <w:sz w:val="28"/>
          <w:szCs w:val="28"/>
        </w:rPr>
      </w:pPr>
      <w:r>
        <w:rPr>
          <w:rFonts w:ascii="Times New Roman" w:hAnsi="Times New Roman"/>
          <w:color w:val="auto"/>
          <w:sz w:val="28"/>
          <w:szCs w:val="28"/>
        </w:rPr>
        <w:t>резервные леса;</w:t>
      </w:r>
    </w:p>
    <w:p w14:paraId="73C17BDB" w14:textId="77777777" w:rsidR="007A4470" w:rsidRDefault="007A4470" w:rsidP="007A4470">
      <w:pPr>
        <w:ind w:firstLine="709"/>
        <w:jc w:val="both"/>
        <w:rPr>
          <w:rFonts w:ascii="Times New Roman" w:hAnsi="Times New Roman"/>
          <w:color w:val="auto"/>
          <w:sz w:val="28"/>
          <w:szCs w:val="28"/>
        </w:rPr>
      </w:pPr>
      <w:r>
        <w:rPr>
          <w:rFonts w:ascii="Times New Roman" w:hAnsi="Times New Roman"/>
          <w:color w:val="auto"/>
          <w:sz w:val="28"/>
          <w:szCs w:val="28"/>
        </w:rPr>
        <w:t>общее пользование водными объектами;</w:t>
      </w:r>
    </w:p>
    <w:p w14:paraId="60B967A9" w14:textId="77777777" w:rsidR="007A4470" w:rsidRDefault="007A4470" w:rsidP="007A4470">
      <w:pPr>
        <w:ind w:firstLine="709"/>
        <w:jc w:val="both"/>
        <w:rPr>
          <w:rFonts w:ascii="Times New Roman" w:hAnsi="Times New Roman"/>
          <w:color w:val="auto"/>
          <w:sz w:val="28"/>
          <w:szCs w:val="28"/>
        </w:rPr>
      </w:pPr>
      <w:r>
        <w:rPr>
          <w:rFonts w:ascii="Times New Roman" w:hAnsi="Times New Roman"/>
          <w:color w:val="auto"/>
          <w:sz w:val="28"/>
          <w:szCs w:val="28"/>
        </w:rPr>
        <w:t>гидротехнические сооружения;</w:t>
      </w:r>
    </w:p>
    <w:p w14:paraId="43CA95D6" w14:textId="77777777" w:rsidR="007A4470" w:rsidRDefault="007A4470" w:rsidP="007A4470">
      <w:pPr>
        <w:ind w:firstLine="709"/>
        <w:jc w:val="both"/>
        <w:rPr>
          <w:rFonts w:ascii="Times New Roman" w:hAnsi="Times New Roman"/>
          <w:color w:val="auto"/>
          <w:sz w:val="28"/>
          <w:szCs w:val="28"/>
        </w:rPr>
      </w:pPr>
      <w:r>
        <w:rPr>
          <w:rFonts w:ascii="Times New Roman" w:hAnsi="Times New Roman"/>
          <w:color w:val="auto"/>
          <w:sz w:val="28"/>
          <w:szCs w:val="28"/>
        </w:rPr>
        <w:t xml:space="preserve">ведение огородничества; </w:t>
      </w:r>
    </w:p>
    <w:p w14:paraId="4DE30B9B" w14:textId="77777777" w:rsidR="007A4470" w:rsidRDefault="007A4470" w:rsidP="007A4470">
      <w:pPr>
        <w:ind w:firstLine="709"/>
        <w:jc w:val="both"/>
        <w:rPr>
          <w:rFonts w:ascii="Times New Roman" w:hAnsi="Times New Roman"/>
          <w:color w:val="auto"/>
          <w:sz w:val="28"/>
          <w:szCs w:val="28"/>
        </w:rPr>
      </w:pPr>
      <w:r>
        <w:rPr>
          <w:rFonts w:ascii="Times New Roman" w:hAnsi="Times New Roman"/>
          <w:color w:val="auto"/>
          <w:sz w:val="28"/>
          <w:szCs w:val="28"/>
        </w:rPr>
        <w:t>ведение садоводства;</w:t>
      </w:r>
    </w:p>
    <w:p w14:paraId="1A41237C" w14:textId="77777777" w:rsidR="00A00C52" w:rsidRDefault="00BF0F80">
      <w:pPr>
        <w:ind w:firstLine="709"/>
        <w:jc w:val="both"/>
        <w:rPr>
          <w:rFonts w:ascii="Times New Roman" w:hAnsi="Times New Roman"/>
          <w:color w:val="auto"/>
          <w:sz w:val="28"/>
          <w:szCs w:val="28"/>
        </w:rPr>
      </w:pPr>
      <w:r>
        <w:rPr>
          <w:rFonts w:ascii="Times New Roman" w:hAnsi="Times New Roman"/>
          <w:color w:val="auto"/>
          <w:sz w:val="28"/>
          <w:szCs w:val="28"/>
        </w:rPr>
        <w:t>б) объекты торговли (торговые центры, торгово-развлекательные центры (комплексы);</w:t>
      </w:r>
    </w:p>
    <w:p w14:paraId="4FFB0E48" w14:textId="77777777" w:rsidR="00A00C52" w:rsidRDefault="00BF0F80">
      <w:pPr>
        <w:ind w:firstLine="709"/>
        <w:jc w:val="both"/>
        <w:rPr>
          <w:rFonts w:ascii="Times New Roman" w:hAnsi="Times New Roman"/>
          <w:color w:val="auto"/>
          <w:sz w:val="28"/>
          <w:szCs w:val="28"/>
        </w:rPr>
      </w:pPr>
      <w:r>
        <w:rPr>
          <w:rFonts w:ascii="Times New Roman" w:hAnsi="Times New Roman"/>
          <w:color w:val="auto"/>
          <w:sz w:val="28"/>
          <w:szCs w:val="28"/>
        </w:rPr>
        <w:t>в) рынки;</w:t>
      </w:r>
    </w:p>
    <w:p w14:paraId="6D5FCFDF" w14:textId="77777777" w:rsidR="00A00C52" w:rsidRDefault="00BF0F80">
      <w:pPr>
        <w:ind w:firstLine="709"/>
        <w:jc w:val="both"/>
        <w:rPr>
          <w:rFonts w:ascii="Times New Roman" w:hAnsi="Times New Roman"/>
          <w:color w:val="auto"/>
          <w:sz w:val="28"/>
          <w:szCs w:val="28"/>
        </w:rPr>
      </w:pPr>
      <w:r>
        <w:rPr>
          <w:rFonts w:ascii="Times New Roman" w:hAnsi="Times New Roman"/>
          <w:color w:val="auto"/>
          <w:sz w:val="28"/>
          <w:szCs w:val="28"/>
        </w:rPr>
        <w:t>г) магазины;</w:t>
      </w:r>
    </w:p>
    <w:p w14:paraId="0FB6978C" w14:textId="77777777" w:rsidR="00A00C52" w:rsidRDefault="00BF0F80">
      <w:pPr>
        <w:ind w:firstLine="709"/>
        <w:jc w:val="both"/>
        <w:rPr>
          <w:rFonts w:ascii="Times New Roman" w:hAnsi="Times New Roman"/>
          <w:color w:val="auto"/>
          <w:sz w:val="28"/>
          <w:szCs w:val="28"/>
        </w:rPr>
      </w:pPr>
      <w:r>
        <w:rPr>
          <w:rFonts w:ascii="Times New Roman" w:hAnsi="Times New Roman"/>
          <w:color w:val="auto"/>
          <w:sz w:val="28"/>
          <w:szCs w:val="28"/>
        </w:rPr>
        <w:t>д) общественное питание;</w:t>
      </w:r>
    </w:p>
    <w:p w14:paraId="6AE0A14F" w14:textId="77777777" w:rsidR="00A00C52" w:rsidRDefault="007B75A0">
      <w:pPr>
        <w:ind w:firstLine="709"/>
        <w:jc w:val="both"/>
        <w:rPr>
          <w:rFonts w:ascii="Times New Roman" w:hAnsi="Times New Roman"/>
          <w:color w:val="auto"/>
          <w:sz w:val="28"/>
          <w:szCs w:val="28"/>
        </w:rPr>
      </w:pPr>
      <w:r>
        <w:rPr>
          <w:rFonts w:ascii="Times New Roman" w:hAnsi="Times New Roman"/>
          <w:color w:val="auto"/>
          <w:sz w:val="28"/>
          <w:szCs w:val="28"/>
        </w:rPr>
        <w:t>е) гостиничное обслуживание</w:t>
      </w:r>
      <w:r w:rsidR="00BF0F80">
        <w:rPr>
          <w:rFonts w:ascii="Times New Roman" w:hAnsi="Times New Roman"/>
          <w:color w:val="auto"/>
          <w:sz w:val="28"/>
          <w:szCs w:val="28"/>
        </w:rPr>
        <w:t>;</w:t>
      </w:r>
    </w:p>
    <w:p w14:paraId="46995088" w14:textId="77777777" w:rsidR="00A00C52" w:rsidRDefault="00BF0F80">
      <w:pPr>
        <w:ind w:firstLine="709"/>
        <w:jc w:val="both"/>
        <w:rPr>
          <w:rFonts w:ascii="Times New Roman" w:hAnsi="Times New Roman"/>
          <w:color w:val="auto"/>
          <w:sz w:val="28"/>
          <w:szCs w:val="28"/>
        </w:rPr>
      </w:pPr>
      <w:r>
        <w:rPr>
          <w:rFonts w:ascii="Times New Roman" w:hAnsi="Times New Roman"/>
          <w:color w:val="auto"/>
          <w:sz w:val="28"/>
          <w:szCs w:val="28"/>
        </w:rPr>
        <w:t xml:space="preserve">ж) объекты дорожного </w:t>
      </w:r>
      <w:r w:rsidR="00E316B6">
        <w:rPr>
          <w:rFonts w:ascii="Times New Roman" w:hAnsi="Times New Roman"/>
          <w:color w:val="auto"/>
          <w:sz w:val="28"/>
          <w:szCs w:val="28"/>
        </w:rPr>
        <w:t xml:space="preserve">и придорожного </w:t>
      </w:r>
      <w:r>
        <w:rPr>
          <w:rFonts w:ascii="Times New Roman" w:hAnsi="Times New Roman"/>
          <w:color w:val="auto"/>
          <w:sz w:val="28"/>
          <w:szCs w:val="28"/>
        </w:rPr>
        <w:t>сервиса;</w:t>
      </w:r>
    </w:p>
    <w:p w14:paraId="02B33C90" w14:textId="77777777" w:rsidR="00A00C52" w:rsidRDefault="00BF0F80">
      <w:pPr>
        <w:ind w:firstLine="709"/>
        <w:jc w:val="both"/>
        <w:rPr>
          <w:rFonts w:ascii="Times New Roman" w:hAnsi="Times New Roman"/>
          <w:color w:val="auto"/>
          <w:sz w:val="28"/>
          <w:szCs w:val="28"/>
        </w:rPr>
      </w:pPr>
      <w:r>
        <w:rPr>
          <w:rFonts w:ascii="Times New Roman" w:hAnsi="Times New Roman"/>
          <w:color w:val="auto"/>
          <w:sz w:val="28"/>
          <w:szCs w:val="28"/>
        </w:rPr>
        <w:t xml:space="preserve">з) </w:t>
      </w:r>
      <w:r w:rsidR="007A4470">
        <w:rPr>
          <w:rFonts w:ascii="Times New Roman" w:hAnsi="Times New Roman"/>
          <w:color w:val="auto"/>
          <w:sz w:val="28"/>
          <w:szCs w:val="28"/>
        </w:rPr>
        <w:t>пищевая промышленность;</w:t>
      </w:r>
    </w:p>
    <w:p w14:paraId="31271AE8" w14:textId="77777777" w:rsidR="00A00C52" w:rsidRDefault="00BF0F80">
      <w:pPr>
        <w:ind w:firstLine="709"/>
        <w:jc w:val="both"/>
        <w:rPr>
          <w:rFonts w:ascii="Times New Roman" w:hAnsi="Times New Roman"/>
          <w:color w:val="auto"/>
          <w:sz w:val="28"/>
          <w:szCs w:val="28"/>
        </w:rPr>
      </w:pPr>
      <w:r>
        <w:rPr>
          <w:rFonts w:ascii="Times New Roman" w:hAnsi="Times New Roman"/>
          <w:color w:val="auto"/>
          <w:sz w:val="28"/>
          <w:szCs w:val="28"/>
        </w:rPr>
        <w:t xml:space="preserve">и) </w:t>
      </w:r>
      <w:r w:rsidR="007A4470">
        <w:rPr>
          <w:rFonts w:ascii="Times New Roman" w:hAnsi="Times New Roman"/>
          <w:color w:val="auto"/>
          <w:sz w:val="28"/>
          <w:szCs w:val="28"/>
        </w:rPr>
        <w:t>строительная промышленность;</w:t>
      </w:r>
    </w:p>
    <w:p w14:paraId="444011C5" w14:textId="77777777" w:rsidR="007A4470" w:rsidRDefault="00BF0F80">
      <w:pPr>
        <w:ind w:firstLine="709"/>
        <w:jc w:val="both"/>
        <w:rPr>
          <w:rFonts w:ascii="Times New Roman" w:hAnsi="Times New Roman"/>
          <w:color w:val="auto"/>
          <w:sz w:val="28"/>
          <w:szCs w:val="28"/>
        </w:rPr>
      </w:pPr>
      <w:r>
        <w:rPr>
          <w:rFonts w:ascii="Times New Roman" w:hAnsi="Times New Roman"/>
          <w:color w:val="auto"/>
          <w:sz w:val="28"/>
          <w:szCs w:val="28"/>
        </w:rPr>
        <w:t xml:space="preserve">к) </w:t>
      </w:r>
      <w:r w:rsidR="007A4470">
        <w:rPr>
          <w:rFonts w:ascii="Times New Roman" w:hAnsi="Times New Roman"/>
          <w:color w:val="auto"/>
          <w:sz w:val="28"/>
          <w:szCs w:val="28"/>
        </w:rPr>
        <w:t>энергетика;</w:t>
      </w:r>
    </w:p>
    <w:p w14:paraId="68F69B17" w14:textId="77777777" w:rsidR="00A00C52" w:rsidRDefault="00BF0F80">
      <w:pPr>
        <w:ind w:firstLine="709"/>
        <w:jc w:val="both"/>
        <w:rPr>
          <w:rFonts w:ascii="Times New Roman" w:hAnsi="Times New Roman"/>
          <w:color w:val="auto"/>
          <w:sz w:val="28"/>
          <w:szCs w:val="28"/>
        </w:rPr>
      </w:pPr>
      <w:r>
        <w:rPr>
          <w:rFonts w:ascii="Times New Roman" w:hAnsi="Times New Roman"/>
          <w:color w:val="auto"/>
          <w:sz w:val="28"/>
          <w:szCs w:val="28"/>
        </w:rPr>
        <w:t xml:space="preserve">л) </w:t>
      </w:r>
      <w:r w:rsidR="007A4470">
        <w:rPr>
          <w:rFonts w:ascii="Times New Roman" w:hAnsi="Times New Roman"/>
          <w:color w:val="auto"/>
          <w:sz w:val="28"/>
          <w:szCs w:val="28"/>
        </w:rPr>
        <w:t>склады;</w:t>
      </w:r>
    </w:p>
    <w:p w14:paraId="57A8AA1B" w14:textId="77777777" w:rsidR="00A00C52" w:rsidRDefault="00BF0F80">
      <w:pPr>
        <w:ind w:firstLine="709"/>
        <w:jc w:val="both"/>
        <w:rPr>
          <w:rFonts w:ascii="Times New Roman" w:hAnsi="Times New Roman"/>
          <w:color w:val="auto"/>
          <w:sz w:val="28"/>
          <w:szCs w:val="28"/>
        </w:rPr>
      </w:pPr>
      <w:r>
        <w:rPr>
          <w:rFonts w:ascii="Times New Roman" w:hAnsi="Times New Roman"/>
          <w:color w:val="auto"/>
          <w:sz w:val="28"/>
          <w:szCs w:val="28"/>
        </w:rPr>
        <w:t>м)</w:t>
      </w:r>
      <w:r w:rsidR="007A4470" w:rsidRPr="007A4470">
        <w:rPr>
          <w:rFonts w:ascii="Times New Roman" w:hAnsi="Times New Roman"/>
          <w:color w:val="auto"/>
          <w:sz w:val="28"/>
          <w:szCs w:val="28"/>
        </w:rPr>
        <w:t xml:space="preserve"> </w:t>
      </w:r>
      <w:r w:rsidR="007A4470">
        <w:rPr>
          <w:rFonts w:ascii="Times New Roman" w:hAnsi="Times New Roman"/>
          <w:color w:val="auto"/>
          <w:sz w:val="28"/>
          <w:szCs w:val="28"/>
        </w:rPr>
        <w:t>автомобильный транспорт;</w:t>
      </w:r>
    </w:p>
    <w:p w14:paraId="7C92A519" w14:textId="77777777" w:rsidR="00A00C52" w:rsidRDefault="00BF0F80">
      <w:pPr>
        <w:ind w:firstLine="709"/>
        <w:jc w:val="both"/>
        <w:rPr>
          <w:rFonts w:ascii="Times New Roman" w:hAnsi="Times New Roman"/>
          <w:color w:val="auto"/>
          <w:sz w:val="28"/>
          <w:szCs w:val="28"/>
        </w:rPr>
      </w:pPr>
      <w:r>
        <w:rPr>
          <w:rFonts w:ascii="Times New Roman" w:hAnsi="Times New Roman"/>
          <w:color w:val="auto"/>
          <w:sz w:val="28"/>
          <w:szCs w:val="28"/>
        </w:rPr>
        <w:t xml:space="preserve">н) </w:t>
      </w:r>
      <w:r w:rsidR="007A4470">
        <w:rPr>
          <w:rFonts w:ascii="Times New Roman" w:hAnsi="Times New Roman"/>
          <w:color w:val="auto"/>
          <w:sz w:val="28"/>
          <w:szCs w:val="28"/>
        </w:rPr>
        <w:t>ведение огородничества;</w:t>
      </w:r>
    </w:p>
    <w:p w14:paraId="7641E168" w14:textId="77777777" w:rsidR="00922FE0" w:rsidRDefault="007B75A0">
      <w:pPr>
        <w:ind w:firstLine="709"/>
        <w:jc w:val="both"/>
        <w:rPr>
          <w:rFonts w:ascii="Times New Roman" w:hAnsi="Times New Roman"/>
          <w:color w:val="auto"/>
          <w:sz w:val="28"/>
          <w:szCs w:val="28"/>
        </w:rPr>
      </w:pPr>
      <w:r>
        <w:rPr>
          <w:rFonts w:ascii="Times New Roman" w:hAnsi="Times New Roman"/>
          <w:color w:val="auto"/>
          <w:sz w:val="28"/>
          <w:szCs w:val="28"/>
        </w:rPr>
        <w:t xml:space="preserve">о) </w:t>
      </w:r>
      <w:r w:rsidR="00224E6A" w:rsidRPr="00922FE0">
        <w:rPr>
          <w:rFonts w:ascii="Times New Roman" w:hAnsi="Times New Roman"/>
          <w:color w:val="auto"/>
          <w:sz w:val="28"/>
          <w:szCs w:val="28"/>
        </w:rPr>
        <w:t>земельные участки под объектами предпринимательской деятельности;</w:t>
      </w:r>
    </w:p>
    <w:p w14:paraId="06D8C235" w14:textId="24EEBFD4" w:rsidR="00A00C52" w:rsidRDefault="00BF0F80">
      <w:pPr>
        <w:ind w:firstLine="709"/>
        <w:jc w:val="both"/>
        <w:rPr>
          <w:rFonts w:ascii="Times New Roman" w:hAnsi="Times New Roman"/>
          <w:color w:val="auto"/>
          <w:sz w:val="28"/>
          <w:szCs w:val="28"/>
        </w:rPr>
      </w:pPr>
      <w:r>
        <w:rPr>
          <w:rFonts w:ascii="Times New Roman" w:hAnsi="Times New Roman"/>
          <w:color w:val="auto"/>
          <w:sz w:val="28"/>
          <w:szCs w:val="28"/>
        </w:rPr>
        <w:t>3.</w:t>
      </w:r>
      <w:r>
        <w:rPr>
          <w:rFonts w:ascii="Times New Roman" w:hAnsi="Times New Roman"/>
          <w:color w:val="auto"/>
          <w:sz w:val="28"/>
          <w:szCs w:val="28"/>
        </w:rPr>
        <w:tab/>
        <w:t>К категории низкого риска относятся все иные земельные участки, не отнесенные к категориям среднего или умеренного риска.</w:t>
      </w:r>
    </w:p>
    <w:p w14:paraId="449F30A3" w14:textId="77777777" w:rsidR="00A00C52" w:rsidRDefault="00A00C52">
      <w:pPr>
        <w:ind w:firstLine="709"/>
        <w:jc w:val="both"/>
        <w:rPr>
          <w:rFonts w:ascii="Times New Roman" w:hAnsi="Times New Roman"/>
          <w:color w:val="auto"/>
          <w:sz w:val="28"/>
          <w:szCs w:val="28"/>
        </w:rPr>
      </w:pPr>
    </w:p>
    <w:p w14:paraId="2A19BEB3" w14:textId="77777777" w:rsidR="00A00C52" w:rsidRDefault="00A00C52">
      <w:pPr>
        <w:ind w:firstLine="709"/>
        <w:rPr>
          <w:rFonts w:ascii="Times New Roman" w:hAnsi="Times New Roman"/>
          <w:color w:val="auto"/>
          <w:sz w:val="28"/>
          <w:szCs w:val="28"/>
        </w:rPr>
      </w:pPr>
    </w:p>
    <w:p w14:paraId="38B59891" w14:textId="77777777" w:rsidR="00A00C52" w:rsidRDefault="00A00C52">
      <w:pPr>
        <w:ind w:firstLine="709"/>
        <w:rPr>
          <w:rFonts w:ascii="Times New Roman" w:hAnsi="Times New Roman"/>
          <w:color w:val="auto"/>
          <w:sz w:val="28"/>
          <w:szCs w:val="28"/>
        </w:rPr>
      </w:pPr>
    </w:p>
    <w:p w14:paraId="29AACDB7" w14:textId="77777777" w:rsidR="00A00C52" w:rsidRDefault="00A00C52">
      <w:pPr>
        <w:ind w:firstLine="709"/>
        <w:rPr>
          <w:rFonts w:ascii="Times New Roman" w:hAnsi="Times New Roman"/>
          <w:color w:val="auto"/>
          <w:sz w:val="28"/>
          <w:szCs w:val="28"/>
        </w:rPr>
      </w:pPr>
    </w:p>
    <w:p w14:paraId="18A2B38F" w14:textId="77777777" w:rsidR="00A00C52" w:rsidRDefault="00A00C52">
      <w:pPr>
        <w:pStyle w:val="ConsPlusNormal"/>
        <w:jc w:val="center"/>
        <w:rPr>
          <w:shd w:val="clear" w:color="auto" w:fill="F1C100"/>
        </w:rPr>
      </w:pPr>
    </w:p>
    <w:p w14:paraId="34CF32C4" w14:textId="77777777" w:rsidR="00A00C52" w:rsidRDefault="00A00C52">
      <w:pPr>
        <w:pStyle w:val="ConsPlusNormal"/>
        <w:ind w:firstLine="0"/>
        <w:jc w:val="center"/>
        <w:rPr>
          <w:strike/>
          <w:shd w:val="clear" w:color="auto" w:fill="F1C100"/>
        </w:rPr>
      </w:pPr>
    </w:p>
    <w:p w14:paraId="0BDB5D6D" w14:textId="77777777" w:rsidR="00A00C52" w:rsidRDefault="00A00C52">
      <w:pPr>
        <w:pStyle w:val="ConsPlusNormal"/>
        <w:ind w:firstLine="0"/>
        <w:jc w:val="center"/>
        <w:rPr>
          <w:strike/>
          <w:shd w:val="clear" w:color="auto" w:fill="F1C100"/>
        </w:rPr>
      </w:pPr>
    </w:p>
    <w:p w14:paraId="799BD85D" w14:textId="77777777" w:rsidR="00A00C52" w:rsidRDefault="00A00C52">
      <w:pPr>
        <w:pStyle w:val="ConsPlusNormal"/>
        <w:ind w:firstLine="0"/>
        <w:jc w:val="center"/>
        <w:rPr>
          <w:strike/>
          <w:shd w:val="clear" w:color="auto" w:fill="F1C100"/>
        </w:rPr>
      </w:pPr>
    </w:p>
    <w:p w14:paraId="6AC869B5" w14:textId="77777777" w:rsidR="00A00C52" w:rsidRDefault="00A00C52">
      <w:pPr>
        <w:pStyle w:val="ConsPlusNormal"/>
        <w:ind w:firstLine="0"/>
        <w:jc w:val="center"/>
        <w:rPr>
          <w:strike/>
          <w:shd w:val="clear" w:color="auto" w:fill="F1C100"/>
        </w:rPr>
      </w:pPr>
    </w:p>
    <w:p w14:paraId="258C43C2" w14:textId="77777777" w:rsidR="00A00C52" w:rsidRDefault="00A00C52">
      <w:pPr>
        <w:pStyle w:val="ConsPlusNormal"/>
        <w:ind w:firstLine="0"/>
        <w:jc w:val="center"/>
        <w:rPr>
          <w:strike/>
          <w:shd w:val="clear" w:color="auto" w:fill="F1C100"/>
        </w:rPr>
      </w:pPr>
    </w:p>
    <w:p w14:paraId="11103ED3" w14:textId="77777777" w:rsidR="00A00C52" w:rsidRDefault="00A00C52">
      <w:pPr>
        <w:pStyle w:val="ConsPlusNormal"/>
        <w:ind w:firstLine="0"/>
        <w:jc w:val="center"/>
        <w:rPr>
          <w:strike/>
          <w:shd w:val="clear" w:color="auto" w:fill="F1C100"/>
        </w:rPr>
      </w:pPr>
    </w:p>
    <w:p w14:paraId="3746D3DC" w14:textId="77777777" w:rsidR="00A00C52" w:rsidRDefault="00A00C52">
      <w:pPr>
        <w:pStyle w:val="ConsPlusNormal"/>
        <w:ind w:firstLine="0"/>
        <w:jc w:val="center"/>
        <w:rPr>
          <w:strike/>
          <w:shd w:val="clear" w:color="auto" w:fill="F1C100"/>
        </w:rPr>
      </w:pPr>
    </w:p>
    <w:p w14:paraId="333A6308" w14:textId="77777777" w:rsidR="00A00C52" w:rsidRDefault="00A00C52">
      <w:pPr>
        <w:pStyle w:val="ConsPlusNormal"/>
        <w:ind w:firstLine="0"/>
        <w:jc w:val="center"/>
        <w:rPr>
          <w:strike/>
          <w:shd w:val="clear" w:color="auto" w:fill="F1C100"/>
        </w:rPr>
      </w:pPr>
    </w:p>
    <w:p w14:paraId="61F60804" w14:textId="77777777" w:rsidR="00A00C52" w:rsidRDefault="00A00C52">
      <w:pPr>
        <w:pStyle w:val="ConsPlusNormal"/>
        <w:ind w:firstLine="0"/>
        <w:jc w:val="center"/>
        <w:rPr>
          <w:strike/>
          <w:shd w:val="clear" w:color="auto" w:fill="F1C100"/>
        </w:rPr>
      </w:pPr>
    </w:p>
    <w:p w14:paraId="369E60B0" w14:textId="77777777" w:rsidR="00A00C52" w:rsidRDefault="00A00C52">
      <w:pPr>
        <w:pStyle w:val="ConsPlusNormal"/>
        <w:ind w:firstLine="0"/>
        <w:jc w:val="center"/>
        <w:rPr>
          <w:strike/>
          <w:shd w:val="clear" w:color="auto" w:fill="F1C100"/>
        </w:rPr>
      </w:pPr>
    </w:p>
    <w:p w14:paraId="74F0149B" w14:textId="77777777" w:rsidR="00A00C52" w:rsidRDefault="00A00C52">
      <w:pPr>
        <w:pStyle w:val="ConsPlusNormal"/>
        <w:ind w:firstLine="0"/>
        <w:jc w:val="center"/>
        <w:rPr>
          <w:strike/>
          <w:shd w:val="clear" w:color="auto" w:fill="F1C100"/>
        </w:rPr>
      </w:pPr>
    </w:p>
    <w:p w14:paraId="395361E4" w14:textId="77777777" w:rsidR="00A00C52" w:rsidRDefault="00A00C52">
      <w:pPr>
        <w:pStyle w:val="ConsPlusNormal"/>
        <w:ind w:firstLine="0"/>
        <w:jc w:val="center"/>
        <w:rPr>
          <w:strike/>
          <w:shd w:val="clear" w:color="auto" w:fill="F1C100"/>
        </w:rPr>
      </w:pPr>
    </w:p>
    <w:p w14:paraId="4EDF2ABD" w14:textId="77777777" w:rsidR="00F90AFC" w:rsidRDefault="00F90AFC">
      <w:pPr>
        <w:pStyle w:val="ConsPlusNormal"/>
        <w:ind w:firstLine="0"/>
        <w:jc w:val="center"/>
        <w:rPr>
          <w:strike/>
          <w:shd w:val="clear" w:color="auto" w:fill="F1C100"/>
        </w:rPr>
      </w:pPr>
    </w:p>
    <w:p w14:paraId="6277765D" w14:textId="77777777" w:rsidR="00F90AFC" w:rsidRDefault="00F90AFC">
      <w:pPr>
        <w:pStyle w:val="ConsPlusNormal"/>
        <w:ind w:firstLine="0"/>
        <w:jc w:val="center"/>
        <w:rPr>
          <w:strike/>
          <w:shd w:val="clear" w:color="auto" w:fill="F1C100"/>
        </w:rPr>
      </w:pPr>
    </w:p>
    <w:p w14:paraId="1C04C898" w14:textId="77777777" w:rsidR="00224E6A" w:rsidRDefault="00224E6A">
      <w:pPr>
        <w:pStyle w:val="ConsPlusNormal"/>
        <w:ind w:firstLine="0"/>
        <w:jc w:val="center"/>
        <w:rPr>
          <w:strike/>
          <w:shd w:val="clear" w:color="auto" w:fill="F1C100"/>
        </w:rPr>
      </w:pPr>
    </w:p>
    <w:p w14:paraId="7E903DE4" w14:textId="77777777" w:rsidR="00224E6A" w:rsidRDefault="00224E6A">
      <w:pPr>
        <w:pStyle w:val="ConsPlusNormal"/>
        <w:ind w:firstLine="0"/>
        <w:jc w:val="center"/>
        <w:rPr>
          <w:strike/>
          <w:shd w:val="clear" w:color="auto" w:fill="F1C100"/>
        </w:rPr>
      </w:pPr>
    </w:p>
    <w:p w14:paraId="0F52963E" w14:textId="77777777" w:rsidR="00922FE0" w:rsidRDefault="00922FE0" w:rsidP="00922FE0">
      <w:pPr>
        <w:widowControl/>
        <w:ind w:left="4820"/>
        <w:rPr>
          <w:rFonts w:ascii="Times New Roman" w:hAnsi="Times New Roman"/>
          <w:sz w:val="28"/>
          <w:szCs w:val="28"/>
        </w:rPr>
      </w:pPr>
    </w:p>
    <w:p w14:paraId="2411129C" w14:textId="77777777" w:rsidR="00922FE0" w:rsidRDefault="00922FE0" w:rsidP="00922FE0">
      <w:pPr>
        <w:widowControl/>
        <w:ind w:left="4820"/>
        <w:rPr>
          <w:rFonts w:ascii="Times New Roman" w:hAnsi="Times New Roman"/>
          <w:sz w:val="28"/>
          <w:szCs w:val="28"/>
        </w:rPr>
      </w:pPr>
    </w:p>
    <w:p w14:paraId="2D18DAFE" w14:textId="77777777" w:rsidR="00922FE0" w:rsidRDefault="00922FE0" w:rsidP="00922FE0">
      <w:pPr>
        <w:widowControl/>
        <w:ind w:left="4820"/>
        <w:rPr>
          <w:rFonts w:ascii="Times New Roman" w:hAnsi="Times New Roman"/>
          <w:sz w:val="28"/>
          <w:szCs w:val="28"/>
        </w:rPr>
      </w:pPr>
    </w:p>
    <w:p w14:paraId="7282190D" w14:textId="77777777" w:rsidR="00922FE0" w:rsidRDefault="00922FE0" w:rsidP="00922FE0">
      <w:pPr>
        <w:widowControl/>
        <w:ind w:left="4820"/>
        <w:rPr>
          <w:rFonts w:ascii="Times New Roman" w:hAnsi="Times New Roman"/>
          <w:sz w:val="28"/>
          <w:szCs w:val="28"/>
        </w:rPr>
      </w:pPr>
    </w:p>
    <w:p w14:paraId="59435B04" w14:textId="2D961A77" w:rsidR="00A00C52" w:rsidRDefault="00BF0F80" w:rsidP="00922FE0">
      <w:pPr>
        <w:widowControl/>
        <w:ind w:left="4820"/>
        <w:rPr>
          <w:rFonts w:ascii="Times New Roman" w:hAnsi="Times New Roman"/>
          <w:sz w:val="28"/>
          <w:szCs w:val="28"/>
        </w:rPr>
      </w:pPr>
      <w:r>
        <w:rPr>
          <w:rFonts w:ascii="Times New Roman" w:hAnsi="Times New Roman"/>
          <w:sz w:val="28"/>
          <w:szCs w:val="28"/>
        </w:rPr>
        <w:t>Приложение 3</w:t>
      </w:r>
    </w:p>
    <w:p w14:paraId="080792A1" w14:textId="77777777" w:rsidR="00A00C52" w:rsidRDefault="00BF0F80" w:rsidP="00922FE0">
      <w:pPr>
        <w:widowControl/>
        <w:ind w:left="4820"/>
        <w:rPr>
          <w:rFonts w:ascii="Times New Roman" w:hAnsi="Times New Roman"/>
          <w:sz w:val="28"/>
          <w:szCs w:val="28"/>
        </w:rPr>
      </w:pPr>
      <w:r>
        <w:rPr>
          <w:rFonts w:ascii="Times New Roman" w:hAnsi="Times New Roman"/>
          <w:sz w:val="28"/>
          <w:szCs w:val="28"/>
        </w:rPr>
        <w:t xml:space="preserve">к Положению о </w:t>
      </w:r>
      <w:proofErr w:type="gramStart"/>
      <w:r>
        <w:rPr>
          <w:rFonts w:ascii="Times New Roman" w:hAnsi="Times New Roman"/>
          <w:sz w:val="28"/>
          <w:szCs w:val="28"/>
        </w:rPr>
        <w:t>муниципальном</w:t>
      </w:r>
      <w:proofErr w:type="gramEnd"/>
      <w:r>
        <w:rPr>
          <w:rFonts w:ascii="Times New Roman" w:hAnsi="Times New Roman"/>
          <w:sz w:val="28"/>
          <w:szCs w:val="28"/>
        </w:rPr>
        <w:t xml:space="preserve"> </w:t>
      </w:r>
    </w:p>
    <w:p w14:paraId="2590ECBA" w14:textId="77777777" w:rsidR="00A00C52" w:rsidRDefault="00BF0F80" w:rsidP="00922FE0">
      <w:pPr>
        <w:widowControl/>
        <w:ind w:left="4820"/>
        <w:rPr>
          <w:rFonts w:ascii="Times New Roman" w:hAnsi="Times New Roman"/>
          <w:sz w:val="28"/>
          <w:szCs w:val="28"/>
        </w:rPr>
      </w:pPr>
      <w:r>
        <w:rPr>
          <w:rFonts w:ascii="Times New Roman" w:hAnsi="Times New Roman"/>
          <w:sz w:val="28"/>
          <w:szCs w:val="28"/>
        </w:rPr>
        <w:t xml:space="preserve">земельном </w:t>
      </w:r>
      <w:proofErr w:type="gramStart"/>
      <w:r>
        <w:rPr>
          <w:rFonts w:ascii="Times New Roman" w:hAnsi="Times New Roman"/>
          <w:sz w:val="28"/>
          <w:szCs w:val="28"/>
        </w:rPr>
        <w:t>контроле</w:t>
      </w:r>
      <w:proofErr w:type="gramEnd"/>
      <w:r>
        <w:rPr>
          <w:rFonts w:ascii="Times New Roman" w:hAnsi="Times New Roman"/>
          <w:sz w:val="28"/>
          <w:szCs w:val="28"/>
        </w:rPr>
        <w:t xml:space="preserve"> в границах</w:t>
      </w:r>
    </w:p>
    <w:p w14:paraId="2E357AC0" w14:textId="184A25CA" w:rsidR="00922FE0" w:rsidRDefault="00922FE0" w:rsidP="00922FE0">
      <w:pPr>
        <w:pStyle w:val="ConsPlusNormal"/>
        <w:spacing w:line="240" w:lineRule="exact"/>
        <w:rPr>
          <w:color w:val="000000"/>
          <w:sz w:val="28"/>
          <w:szCs w:val="28"/>
        </w:rPr>
      </w:pPr>
      <w:r>
        <w:rPr>
          <w:color w:val="000000"/>
          <w:sz w:val="28"/>
          <w:szCs w:val="28"/>
        </w:rPr>
        <w:t xml:space="preserve">                                                          </w:t>
      </w:r>
      <w:r w:rsidRPr="00922FE0">
        <w:rPr>
          <w:color w:val="000000"/>
          <w:sz w:val="28"/>
          <w:szCs w:val="28"/>
        </w:rPr>
        <w:t>Муниципального образования</w:t>
      </w:r>
    </w:p>
    <w:p w14:paraId="12EAAB45" w14:textId="19336656" w:rsidR="00A00C52" w:rsidRDefault="00922FE0" w:rsidP="00922FE0">
      <w:pPr>
        <w:pStyle w:val="ConsPlusNormal"/>
        <w:spacing w:line="240" w:lineRule="exact"/>
        <w:rPr>
          <w:shd w:val="clear" w:color="auto" w:fill="F1C100"/>
        </w:rPr>
      </w:pPr>
      <w:r>
        <w:rPr>
          <w:color w:val="000000"/>
          <w:sz w:val="28"/>
          <w:szCs w:val="28"/>
        </w:rPr>
        <w:t xml:space="preserve">                                                         </w:t>
      </w:r>
      <w:r w:rsidRPr="00922FE0">
        <w:rPr>
          <w:color w:val="000000"/>
          <w:sz w:val="28"/>
          <w:szCs w:val="28"/>
        </w:rPr>
        <w:t xml:space="preserve"> «Истоминское сельское поселение»</w:t>
      </w:r>
    </w:p>
    <w:p w14:paraId="4FB9415E" w14:textId="77777777" w:rsidR="00A00C52" w:rsidRDefault="00A00C52">
      <w:pPr>
        <w:pStyle w:val="ConsPlusNormal"/>
        <w:jc w:val="center"/>
        <w:rPr>
          <w:shd w:val="clear" w:color="auto" w:fill="F1C100"/>
        </w:rPr>
      </w:pPr>
    </w:p>
    <w:p w14:paraId="110DA20C" w14:textId="77777777" w:rsidR="00A00C52" w:rsidRDefault="00A00C52">
      <w:pPr>
        <w:pStyle w:val="ConsPlusNormal"/>
        <w:ind w:firstLine="0"/>
        <w:jc w:val="center"/>
        <w:rPr>
          <w:sz w:val="28"/>
        </w:rPr>
      </w:pPr>
    </w:p>
    <w:p w14:paraId="530E533E" w14:textId="77777777" w:rsidR="00A00C52" w:rsidRDefault="00BF0F80">
      <w:pPr>
        <w:pStyle w:val="ConsPlusNormal"/>
        <w:ind w:firstLine="0"/>
        <w:jc w:val="center"/>
        <w:rPr>
          <w:b/>
          <w:shd w:val="clear" w:color="auto" w:fill="F1C100"/>
        </w:rPr>
      </w:pPr>
      <w:r>
        <w:rPr>
          <w:b/>
          <w:sz w:val="28"/>
        </w:rPr>
        <w:t xml:space="preserve">Перечень индикаторов риска </w:t>
      </w:r>
    </w:p>
    <w:p w14:paraId="679C43CB" w14:textId="13EE0004" w:rsidR="00A00C52" w:rsidRDefault="00BF0F80">
      <w:pPr>
        <w:pStyle w:val="ConsPlusNormal"/>
        <w:jc w:val="center"/>
        <w:rPr>
          <w:b/>
        </w:rPr>
      </w:pPr>
      <w:r>
        <w:rPr>
          <w:b/>
          <w:sz w:val="28"/>
        </w:rPr>
        <w:t>нарушения обязательных требований, проверяемых в рамках осуществления муниципального земельного контроля</w:t>
      </w:r>
      <w:r>
        <w:rPr>
          <w:rStyle w:val="ad"/>
          <w:rFonts w:ascii="Times New Roman" w:hAnsi="Times New Roman"/>
          <w:color w:val="FF0000"/>
          <w:sz w:val="28"/>
        </w:rPr>
        <w:footnoteReference w:id="18"/>
      </w:r>
      <w:r>
        <w:rPr>
          <w:color w:val="FF0000"/>
        </w:rPr>
        <w:t xml:space="preserve"> </w:t>
      </w:r>
    </w:p>
    <w:p w14:paraId="70E1AD84" w14:textId="77777777" w:rsidR="00A00C52" w:rsidRDefault="00A00C52">
      <w:pPr>
        <w:pStyle w:val="ConsPlusNormal"/>
        <w:jc w:val="center"/>
        <w:rPr>
          <w:sz w:val="28"/>
        </w:rPr>
      </w:pPr>
    </w:p>
    <w:p w14:paraId="1CCA9AF0" w14:textId="77777777" w:rsidR="00A00C52" w:rsidRDefault="00BF0F80">
      <w:pPr>
        <w:ind w:firstLine="709"/>
        <w:jc w:val="both"/>
        <w:rPr>
          <w:rFonts w:ascii="Times New Roman" w:hAnsi="Times New Roman"/>
          <w:color w:val="auto"/>
          <w:sz w:val="28"/>
          <w:szCs w:val="28"/>
        </w:rPr>
      </w:pPr>
      <w:r>
        <w:rPr>
          <w:rFonts w:ascii="Times New Roman" w:hAnsi="Times New Roman"/>
          <w:color w:val="auto"/>
          <w:sz w:val="28"/>
          <w:szCs w:val="28"/>
        </w:rPr>
        <w:t>1.</w:t>
      </w:r>
      <w:r>
        <w:rPr>
          <w:rFonts w:ascii="Times New Roman" w:hAnsi="Times New Roman"/>
          <w:color w:val="auto"/>
          <w:sz w:val="28"/>
          <w:szCs w:val="28"/>
        </w:rPr>
        <w:tab/>
        <w:t>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14:paraId="23A6B7F0" w14:textId="77777777" w:rsidR="00A00C52" w:rsidRDefault="00BF0F80">
      <w:pPr>
        <w:ind w:firstLine="709"/>
        <w:jc w:val="both"/>
        <w:rPr>
          <w:rFonts w:ascii="Times New Roman" w:hAnsi="Times New Roman"/>
          <w:color w:val="auto"/>
          <w:sz w:val="28"/>
          <w:szCs w:val="28"/>
        </w:rPr>
      </w:pPr>
      <w:r>
        <w:rPr>
          <w:rFonts w:ascii="Times New Roman" w:hAnsi="Times New Roman"/>
          <w:color w:val="auto"/>
          <w:sz w:val="28"/>
          <w:szCs w:val="28"/>
        </w:rPr>
        <w:t>2.</w:t>
      </w:r>
      <w:r>
        <w:rPr>
          <w:rFonts w:ascii="Times New Roman" w:hAnsi="Times New Roman"/>
          <w:color w:val="auto"/>
          <w:sz w:val="28"/>
          <w:szCs w:val="28"/>
        </w:rPr>
        <w:tab/>
        <w:t>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14:paraId="4DEB485B" w14:textId="77777777" w:rsidR="00A00C52" w:rsidRDefault="00BF0F80">
      <w:pPr>
        <w:ind w:firstLine="709"/>
        <w:jc w:val="both"/>
        <w:rPr>
          <w:rFonts w:ascii="Times New Roman" w:hAnsi="Times New Roman"/>
          <w:color w:val="auto"/>
          <w:sz w:val="28"/>
          <w:szCs w:val="28"/>
        </w:rPr>
      </w:pPr>
      <w:r>
        <w:rPr>
          <w:rFonts w:ascii="Times New Roman" w:hAnsi="Times New Roman"/>
          <w:color w:val="auto"/>
          <w:sz w:val="28"/>
          <w:szCs w:val="28"/>
        </w:rPr>
        <w:t>3.</w:t>
      </w:r>
      <w:r>
        <w:rPr>
          <w:rFonts w:ascii="Times New Roman" w:hAnsi="Times New Roman"/>
          <w:color w:val="auto"/>
          <w:sz w:val="28"/>
          <w:szCs w:val="28"/>
        </w:rPr>
        <w:tab/>
      </w:r>
      <w:proofErr w:type="gramStart"/>
      <w:r>
        <w:rPr>
          <w:rFonts w:ascii="Times New Roman" w:hAnsi="Times New Roman"/>
          <w:color w:val="auto"/>
          <w:sz w:val="28"/>
          <w:szCs w:val="28"/>
        </w:rPr>
        <w:t xml:space="preserve">Длительное </w:t>
      </w:r>
      <w:proofErr w:type="spellStart"/>
      <w:r>
        <w:rPr>
          <w:rFonts w:ascii="Times New Roman" w:hAnsi="Times New Roman"/>
          <w:color w:val="auto"/>
          <w:sz w:val="28"/>
          <w:szCs w:val="28"/>
        </w:rPr>
        <w:t>неосвоение</w:t>
      </w:r>
      <w:proofErr w:type="spellEnd"/>
      <w:r>
        <w:rPr>
          <w:rFonts w:ascii="Times New Roman" w:hAnsi="Times New Roman"/>
          <w:color w:val="auto"/>
          <w:sz w:val="28"/>
          <w:szCs w:val="28"/>
        </w:rPr>
        <w:t xml:space="preserve"> земельного участка при условии, </w:t>
      </w:r>
      <w:r>
        <w:rPr>
          <w:rFonts w:ascii="Times New Roman" w:hAnsi="Times New Roman"/>
          <w:color w:val="auto"/>
          <w:sz w:val="28"/>
          <w:szCs w:val="28"/>
        </w:rPr>
        <w:br/>
        <w:t>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roofErr w:type="gramEnd"/>
    </w:p>
    <w:p w14:paraId="5643A08D" w14:textId="77777777" w:rsidR="00A00C52" w:rsidRDefault="00BF0F80">
      <w:pPr>
        <w:pStyle w:val="ConsPlusNormal"/>
        <w:ind w:firstLine="709"/>
        <w:jc w:val="both"/>
        <w:rPr>
          <w:sz w:val="28"/>
          <w:szCs w:val="28"/>
        </w:rPr>
      </w:pPr>
      <w:r>
        <w:rPr>
          <w:sz w:val="28"/>
          <w:szCs w:val="28"/>
        </w:rPr>
        <w:t>4.</w:t>
      </w:r>
      <w:r>
        <w:rPr>
          <w:sz w:val="28"/>
          <w:szCs w:val="28"/>
        </w:rPr>
        <w:tab/>
        <w:t>Невыполнение обязательных требований к оформлению документов, являющихся основанием для использования земельных участков.</w:t>
      </w:r>
    </w:p>
    <w:p w14:paraId="7B7324B9" w14:textId="77777777" w:rsidR="00454C1A" w:rsidRPr="004049D8" w:rsidRDefault="00454C1A" w:rsidP="00454C1A">
      <w:pPr>
        <w:pStyle w:val="ConsPlusNormal"/>
        <w:spacing w:line="20" w:lineRule="atLeast"/>
        <w:ind w:firstLine="709"/>
        <w:jc w:val="both"/>
      </w:pPr>
      <w:r>
        <w:rPr>
          <w:color w:val="000000"/>
          <w:sz w:val="28"/>
          <w:szCs w:val="28"/>
        </w:rPr>
        <w:t xml:space="preserve">6. </w:t>
      </w:r>
      <w:r w:rsidRPr="004049D8">
        <w:rPr>
          <w:color w:val="000000"/>
          <w:sz w:val="28"/>
          <w:szCs w:val="28"/>
        </w:rPr>
        <w:t>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14:paraId="0B54D5CE" w14:textId="77777777" w:rsidR="00454C1A" w:rsidRPr="004049D8" w:rsidRDefault="00454C1A" w:rsidP="00454C1A">
      <w:pPr>
        <w:pStyle w:val="ConsPlusNormal"/>
        <w:spacing w:line="20" w:lineRule="atLeast"/>
        <w:ind w:firstLine="709"/>
        <w:jc w:val="both"/>
      </w:pPr>
      <w:r>
        <w:rPr>
          <w:color w:val="000000"/>
          <w:sz w:val="28"/>
          <w:szCs w:val="28"/>
        </w:rPr>
        <w:t>7</w:t>
      </w:r>
      <w:r w:rsidRPr="004049D8">
        <w:rPr>
          <w:color w:val="000000"/>
          <w:sz w:val="28"/>
          <w:szCs w:val="28"/>
        </w:rPr>
        <w:t>.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509AF868" w14:textId="77777777" w:rsidR="00454C1A" w:rsidRPr="004049D8" w:rsidRDefault="00454C1A" w:rsidP="00454C1A">
      <w:pPr>
        <w:pStyle w:val="ConsPlusNormal"/>
        <w:spacing w:line="20" w:lineRule="atLeast"/>
        <w:ind w:firstLine="709"/>
        <w:jc w:val="both"/>
        <w:rPr>
          <w:color w:val="000000"/>
          <w:sz w:val="28"/>
          <w:szCs w:val="28"/>
        </w:rPr>
      </w:pPr>
      <w:r>
        <w:rPr>
          <w:color w:val="000000"/>
          <w:sz w:val="28"/>
          <w:szCs w:val="28"/>
        </w:rPr>
        <w:t>8</w:t>
      </w:r>
      <w:r w:rsidRPr="004049D8">
        <w:rPr>
          <w:color w:val="000000"/>
          <w:sz w:val="28"/>
          <w:szCs w:val="28"/>
        </w:rPr>
        <w:t xml:space="preserve">. Истечение одного года </w:t>
      </w:r>
      <w:proofErr w:type="gramStart"/>
      <w:r w:rsidRPr="004049D8">
        <w:rPr>
          <w:color w:val="000000"/>
          <w:sz w:val="28"/>
          <w:szCs w:val="28"/>
        </w:rPr>
        <w:t xml:space="preserve">с момента возникновения в результате </w:t>
      </w:r>
      <w:r w:rsidRPr="004049D8">
        <w:rPr>
          <w:color w:val="000000"/>
          <w:sz w:val="28"/>
          <w:szCs w:val="28"/>
        </w:rPr>
        <w:lastRenderedPageBreak/>
        <w:t>проведения публичных торгов на основании решения суда об изъятии земельного участка в связи</w:t>
      </w:r>
      <w:proofErr w:type="gramEnd"/>
      <w:r w:rsidRPr="004049D8">
        <w:rPr>
          <w:color w:val="000000"/>
          <w:sz w:val="28"/>
          <w:szCs w:val="28"/>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14:paraId="64388CF0" w14:textId="77777777" w:rsidR="00454C1A" w:rsidRDefault="00454C1A" w:rsidP="00454C1A">
      <w:pPr>
        <w:pStyle w:val="ConsPlusNormal"/>
        <w:spacing w:line="20" w:lineRule="atLeast"/>
        <w:ind w:firstLine="709"/>
        <w:jc w:val="both"/>
        <w:rPr>
          <w:color w:val="000000"/>
          <w:sz w:val="28"/>
          <w:szCs w:val="28"/>
        </w:rPr>
      </w:pPr>
      <w:r>
        <w:rPr>
          <w:color w:val="000000"/>
          <w:sz w:val="28"/>
          <w:szCs w:val="28"/>
        </w:rPr>
        <w:t>9</w:t>
      </w:r>
      <w:r w:rsidRPr="004049D8">
        <w:rPr>
          <w:color w:val="000000"/>
          <w:sz w:val="28"/>
          <w:szCs w:val="28"/>
        </w:rPr>
        <w:t>. Неисполнение обязанности по приведению земельного участка в состояние, пригодное для использования по целевому назначению.</w:t>
      </w:r>
    </w:p>
    <w:p w14:paraId="6883C740" w14:textId="77777777" w:rsidR="00F90AFC" w:rsidRPr="004049D8" w:rsidRDefault="00F90AFC" w:rsidP="00F90AFC">
      <w:pPr>
        <w:pStyle w:val="ConsPlusNormal"/>
        <w:spacing w:line="20" w:lineRule="atLeast"/>
        <w:ind w:firstLine="709"/>
        <w:jc w:val="both"/>
      </w:pPr>
      <w:r>
        <w:rPr>
          <w:color w:val="000000"/>
          <w:sz w:val="28"/>
          <w:szCs w:val="28"/>
        </w:rPr>
        <w:t xml:space="preserve">10. </w:t>
      </w:r>
      <w:r w:rsidRPr="004049D8">
        <w:rPr>
          <w:color w:val="000000"/>
          <w:sz w:val="28"/>
          <w:szCs w:val="28"/>
        </w:rPr>
        <w:t>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227FC9F4" w14:textId="77777777" w:rsidR="00F90AFC" w:rsidRPr="004049D8" w:rsidRDefault="00F90AFC" w:rsidP="00F90AFC">
      <w:pPr>
        <w:pStyle w:val="ConsPlusNormal"/>
        <w:spacing w:line="20" w:lineRule="atLeast"/>
        <w:ind w:firstLine="708"/>
        <w:jc w:val="both"/>
      </w:pPr>
      <w:r>
        <w:rPr>
          <w:color w:val="000000"/>
          <w:sz w:val="28"/>
          <w:szCs w:val="28"/>
        </w:rPr>
        <w:t>11. С</w:t>
      </w:r>
      <w:r w:rsidRPr="004049D8">
        <w:rPr>
          <w:color w:val="000000"/>
          <w:sz w:val="28"/>
          <w:szCs w:val="28"/>
        </w:rPr>
        <w:t>амовольно</w:t>
      </w:r>
      <w:r>
        <w:rPr>
          <w:color w:val="000000"/>
          <w:sz w:val="28"/>
          <w:szCs w:val="28"/>
        </w:rPr>
        <w:t>е</w:t>
      </w:r>
      <w:r w:rsidRPr="004049D8">
        <w:rPr>
          <w:color w:val="000000"/>
          <w:sz w:val="28"/>
          <w:szCs w:val="28"/>
        </w:rPr>
        <w:t xml:space="preserve"> заняти</w:t>
      </w:r>
      <w:r>
        <w:rPr>
          <w:color w:val="000000"/>
          <w:sz w:val="28"/>
          <w:szCs w:val="28"/>
        </w:rPr>
        <w:t>е</w:t>
      </w:r>
      <w:r w:rsidRPr="004049D8">
        <w:rPr>
          <w:color w:val="000000"/>
          <w:sz w:val="28"/>
          <w:szCs w:val="28"/>
        </w:rPr>
        <w:t xml:space="preserve">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1B73581B" w14:textId="77777777" w:rsidR="00F90AFC" w:rsidRDefault="00F90AFC" w:rsidP="00F90AFC">
      <w:pPr>
        <w:pStyle w:val="ConsPlusNormal"/>
        <w:spacing w:line="20" w:lineRule="atLeast"/>
        <w:ind w:firstLine="709"/>
        <w:jc w:val="both"/>
        <w:rPr>
          <w:color w:val="000000"/>
          <w:sz w:val="28"/>
          <w:szCs w:val="28"/>
        </w:rPr>
      </w:pPr>
      <w:r>
        <w:rPr>
          <w:color w:val="000000"/>
          <w:sz w:val="28"/>
          <w:szCs w:val="28"/>
        </w:rPr>
        <w:t>12. Неисполнение</w:t>
      </w:r>
      <w:r w:rsidRPr="004049D8">
        <w:rPr>
          <w:color w:val="000000"/>
          <w:sz w:val="28"/>
          <w:szCs w:val="28"/>
        </w:rPr>
        <w:t xml:space="preserve"> обязанност</w:t>
      </w:r>
      <w:r>
        <w:rPr>
          <w:color w:val="000000"/>
          <w:sz w:val="28"/>
          <w:szCs w:val="28"/>
        </w:rPr>
        <w:t>и</w:t>
      </w:r>
      <w:r w:rsidRPr="004049D8">
        <w:rPr>
          <w:color w:val="000000"/>
          <w:sz w:val="28"/>
          <w:szCs w:val="28"/>
        </w:rPr>
        <w:t xml:space="preserve"> по приведению земель в состояние, пригодное для использования по целевому назначению;</w:t>
      </w:r>
    </w:p>
    <w:p w14:paraId="3307BBB5" w14:textId="77777777" w:rsidR="00F90AFC" w:rsidRDefault="00F90AFC" w:rsidP="00F90AFC">
      <w:pPr>
        <w:pStyle w:val="ConsPlusNormal"/>
        <w:spacing w:line="20" w:lineRule="atLeast"/>
        <w:ind w:firstLine="709"/>
        <w:jc w:val="both"/>
        <w:rPr>
          <w:color w:val="000000"/>
          <w:sz w:val="28"/>
          <w:szCs w:val="28"/>
        </w:rPr>
      </w:pPr>
      <w:r>
        <w:rPr>
          <w:color w:val="000000"/>
          <w:sz w:val="28"/>
          <w:szCs w:val="28"/>
        </w:rPr>
        <w:t>13. Неисполнение правил рационального использования земель сельскохозяйственного назначения;</w:t>
      </w:r>
    </w:p>
    <w:p w14:paraId="4AB8D590" w14:textId="77777777" w:rsidR="00F90AFC" w:rsidRDefault="00F90AFC" w:rsidP="00F90AFC">
      <w:pPr>
        <w:pStyle w:val="ConsPlusNormal"/>
        <w:spacing w:line="20" w:lineRule="atLeast"/>
        <w:ind w:firstLine="709"/>
        <w:jc w:val="both"/>
        <w:rPr>
          <w:color w:val="000000"/>
          <w:sz w:val="28"/>
          <w:szCs w:val="28"/>
        </w:rPr>
      </w:pPr>
      <w:r>
        <w:rPr>
          <w:color w:val="000000"/>
          <w:sz w:val="28"/>
          <w:szCs w:val="28"/>
        </w:rPr>
        <w:t>14. Неисполнение обязанности</w:t>
      </w:r>
      <w:r w:rsidRPr="004049D8">
        <w:rPr>
          <w:color w:val="000000"/>
          <w:sz w:val="28"/>
          <w:szCs w:val="28"/>
        </w:rPr>
        <w:t xml:space="preserve"> о недопущении</w:t>
      </w:r>
      <w:r>
        <w:rPr>
          <w:color w:val="000000"/>
          <w:sz w:val="28"/>
          <w:szCs w:val="28"/>
        </w:rPr>
        <w:t xml:space="preserve"> самовольного снятия и перемещения плодородного слоя почвы;</w:t>
      </w:r>
    </w:p>
    <w:p w14:paraId="2FE5C1BE" w14:textId="77777777" w:rsidR="00F90AFC" w:rsidRDefault="00F90AFC" w:rsidP="00F90AFC">
      <w:pPr>
        <w:pStyle w:val="ConsPlusNormal"/>
        <w:spacing w:line="20" w:lineRule="atLeast"/>
        <w:ind w:firstLine="709"/>
        <w:jc w:val="both"/>
        <w:rPr>
          <w:color w:val="000000"/>
          <w:sz w:val="28"/>
          <w:szCs w:val="28"/>
        </w:rPr>
      </w:pPr>
      <w:r>
        <w:rPr>
          <w:color w:val="000000"/>
          <w:sz w:val="28"/>
          <w:szCs w:val="28"/>
        </w:rPr>
        <w:t>15. Неисполнение обязанности о</w:t>
      </w:r>
      <w:r w:rsidRPr="004049D8">
        <w:rPr>
          <w:color w:val="000000"/>
          <w:sz w:val="28"/>
          <w:szCs w:val="28"/>
        </w:rPr>
        <w:t xml:space="preserve"> недопущении</w:t>
      </w:r>
      <w:r>
        <w:rPr>
          <w:color w:val="000000"/>
          <w:sz w:val="28"/>
          <w:szCs w:val="28"/>
        </w:rPr>
        <w:t xml:space="preserve"> уничтожения плодородного слоя почвы, а равно порчи земель в результате нарушения правил обращения с пестицидами и </w:t>
      </w:r>
      <w:proofErr w:type="spellStart"/>
      <w:r>
        <w:rPr>
          <w:color w:val="000000"/>
          <w:sz w:val="28"/>
          <w:szCs w:val="28"/>
        </w:rPr>
        <w:t>агрохимикатами</w:t>
      </w:r>
      <w:proofErr w:type="spellEnd"/>
      <w:r>
        <w:rPr>
          <w:color w:val="000000"/>
          <w:sz w:val="28"/>
          <w:szCs w:val="28"/>
        </w:rPr>
        <w:t xml:space="preserve"> или иными опасными для здоровья людей и окружающей среды веществами и отходами производства и потребления;</w:t>
      </w:r>
    </w:p>
    <w:p w14:paraId="1C4653FE" w14:textId="77777777" w:rsidR="00F90AFC" w:rsidRDefault="00F90AFC" w:rsidP="00F90AFC">
      <w:pPr>
        <w:pStyle w:val="ConsPlusNormal"/>
        <w:spacing w:line="20" w:lineRule="atLeast"/>
        <w:ind w:firstLine="709"/>
        <w:jc w:val="both"/>
        <w:rPr>
          <w:color w:val="000000"/>
          <w:sz w:val="28"/>
          <w:szCs w:val="28"/>
        </w:rPr>
      </w:pPr>
      <w:r>
        <w:rPr>
          <w:color w:val="000000"/>
          <w:sz w:val="28"/>
          <w:szCs w:val="28"/>
        </w:rPr>
        <w:t>16. Неисполнение обязанностей по рекультивации земель, обязательных мероприятий по улучшению земель и охране почв;</w:t>
      </w:r>
    </w:p>
    <w:p w14:paraId="5110F311" w14:textId="77777777" w:rsidR="00F90AFC" w:rsidRDefault="00F90AFC" w:rsidP="00F90AFC">
      <w:pPr>
        <w:pStyle w:val="ConsPlusNormal"/>
        <w:spacing w:line="20" w:lineRule="atLeast"/>
        <w:ind w:firstLine="709"/>
        <w:jc w:val="both"/>
        <w:rPr>
          <w:color w:val="000000"/>
          <w:sz w:val="28"/>
          <w:szCs w:val="28"/>
        </w:rPr>
      </w:pPr>
      <w:r>
        <w:rPr>
          <w:color w:val="000000"/>
          <w:sz w:val="28"/>
          <w:szCs w:val="28"/>
        </w:rPr>
        <w:t>17. Неиспользование земельного участка из земель сельскохозяйственного назначения, оборот которого регулируется Федеральным законом от 24.07.2002 №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14:paraId="1249AB12" w14:textId="77777777" w:rsidR="00F90AFC" w:rsidRPr="00D51BC0" w:rsidRDefault="00F90AFC" w:rsidP="00F90AFC">
      <w:pPr>
        <w:pStyle w:val="ConsPlusNormal"/>
        <w:spacing w:line="20" w:lineRule="atLeast"/>
        <w:ind w:firstLine="709"/>
        <w:jc w:val="both"/>
        <w:rPr>
          <w:sz w:val="28"/>
          <w:szCs w:val="28"/>
        </w:rPr>
      </w:pPr>
      <w:r>
        <w:rPr>
          <w:color w:val="000000"/>
          <w:sz w:val="28"/>
          <w:szCs w:val="28"/>
        </w:rPr>
        <w:t>18.</w:t>
      </w:r>
      <w:r w:rsidRPr="004049D8">
        <w:rPr>
          <w:color w:val="000000"/>
          <w:sz w:val="28"/>
          <w:szCs w:val="28"/>
        </w:rPr>
        <w:t xml:space="preserve"> </w:t>
      </w:r>
      <w:proofErr w:type="gramStart"/>
      <w:r>
        <w:rPr>
          <w:color w:val="000000"/>
          <w:sz w:val="28"/>
          <w:szCs w:val="28"/>
        </w:rPr>
        <w:t xml:space="preserve">Неиспользование земельного участка из земель сельскохозяйственного назначения, оборот которого регулируется Федеральным законом от 24.07.2002 № 101-ФЗ «Об обороте земель сельскохозяйственного назначения», по целевому назначению в течение одного года с момента возникновения права собственности, </w:t>
      </w:r>
      <w:r w:rsidRPr="00D51BC0">
        <w:rPr>
          <w:sz w:val="28"/>
          <w:szCs w:val="28"/>
          <w:shd w:val="clear" w:color="auto" w:fill="FFFFFF"/>
        </w:rPr>
        <w:t>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w:t>
      </w:r>
      <w:proofErr w:type="gramEnd"/>
      <w:r w:rsidRPr="00D51BC0">
        <w:rPr>
          <w:sz w:val="28"/>
          <w:szCs w:val="28"/>
          <w:shd w:val="clear" w:color="auto" w:fill="FFFFFF"/>
        </w:rPr>
        <w:t xml:space="preserve"> </w:t>
      </w:r>
      <w:proofErr w:type="gramStart"/>
      <w:r w:rsidRPr="00D51BC0">
        <w:rPr>
          <w:sz w:val="28"/>
          <w:szCs w:val="28"/>
          <w:shd w:val="clear" w:color="auto" w:fill="FFFFFF"/>
        </w:rPr>
        <w:t xml:space="preserve">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w:t>
      </w:r>
      <w:r w:rsidRPr="00D51BC0">
        <w:rPr>
          <w:sz w:val="28"/>
          <w:szCs w:val="28"/>
          <w:shd w:val="clear" w:color="auto" w:fill="FFFFFF"/>
        </w:rPr>
        <w:lastRenderedPageBreak/>
        <w:t>нарушением законодательства Российской Федерации в течение срока, указанного в </w:t>
      </w:r>
      <w:hyperlink r:id="rId23" w:anchor="dst4" w:history="1">
        <w:r w:rsidRPr="00D51BC0">
          <w:rPr>
            <w:rStyle w:val="af2"/>
            <w:rFonts w:ascii="Times New Roman" w:eastAsia="Arial" w:hAnsi="Times New Roman"/>
            <w:color w:val="auto"/>
            <w:sz w:val="28"/>
            <w:szCs w:val="28"/>
            <w:u w:val="none"/>
            <w:shd w:val="clear" w:color="auto" w:fill="FFFFFF"/>
          </w:rPr>
          <w:t>пункте 3 статьи 6</w:t>
        </w:r>
      </w:hyperlink>
      <w:r w:rsidRPr="00D51BC0">
        <w:rPr>
          <w:sz w:val="28"/>
          <w:szCs w:val="28"/>
          <w:shd w:val="clear" w:color="auto" w:fill="FFFFFF"/>
        </w:rPr>
        <w:t xml:space="preserve"> Федерального закона от 24 июля 2002 года N 101-ФЗ </w:t>
      </w:r>
      <w:r>
        <w:rPr>
          <w:sz w:val="28"/>
          <w:szCs w:val="28"/>
          <w:shd w:val="clear" w:color="auto" w:fill="FFFFFF"/>
        </w:rPr>
        <w:t>«</w:t>
      </w:r>
      <w:r w:rsidRPr="00D51BC0">
        <w:rPr>
          <w:sz w:val="28"/>
          <w:szCs w:val="28"/>
          <w:shd w:val="clear" w:color="auto" w:fill="FFFFFF"/>
        </w:rPr>
        <w:t>Об обороте земель сельскохозяйственного назначения</w:t>
      </w:r>
      <w:r>
        <w:rPr>
          <w:sz w:val="28"/>
          <w:szCs w:val="28"/>
          <w:shd w:val="clear" w:color="auto" w:fill="FFFFFF"/>
        </w:rPr>
        <w:t>»;</w:t>
      </w:r>
      <w:proofErr w:type="gramEnd"/>
    </w:p>
    <w:p w14:paraId="2F34877D" w14:textId="77777777" w:rsidR="00F90AFC" w:rsidRPr="004049D8" w:rsidRDefault="00F90AFC" w:rsidP="00F90AFC">
      <w:pPr>
        <w:pStyle w:val="ConsPlusNormal"/>
        <w:spacing w:line="20" w:lineRule="atLeast"/>
        <w:ind w:firstLine="709"/>
        <w:jc w:val="both"/>
      </w:pPr>
      <w:r>
        <w:rPr>
          <w:color w:val="000000"/>
          <w:sz w:val="28"/>
          <w:szCs w:val="28"/>
        </w:rPr>
        <w:t>19.</w:t>
      </w:r>
      <w:r w:rsidRPr="004049D8">
        <w:rPr>
          <w:color w:val="000000"/>
          <w:sz w:val="28"/>
          <w:szCs w:val="28"/>
        </w:rPr>
        <w:t xml:space="preserve"> </w:t>
      </w:r>
      <w:r>
        <w:rPr>
          <w:color w:val="000000"/>
          <w:sz w:val="28"/>
          <w:szCs w:val="28"/>
        </w:rPr>
        <w:t>Не</w:t>
      </w:r>
      <w:r w:rsidRPr="004049D8">
        <w:rPr>
          <w:color w:val="000000"/>
          <w:sz w:val="28"/>
          <w:szCs w:val="28"/>
        </w:rPr>
        <w:t>исполнени</w:t>
      </w:r>
      <w:r>
        <w:rPr>
          <w:color w:val="000000"/>
          <w:sz w:val="28"/>
          <w:szCs w:val="28"/>
        </w:rPr>
        <w:t>е</w:t>
      </w:r>
      <w:r w:rsidRPr="004049D8">
        <w:rPr>
          <w:color w:val="000000"/>
          <w:sz w:val="28"/>
          <w:szCs w:val="28"/>
        </w:rPr>
        <w:t xml:space="preserve">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0D3E97DC" w14:textId="77777777" w:rsidR="00F90AFC" w:rsidRPr="004049D8" w:rsidRDefault="00F90AFC" w:rsidP="00454C1A">
      <w:pPr>
        <w:pStyle w:val="ConsPlusNormal"/>
        <w:spacing w:line="20" w:lineRule="atLeast"/>
        <w:ind w:firstLine="709"/>
        <w:jc w:val="both"/>
        <w:rPr>
          <w:color w:val="000000"/>
        </w:rPr>
      </w:pPr>
    </w:p>
    <w:p w14:paraId="35549768" w14:textId="77777777" w:rsidR="00A00C52" w:rsidRDefault="00A00C52">
      <w:pPr>
        <w:pStyle w:val="ConsPlusNormal"/>
        <w:jc w:val="both"/>
        <w:rPr>
          <w:shd w:val="clear" w:color="auto" w:fill="F1C100"/>
        </w:rPr>
      </w:pPr>
    </w:p>
    <w:p w14:paraId="09414B60" w14:textId="77777777" w:rsidR="00A00C52" w:rsidRDefault="00A00C52">
      <w:pPr>
        <w:pStyle w:val="ConsPlusNormal"/>
        <w:jc w:val="both"/>
        <w:rPr>
          <w:shd w:val="clear" w:color="auto" w:fill="F1C100"/>
        </w:rPr>
      </w:pPr>
    </w:p>
    <w:p w14:paraId="28F54624" w14:textId="77777777" w:rsidR="00A00C52" w:rsidRDefault="00A00C52">
      <w:pPr>
        <w:pStyle w:val="ConsPlusNormal"/>
        <w:spacing w:line="240" w:lineRule="exact"/>
        <w:jc w:val="center"/>
        <w:rPr>
          <w:shd w:val="clear" w:color="auto" w:fill="F1C100"/>
        </w:rPr>
      </w:pPr>
    </w:p>
    <w:p w14:paraId="6490A99E" w14:textId="77777777" w:rsidR="00A00C52" w:rsidRDefault="00A00C52">
      <w:pPr>
        <w:pStyle w:val="ConsPlusNormal"/>
        <w:jc w:val="both"/>
        <w:rPr>
          <w:shd w:val="clear" w:color="auto" w:fill="F1C100"/>
        </w:rPr>
      </w:pPr>
    </w:p>
    <w:p w14:paraId="1CC80ABC" w14:textId="77777777" w:rsidR="00A00C52" w:rsidRDefault="00BF0F80">
      <w:pPr>
        <w:pStyle w:val="ConsPlusNormal"/>
        <w:ind w:firstLine="0"/>
        <w:jc w:val="both"/>
        <w:rPr>
          <w:shd w:val="clear" w:color="auto" w:fill="F1C100"/>
        </w:rPr>
      </w:pPr>
      <w:r>
        <w:rPr>
          <w:sz w:val="28"/>
        </w:rPr>
        <w:br w:type="page"/>
      </w:r>
    </w:p>
    <w:p w14:paraId="41509D32" w14:textId="77777777" w:rsidR="00A00C52" w:rsidRDefault="00BF0F80">
      <w:pPr>
        <w:widowControl/>
        <w:ind w:left="4820"/>
        <w:rPr>
          <w:rFonts w:ascii="Times New Roman" w:hAnsi="Times New Roman"/>
          <w:sz w:val="28"/>
          <w:szCs w:val="28"/>
        </w:rPr>
      </w:pPr>
      <w:r>
        <w:rPr>
          <w:rFonts w:ascii="Times New Roman" w:hAnsi="Times New Roman"/>
          <w:sz w:val="28"/>
          <w:szCs w:val="28"/>
        </w:rPr>
        <w:lastRenderedPageBreak/>
        <w:t>Приложение 4</w:t>
      </w:r>
    </w:p>
    <w:p w14:paraId="4CAB6B45" w14:textId="77777777" w:rsidR="00A00C52" w:rsidRDefault="00BF0F80">
      <w:pPr>
        <w:widowControl/>
        <w:ind w:left="4820"/>
        <w:rPr>
          <w:rFonts w:ascii="Times New Roman" w:hAnsi="Times New Roman"/>
          <w:sz w:val="28"/>
          <w:szCs w:val="28"/>
        </w:rPr>
      </w:pPr>
      <w:r>
        <w:rPr>
          <w:rFonts w:ascii="Times New Roman" w:hAnsi="Times New Roman"/>
          <w:sz w:val="28"/>
          <w:szCs w:val="28"/>
        </w:rPr>
        <w:t xml:space="preserve">к Положению о </w:t>
      </w:r>
      <w:proofErr w:type="gramStart"/>
      <w:r>
        <w:rPr>
          <w:rFonts w:ascii="Times New Roman" w:hAnsi="Times New Roman"/>
          <w:sz w:val="28"/>
          <w:szCs w:val="28"/>
        </w:rPr>
        <w:t>муниципальном</w:t>
      </w:r>
      <w:proofErr w:type="gramEnd"/>
      <w:r>
        <w:rPr>
          <w:rFonts w:ascii="Times New Roman" w:hAnsi="Times New Roman"/>
          <w:sz w:val="28"/>
          <w:szCs w:val="28"/>
        </w:rPr>
        <w:t xml:space="preserve"> </w:t>
      </w:r>
    </w:p>
    <w:p w14:paraId="673F0351" w14:textId="77777777" w:rsidR="00A00C52" w:rsidRDefault="00BF0F80">
      <w:pPr>
        <w:widowControl/>
        <w:ind w:left="4820"/>
        <w:rPr>
          <w:rFonts w:ascii="Times New Roman" w:hAnsi="Times New Roman"/>
          <w:sz w:val="28"/>
          <w:szCs w:val="28"/>
        </w:rPr>
      </w:pPr>
      <w:r>
        <w:rPr>
          <w:rFonts w:ascii="Times New Roman" w:hAnsi="Times New Roman"/>
          <w:sz w:val="28"/>
          <w:szCs w:val="28"/>
        </w:rPr>
        <w:t xml:space="preserve">земельном </w:t>
      </w:r>
      <w:proofErr w:type="gramStart"/>
      <w:r>
        <w:rPr>
          <w:rFonts w:ascii="Times New Roman" w:hAnsi="Times New Roman"/>
          <w:sz w:val="28"/>
          <w:szCs w:val="28"/>
        </w:rPr>
        <w:t>контроле</w:t>
      </w:r>
      <w:proofErr w:type="gramEnd"/>
      <w:r>
        <w:rPr>
          <w:rFonts w:ascii="Times New Roman" w:hAnsi="Times New Roman"/>
          <w:sz w:val="28"/>
          <w:szCs w:val="28"/>
        </w:rPr>
        <w:t xml:space="preserve"> в границах</w:t>
      </w:r>
    </w:p>
    <w:p w14:paraId="5FD4E138" w14:textId="63C28870" w:rsidR="00922FE0" w:rsidRDefault="00922FE0" w:rsidP="00922FE0">
      <w:pPr>
        <w:pStyle w:val="ConsPlusNormal"/>
        <w:jc w:val="center"/>
        <w:rPr>
          <w:sz w:val="28"/>
          <w:szCs w:val="28"/>
        </w:rPr>
      </w:pPr>
      <w:r>
        <w:rPr>
          <w:sz w:val="28"/>
          <w:szCs w:val="28"/>
        </w:rPr>
        <w:t xml:space="preserve">                                                 Муниципального образования </w:t>
      </w:r>
    </w:p>
    <w:p w14:paraId="70F92924" w14:textId="7A5D13FE" w:rsidR="00A00C52" w:rsidRDefault="00922FE0">
      <w:pPr>
        <w:pStyle w:val="ConsPlusNormal"/>
        <w:jc w:val="right"/>
      </w:pPr>
      <w:r>
        <w:rPr>
          <w:sz w:val="28"/>
          <w:szCs w:val="28"/>
        </w:rPr>
        <w:t>«Истоминское сельское поселение»</w:t>
      </w:r>
    </w:p>
    <w:p w14:paraId="21AC2D10" w14:textId="77777777" w:rsidR="00A00C52" w:rsidRDefault="00BF0F80">
      <w:pPr>
        <w:pStyle w:val="ConsPlusNormal"/>
        <w:ind w:firstLine="0"/>
        <w:jc w:val="center"/>
        <w:rPr>
          <w:b/>
          <w:sz w:val="28"/>
          <w:szCs w:val="28"/>
        </w:rPr>
      </w:pPr>
      <w:r>
        <w:rPr>
          <w:b/>
          <w:sz w:val="28"/>
          <w:szCs w:val="28"/>
        </w:rPr>
        <w:t>Форма предписания Контрольного органа</w:t>
      </w:r>
    </w:p>
    <w:p w14:paraId="65497057" w14:textId="77777777" w:rsidR="00A00C52" w:rsidRDefault="00A00C52">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A00C52" w14:paraId="046273CD" w14:textId="77777777">
        <w:tc>
          <w:tcPr>
            <w:tcW w:w="4252" w:type="dxa"/>
            <w:tcMar>
              <w:top w:w="102" w:type="dxa"/>
              <w:left w:w="62" w:type="dxa"/>
              <w:bottom w:w="102" w:type="dxa"/>
              <w:right w:w="62" w:type="dxa"/>
            </w:tcMar>
          </w:tcPr>
          <w:p w14:paraId="4D6795EB" w14:textId="50BA6ACE" w:rsidR="00A00C52" w:rsidRDefault="00E730B7">
            <w:pPr>
              <w:pStyle w:val="ConsPlusNormal"/>
              <w:ind w:firstLine="0"/>
              <w:rPr>
                <w:color w:val="000000"/>
                <w:sz w:val="20"/>
                <w:szCs w:val="20"/>
              </w:rPr>
            </w:pPr>
            <w:r>
              <w:rPr>
                <w:color w:val="000000"/>
                <w:sz w:val="20"/>
                <w:szCs w:val="20"/>
              </w:rPr>
              <w:t xml:space="preserve">                                                                                  </w:t>
            </w:r>
            <w:r w:rsidR="00BF0F80">
              <w:rPr>
                <w:color w:val="000000"/>
                <w:sz w:val="20"/>
                <w:szCs w:val="20"/>
              </w:rPr>
              <w:t>Бланк Контрольного органа</w:t>
            </w:r>
          </w:p>
        </w:tc>
        <w:tc>
          <w:tcPr>
            <w:tcW w:w="4819" w:type="dxa"/>
            <w:tcMar>
              <w:top w:w="102" w:type="dxa"/>
              <w:left w:w="62" w:type="dxa"/>
              <w:bottom w:w="102" w:type="dxa"/>
              <w:right w:w="62" w:type="dxa"/>
            </w:tcMar>
          </w:tcPr>
          <w:p w14:paraId="19EF29D2" w14:textId="77777777" w:rsidR="00A00C52" w:rsidRDefault="00BF0F80">
            <w:pPr>
              <w:pStyle w:val="ConsPlusNormal"/>
              <w:spacing w:line="240" w:lineRule="exact"/>
              <w:ind w:firstLine="5"/>
              <w:jc w:val="center"/>
              <w:rPr>
                <w:color w:val="000000"/>
                <w:sz w:val="20"/>
                <w:szCs w:val="20"/>
              </w:rPr>
            </w:pPr>
            <w:r>
              <w:rPr>
                <w:color w:val="000000"/>
                <w:sz w:val="20"/>
                <w:szCs w:val="20"/>
              </w:rPr>
              <w:t>_________________________________</w:t>
            </w:r>
          </w:p>
          <w:p w14:paraId="072421C7" w14:textId="77777777" w:rsidR="00A00C52" w:rsidRDefault="00BF0F80">
            <w:pPr>
              <w:pStyle w:val="ConsPlusNormal"/>
              <w:spacing w:line="240" w:lineRule="exact"/>
              <w:ind w:firstLine="5"/>
              <w:jc w:val="center"/>
              <w:rPr>
                <w:color w:val="000000"/>
                <w:sz w:val="20"/>
                <w:szCs w:val="20"/>
              </w:rPr>
            </w:pPr>
            <w:r>
              <w:rPr>
                <w:color w:val="000000"/>
                <w:sz w:val="20"/>
                <w:szCs w:val="20"/>
              </w:rPr>
              <w:t>(указывается должность руководителя контролируемого лица)</w:t>
            </w:r>
          </w:p>
          <w:p w14:paraId="10308385" w14:textId="77777777" w:rsidR="00A00C52" w:rsidRDefault="00BF0F80">
            <w:pPr>
              <w:pStyle w:val="ConsPlusNormal"/>
              <w:spacing w:line="240" w:lineRule="exact"/>
              <w:ind w:firstLine="5"/>
              <w:jc w:val="center"/>
              <w:rPr>
                <w:color w:val="000000"/>
                <w:sz w:val="20"/>
                <w:szCs w:val="20"/>
              </w:rPr>
            </w:pPr>
            <w:r>
              <w:rPr>
                <w:color w:val="000000"/>
                <w:sz w:val="20"/>
                <w:szCs w:val="20"/>
              </w:rPr>
              <w:t>_________________________________</w:t>
            </w:r>
          </w:p>
          <w:p w14:paraId="30324FF2" w14:textId="77777777" w:rsidR="00A00C52" w:rsidRDefault="00BF0F80">
            <w:pPr>
              <w:pStyle w:val="ConsPlusNormal"/>
              <w:spacing w:line="240" w:lineRule="exact"/>
              <w:ind w:firstLine="5"/>
              <w:jc w:val="center"/>
              <w:rPr>
                <w:color w:val="000000"/>
                <w:sz w:val="20"/>
                <w:szCs w:val="20"/>
              </w:rPr>
            </w:pPr>
            <w:r>
              <w:rPr>
                <w:color w:val="000000"/>
                <w:sz w:val="20"/>
                <w:szCs w:val="20"/>
              </w:rPr>
              <w:t>(указывается полное наименование контролируемого лица)</w:t>
            </w:r>
          </w:p>
          <w:p w14:paraId="1531CD76" w14:textId="77777777" w:rsidR="00A00C52" w:rsidRDefault="00BF0F80">
            <w:pPr>
              <w:pStyle w:val="ConsPlusNormal"/>
              <w:spacing w:line="240" w:lineRule="exact"/>
              <w:ind w:firstLine="5"/>
              <w:jc w:val="center"/>
              <w:rPr>
                <w:color w:val="000000"/>
                <w:sz w:val="20"/>
                <w:szCs w:val="20"/>
              </w:rPr>
            </w:pPr>
            <w:r>
              <w:rPr>
                <w:color w:val="000000"/>
                <w:sz w:val="20"/>
                <w:szCs w:val="20"/>
              </w:rPr>
              <w:t>_________________________________</w:t>
            </w:r>
          </w:p>
          <w:p w14:paraId="32A3D37A" w14:textId="77777777" w:rsidR="00A00C52" w:rsidRDefault="00BF0F80">
            <w:pPr>
              <w:pStyle w:val="ConsPlusNormal"/>
              <w:spacing w:line="240" w:lineRule="exact"/>
              <w:ind w:firstLine="5"/>
              <w:jc w:val="center"/>
              <w:rPr>
                <w:color w:val="000000"/>
                <w:sz w:val="20"/>
                <w:szCs w:val="20"/>
              </w:rPr>
            </w:pPr>
            <w:proofErr w:type="gramStart"/>
            <w:r>
              <w:rPr>
                <w:color w:val="000000"/>
                <w:sz w:val="20"/>
                <w:szCs w:val="20"/>
              </w:rPr>
              <w:t>(указывается фамилия, имя, отчество</w:t>
            </w:r>
            <w:proofErr w:type="gramEnd"/>
          </w:p>
          <w:p w14:paraId="51F4BE38" w14:textId="77777777" w:rsidR="00A00C52" w:rsidRDefault="00BF0F80">
            <w:pPr>
              <w:pStyle w:val="ConsPlusNormal"/>
              <w:spacing w:line="240" w:lineRule="exact"/>
              <w:ind w:firstLine="5"/>
              <w:jc w:val="center"/>
              <w:rPr>
                <w:color w:val="000000"/>
                <w:sz w:val="20"/>
                <w:szCs w:val="20"/>
              </w:rPr>
            </w:pPr>
            <w:r>
              <w:rPr>
                <w:color w:val="000000"/>
                <w:sz w:val="20"/>
                <w:szCs w:val="20"/>
              </w:rPr>
              <w:t>(при наличии) руководителя контролируемого лица)</w:t>
            </w:r>
          </w:p>
          <w:p w14:paraId="35324E73" w14:textId="77777777" w:rsidR="00A00C52" w:rsidRDefault="00BF0F80">
            <w:pPr>
              <w:pStyle w:val="ConsPlusNormal"/>
              <w:spacing w:line="240" w:lineRule="exact"/>
              <w:ind w:firstLine="5"/>
              <w:jc w:val="center"/>
              <w:rPr>
                <w:color w:val="000000"/>
                <w:sz w:val="20"/>
                <w:szCs w:val="20"/>
              </w:rPr>
            </w:pPr>
            <w:r>
              <w:rPr>
                <w:color w:val="000000"/>
                <w:sz w:val="20"/>
                <w:szCs w:val="20"/>
              </w:rPr>
              <w:t>_________________________________</w:t>
            </w:r>
          </w:p>
          <w:p w14:paraId="65F85F07" w14:textId="77777777" w:rsidR="00A00C52" w:rsidRDefault="00BF0F80">
            <w:pPr>
              <w:pStyle w:val="ConsPlusNormal"/>
              <w:spacing w:line="240" w:lineRule="exact"/>
              <w:ind w:firstLine="5"/>
              <w:jc w:val="center"/>
              <w:rPr>
                <w:color w:val="000000"/>
                <w:sz w:val="20"/>
                <w:szCs w:val="20"/>
              </w:rPr>
            </w:pPr>
            <w:r>
              <w:rPr>
                <w:color w:val="000000"/>
                <w:sz w:val="20"/>
                <w:szCs w:val="20"/>
              </w:rPr>
              <w:t>(указывается адрес места нахождения контролируемого лица)</w:t>
            </w:r>
          </w:p>
        </w:tc>
      </w:tr>
    </w:tbl>
    <w:p w14:paraId="5001344C" w14:textId="77777777" w:rsidR="00A00C52" w:rsidRDefault="00A00C52">
      <w:pPr>
        <w:pStyle w:val="ConsPlusNormal"/>
        <w:ind w:firstLine="0"/>
        <w:jc w:val="center"/>
        <w:rPr>
          <w:szCs w:val="24"/>
        </w:rPr>
      </w:pPr>
    </w:p>
    <w:p w14:paraId="5940239F" w14:textId="77777777" w:rsidR="00A00C52" w:rsidRDefault="00BF0F80">
      <w:pPr>
        <w:pStyle w:val="ConsPlusNonformat"/>
        <w:jc w:val="center"/>
        <w:rPr>
          <w:rFonts w:ascii="Times New Roman" w:hAnsi="Times New Roman"/>
          <w:sz w:val="24"/>
          <w:szCs w:val="24"/>
        </w:rPr>
      </w:pPr>
      <w:bookmarkStart w:id="13" w:name="Par320"/>
      <w:bookmarkEnd w:id="13"/>
      <w:r>
        <w:rPr>
          <w:rFonts w:ascii="Times New Roman" w:hAnsi="Times New Roman"/>
          <w:sz w:val="24"/>
          <w:szCs w:val="24"/>
        </w:rPr>
        <w:t>ПРЕДПИСАНИЕ</w:t>
      </w:r>
    </w:p>
    <w:p w14:paraId="0CA366B4" w14:textId="77777777" w:rsidR="00A00C52" w:rsidRDefault="00A00C52">
      <w:pPr>
        <w:pStyle w:val="ConsPlusNonformat"/>
        <w:jc w:val="center"/>
        <w:rPr>
          <w:rFonts w:ascii="Times New Roman" w:hAnsi="Times New Roman"/>
          <w:sz w:val="24"/>
          <w:szCs w:val="24"/>
        </w:rPr>
      </w:pPr>
    </w:p>
    <w:p w14:paraId="73A7B5FE" w14:textId="77777777" w:rsidR="00A00C52" w:rsidRDefault="00BF0F80">
      <w:pPr>
        <w:pStyle w:val="ConsPlusNonformat"/>
        <w:jc w:val="center"/>
        <w:rPr>
          <w:rFonts w:ascii="Times New Roman" w:hAnsi="Times New Roman"/>
          <w:sz w:val="24"/>
          <w:szCs w:val="24"/>
        </w:rPr>
      </w:pPr>
      <w:r>
        <w:rPr>
          <w:rFonts w:ascii="Times New Roman" w:hAnsi="Times New Roman"/>
          <w:sz w:val="24"/>
          <w:szCs w:val="24"/>
        </w:rPr>
        <w:t>_____________________________________________________________________</w:t>
      </w:r>
    </w:p>
    <w:p w14:paraId="03FDD0BB" w14:textId="77777777" w:rsidR="00A00C52" w:rsidRDefault="00BF0F80">
      <w:pPr>
        <w:pStyle w:val="ConsPlusNonformat"/>
        <w:jc w:val="center"/>
        <w:rPr>
          <w:rFonts w:ascii="Times New Roman" w:hAnsi="Times New Roman"/>
          <w:i/>
          <w:sz w:val="24"/>
          <w:szCs w:val="24"/>
        </w:rPr>
      </w:pPr>
      <w:r>
        <w:rPr>
          <w:rFonts w:ascii="Times New Roman" w:hAnsi="Times New Roman"/>
          <w:i/>
          <w:sz w:val="24"/>
          <w:szCs w:val="24"/>
        </w:rPr>
        <w:t>(указывается полное наименование контролируемого лица в дательном падеже)</w:t>
      </w:r>
    </w:p>
    <w:p w14:paraId="3B3D485C" w14:textId="77777777" w:rsidR="00A00C52" w:rsidRDefault="00BF0F80">
      <w:pPr>
        <w:pStyle w:val="ConsPlusNonformat"/>
        <w:jc w:val="center"/>
        <w:rPr>
          <w:rFonts w:ascii="Times New Roman" w:hAnsi="Times New Roman"/>
          <w:sz w:val="24"/>
          <w:szCs w:val="24"/>
        </w:rPr>
      </w:pPr>
      <w:r>
        <w:rPr>
          <w:rFonts w:ascii="Times New Roman" w:hAnsi="Times New Roman"/>
          <w:sz w:val="24"/>
          <w:szCs w:val="24"/>
        </w:rPr>
        <w:t>об устранении выявленных нарушений обязательных требований</w:t>
      </w:r>
    </w:p>
    <w:p w14:paraId="390DD4A1" w14:textId="77777777" w:rsidR="00A00C52" w:rsidRDefault="00A00C52">
      <w:pPr>
        <w:pStyle w:val="ConsPlusNonformat"/>
        <w:jc w:val="center"/>
        <w:rPr>
          <w:rFonts w:ascii="Times New Roman" w:hAnsi="Times New Roman"/>
          <w:sz w:val="24"/>
          <w:szCs w:val="24"/>
        </w:rPr>
      </w:pPr>
    </w:p>
    <w:p w14:paraId="62A2EAD8" w14:textId="77777777" w:rsidR="00A00C52" w:rsidRDefault="00BF0F80">
      <w:pPr>
        <w:pStyle w:val="ConsPlusNonformat"/>
        <w:jc w:val="both"/>
        <w:rPr>
          <w:rFonts w:ascii="Times New Roman" w:hAnsi="Times New Roman"/>
          <w:sz w:val="24"/>
          <w:szCs w:val="24"/>
        </w:rPr>
      </w:pPr>
      <w:r>
        <w:rPr>
          <w:rFonts w:ascii="Times New Roman" w:hAnsi="Times New Roman"/>
          <w:sz w:val="24"/>
          <w:szCs w:val="24"/>
        </w:rPr>
        <w:t>По результатам _____________________________________________________________,</w:t>
      </w:r>
    </w:p>
    <w:p w14:paraId="1F184FD1" w14:textId="77777777" w:rsidR="00A00C52" w:rsidRDefault="00BF0F80">
      <w:pPr>
        <w:pStyle w:val="ConsPlusNonformat"/>
        <w:jc w:val="center"/>
        <w:rPr>
          <w:rFonts w:ascii="Times New Roman" w:hAnsi="Times New Roman"/>
          <w:i/>
          <w:sz w:val="24"/>
          <w:szCs w:val="24"/>
        </w:rPr>
      </w:pPr>
      <w:proofErr w:type="gramStart"/>
      <w:r>
        <w:rPr>
          <w:rFonts w:ascii="Times New Roman" w:hAnsi="Times New Roman"/>
          <w:i/>
          <w:sz w:val="24"/>
          <w:szCs w:val="24"/>
        </w:rPr>
        <w:t xml:space="preserve">(указываются вид и форма контрольного мероприятия в соответствии </w:t>
      </w:r>
      <w:proofErr w:type="gramEnd"/>
    </w:p>
    <w:p w14:paraId="02BAB542" w14:textId="77777777" w:rsidR="00A00C52" w:rsidRDefault="00BF0F80">
      <w:pPr>
        <w:pStyle w:val="ConsPlusNonformat"/>
        <w:jc w:val="center"/>
        <w:rPr>
          <w:rFonts w:ascii="Times New Roman" w:hAnsi="Times New Roman"/>
          <w:i/>
          <w:sz w:val="24"/>
          <w:szCs w:val="24"/>
        </w:rPr>
      </w:pPr>
      <w:r>
        <w:rPr>
          <w:rFonts w:ascii="Times New Roman" w:hAnsi="Times New Roman"/>
          <w:i/>
          <w:sz w:val="24"/>
          <w:szCs w:val="24"/>
        </w:rPr>
        <w:t>с решением Контрольного органа)</w:t>
      </w:r>
    </w:p>
    <w:p w14:paraId="4FC85E85" w14:textId="77777777" w:rsidR="00A00C52" w:rsidRDefault="00BF0F80">
      <w:pPr>
        <w:pStyle w:val="ConsPlusNonformat"/>
        <w:jc w:val="both"/>
        <w:rPr>
          <w:rFonts w:ascii="Times New Roman" w:hAnsi="Times New Roman"/>
          <w:sz w:val="24"/>
          <w:szCs w:val="24"/>
        </w:rPr>
      </w:pPr>
      <w:r>
        <w:rPr>
          <w:rFonts w:ascii="Times New Roman" w:hAnsi="Times New Roman"/>
          <w:sz w:val="24"/>
          <w:szCs w:val="24"/>
        </w:rPr>
        <w:t>проведенной _______________________________________________________________</w:t>
      </w:r>
    </w:p>
    <w:p w14:paraId="54DF0157" w14:textId="77777777" w:rsidR="00A00C52" w:rsidRDefault="00BF0F80">
      <w:pPr>
        <w:pStyle w:val="ConsPlusNonformat"/>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(указывается полное наименование контрольного органа)</w:t>
      </w:r>
    </w:p>
    <w:p w14:paraId="0A433C1A" w14:textId="77777777" w:rsidR="004E31EF" w:rsidRDefault="00BF0F80">
      <w:pPr>
        <w:pStyle w:val="ConsPlusNonformat"/>
        <w:jc w:val="both"/>
        <w:rPr>
          <w:rFonts w:ascii="Times New Roman" w:hAnsi="Times New Roman"/>
          <w:sz w:val="24"/>
          <w:szCs w:val="24"/>
        </w:rPr>
      </w:pPr>
      <w:r>
        <w:rPr>
          <w:rFonts w:ascii="Times New Roman" w:hAnsi="Times New Roman"/>
          <w:sz w:val="24"/>
          <w:szCs w:val="24"/>
        </w:rPr>
        <w:t>в отношении _______________________________________________________________</w:t>
      </w:r>
    </w:p>
    <w:p w14:paraId="50656E96" w14:textId="77777777" w:rsidR="00A00C52" w:rsidRDefault="00BF0F80">
      <w:pPr>
        <w:pStyle w:val="ConsPlusNonformat"/>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(указывается полное наименование контролируемого лица)</w:t>
      </w:r>
    </w:p>
    <w:p w14:paraId="5E5052B9" w14:textId="77777777" w:rsidR="004E31EF" w:rsidRDefault="004E31EF">
      <w:pPr>
        <w:pStyle w:val="ConsPlusNonformat"/>
        <w:jc w:val="both"/>
        <w:rPr>
          <w:rFonts w:ascii="Times New Roman" w:hAnsi="Times New Roman"/>
          <w:sz w:val="24"/>
          <w:szCs w:val="24"/>
        </w:rPr>
      </w:pPr>
      <w:r>
        <w:rPr>
          <w:rFonts w:ascii="Times New Roman" w:hAnsi="Times New Roman"/>
          <w:sz w:val="24"/>
          <w:szCs w:val="24"/>
        </w:rPr>
        <w:t>по адресу __________________________________________________________________</w:t>
      </w:r>
    </w:p>
    <w:p w14:paraId="4A826211" w14:textId="77777777" w:rsidR="004E31EF" w:rsidRDefault="004E31EF" w:rsidP="004E31EF">
      <w:pPr>
        <w:pStyle w:val="ConsPlusNonformat"/>
        <w:jc w:val="center"/>
        <w:rPr>
          <w:rFonts w:ascii="Times New Roman" w:hAnsi="Times New Roman" w:cs="Times New Roman"/>
          <w:i/>
          <w:iCs/>
          <w:color w:val="000000" w:themeColor="text1"/>
        </w:rPr>
      </w:pPr>
      <w:r w:rsidRPr="004E31EF">
        <w:rPr>
          <w:rFonts w:ascii="Times New Roman" w:hAnsi="Times New Roman" w:cs="Times New Roman"/>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p w14:paraId="06F8FE5F" w14:textId="77777777" w:rsidR="004E31EF" w:rsidRPr="004E31EF" w:rsidRDefault="004E31EF" w:rsidP="004E31EF">
      <w:pPr>
        <w:pStyle w:val="ConsPlusNonformat"/>
        <w:jc w:val="center"/>
        <w:rPr>
          <w:rFonts w:ascii="Times New Roman" w:hAnsi="Times New Roman" w:cs="Times New Roman"/>
          <w:sz w:val="24"/>
          <w:szCs w:val="24"/>
        </w:rPr>
      </w:pPr>
    </w:p>
    <w:p w14:paraId="19432DF9" w14:textId="77777777" w:rsidR="00A00C52" w:rsidRDefault="00BF0F80">
      <w:pPr>
        <w:pStyle w:val="ConsPlusNonformat"/>
        <w:jc w:val="both"/>
        <w:rPr>
          <w:rFonts w:ascii="Times New Roman" w:hAnsi="Times New Roman"/>
          <w:sz w:val="24"/>
          <w:szCs w:val="24"/>
        </w:rPr>
      </w:pPr>
      <w:r>
        <w:rPr>
          <w:rFonts w:ascii="Times New Roman" w:hAnsi="Times New Roman"/>
          <w:sz w:val="24"/>
          <w:szCs w:val="24"/>
        </w:rPr>
        <w:t>в период с «__» _________________ 20__ г. по «__» _________________ 20__ г.</w:t>
      </w:r>
    </w:p>
    <w:p w14:paraId="41476A6C" w14:textId="77777777" w:rsidR="00A00C52" w:rsidRDefault="00A00C52">
      <w:pPr>
        <w:pStyle w:val="ConsPlusNonformat"/>
        <w:jc w:val="both"/>
        <w:rPr>
          <w:rFonts w:ascii="Times New Roman" w:hAnsi="Times New Roman"/>
          <w:sz w:val="24"/>
          <w:szCs w:val="24"/>
        </w:rPr>
      </w:pPr>
    </w:p>
    <w:p w14:paraId="6BCA7737" w14:textId="77777777" w:rsidR="00A00C52" w:rsidRDefault="00BF0F80">
      <w:pPr>
        <w:pStyle w:val="ConsPlusNonformat"/>
        <w:jc w:val="both"/>
        <w:rPr>
          <w:rFonts w:ascii="Times New Roman" w:hAnsi="Times New Roman"/>
          <w:sz w:val="24"/>
          <w:szCs w:val="24"/>
        </w:rPr>
      </w:pPr>
      <w:r>
        <w:rPr>
          <w:rFonts w:ascii="Times New Roman" w:hAnsi="Times New Roman"/>
          <w:sz w:val="24"/>
          <w:szCs w:val="24"/>
        </w:rPr>
        <w:t>на основании ______________________________________________________________</w:t>
      </w:r>
    </w:p>
    <w:p w14:paraId="514C6BD8" w14:textId="77777777" w:rsidR="00A00C52" w:rsidRDefault="00BF0F80">
      <w:pPr>
        <w:pStyle w:val="ConsPlusNonformat"/>
        <w:jc w:val="center"/>
        <w:rPr>
          <w:rFonts w:ascii="Times New Roman" w:hAnsi="Times New Roman"/>
          <w:i/>
          <w:sz w:val="24"/>
          <w:szCs w:val="24"/>
        </w:rPr>
      </w:pPr>
      <w:r>
        <w:rPr>
          <w:rFonts w:ascii="Times New Roman" w:hAnsi="Times New Roman"/>
          <w:i/>
          <w:sz w:val="24"/>
          <w:szCs w:val="24"/>
        </w:rPr>
        <w:t xml:space="preserve">(указываются наименование и реквизиты </w:t>
      </w:r>
      <w:r>
        <w:rPr>
          <w:rFonts w:ascii="Times New Roman" w:hAnsi="Times New Roman" w:cs="Times New Roman"/>
          <w:i/>
          <w:sz w:val="24"/>
          <w:szCs w:val="24"/>
        </w:rPr>
        <w:t xml:space="preserve">акта Контрольного </w:t>
      </w:r>
      <w:r>
        <w:rPr>
          <w:rFonts w:ascii="Times New Roman" w:hAnsi="Times New Roman"/>
          <w:i/>
          <w:sz w:val="24"/>
          <w:szCs w:val="24"/>
        </w:rPr>
        <w:t>органа о проведении контрольного мероприятия)</w:t>
      </w:r>
    </w:p>
    <w:p w14:paraId="7BD228D6" w14:textId="77777777" w:rsidR="00A00C52" w:rsidRDefault="00A00C52">
      <w:pPr>
        <w:pStyle w:val="ConsPlusNonformat"/>
        <w:jc w:val="both"/>
        <w:rPr>
          <w:rFonts w:ascii="Times New Roman" w:hAnsi="Times New Roman"/>
          <w:sz w:val="24"/>
          <w:szCs w:val="24"/>
        </w:rPr>
      </w:pPr>
    </w:p>
    <w:p w14:paraId="4875A51C" w14:textId="77777777" w:rsidR="00A00C52" w:rsidRDefault="00BF0F80">
      <w:pPr>
        <w:pStyle w:val="ConsPlusNonformat"/>
        <w:jc w:val="both"/>
        <w:rPr>
          <w:rFonts w:ascii="Times New Roman" w:hAnsi="Times New Roman"/>
          <w:sz w:val="24"/>
          <w:szCs w:val="24"/>
        </w:rPr>
      </w:pPr>
      <w:r>
        <w:rPr>
          <w:rFonts w:ascii="Times New Roman" w:hAnsi="Times New Roman"/>
          <w:sz w:val="24"/>
          <w:szCs w:val="24"/>
        </w:rPr>
        <w:t>выявлены нарушения обязательных требований ________________ законодательства:</w:t>
      </w:r>
    </w:p>
    <w:p w14:paraId="644BF751" w14:textId="77777777" w:rsidR="00A00C52" w:rsidRDefault="00BF0F80">
      <w:pPr>
        <w:pStyle w:val="ConsPlusNonformat"/>
        <w:jc w:val="center"/>
        <w:rPr>
          <w:rFonts w:ascii="Times New Roman" w:hAnsi="Times New Roman"/>
          <w:i/>
          <w:sz w:val="24"/>
          <w:szCs w:val="24"/>
        </w:rPr>
      </w:pPr>
      <w:r>
        <w:rPr>
          <w:rFonts w:ascii="Times New Roman" w:hAnsi="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515BB797" w14:textId="77777777" w:rsidR="005009E7" w:rsidRDefault="005009E7" w:rsidP="00E1633F">
      <w:pPr>
        <w:pStyle w:val="ConsPlusNonformat"/>
        <w:pBdr>
          <w:bottom w:val="single" w:sz="12" w:space="1" w:color="auto"/>
        </w:pBdr>
        <w:jc w:val="both"/>
        <w:rPr>
          <w:rFonts w:ascii="Times New Roman" w:hAnsi="Times New Roman" w:cs="Times New Roman"/>
          <w:i/>
          <w:iCs/>
          <w:color w:val="000000" w:themeColor="text1"/>
        </w:rPr>
      </w:pPr>
      <w:proofErr w:type="gramStart"/>
      <w:r w:rsidRPr="005009E7">
        <w:rPr>
          <w:rFonts w:ascii="Times New Roman" w:hAnsi="Times New Roman" w:cs="Times New Roman"/>
          <w:color w:val="000000" w:themeColor="text1"/>
          <w:sz w:val="24"/>
          <w:szCs w:val="24"/>
        </w:rPr>
        <w:t>Контрольное мероприятие проведено:</w:t>
      </w:r>
      <w:r>
        <w:rPr>
          <w:rFonts w:ascii="Times New Roman" w:hAnsi="Times New Roman" w:cs="Times New Roman"/>
          <w:color w:val="000000" w:themeColor="text1"/>
          <w:sz w:val="24"/>
          <w:szCs w:val="24"/>
        </w:rPr>
        <w:t xml:space="preserve"> __________________________________________</w:t>
      </w:r>
      <w:r w:rsidR="00E1633F">
        <w:rPr>
          <w:rFonts w:ascii="Times New Roman" w:hAnsi="Times New Roman" w:cs="Times New Roman"/>
          <w:color w:val="000000" w:themeColor="text1"/>
          <w:sz w:val="24"/>
          <w:szCs w:val="24"/>
        </w:rPr>
        <w:t>_______________________________________________________________________________________________________________________________________________________________________________________</w:t>
      </w:r>
      <w:r w:rsidRPr="005009E7">
        <w:rPr>
          <w:rFonts w:ascii="Times New Roman" w:hAnsi="Times New Roman" w:cs="Times New Roman"/>
          <w:i/>
          <w:iCs/>
          <w:color w:val="000000" w:themeColor="text1"/>
        </w:rPr>
        <w:lastRenderedPageBreak/>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w:t>
      </w:r>
      <w:proofErr w:type="gramEnd"/>
      <w:r w:rsidRPr="005009E7">
        <w:rPr>
          <w:rFonts w:ascii="Times New Roman" w:hAnsi="Times New Roman" w:cs="Times New Roman"/>
          <w:i/>
          <w:iCs/>
          <w:color w:val="000000" w:themeColor="text1"/>
        </w:rPr>
        <w:t xml:space="preserve">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w:t>
      </w:r>
      <w:proofErr w:type="gramStart"/>
      <w:r w:rsidRPr="005009E7">
        <w:rPr>
          <w:rFonts w:ascii="Times New Roman" w:hAnsi="Times New Roman" w:cs="Times New Roman"/>
          <w:i/>
          <w:iCs/>
          <w:color w:val="000000" w:themeColor="text1"/>
        </w:rPr>
        <w:t xml:space="preserve">их) </w:t>
      </w:r>
      <w:proofErr w:type="gramEnd"/>
      <w:r w:rsidRPr="005009E7">
        <w:rPr>
          <w:rFonts w:ascii="Times New Roman" w:hAnsi="Times New Roman" w:cs="Times New Roman"/>
          <w:i/>
          <w:iCs/>
          <w:color w:val="000000" w:themeColor="text1"/>
        </w:rPr>
        <w:t>замена была проведена после начала контрольного мероприятия)</w:t>
      </w:r>
    </w:p>
    <w:p w14:paraId="469EFB8A" w14:textId="77777777" w:rsidR="00E1633F" w:rsidRDefault="00E1633F" w:rsidP="00E1633F">
      <w:pPr>
        <w:pStyle w:val="ConsPlusNonformat"/>
        <w:pBdr>
          <w:bottom w:val="single" w:sz="12" w:space="1" w:color="auto"/>
        </w:pBdr>
        <w:jc w:val="both"/>
        <w:rPr>
          <w:rFonts w:ascii="Times New Roman" w:hAnsi="Times New Roman" w:cs="Times New Roman"/>
          <w:i/>
          <w:iCs/>
          <w:color w:val="000000" w:themeColor="text1"/>
        </w:rPr>
      </w:pPr>
    </w:p>
    <w:p w14:paraId="5C24B53F" w14:textId="77777777" w:rsidR="00E1633F" w:rsidRDefault="00E1633F" w:rsidP="00E1633F">
      <w:pPr>
        <w:jc w:val="both"/>
        <w:rPr>
          <w:rFonts w:ascii="Times New Roman" w:hAnsi="Times New Roman"/>
          <w:color w:val="000000" w:themeColor="text1"/>
          <w:sz w:val="24"/>
          <w:szCs w:val="24"/>
        </w:rPr>
      </w:pPr>
    </w:p>
    <w:p w14:paraId="074A231B" w14:textId="77777777" w:rsidR="00E1633F" w:rsidRPr="00E1633F" w:rsidRDefault="00E1633F" w:rsidP="00E1633F">
      <w:pPr>
        <w:jc w:val="both"/>
        <w:rPr>
          <w:rFonts w:ascii="Times New Roman" w:hAnsi="Times New Roman"/>
          <w:color w:val="000000" w:themeColor="text1"/>
          <w:sz w:val="24"/>
          <w:szCs w:val="24"/>
        </w:rPr>
      </w:pPr>
      <w:r w:rsidRPr="00E1633F">
        <w:rPr>
          <w:rFonts w:ascii="Times New Roman" w:hAnsi="Times New Roman"/>
          <w:color w:val="000000" w:themeColor="text1"/>
          <w:sz w:val="24"/>
          <w:szCs w:val="24"/>
        </w:rPr>
        <w:t>В ходе проведения контрольного мероприятия выявлены следующие нарушения:</w:t>
      </w:r>
      <w:r>
        <w:rPr>
          <w:rFonts w:ascii="Times New Roman" w:hAnsi="Times New Roman"/>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3187E5" w14:textId="77777777" w:rsidR="00E1633F" w:rsidRPr="00E1633F" w:rsidRDefault="00E1633F" w:rsidP="005009E7">
      <w:pPr>
        <w:pStyle w:val="ConsPlusNonformat"/>
        <w:jc w:val="center"/>
        <w:rPr>
          <w:rFonts w:ascii="Times New Roman" w:hAnsi="Times New Roman" w:cs="Times New Roman"/>
          <w:sz w:val="24"/>
          <w:szCs w:val="24"/>
        </w:rPr>
      </w:pPr>
      <w:proofErr w:type="gramStart"/>
      <w:r w:rsidRPr="00E1633F">
        <w:rPr>
          <w:rFonts w:ascii="Times New Roman" w:hAnsi="Times New Roman" w:cs="Times New Roman"/>
          <w:i/>
          <w:iCs/>
          <w:color w:val="000000" w:themeColor="text1"/>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E1633F">
        <w:rPr>
          <w:rFonts w:ascii="Times New Roman" w:hAnsi="Times New Roman" w:cs="Times New Roman"/>
          <w:i/>
          <w:iCs/>
          <w:color w:val="000000" w:themeColor="text1"/>
        </w:rPr>
        <w:t>нереализации</w:t>
      </w:r>
      <w:proofErr w:type="spellEnd"/>
      <w:r w:rsidRPr="00E1633F">
        <w:rPr>
          <w:rFonts w:ascii="Times New Roman" w:hAnsi="Times New Roman" w:cs="Times New Roman"/>
          <w:i/>
          <w:iCs/>
          <w:color w:val="000000" w:themeColor="text1"/>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w:t>
      </w:r>
      <w:proofErr w:type="gramEnd"/>
      <w:r w:rsidRPr="00E1633F">
        <w:rPr>
          <w:rFonts w:ascii="Times New Roman" w:hAnsi="Times New Roman" w:cs="Times New Roman"/>
          <w:i/>
          <w:iCs/>
          <w:color w:val="000000" w:themeColor="text1"/>
        </w:rPr>
        <w:t xml:space="preserve"> неисполнении ранее принятого решения органа муниципального контроля, </w:t>
      </w:r>
      <w:proofErr w:type="gramStart"/>
      <w:r w:rsidRPr="00E1633F">
        <w:rPr>
          <w:rFonts w:ascii="Times New Roman" w:hAnsi="Times New Roman" w:cs="Times New Roman"/>
          <w:i/>
          <w:iCs/>
          <w:color w:val="000000" w:themeColor="text1"/>
        </w:rPr>
        <w:t>являющихся</w:t>
      </w:r>
      <w:proofErr w:type="gramEnd"/>
      <w:r w:rsidRPr="00E1633F">
        <w:rPr>
          <w:rFonts w:ascii="Times New Roman" w:hAnsi="Times New Roman" w:cs="Times New Roman"/>
          <w:i/>
          <w:iCs/>
          <w:color w:val="000000" w:themeColor="text1"/>
        </w:rPr>
        <w:t xml:space="preserve"> предметом контрольного мероприятия)</w:t>
      </w:r>
    </w:p>
    <w:p w14:paraId="013721CE" w14:textId="77777777" w:rsidR="00A00C52" w:rsidRDefault="00BF0F80">
      <w:pPr>
        <w:pStyle w:val="ConsPlusNonformat"/>
        <w:jc w:val="both"/>
        <w:rPr>
          <w:rFonts w:ascii="Times New Roman" w:hAnsi="Times New Roman"/>
          <w:sz w:val="24"/>
          <w:szCs w:val="24"/>
        </w:rPr>
      </w:pPr>
      <w:r>
        <w:rPr>
          <w:rFonts w:ascii="Times New Roman" w:hAnsi="Times New Roman"/>
          <w:sz w:val="24"/>
          <w:szCs w:val="24"/>
        </w:rPr>
        <w:t>На основании изложенного, в соответст</w:t>
      </w:r>
      <w:r>
        <w:rPr>
          <w:rFonts w:ascii="Times New Roman" w:hAnsi="Times New Roman"/>
          <w:color w:val="auto"/>
          <w:sz w:val="24"/>
          <w:szCs w:val="24"/>
        </w:rPr>
        <w:t xml:space="preserve">вии с пунктом 1 части 2 статьи 90 </w:t>
      </w:r>
      <w:r>
        <w:rPr>
          <w:rFonts w:ascii="Times New Roman" w:hAnsi="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14:paraId="3B18857F" w14:textId="77777777" w:rsidR="00A00C52" w:rsidRDefault="00BF0F80">
      <w:pPr>
        <w:pStyle w:val="ConsPlusNonformat"/>
        <w:jc w:val="both"/>
        <w:rPr>
          <w:rFonts w:ascii="Times New Roman" w:hAnsi="Times New Roman"/>
          <w:i/>
          <w:sz w:val="24"/>
          <w:szCs w:val="24"/>
        </w:rPr>
      </w:pPr>
      <w:r>
        <w:rPr>
          <w:rFonts w:ascii="Times New Roman" w:hAnsi="Times New Roman"/>
          <w:i/>
          <w:sz w:val="24"/>
          <w:szCs w:val="24"/>
        </w:rPr>
        <w:t xml:space="preserve">                          (указывается полное наименование Контрольного органа)</w:t>
      </w:r>
    </w:p>
    <w:p w14:paraId="36C632AE" w14:textId="77777777" w:rsidR="00A00C52" w:rsidRDefault="00A00C52">
      <w:pPr>
        <w:pStyle w:val="ConsPlusNonformat"/>
        <w:jc w:val="both"/>
        <w:rPr>
          <w:rFonts w:ascii="Times New Roman" w:hAnsi="Times New Roman"/>
          <w:sz w:val="24"/>
          <w:szCs w:val="24"/>
        </w:rPr>
      </w:pPr>
    </w:p>
    <w:p w14:paraId="6C92FE79" w14:textId="77777777" w:rsidR="00A00C52" w:rsidRDefault="00BF0F80">
      <w:pPr>
        <w:pStyle w:val="ConsPlusNonformat"/>
        <w:jc w:val="both"/>
        <w:rPr>
          <w:rFonts w:ascii="Times New Roman" w:hAnsi="Times New Roman"/>
          <w:sz w:val="24"/>
          <w:szCs w:val="24"/>
        </w:rPr>
      </w:pPr>
      <w:r>
        <w:rPr>
          <w:rFonts w:ascii="Times New Roman" w:hAnsi="Times New Roman"/>
          <w:sz w:val="24"/>
          <w:szCs w:val="24"/>
        </w:rPr>
        <w:t>предписывает:</w:t>
      </w:r>
    </w:p>
    <w:p w14:paraId="5E3949D0" w14:textId="77777777" w:rsidR="00A00C52" w:rsidRDefault="00BF0F80">
      <w:pPr>
        <w:pStyle w:val="ConsPlusNonformat"/>
        <w:jc w:val="both"/>
        <w:rPr>
          <w:rFonts w:ascii="Times New Roman" w:hAnsi="Times New Roman"/>
          <w:sz w:val="24"/>
          <w:szCs w:val="24"/>
        </w:rPr>
      </w:pPr>
      <w:r>
        <w:rPr>
          <w:rFonts w:ascii="Times New Roman" w:hAnsi="Times New Roman"/>
          <w:sz w:val="24"/>
          <w:szCs w:val="24"/>
        </w:rPr>
        <w:t xml:space="preserve">1. Устранить выявленные нарушения обязательных требований в срок </w:t>
      </w:r>
      <w:proofErr w:type="gramStart"/>
      <w:r>
        <w:rPr>
          <w:rFonts w:ascii="Times New Roman" w:hAnsi="Times New Roman"/>
          <w:sz w:val="24"/>
          <w:szCs w:val="24"/>
        </w:rPr>
        <w:t>до</w:t>
      </w:r>
      <w:proofErr w:type="gramEnd"/>
    </w:p>
    <w:p w14:paraId="56D19318" w14:textId="77777777" w:rsidR="00A00C52" w:rsidRDefault="00BF0F80">
      <w:pPr>
        <w:pStyle w:val="ConsPlusNonformat"/>
        <w:jc w:val="both"/>
        <w:rPr>
          <w:rFonts w:ascii="Times New Roman" w:hAnsi="Times New Roman"/>
          <w:sz w:val="24"/>
          <w:szCs w:val="24"/>
        </w:rPr>
      </w:pPr>
      <w:r>
        <w:rPr>
          <w:rFonts w:ascii="Times New Roman" w:hAnsi="Times New Roman"/>
          <w:sz w:val="24"/>
          <w:szCs w:val="24"/>
        </w:rPr>
        <w:t>«______» ______________ 20_____ г. включительно.</w:t>
      </w:r>
    </w:p>
    <w:p w14:paraId="4104D417" w14:textId="77777777" w:rsidR="00A00C52" w:rsidRDefault="00BF0F80">
      <w:pPr>
        <w:pStyle w:val="ConsPlusNonformat"/>
        <w:jc w:val="both"/>
        <w:rPr>
          <w:rFonts w:ascii="Times New Roman" w:hAnsi="Times New Roman"/>
          <w:sz w:val="24"/>
          <w:szCs w:val="24"/>
        </w:rPr>
      </w:pPr>
      <w:r>
        <w:rPr>
          <w:rFonts w:ascii="Times New Roman" w:hAnsi="Times New Roman"/>
          <w:sz w:val="24"/>
          <w:szCs w:val="24"/>
        </w:rPr>
        <w:t>2. Уведомить _______________________________________________________________</w:t>
      </w:r>
    </w:p>
    <w:p w14:paraId="71493E0F" w14:textId="77777777" w:rsidR="00A00C52" w:rsidRDefault="00BF0F80">
      <w:pPr>
        <w:pStyle w:val="ConsPlusNonformat"/>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(указывается полное наименование контрольного органа)</w:t>
      </w:r>
    </w:p>
    <w:p w14:paraId="21DEBF23" w14:textId="77777777" w:rsidR="00A00C52" w:rsidRDefault="00BF0F80">
      <w:pPr>
        <w:pStyle w:val="ConsPlusNonformat"/>
        <w:jc w:val="both"/>
        <w:rPr>
          <w:rFonts w:ascii="Times New Roman" w:hAnsi="Times New Roman"/>
          <w:sz w:val="24"/>
          <w:szCs w:val="24"/>
        </w:rPr>
      </w:pPr>
      <w:r>
        <w:rPr>
          <w:rFonts w:ascii="Times New Roman" w:hAnsi="Times New Roman"/>
          <w:sz w:val="24"/>
          <w:szCs w:val="24"/>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 _______________ 20_____ г. включительно.</w:t>
      </w:r>
    </w:p>
    <w:p w14:paraId="79575497" w14:textId="77777777" w:rsidR="00A00C52" w:rsidRDefault="00A00C52">
      <w:pPr>
        <w:pStyle w:val="ConsPlusNonformat"/>
        <w:jc w:val="both"/>
        <w:rPr>
          <w:rFonts w:ascii="Times New Roman" w:hAnsi="Times New Roman"/>
          <w:sz w:val="24"/>
          <w:szCs w:val="24"/>
        </w:rPr>
      </w:pPr>
    </w:p>
    <w:p w14:paraId="26550B82" w14:textId="77777777" w:rsidR="00A00C52" w:rsidRDefault="00BF0F80">
      <w:pPr>
        <w:pStyle w:val="ConsPlusNonformat"/>
        <w:jc w:val="both"/>
        <w:rPr>
          <w:rFonts w:ascii="Times New Roman" w:hAnsi="Times New Roman"/>
          <w:sz w:val="24"/>
          <w:szCs w:val="24"/>
        </w:rPr>
      </w:pPr>
      <w:r>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27A74E5F" w14:textId="77777777" w:rsidR="00A00C52" w:rsidRPr="00A1562F" w:rsidRDefault="00A1562F" w:rsidP="00A1562F">
      <w:pPr>
        <w:pStyle w:val="ConsPlusNormal"/>
        <w:ind w:firstLine="0"/>
        <w:jc w:val="both"/>
        <w:rPr>
          <w:color w:val="000000" w:themeColor="text1"/>
          <w:szCs w:val="24"/>
        </w:rPr>
      </w:pPr>
      <w:r w:rsidRPr="00A1562F">
        <w:rPr>
          <w:color w:val="000000" w:themeColor="text1"/>
          <w:szCs w:val="24"/>
        </w:rPr>
        <w:t>Отметка об ознакомлении или об отказе в ознакомлении контролируемых лиц или их представителей с предписанием (дата и время ознакомления)</w:t>
      </w:r>
    </w:p>
    <w:p w14:paraId="58766BAD" w14:textId="77777777" w:rsidR="00A1562F" w:rsidRPr="00A1562F" w:rsidRDefault="00A1562F" w:rsidP="00A1562F">
      <w:pPr>
        <w:pStyle w:val="ConsPlusNormal"/>
        <w:ind w:firstLine="0"/>
        <w:jc w:val="both"/>
        <w:rPr>
          <w:color w:val="000000" w:themeColor="text1"/>
          <w:szCs w:val="24"/>
        </w:rPr>
      </w:pPr>
    </w:p>
    <w:p w14:paraId="520DAB88" w14:textId="77777777" w:rsidR="00A1562F" w:rsidRPr="00A1562F" w:rsidRDefault="00A1562F" w:rsidP="00A1562F">
      <w:pPr>
        <w:pStyle w:val="ConsPlusNormal"/>
        <w:ind w:firstLine="0"/>
        <w:jc w:val="both"/>
        <w:rPr>
          <w:szCs w:val="24"/>
        </w:rPr>
      </w:pPr>
      <w:r w:rsidRPr="00A1562F">
        <w:rPr>
          <w:color w:val="000000" w:themeColor="text1"/>
          <w:szCs w:val="24"/>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A00C52" w14:paraId="2E26E21D" w14:textId="77777777">
        <w:tc>
          <w:tcPr>
            <w:tcW w:w="3010" w:type="dxa"/>
            <w:tcMar>
              <w:top w:w="102" w:type="dxa"/>
              <w:left w:w="62" w:type="dxa"/>
              <w:bottom w:w="102" w:type="dxa"/>
              <w:right w:w="62" w:type="dxa"/>
            </w:tcMar>
          </w:tcPr>
          <w:p w14:paraId="717A5885" w14:textId="77777777" w:rsidR="00A00C52" w:rsidRDefault="00BF0F80">
            <w:pPr>
              <w:pStyle w:val="ConsPlusNormal"/>
              <w:ind w:firstLine="0"/>
              <w:rPr>
                <w:color w:val="000000"/>
                <w:sz w:val="20"/>
                <w:szCs w:val="20"/>
              </w:rPr>
            </w:pPr>
            <w:r>
              <w:rPr>
                <w:color w:val="000000"/>
                <w:sz w:val="20"/>
                <w:szCs w:val="20"/>
              </w:rPr>
              <w:t>__________________</w:t>
            </w:r>
          </w:p>
        </w:tc>
        <w:tc>
          <w:tcPr>
            <w:tcW w:w="3010" w:type="dxa"/>
            <w:tcMar>
              <w:top w:w="102" w:type="dxa"/>
              <w:left w:w="62" w:type="dxa"/>
              <w:bottom w:w="102" w:type="dxa"/>
              <w:right w:w="62" w:type="dxa"/>
            </w:tcMar>
          </w:tcPr>
          <w:p w14:paraId="7DA2D788" w14:textId="77777777" w:rsidR="00A00C52" w:rsidRDefault="00BF0F80">
            <w:pPr>
              <w:pStyle w:val="ConsPlusNormal"/>
              <w:ind w:firstLine="0"/>
              <w:rPr>
                <w:color w:val="000000"/>
                <w:sz w:val="20"/>
                <w:szCs w:val="20"/>
              </w:rPr>
            </w:pPr>
            <w:r>
              <w:rPr>
                <w:color w:val="000000"/>
                <w:sz w:val="20"/>
                <w:szCs w:val="20"/>
              </w:rPr>
              <w:t>_______________________</w:t>
            </w:r>
          </w:p>
        </w:tc>
        <w:tc>
          <w:tcPr>
            <w:tcW w:w="3011" w:type="dxa"/>
            <w:tcMar>
              <w:top w:w="102" w:type="dxa"/>
              <w:left w:w="62" w:type="dxa"/>
              <w:bottom w:w="102" w:type="dxa"/>
              <w:right w:w="62" w:type="dxa"/>
            </w:tcMar>
          </w:tcPr>
          <w:p w14:paraId="6B3367ED" w14:textId="77777777" w:rsidR="00A00C52" w:rsidRDefault="00BF0F80">
            <w:pPr>
              <w:pStyle w:val="ConsPlusNormal"/>
              <w:jc w:val="center"/>
              <w:rPr>
                <w:color w:val="000000"/>
                <w:sz w:val="20"/>
                <w:szCs w:val="20"/>
              </w:rPr>
            </w:pPr>
            <w:r>
              <w:rPr>
                <w:color w:val="000000"/>
                <w:sz w:val="20"/>
                <w:szCs w:val="20"/>
              </w:rPr>
              <w:t>__________________</w:t>
            </w:r>
          </w:p>
        </w:tc>
      </w:tr>
      <w:tr w:rsidR="00A00C52" w14:paraId="353DE6D2" w14:textId="77777777">
        <w:tc>
          <w:tcPr>
            <w:tcW w:w="3010" w:type="dxa"/>
            <w:tcMar>
              <w:top w:w="102" w:type="dxa"/>
              <w:left w:w="62" w:type="dxa"/>
              <w:bottom w:w="102" w:type="dxa"/>
              <w:right w:w="62" w:type="dxa"/>
            </w:tcMar>
          </w:tcPr>
          <w:p w14:paraId="24BD457C" w14:textId="77777777" w:rsidR="00A00C52" w:rsidRDefault="00BF0F80">
            <w:pPr>
              <w:pStyle w:val="ConsPlusNormal"/>
              <w:ind w:firstLine="0"/>
              <w:rPr>
                <w:color w:val="000000"/>
                <w:sz w:val="20"/>
                <w:szCs w:val="20"/>
                <w:vertAlign w:val="superscript"/>
              </w:rPr>
            </w:pPr>
            <w:r>
              <w:rPr>
                <w:color w:val="000000"/>
                <w:sz w:val="2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14:paraId="0C1F5C73" w14:textId="77777777" w:rsidR="00A00C52" w:rsidRDefault="00BF0F80">
            <w:pPr>
              <w:pStyle w:val="ConsPlusNormal"/>
              <w:ind w:firstLine="0"/>
              <w:jc w:val="center"/>
              <w:rPr>
                <w:color w:val="000000"/>
                <w:sz w:val="20"/>
                <w:szCs w:val="20"/>
                <w:vertAlign w:val="superscript"/>
              </w:rPr>
            </w:pPr>
            <w:r>
              <w:rPr>
                <w:color w:val="000000"/>
                <w:sz w:val="2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14:paraId="2A2A564F" w14:textId="77777777" w:rsidR="00A00C52" w:rsidRDefault="00BF0F80">
            <w:pPr>
              <w:pStyle w:val="ConsPlusNormal"/>
              <w:ind w:firstLine="0"/>
              <w:jc w:val="center"/>
              <w:rPr>
                <w:color w:val="000000"/>
                <w:sz w:val="20"/>
                <w:szCs w:val="20"/>
                <w:vertAlign w:val="superscript"/>
              </w:rPr>
            </w:pPr>
            <w:r>
              <w:rPr>
                <w:color w:val="000000"/>
                <w:sz w:val="20"/>
                <w:szCs w:val="20"/>
                <w:vertAlign w:val="superscript"/>
              </w:rPr>
              <w:t>(фамилия, имя, отчество (при наличии) должностного лица, уполномоченного на проведение контрольных мероприятий)</w:t>
            </w:r>
          </w:p>
        </w:tc>
      </w:tr>
    </w:tbl>
    <w:p w14:paraId="74168C0D" w14:textId="77777777" w:rsidR="00922FE0" w:rsidRDefault="00922FE0">
      <w:pPr>
        <w:widowControl/>
        <w:ind w:left="4820"/>
        <w:rPr>
          <w:rFonts w:ascii="Times New Roman" w:hAnsi="Times New Roman"/>
          <w:sz w:val="28"/>
          <w:szCs w:val="28"/>
        </w:rPr>
      </w:pPr>
    </w:p>
    <w:p w14:paraId="22CCE321" w14:textId="3D8D62DD" w:rsidR="00A00C52" w:rsidRDefault="00BF0F80">
      <w:pPr>
        <w:widowControl/>
        <w:ind w:left="4820"/>
        <w:rPr>
          <w:rFonts w:ascii="Times New Roman" w:hAnsi="Times New Roman"/>
          <w:sz w:val="28"/>
          <w:szCs w:val="28"/>
        </w:rPr>
      </w:pPr>
      <w:r>
        <w:rPr>
          <w:rFonts w:ascii="Times New Roman" w:hAnsi="Times New Roman"/>
          <w:sz w:val="28"/>
          <w:szCs w:val="28"/>
        </w:rPr>
        <w:lastRenderedPageBreak/>
        <w:t>Приложение 5</w:t>
      </w:r>
    </w:p>
    <w:p w14:paraId="29321E7D" w14:textId="77777777" w:rsidR="00A00C52" w:rsidRDefault="00BF0F80">
      <w:pPr>
        <w:widowControl/>
        <w:ind w:left="4820"/>
        <w:rPr>
          <w:rFonts w:ascii="Times New Roman" w:hAnsi="Times New Roman"/>
          <w:sz w:val="28"/>
          <w:szCs w:val="28"/>
        </w:rPr>
      </w:pPr>
      <w:r>
        <w:rPr>
          <w:rFonts w:ascii="Times New Roman" w:hAnsi="Times New Roman"/>
          <w:sz w:val="28"/>
          <w:szCs w:val="28"/>
        </w:rPr>
        <w:t xml:space="preserve">к Положению о </w:t>
      </w:r>
      <w:proofErr w:type="gramStart"/>
      <w:r>
        <w:rPr>
          <w:rFonts w:ascii="Times New Roman" w:hAnsi="Times New Roman"/>
          <w:sz w:val="28"/>
          <w:szCs w:val="28"/>
        </w:rPr>
        <w:t>муниципальном</w:t>
      </w:r>
      <w:proofErr w:type="gramEnd"/>
      <w:r>
        <w:rPr>
          <w:rFonts w:ascii="Times New Roman" w:hAnsi="Times New Roman"/>
          <w:sz w:val="28"/>
          <w:szCs w:val="28"/>
        </w:rPr>
        <w:t xml:space="preserve"> </w:t>
      </w:r>
    </w:p>
    <w:p w14:paraId="02C86F6A" w14:textId="38F91205" w:rsidR="00A00C52" w:rsidRDefault="00BF0F80">
      <w:pPr>
        <w:widowControl/>
        <w:ind w:left="4820"/>
        <w:rPr>
          <w:rFonts w:ascii="Times New Roman" w:hAnsi="Times New Roman"/>
          <w:sz w:val="28"/>
          <w:szCs w:val="28"/>
        </w:rPr>
      </w:pPr>
      <w:r>
        <w:rPr>
          <w:rFonts w:ascii="Times New Roman" w:hAnsi="Times New Roman"/>
          <w:sz w:val="28"/>
          <w:szCs w:val="28"/>
        </w:rPr>
        <w:t xml:space="preserve">земельном </w:t>
      </w:r>
      <w:proofErr w:type="gramStart"/>
      <w:r>
        <w:rPr>
          <w:rFonts w:ascii="Times New Roman" w:hAnsi="Times New Roman"/>
          <w:sz w:val="28"/>
          <w:szCs w:val="28"/>
        </w:rPr>
        <w:t>контроле</w:t>
      </w:r>
      <w:proofErr w:type="gramEnd"/>
      <w:r>
        <w:rPr>
          <w:rFonts w:ascii="Times New Roman" w:hAnsi="Times New Roman"/>
          <w:sz w:val="28"/>
          <w:szCs w:val="28"/>
        </w:rPr>
        <w:t xml:space="preserve"> в границах</w:t>
      </w:r>
    </w:p>
    <w:p w14:paraId="463521C8" w14:textId="3429AAE2" w:rsidR="00922FE0" w:rsidRDefault="00922FE0">
      <w:pPr>
        <w:widowControl/>
        <w:ind w:left="4820"/>
        <w:rPr>
          <w:rFonts w:ascii="Times New Roman" w:hAnsi="Times New Roman"/>
          <w:sz w:val="28"/>
          <w:szCs w:val="28"/>
        </w:rPr>
      </w:pPr>
      <w:r w:rsidRPr="00922FE0">
        <w:rPr>
          <w:rFonts w:ascii="Times New Roman" w:hAnsi="Times New Roman"/>
          <w:sz w:val="28"/>
          <w:szCs w:val="28"/>
        </w:rPr>
        <w:t>Муниципального образования «Истоминское сельское поселение»</w:t>
      </w:r>
    </w:p>
    <w:p w14:paraId="2D863767" w14:textId="77777777" w:rsidR="00A00C52" w:rsidRDefault="00A00C52">
      <w:pPr>
        <w:pStyle w:val="af0"/>
        <w:widowControl/>
        <w:tabs>
          <w:tab w:val="left" w:pos="1134"/>
        </w:tabs>
        <w:ind w:left="0"/>
        <w:rPr>
          <w:rFonts w:ascii="Times New Roman" w:hAnsi="Times New Roman"/>
          <w:b/>
          <w:sz w:val="28"/>
          <w:highlight w:val="yellow"/>
        </w:rPr>
      </w:pPr>
    </w:p>
    <w:p w14:paraId="11083AD2" w14:textId="77777777" w:rsidR="00A00C52" w:rsidRDefault="00A00C52">
      <w:pPr>
        <w:pStyle w:val="af0"/>
        <w:widowControl/>
        <w:tabs>
          <w:tab w:val="left" w:pos="1134"/>
        </w:tabs>
        <w:ind w:left="0"/>
        <w:rPr>
          <w:rFonts w:ascii="Times New Roman" w:hAnsi="Times New Roman"/>
          <w:b/>
          <w:sz w:val="28"/>
          <w:highlight w:val="yellow"/>
        </w:rPr>
      </w:pPr>
    </w:p>
    <w:p w14:paraId="03C539F3" w14:textId="77777777" w:rsidR="00A00C52" w:rsidRDefault="00BF0F80">
      <w:pPr>
        <w:pStyle w:val="af0"/>
        <w:widowControl/>
        <w:tabs>
          <w:tab w:val="left" w:pos="1134"/>
        </w:tabs>
        <w:ind w:left="0"/>
        <w:jc w:val="center"/>
        <w:rPr>
          <w:rFonts w:ascii="Times New Roman" w:hAnsi="Times New Roman"/>
          <w:b/>
          <w:sz w:val="28"/>
        </w:rPr>
      </w:pPr>
      <w:r>
        <w:rPr>
          <w:rFonts w:ascii="Times New Roman" w:hAnsi="Times New Roman"/>
          <w:b/>
          <w:sz w:val="28"/>
        </w:rPr>
        <w:t>Ключевые показатели муниципального контроля и их целевые значения, индикативные показатели</w:t>
      </w:r>
      <w:r>
        <w:rPr>
          <w:rStyle w:val="ad"/>
          <w:rFonts w:ascii="Times New Roman" w:hAnsi="Times New Roman"/>
          <w:color w:val="FF0000"/>
          <w:sz w:val="28"/>
        </w:rPr>
        <w:footnoteReference w:id="19"/>
      </w:r>
    </w:p>
    <w:p w14:paraId="404CC079" w14:textId="77777777" w:rsidR="00A00C52" w:rsidRDefault="00A00C52">
      <w:pPr>
        <w:pStyle w:val="af0"/>
        <w:widowControl/>
        <w:tabs>
          <w:tab w:val="left" w:pos="1134"/>
        </w:tabs>
        <w:ind w:left="0"/>
        <w:jc w:val="both"/>
        <w:rPr>
          <w:rFonts w:ascii="Times New Roman" w:hAnsi="Times New Roman"/>
          <w:b/>
          <w:sz w:val="28"/>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A00C52" w14:paraId="38AAAFE5" w14:textId="77777777">
        <w:trPr>
          <w:trHeight w:val="315"/>
        </w:trPr>
        <w:tc>
          <w:tcPr>
            <w:tcW w:w="6119" w:type="dxa"/>
            <w:tcBorders>
              <w:top w:val="single" w:sz="4" w:space="0" w:color="auto"/>
              <w:left w:val="single" w:sz="4" w:space="0" w:color="auto"/>
              <w:bottom w:val="single" w:sz="4" w:space="0" w:color="auto"/>
              <w:right w:val="single" w:sz="4" w:space="0" w:color="auto"/>
            </w:tcBorders>
          </w:tcPr>
          <w:p w14:paraId="5B80A757" w14:textId="77777777" w:rsidR="00A00C52" w:rsidRDefault="00BF0F80">
            <w:pPr>
              <w:spacing w:line="276" w:lineRule="auto"/>
              <w:ind w:left="23" w:hanging="113"/>
              <w:jc w:val="center"/>
              <w:rPr>
                <w:rFonts w:ascii="Times New Roman" w:hAnsi="Times New Roman"/>
                <w:b/>
                <w:sz w:val="24"/>
                <w:szCs w:val="24"/>
              </w:rPr>
            </w:pPr>
            <w:r>
              <w:rPr>
                <w:rFonts w:ascii="Times New Roman" w:hAnsi="Times New Roman"/>
                <w:b/>
                <w:sz w:val="24"/>
                <w:szCs w:val="24"/>
              </w:rPr>
              <w:t>Ключевые показатели</w:t>
            </w:r>
          </w:p>
        </w:tc>
        <w:tc>
          <w:tcPr>
            <w:tcW w:w="3121" w:type="dxa"/>
            <w:tcBorders>
              <w:top w:val="single" w:sz="4" w:space="0" w:color="auto"/>
              <w:left w:val="single" w:sz="4" w:space="0" w:color="auto"/>
              <w:bottom w:val="single" w:sz="4" w:space="0" w:color="auto"/>
              <w:right w:val="single" w:sz="4" w:space="0" w:color="auto"/>
            </w:tcBorders>
          </w:tcPr>
          <w:p w14:paraId="71A09616" w14:textId="77777777" w:rsidR="00A00C52" w:rsidRDefault="00BF0F80">
            <w:pPr>
              <w:spacing w:line="276" w:lineRule="auto"/>
              <w:ind w:left="23" w:hanging="113"/>
              <w:jc w:val="center"/>
              <w:rPr>
                <w:rFonts w:ascii="Times New Roman" w:hAnsi="Times New Roman"/>
                <w:b/>
                <w:sz w:val="24"/>
                <w:szCs w:val="24"/>
              </w:rPr>
            </w:pPr>
            <w:r>
              <w:rPr>
                <w:rFonts w:ascii="Times New Roman" w:hAnsi="Times New Roman"/>
                <w:b/>
                <w:sz w:val="24"/>
                <w:szCs w:val="24"/>
              </w:rPr>
              <w:t>Целевые значения</w:t>
            </w:r>
          </w:p>
        </w:tc>
      </w:tr>
      <w:tr w:rsidR="00A00C52" w14:paraId="590E4768" w14:textId="77777777">
        <w:trPr>
          <w:trHeight w:val="150"/>
        </w:trPr>
        <w:tc>
          <w:tcPr>
            <w:tcW w:w="6119" w:type="dxa"/>
            <w:tcBorders>
              <w:top w:val="single" w:sz="4" w:space="0" w:color="auto"/>
              <w:left w:val="single" w:sz="4" w:space="0" w:color="auto"/>
              <w:bottom w:val="single" w:sz="4" w:space="0" w:color="auto"/>
              <w:right w:val="single" w:sz="4" w:space="0" w:color="auto"/>
            </w:tcBorders>
          </w:tcPr>
          <w:p w14:paraId="072ABF3C" w14:textId="77777777" w:rsidR="00A00C52" w:rsidRDefault="00BF0F80">
            <w:pPr>
              <w:ind w:firstLine="539"/>
              <w:jc w:val="both"/>
              <w:rPr>
                <w:rFonts w:ascii="Times New Roman" w:hAnsi="Times New Roman"/>
                <w:sz w:val="24"/>
                <w:szCs w:val="24"/>
              </w:rPr>
            </w:pPr>
            <w:r>
              <w:rPr>
                <w:rFonts w:ascii="Times New Roman" w:hAnsi="Times New Roman"/>
                <w:sz w:val="24"/>
                <w:szCs w:val="24"/>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tcPr>
          <w:p w14:paraId="0DF70883" w14:textId="77777777" w:rsidR="00A00C52" w:rsidRDefault="00BF0F80">
            <w:pPr>
              <w:ind w:firstLine="33"/>
              <w:jc w:val="center"/>
              <w:rPr>
                <w:rFonts w:ascii="Times New Roman" w:hAnsi="Times New Roman"/>
                <w:sz w:val="24"/>
                <w:szCs w:val="24"/>
              </w:rPr>
            </w:pPr>
            <w:r>
              <w:rPr>
                <w:rFonts w:ascii="Times New Roman" w:hAnsi="Times New Roman"/>
                <w:sz w:val="24"/>
                <w:szCs w:val="24"/>
              </w:rPr>
              <w:t>%</w:t>
            </w:r>
          </w:p>
        </w:tc>
      </w:tr>
      <w:tr w:rsidR="00A00C52" w14:paraId="1B4FF0EB" w14:textId="77777777">
        <w:trPr>
          <w:trHeight w:val="157"/>
        </w:trPr>
        <w:tc>
          <w:tcPr>
            <w:tcW w:w="6119" w:type="dxa"/>
            <w:tcBorders>
              <w:top w:val="single" w:sz="4" w:space="0" w:color="auto"/>
              <w:left w:val="single" w:sz="4" w:space="0" w:color="auto"/>
              <w:bottom w:val="single" w:sz="4" w:space="0" w:color="auto"/>
              <w:right w:val="single" w:sz="4" w:space="0" w:color="auto"/>
            </w:tcBorders>
          </w:tcPr>
          <w:p w14:paraId="13D63501" w14:textId="77777777" w:rsidR="00A00C52" w:rsidRDefault="00BF0F80">
            <w:pPr>
              <w:ind w:firstLine="539"/>
              <w:jc w:val="both"/>
              <w:rPr>
                <w:rFonts w:ascii="Times New Roman" w:hAnsi="Times New Roman"/>
                <w:sz w:val="24"/>
                <w:szCs w:val="24"/>
              </w:rPr>
            </w:pPr>
            <w:r>
              <w:rPr>
                <w:rFonts w:ascii="Times New Roman" w:hAnsi="Times New Roman"/>
                <w:sz w:val="24"/>
                <w:szCs w:val="24"/>
              </w:rPr>
              <w:t>Процент выполнения плана проведения плановых контрольных (надзорных)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tcPr>
          <w:p w14:paraId="1BBC2123" w14:textId="77777777" w:rsidR="00A00C52" w:rsidRDefault="00BF0F80">
            <w:pPr>
              <w:ind w:firstLine="33"/>
              <w:jc w:val="center"/>
              <w:rPr>
                <w:rFonts w:ascii="Times New Roman" w:hAnsi="Times New Roman"/>
                <w:sz w:val="24"/>
                <w:szCs w:val="24"/>
              </w:rPr>
            </w:pPr>
            <w:r>
              <w:rPr>
                <w:rFonts w:ascii="Times New Roman" w:hAnsi="Times New Roman"/>
                <w:sz w:val="24"/>
                <w:szCs w:val="24"/>
              </w:rPr>
              <w:t>%</w:t>
            </w:r>
          </w:p>
        </w:tc>
      </w:tr>
      <w:tr w:rsidR="00A00C52" w14:paraId="0ED96439" w14:textId="77777777">
        <w:trPr>
          <w:trHeight w:val="127"/>
        </w:trPr>
        <w:tc>
          <w:tcPr>
            <w:tcW w:w="6119" w:type="dxa"/>
            <w:tcBorders>
              <w:top w:val="single" w:sz="4" w:space="0" w:color="auto"/>
              <w:left w:val="single" w:sz="4" w:space="0" w:color="auto"/>
              <w:bottom w:val="single" w:sz="4" w:space="0" w:color="auto"/>
              <w:right w:val="single" w:sz="4" w:space="0" w:color="auto"/>
            </w:tcBorders>
          </w:tcPr>
          <w:p w14:paraId="64DA197F" w14:textId="77777777" w:rsidR="00A00C52" w:rsidRDefault="00BF0F80">
            <w:pPr>
              <w:ind w:firstLine="539"/>
              <w:jc w:val="both"/>
              <w:rPr>
                <w:rFonts w:ascii="Times New Roman" w:hAnsi="Times New Roman"/>
                <w:sz w:val="24"/>
                <w:szCs w:val="24"/>
              </w:rPr>
            </w:pPr>
            <w:r>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tcPr>
          <w:p w14:paraId="1E110AD6" w14:textId="77777777" w:rsidR="00A00C52" w:rsidRDefault="00BF0F80">
            <w:pPr>
              <w:ind w:firstLine="33"/>
              <w:jc w:val="center"/>
              <w:rPr>
                <w:rFonts w:ascii="Times New Roman" w:hAnsi="Times New Roman"/>
                <w:sz w:val="24"/>
                <w:szCs w:val="24"/>
              </w:rPr>
            </w:pPr>
            <w:r>
              <w:rPr>
                <w:rFonts w:ascii="Times New Roman" w:hAnsi="Times New Roman"/>
                <w:sz w:val="24"/>
                <w:szCs w:val="24"/>
              </w:rPr>
              <w:t>%</w:t>
            </w:r>
          </w:p>
        </w:tc>
      </w:tr>
      <w:tr w:rsidR="00A00C52" w14:paraId="284B7796" w14:textId="77777777">
        <w:trPr>
          <w:trHeight w:val="165"/>
        </w:trPr>
        <w:tc>
          <w:tcPr>
            <w:tcW w:w="6119" w:type="dxa"/>
            <w:tcBorders>
              <w:top w:val="single" w:sz="4" w:space="0" w:color="auto"/>
              <w:left w:val="single" w:sz="4" w:space="0" w:color="auto"/>
              <w:bottom w:val="single" w:sz="4" w:space="0" w:color="auto"/>
              <w:right w:val="single" w:sz="4" w:space="0" w:color="auto"/>
            </w:tcBorders>
          </w:tcPr>
          <w:p w14:paraId="44E6A630" w14:textId="77777777" w:rsidR="00A00C52" w:rsidRDefault="00BF0F80">
            <w:pPr>
              <w:ind w:firstLine="539"/>
              <w:jc w:val="both"/>
              <w:rPr>
                <w:rFonts w:ascii="Times New Roman" w:hAnsi="Times New Roman"/>
                <w:sz w:val="24"/>
                <w:szCs w:val="24"/>
              </w:rPr>
            </w:pPr>
            <w:r>
              <w:rPr>
                <w:rFonts w:ascii="Times New Roman" w:hAnsi="Times New Roman"/>
                <w:sz w:val="24"/>
                <w:szCs w:val="24"/>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tcPr>
          <w:p w14:paraId="5F826437" w14:textId="77777777" w:rsidR="00A00C52" w:rsidRDefault="00BF0F80">
            <w:pPr>
              <w:ind w:firstLine="33"/>
              <w:jc w:val="center"/>
              <w:rPr>
                <w:rFonts w:ascii="Times New Roman" w:hAnsi="Times New Roman"/>
                <w:sz w:val="24"/>
                <w:szCs w:val="24"/>
              </w:rPr>
            </w:pPr>
            <w:r>
              <w:rPr>
                <w:rFonts w:ascii="Times New Roman" w:hAnsi="Times New Roman"/>
                <w:sz w:val="24"/>
                <w:szCs w:val="24"/>
              </w:rPr>
              <w:t>%</w:t>
            </w:r>
          </w:p>
        </w:tc>
      </w:tr>
      <w:tr w:rsidR="00A00C52" w14:paraId="47C596B0" w14:textId="77777777">
        <w:trPr>
          <w:trHeight w:val="142"/>
        </w:trPr>
        <w:tc>
          <w:tcPr>
            <w:tcW w:w="6119" w:type="dxa"/>
            <w:tcBorders>
              <w:top w:val="single" w:sz="4" w:space="0" w:color="auto"/>
              <w:left w:val="single" w:sz="4" w:space="0" w:color="auto"/>
              <w:bottom w:val="single" w:sz="4" w:space="0" w:color="auto"/>
              <w:right w:val="single" w:sz="4" w:space="0" w:color="auto"/>
            </w:tcBorders>
          </w:tcPr>
          <w:p w14:paraId="723774A7" w14:textId="77777777" w:rsidR="00A00C52" w:rsidRDefault="00BF0F80">
            <w:pPr>
              <w:ind w:firstLine="539"/>
              <w:jc w:val="both"/>
              <w:rPr>
                <w:rFonts w:ascii="Times New Roman" w:hAnsi="Times New Roman"/>
                <w:sz w:val="24"/>
                <w:szCs w:val="24"/>
              </w:rPr>
            </w:pPr>
            <w:r>
              <w:rPr>
                <w:rFonts w:ascii="Times New Roman" w:hAnsi="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tcPr>
          <w:p w14:paraId="54832F97" w14:textId="77777777" w:rsidR="00A00C52" w:rsidRDefault="00BF0F80">
            <w:pPr>
              <w:ind w:firstLine="33"/>
              <w:jc w:val="center"/>
              <w:rPr>
                <w:rFonts w:ascii="Times New Roman" w:hAnsi="Times New Roman"/>
                <w:sz w:val="24"/>
                <w:szCs w:val="24"/>
              </w:rPr>
            </w:pPr>
            <w:r>
              <w:rPr>
                <w:rFonts w:ascii="Times New Roman" w:hAnsi="Times New Roman"/>
                <w:sz w:val="24"/>
                <w:szCs w:val="24"/>
              </w:rPr>
              <w:t>%</w:t>
            </w:r>
          </w:p>
        </w:tc>
      </w:tr>
      <w:tr w:rsidR="00A00C52" w14:paraId="4137A869" w14:textId="77777777">
        <w:trPr>
          <w:trHeight w:val="157"/>
        </w:trPr>
        <w:tc>
          <w:tcPr>
            <w:tcW w:w="6119" w:type="dxa"/>
            <w:tcBorders>
              <w:top w:val="single" w:sz="4" w:space="0" w:color="auto"/>
              <w:left w:val="single" w:sz="4" w:space="0" w:color="auto"/>
              <w:bottom w:val="single" w:sz="4" w:space="0" w:color="auto"/>
              <w:right w:val="single" w:sz="4" w:space="0" w:color="auto"/>
            </w:tcBorders>
          </w:tcPr>
          <w:p w14:paraId="0232A7D2" w14:textId="77777777" w:rsidR="00A00C52" w:rsidRDefault="00BF0F80">
            <w:pPr>
              <w:ind w:firstLine="539"/>
              <w:jc w:val="both"/>
              <w:rPr>
                <w:rFonts w:ascii="Times New Roman" w:hAnsi="Times New Roman"/>
                <w:sz w:val="24"/>
                <w:szCs w:val="24"/>
              </w:rPr>
            </w:pPr>
            <w:r>
              <w:rPr>
                <w:rFonts w:ascii="Times New Roman" w:hAnsi="Times New Roman"/>
                <w:sz w:val="24"/>
                <w:szCs w:val="24"/>
              </w:rPr>
              <w:t xml:space="preserve">Процент внесенных судебных решений </w:t>
            </w:r>
            <w:r>
              <w:rPr>
                <w:rFonts w:ascii="Times New Roman" w:hAnsi="Times New Roman"/>
                <w:sz w:val="24"/>
                <w:szCs w:val="24"/>
              </w:rPr>
              <w:br/>
              <w:t xml:space="preserve">о назначении административного наказания </w:t>
            </w:r>
            <w:r>
              <w:rPr>
                <w:rFonts w:ascii="Times New Roman" w:hAnsi="Times New Roman"/>
                <w:sz w:val="24"/>
                <w:szCs w:val="24"/>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tcPr>
          <w:p w14:paraId="6C5CDA82" w14:textId="77777777" w:rsidR="00A00C52" w:rsidRDefault="00BF0F80">
            <w:pPr>
              <w:ind w:firstLine="33"/>
              <w:jc w:val="center"/>
              <w:rPr>
                <w:rFonts w:ascii="Times New Roman" w:hAnsi="Times New Roman"/>
                <w:sz w:val="24"/>
                <w:szCs w:val="24"/>
              </w:rPr>
            </w:pPr>
            <w:r>
              <w:rPr>
                <w:rFonts w:ascii="Times New Roman" w:hAnsi="Times New Roman"/>
                <w:sz w:val="24"/>
                <w:szCs w:val="24"/>
              </w:rPr>
              <w:t>%</w:t>
            </w:r>
          </w:p>
        </w:tc>
      </w:tr>
      <w:tr w:rsidR="00A00C52" w14:paraId="0529F77E" w14:textId="77777777">
        <w:trPr>
          <w:trHeight w:val="180"/>
        </w:trPr>
        <w:tc>
          <w:tcPr>
            <w:tcW w:w="6119" w:type="dxa"/>
            <w:tcBorders>
              <w:top w:val="single" w:sz="4" w:space="0" w:color="auto"/>
              <w:left w:val="single" w:sz="4" w:space="0" w:color="auto"/>
              <w:bottom w:val="single" w:sz="4" w:space="0" w:color="auto"/>
              <w:right w:val="single" w:sz="4" w:space="0" w:color="auto"/>
            </w:tcBorders>
          </w:tcPr>
          <w:p w14:paraId="0F44A661" w14:textId="77777777" w:rsidR="00A00C52" w:rsidRDefault="00BF0F80">
            <w:pPr>
              <w:ind w:firstLine="539"/>
              <w:jc w:val="both"/>
              <w:rPr>
                <w:rFonts w:ascii="Times New Roman" w:hAnsi="Times New Roman"/>
                <w:sz w:val="24"/>
                <w:szCs w:val="24"/>
              </w:rPr>
            </w:pPr>
            <w:r>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tcPr>
          <w:p w14:paraId="57AF8FBC" w14:textId="77777777" w:rsidR="00A00C52" w:rsidRDefault="00BF0F80">
            <w:pPr>
              <w:ind w:firstLine="33"/>
              <w:jc w:val="center"/>
              <w:rPr>
                <w:rFonts w:ascii="Times New Roman" w:hAnsi="Times New Roman"/>
                <w:sz w:val="24"/>
                <w:szCs w:val="24"/>
              </w:rPr>
            </w:pPr>
            <w:r>
              <w:rPr>
                <w:rFonts w:ascii="Times New Roman" w:hAnsi="Times New Roman"/>
                <w:sz w:val="24"/>
                <w:szCs w:val="24"/>
              </w:rPr>
              <w:t>%</w:t>
            </w:r>
          </w:p>
        </w:tc>
      </w:tr>
    </w:tbl>
    <w:p w14:paraId="3608483C" w14:textId="77777777" w:rsidR="00A00C52" w:rsidRDefault="00A00C52">
      <w:pPr>
        <w:jc w:val="center"/>
        <w:rPr>
          <w:sz w:val="28"/>
          <w:szCs w:val="28"/>
        </w:rPr>
      </w:pPr>
    </w:p>
    <w:p w14:paraId="76C7E6C2" w14:textId="77777777" w:rsidR="00A00C52" w:rsidRDefault="00BF0F80">
      <w:pPr>
        <w:jc w:val="center"/>
        <w:rPr>
          <w:rFonts w:ascii="Times New Roman" w:hAnsi="Times New Roman"/>
          <w:b/>
          <w:sz w:val="28"/>
          <w:szCs w:val="28"/>
        </w:rPr>
      </w:pPr>
      <w:r>
        <w:rPr>
          <w:rFonts w:ascii="Times New Roman" w:hAnsi="Times New Roman"/>
          <w:b/>
          <w:sz w:val="28"/>
          <w:szCs w:val="28"/>
        </w:rPr>
        <w:t>Индикативные показатели</w:t>
      </w:r>
    </w:p>
    <w:p w14:paraId="6DEC8CD2" w14:textId="77777777" w:rsidR="00A00C52" w:rsidRDefault="00A00C52">
      <w:pPr>
        <w:jc w:val="center"/>
        <w:rPr>
          <w:rFonts w:ascii="Times New Roman" w:hAnsi="Times New Roman"/>
          <w:sz w:val="28"/>
          <w:szCs w:val="28"/>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894"/>
        <w:gridCol w:w="2232"/>
        <w:gridCol w:w="177"/>
        <w:gridCol w:w="801"/>
        <w:gridCol w:w="14"/>
        <w:gridCol w:w="2268"/>
        <w:gridCol w:w="127"/>
        <w:gridCol w:w="724"/>
        <w:gridCol w:w="150"/>
        <w:gridCol w:w="2116"/>
      </w:tblGrid>
      <w:tr w:rsidR="00A00C52" w14:paraId="6849986A" w14:textId="77777777">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6E3474E" w14:textId="77777777" w:rsidR="00A00C52" w:rsidRDefault="00BF0F80">
            <w:pPr>
              <w:widowControl/>
              <w:jc w:val="center"/>
              <w:rPr>
                <w:rFonts w:ascii="Times New Roman" w:hAnsi="Times New Roman"/>
                <w:b/>
                <w:color w:val="444444"/>
                <w:sz w:val="24"/>
                <w:szCs w:val="24"/>
              </w:rPr>
            </w:pPr>
            <w:r>
              <w:rPr>
                <w:rFonts w:ascii="Times New Roman" w:hAnsi="Times New Roman"/>
                <w:b/>
                <w:color w:val="444444"/>
                <w:sz w:val="24"/>
                <w:szCs w:val="24"/>
              </w:rPr>
              <w:t>1.</w:t>
            </w:r>
          </w:p>
        </w:tc>
        <w:tc>
          <w:tcPr>
            <w:tcW w:w="8609"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8334E47" w14:textId="77777777" w:rsidR="00A00C52" w:rsidRDefault="00BF0F80">
            <w:pPr>
              <w:widowControl/>
              <w:jc w:val="center"/>
              <w:rPr>
                <w:rFonts w:ascii="Times New Roman" w:hAnsi="Times New Roman"/>
                <w:b/>
                <w:color w:val="444444"/>
                <w:sz w:val="24"/>
                <w:szCs w:val="24"/>
              </w:rPr>
            </w:pPr>
            <w:r>
              <w:rPr>
                <w:rFonts w:ascii="Times New Roman" w:hAnsi="Times New Roman"/>
                <w:b/>
                <w:color w:val="444444"/>
                <w:sz w:val="24"/>
                <w:szCs w:val="24"/>
              </w:rPr>
              <w:t xml:space="preserve">Индикативные показатели, характеризующие параметры </w:t>
            </w:r>
          </w:p>
          <w:p w14:paraId="634EFCEA" w14:textId="77777777" w:rsidR="00A00C52" w:rsidRDefault="00BF0F80">
            <w:pPr>
              <w:widowControl/>
              <w:jc w:val="center"/>
              <w:rPr>
                <w:rFonts w:ascii="Times New Roman" w:hAnsi="Times New Roman"/>
                <w:b/>
                <w:color w:val="444444"/>
                <w:sz w:val="24"/>
                <w:szCs w:val="24"/>
              </w:rPr>
            </w:pPr>
            <w:r>
              <w:rPr>
                <w:rFonts w:ascii="Times New Roman" w:hAnsi="Times New Roman"/>
                <w:b/>
                <w:color w:val="444444"/>
                <w:sz w:val="24"/>
                <w:szCs w:val="24"/>
              </w:rPr>
              <w:t>проведенных мероприятий</w:t>
            </w:r>
          </w:p>
        </w:tc>
      </w:tr>
      <w:tr w:rsidR="00A00C52" w14:paraId="768D7381" w14:textId="77777777">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A68FA90" w14:textId="77777777" w:rsidR="00A00C52" w:rsidRDefault="00BF0F80">
            <w:pPr>
              <w:widowControl/>
              <w:jc w:val="center"/>
              <w:rPr>
                <w:rFonts w:ascii="Times New Roman" w:hAnsi="Times New Roman"/>
                <w:color w:val="444444"/>
                <w:sz w:val="24"/>
                <w:szCs w:val="24"/>
              </w:rPr>
            </w:pPr>
            <w:r>
              <w:rPr>
                <w:rFonts w:ascii="Times New Roman" w:hAnsi="Times New Roman"/>
                <w:color w:val="444444"/>
                <w:sz w:val="24"/>
                <w:szCs w:val="24"/>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8616145" w14:textId="77777777" w:rsidR="00A00C52" w:rsidRDefault="00BF0F80">
            <w:pPr>
              <w:widowControl/>
              <w:jc w:val="both"/>
              <w:rPr>
                <w:rFonts w:ascii="Times New Roman" w:hAnsi="Times New Roman"/>
                <w:color w:val="444444"/>
                <w:sz w:val="24"/>
                <w:szCs w:val="24"/>
              </w:rPr>
            </w:pPr>
            <w:r>
              <w:rPr>
                <w:rFonts w:ascii="Times New Roman" w:hAnsi="Times New Roman"/>
                <w:color w:val="444444"/>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ADD70AE" w14:textId="77777777" w:rsidR="00A00C52" w:rsidRDefault="00BF0F80">
            <w:pPr>
              <w:widowControl/>
              <w:jc w:val="center"/>
              <w:rPr>
                <w:rFonts w:ascii="Times New Roman" w:hAnsi="Times New Roman"/>
                <w:color w:val="444444"/>
                <w:sz w:val="24"/>
                <w:szCs w:val="24"/>
              </w:rPr>
            </w:pPr>
            <w:proofErr w:type="spellStart"/>
            <w:r>
              <w:rPr>
                <w:rFonts w:ascii="Times New Roman" w:hAnsi="Times New Roman"/>
                <w:color w:val="444444"/>
                <w:sz w:val="24"/>
                <w:szCs w:val="24"/>
              </w:rPr>
              <w:t>Врз</w:t>
            </w:r>
            <w:proofErr w:type="spellEnd"/>
            <w:r>
              <w:rPr>
                <w:rFonts w:ascii="Times New Roman" w:hAnsi="Times New Roman"/>
                <w:color w:val="444444"/>
                <w:sz w:val="24"/>
                <w:szCs w:val="24"/>
              </w:rPr>
              <w:t xml:space="preserve"> = (</w:t>
            </w:r>
            <w:proofErr w:type="spellStart"/>
            <w:r>
              <w:rPr>
                <w:rFonts w:ascii="Times New Roman" w:hAnsi="Times New Roman"/>
                <w:color w:val="444444"/>
                <w:sz w:val="24"/>
                <w:szCs w:val="24"/>
              </w:rPr>
              <w:t>РЗф</w:t>
            </w:r>
            <w:proofErr w:type="spellEnd"/>
            <w:r>
              <w:rPr>
                <w:rFonts w:ascii="Times New Roman" w:hAnsi="Times New Roman"/>
                <w:color w:val="444444"/>
                <w:sz w:val="24"/>
                <w:szCs w:val="24"/>
              </w:rPr>
              <w:t xml:space="preserve"> / </w:t>
            </w:r>
            <w:proofErr w:type="spellStart"/>
            <w:r>
              <w:rPr>
                <w:rFonts w:ascii="Times New Roman" w:hAnsi="Times New Roman"/>
                <w:color w:val="444444"/>
                <w:sz w:val="24"/>
                <w:szCs w:val="24"/>
              </w:rPr>
              <w:t>РЗп</w:t>
            </w:r>
            <w:proofErr w:type="spellEnd"/>
            <w:r>
              <w:rPr>
                <w:rFonts w:ascii="Times New Roman" w:hAnsi="Times New Roman"/>
                <w:color w:val="444444"/>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C388A2C" w14:textId="77777777" w:rsidR="00A00C52" w:rsidRDefault="00BF0F80">
            <w:pPr>
              <w:widowControl/>
              <w:rPr>
                <w:rFonts w:ascii="Times New Roman" w:hAnsi="Times New Roman"/>
                <w:color w:val="444444"/>
                <w:sz w:val="24"/>
                <w:szCs w:val="24"/>
              </w:rPr>
            </w:pPr>
            <w:proofErr w:type="spellStart"/>
            <w:r>
              <w:rPr>
                <w:rFonts w:ascii="Times New Roman" w:hAnsi="Times New Roman"/>
                <w:color w:val="444444"/>
                <w:sz w:val="24"/>
                <w:szCs w:val="24"/>
              </w:rPr>
              <w:t>Врз</w:t>
            </w:r>
            <w:proofErr w:type="spellEnd"/>
            <w:r>
              <w:rPr>
                <w:rFonts w:ascii="Times New Roman" w:hAnsi="Times New Roman"/>
                <w:color w:val="444444"/>
                <w:sz w:val="24"/>
                <w:szCs w:val="24"/>
              </w:rPr>
              <w:t xml:space="preserve"> - выполняемость плановых (рейдовых) заданий (осмотров) %</w:t>
            </w:r>
          </w:p>
          <w:p w14:paraId="70196DFB" w14:textId="77777777" w:rsidR="00A00C52" w:rsidRDefault="00BF0F80">
            <w:pPr>
              <w:widowControl/>
              <w:rPr>
                <w:rFonts w:ascii="Times New Roman" w:hAnsi="Times New Roman"/>
                <w:color w:val="444444"/>
                <w:sz w:val="24"/>
                <w:szCs w:val="24"/>
              </w:rPr>
            </w:pPr>
            <w:proofErr w:type="spellStart"/>
            <w:r>
              <w:rPr>
                <w:rFonts w:ascii="Times New Roman" w:hAnsi="Times New Roman"/>
                <w:color w:val="444444"/>
                <w:sz w:val="24"/>
                <w:szCs w:val="24"/>
              </w:rPr>
              <w:t>РЗф</w:t>
            </w:r>
            <w:proofErr w:type="spellEnd"/>
            <w:r>
              <w:rPr>
                <w:rFonts w:ascii="Times New Roman" w:hAnsi="Times New Roman"/>
                <w:color w:val="444444"/>
                <w:sz w:val="24"/>
                <w:szCs w:val="24"/>
              </w:rPr>
              <w:t xml:space="preserve"> </w:t>
            </w:r>
            <w:proofErr w:type="gramStart"/>
            <w:r>
              <w:rPr>
                <w:rFonts w:ascii="Times New Roman" w:hAnsi="Times New Roman"/>
                <w:color w:val="444444"/>
                <w:sz w:val="24"/>
                <w:szCs w:val="24"/>
              </w:rPr>
              <w:t>-к</w:t>
            </w:r>
            <w:proofErr w:type="gramEnd"/>
            <w:r>
              <w:rPr>
                <w:rFonts w:ascii="Times New Roman" w:hAnsi="Times New Roman"/>
                <w:color w:val="444444"/>
                <w:sz w:val="24"/>
                <w:szCs w:val="24"/>
              </w:rPr>
              <w:t xml:space="preserve">оличество проведенных </w:t>
            </w:r>
            <w:r>
              <w:rPr>
                <w:rFonts w:ascii="Times New Roman" w:hAnsi="Times New Roman"/>
                <w:color w:val="444444"/>
                <w:sz w:val="24"/>
                <w:szCs w:val="24"/>
              </w:rPr>
              <w:lastRenderedPageBreak/>
              <w:t>плановых (рейдовых) заданий (осмотров) (ед.)</w:t>
            </w:r>
          </w:p>
          <w:p w14:paraId="1A9D38A3" w14:textId="77777777" w:rsidR="00A00C52" w:rsidRDefault="00BF0F80">
            <w:pPr>
              <w:widowControl/>
              <w:rPr>
                <w:rFonts w:ascii="Times New Roman" w:hAnsi="Times New Roman"/>
                <w:color w:val="444444"/>
                <w:sz w:val="24"/>
                <w:szCs w:val="24"/>
              </w:rPr>
            </w:pPr>
            <w:proofErr w:type="spellStart"/>
            <w:r>
              <w:rPr>
                <w:rFonts w:ascii="Times New Roman" w:hAnsi="Times New Roman"/>
                <w:color w:val="444444"/>
                <w:sz w:val="24"/>
                <w:szCs w:val="24"/>
              </w:rPr>
              <w:t>РЗп</w:t>
            </w:r>
            <w:proofErr w:type="spellEnd"/>
            <w:r>
              <w:rPr>
                <w:rFonts w:ascii="Times New Roman" w:hAnsi="Times New Roman"/>
                <w:color w:val="444444"/>
                <w:sz w:val="24"/>
                <w:szCs w:val="24"/>
              </w:rPr>
              <w:t xml:space="preserve">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C9281D6" w14:textId="77777777" w:rsidR="00A00C52" w:rsidRDefault="00BF0F80">
            <w:pPr>
              <w:widowControl/>
              <w:jc w:val="center"/>
              <w:rPr>
                <w:rFonts w:ascii="Times New Roman" w:hAnsi="Times New Roman"/>
                <w:color w:val="444444"/>
                <w:sz w:val="24"/>
                <w:szCs w:val="24"/>
              </w:rPr>
            </w:pPr>
            <w:r>
              <w:rPr>
                <w:rFonts w:ascii="Times New Roman" w:hAnsi="Times New Roman"/>
                <w:color w:val="444444"/>
                <w:sz w:val="24"/>
                <w:szCs w:val="24"/>
              </w:rPr>
              <w:lastRenderedPageBreak/>
              <w:t>0%</w:t>
            </w:r>
          </w:p>
        </w:tc>
        <w:tc>
          <w:tcPr>
            <w:tcW w:w="22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B8BA032" w14:textId="77777777" w:rsidR="00A00C52" w:rsidRDefault="00BF0F80">
            <w:pPr>
              <w:widowControl/>
              <w:jc w:val="center"/>
              <w:rPr>
                <w:rFonts w:ascii="Times New Roman" w:hAnsi="Times New Roman"/>
                <w:color w:val="444444"/>
                <w:sz w:val="24"/>
                <w:szCs w:val="24"/>
              </w:rPr>
            </w:pPr>
            <w:r>
              <w:rPr>
                <w:rFonts w:ascii="Times New Roman" w:hAnsi="Times New Roman"/>
                <w:color w:val="444444"/>
                <w:sz w:val="24"/>
                <w:szCs w:val="24"/>
              </w:rPr>
              <w:t>Утвержденные плановые (рейдовые) задания (осмотры)</w:t>
            </w:r>
          </w:p>
        </w:tc>
      </w:tr>
      <w:tr w:rsidR="00A00C52" w14:paraId="20D8F27D" w14:textId="77777777">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B9517CC" w14:textId="77777777" w:rsidR="00A00C52" w:rsidRDefault="00BF0F80">
            <w:pPr>
              <w:widowControl/>
              <w:jc w:val="center"/>
              <w:rPr>
                <w:rFonts w:ascii="Times New Roman" w:hAnsi="Times New Roman"/>
                <w:color w:val="444444"/>
                <w:sz w:val="24"/>
                <w:szCs w:val="24"/>
              </w:rPr>
            </w:pPr>
            <w:r>
              <w:rPr>
                <w:rFonts w:ascii="Times New Roman" w:hAnsi="Times New Roman"/>
                <w:color w:val="444444"/>
                <w:sz w:val="24"/>
                <w:szCs w:val="24"/>
              </w:rPr>
              <w:lastRenderedPageBreak/>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1BEB15F" w14:textId="77777777" w:rsidR="00A00C52" w:rsidRDefault="00BF0F80">
            <w:pPr>
              <w:widowControl/>
              <w:rPr>
                <w:rFonts w:ascii="Times New Roman" w:hAnsi="Times New Roman"/>
                <w:color w:val="444444"/>
                <w:sz w:val="24"/>
                <w:szCs w:val="24"/>
              </w:rPr>
            </w:pPr>
            <w:r>
              <w:rPr>
                <w:rFonts w:ascii="Times New Roman" w:hAnsi="Times New Roman"/>
                <w:color w:val="444444"/>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BA74F32" w14:textId="77777777" w:rsidR="00A00C52" w:rsidRDefault="00BF0F80">
            <w:pPr>
              <w:widowControl/>
              <w:jc w:val="center"/>
              <w:rPr>
                <w:rFonts w:ascii="Times New Roman" w:hAnsi="Times New Roman"/>
                <w:color w:val="444444"/>
                <w:sz w:val="24"/>
                <w:szCs w:val="24"/>
              </w:rPr>
            </w:pPr>
            <w:proofErr w:type="spellStart"/>
            <w:r>
              <w:rPr>
                <w:rFonts w:ascii="Times New Roman" w:hAnsi="Times New Roman"/>
                <w:color w:val="444444"/>
                <w:sz w:val="24"/>
                <w:szCs w:val="24"/>
              </w:rPr>
              <w:t>Ввн</w:t>
            </w:r>
            <w:proofErr w:type="spellEnd"/>
            <w:r>
              <w:rPr>
                <w:rFonts w:ascii="Times New Roman" w:hAnsi="Times New Roman"/>
                <w:color w:val="444444"/>
                <w:sz w:val="24"/>
                <w:szCs w:val="24"/>
              </w:rPr>
              <w:t xml:space="preserve"> = (</w:t>
            </w:r>
            <w:proofErr w:type="spellStart"/>
            <w:r>
              <w:rPr>
                <w:rFonts w:ascii="Times New Roman" w:hAnsi="Times New Roman"/>
                <w:color w:val="444444"/>
                <w:sz w:val="24"/>
                <w:szCs w:val="24"/>
              </w:rPr>
              <w:t>Рф</w:t>
            </w:r>
            <w:proofErr w:type="spellEnd"/>
            <w:r>
              <w:rPr>
                <w:rFonts w:ascii="Times New Roman" w:hAnsi="Times New Roman"/>
                <w:color w:val="444444"/>
                <w:sz w:val="24"/>
                <w:szCs w:val="24"/>
              </w:rPr>
              <w:t xml:space="preserve"> / </w:t>
            </w:r>
            <w:proofErr w:type="spellStart"/>
            <w:r>
              <w:rPr>
                <w:rFonts w:ascii="Times New Roman" w:hAnsi="Times New Roman"/>
                <w:color w:val="444444"/>
                <w:sz w:val="24"/>
                <w:szCs w:val="24"/>
              </w:rPr>
              <w:t>Рп</w:t>
            </w:r>
            <w:proofErr w:type="spellEnd"/>
            <w:r>
              <w:rPr>
                <w:rFonts w:ascii="Times New Roman" w:hAnsi="Times New Roman"/>
                <w:color w:val="444444"/>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C960828" w14:textId="77777777" w:rsidR="00A00C52" w:rsidRDefault="00BF0F80">
            <w:pPr>
              <w:widowControl/>
              <w:rPr>
                <w:rFonts w:ascii="Times New Roman" w:hAnsi="Times New Roman"/>
                <w:color w:val="444444"/>
                <w:sz w:val="24"/>
                <w:szCs w:val="24"/>
              </w:rPr>
            </w:pPr>
            <w:proofErr w:type="spellStart"/>
            <w:r>
              <w:rPr>
                <w:rFonts w:ascii="Times New Roman" w:hAnsi="Times New Roman"/>
                <w:color w:val="444444"/>
                <w:sz w:val="24"/>
                <w:szCs w:val="24"/>
              </w:rPr>
              <w:t>Ввн</w:t>
            </w:r>
            <w:proofErr w:type="spellEnd"/>
            <w:r>
              <w:rPr>
                <w:rFonts w:ascii="Times New Roman" w:hAnsi="Times New Roman"/>
                <w:color w:val="444444"/>
                <w:sz w:val="24"/>
                <w:szCs w:val="24"/>
              </w:rPr>
              <w:t xml:space="preserve"> - выполняемость внеплановых проверок</w:t>
            </w:r>
          </w:p>
          <w:p w14:paraId="62C3BBF3" w14:textId="77777777" w:rsidR="00A00C52" w:rsidRDefault="00BF0F80">
            <w:pPr>
              <w:widowControl/>
              <w:rPr>
                <w:rFonts w:ascii="Times New Roman" w:hAnsi="Times New Roman"/>
                <w:color w:val="444444"/>
                <w:sz w:val="24"/>
                <w:szCs w:val="24"/>
              </w:rPr>
            </w:pPr>
            <w:proofErr w:type="spellStart"/>
            <w:r>
              <w:rPr>
                <w:rFonts w:ascii="Times New Roman" w:hAnsi="Times New Roman"/>
                <w:color w:val="444444"/>
                <w:sz w:val="24"/>
                <w:szCs w:val="24"/>
              </w:rPr>
              <w:t>Рф</w:t>
            </w:r>
            <w:proofErr w:type="spellEnd"/>
            <w:r>
              <w:rPr>
                <w:rFonts w:ascii="Times New Roman" w:hAnsi="Times New Roman"/>
                <w:color w:val="444444"/>
                <w:sz w:val="24"/>
                <w:szCs w:val="24"/>
              </w:rPr>
              <w:t xml:space="preserve"> - количество проведенных внеплановых проверок (ед.)</w:t>
            </w:r>
          </w:p>
          <w:p w14:paraId="0A0E35D1" w14:textId="77777777" w:rsidR="00A00C52" w:rsidRDefault="00BF0F80">
            <w:pPr>
              <w:widowControl/>
              <w:rPr>
                <w:rFonts w:ascii="Times New Roman" w:hAnsi="Times New Roman"/>
                <w:color w:val="444444"/>
                <w:sz w:val="24"/>
                <w:szCs w:val="24"/>
              </w:rPr>
            </w:pPr>
            <w:proofErr w:type="spellStart"/>
            <w:r>
              <w:rPr>
                <w:rFonts w:ascii="Times New Roman" w:hAnsi="Times New Roman"/>
                <w:color w:val="444444"/>
                <w:sz w:val="24"/>
                <w:szCs w:val="24"/>
              </w:rPr>
              <w:t>Рп</w:t>
            </w:r>
            <w:proofErr w:type="spellEnd"/>
            <w:r>
              <w:rPr>
                <w:rFonts w:ascii="Times New Roman" w:hAnsi="Times New Roman"/>
                <w:color w:val="444444"/>
                <w:sz w:val="24"/>
                <w:szCs w:val="24"/>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E3352EA" w14:textId="77777777" w:rsidR="00A00C52" w:rsidRDefault="00BF0F80">
            <w:pPr>
              <w:widowControl/>
              <w:jc w:val="center"/>
              <w:rPr>
                <w:rFonts w:ascii="Times New Roman" w:hAnsi="Times New Roman"/>
                <w:color w:val="444444"/>
                <w:sz w:val="24"/>
                <w:szCs w:val="24"/>
              </w:rPr>
            </w:pPr>
            <w:r>
              <w:rPr>
                <w:rFonts w:ascii="Times New Roman" w:hAnsi="Times New Roman"/>
                <w:color w:val="444444"/>
                <w:sz w:val="24"/>
                <w:szCs w:val="24"/>
              </w:rPr>
              <w:t>0%</w:t>
            </w:r>
          </w:p>
        </w:tc>
        <w:tc>
          <w:tcPr>
            <w:tcW w:w="22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200B97D" w14:textId="77777777" w:rsidR="00A00C52" w:rsidRDefault="00BF0F80">
            <w:pPr>
              <w:widowControl/>
              <w:jc w:val="center"/>
              <w:rPr>
                <w:rFonts w:ascii="Times New Roman" w:hAnsi="Times New Roman"/>
                <w:color w:val="444444"/>
                <w:sz w:val="24"/>
                <w:szCs w:val="24"/>
              </w:rPr>
            </w:pPr>
            <w:r>
              <w:rPr>
                <w:rFonts w:ascii="Times New Roman" w:hAnsi="Times New Roman"/>
                <w:color w:val="444444"/>
                <w:sz w:val="24"/>
                <w:szCs w:val="24"/>
              </w:rPr>
              <w:t>Письма и жалобы, поступившие в Контрольный орган</w:t>
            </w:r>
          </w:p>
        </w:tc>
      </w:tr>
      <w:tr w:rsidR="00A00C52" w14:paraId="1A6C6A00" w14:textId="77777777">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DDB6579" w14:textId="77777777" w:rsidR="00A00C52" w:rsidRDefault="00BF0F80">
            <w:pPr>
              <w:widowControl/>
              <w:jc w:val="center"/>
              <w:rPr>
                <w:rFonts w:ascii="Times New Roman" w:hAnsi="Times New Roman"/>
                <w:color w:val="444444"/>
                <w:sz w:val="24"/>
                <w:szCs w:val="24"/>
              </w:rPr>
            </w:pPr>
            <w:r>
              <w:rPr>
                <w:rFonts w:ascii="Times New Roman" w:hAnsi="Times New Roman"/>
                <w:color w:val="444444"/>
                <w:sz w:val="24"/>
                <w:szCs w:val="24"/>
              </w:rPr>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4D0B869" w14:textId="77777777" w:rsidR="00A00C52" w:rsidRDefault="00BF0F80">
            <w:pPr>
              <w:widowControl/>
              <w:rPr>
                <w:rFonts w:ascii="Times New Roman" w:hAnsi="Times New Roman"/>
                <w:color w:val="444444"/>
                <w:sz w:val="24"/>
                <w:szCs w:val="24"/>
              </w:rPr>
            </w:pPr>
            <w:r>
              <w:rPr>
                <w:rFonts w:ascii="Times New Roman" w:hAnsi="Times New Roman"/>
                <w:color w:val="444444"/>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63F6BBC" w14:textId="77777777" w:rsidR="00A00C52" w:rsidRDefault="00BF0F80">
            <w:pPr>
              <w:widowControl/>
              <w:jc w:val="center"/>
              <w:rPr>
                <w:rFonts w:ascii="Times New Roman" w:hAnsi="Times New Roman"/>
                <w:color w:val="444444"/>
                <w:sz w:val="24"/>
                <w:szCs w:val="24"/>
              </w:rPr>
            </w:pPr>
            <w:proofErr w:type="gramStart"/>
            <w:r>
              <w:rPr>
                <w:rFonts w:ascii="Times New Roman" w:hAnsi="Times New Roman"/>
                <w:color w:val="444444"/>
                <w:sz w:val="24"/>
                <w:szCs w:val="24"/>
              </w:rPr>
              <w:t>Ж</w:t>
            </w:r>
            <w:proofErr w:type="gramEnd"/>
            <w:r>
              <w:rPr>
                <w:rFonts w:ascii="Times New Roman" w:hAnsi="Times New Roman"/>
                <w:color w:val="444444"/>
                <w:sz w:val="24"/>
                <w:szCs w:val="24"/>
              </w:rPr>
              <w:t xml:space="preserve"> x 100 / </w:t>
            </w:r>
            <w:proofErr w:type="spellStart"/>
            <w:r>
              <w:rPr>
                <w:rFonts w:ascii="Times New Roman" w:hAnsi="Times New Roman"/>
                <w:color w:val="444444"/>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A14F218" w14:textId="77777777" w:rsidR="00A00C52" w:rsidRDefault="00BF0F80">
            <w:pPr>
              <w:widowControl/>
              <w:rPr>
                <w:rFonts w:ascii="Times New Roman" w:hAnsi="Times New Roman"/>
                <w:color w:val="444444"/>
                <w:sz w:val="24"/>
                <w:szCs w:val="24"/>
              </w:rPr>
            </w:pPr>
            <w:proofErr w:type="gramStart"/>
            <w:r>
              <w:rPr>
                <w:rFonts w:ascii="Times New Roman" w:hAnsi="Times New Roman"/>
                <w:color w:val="444444"/>
                <w:sz w:val="24"/>
                <w:szCs w:val="24"/>
              </w:rPr>
              <w:t>Ж</w:t>
            </w:r>
            <w:proofErr w:type="gramEnd"/>
            <w:r>
              <w:rPr>
                <w:rFonts w:ascii="Times New Roman" w:hAnsi="Times New Roman"/>
                <w:color w:val="444444"/>
                <w:sz w:val="24"/>
                <w:szCs w:val="24"/>
              </w:rPr>
              <w:t xml:space="preserve"> - количество жалоб (ед.)</w:t>
            </w:r>
          </w:p>
          <w:p w14:paraId="10988B04" w14:textId="77777777" w:rsidR="00A00C52" w:rsidRDefault="00BF0F80">
            <w:pPr>
              <w:widowControl/>
              <w:rPr>
                <w:rFonts w:ascii="Times New Roman" w:hAnsi="Times New Roman"/>
                <w:color w:val="444444"/>
                <w:sz w:val="24"/>
                <w:szCs w:val="24"/>
              </w:rPr>
            </w:pPr>
            <w:proofErr w:type="spellStart"/>
            <w:r>
              <w:rPr>
                <w:rFonts w:ascii="Times New Roman" w:hAnsi="Times New Roman"/>
                <w:color w:val="444444"/>
                <w:sz w:val="24"/>
                <w:szCs w:val="24"/>
              </w:rPr>
              <w:t>Пф</w:t>
            </w:r>
            <w:proofErr w:type="spellEnd"/>
            <w:r>
              <w:rPr>
                <w:rFonts w:ascii="Times New Roman" w:hAnsi="Times New Roman"/>
                <w:color w:val="444444"/>
                <w:sz w:val="24"/>
                <w:szCs w:val="24"/>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719DB84" w14:textId="77777777" w:rsidR="00A00C52" w:rsidRDefault="00BF0F80">
            <w:pPr>
              <w:widowControl/>
              <w:jc w:val="center"/>
              <w:rPr>
                <w:rFonts w:ascii="Times New Roman" w:hAnsi="Times New Roman"/>
                <w:color w:val="444444"/>
                <w:sz w:val="24"/>
                <w:szCs w:val="24"/>
              </w:rPr>
            </w:pPr>
            <w:r>
              <w:rPr>
                <w:rFonts w:ascii="Times New Roman" w:hAnsi="Times New Roman"/>
                <w:color w:val="444444"/>
                <w:sz w:val="24"/>
                <w:szCs w:val="24"/>
              </w:rPr>
              <w:t>0%</w:t>
            </w:r>
          </w:p>
        </w:tc>
        <w:tc>
          <w:tcPr>
            <w:tcW w:w="22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607203C" w14:textId="77777777" w:rsidR="00A00C52" w:rsidRDefault="00A00C52">
            <w:pPr>
              <w:widowControl/>
              <w:rPr>
                <w:rFonts w:ascii="Times New Roman" w:hAnsi="Times New Roman"/>
                <w:color w:val="444444"/>
                <w:sz w:val="24"/>
                <w:szCs w:val="24"/>
              </w:rPr>
            </w:pPr>
          </w:p>
        </w:tc>
      </w:tr>
      <w:tr w:rsidR="00A00C52" w14:paraId="171F7B03" w14:textId="77777777">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C2B516C" w14:textId="77777777" w:rsidR="00A00C52" w:rsidRDefault="00BF0F80">
            <w:pPr>
              <w:widowControl/>
              <w:jc w:val="center"/>
              <w:rPr>
                <w:rFonts w:ascii="Times New Roman" w:hAnsi="Times New Roman"/>
                <w:color w:val="444444"/>
                <w:sz w:val="24"/>
                <w:szCs w:val="24"/>
              </w:rPr>
            </w:pPr>
            <w:r>
              <w:rPr>
                <w:rFonts w:ascii="Times New Roman" w:hAnsi="Times New Roman"/>
                <w:color w:val="444444"/>
                <w:sz w:val="24"/>
                <w:szCs w:val="24"/>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4DF8AC1" w14:textId="77777777" w:rsidR="00A00C52" w:rsidRDefault="00BF0F80">
            <w:pPr>
              <w:widowControl/>
              <w:rPr>
                <w:rFonts w:ascii="Times New Roman" w:hAnsi="Times New Roman"/>
                <w:color w:val="444444"/>
                <w:sz w:val="24"/>
                <w:szCs w:val="24"/>
              </w:rPr>
            </w:pPr>
            <w:r>
              <w:rPr>
                <w:rFonts w:ascii="Times New Roman" w:hAnsi="Times New Roman"/>
                <w:color w:val="444444"/>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EDAE4E0" w14:textId="77777777" w:rsidR="00A00C52" w:rsidRDefault="00BF0F80">
            <w:pPr>
              <w:widowControl/>
              <w:jc w:val="center"/>
              <w:rPr>
                <w:rFonts w:ascii="Times New Roman" w:hAnsi="Times New Roman"/>
                <w:color w:val="444444"/>
                <w:sz w:val="24"/>
                <w:szCs w:val="24"/>
              </w:rPr>
            </w:pPr>
            <w:proofErr w:type="spellStart"/>
            <w:proofErr w:type="gramStart"/>
            <w:r>
              <w:rPr>
                <w:rFonts w:ascii="Times New Roman" w:hAnsi="Times New Roman"/>
                <w:color w:val="444444"/>
                <w:sz w:val="24"/>
                <w:szCs w:val="24"/>
              </w:rPr>
              <w:t>Пн</w:t>
            </w:r>
            <w:proofErr w:type="spellEnd"/>
            <w:proofErr w:type="gramEnd"/>
            <w:r>
              <w:rPr>
                <w:rFonts w:ascii="Times New Roman" w:hAnsi="Times New Roman"/>
                <w:color w:val="444444"/>
                <w:sz w:val="24"/>
                <w:szCs w:val="24"/>
              </w:rPr>
              <w:t xml:space="preserve"> x 100 / </w:t>
            </w:r>
            <w:proofErr w:type="spellStart"/>
            <w:r>
              <w:rPr>
                <w:rFonts w:ascii="Times New Roman" w:hAnsi="Times New Roman"/>
                <w:color w:val="444444"/>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E8B729E" w14:textId="77777777" w:rsidR="00A00C52" w:rsidRDefault="00BF0F80">
            <w:pPr>
              <w:widowControl/>
              <w:rPr>
                <w:rFonts w:ascii="Times New Roman" w:hAnsi="Times New Roman"/>
                <w:color w:val="444444"/>
                <w:sz w:val="24"/>
                <w:szCs w:val="24"/>
              </w:rPr>
            </w:pPr>
            <w:proofErr w:type="spellStart"/>
            <w:proofErr w:type="gramStart"/>
            <w:r>
              <w:rPr>
                <w:rFonts w:ascii="Times New Roman" w:hAnsi="Times New Roman"/>
                <w:color w:val="444444"/>
                <w:sz w:val="24"/>
                <w:szCs w:val="24"/>
              </w:rPr>
              <w:t>Пн</w:t>
            </w:r>
            <w:proofErr w:type="spellEnd"/>
            <w:proofErr w:type="gramEnd"/>
            <w:r>
              <w:rPr>
                <w:rFonts w:ascii="Times New Roman" w:hAnsi="Times New Roman"/>
                <w:color w:val="444444"/>
                <w:sz w:val="24"/>
                <w:szCs w:val="24"/>
              </w:rPr>
              <w:t xml:space="preserve"> - количество проверок, признанных недействительными (ед.)</w:t>
            </w:r>
          </w:p>
          <w:p w14:paraId="36B8DA03" w14:textId="77777777" w:rsidR="00A00C52" w:rsidRDefault="00BF0F80">
            <w:pPr>
              <w:widowControl/>
              <w:rPr>
                <w:rFonts w:ascii="Times New Roman" w:hAnsi="Times New Roman"/>
                <w:color w:val="444444"/>
                <w:sz w:val="24"/>
                <w:szCs w:val="24"/>
              </w:rPr>
            </w:pPr>
            <w:proofErr w:type="spellStart"/>
            <w:r>
              <w:rPr>
                <w:rFonts w:ascii="Times New Roman" w:hAnsi="Times New Roman"/>
                <w:color w:val="444444"/>
                <w:sz w:val="24"/>
                <w:szCs w:val="24"/>
              </w:rPr>
              <w:t>Пф</w:t>
            </w:r>
            <w:proofErr w:type="spellEnd"/>
            <w:r>
              <w:rPr>
                <w:rFonts w:ascii="Times New Roman" w:hAnsi="Times New Roman"/>
                <w:color w:val="444444"/>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C906AEC" w14:textId="77777777" w:rsidR="00A00C52" w:rsidRDefault="00BF0F80">
            <w:pPr>
              <w:widowControl/>
              <w:jc w:val="center"/>
              <w:rPr>
                <w:rFonts w:ascii="Times New Roman" w:hAnsi="Times New Roman"/>
                <w:color w:val="444444"/>
                <w:sz w:val="24"/>
                <w:szCs w:val="24"/>
              </w:rPr>
            </w:pPr>
            <w:r>
              <w:rPr>
                <w:rFonts w:ascii="Times New Roman" w:hAnsi="Times New Roman"/>
                <w:color w:val="444444"/>
                <w:sz w:val="24"/>
                <w:szCs w:val="24"/>
              </w:rPr>
              <w:t>0%</w:t>
            </w:r>
          </w:p>
        </w:tc>
        <w:tc>
          <w:tcPr>
            <w:tcW w:w="22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B62C4A9" w14:textId="77777777" w:rsidR="00A00C52" w:rsidRDefault="00A00C52">
            <w:pPr>
              <w:widowControl/>
              <w:rPr>
                <w:rFonts w:ascii="Times New Roman" w:hAnsi="Times New Roman"/>
                <w:color w:val="444444"/>
                <w:sz w:val="24"/>
                <w:szCs w:val="24"/>
              </w:rPr>
            </w:pPr>
          </w:p>
        </w:tc>
      </w:tr>
      <w:tr w:rsidR="00A00C52" w14:paraId="7ADB4C5E" w14:textId="77777777">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DBEE00F" w14:textId="77777777" w:rsidR="00A00C52" w:rsidRDefault="00BF0F80">
            <w:pPr>
              <w:widowControl/>
              <w:jc w:val="center"/>
              <w:rPr>
                <w:rFonts w:ascii="Times New Roman" w:hAnsi="Times New Roman"/>
                <w:color w:val="444444"/>
                <w:sz w:val="24"/>
                <w:szCs w:val="24"/>
              </w:rPr>
            </w:pPr>
            <w:r>
              <w:rPr>
                <w:rFonts w:ascii="Times New Roman" w:hAnsi="Times New Roman"/>
                <w:color w:val="444444"/>
                <w:sz w:val="24"/>
                <w:szCs w:val="24"/>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EA65B3F" w14:textId="77777777" w:rsidR="00A00C52" w:rsidRDefault="00BF0F80">
            <w:pPr>
              <w:widowControl/>
              <w:rPr>
                <w:rFonts w:ascii="Times New Roman" w:hAnsi="Times New Roman"/>
                <w:color w:val="444444"/>
                <w:sz w:val="24"/>
                <w:szCs w:val="24"/>
              </w:rPr>
            </w:pPr>
            <w:r>
              <w:rPr>
                <w:rFonts w:ascii="Times New Roman" w:hAnsi="Times New Roman"/>
                <w:color w:val="444444"/>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F07316B" w14:textId="77777777" w:rsidR="00A00C52" w:rsidRDefault="00BF0F80">
            <w:pPr>
              <w:widowControl/>
              <w:jc w:val="center"/>
              <w:rPr>
                <w:rFonts w:ascii="Times New Roman" w:hAnsi="Times New Roman"/>
                <w:color w:val="444444"/>
                <w:sz w:val="24"/>
                <w:szCs w:val="24"/>
              </w:rPr>
            </w:pPr>
            <w:r>
              <w:rPr>
                <w:rFonts w:ascii="Times New Roman" w:hAnsi="Times New Roman"/>
                <w:color w:val="444444"/>
                <w:sz w:val="24"/>
                <w:szCs w:val="24"/>
              </w:rPr>
              <w:t xml:space="preserve">По x 100 / </w:t>
            </w:r>
            <w:proofErr w:type="spellStart"/>
            <w:r>
              <w:rPr>
                <w:rFonts w:ascii="Times New Roman" w:hAnsi="Times New Roman"/>
                <w:color w:val="444444"/>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1FF8BD1" w14:textId="77777777" w:rsidR="00A00C52" w:rsidRDefault="00BF0F80">
            <w:pPr>
              <w:widowControl/>
              <w:rPr>
                <w:rFonts w:ascii="Times New Roman" w:hAnsi="Times New Roman"/>
                <w:color w:val="444444"/>
                <w:sz w:val="24"/>
                <w:szCs w:val="24"/>
              </w:rPr>
            </w:pPr>
            <w:r>
              <w:rPr>
                <w:rFonts w:ascii="Times New Roman" w:hAnsi="Times New Roman"/>
                <w:color w:val="444444"/>
                <w:sz w:val="24"/>
                <w:szCs w:val="24"/>
              </w:rPr>
              <w:t>По - проверки, не проведенные по причине отсутствия проверяемого лица (ед.)</w:t>
            </w:r>
          </w:p>
          <w:p w14:paraId="73A3C8BC" w14:textId="77777777" w:rsidR="00A00C52" w:rsidRDefault="00BF0F80">
            <w:pPr>
              <w:widowControl/>
              <w:rPr>
                <w:rFonts w:ascii="Times New Roman" w:hAnsi="Times New Roman"/>
                <w:color w:val="444444"/>
                <w:sz w:val="24"/>
                <w:szCs w:val="24"/>
              </w:rPr>
            </w:pPr>
            <w:proofErr w:type="spellStart"/>
            <w:r>
              <w:rPr>
                <w:rFonts w:ascii="Times New Roman" w:hAnsi="Times New Roman"/>
                <w:color w:val="444444"/>
                <w:sz w:val="24"/>
                <w:szCs w:val="24"/>
              </w:rPr>
              <w:t>Пф</w:t>
            </w:r>
            <w:proofErr w:type="spellEnd"/>
            <w:r>
              <w:rPr>
                <w:rFonts w:ascii="Times New Roman" w:hAnsi="Times New Roman"/>
                <w:color w:val="444444"/>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D58BF38" w14:textId="77777777" w:rsidR="00A00C52" w:rsidRDefault="00BF0F80">
            <w:pPr>
              <w:widowControl/>
              <w:jc w:val="center"/>
              <w:rPr>
                <w:rFonts w:ascii="Times New Roman" w:hAnsi="Times New Roman"/>
                <w:color w:val="444444"/>
                <w:sz w:val="24"/>
                <w:szCs w:val="24"/>
              </w:rPr>
            </w:pPr>
            <w:r>
              <w:rPr>
                <w:rFonts w:ascii="Times New Roman" w:hAnsi="Times New Roman"/>
                <w:color w:val="444444"/>
                <w:sz w:val="24"/>
                <w:szCs w:val="24"/>
              </w:rPr>
              <w:t>0%</w:t>
            </w:r>
          </w:p>
        </w:tc>
        <w:tc>
          <w:tcPr>
            <w:tcW w:w="22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0ACA8FB" w14:textId="77777777" w:rsidR="00A00C52" w:rsidRDefault="00A00C52">
            <w:pPr>
              <w:widowControl/>
              <w:rPr>
                <w:rFonts w:ascii="Times New Roman" w:hAnsi="Times New Roman"/>
                <w:color w:val="444444"/>
                <w:sz w:val="24"/>
                <w:szCs w:val="24"/>
              </w:rPr>
            </w:pPr>
          </w:p>
        </w:tc>
      </w:tr>
      <w:tr w:rsidR="00A00C52" w14:paraId="00D1CFDC" w14:textId="77777777">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A0DB247" w14:textId="77777777" w:rsidR="00A00C52" w:rsidRDefault="00BF0F80">
            <w:pPr>
              <w:widowControl/>
              <w:jc w:val="center"/>
              <w:rPr>
                <w:rFonts w:ascii="Times New Roman" w:hAnsi="Times New Roman"/>
                <w:color w:val="444444"/>
                <w:sz w:val="24"/>
                <w:szCs w:val="24"/>
              </w:rPr>
            </w:pPr>
            <w:r>
              <w:rPr>
                <w:rFonts w:ascii="Times New Roman" w:hAnsi="Times New Roman"/>
                <w:color w:val="444444"/>
                <w:sz w:val="24"/>
                <w:szCs w:val="24"/>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A7D240A" w14:textId="77777777" w:rsidR="00A00C52" w:rsidRDefault="00BF0F80">
            <w:pPr>
              <w:widowControl/>
              <w:rPr>
                <w:rFonts w:ascii="Times New Roman" w:hAnsi="Times New Roman"/>
                <w:color w:val="444444"/>
                <w:sz w:val="24"/>
                <w:szCs w:val="24"/>
              </w:rPr>
            </w:pPr>
            <w:r>
              <w:rPr>
                <w:rFonts w:ascii="Times New Roman" w:hAnsi="Times New Roman"/>
                <w:color w:val="444444"/>
                <w:sz w:val="24"/>
                <w:szCs w:val="24"/>
              </w:rPr>
              <w:t xml:space="preserve">Доля заявлений, направленных на согласование в </w:t>
            </w:r>
            <w:r>
              <w:rPr>
                <w:rFonts w:ascii="Times New Roman" w:hAnsi="Times New Roman"/>
                <w:color w:val="444444"/>
                <w:sz w:val="24"/>
                <w:szCs w:val="24"/>
              </w:rPr>
              <w:lastRenderedPageBreak/>
              <w:t>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DDC49BA" w14:textId="77777777" w:rsidR="00A00C52" w:rsidRDefault="00BF0F80">
            <w:pPr>
              <w:widowControl/>
              <w:jc w:val="center"/>
              <w:rPr>
                <w:rFonts w:ascii="Times New Roman" w:hAnsi="Times New Roman"/>
                <w:color w:val="444444"/>
                <w:sz w:val="24"/>
                <w:szCs w:val="24"/>
              </w:rPr>
            </w:pPr>
            <w:proofErr w:type="spellStart"/>
            <w:r>
              <w:rPr>
                <w:rFonts w:ascii="Times New Roman" w:hAnsi="Times New Roman"/>
                <w:color w:val="444444"/>
                <w:sz w:val="24"/>
                <w:szCs w:val="24"/>
              </w:rPr>
              <w:lastRenderedPageBreak/>
              <w:t>Кзо</w:t>
            </w:r>
            <w:proofErr w:type="spellEnd"/>
            <w:r>
              <w:rPr>
                <w:rFonts w:ascii="Times New Roman" w:hAnsi="Times New Roman"/>
                <w:color w:val="444444"/>
                <w:sz w:val="24"/>
                <w:szCs w:val="24"/>
              </w:rPr>
              <w:t xml:space="preserve"> х 100 / </w:t>
            </w:r>
            <w:proofErr w:type="spellStart"/>
            <w:r>
              <w:rPr>
                <w:rFonts w:ascii="Times New Roman" w:hAnsi="Times New Roman"/>
                <w:color w:val="444444"/>
                <w:sz w:val="24"/>
                <w:szCs w:val="24"/>
              </w:rPr>
              <w:t>Кпз</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7056A52" w14:textId="77777777" w:rsidR="00A00C52" w:rsidRDefault="00BF0F80">
            <w:pPr>
              <w:widowControl/>
              <w:rPr>
                <w:rFonts w:ascii="Times New Roman" w:hAnsi="Times New Roman"/>
                <w:color w:val="444444"/>
                <w:sz w:val="24"/>
                <w:szCs w:val="24"/>
              </w:rPr>
            </w:pPr>
            <w:proofErr w:type="spellStart"/>
            <w:r>
              <w:rPr>
                <w:rFonts w:ascii="Times New Roman" w:hAnsi="Times New Roman"/>
                <w:color w:val="444444"/>
                <w:sz w:val="24"/>
                <w:szCs w:val="24"/>
              </w:rPr>
              <w:t>Кзо</w:t>
            </w:r>
            <w:proofErr w:type="spellEnd"/>
            <w:r>
              <w:rPr>
                <w:rFonts w:ascii="Times New Roman" w:hAnsi="Times New Roman"/>
                <w:color w:val="444444"/>
                <w:sz w:val="24"/>
                <w:szCs w:val="24"/>
              </w:rPr>
              <w:t xml:space="preserve"> - количество заявлений, по которым пришел </w:t>
            </w:r>
            <w:r>
              <w:rPr>
                <w:rFonts w:ascii="Times New Roman" w:hAnsi="Times New Roman"/>
                <w:color w:val="444444"/>
                <w:sz w:val="24"/>
                <w:szCs w:val="24"/>
              </w:rPr>
              <w:lastRenderedPageBreak/>
              <w:t>отказ в согласовании (ед.)</w:t>
            </w:r>
          </w:p>
          <w:p w14:paraId="75CC881A" w14:textId="77777777" w:rsidR="00A00C52" w:rsidRDefault="00BF0F80">
            <w:pPr>
              <w:widowControl/>
              <w:rPr>
                <w:rFonts w:ascii="Times New Roman" w:hAnsi="Times New Roman"/>
                <w:color w:val="444444"/>
                <w:sz w:val="24"/>
                <w:szCs w:val="24"/>
              </w:rPr>
            </w:pPr>
            <w:proofErr w:type="spellStart"/>
            <w:r>
              <w:rPr>
                <w:rFonts w:ascii="Times New Roman" w:hAnsi="Times New Roman"/>
                <w:color w:val="444444"/>
                <w:sz w:val="24"/>
                <w:szCs w:val="24"/>
              </w:rPr>
              <w:t>Кпз</w:t>
            </w:r>
            <w:proofErr w:type="spellEnd"/>
            <w:r>
              <w:rPr>
                <w:rFonts w:ascii="Times New Roman" w:hAnsi="Times New Roman"/>
                <w:color w:val="444444"/>
                <w:sz w:val="24"/>
                <w:szCs w:val="24"/>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28E561D" w14:textId="77777777" w:rsidR="00A00C52" w:rsidRDefault="00BF0F80">
            <w:pPr>
              <w:widowControl/>
              <w:jc w:val="center"/>
              <w:rPr>
                <w:rFonts w:ascii="Times New Roman" w:hAnsi="Times New Roman"/>
                <w:color w:val="444444"/>
                <w:sz w:val="24"/>
                <w:szCs w:val="24"/>
              </w:rPr>
            </w:pPr>
            <w:r>
              <w:rPr>
                <w:rFonts w:ascii="Times New Roman" w:hAnsi="Times New Roman"/>
                <w:color w:val="444444"/>
                <w:sz w:val="24"/>
                <w:szCs w:val="24"/>
              </w:rPr>
              <w:lastRenderedPageBreak/>
              <w:t>0%</w:t>
            </w:r>
          </w:p>
        </w:tc>
        <w:tc>
          <w:tcPr>
            <w:tcW w:w="22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98A7C5C" w14:textId="77777777" w:rsidR="00A00C52" w:rsidRDefault="00A00C52">
            <w:pPr>
              <w:widowControl/>
              <w:rPr>
                <w:rFonts w:ascii="Times New Roman" w:hAnsi="Times New Roman"/>
                <w:color w:val="444444"/>
                <w:sz w:val="24"/>
                <w:szCs w:val="24"/>
              </w:rPr>
            </w:pPr>
          </w:p>
        </w:tc>
      </w:tr>
      <w:tr w:rsidR="00A00C52" w14:paraId="3B918971" w14:textId="77777777">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C1FD6C2" w14:textId="77777777" w:rsidR="00A00C52" w:rsidRDefault="00BF0F80">
            <w:pPr>
              <w:widowControl/>
              <w:jc w:val="center"/>
              <w:rPr>
                <w:rFonts w:ascii="Times New Roman" w:hAnsi="Times New Roman"/>
                <w:color w:val="444444"/>
                <w:sz w:val="24"/>
                <w:szCs w:val="24"/>
              </w:rPr>
            </w:pPr>
            <w:r>
              <w:rPr>
                <w:rFonts w:ascii="Times New Roman" w:hAnsi="Times New Roman"/>
                <w:color w:val="444444"/>
                <w:sz w:val="24"/>
                <w:szCs w:val="24"/>
              </w:rPr>
              <w:lastRenderedPageBreak/>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C7E8DEB" w14:textId="77777777" w:rsidR="00A00C52" w:rsidRDefault="00BF0F80">
            <w:pPr>
              <w:widowControl/>
              <w:rPr>
                <w:rFonts w:ascii="Times New Roman" w:hAnsi="Times New Roman"/>
                <w:color w:val="444444"/>
                <w:sz w:val="24"/>
                <w:szCs w:val="24"/>
              </w:rPr>
            </w:pPr>
            <w:r>
              <w:rPr>
                <w:rFonts w:ascii="Times New Roman" w:hAnsi="Times New Roman"/>
                <w:color w:val="444444"/>
                <w:sz w:val="24"/>
                <w:szCs w:val="24"/>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E17539D" w14:textId="77777777" w:rsidR="00A00C52" w:rsidRDefault="00BF0F80">
            <w:pPr>
              <w:widowControl/>
              <w:jc w:val="center"/>
              <w:rPr>
                <w:rFonts w:ascii="Times New Roman" w:hAnsi="Times New Roman"/>
                <w:color w:val="444444"/>
                <w:sz w:val="24"/>
                <w:szCs w:val="24"/>
              </w:rPr>
            </w:pPr>
            <w:proofErr w:type="spellStart"/>
            <w:r>
              <w:rPr>
                <w:rFonts w:ascii="Times New Roman" w:hAnsi="Times New Roman"/>
                <w:color w:val="444444"/>
                <w:sz w:val="24"/>
                <w:szCs w:val="24"/>
              </w:rPr>
              <w:t>Кнм</w:t>
            </w:r>
            <w:proofErr w:type="spellEnd"/>
            <w:r>
              <w:rPr>
                <w:rFonts w:ascii="Times New Roman" w:hAnsi="Times New Roman"/>
                <w:color w:val="444444"/>
                <w:sz w:val="24"/>
                <w:szCs w:val="24"/>
              </w:rPr>
              <w:t xml:space="preserve"> х 100 / </w:t>
            </w:r>
            <w:proofErr w:type="spellStart"/>
            <w:r>
              <w:rPr>
                <w:rFonts w:ascii="Times New Roman" w:hAnsi="Times New Roman"/>
                <w:color w:val="444444"/>
                <w:sz w:val="24"/>
                <w:szCs w:val="24"/>
              </w:rPr>
              <w:t>Квн</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FEF8B19" w14:textId="77777777" w:rsidR="00A00C52" w:rsidRDefault="00BF0F80">
            <w:pPr>
              <w:widowControl/>
              <w:rPr>
                <w:rFonts w:ascii="Times New Roman" w:hAnsi="Times New Roman"/>
                <w:color w:val="444444"/>
                <w:sz w:val="24"/>
                <w:szCs w:val="24"/>
              </w:rPr>
            </w:pPr>
            <w:r>
              <w:rPr>
                <w:rFonts w:ascii="Times New Roman" w:hAnsi="Times New Roman"/>
                <w:color w:val="444444"/>
                <w:sz w:val="24"/>
                <w:szCs w:val="24"/>
              </w:rPr>
              <w:t xml:space="preserve">К </w:t>
            </w:r>
            <w:proofErr w:type="spellStart"/>
            <w:r>
              <w:rPr>
                <w:rFonts w:ascii="Times New Roman" w:hAnsi="Times New Roman"/>
                <w:color w:val="444444"/>
                <w:sz w:val="24"/>
                <w:szCs w:val="24"/>
              </w:rPr>
              <w:t>нм</w:t>
            </w:r>
            <w:proofErr w:type="spellEnd"/>
            <w:r>
              <w:rPr>
                <w:rFonts w:ascii="Times New Roman" w:hAnsi="Times New Roman"/>
                <w:color w:val="444444"/>
                <w:sz w:val="24"/>
                <w:szCs w:val="24"/>
              </w:rPr>
              <w:t xml:space="preserve"> - количество материалов, направленных в уполномоченные органы (ед.)</w:t>
            </w:r>
          </w:p>
          <w:p w14:paraId="63B8087C" w14:textId="77777777" w:rsidR="00A00C52" w:rsidRDefault="00BF0F80">
            <w:pPr>
              <w:widowControl/>
              <w:rPr>
                <w:rFonts w:ascii="Times New Roman" w:hAnsi="Times New Roman"/>
                <w:color w:val="444444"/>
                <w:sz w:val="24"/>
                <w:szCs w:val="24"/>
              </w:rPr>
            </w:pPr>
            <w:proofErr w:type="spellStart"/>
            <w:r>
              <w:rPr>
                <w:rFonts w:ascii="Times New Roman" w:hAnsi="Times New Roman"/>
                <w:color w:val="444444"/>
                <w:sz w:val="24"/>
                <w:szCs w:val="24"/>
              </w:rPr>
              <w:t>Квн</w:t>
            </w:r>
            <w:proofErr w:type="spellEnd"/>
            <w:r>
              <w:rPr>
                <w:rFonts w:ascii="Times New Roman" w:hAnsi="Times New Roman"/>
                <w:color w:val="444444"/>
                <w:sz w:val="24"/>
                <w:szCs w:val="24"/>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62A650D" w14:textId="77777777" w:rsidR="00A00C52" w:rsidRDefault="00BF0F80">
            <w:pPr>
              <w:widowControl/>
              <w:jc w:val="center"/>
              <w:rPr>
                <w:rFonts w:ascii="Times New Roman" w:hAnsi="Times New Roman"/>
                <w:color w:val="444444"/>
                <w:sz w:val="24"/>
                <w:szCs w:val="24"/>
              </w:rPr>
            </w:pPr>
            <w:r>
              <w:rPr>
                <w:rFonts w:ascii="Times New Roman" w:hAnsi="Times New Roman"/>
                <w:color w:val="444444"/>
                <w:sz w:val="24"/>
                <w:szCs w:val="24"/>
              </w:rPr>
              <w:t>0%</w:t>
            </w:r>
          </w:p>
        </w:tc>
        <w:tc>
          <w:tcPr>
            <w:tcW w:w="22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3735BB2" w14:textId="77777777" w:rsidR="00A00C52" w:rsidRDefault="00A00C52">
            <w:pPr>
              <w:widowControl/>
              <w:rPr>
                <w:rFonts w:ascii="Times New Roman" w:hAnsi="Times New Roman"/>
                <w:color w:val="444444"/>
                <w:sz w:val="24"/>
                <w:szCs w:val="24"/>
              </w:rPr>
            </w:pPr>
          </w:p>
        </w:tc>
      </w:tr>
      <w:tr w:rsidR="00A00C52" w14:paraId="3B355326" w14:textId="77777777">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9527C5B" w14:textId="77777777" w:rsidR="00A00C52" w:rsidRDefault="00BF0F80">
            <w:pPr>
              <w:widowControl/>
              <w:jc w:val="center"/>
              <w:rPr>
                <w:rFonts w:ascii="Times New Roman" w:hAnsi="Times New Roman"/>
                <w:color w:val="444444"/>
                <w:sz w:val="24"/>
                <w:szCs w:val="24"/>
              </w:rPr>
            </w:pPr>
            <w:r>
              <w:rPr>
                <w:rFonts w:ascii="Times New Roman" w:hAnsi="Times New Roman"/>
                <w:color w:val="444444"/>
                <w:sz w:val="24"/>
                <w:szCs w:val="24"/>
              </w:rPr>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C7993C3" w14:textId="77777777" w:rsidR="00A00C52" w:rsidRDefault="00BF0F80">
            <w:pPr>
              <w:widowControl/>
              <w:rPr>
                <w:rFonts w:ascii="Times New Roman" w:hAnsi="Times New Roman"/>
                <w:color w:val="444444"/>
                <w:sz w:val="24"/>
                <w:szCs w:val="24"/>
              </w:rPr>
            </w:pPr>
            <w:r>
              <w:rPr>
                <w:rFonts w:ascii="Times New Roman" w:hAnsi="Times New Roman"/>
                <w:color w:val="444444"/>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F267E79" w14:textId="77777777" w:rsidR="00A00C52" w:rsidRDefault="00A00C52">
            <w:pPr>
              <w:widowControl/>
              <w:rPr>
                <w:rFonts w:ascii="Times New Roman" w:hAnsi="Times New Roman"/>
                <w:color w:val="444444"/>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2CED19B" w14:textId="77777777" w:rsidR="00A00C52" w:rsidRDefault="00A00C52">
            <w:pPr>
              <w:widowControl/>
              <w:rPr>
                <w:rFonts w:ascii="Times New Roman" w:hAnsi="Times New Roman"/>
                <w:color w:val="444444"/>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34C05A5" w14:textId="77777777" w:rsidR="00A00C52" w:rsidRDefault="00BF0F80">
            <w:pPr>
              <w:widowControl/>
              <w:jc w:val="center"/>
              <w:rPr>
                <w:rFonts w:ascii="Times New Roman" w:hAnsi="Times New Roman"/>
                <w:color w:val="444444"/>
                <w:sz w:val="24"/>
                <w:szCs w:val="24"/>
              </w:rPr>
            </w:pPr>
            <w:r>
              <w:rPr>
                <w:rFonts w:ascii="Times New Roman" w:hAnsi="Times New Roman"/>
                <w:color w:val="444444"/>
                <w:sz w:val="24"/>
                <w:szCs w:val="24"/>
              </w:rPr>
              <w:t>Шт.</w:t>
            </w:r>
          </w:p>
        </w:tc>
        <w:tc>
          <w:tcPr>
            <w:tcW w:w="22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68158B7" w14:textId="77777777" w:rsidR="00A00C52" w:rsidRDefault="00A00C52">
            <w:pPr>
              <w:widowControl/>
              <w:rPr>
                <w:rFonts w:ascii="Times New Roman" w:hAnsi="Times New Roman"/>
                <w:color w:val="444444"/>
                <w:sz w:val="24"/>
                <w:szCs w:val="24"/>
              </w:rPr>
            </w:pPr>
          </w:p>
        </w:tc>
      </w:tr>
      <w:tr w:rsidR="00A00C52" w14:paraId="615C9B92" w14:textId="77777777">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7C3BD83" w14:textId="77777777" w:rsidR="00A00C52" w:rsidRDefault="00BF0F80">
            <w:pPr>
              <w:widowControl/>
              <w:jc w:val="center"/>
              <w:rPr>
                <w:rFonts w:ascii="Times New Roman" w:hAnsi="Times New Roman"/>
                <w:b/>
                <w:color w:val="444444"/>
                <w:sz w:val="24"/>
                <w:szCs w:val="24"/>
              </w:rPr>
            </w:pPr>
            <w:r>
              <w:rPr>
                <w:rFonts w:ascii="Times New Roman" w:hAnsi="Times New Roman"/>
                <w:b/>
                <w:color w:val="444444"/>
                <w:sz w:val="24"/>
                <w:szCs w:val="24"/>
              </w:rPr>
              <w:t>2.</w:t>
            </w:r>
          </w:p>
        </w:tc>
        <w:tc>
          <w:tcPr>
            <w:tcW w:w="8609"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B4A02DC" w14:textId="77777777" w:rsidR="00A00C52" w:rsidRDefault="00BF0F80">
            <w:pPr>
              <w:widowControl/>
              <w:jc w:val="center"/>
              <w:rPr>
                <w:rFonts w:ascii="Times New Roman" w:hAnsi="Times New Roman"/>
                <w:b/>
                <w:color w:val="444444"/>
                <w:sz w:val="24"/>
                <w:szCs w:val="24"/>
              </w:rPr>
            </w:pPr>
            <w:r>
              <w:rPr>
                <w:rFonts w:ascii="Times New Roman" w:hAnsi="Times New Roman"/>
                <w:b/>
                <w:color w:val="444444"/>
                <w:sz w:val="24"/>
                <w:szCs w:val="24"/>
              </w:rPr>
              <w:t>Индикативные показатели, характеризующие объем задействованных трудовых ресурсов</w:t>
            </w:r>
          </w:p>
        </w:tc>
      </w:tr>
      <w:tr w:rsidR="00A00C52" w14:paraId="5640B85B" w14:textId="77777777">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8C90E60" w14:textId="77777777" w:rsidR="00A00C52" w:rsidRDefault="00BF0F80">
            <w:pPr>
              <w:widowControl/>
              <w:jc w:val="center"/>
              <w:rPr>
                <w:rFonts w:ascii="Times New Roman" w:hAnsi="Times New Roman"/>
                <w:color w:val="444444"/>
                <w:sz w:val="24"/>
                <w:szCs w:val="24"/>
              </w:rPr>
            </w:pPr>
            <w:r>
              <w:rPr>
                <w:rFonts w:ascii="Times New Roman" w:hAnsi="Times New Roman"/>
                <w:color w:val="444444"/>
                <w:sz w:val="24"/>
                <w:szCs w:val="24"/>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43946A7" w14:textId="77777777" w:rsidR="00A00C52" w:rsidRDefault="00BF0F80">
            <w:pPr>
              <w:widowControl/>
              <w:rPr>
                <w:rFonts w:ascii="Times New Roman" w:hAnsi="Times New Roman"/>
                <w:color w:val="444444"/>
                <w:sz w:val="24"/>
                <w:szCs w:val="24"/>
              </w:rPr>
            </w:pPr>
            <w:r>
              <w:rPr>
                <w:rFonts w:ascii="Times New Roman" w:hAnsi="Times New Roman"/>
                <w:color w:val="444444"/>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4583CF9" w14:textId="77777777" w:rsidR="00A00C52" w:rsidRDefault="00A00C52">
            <w:pPr>
              <w:widowControl/>
              <w:rPr>
                <w:rFonts w:ascii="Times New Roman" w:hAnsi="Times New Roman"/>
                <w:color w:val="444444"/>
                <w:sz w:val="24"/>
                <w:szCs w:val="24"/>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8280128" w14:textId="77777777" w:rsidR="00A00C52" w:rsidRDefault="00A00C52">
            <w:pPr>
              <w:widowControl/>
              <w:rPr>
                <w:rFonts w:ascii="Times New Roman" w:hAnsi="Times New Roman"/>
                <w:color w:val="444444"/>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1C16088" w14:textId="77777777" w:rsidR="00A00C52" w:rsidRDefault="00BF0F80">
            <w:pPr>
              <w:widowControl/>
              <w:jc w:val="center"/>
              <w:rPr>
                <w:rFonts w:ascii="Times New Roman" w:hAnsi="Times New Roman"/>
                <w:color w:val="444444"/>
                <w:sz w:val="24"/>
                <w:szCs w:val="24"/>
              </w:rPr>
            </w:pPr>
            <w:r>
              <w:rPr>
                <w:rFonts w:ascii="Times New Roman" w:hAnsi="Times New Roman"/>
                <w:color w:val="444444"/>
                <w:sz w:val="24"/>
                <w:szCs w:val="24"/>
              </w:rPr>
              <w:t>Чел.</w:t>
            </w:r>
          </w:p>
        </w:tc>
        <w:tc>
          <w:tcPr>
            <w:tcW w:w="21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2A104C4" w14:textId="77777777" w:rsidR="00A00C52" w:rsidRDefault="00A00C52">
            <w:pPr>
              <w:widowControl/>
              <w:rPr>
                <w:rFonts w:ascii="Times New Roman" w:hAnsi="Times New Roman"/>
                <w:color w:val="444444"/>
                <w:sz w:val="24"/>
                <w:szCs w:val="24"/>
              </w:rPr>
            </w:pPr>
          </w:p>
        </w:tc>
      </w:tr>
      <w:tr w:rsidR="00A00C52" w14:paraId="03CFF6FD" w14:textId="77777777">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BED5D25" w14:textId="77777777" w:rsidR="00A00C52" w:rsidRDefault="00BF0F80">
            <w:pPr>
              <w:widowControl/>
              <w:jc w:val="center"/>
              <w:rPr>
                <w:rFonts w:ascii="Times New Roman" w:hAnsi="Times New Roman"/>
                <w:color w:val="444444"/>
                <w:sz w:val="24"/>
                <w:szCs w:val="24"/>
              </w:rPr>
            </w:pPr>
            <w:r>
              <w:rPr>
                <w:rFonts w:ascii="Times New Roman" w:hAnsi="Times New Roman"/>
                <w:color w:val="444444"/>
                <w:sz w:val="24"/>
                <w:szCs w:val="24"/>
              </w:rPr>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C1AFF01" w14:textId="77777777" w:rsidR="00A00C52" w:rsidRDefault="00BF0F80">
            <w:pPr>
              <w:widowControl/>
              <w:rPr>
                <w:rFonts w:ascii="Times New Roman" w:hAnsi="Times New Roman"/>
                <w:color w:val="444444"/>
                <w:sz w:val="24"/>
                <w:szCs w:val="24"/>
              </w:rPr>
            </w:pPr>
            <w:r>
              <w:rPr>
                <w:rFonts w:ascii="Times New Roman" w:hAnsi="Times New Roman"/>
                <w:color w:val="444444"/>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2B5836F" w14:textId="77777777" w:rsidR="00A00C52" w:rsidRDefault="00BF0F80">
            <w:pPr>
              <w:widowControl/>
              <w:jc w:val="center"/>
              <w:rPr>
                <w:rFonts w:ascii="Times New Roman" w:hAnsi="Times New Roman"/>
                <w:color w:val="444444"/>
                <w:sz w:val="24"/>
                <w:szCs w:val="24"/>
              </w:rPr>
            </w:pPr>
            <w:r>
              <w:rPr>
                <w:rFonts w:ascii="Times New Roman" w:hAnsi="Times New Roman"/>
                <w:color w:val="444444"/>
                <w:sz w:val="24"/>
                <w:szCs w:val="24"/>
              </w:rPr>
              <w:t xml:space="preserve">Км / </w:t>
            </w:r>
            <w:proofErr w:type="spellStart"/>
            <w:proofErr w:type="gramStart"/>
            <w:r>
              <w:rPr>
                <w:rFonts w:ascii="Times New Roman" w:hAnsi="Times New Roman"/>
                <w:color w:val="444444"/>
                <w:sz w:val="24"/>
                <w:szCs w:val="24"/>
              </w:rPr>
              <w:t>Кр</w:t>
            </w:r>
            <w:proofErr w:type="spellEnd"/>
            <w:proofErr w:type="gramEnd"/>
            <w:r>
              <w:rPr>
                <w:rFonts w:ascii="Times New Roman" w:hAnsi="Times New Roman"/>
                <w:color w:val="444444"/>
                <w:sz w:val="24"/>
                <w:szCs w:val="24"/>
              </w:rPr>
              <w:t xml:space="preserve">= </w:t>
            </w:r>
            <w:proofErr w:type="spellStart"/>
            <w:r>
              <w:rPr>
                <w:rFonts w:ascii="Times New Roman" w:hAnsi="Times New Roman"/>
                <w:color w:val="444444"/>
                <w:sz w:val="24"/>
                <w:szCs w:val="24"/>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8800A66" w14:textId="77777777" w:rsidR="00A00C52" w:rsidRDefault="00BF0F80">
            <w:pPr>
              <w:widowControl/>
              <w:rPr>
                <w:rFonts w:ascii="Times New Roman" w:hAnsi="Times New Roman"/>
                <w:color w:val="444444"/>
                <w:sz w:val="24"/>
                <w:szCs w:val="24"/>
              </w:rPr>
            </w:pPr>
            <w:proofErr w:type="gramStart"/>
            <w:r>
              <w:rPr>
                <w:rFonts w:ascii="Times New Roman" w:hAnsi="Times New Roman"/>
                <w:color w:val="444444"/>
                <w:sz w:val="24"/>
                <w:szCs w:val="24"/>
              </w:rPr>
              <w:t>Км</w:t>
            </w:r>
            <w:proofErr w:type="gramEnd"/>
            <w:r>
              <w:rPr>
                <w:rFonts w:ascii="Times New Roman" w:hAnsi="Times New Roman"/>
                <w:color w:val="444444"/>
                <w:sz w:val="24"/>
                <w:szCs w:val="24"/>
              </w:rPr>
              <w:t xml:space="preserve"> - количество контрольных мероприятий (ед.)</w:t>
            </w:r>
          </w:p>
          <w:p w14:paraId="531BB30F" w14:textId="77777777" w:rsidR="00A00C52" w:rsidRDefault="00BF0F80">
            <w:pPr>
              <w:widowControl/>
              <w:rPr>
                <w:rFonts w:ascii="Times New Roman" w:hAnsi="Times New Roman"/>
                <w:color w:val="444444"/>
                <w:sz w:val="24"/>
                <w:szCs w:val="24"/>
              </w:rPr>
            </w:pPr>
            <w:proofErr w:type="spellStart"/>
            <w:proofErr w:type="gramStart"/>
            <w:r>
              <w:rPr>
                <w:rFonts w:ascii="Times New Roman" w:hAnsi="Times New Roman"/>
                <w:color w:val="444444"/>
                <w:sz w:val="24"/>
                <w:szCs w:val="24"/>
              </w:rPr>
              <w:t>Кр</w:t>
            </w:r>
            <w:proofErr w:type="spellEnd"/>
            <w:proofErr w:type="gramEnd"/>
            <w:r>
              <w:rPr>
                <w:rFonts w:ascii="Times New Roman" w:hAnsi="Times New Roman"/>
                <w:color w:val="444444"/>
                <w:sz w:val="24"/>
                <w:szCs w:val="24"/>
              </w:rPr>
              <w:t xml:space="preserve"> - количество работников органа муниципального контроля (ед.)</w:t>
            </w:r>
          </w:p>
          <w:p w14:paraId="68B135A4" w14:textId="77777777" w:rsidR="00A00C52" w:rsidRDefault="00BF0F80">
            <w:pPr>
              <w:widowControl/>
              <w:rPr>
                <w:rFonts w:ascii="Times New Roman" w:hAnsi="Times New Roman"/>
                <w:color w:val="444444"/>
                <w:sz w:val="24"/>
                <w:szCs w:val="24"/>
              </w:rPr>
            </w:pPr>
            <w:proofErr w:type="spellStart"/>
            <w:r>
              <w:rPr>
                <w:rFonts w:ascii="Times New Roman" w:hAnsi="Times New Roman"/>
                <w:color w:val="444444"/>
                <w:sz w:val="24"/>
                <w:szCs w:val="24"/>
              </w:rPr>
              <w:t>Нк</w:t>
            </w:r>
            <w:proofErr w:type="spellEnd"/>
            <w:r>
              <w:rPr>
                <w:rFonts w:ascii="Times New Roman" w:hAnsi="Times New Roman"/>
                <w:color w:val="444444"/>
                <w:sz w:val="24"/>
                <w:szCs w:val="24"/>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163C3B2" w14:textId="77777777" w:rsidR="00A00C52" w:rsidRDefault="00A00C52">
            <w:pPr>
              <w:widowControl/>
              <w:rPr>
                <w:rFonts w:ascii="Times New Roman" w:hAnsi="Times New Roman"/>
                <w:color w:val="444444"/>
                <w:sz w:val="24"/>
                <w:szCs w:val="24"/>
              </w:rPr>
            </w:pPr>
          </w:p>
        </w:tc>
        <w:tc>
          <w:tcPr>
            <w:tcW w:w="21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B576BD1" w14:textId="77777777" w:rsidR="00A00C52" w:rsidRDefault="00A00C52">
            <w:pPr>
              <w:widowControl/>
              <w:rPr>
                <w:rFonts w:ascii="Times New Roman" w:hAnsi="Times New Roman"/>
                <w:color w:val="444444"/>
                <w:sz w:val="24"/>
                <w:szCs w:val="24"/>
              </w:rPr>
            </w:pPr>
          </w:p>
        </w:tc>
      </w:tr>
    </w:tbl>
    <w:p w14:paraId="5C42F504" w14:textId="77777777" w:rsidR="00A00C52" w:rsidRDefault="00A00C52">
      <w:pPr>
        <w:jc w:val="center"/>
        <w:rPr>
          <w:rFonts w:ascii="Times New Roman" w:hAnsi="Times New Roman"/>
          <w:sz w:val="28"/>
          <w:szCs w:val="28"/>
        </w:rPr>
      </w:pPr>
    </w:p>
    <w:p w14:paraId="0FBE81A2" w14:textId="77777777" w:rsidR="00A00C52" w:rsidRDefault="00A00C52">
      <w:pPr>
        <w:jc w:val="center"/>
        <w:rPr>
          <w:rFonts w:ascii="Times New Roman" w:hAnsi="Times New Roman"/>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6"/>
      </w:tblGrid>
      <w:tr w:rsidR="00A00C52" w14:paraId="3623DB4D" w14:textId="77777777">
        <w:tc>
          <w:tcPr>
            <w:tcW w:w="0" w:type="auto"/>
            <w:shd w:val="clear" w:color="auto" w:fill="auto"/>
            <w:vAlign w:val="center"/>
          </w:tcPr>
          <w:p w14:paraId="1A7FDBE7" w14:textId="77777777" w:rsidR="00A00C52" w:rsidRDefault="00A00C52">
            <w:pPr>
              <w:widowControl/>
              <w:rPr>
                <w:rFonts w:ascii="Times New Roman" w:hAnsi="Times New Roman"/>
                <w:color w:val="444444"/>
                <w:sz w:val="28"/>
                <w:szCs w:val="28"/>
              </w:rPr>
            </w:pPr>
          </w:p>
        </w:tc>
      </w:tr>
    </w:tbl>
    <w:p w14:paraId="18A0DD29" w14:textId="77777777" w:rsidR="00A00C52" w:rsidRDefault="00A00C52">
      <w:pPr>
        <w:pStyle w:val="af0"/>
        <w:widowControl/>
        <w:tabs>
          <w:tab w:val="left" w:pos="1134"/>
        </w:tabs>
        <w:ind w:left="0"/>
        <w:jc w:val="both"/>
        <w:rPr>
          <w:rFonts w:ascii="Times New Roman" w:hAnsi="Times New Roman"/>
          <w:color w:val="FF0000"/>
          <w:sz w:val="28"/>
          <w:szCs w:val="28"/>
        </w:rPr>
      </w:pPr>
    </w:p>
    <w:p w14:paraId="6E512C9B" w14:textId="77777777" w:rsidR="00A00C52" w:rsidRDefault="00A00C52">
      <w:pPr>
        <w:pStyle w:val="af0"/>
        <w:widowControl/>
        <w:tabs>
          <w:tab w:val="left" w:pos="1134"/>
        </w:tabs>
        <w:ind w:left="0"/>
        <w:jc w:val="both"/>
        <w:rPr>
          <w:rFonts w:ascii="Times New Roman" w:hAnsi="Times New Roman"/>
          <w:b/>
          <w:sz w:val="28"/>
        </w:rPr>
      </w:pPr>
    </w:p>
    <w:p w14:paraId="3B2937C9" w14:textId="77777777" w:rsidR="00A00C52" w:rsidRDefault="00A00C52"/>
    <w:sectPr w:rsidR="00A00C52">
      <w:headerReference w:type="default" r:id="rId24"/>
      <w:pgSz w:w="11906" w:h="16838"/>
      <w:pgMar w:top="1134" w:right="1276" w:bottom="1134" w:left="1559" w:header="709" w:footer="70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C61AF0" w14:textId="77777777" w:rsidR="006F22CE" w:rsidRDefault="006F22CE">
      <w:r>
        <w:separator/>
      </w:r>
    </w:p>
  </w:endnote>
  <w:endnote w:type="continuationSeparator" w:id="0">
    <w:p w14:paraId="62C91507" w14:textId="77777777" w:rsidR="006F22CE" w:rsidRDefault="006F2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xo thames">
    <w:altName w:val="Arial"/>
    <w:charset w:val="00"/>
    <w:family w:val="auto"/>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7F7F80" w14:textId="77777777" w:rsidR="006F22CE" w:rsidRDefault="006F22CE">
      <w:r>
        <w:separator/>
      </w:r>
    </w:p>
  </w:footnote>
  <w:footnote w:type="continuationSeparator" w:id="0">
    <w:p w14:paraId="155F9C89" w14:textId="77777777" w:rsidR="006F22CE" w:rsidRDefault="006F22CE">
      <w:r>
        <w:continuationSeparator/>
      </w:r>
    </w:p>
  </w:footnote>
  <w:footnote w:id="1">
    <w:p w14:paraId="464EA003" w14:textId="77777777" w:rsidR="003A1B65" w:rsidRDefault="003A1B65">
      <w:pPr>
        <w:pStyle w:val="af9"/>
        <w:ind w:firstLine="567"/>
        <w:jc w:val="both"/>
      </w:pPr>
      <w:r>
        <w:rPr>
          <w:rStyle w:val="ad"/>
          <w:rFonts w:ascii="Times New Roman" w:hAnsi="Times New Roman"/>
          <w:color w:val="FF0000"/>
        </w:rPr>
        <w:footnoteRef/>
      </w:r>
      <w:r>
        <w:rPr>
          <w:color w:val="FF0000"/>
        </w:rPr>
        <w:t xml:space="preserve"> Положением </w:t>
      </w:r>
      <w:r>
        <w:rPr>
          <w:color w:val="FF0000"/>
          <w:u w:val="single"/>
        </w:rPr>
        <w:t>может быть установлено</w:t>
      </w:r>
      <w:r>
        <w:rPr>
          <w:color w:val="FF0000"/>
        </w:rPr>
        <w:t xml:space="preserve">, что система оценки и управления рисками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мероприятия и внеплановые контрольные мероприятия проводятся с учетом особенностей, установленных статьями 61 и 66 Федерального закона № 248-ФЗ (часть 7 статьи 22 Федерального закона № 248-ФЗ). </w:t>
      </w:r>
    </w:p>
  </w:footnote>
  <w:footnote w:id="2">
    <w:p w14:paraId="515D5FE4" w14:textId="77777777" w:rsidR="003A1B65" w:rsidRDefault="003A1B65">
      <w:pPr>
        <w:pStyle w:val="af9"/>
        <w:ind w:firstLine="567"/>
        <w:jc w:val="both"/>
      </w:pPr>
      <w:r>
        <w:rPr>
          <w:rStyle w:val="ad"/>
          <w:rFonts w:ascii="Times New Roman" w:hAnsi="Times New Roman"/>
          <w:color w:val="FF0000"/>
        </w:rPr>
        <w:footnoteRef/>
      </w:r>
      <w:r>
        <w:rPr>
          <w:color w:val="FF0000"/>
        </w:rPr>
        <w:t xml:space="preserve"> Перечень  категорий риска примерный и определяется представительным органом муниципального образования самостоятельно с учетом статьи 23 Федерального закона № 248-ФЗ.</w:t>
      </w:r>
    </w:p>
  </w:footnote>
  <w:footnote w:id="3">
    <w:p w14:paraId="06348EA4" w14:textId="2E65A6F5" w:rsidR="003A1B65" w:rsidRDefault="003A1B65">
      <w:pPr>
        <w:pStyle w:val="af9"/>
        <w:ind w:firstLine="567"/>
        <w:jc w:val="both"/>
        <w:rPr>
          <w:color w:val="FF0000"/>
        </w:rPr>
      </w:pPr>
      <w:r>
        <w:rPr>
          <w:rStyle w:val="ad"/>
          <w:rFonts w:ascii="Times New Roman" w:hAnsi="Times New Roman"/>
          <w:color w:val="FF0000"/>
        </w:rPr>
        <w:footnoteRef/>
      </w:r>
      <w:r>
        <w:rPr>
          <w:color w:val="FF0000"/>
        </w:rPr>
        <w:t xml:space="preserve"> Перечень профилактических мероприятий примерный и определяется представительным органом муниципального образования самостоятельно с учетом статьи 45 Федерального закона № 248-ФЗ, при этом проведение информирования и консультирования обязательно. </w:t>
      </w:r>
    </w:p>
    <w:p w14:paraId="2950D0C4" w14:textId="77777777" w:rsidR="003A1B65" w:rsidRDefault="003A1B65">
      <w:pPr>
        <w:pStyle w:val="af9"/>
        <w:ind w:firstLine="567"/>
        <w:jc w:val="both"/>
      </w:pPr>
      <w:r>
        <w:rPr>
          <w:color w:val="FF0000"/>
        </w:rPr>
        <w:t xml:space="preserve">Пунктами 2, 3, 6 и 7 части 1 статьи 45 Федерального закона № 248-ФЗ определено, что контрольный орган, кроме определенных настоящим Положением профилактических мер </w:t>
      </w:r>
      <w:r>
        <w:rPr>
          <w:color w:val="FF0000"/>
          <w:u w:val="single"/>
        </w:rPr>
        <w:t>может</w:t>
      </w:r>
      <w:r>
        <w:rPr>
          <w:color w:val="FF0000"/>
        </w:rPr>
        <w:t xml:space="preserve"> проводить профилактические </w:t>
      </w:r>
      <w:proofErr w:type="gramStart"/>
      <w:r>
        <w:rPr>
          <w:color w:val="FF0000"/>
        </w:rPr>
        <w:t>мероприятия</w:t>
      </w:r>
      <w:proofErr w:type="gramEnd"/>
      <w:r>
        <w:rPr>
          <w:color w:val="FF0000"/>
        </w:rPr>
        <w:t xml:space="preserve"> такие как </w:t>
      </w:r>
      <w:r>
        <w:rPr>
          <w:color w:val="FF0000"/>
          <w:u w:val="single"/>
        </w:rPr>
        <w:t>обобщение правоприменительной практики</w:t>
      </w:r>
      <w:r>
        <w:rPr>
          <w:color w:val="FF0000"/>
        </w:rPr>
        <w:t xml:space="preserve">, </w:t>
      </w:r>
      <w:r>
        <w:rPr>
          <w:color w:val="FF0000"/>
          <w:u w:val="single"/>
        </w:rPr>
        <w:t xml:space="preserve">меры стимулирования добросовестности, </w:t>
      </w:r>
      <w:r>
        <w:rPr>
          <w:color w:val="FF0000"/>
        </w:rPr>
        <w:t xml:space="preserve"> </w:t>
      </w:r>
      <w:proofErr w:type="spellStart"/>
      <w:r>
        <w:rPr>
          <w:color w:val="FF0000"/>
          <w:u w:val="single"/>
        </w:rPr>
        <w:t>самообследование</w:t>
      </w:r>
      <w:proofErr w:type="spellEnd"/>
      <w:r>
        <w:rPr>
          <w:color w:val="FF0000"/>
        </w:rPr>
        <w:t xml:space="preserve"> и </w:t>
      </w:r>
      <w:r>
        <w:rPr>
          <w:color w:val="FF0000"/>
          <w:u w:val="single"/>
        </w:rPr>
        <w:t>профилактический визит</w:t>
      </w:r>
      <w:r>
        <w:rPr>
          <w:color w:val="FF0000"/>
        </w:rPr>
        <w:t xml:space="preserve"> (статьи 47, 48, 51 и 52 Федерального закона № 248-ФЗ).</w:t>
      </w:r>
    </w:p>
  </w:footnote>
  <w:footnote w:id="4">
    <w:p w14:paraId="1C65C8F8" w14:textId="77777777" w:rsidR="003A1B65" w:rsidRDefault="003A1B65">
      <w:pPr>
        <w:pStyle w:val="af9"/>
        <w:ind w:firstLine="567"/>
        <w:jc w:val="both"/>
        <w:rPr>
          <w:color w:val="FF0000"/>
        </w:rPr>
      </w:pPr>
      <w:r>
        <w:rPr>
          <w:rStyle w:val="ad"/>
          <w:rFonts w:ascii="Times New Roman" w:hAnsi="Times New Roman"/>
          <w:color w:val="FF0000"/>
        </w:rPr>
        <w:footnoteRef/>
      </w:r>
      <w:r>
        <w:rPr>
          <w:color w:val="FF0000"/>
        </w:rPr>
        <w:t xml:space="preserve"> Рекомендуемый срок, представительный орган муниципального образования вправе установить иной срок.</w:t>
      </w:r>
    </w:p>
  </w:footnote>
  <w:footnote w:id="5">
    <w:p w14:paraId="07DB9CCD" w14:textId="77777777" w:rsidR="003A1B65" w:rsidRDefault="003A1B65">
      <w:pPr>
        <w:pStyle w:val="af9"/>
        <w:ind w:firstLine="567"/>
        <w:jc w:val="both"/>
        <w:rPr>
          <w:color w:val="FF0000"/>
        </w:rPr>
      </w:pPr>
      <w:r>
        <w:rPr>
          <w:rStyle w:val="ad"/>
          <w:rFonts w:ascii="Times New Roman" w:hAnsi="Times New Roman"/>
          <w:color w:val="FF0000"/>
        </w:rPr>
        <w:footnoteRef/>
      </w:r>
      <w:r>
        <w:rPr>
          <w:color w:val="FF0000"/>
        </w:rPr>
        <w:t xml:space="preserve"> Определяется представительным органом муниципального образования самостоятельно.</w:t>
      </w:r>
    </w:p>
  </w:footnote>
  <w:footnote w:id="6">
    <w:p w14:paraId="1DFF709D" w14:textId="29B20703" w:rsidR="003A1B65" w:rsidRDefault="003A1B65">
      <w:pPr>
        <w:pStyle w:val="af9"/>
        <w:ind w:firstLine="567"/>
        <w:jc w:val="both"/>
      </w:pPr>
      <w:r>
        <w:rPr>
          <w:rStyle w:val="ad"/>
          <w:rFonts w:ascii="Times New Roman" w:hAnsi="Times New Roman"/>
          <w:color w:val="FF0000"/>
        </w:rPr>
        <w:footnoteRef/>
      </w:r>
      <w:r>
        <w:t xml:space="preserve"> </w:t>
      </w:r>
      <w:r>
        <w:rPr>
          <w:color w:val="FF0000"/>
        </w:rPr>
        <w:t xml:space="preserve">Перечень контрольных мероприятий примерный и определяется представительным органом муниципального образования самостоятельно с </w:t>
      </w:r>
      <w:r w:rsidR="00F10AE6">
        <w:rPr>
          <w:color w:val="FF0000"/>
        </w:rPr>
        <w:t>учетом статьи</w:t>
      </w:r>
      <w:r>
        <w:rPr>
          <w:color w:val="FF0000"/>
        </w:rPr>
        <w:t xml:space="preserve"> 56 Федерального закона.</w:t>
      </w:r>
    </w:p>
  </w:footnote>
  <w:footnote w:id="7">
    <w:p w14:paraId="6B90064F" w14:textId="4CA73DFD" w:rsidR="003A1B65" w:rsidRDefault="003A1B65">
      <w:pPr>
        <w:pStyle w:val="af9"/>
        <w:ind w:firstLine="567"/>
        <w:jc w:val="both"/>
        <w:rPr>
          <w:color w:val="FF0000"/>
        </w:rPr>
      </w:pPr>
      <w:r>
        <w:rPr>
          <w:rStyle w:val="ad"/>
          <w:color w:val="FF0000"/>
        </w:rPr>
        <w:footnoteRef/>
      </w:r>
      <w:r>
        <w:rPr>
          <w:color w:val="FF0000"/>
        </w:rPr>
        <w:t xml:space="preserve"> Перечень контрольных действий примерный и определяется представительным органом муниципального образования самостоятельно с </w:t>
      </w:r>
      <w:r w:rsidR="00F10AE6">
        <w:rPr>
          <w:color w:val="FF0000"/>
        </w:rPr>
        <w:t>учетом статьи</w:t>
      </w:r>
      <w:r>
        <w:rPr>
          <w:color w:val="FF0000"/>
        </w:rPr>
        <w:t xml:space="preserve"> 65 Федерального закона № 248-ФЗ.</w:t>
      </w:r>
    </w:p>
  </w:footnote>
  <w:footnote w:id="8">
    <w:p w14:paraId="0F4EE549" w14:textId="77777777" w:rsidR="003A1B65" w:rsidRDefault="003A1B65">
      <w:pPr>
        <w:widowControl/>
        <w:ind w:firstLine="567"/>
        <w:jc w:val="both"/>
        <w:rPr>
          <w:rFonts w:ascii="Times New Roman" w:hAnsi="Times New Roman"/>
        </w:rPr>
      </w:pPr>
      <w:r>
        <w:rPr>
          <w:rStyle w:val="ad"/>
          <w:rFonts w:ascii="Times New Roman" w:hAnsi="Times New Roman"/>
          <w:color w:val="FF0000"/>
        </w:rPr>
        <w:footnoteRef/>
      </w:r>
      <w:r>
        <w:rPr>
          <w:rFonts w:ascii="Times New Roman" w:hAnsi="Times New Roman"/>
          <w:color w:val="FF0000"/>
        </w:rPr>
        <w:t xml:space="preserve"> В силу части 1 статьи 95 Федерального закона № 248-ФЗ оценка исполнения решения, принятого в соответствии с подпунктом 1 пункта 4.2.1 настоящего Положения,  может осуществляться путем проведения иных контрольных мероприятий, предусмотренных пунктами 1 - 6 части 2 статьи 56 Федерального закона № 248-ФЗ. В этом случае указанные контрольные мероприятия должны быть предусмотрены настоящим Положением.</w:t>
      </w:r>
    </w:p>
  </w:footnote>
  <w:footnote w:id="9">
    <w:p w14:paraId="60BEDA3D" w14:textId="77777777" w:rsidR="003A1B65" w:rsidRDefault="003A1B65">
      <w:pPr>
        <w:pStyle w:val="af9"/>
        <w:ind w:firstLine="567"/>
        <w:jc w:val="both"/>
      </w:pPr>
      <w:r>
        <w:rPr>
          <w:rStyle w:val="ad"/>
          <w:rFonts w:ascii="Times New Roman" w:hAnsi="Times New Roman"/>
          <w:color w:val="FF0000"/>
        </w:rPr>
        <w:footnoteRef/>
      </w:r>
      <w:r>
        <w:rPr>
          <w:color w:val="FF0000"/>
        </w:rPr>
        <w:t xml:space="preserve"> Положением </w:t>
      </w:r>
      <w:r>
        <w:rPr>
          <w:color w:val="FF0000"/>
          <w:u w:val="single"/>
        </w:rPr>
        <w:t>может быть установлено</w:t>
      </w:r>
      <w:r>
        <w:rPr>
          <w:color w:val="FF0000"/>
        </w:rPr>
        <w:t>, что вид контроля осуществляется без проведения плановых контрольных мероприятий в случае неприменения системы оценки и управления рисками (часть 2 статьи 61 Федерального закона № 248-ФЗ).</w:t>
      </w:r>
    </w:p>
  </w:footnote>
  <w:footnote w:id="10">
    <w:p w14:paraId="39598AC6" w14:textId="77777777" w:rsidR="003A1B65" w:rsidRDefault="003A1B65">
      <w:pPr>
        <w:pStyle w:val="af9"/>
        <w:ind w:firstLine="567"/>
        <w:jc w:val="both"/>
        <w:rPr>
          <w:color w:val="FF0000"/>
        </w:rPr>
      </w:pPr>
      <w:r>
        <w:rPr>
          <w:rStyle w:val="ad"/>
          <w:rFonts w:ascii="Times New Roman" w:hAnsi="Times New Roman"/>
          <w:color w:val="FF0000"/>
        </w:rPr>
        <w:footnoteRef/>
      </w:r>
      <w:r>
        <w:rPr>
          <w:color w:val="FF0000"/>
        </w:rPr>
        <w:t xml:space="preserve"> Перечень контрольных действий примерный и определяется представительным органом муниципального образования самостоятельно с учетом статьи 72 Федерального закона № 248-ФЗ. </w:t>
      </w:r>
    </w:p>
    <w:p w14:paraId="3B2DAFB6" w14:textId="77777777" w:rsidR="003A1B65" w:rsidRDefault="003A1B65">
      <w:pPr>
        <w:pStyle w:val="af9"/>
        <w:ind w:firstLine="567"/>
        <w:jc w:val="both"/>
        <w:rPr>
          <w:color w:val="FF0000"/>
        </w:rPr>
      </w:pPr>
      <w:r>
        <w:rPr>
          <w:color w:val="FF0000"/>
        </w:rPr>
        <w:t xml:space="preserve">Пунктами 3 части 3 статьи 72 Федерального закона № 248-ФЗ определено, что контрольный орган, кроме определенных настоящим Положением контрольных действий </w:t>
      </w:r>
      <w:r>
        <w:rPr>
          <w:color w:val="FF0000"/>
          <w:u w:val="single"/>
        </w:rPr>
        <w:t>может</w:t>
      </w:r>
      <w:r>
        <w:rPr>
          <w:color w:val="FF0000"/>
        </w:rPr>
        <w:t xml:space="preserve"> осуществлять такое контрольное действие как </w:t>
      </w:r>
      <w:r>
        <w:rPr>
          <w:color w:val="FF0000"/>
          <w:u w:val="single"/>
        </w:rPr>
        <w:t>экспертиза</w:t>
      </w:r>
      <w:r>
        <w:rPr>
          <w:color w:val="FF0000"/>
        </w:rPr>
        <w:t xml:space="preserve"> (статья 84 Федерального закона № 248-ФЗ).</w:t>
      </w:r>
    </w:p>
    <w:p w14:paraId="62BAB487" w14:textId="77777777" w:rsidR="003A1B65" w:rsidRDefault="003A1B65">
      <w:pPr>
        <w:pStyle w:val="af9"/>
      </w:pPr>
    </w:p>
  </w:footnote>
  <w:footnote w:id="11">
    <w:p w14:paraId="2FAC8FF6" w14:textId="77777777" w:rsidR="003A1B65" w:rsidRDefault="003A1B65">
      <w:pPr>
        <w:pStyle w:val="af9"/>
        <w:ind w:firstLine="567"/>
        <w:jc w:val="both"/>
        <w:rPr>
          <w:color w:val="FF0000"/>
        </w:rPr>
      </w:pPr>
      <w:r>
        <w:rPr>
          <w:rStyle w:val="ad"/>
          <w:rFonts w:ascii="Times New Roman" w:hAnsi="Times New Roman"/>
          <w:color w:val="FF0000"/>
        </w:rPr>
        <w:footnoteRef/>
      </w:r>
      <w:r>
        <w:rPr>
          <w:color w:val="FF0000"/>
        </w:rPr>
        <w:t xml:space="preserve"> В силу частей 4 и 9 статьи 73 Федерального закона № 248-ФЗ Положением о виде контроля </w:t>
      </w:r>
      <w:r>
        <w:rPr>
          <w:color w:val="FF0000"/>
          <w:u w:val="single"/>
        </w:rPr>
        <w:t>могут</w:t>
      </w:r>
      <w:r>
        <w:rPr>
          <w:color w:val="FF0000"/>
        </w:rPr>
        <w:t xml:space="preserve">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w:t>
      </w:r>
    </w:p>
    <w:p w14:paraId="0A1B9FF2" w14:textId="77777777" w:rsidR="003A1B65" w:rsidRDefault="003A1B65">
      <w:pPr>
        <w:pStyle w:val="af9"/>
        <w:ind w:firstLine="567"/>
        <w:jc w:val="both"/>
      </w:pPr>
      <w:r>
        <w:rPr>
          <w:color w:val="FF0000"/>
        </w:rPr>
        <w:t xml:space="preserve">Положением о виде контроля </w:t>
      </w:r>
      <w:r>
        <w:rPr>
          <w:color w:val="FF0000"/>
          <w:u w:val="single"/>
        </w:rPr>
        <w:t>может</w:t>
      </w:r>
      <w:r>
        <w:rPr>
          <w:color w:val="FF0000"/>
        </w:rPr>
        <w:t xml:space="preserve"> предусматриваться совершение в сокращенном объеме отдельных контрольных действий при проведении выездной проверки в отношении</w:t>
      </w:r>
      <w:r>
        <w:rPr>
          <w:color w:val="4F81BD"/>
        </w:rPr>
        <w:t xml:space="preserve"> </w:t>
      </w:r>
      <w:r>
        <w:rPr>
          <w:color w:val="FF0000"/>
        </w:rPr>
        <w:t>объектов контроля, отнесенных к определенным категориям риска причинения вреда (ущерба) охраняемым законом ценностям.</w:t>
      </w:r>
    </w:p>
  </w:footnote>
  <w:footnote w:id="12">
    <w:p w14:paraId="60D3B6A4" w14:textId="13A1C8AE" w:rsidR="003A1B65" w:rsidRDefault="003A1B65">
      <w:pPr>
        <w:pStyle w:val="af9"/>
        <w:ind w:firstLine="567"/>
        <w:jc w:val="both"/>
        <w:rPr>
          <w:color w:val="FF0000"/>
        </w:rPr>
      </w:pPr>
      <w:r>
        <w:rPr>
          <w:rStyle w:val="ad"/>
          <w:rFonts w:ascii="Times New Roman" w:hAnsi="Times New Roman"/>
          <w:color w:val="FF0000"/>
        </w:rPr>
        <w:footnoteRef/>
      </w:r>
      <w:r>
        <w:rPr>
          <w:color w:val="FF0000"/>
        </w:rPr>
        <w:t xml:space="preserve"> Перечень контрольных действий примерный и определяется представительным органом муниципального образования самостоятельно с </w:t>
      </w:r>
      <w:r w:rsidR="00530C0B">
        <w:rPr>
          <w:color w:val="FF0000"/>
        </w:rPr>
        <w:t>учетом статьи</w:t>
      </w:r>
      <w:r>
        <w:rPr>
          <w:color w:val="FF0000"/>
        </w:rPr>
        <w:t xml:space="preserve"> 73 Федерального закона № 248-ФЗ.</w:t>
      </w:r>
    </w:p>
  </w:footnote>
  <w:footnote w:id="13">
    <w:p w14:paraId="3512A678" w14:textId="77777777" w:rsidR="003A1B65" w:rsidRDefault="003A1B65">
      <w:pPr>
        <w:pStyle w:val="af9"/>
        <w:ind w:firstLine="567"/>
        <w:jc w:val="both"/>
        <w:rPr>
          <w:color w:val="FF0000"/>
        </w:rPr>
      </w:pPr>
      <w:r>
        <w:rPr>
          <w:rStyle w:val="ad"/>
          <w:rFonts w:ascii="Times New Roman" w:hAnsi="Times New Roman"/>
          <w:color w:val="FF0000"/>
        </w:rPr>
        <w:footnoteRef/>
      </w:r>
      <w:r>
        <w:rPr>
          <w:color w:val="FF0000"/>
        </w:rPr>
        <w:t xml:space="preserve"> Положением может быть установлено проведение иных контрольных мероприятий, предусмотренных статьей 75 Федерального закона № 248-ФЗ.</w:t>
      </w:r>
    </w:p>
  </w:footnote>
  <w:footnote w:id="14">
    <w:p w14:paraId="27890ADC" w14:textId="77777777" w:rsidR="003A1B65" w:rsidRDefault="003A1B65">
      <w:pPr>
        <w:pStyle w:val="af9"/>
        <w:ind w:firstLine="567"/>
        <w:jc w:val="both"/>
      </w:pPr>
      <w:r>
        <w:rPr>
          <w:rStyle w:val="ad"/>
          <w:rFonts w:ascii="Times New Roman" w:hAnsi="Times New Roman"/>
          <w:color w:val="FF0000"/>
        </w:rPr>
        <w:footnoteRef/>
      </w:r>
      <w:r>
        <w:rPr>
          <w:color w:val="FF0000"/>
        </w:rPr>
        <w:t xml:space="preserve"> Положением </w:t>
      </w:r>
      <w:r>
        <w:rPr>
          <w:color w:val="FF0000"/>
          <w:u w:val="single"/>
        </w:rPr>
        <w:t>может быть установлено</w:t>
      </w:r>
      <w:r>
        <w:rPr>
          <w:color w:val="FF0000"/>
        </w:rPr>
        <w:t>, что досудебный порядок подачи жалоб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(часть 4 статьи 39 Федерального закона № 248-ФЗ).</w:t>
      </w:r>
    </w:p>
  </w:footnote>
  <w:footnote w:id="15">
    <w:p w14:paraId="4F72556A" w14:textId="77777777" w:rsidR="003A1B65" w:rsidRDefault="003A1B65">
      <w:pPr>
        <w:pStyle w:val="af9"/>
        <w:ind w:firstLine="567"/>
        <w:jc w:val="both"/>
        <w:rPr>
          <w:color w:val="FF0000"/>
        </w:rPr>
      </w:pPr>
      <w:r>
        <w:rPr>
          <w:rStyle w:val="ad"/>
          <w:rFonts w:ascii="Times New Roman" w:hAnsi="Times New Roman"/>
          <w:color w:val="FF0000"/>
        </w:rPr>
        <w:footnoteRef/>
      </w:r>
      <w:r>
        <w:rPr>
          <w:color w:val="FF0000"/>
        </w:rPr>
        <w:t xml:space="preserve"> Положением может быть предусмотрено создание в контрольном органе из числа его должностных лиц коллегиального органа (коллегиальных органов) для рассмотрения жалоб (часть 3 статьи 40 Федерального закона № 248-ФЗ)</w:t>
      </w:r>
    </w:p>
  </w:footnote>
  <w:footnote w:id="16">
    <w:p w14:paraId="7043A5E3" w14:textId="77777777" w:rsidR="003A1B65" w:rsidRDefault="003A1B65">
      <w:pPr>
        <w:pStyle w:val="af9"/>
        <w:ind w:firstLine="567"/>
        <w:jc w:val="both"/>
        <w:rPr>
          <w:color w:val="FF0000"/>
        </w:rPr>
      </w:pPr>
      <w:r>
        <w:rPr>
          <w:rStyle w:val="ad"/>
          <w:rFonts w:ascii="Times New Roman" w:hAnsi="Times New Roman"/>
          <w:color w:val="FF0000"/>
        </w:rPr>
        <w:footnoteRef/>
      </w:r>
      <w:r>
        <w:rPr>
          <w:color w:val="FF0000"/>
        </w:rPr>
        <w:t xml:space="preserve"> Указываются наименование должности, фамилия, имя, отчество (при наличии) уполномоченного лица.</w:t>
      </w:r>
    </w:p>
  </w:footnote>
  <w:footnote w:id="17">
    <w:p w14:paraId="6E3FE242" w14:textId="77777777" w:rsidR="003A1B65" w:rsidRDefault="003A1B65">
      <w:pPr>
        <w:pStyle w:val="af9"/>
        <w:ind w:firstLine="567"/>
        <w:jc w:val="both"/>
        <w:rPr>
          <w:color w:val="FF0000"/>
        </w:rPr>
      </w:pPr>
      <w:r>
        <w:rPr>
          <w:rStyle w:val="ad"/>
          <w:rFonts w:ascii="Times New Roman" w:hAnsi="Times New Roman"/>
          <w:color w:val="FF0000"/>
        </w:rPr>
        <w:footnoteRef/>
      </w:r>
      <w:r>
        <w:rPr>
          <w:color w:val="FF0000"/>
        </w:rPr>
        <w:t xml:space="preserve"> Указанные критерии отнесения объектов контроля к категориям риска носят примерный характер.</w:t>
      </w:r>
    </w:p>
    <w:p w14:paraId="23D7F44A" w14:textId="77777777" w:rsidR="003A1B65" w:rsidRDefault="003A1B65">
      <w:pPr>
        <w:pStyle w:val="af9"/>
      </w:pPr>
    </w:p>
  </w:footnote>
  <w:footnote w:id="18">
    <w:p w14:paraId="2EC38D88" w14:textId="77777777" w:rsidR="003A1B65" w:rsidRDefault="003A1B65">
      <w:pPr>
        <w:pStyle w:val="af9"/>
        <w:ind w:firstLine="567"/>
        <w:jc w:val="both"/>
        <w:rPr>
          <w:color w:val="FF0000"/>
        </w:rPr>
      </w:pPr>
      <w:r>
        <w:rPr>
          <w:rStyle w:val="ad"/>
          <w:rFonts w:ascii="Times New Roman" w:hAnsi="Times New Roman"/>
          <w:color w:val="FF0000"/>
        </w:rPr>
        <w:footnoteRef/>
      </w:r>
      <w:r>
        <w:rPr>
          <w:color w:val="FF0000"/>
        </w:rPr>
        <w:t xml:space="preserve"> Указанный  перечень индикаторов риска носит примерный характер.</w:t>
      </w:r>
    </w:p>
    <w:p w14:paraId="1F195B4C" w14:textId="77777777" w:rsidR="003A1B65" w:rsidRDefault="003A1B65">
      <w:pPr>
        <w:pStyle w:val="af9"/>
      </w:pPr>
    </w:p>
  </w:footnote>
  <w:footnote w:id="19">
    <w:p w14:paraId="2AD031A0" w14:textId="77777777" w:rsidR="003A1B65" w:rsidRDefault="003A1B65">
      <w:pPr>
        <w:pStyle w:val="af9"/>
        <w:ind w:firstLine="567"/>
        <w:jc w:val="both"/>
        <w:rPr>
          <w:color w:val="FF0000"/>
        </w:rPr>
      </w:pPr>
      <w:r>
        <w:rPr>
          <w:rStyle w:val="ad"/>
          <w:rFonts w:ascii="Times New Roman" w:hAnsi="Times New Roman"/>
          <w:color w:val="FF0000"/>
        </w:rPr>
        <w:footnoteRef/>
      </w:r>
      <w:r>
        <w:rPr>
          <w:color w:val="FF0000"/>
        </w:rPr>
        <w:t xml:space="preserve"> Указанные ключевые показатели вида контроля и их целевые значения, индикативные показатели носят примерный характер.</w:t>
      </w:r>
    </w:p>
    <w:p w14:paraId="100C97C0" w14:textId="77777777" w:rsidR="003A1B65" w:rsidRDefault="003A1B65">
      <w:pPr>
        <w:pStyle w:val="af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54EB9" w14:textId="77777777" w:rsidR="003A1B65" w:rsidRDefault="003A1B65">
    <w:pPr>
      <w:pStyle w:val="af3"/>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2528C4">
      <w:rPr>
        <w:rFonts w:ascii="Times New Roman" w:hAnsi="Times New Roman"/>
        <w:noProof/>
      </w:rPr>
      <w:t>10</w:t>
    </w:r>
    <w:r>
      <w:rPr>
        <w:rFonts w:ascii="Times New Roman" w:hAnsi="Times New Roman"/>
      </w:rPr>
      <w:fldChar w:fldCharType="end"/>
    </w:r>
  </w:p>
  <w:p w14:paraId="5C79E8AC" w14:textId="77777777" w:rsidR="003A1B65" w:rsidRDefault="003A1B65">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E1E0F"/>
    <w:multiLevelType w:val="hybridMultilevel"/>
    <w:tmpl w:val="A6AA6E54"/>
    <w:lvl w:ilvl="0" w:tplc="ED86CAE2">
      <w:start w:val="1"/>
      <w:numFmt w:val="decimal"/>
      <w:lvlText w:val="%1)"/>
      <w:lvlJc w:val="left"/>
      <w:pPr>
        <w:ind w:left="1429" w:hanging="360"/>
      </w:pPr>
      <w:rPr>
        <w:rFonts w:cs="Times New Roman"/>
      </w:rPr>
    </w:lvl>
    <w:lvl w:ilvl="1" w:tplc="DFDA3C98">
      <w:start w:val="1"/>
      <w:numFmt w:val="lowerLetter"/>
      <w:lvlText w:val="%2."/>
      <w:lvlJc w:val="left"/>
      <w:pPr>
        <w:ind w:left="2149" w:hanging="360"/>
      </w:pPr>
      <w:rPr>
        <w:rFonts w:cs="Times New Roman"/>
      </w:rPr>
    </w:lvl>
    <w:lvl w:ilvl="2" w:tplc="156AD2BC">
      <w:start w:val="1"/>
      <w:numFmt w:val="lowerRoman"/>
      <w:lvlText w:val="%3."/>
      <w:lvlJc w:val="right"/>
      <w:pPr>
        <w:ind w:left="2869" w:hanging="180"/>
      </w:pPr>
      <w:rPr>
        <w:rFonts w:cs="Times New Roman"/>
      </w:rPr>
    </w:lvl>
    <w:lvl w:ilvl="3" w:tplc="1436BFDE">
      <w:start w:val="1"/>
      <w:numFmt w:val="decimal"/>
      <w:lvlText w:val="%4."/>
      <w:lvlJc w:val="left"/>
      <w:pPr>
        <w:ind w:left="3589" w:hanging="360"/>
      </w:pPr>
      <w:rPr>
        <w:rFonts w:cs="Times New Roman"/>
      </w:rPr>
    </w:lvl>
    <w:lvl w:ilvl="4" w:tplc="1B0AB6F6">
      <w:start w:val="1"/>
      <w:numFmt w:val="lowerLetter"/>
      <w:lvlText w:val="%5."/>
      <w:lvlJc w:val="left"/>
      <w:pPr>
        <w:ind w:left="4309" w:hanging="360"/>
      </w:pPr>
      <w:rPr>
        <w:rFonts w:cs="Times New Roman"/>
      </w:rPr>
    </w:lvl>
    <w:lvl w:ilvl="5" w:tplc="81FE7048">
      <w:start w:val="1"/>
      <w:numFmt w:val="lowerRoman"/>
      <w:lvlText w:val="%6."/>
      <w:lvlJc w:val="right"/>
      <w:pPr>
        <w:ind w:left="5029" w:hanging="180"/>
      </w:pPr>
      <w:rPr>
        <w:rFonts w:cs="Times New Roman"/>
      </w:rPr>
    </w:lvl>
    <w:lvl w:ilvl="6" w:tplc="ED8CDC92">
      <w:start w:val="1"/>
      <w:numFmt w:val="decimal"/>
      <w:lvlText w:val="%7."/>
      <w:lvlJc w:val="left"/>
      <w:pPr>
        <w:ind w:left="5749" w:hanging="360"/>
      </w:pPr>
      <w:rPr>
        <w:rFonts w:cs="Times New Roman"/>
      </w:rPr>
    </w:lvl>
    <w:lvl w:ilvl="7" w:tplc="6D1EB3BE">
      <w:start w:val="1"/>
      <w:numFmt w:val="lowerLetter"/>
      <w:lvlText w:val="%8."/>
      <w:lvlJc w:val="left"/>
      <w:pPr>
        <w:ind w:left="6469" w:hanging="360"/>
      </w:pPr>
      <w:rPr>
        <w:rFonts w:cs="Times New Roman"/>
      </w:rPr>
    </w:lvl>
    <w:lvl w:ilvl="8" w:tplc="1206C59E">
      <w:start w:val="1"/>
      <w:numFmt w:val="lowerRoman"/>
      <w:lvlText w:val="%9."/>
      <w:lvlJc w:val="right"/>
      <w:pPr>
        <w:ind w:left="7189" w:hanging="180"/>
      </w:pPr>
      <w:rPr>
        <w:rFonts w:cs="Times New Roman"/>
      </w:rPr>
    </w:lvl>
  </w:abstractNum>
  <w:abstractNum w:abstractNumId="1">
    <w:nsid w:val="0EE04F30"/>
    <w:multiLevelType w:val="hybridMultilevel"/>
    <w:tmpl w:val="4AAE6B3A"/>
    <w:lvl w:ilvl="0" w:tplc="F872DF58">
      <w:start w:val="1"/>
      <w:numFmt w:val="upperRoman"/>
      <w:lvlText w:val="%1."/>
      <w:lvlJc w:val="left"/>
      <w:pPr>
        <w:ind w:left="1260" w:hanging="720"/>
      </w:pPr>
      <w:rPr>
        <w:rFonts w:cs="Times New Roman"/>
      </w:rPr>
    </w:lvl>
    <w:lvl w:ilvl="1" w:tplc="C3029848">
      <w:start w:val="1"/>
      <w:numFmt w:val="lowerLetter"/>
      <w:lvlText w:val="%2."/>
      <w:lvlJc w:val="left"/>
      <w:pPr>
        <w:ind w:left="1620" w:hanging="360"/>
      </w:pPr>
      <w:rPr>
        <w:rFonts w:cs="Times New Roman"/>
      </w:rPr>
    </w:lvl>
    <w:lvl w:ilvl="2" w:tplc="9BFEE30E">
      <w:start w:val="1"/>
      <w:numFmt w:val="lowerRoman"/>
      <w:lvlText w:val="%3."/>
      <w:lvlJc w:val="right"/>
      <w:pPr>
        <w:ind w:left="2340" w:hanging="180"/>
      </w:pPr>
      <w:rPr>
        <w:rFonts w:cs="Times New Roman"/>
      </w:rPr>
    </w:lvl>
    <w:lvl w:ilvl="3" w:tplc="476207C8">
      <w:start w:val="1"/>
      <w:numFmt w:val="decimal"/>
      <w:lvlText w:val="%4."/>
      <w:lvlJc w:val="left"/>
      <w:pPr>
        <w:ind w:left="3060" w:hanging="360"/>
      </w:pPr>
      <w:rPr>
        <w:rFonts w:cs="Times New Roman"/>
      </w:rPr>
    </w:lvl>
    <w:lvl w:ilvl="4" w:tplc="DFBA7D8A">
      <w:start w:val="1"/>
      <w:numFmt w:val="lowerLetter"/>
      <w:lvlText w:val="%5."/>
      <w:lvlJc w:val="left"/>
      <w:pPr>
        <w:ind w:left="3780" w:hanging="360"/>
      </w:pPr>
      <w:rPr>
        <w:rFonts w:cs="Times New Roman"/>
      </w:rPr>
    </w:lvl>
    <w:lvl w:ilvl="5" w:tplc="A408769A">
      <w:start w:val="1"/>
      <w:numFmt w:val="lowerRoman"/>
      <w:lvlText w:val="%6."/>
      <w:lvlJc w:val="right"/>
      <w:pPr>
        <w:ind w:left="4500" w:hanging="180"/>
      </w:pPr>
      <w:rPr>
        <w:rFonts w:cs="Times New Roman"/>
      </w:rPr>
    </w:lvl>
    <w:lvl w:ilvl="6" w:tplc="66EAAFD2">
      <w:start w:val="1"/>
      <w:numFmt w:val="decimal"/>
      <w:lvlText w:val="%7."/>
      <w:lvlJc w:val="left"/>
      <w:pPr>
        <w:ind w:left="5220" w:hanging="360"/>
      </w:pPr>
      <w:rPr>
        <w:rFonts w:cs="Times New Roman"/>
      </w:rPr>
    </w:lvl>
    <w:lvl w:ilvl="7" w:tplc="8D2C7A44">
      <w:start w:val="1"/>
      <w:numFmt w:val="lowerLetter"/>
      <w:lvlText w:val="%8."/>
      <w:lvlJc w:val="left"/>
      <w:pPr>
        <w:ind w:left="5940" w:hanging="360"/>
      </w:pPr>
      <w:rPr>
        <w:rFonts w:cs="Times New Roman"/>
      </w:rPr>
    </w:lvl>
    <w:lvl w:ilvl="8" w:tplc="0E84243A">
      <w:start w:val="1"/>
      <w:numFmt w:val="lowerRoman"/>
      <w:lvlText w:val="%9."/>
      <w:lvlJc w:val="right"/>
      <w:pPr>
        <w:ind w:left="6660" w:hanging="180"/>
      </w:pPr>
      <w:rPr>
        <w:rFonts w:cs="Times New Roman"/>
      </w:rPr>
    </w:lvl>
  </w:abstractNum>
  <w:abstractNum w:abstractNumId="2">
    <w:nsid w:val="1436009C"/>
    <w:multiLevelType w:val="hybridMultilevel"/>
    <w:tmpl w:val="0B72713E"/>
    <w:lvl w:ilvl="0" w:tplc="CC6CE02C">
      <w:start w:val="1"/>
      <w:numFmt w:val="decimal"/>
      <w:lvlText w:val="%1)"/>
      <w:lvlJc w:val="left"/>
      <w:pPr>
        <w:ind w:left="1069" w:hanging="360"/>
      </w:pPr>
      <w:rPr>
        <w:rFonts w:cs="Times New Roman"/>
      </w:rPr>
    </w:lvl>
    <w:lvl w:ilvl="1" w:tplc="9C527A96">
      <w:start w:val="1"/>
      <w:numFmt w:val="lowerLetter"/>
      <w:lvlText w:val="%2."/>
      <w:lvlJc w:val="left"/>
      <w:pPr>
        <w:ind w:left="1789" w:hanging="360"/>
      </w:pPr>
      <w:rPr>
        <w:rFonts w:cs="Times New Roman"/>
      </w:rPr>
    </w:lvl>
    <w:lvl w:ilvl="2" w:tplc="6FCE9E0A">
      <w:start w:val="1"/>
      <w:numFmt w:val="lowerRoman"/>
      <w:lvlText w:val="%3."/>
      <w:lvlJc w:val="right"/>
      <w:pPr>
        <w:ind w:left="2509" w:hanging="180"/>
      </w:pPr>
      <w:rPr>
        <w:rFonts w:cs="Times New Roman"/>
      </w:rPr>
    </w:lvl>
    <w:lvl w:ilvl="3" w:tplc="5B94B89A">
      <w:start w:val="1"/>
      <w:numFmt w:val="decimal"/>
      <w:lvlText w:val="%4."/>
      <w:lvlJc w:val="left"/>
      <w:pPr>
        <w:ind w:left="3229" w:hanging="360"/>
      </w:pPr>
      <w:rPr>
        <w:rFonts w:cs="Times New Roman"/>
      </w:rPr>
    </w:lvl>
    <w:lvl w:ilvl="4" w:tplc="7550DAF0">
      <w:start w:val="1"/>
      <w:numFmt w:val="lowerLetter"/>
      <w:lvlText w:val="%5."/>
      <w:lvlJc w:val="left"/>
      <w:pPr>
        <w:ind w:left="3949" w:hanging="360"/>
      </w:pPr>
      <w:rPr>
        <w:rFonts w:cs="Times New Roman"/>
      </w:rPr>
    </w:lvl>
    <w:lvl w:ilvl="5" w:tplc="E2463160">
      <w:start w:val="1"/>
      <w:numFmt w:val="lowerRoman"/>
      <w:lvlText w:val="%6."/>
      <w:lvlJc w:val="right"/>
      <w:pPr>
        <w:ind w:left="4669" w:hanging="180"/>
      </w:pPr>
      <w:rPr>
        <w:rFonts w:cs="Times New Roman"/>
      </w:rPr>
    </w:lvl>
    <w:lvl w:ilvl="6" w:tplc="9C0262CE">
      <w:start w:val="1"/>
      <w:numFmt w:val="decimal"/>
      <w:lvlText w:val="%7."/>
      <w:lvlJc w:val="left"/>
      <w:pPr>
        <w:ind w:left="5389" w:hanging="360"/>
      </w:pPr>
      <w:rPr>
        <w:rFonts w:cs="Times New Roman"/>
      </w:rPr>
    </w:lvl>
    <w:lvl w:ilvl="7" w:tplc="D2384FA4">
      <w:start w:val="1"/>
      <w:numFmt w:val="lowerLetter"/>
      <w:lvlText w:val="%8."/>
      <w:lvlJc w:val="left"/>
      <w:pPr>
        <w:ind w:left="6109" w:hanging="360"/>
      </w:pPr>
      <w:rPr>
        <w:rFonts w:cs="Times New Roman"/>
      </w:rPr>
    </w:lvl>
    <w:lvl w:ilvl="8" w:tplc="9808ED02">
      <w:start w:val="1"/>
      <w:numFmt w:val="lowerRoman"/>
      <w:lvlText w:val="%9."/>
      <w:lvlJc w:val="right"/>
      <w:pPr>
        <w:ind w:left="6829" w:hanging="180"/>
      </w:pPr>
      <w:rPr>
        <w:rFonts w:cs="Times New Roman"/>
      </w:rPr>
    </w:lvl>
  </w:abstractNum>
  <w:abstractNum w:abstractNumId="3">
    <w:nsid w:val="16F02625"/>
    <w:multiLevelType w:val="hybridMultilevel"/>
    <w:tmpl w:val="228842F2"/>
    <w:lvl w:ilvl="0" w:tplc="8ED04CCE">
      <w:start w:val="1"/>
      <w:numFmt w:val="decimal"/>
      <w:lvlText w:val="%1."/>
      <w:lvlJc w:val="left"/>
      <w:pPr>
        <w:ind w:left="1401" w:hanging="975"/>
      </w:pPr>
      <w:rPr>
        <w:rFonts w:cs="Times New Roman"/>
        <w:color w:val="auto"/>
      </w:rPr>
    </w:lvl>
    <w:lvl w:ilvl="1" w:tplc="D9DEBCB0">
      <w:start w:val="1"/>
      <w:numFmt w:val="lowerLetter"/>
      <w:lvlText w:val="%2."/>
      <w:lvlJc w:val="left"/>
      <w:pPr>
        <w:ind w:left="1789" w:hanging="360"/>
      </w:pPr>
      <w:rPr>
        <w:rFonts w:cs="Times New Roman"/>
      </w:rPr>
    </w:lvl>
    <w:lvl w:ilvl="2" w:tplc="4F2E2E02">
      <w:start w:val="1"/>
      <w:numFmt w:val="lowerRoman"/>
      <w:lvlText w:val="%3."/>
      <w:lvlJc w:val="right"/>
      <w:pPr>
        <w:ind w:left="2509" w:hanging="180"/>
      </w:pPr>
      <w:rPr>
        <w:rFonts w:cs="Times New Roman"/>
      </w:rPr>
    </w:lvl>
    <w:lvl w:ilvl="3" w:tplc="75C224A0">
      <w:start w:val="1"/>
      <w:numFmt w:val="decimal"/>
      <w:lvlText w:val="%4."/>
      <w:lvlJc w:val="left"/>
      <w:pPr>
        <w:ind w:left="3229" w:hanging="360"/>
      </w:pPr>
      <w:rPr>
        <w:rFonts w:cs="Times New Roman"/>
      </w:rPr>
    </w:lvl>
    <w:lvl w:ilvl="4" w:tplc="7FD822C2">
      <w:start w:val="1"/>
      <w:numFmt w:val="lowerLetter"/>
      <w:lvlText w:val="%5."/>
      <w:lvlJc w:val="left"/>
      <w:pPr>
        <w:ind w:left="3949" w:hanging="360"/>
      </w:pPr>
      <w:rPr>
        <w:rFonts w:cs="Times New Roman"/>
      </w:rPr>
    </w:lvl>
    <w:lvl w:ilvl="5" w:tplc="F95CF18E">
      <w:start w:val="1"/>
      <w:numFmt w:val="lowerRoman"/>
      <w:lvlText w:val="%6."/>
      <w:lvlJc w:val="right"/>
      <w:pPr>
        <w:ind w:left="4669" w:hanging="180"/>
      </w:pPr>
      <w:rPr>
        <w:rFonts w:cs="Times New Roman"/>
      </w:rPr>
    </w:lvl>
    <w:lvl w:ilvl="6" w:tplc="664CFBF0">
      <w:start w:val="1"/>
      <w:numFmt w:val="decimal"/>
      <w:lvlText w:val="%7."/>
      <w:lvlJc w:val="left"/>
      <w:pPr>
        <w:ind w:left="5389" w:hanging="360"/>
      </w:pPr>
      <w:rPr>
        <w:rFonts w:cs="Times New Roman"/>
      </w:rPr>
    </w:lvl>
    <w:lvl w:ilvl="7" w:tplc="B822A086">
      <w:start w:val="1"/>
      <w:numFmt w:val="lowerLetter"/>
      <w:lvlText w:val="%8."/>
      <w:lvlJc w:val="left"/>
      <w:pPr>
        <w:ind w:left="6109" w:hanging="360"/>
      </w:pPr>
      <w:rPr>
        <w:rFonts w:cs="Times New Roman"/>
      </w:rPr>
    </w:lvl>
    <w:lvl w:ilvl="8" w:tplc="9FD2D0BA">
      <w:start w:val="1"/>
      <w:numFmt w:val="lowerRoman"/>
      <w:lvlText w:val="%9."/>
      <w:lvlJc w:val="right"/>
      <w:pPr>
        <w:ind w:left="6829" w:hanging="180"/>
      </w:pPr>
      <w:rPr>
        <w:rFonts w:cs="Times New Roman"/>
      </w:rPr>
    </w:lvl>
  </w:abstractNum>
  <w:abstractNum w:abstractNumId="4">
    <w:nsid w:val="184D6D01"/>
    <w:multiLevelType w:val="hybridMultilevel"/>
    <w:tmpl w:val="1FC87E08"/>
    <w:lvl w:ilvl="0" w:tplc="825A2272">
      <w:start w:val="1"/>
      <w:numFmt w:val="decimal"/>
      <w:lvlText w:val="%1)"/>
      <w:lvlJc w:val="left"/>
      <w:pPr>
        <w:ind w:left="1834" w:hanging="1125"/>
      </w:pPr>
      <w:rPr>
        <w:rFonts w:hint="default"/>
      </w:rPr>
    </w:lvl>
    <w:lvl w:ilvl="1" w:tplc="D488068E">
      <w:start w:val="1"/>
      <w:numFmt w:val="lowerLetter"/>
      <w:lvlText w:val="%2."/>
      <w:lvlJc w:val="left"/>
      <w:pPr>
        <w:ind w:left="1789" w:hanging="360"/>
      </w:pPr>
    </w:lvl>
    <w:lvl w:ilvl="2" w:tplc="AEC07B32">
      <w:start w:val="1"/>
      <w:numFmt w:val="lowerRoman"/>
      <w:lvlText w:val="%3."/>
      <w:lvlJc w:val="right"/>
      <w:pPr>
        <w:ind w:left="2509" w:hanging="180"/>
      </w:pPr>
    </w:lvl>
    <w:lvl w:ilvl="3" w:tplc="AFCEFB50">
      <w:start w:val="1"/>
      <w:numFmt w:val="decimal"/>
      <w:lvlText w:val="%4."/>
      <w:lvlJc w:val="left"/>
      <w:pPr>
        <w:ind w:left="3229" w:hanging="360"/>
      </w:pPr>
    </w:lvl>
    <w:lvl w:ilvl="4" w:tplc="BB3C8F3A">
      <w:start w:val="1"/>
      <w:numFmt w:val="lowerLetter"/>
      <w:lvlText w:val="%5."/>
      <w:lvlJc w:val="left"/>
      <w:pPr>
        <w:ind w:left="3949" w:hanging="360"/>
      </w:pPr>
    </w:lvl>
    <w:lvl w:ilvl="5" w:tplc="1BA86ACC">
      <w:start w:val="1"/>
      <w:numFmt w:val="lowerRoman"/>
      <w:lvlText w:val="%6."/>
      <w:lvlJc w:val="right"/>
      <w:pPr>
        <w:ind w:left="4669" w:hanging="180"/>
      </w:pPr>
    </w:lvl>
    <w:lvl w:ilvl="6" w:tplc="90D01B92">
      <w:start w:val="1"/>
      <w:numFmt w:val="decimal"/>
      <w:lvlText w:val="%7."/>
      <w:lvlJc w:val="left"/>
      <w:pPr>
        <w:ind w:left="5389" w:hanging="360"/>
      </w:pPr>
    </w:lvl>
    <w:lvl w:ilvl="7" w:tplc="359889BA">
      <w:start w:val="1"/>
      <w:numFmt w:val="lowerLetter"/>
      <w:lvlText w:val="%8."/>
      <w:lvlJc w:val="left"/>
      <w:pPr>
        <w:ind w:left="6109" w:hanging="360"/>
      </w:pPr>
    </w:lvl>
    <w:lvl w:ilvl="8" w:tplc="21307566">
      <w:start w:val="1"/>
      <w:numFmt w:val="lowerRoman"/>
      <w:lvlText w:val="%9."/>
      <w:lvlJc w:val="right"/>
      <w:pPr>
        <w:ind w:left="6829" w:hanging="180"/>
      </w:pPr>
    </w:lvl>
  </w:abstractNum>
  <w:abstractNum w:abstractNumId="5">
    <w:nsid w:val="665C156B"/>
    <w:multiLevelType w:val="hybridMultilevel"/>
    <w:tmpl w:val="D4C059E4"/>
    <w:lvl w:ilvl="0" w:tplc="D240945E">
      <w:start w:val="1"/>
      <w:numFmt w:val="decimal"/>
      <w:lvlText w:val="%1."/>
      <w:lvlJc w:val="left"/>
      <w:pPr>
        <w:ind w:left="1954" w:hanging="1245"/>
      </w:pPr>
      <w:rPr>
        <w:rFonts w:cs="Times New Roman"/>
      </w:rPr>
    </w:lvl>
    <w:lvl w:ilvl="1" w:tplc="7EE82002">
      <w:start w:val="1"/>
      <w:numFmt w:val="lowerLetter"/>
      <w:lvlText w:val="%2."/>
      <w:lvlJc w:val="left"/>
      <w:pPr>
        <w:ind w:left="1789" w:hanging="360"/>
      </w:pPr>
      <w:rPr>
        <w:rFonts w:cs="Times New Roman"/>
      </w:rPr>
    </w:lvl>
    <w:lvl w:ilvl="2" w:tplc="50041278">
      <w:start w:val="1"/>
      <w:numFmt w:val="lowerRoman"/>
      <w:lvlText w:val="%3."/>
      <w:lvlJc w:val="right"/>
      <w:pPr>
        <w:ind w:left="2509" w:hanging="180"/>
      </w:pPr>
      <w:rPr>
        <w:rFonts w:cs="Times New Roman"/>
      </w:rPr>
    </w:lvl>
    <w:lvl w:ilvl="3" w:tplc="C9EE30D4">
      <w:start w:val="1"/>
      <w:numFmt w:val="decimal"/>
      <w:lvlText w:val="%4."/>
      <w:lvlJc w:val="left"/>
      <w:pPr>
        <w:ind w:left="3229" w:hanging="360"/>
      </w:pPr>
      <w:rPr>
        <w:rFonts w:cs="Times New Roman"/>
      </w:rPr>
    </w:lvl>
    <w:lvl w:ilvl="4" w:tplc="A70CE8F8">
      <w:start w:val="1"/>
      <w:numFmt w:val="lowerLetter"/>
      <w:lvlText w:val="%5."/>
      <w:lvlJc w:val="left"/>
      <w:pPr>
        <w:ind w:left="3949" w:hanging="360"/>
      </w:pPr>
      <w:rPr>
        <w:rFonts w:cs="Times New Roman"/>
      </w:rPr>
    </w:lvl>
    <w:lvl w:ilvl="5" w:tplc="1E447708">
      <w:start w:val="1"/>
      <w:numFmt w:val="lowerRoman"/>
      <w:lvlText w:val="%6."/>
      <w:lvlJc w:val="right"/>
      <w:pPr>
        <w:ind w:left="4669" w:hanging="180"/>
      </w:pPr>
      <w:rPr>
        <w:rFonts w:cs="Times New Roman"/>
      </w:rPr>
    </w:lvl>
    <w:lvl w:ilvl="6" w:tplc="E3025530">
      <w:start w:val="1"/>
      <w:numFmt w:val="decimal"/>
      <w:lvlText w:val="%7."/>
      <w:lvlJc w:val="left"/>
      <w:pPr>
        <w:ind w:left="5389" w:hanging="360"/>
      </w:pPr>
      <w:rPr>
        <w:rFonts w:cs="Times New Roman"/>
      </w:rPr>
    </w:lvl>
    <w:lvl w:ilvl="7" w:tplc="829065BC">
      <w:start w:val="1"/>
      <w:numFmt w:val="lowerLetter"/>
      <w:lvlText w:val="%8."/>
      <w:lvlJc w:val="left"/>
      <w:pPr>
        <w:ind w:left="6109" w:hanging="360"/>
      </w:pPr>
      <w:rPr>
        <w:rFonts w:cs="Times New Roman"/>
      </w:rPr>
    </w:lvl>
    <w:lvl w:ilvl="8" w:tplc="49965F6A">
      <w:start w:val="1"/>
      <w:numFmt w:val="lowerRoman"/>
      <w:lvlText w:val="%9."/>
      <w:lvlJc w:val="right"/>
      <w:pPr>
        <w:ind w:left="6829" w:hanging="180"/>
      </w:pPr>
      <w:rPr>
        <w:rFonts w:cs="Times New Roman"/>
      </w:r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C52"/>
    <w:rsid w:val="00015DE7"/>
    <w:rsid w:val="00086C1C"/>
    <w:rsid w:val="000C36A3"/>
    <w:rsid w:val="000F3EA1"/>
    <w:rsid w:val="00130BBC"/>
    <w:rsid w:val="00134105"/>
    <w:rsid w:val="001D48E1"/>
    <w:rsid w:val="002057A4"/>
    <w:rsid w:val="00224E6A"/>
    <w:rsid w:val="002342B6"/>
    <w:rsid w:val="002528C4"/>
    <w:rsid w:val="00254862"/>
    <w:rsid w:val="00260378"/>
    <w:rsid w:val="002B0EDC"/>
    <w:rsid w:val="002E4F36"/>
    <w:rsid w:val="002F5D8D"/>
    <w:rsid w:val="00381826"/>
    <w:rsid w:val="003A1B65"/>
    <w:rsid w:val="003A3AD8"/>
    <w:rsid w:val="003B33E7"/>
    <w:rsid w:val="003F5DA7"/>
    <w:rsid w:val="004030EA"/>
    <w:rsid w:val="00454C1A"/>
    <w:rsid w:val="00457F01"/>
    <w:rsid w:val="004D6EE6"/>
    <w:rsid w:val="004E31EF"/>
    <w:rsid w:val="004F255B"/>
    <w:rsid w:val="005009E7"/>
    <w:rsid w:val="00504E90"/>
    <w:rsid w:val="00506F68"/>
    <w:rsid w:val="00530C0B"/>
    <w:rsid w:val="005838FA"/>
    <w:rsid w:val="005D279E"/>
    <w:rsid w:val="00660860"/>
    <w:rsid w:val="006D79DF"/>
    <w:rsid w:val="006F22CE"/>
    <w:rsid w:val="007A4470"/>
    <w:rsid w:val="007B75A0"/>
    <w:rsid w:val="007F37C4"/>
    <w:rsid w:val="00832AFC"/>
    <w:rsid w:val="00865740"/>
    <w:rsid w:val="00874527"/>
    <w:rsid w:val="00883E89"/>
    <w:rsid w:val="00887A05"/>
    <w:rsid w:val="00922FE0"/>
    <w:rsid w:val="0093682B"/>
    <w:rsid w:val="00956252"/>
    <w:rsid w:val="0096070D"/>
    <w:rsid w:val="00963F3E"/>
    <w:rsid w:val="0098574A"/>
    <w:rsid w:val="009868AF"/>
    <w:rsid w:val="009B6BF4"/>
    <w:rsid w:val="009D64B4"/>
    <w:rsid w:val="00A00C52"/>
    <w:rsid w:val="00A1562F"/>
    <w:rsid w:val="00AA1E33"/>
    <w:rsid w:val="00AC4111"/>
    <w:rsid w:val="00BF0F80"/>
    <w:rsid w:val="00C254EE"/>
    <w:rsid w:val="00D37078"/>
    <w:rsid w:val="00D51BC0"/>
    <w:rsid w:val="00D74B9F"/>
    <w:rsid w:val="00DA0946"/>
    <w:rsid w:val="00DB54EE"/>
    <w:rsid w:val="00DF3372"/>
    <w:rsid w:val="00E07531"/>
    <w:rsid w:val="00E14EBA"/>
    <w:rsid w:val="00E1633F"/>
    <w:rsid w:val="00E316B6"/>
    <w:rsid w:val="00E70355"/>
    <w:rsid w:val="00E730B7"/>
    <w:rsid w:val="00F0343A"/>
    <w:rsid w:val="00F10AE6"/>
    <w:rsid w:val="00F529C9"/>
    <w:rsid w:val="00F56A55"/>
    <w:rsid w:val="00F62174"/>
    <w:rsid w:val="00F75BF4"/>
    <w:rsid w:val="00F90AFC"/>
    <w:rsid w:val="00FB13B0"/>
    <w:rsid w:val="00FF7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7C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pPr>
      <w:widowControl/>
      <w:spacing w:after="200" w:line="276" w:lineRule="auto"/>
      <w:outlineLvl w:val="2"/>
    </w:pPr>
    <w:rPr>
      <w:rFonts w:ascii="xo thames" w:hAnsi="xo thames"/>
      <w:b/>
      <w:i/>
    </w:rPr>
  </w:style>
  <w:style w:type="paragraph" w:styleId="4">
    <w:name w:val="heading 4"/>
    <w:basedOn w:val="a"/>
    <w:next w:val="a"/>
    <w:link w:val="40"/>
    <w:uiPriority w:val="9"/>
    <w:qFormat/>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pPr>
      <w:widowControl/>
      <w:spacing w:before="120" w:after="120" w:line="276" w:lineRule="auto"/>
      <w:outlineLvl w:val="4"/>
    </w:pPr>
    <w:rPr>
      <w:rFonts w:ascii="xo thames" w:hAnsi="xo thames"/>
      <w:b/>
      <w:sz w:val="22"/>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4">
    <w:name w:val="Intense Quote"/>
    <w:basedOn w:val="a"/>
    <w:next w:val="a"/>
    <w:link w:val="a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5">
    <w:name w:val="Выделенная цитата Знак"/>
    <w:link w:val="a4"/>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6">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7">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styleId="a8">
    <w:name w:val="endnote reference"/>
    <w:basedOn w:val="a0"/>
    <w:uiPriority w:val="99"/>
    <w:semiHidden/>
    <w:unhideWhenUsed/>
    <w:rPr>
      <w:vertAlign w:val="superscript"/>
    </w:rPr>
  </w:style>
  <w:style w:type="paragraph" w:styleId="a9">
    <w:name w:val="TOC Heading"/>
    <w:uiPriority w:val="39"/>
    <w:unhideWhenUsed/>
  </w:style>
  <w:style w:type="paragraph" w:styleId="aa">
    <w:name w:val="table of figures"/>
    <w:basedOn w:val="a"/>
    <w:next w:val="a"/>
    <w:uiPriority w:val="99"/>
    <w:unhideWhenUsed/>
  </w:style>
  <w:style w:type="character" w:customStyle="1" w:styleId="10">
    <w:name w:val="Заголовок 1 Знак"/>
    <w:basedOn w:val="a0"/>
    <w:link w:val="1"/>
    <w:uiPriority w:val="9"/>
    <w:rPr>
      <w:rFonts w:ascii="xo thames" w:eastAsia="Times New Roman" w:hAnsi="xo thames" w:cs="Times New Roman"/>
      <w:b/>
      <w:sz w:val="32"/>
      <w:szCs w:val="20"/>
    </w:rPr>
  </w:style>
  <w:style w:type="character" w:customStyle="1" w:styleId="20">
    <w:name w:val="Заголовок 2 Знак"/>
    <w:basedOn w:val="a0"/>
    <w:link w:val="2"/>
    <w:uiPriority w:val="9"/>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Pr>
      <w:rFonts w:ascii="xo thames" w:eastAsia="Times New Roman" w:hAnsi="xo thames" w:cs="Times New Roman"/>
      <w:b/>
      <w:color w:val="000000"/>
      <w:sz w:val="20"/>
      <w:szCs w:val="20"/>
    </w:rPr>
  </w:style>
  <w:style w:type="character" w:customStyle="1" w:styleId="12">
    <w:name w:val="Обычный1"/>
    <w:rPr>
      <w:rFonts w:ascii="Arial" w:hAnsi="Arial"/>
      <w:sz w:val="20"/>
    </w:rPr>
  </w:style>
  <w:style w:type="paragraph" w:styleId="23">
    <w:name w:val="toc 2"/>
    <w:basedOn w:val="a"/>
    <w:next w:val="a"/>
    <w:link w:val="24"/>
    <w:pPr>
      <w:widowControl/>
      <w:spacing w:after="200" w:line="276" w:lineRule="auto"/>
      <w:ind w:left="200"/>
    </w:pPr>
    <w:rPr>
      <w:rFonts w:ascii="Calibri" w:hAnsi="Calibri"/>
      <w:sz w:val="22"/>
    </w:rPr>
  </w:style>
  <w:style w:type="character" w:customStyle="1" w:styleId="24">
    <w:name w:val="Оглавление 2 Знак"/>
    <w:link w:val="23"/>
    <w:rPr>
      <w:rFonts w:ascii="Calibri" w:eastAsia="Times New Roman" w:hAnsi="Calibri" w:cs="Times New Roman"/>
      <w:color w:val="000000"/>
      <w:sz w:val="20"/>
      <w:szCs w:val="20"/>
      <w:lang w:eastAsia="ru-RU"/>
    </w:rPr>
  </w:style>
  <w:style w:type="paragraph" w:styleId="42">
    <w:name w:val="toc 4"/>
    <w:basedOn w:val="a"/>
    <w:next w:val="a"/>
    <w:link w:val="43"/>
    <w:pPr>
      <w:widowControl/>
      <w:spacing w:after="200" w:line="276" w:lineRule="auto"/>
      <w:ind w:left="600"/>
    </w:pPr>
    <w:rPr>
      <w:rFonts w:ascii="Calibri" w:hAnsi="Calibri"/>
      <w:sz w:val="22"/>
    </w:rPr>
  </w:style>
  <w:style w:type="character" w:customStyle="1" w:styleId="43">
    <w:name w:val="Оглавление 4 Знак"/>
    <w:link w:val="42"/>
    <w:rPr>
      <w:rFonts w:ascii="Calibri" w:eastAsia="Times New Roman" w:hAnsi="Calibri" w:cs="Times New Roman"/>
      <w:color w:val="000000"/>
      <w:sz w:val="20"/>
      <w:szCs w:val="20"/>
      <w:lang w:eastAsia="ru-RU"/>
    </w:rPr>
  </w:style>
  <w:style w:type="paragraph" w:styleId="ab">
    <w:name w:val="footer"/>
    <w:basedOn w:val="a"/>
    <w:link w:val="ac"/>
    <w:uiPriority w:val="99"/>
    <w:pPr>
      <w:tabs>
        <w:tab w:val="center" w:pos="4677"/>
        <w:tab w:val="right" w:pos="9355"/>
      </w:tabs>
    </w:pPr>
    <w:rPr>
      <w:color w:val="auto"/>
    </w:rPr>
  </w:style>
  <w:style w:type="character" w:customStyle="1" w:styleId="ac">
    <w:name w:val="Нижний колонтитул Знак"/>
    <w:basedOn w:val="a0"/>
    <w:link w:val="ab"/>
    <w:uiPriority w:val="99"/>
    <w:rPr>
      <w:rFonts w:ascii="Arial" w:eastAsia="Times New Roman" w:hAnsi="Arial" w:cs="Times New Roman"/>
      <w:sz w:val="20"/>
      <w:szCs w:val="20"/>
    </w:rPr>
  </w:style>
  <w:style w:type="paragraph" w:styleId="61">
    <w:name w:val="toc 6"/>
    <w:basedOn w:val="a"/>
    <w:next w:val="a"/>
    <w:link w:val="62"/>
    <w:pPr>
      <w:widowControl/>
      <w:spacing w:after="200" w:line="276" w:lineRule="auto"/>
      <w:ind w:left="1000"/>
    </w:pPr>
    <w:rPr>
      <w:rFonts w:ascii="Calibri" w:hAnsi="Calibri"/>
      <w:sz w:val="22"/>
    </w:rPr>
  </w:style>
  <w:style w:type="character" w:customStyle="1" w:styleId="62">
    <w:name w:val="Оглавление 6 Знак"/>
    <w:link w:val="61"/>
    <w:rPr>
      <w:rFonts w:ascii="Calibri" w:eastAsia="Times New Roman" w:hAnsi="Calibri" w:cs="Times New Roman"/>
      <w:color w:val="000000"/>
      <w:sz w:val="20"/>
      <w:szCs w:val="20"/>
      <w:lang w:eastAsia="ru-RU"/>
    </w:rPr>
  </w:style>
  <w:style w:type="paragraph" w:styleId="71">
    <w:name w:val="toc 7"/>
    <w:basedOn w:val="a"/>
    <w:next w:val="a"/>
    <w:link w:val="72"/>
    <w:pPr>
      <w:widowControl/>
      <w:spacing w:after="200" w:line="276" w:lineRule="auto"/>
      <w:ind w:left="1200"/>
    </w:pPr>
    <w:rPr>
      <w:rFonts w:ascii="Calibri" w:hAnsi="Calibri"/>
      <w:sz w:val="22"/>
    </w:rPr>
  </w:style>
  <w:style w:type="character" w:customStyle="1" w:styleId="72">
    <w:name w:val="Оглавление 7 Знак"/>
    <w:link w:val="71"/>
    <w:rPr>
      <w:rFonts w:ascii="Calibri" w:eastAsia="Times New Roman" w:hAnsi="Calibri" w:cs="Times New Roman"/>
      <w:color w:val="000000"/>
      <w:sz w:val="20"/>
      <w:szCs w:val="20"/>
      <w:lang w:eastAsia="ru-RU"/>
    </w:rPr>
  </w:style>
  <w:style w:type="paragraph" w:customStyle="1" w:styleId="ConsPlusNormal">
    <w:name w:val="ConsPlusNormal"/>
    <w:link w:val="ConsPlusNormal1"/>
    <w:uiPriority w:val="99"/>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rPr>
      <w:rFonts w:ascii="Times New Roman" w:eastAsia="Times New Roman" w:hAnsi="Times New Roman" w:cs="Times New Roman"/>
      <w:sz w:val="24"/>
      <w:lang w:eastAsia="ru-RU"/>
    </w:rPr>
  </w:style>
  <w:style w:type="paragraph" w:customStyle="1" w:styleId="13">
    <w:name w:val="Основной шрифт абзаца1"/>
    <w:rPr>
      <w:rFonts w:ascii="Calibri" w:eastAsia="Times New Roman" w:hAnsi="Calibri" w:cs="Times New Roman"/>
      <w:color w:val="000000"/>
      <w:sz w:val="20"/>
      <w:szCs w:val="20"/>
      <w:lang w:eastAsia="ru-RU"/>
    </w:rPr>
  </w:style>
  <w:style w:type="paragraph" w:styleId="32">
    <w:name w:val="toc 3"/>
    <w:basedOn w:val="a"/>
    <w:next w:val="a"/>
    <w:link w:val="33"/>
    <w:pPr>
      <w:widowControl/>
      <w:spacing w:after="200" w:line="276" w:lineRule="auto"/>
      <w:ind w:left="400"/>
    </w:pPr>
    <w:rPr>
      <w:rFonts w:ascii="Calibri" w:hAnsi="Calibri"/>
      <w:sz w:val="22"/>
    </w:rPr>
  </w:style>
  <w:style w:type="character" w:customStyle="1" w:styleId="33">
    <w:name w:val="Оглавление 3 Знак"/>
    <w:link w:val="32"/>
    <w:rPr>
      <w:rFonts w:ascii="Calibri" w:eastAsia="Times New Roman" w:hAnsi="Calibri" w:cs="Times New Roman"/>
      <w:color w:val="000000"/>
      <w:sz w:val="20"/>
      <w:szCs w:val="20"/>
      <w:lang w:eastAsia="ru-RU"/>
    </w:rPr>
  </w:style>
  <w:style w:type="paragraph" w:customStyle="1" w:styleId="14">
    <w:name w:val="Знак сноски1"/>
    <w:basedOn w:val="13"/>
    <w:link w:val="ad"/>
    <w:uiPriority w:val="99"/>
    <w:rPr>
      <w:color w:val="auto"/>
      <w:vertAlign w:val="superscript"/>
    </w:rPr>
  </w:style>
  <w:style w:type="character" w:styleId="ad">
    <w:name w:val="footnote reference"/>
    <w:link w:val="14"/>
    <w:uiPriority w:val="99"/>
    <w:rPr>
      <w:rFonts w:ascii="Calibri" w:eastAsia="Times New Roman" w:hAnsi="Calibri" w:cs="Times New Roman"/>
      <w:sz w:val="20"/>
      <w:szCs w:val="20"/>
      <w:vertAlign w:val="superscript"/>
    </w:rPr>
  </w:style>
  <w:style w:type="paragraph" w:styleId="ae">
    <w:name w:val="Balloon Text"/>
    <w:basedOn w:val="a"/>
    <w:link w:val="af"/>
    <w:uiPriority w:val="99"/>
    <w:rPr>
      <w:rFonts w:ascii="Tahoma" w:hAnsi="Tahoma"/>
      <w:color w:val="auto"/>
      <w:sz w:val="16"/>
    </w:rPr>
  </w:style>
  <w:style w:type="character" w:customStyle="1" w:styleId="af">
    <w:name w:val="Текст выноски Знак"/>
    <w:basedOn w:val="a0"/>
    <w:link w:val="ae"/>
    <w:uiPriority w:val="99"/>
    <w:rPr>
      <w:rFonts w:ascii="Tahoma" w:eastAsia="Times New Roman" w:hAnsi="Tahoma" w:cs="Times New Roman"/>
      <w:sz w:val="16"/>
      <w:szCs w:val="20"/>
    </w:rPr>
  </w:style>
  <w:style w:type="paragraph" w:styleId="af0">
    <w:name w:val="List Paragraph"/>
    <w:basedOn w:val="a"/>
    <w:link w:val="af1"/>
    <w:pPr>
      <w:ind w:left="720"/>
      <w:contextualSpacing/>
    </w:pPr>
    <w:rPr>
      <w:color w:val="auto"/>
    </w:rPr>
  </w:style>
  <w:style w:type="character" w:customStyle="1" w:styleId="af1">
    <w:name w:val="Абзац списка Знак"/>
    <w:link w:val="af0"/>
    <w:rPr>
      <w:rFonts w:ascii="Arial" w:eastAsia="Times New Roman" w:hAnsi="Arial" w:cs="Times New Roman"/>
      <w:sz w:val="20"/>
      <w:szCs w:val="20"/>
    </w:rPr>
  </w:style>
  <w:style w:type="paragraph" w:customStyle="1" w:styleId="15">
    <w:name w:val="Гиперссылка1"/>
    <w:basedOn w:val="13"/>
    <w:link w:val="af2"/>
    <w:uiPriority w:val="99"/>
    <w:rPr>
      <w:color w:val="0000FF"/>
      <w:u w:val="single"/>
    </w:rPr>
  </w:style>
  <w:style w:type="character" w:styleId="af2">
    <w:name w:val="Hyperlink"/>
    <w:link w:val="15"/>
    <w:uiPriority w:val="99"/>
    <w:rPr>
      <w:rFonts w:ascii="Calibri" w:eastAsia="Times New Roman" w:hAnsi="Calibri" w:cs="Times New Roman"/>
      <w:color w:val="0000FF"/>
      <w:sz w:val="20"/>
      <w:szCs w:val="20"/>
      <w:u w:val="single"/>
    </w:rPr>
  </w:style>
  <w:style w:type="paragraph" w:customStyle="1" w:styleId="Footnote">
    <w:name w:val="Footnote"/>
    <w:basedOn w:val="a"/>
    <w:link w:val="Footnote1"/>
    <w:rPr>
      <w:color w:val="auto"/>
    </w:rPr>
  </w:style>
  <w:style w:type="character" w:customStyle="1" w:styleId="Footnote1">
    <w:name w:val="Footnote1"/>
    <w:link w:val="Footnote"/>
    <w:rPr>
      <w:rFonts w:ascii="Arial" w:eastAsia="Times New Roman" w:hAnsi="Arial" w:cs="Times New Roman"/>
      <w:sz w:val="20"/>
      <w:szCs w:val="20"/>
    </w:rPr>
  </w:style>
  <w:style w:type="paragraph" w:styleId="16">
    <w:name w:val="toc 1"/>
    <w:basedOn w:val="a"/>
    <w:next w:val="a"/>
    <w:link w:val="17"/>
    <w:pPr>
      <w:widowControl/>
      <w:spacing w:after="200" w:line="276" w:lineRule="auto"/>
    </w:pPr>
    <w:rPr>
      <w:rFonts w:ascii="xo thames" w:hAnsi="xo thames"/>
      <w:b/>
      <w:color w:val="auto"/>
    </w:rPr>
  </w:style>
  <w:style w:type="character" w:customStyle="1" w:styleId="17">
    <w:name w:val="Оглавление 1 Знак"/>
    <w:link w:val="16"/>
    <w:rPr>
      <w:rFonts w:ascii="xo thames" w:eastAsia="Times New Roman" w:hAnsi="xo thames" w:cs="Times New Roman"/>
      <w:b/>
      <w:sz w:val="20"/>
      <w:szCs w:val="20"/>
    </w:rPr>
  </w:style>
  <w:style w:type="paragraph" w:customStyle="1" w:styleId="HeaderandFooter">
    <w:name w:val="Header and Footer"/>
    <w:link w:val="HeaderandFooter1"/>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rPr>
      <w:rFonts w:ascii="xo thames" w:eastAsia="Times New Roman" w:hAnsi="xo thames" w:cs="Calibri"/>
      <w:color w:val="000000"/>
      <w:lang w:eastAsia="ru-RU"/>
    </w:rPr>
  </w:style>
  <w:style w:type="paragraph" w:styleId="91">
    <w:name w:val="toc 9"/>
    <w:basedOn w:val="a"/>
    <w:next w:val="a"/>
    <w:link w:val="92"/>
    <w:pPr>
      <w:widowControl/>
      <w:spacing w:after="200" w:line="276" w:lineRule="auto"/>
      <w:ind w:left="1600"/>
    </w:pPr>
    <w:rPr>
      <w:rFonts w:ascii="Calibri" w:hAnsi="Calibri"/>
      <w:sz w:val="22"/>
    </w:rPr>
  </w:style>
  <w:style w:type="character" w:customStyle="1" w:styleId="92">
    <w:name w:val="Оглавление 9 Знак"/>
    <w:link w:val="91"/>
    <w:rPr>
      <w:rFonts w:ascii="Calibri" w:eastAsia="Times New Roman" w:hAnsi="Calibri" w:cs="Times New Roman"/>
      <w:color w:val="000000"/>
      <w:sz w:val="20"/>
      <w:szCs w:val="20"/>
      <w:lang w:eastAsia="ru-RU"/>
    </w:rPr>
  </w:style>
  <w:style w:type="paragraph" w:styleId="81">
    <w:name w:val="toc 8"/>
    <w:basedOn w:val="a"/>
    <w:next w:val="a"/>
    <w:link w:val="82"/>
    <w:pPr>
      <w:widowControl/>
      <w:spacing w:after="200" w:line="276" w:lineRule="auto"/>
      <w:ind w:left="1400"/>
    </w:pPr>
    <w:rPr>
      <w:rFonts w:ascii="Calibri" w:hAnsi="Calibri"/>
      <w:sz w:val="22"/>
    </w:rPr>
  </w:style>
  <w:style w:type="character" w:customStyle="1" w:styleId="82">
    <w:name w:val="Оглавление 8 Знак"/>
    <w:link w:val="81"/>
    <w:rPr>
      <w:rFonts w:ascii="Calibri" w:eastAsia="Times New Roman" w:hAnsi="Calibri" w:cs="Times New Roman"/>
      <w:color w:val="000000"/>
      <w:sz w:val="20"/>
      <w:szCs w:val="20"/>
      <w:lang w:eastAsia="ru-RU"/>
    </w:rPr>
  </w:style>
  <w:style w:type="paragraph" w:customStyle="1" w:styleId="ConsPlusNonformat">
    <w:name w:val="ConsPlusNonformat"/>
    <w:link w:val="ConsPlusNonformat1"/>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rPr>
      <w:rFonts w:ascii="Courier New" w:eastAsia="Times New Roman" w:hAnsi="Courier New" w:cs="Calibri"/>
      <w:color w:val="000000"/>
      <w:lang w:eastAsia="ru-RU"/>
    </w:rPr>
  </w:style>
  <w:style w:type="paragraph" w:styleId="34">
    <w:name w:val="Body Text Indent 3"/>
    <w:basedOn w:val="a"/>
    <w:link w:val="35"/>
    <w:uiPriority w:val="99"/>
    <w:pPr>
      <w:widowControl/>
      <w:ind w:left="1418" w:hanging="1418"/>
      <w:jc w:val="both"/>
    </w:pPr>
    <w:rPr>
      <w:rFonts w:ascii="Times New Roman" w:hAnsi="Times New Roman"/>
      <w:color w:val="auto"/>
      <w:sz w:val="28"/>
    </w:rPr>
  </w:style>
  <w:style w:type="character" w:customStyle="1" w:styleId="35">
    <w:name w:val="Основной текст с отступом 3 Знак"/>
    <w:basedOn w:val="a0"/>
    <w:link w:val="34"/>
    <w:uiPriority w:val="99"/>
    <w:rPr>
      <w:rFonts w:ascii="Times New Roman" w:eastAsia="Times New Roman" w:hAnsi="Times New Roman" w:cs="Times New Roman"/>
      <w:sz w:val="28"/>
      <w:szCs w:val="20"/>
    </w:rPr>
  </w:style>
  <w:style w:type="paragraph" w:styleId="52">
    <w:name w:val="toc 5"/>
    <w:basedOn w:val="a"/>
    <w:next w:val="a"/>
    <w:link w:val="53"/>
    <w:pPr>
      <w:widowControl/>
      <w:spacing w:after="200" w:line="276" w:lineRule="auto"/>
      <w:ind w:left="800"/>
    </w:pPr>
    <w:rPr>
      <w:rFonts w:ascii="Calibri" w:hAnsi="Calibri"/>
      <w:sz w:val="22"/>
    </w:rPr>
  </w:style>
  <w:style w:type="character" w:customStyle="1" w:styleId="53">
    <w:name w:val="Оглавление 5 Знак"/>
    <w:link w:val="52"/>
    <w:rPr>
      <w:rFonts w:ascii="Calibri" w:eastAsia="Times New Roman" w:hAnsi="Calibri" w:cs="Times New Roman"/>
      <w:color w:val="000000"/>
      <w:sz w:val="20"/>
      <w:szCs w:val="20"/>
      <w:lang w:eastAsia="ru-RU"/>
    </w:rPr>
  </w:style>
  <w:style w:type="paragraph" w:customStyle="1" w:styleId="ConsPlusCell">
    <w:name w:val="ConsPlusCell"/>
    <w:link w:val="ConsPlusCell1"/>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rPr>
      <w:rFonts w:ascii="Courier New" w:eastAsia="Times New Roman" w:hAnsi="Courier New" w:cs="Calibri"/>
      <w:color w:val="000000"/>
      <w:lang w:eastAsia="ru-RU"/>
    </w:rPr>
  </w:style>
  <w:style w:type="paragraph" w:styleId="af3">
    <w:name w:val="header"/>
    <w:basedOn w:val="a"/>
    <w:link w:val="af4"/>
    <w:uiPriority w:val="99"/>
    <w:pPr>
      <w:tabs>
        <w:tab w:val="center" w:pos="4677"/>
        <w:tab w:val="right" w:pos="9355"/>
      </w:tabs>
    </w:pPr>
    <w:rPr>
      <w:color w:val="auto"/>
    </w:rPr>
  </w:style>
  <w:style w:type="character" w:customStyle="1" w:styleId="af4">
    <w:name w:val="Верхний колонтитул Знак"/>
    <w:basedOn w:val="a0"/>
    <w:link w:val="af3"/>
    <w:uiPriority w:val="99"/>
    <w:rPr>
      <w:rFonts w:ascii="Arial" w:eastAsia="Times New Roman" w:hAnsi="Arial" w:cs="Times New Roman"/>
      <w:sz w:val="20"/>
      <w:szCs w:val="20"/>
    </w:rPr>
  </w:style>
  <w:style w:type="paragraph" w:styleId="af5">
    <w:name w:val="Subtitle"/>
    <w:basedOn w:val="a"/>
    <w:next w:val="a"/>
    <w:link w:val="af6"/>
    <w:uiPriority w:val="11"/>
    <w:qFormat/>
    <w:pPr>
      <w:widowControl/>
      <w:spacing w:after="200" w:line="276" w:lineRule="auto"/>
    </w:pPr>
    <w:rPr>
      <w:rFonts w:ascii="xo thames" w:hAnsi="xo thames"/>
      <w:i/>
      <w:color w:val="616161"/>
      <w:sz w:val="24"/>
    </w:rPr>
  </w:style>
  <w:style w:type="character" w:customStyle="1" w:styleId="af6">
    <w:name w:val="Подзаголовок Знак"/>
    <w:basedOn w:val="a0"/>
    <w:link w:val="af5"/>
    <w:uiPriority w:val="11"/>
    <w:rPr>
      <w:rFonts w:ascii="xo thames" w:eastAsia="Times New Roman" w:hAnsi="xo thames" w:cs="Times New Roman"/>
      <w:i/>
      <w:color w:val="616161"/>
      <w:sz w:val="24"/>
      <w:szCs w:val="20"/>
    </w:rPr>
  </w:style>
  <w:style w:type="paragraph" w:customStyle="1" w:styleId="toc10">
    <w:name w:val="toc 10"/>
    <w:next w:val="a"/>
    <w:link w:val="toc101"/>
    <w:pPr>
      <w:ind w:left="1800"/>
    </w:pPr>
    <w:rPr>
      <w:rFonts w:ascii="Calibri" w:eastAsia="Times New Roman" w:hAnsi="Calibri" w:cs="Times New Roman"/>
      <w:color w:val="000000"/>
      <w:sz w:val="20"/>
      <w:szCs w:val="20"/>
      <w:lang w:eastAsia="ru-RU"/>
    </w:rPr>
  </w:style>
  <w:style w:type="character" w:customStyle="1" w:styleId="toc101">
    <w:name w:val="toc 101"/>
    <w:link w:val="toc10"/>
    <w:rPr>
      <w:rFonts w:ascii="Calibri" w:eastAsia="Times New Roman" w:hAnsi="Calibri" w:cs="Times New Roman"/>
      <w:color w:val="000000"/>
      <w:sz w:val="20"/>
      <w:szCs w:val="20"/>
      <w:lang w:eastAsia="ru-RU"/>
    </w:rPr>
  </w:style>
  <w:style w:type="paragraph" w:styleId="af7">
    <w:name w:val="Title"/>
    <w:basedOn w:val="a"/>
    <w:next w:val="a"/>
    <w:link w:val="af8"/>
    <w:uiPriority w:val="10"/>
    <w:qFormat/>
    <w:pPr>
      <w:widowControl/>
      <w:spacing w:after="200" w:line="276" w:lineRule="auto"/>
    </w:pPr>
    <w:rPr>
      <w:rFonts w:ascii="xo thames" w:hAnsi="xo thames"/>
      <w:b/>
      <w:color w:val="auto"/>
      <w:sz w:val="52"/>
    </w:rPr>
  </w:style>
  <w:style w:type="character" w:customStyle="1" w:styleId="af8">
    <w:name w:val="Название Знак"/>
    <w:basedOn w:val="a0"/>
    <w:link w:val="af7"/>
    <w:uiPriority w:val="10"/>
    <w:rPr>
      <w:rFonts w:ascii="xo thames" w:eastAsia="Times New Roman" w:hAnsi="xo thames" w:cs="Times New Roman"/>
      <w:b/>
      <w:sz w:val="52"/>
      <w:szCs w:val="20"/>
    </w:rPr>
  </w:style>
  <w:style w:type="paragraph" w:customStyle="1" w:styleId="ConsPlusTitle">
    <w:name w:val="ConsPlusTitle"/>
    <w:link w:val="ConsPlusTitle1"/>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rPr>
      <w:rFonts w:ascii="Times New Roman" w:eastAsia="Times New Roman" w:hAnsi="Times New Roman" w:cs="Times New Roman"/>
      <w:b/>
      <w:sz w:val="24"/>
      <w:lang w:eastAsia="ru-RU"/>
    </w:rPr>
  </w:style>
  <w:style w:type="paragraph" w:styleId="af9">
    <w:name w:val="footnote text"/>
    <w:basedOn w:val="a"/>
    <w:link w:val="afa"/>
    <w:semiHidden/>
    <w:pPr>
      <w:widowControl/>
    </w:pPr>
    <w:rPr>
      <w:rFonts w:ascii="Times New Roman" w:hAnsi="Times New Roman"/>
      <w:color w:val="auto"/>
      <w:lang w:eastAsia="ar-SA"/>
    </w:rPr>
  </w:style>
  <w:style w:type="character" w:customStyle="1" w:styleId="afa">
    <w:name w:val="Текст сноски Знак"/>
    <w:basedOn w:val="a0"/>
    <w:link w:val="af9"/>
    <w:semiHidden/>
    <w:rPr>
      <w:rFonts w:ascii="Times New Roman" w:eastAsia="Times New Roman" w:hAnsi="Times New Roman" w:cs="Times New Roman"/>
      <w:sz w:val="20"/>
      <w:szCs w:val="20"/>
      <w:lang w:eastAsia="ar-SA"/>
    </w:rPr>
  </w:style>
  <w:style w:type="character" w:customStyle="1" w:styleId="18">
    <w:name w:val="Неразрешенное упоминание1"/>
    <w:uiPriority w:val="99"/>
    <w:semiHidden/>
    <w:unhideWhenUsed/>
    <w:rPr>
      <w:rFonts w:cs="Times New Roman"/>
      <w:color w:val="605E5C"/>
      <w:shd w:val="clear" w:color="auto" w:fill="E1DFDD"/>
    </w:rPr>
  </w:style>
  <w:style w:type="character" w:styleId="afb">
    <w:name w:val="annotation reference"/>
    <w:uiPriority w:val="99"/>
    <w:semiHidden/>
    <w:unhideWhenUsed/>
    <w:rPr>
      <w:rFonts w:cs="Times New Roman"/>
      <w:sz w:val="16"/>
      <w:szCs w:val="16"/>
    </w:rPr>
  </w:style>
  <w:style w:type="paragraph" w:styleId="afc">
    <w:name w:val="annotation text"/>
    <w:basedOn w:val="a"/>
    <w:link w:val="afd"/>
    <w:uiPriority w:val="99"/>
    <w:semiHidden/>
    <w:unhideWhenUsed/>
    <w:rPr>
      <w:color w:val="auto"/>
    </w:rPr>
  </w:style>
  <w:style w:type="character" w:customStyle="1" w:styleId="afd">
    <w:name w:val="Текст примечания Знак"/>
    <w:basedOn w:val="a0"/>
    <w:link w:val="afc"/>
    <w:uiPriority w:val="99"/>
    <w:semiHidden/>
    <w:rPr>
      <w:rFonts w:ascii="Arial" w:eastAsia="Times New Roman" w:hAnsi="Arial" w:cs="Times New Roman"/>
      <w:sz w:val="20"/>
      <w:szCs w:val="20"/>
    </w:rPr>
  </w:style>
  <w:style w:type="paragraph" w:styleId="afe">
    <w:name w:val="annotation subject"/>
    <w:basedOn w:val="afc"/>
    <w:next w:val="afc"/>
    <w:link w:val="aff"/>
    <w:uiPriority w:val="99"/>
    <w:semiHidden/>
    <w:unhideWhenUsed/>
    <w:rPr>
      <w:b/>
      <w:bCs/>
    </w:rPr>
  </w:style>
  <w:style w:type="character" w:customStyle="1" w:styleId="aff">
    <w:name w:val="Тема примечания Знак"/>
    <w:basedOn w:val="afd"/>
    <w:link w:val="afe"/>
    <w:uiPriority w:val="99"/>
    <w:semiHidden/>
    <w:rPr>
      <w:rFonts w:ascii="Arial" w:eastAsia="Times New Roman" w:hAnsi="Arial" w:cs="Times New Roman"/>
      <w:b/>
      <w:bCs/>
      <w:sz w:val="20"/>
      <w:szCs w:val="20"/>
    </w:rPr>
  </w:style>
  <w:style w:type="paragraph" w:styleId="HTML">
    <w:name w:val="HTML Preformatted"/>
    <w:basedOn w:val="a"/>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Pr>
      <w:rFonts w:ascii="Courier New" w:eastAsia="Times New Roman" w:hAnsi="Courier New" w:cs="Courier New"/>
      <w:sz w:val="20"/>
      <w:szCs w:val="20"/>
      <w:lang w:eastAsia="ru-RU"/>
    </w:rPr>
  </w:style>
  <w:style w:type="paragraph" w:styleId="aff0">
    <w:name w:val="endnote text"/>
    <w:basedOn w:val="a"/>
    <w:link w:val="aff1"/>
    <w:semiHidden/>
    <w:pPr>
      <w:widowControl/>
    </w:pPr>
    <w:rPr>
      <w:rFonts w:ascii="Times New Roman" w:hAnsi="Times New Roman"/>
      <w:color w:val="auto"/>
    </w:rPr>
  </w:style>
  <w:style w:type="character" w:customStyle="1" w:styleId="aff1">
    <w:name w:val="Текст концевой сноски Знак"/>
    <w:basedOn w:val="a0"/>
    <w:link w:val="aff0"/>
    <w:semiHidden/>
    <w:rPr>
      <w:rFonts w:ascii="Times New Roman" w:eastAsia="Times New Roman" w:hAnsi="Times New Roman" w:cs="Times New Roman"/>
      <w:sz w:val="20"/>
      <w:szCs w:val="20"/>
      <w:lang w:eastAsia="ru-RU"/>
    </w:rPr>
  </w:style>
  <w:style w:type="paragraph" w:customStyle="1" w:styleId="s1">
    <w:name w:val="s_1"/>
    <w:basedOn w:val="a"/>
    <w:rsid w:val="0093682B"/>
    <w:pPr>
      <w:widowControl/>
      <w:ind w:firstLine="720"/>
      <w:jc w:val="both"/>
    </w:pPr>
    <w:rPr>
      <w:rFonts w:cs="Arial"/>
      <w:color w:val="auto"/>
      <w:sz w:val="26"/>
      <w:szCs w:val="26"/>
    </w:rPr>
  </w:style>
  <w:style w:type="paragraph" w:customStyle="1" w:styleId="19">
    <w:name w:val="Без интервала1"/>
    <w:rsid w:val="004F255B"/>
    <w:pPr>
      <w:suppressAutoHyphens/>
      <w:spacing w:after="0" w:line="240" w:lineRule="auto"/>
    </w:pPr>
    <w:rPr>
      <w:rFonts w:ascii="Calibri" w:eastAsia="Times New Roman" w:hAnsi="Calibri" w:cs="Calibr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pPr>
      <w:widowControl/>
      <w:spacing w:after="200" w:line="276" w:lineRule="auto"/>
      <w:outlineLvl w:val="2"/>
    </w:pPr>
    <w:rPr>
      <w:rFonts w:ascii="xo thames" w:hAnsi="xo thames"/>
      <w:b/>
      <w:i/>
    </w:rPr>
  </w:style>
  <w:style w:type="paragraph" w:styleId="4">
    <w:name w:val="heading 4"/>
    <w:basedOn w:val="a"/>
    <w:next w:val="a"/>
    <w:link w:val="40"/>
    <w:uiPriority w:val="9"/>
    <w:qFormat/>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pPr>
      <w:widowControl/>
      <w:spacing w:before="120" w:after="120" w:line="276" w:lineRule="auto"/>
      <w:outlineLvl w:val="4"/>
    </w:pPr>
    <w:rPr>
      <w:rFonts w:ascii="xo thames" w:hAnsi="xo thames"/>
      <w:b/>
      <w:sz w:val="22"/>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4">
    <w:name w:val="Intense Quote"/>
    <w:basedOn w:val="a"/>
    <w:next w:val="a"/>
    <w:link w:val="a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5">
    <w:name w:val="Выделенная цитата Знак"/>
    <w:link w:val="a4"/>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6">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7">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styleId="a8">
    <w:name w:val="endnote reference"/>
    <w:basedOn w:val="a0"/>
    <w:uiPriority w:val="99"/>
    <w:semiHidden/>
    <w:unhideWhenUsed/>
    <w:rPr>
      <w:vertAlign w:val="superscript"/>
    </w:rPr>
  </w:style>
  <w:style w:type="paragraph" w:styleId="a9">
    <w:name w:val="TOC Heading"/>
    <w:uiPriority w:val="39"/>
    <w:unhideWhenUsed/>
  </w:style>
  <w:style w:type="paragraph" w:styleId="aa">
    <w:name w:val="table of figures"/>
    <w:basedOn w:val="a"/>
    <w:next w:val="a"/>
    <w:uiPriority w:val="99"/>
    <w:unhideWhenUsed/>
  </w:style>
  <w:style w:type="character" w:customStyle="1" w:styleId="10">
    <w:name w:val="Заголовок 1 Знак"/>
    <w:basedOn w:val="a0"/>
    <w:link w:val="1"/>
    <w:uiPriority w:val="9"/>
    <w:rPr>
      <w:rFonts w:ascii="xo thames" w:eastAsia="Times New Roman" w:hAnsi="xo thames" w:cs="Times New Roman"/>
      <w:b/>
      <w:sz w:val="32"/>
      <w:szCs w:val="20"/>
    </w:rPr>
  </w:style>
  <w:style w:type="character" w:customStyle="1" w:styleId="20">
    <w:name w:val="Заголовок 2 Знак"/>
    <w:basedOn w:val="a0"/>
    <w:link w:val="2"/>
    <w:uiPriority w:val="9"/>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Pr>
      <w:rFonts w:ascii="xo thames" w:eastAsia="Times New Roman" w:hAnsi="xo thames" w:cs="Times New Roman"/>
      <w:b/>
      <w:color w:val="000000"/>
      <w:sz w:val="20"/>
      <w:szCs w:val="20"/>
    </w:rPr>
  </w:style>
  <w:style w:type="character" w:customStyle="1" w:styleId="12">
    <w:name w:val="Обычный1"/>
    <w:rPr>
      <w:rFonts w:ascii="Arial" w:hAnsi="Arial"/>
      <w:sz w:val="20"/>
    </w:rPr>
  </w:style>
  <w:style w:type="paragraph" w:styleId="23">
    <w:name w:val="toc 2"/>
    <w:basedOn w:val="a"/>
    <w:next w:val="a"/>
    <w:link w:val="24"/>
    <w:pPr>
      <w:widowControl/>
      <w:spacing w:after="200" w:line="276" w:lineRule="auto"/>
      <w:ind w:left="200"/>
    </w:pPr>
    <w:rPr>
      <w:rFonts w:ascii="Calibri" w:hAnsi="Calibri"/>
      <w:sz w:val="22"/>
    </w:rPr>
  </w:style>
  <w:style w:type="character" w:customStyle="1" w:styleId="24">
    <w:name w:val="Оглавление 2 Знак"/>
    <w:link w:val="23"/>
    <w:rPr>
      <w:rFonts w:ascii="Calibri" w:eastAsia="Times New Roman" w:hAnsi="Calibri" w:cs="Times New Roman"/>
      <w:color w:val="000000"/>
      <w:sz w:val="20"/>
      <w:szCs w:val="20"/>
      <w:lang w:eastAsia="ru-RU"/>
    </w:rPr>
  </w:style>
  <w:style w:type="paragraph" w:styleId="42">
    <w:name w:val="toc 4"/>
    <w:basedOn w:val="a"/>
    <w:next w:val="a"/>
    <w:link w:val="43"/>
    <w:pPr>
      <w:widowControl/>
      <w:spacing w:after="200" w:line="276" w:lineRule="auto"/>
      <w:ind w:left="600"/>
    </w:pPr>
    <w:rPr>
      <w:rFonts w:ascii="Calibri" w:hAnsi="Calibri"/>
      <w:sz w:val="22"/>
    </w:rPr>
  </w:style>
  <w:style w:type="character" w:customStyle="1" w:styleId="43">
    <w:name w:val="Оглавление 4 Знак"/>
    <w:link w:val="42"/>
    <w:rPr>
      <w:rFonts w:ascii="Calibri" w:eastAsia="Times New Roman" w:hAnsi="Calibri" w:cs="Times New Roman"/>
      <w:color w:val="000000"/>
      <w:sz w:val="20"/>
      <w:szCs w:val="20"/>
      <w:lang w:eastAsia="ru-RU"/>
    </w:rPr>
  </w:style>
  <w:style w:type="paragraph" w:styleId="ab">
    <w:name w:val="footer"/>
    <w:basedOn w:val="a"/>
    <w:link w:val="ac"/>
    <w:uiPriority w:val="99"/>
    <w:pPr>
      <w:tabs>
        <w:tab w:val="center" w:pos="4677"/>
        <w:tab w:val="right" w:pos="9355"/>
      </w:tabs>
    </w:pPr>
    <w:rPr>
      <w:color w:val="auto"/>
    </w:rPr>
  </w:style>
  <w:style w:type="character" w:customStyle="1" w:styleId="ac">
    <w:name w:val="Нижний колонтитул Знак"/>
    <w:basedOn w:val="a0"/>
    <w:link w:val="ab"/>
    <w:uiPriority w:val="99"/>
    <w:rPr>
      <w:rFonts w:ascii="Arial" w:eastAsia="Times New Roman" w:hAnsi="Arial" w:cs="Times New Roman"/>
      <w:sz w:val="20"/>
      <w:szCs w:val="20"/>
    </w:rPr>
  </w:style>
  <w:style w:type="paragraph" w:styleId="61">
    <w:name w:val="toc 6"/>
    <w:basedOn w:val="a"/>
    <w:next w:val="a"/>
    <w:link w:val="62"/>
    <w:pPr>
      <w:widowControl/>
      <w:spacing w:after="200" w:line="276" w:lineRule="auto"/>
      <w:ind w:left="1000"/>
    </w:pPr>
    <w:rPr>
      <w:rFonts w:ascii="Calibri" w:hAnsi="Calibri"/>
      <w:sz w:val="22"/>
    </w:rPr>
  </w:style>
  <w:style w:type="character" w:customStyle="1" w:styleId="62">
    <w:name w:val="Оглавление 6 Знак"/>
    <w:link w:val="61"/>
    <w:rPr>
      <w:rFonts w:ascii="Calibri" w:eastAsia="Times New Roman" w:hAnsi="Calibri" w:cs="Times New Roman"/>
      <w:color w:val="000000"/>
      <w:sz w:val="20"/>
      <w:szCs w:val="20"/>
      <w:lang w:eastAsia="ru-RU"/>
    </w:rPr>
  </w:style>
  <w:style w:type="paragraph" w:styleId="71">
    <w:name w:val="toc 7"/>
    <w:basedOn w:val="a"/>
    <w:next w:val="a"/>
    <w:link w:val="72"/>
    <w:pPr>
      <w:widowControl/>
      <w:spacing w:after="200" w:line="276" w:lineRule="auto"/>
      <w:ind w:left="1200"/>
    </w:pPr>
    <w:rPr>
      <w:rFonts w:ascii="Calibri" w:hAnsi="Calibri"/>
      <w:sz w:val="22"/>
    </w:rPr>
  </w:style>
  <w:style w:type="character" w:customStyle="1" w:styleId="72">
    <w:name w:val="Оглавление 7 Знак"/>
    <w:link w:val="71"/>
    <w:rPr>
      <w:rFonts w:ascii="Calibri" w:eastAsia="Times New Roman" w:hAnsi="Calibri" w:cs="Times New Roman"/>
      <w:color w:val="000000"/>
      <w:sz w:val="20"/>
      <w:szCs w:val="20"/>
      <w:lang w:eastAsia="ru-RU"/>
    </w:rPr>
  </w:style>
  <w:style w:type="paragraph" w:customStyle="1" w:styleId="ConsPlusNormal">
    <w:name w:val="ConsPlusNormal"/>
    <w:link w:val="ConsPlusNormal1"/>
    <w:uiPriority w:val="99"/>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rPr>
      <w:rFonts w:ascii="Times New Roman" w:eastAsia="Times New Roman" w:hAnsi="Times New Roman" w:cs="Times New Roman"/>
      <w:sz w:val="24"/>
      <w:lang w:eastAsia="ru-RU"/>
    </w:rPr>
  </w:style>
  <w:style w:type="paragraph" w:customStyle="1" w:styleId="13">
    <w:name w:val="Основной шрифт абзаца1"/>
    <w:rPr>
      <w:rFonts w:ascii="Calibri" w:eastAsia="Times New Roman" w:hAnsi="Calibri" w:cs="Times New Roman"/>
      <w:color w:val="000000"/>
      <w:sz w:val="20"/>
      <w:szCs w:val="20"/>
      <w:lang w:eastAsia="ru-RU"/>
    </w:rPr>
  </w:style>
  <w:style w:type="paragraph" w:styleId="32">
    <w:name w:val="toc 3"/>
    <w:basedOn w:val="a"/>
    <w:next w:val="a"/>
    <w:link w:val="33"/>
    <w:pPr>
      <w:widowControl/>
      <w:spacing w:after="200" w:line="276" w:lineRule="auto"/>
      <w:ind w:left="400"/>
    </w:pPr>
    <w:rPr>
      <w:rFonts w:ascii="Calibri" w:hAnsi="Calibri"/>
      <w:sz w:val="22"/>
    </w:rPr>
  </w:style>
  <w:style w:type="character" w:customStyle="1" w:styleId="33">
    <w:name w:val="Оглавление 3 Знак"/>
    <w:link w:val="32"/>
    <w:rPr>
      <w:rFonts w:ascii="Calibri" w:eastAsia="Times New Roman" w:hAnsi="Calibri" w:cs="Times New Roman"/>
      <w:color w:val="000000"/>
      <w:sz w:val="20"/>
      <w:szCs w:val="20"/>
      <w:lang w:eastAsia="ru-RU"/>
    </w:rPr>
  </w:style>
  <w:style w:type="paragraph" w:customStyle="1" w:styleId="14">
    <w:name w:val="Знак сноски1"/>
    <w:basedOn w:val="13"/>
    <w:link w:val="ad"/>
    <w:uiPriority w:val="99"/>
    <w:rPr>
      <w:color w:val="auto"/>
      <w:vertAlign w:val="superscript"/>
    </w:rPr>
  </w:style>
  <w:style w:type="character" w:styleId="ad">
    <w:name w:val="footnote reference"/>
    <w:link w:val="14"/>
    <w:uiPriority w:val="99"/>
    <w:rPr>
      <w:rFonts w:ascii="Calibri" w:eastAsia="Times New Roman" w:hAnsi="Calibri" w:cs="Times New Roman"/>
      <w:sz w:val="20"/>
      <w:szCs w:val="20"/>
      <w:vertAlign w:val="superscript"/>
    </w:rPr>
  </w:style>
  <w:style w:type="paragraph" w:styleId="ae">
    <w:name w:val="Balloon Text"/>
    <w:basedOn w:val="a"/>
    <w:link w:val="af"/>
    <w:uiPriority w:val="99"/>
    <w:rPr>
      <w:rFonts w:ascii="Tahoma" w:hAnsi="Tahoma"/>
      <w:color w:val="auto"/>
      <w:sz w:val="16"/>
    </w:rPr>
  </w:style>
  <w:style w:type="character" w:customStyle="1" w:styleId="af">
    <w:name w:val="Текст выноски Знак"/>
    <w:basedOn w:val="a0"/>
    <w:link w:val="ae"/>
    <w:uiPriority w:val="99"/>
    <w:rPr>
      <w:rFonts w:ascii="Tahoma" w:eastAsia="Times New Roman" w:hAnsi="Tahoma" w:cs="Times New Roman"/>
      <w:sz w:val="16"/>
      <w:szCs w:val="20"/>
    </w:rPr>
  </w:style>
  <w:style w:type="paragraph" w:styleId="af0">
    <w:name w:val="List Paragraph"/>
    <w:basedOn w:val="a"/>
    <w:link w:val="af1"/>
    <w:pPr>
      <w:ind w:left="720"/>
      <w:contextualSpacing/>
    </w:pPr>
    <w:rPr>
      <w:color w:val="auto"/>
    </w:rPr>
  </w:style>
  <w:style w:type="character" w:customStyle="1" w:styleId="af1">
    <w:name w:val="Абзац списка Знак"/>
    <w:link w:val="af0"/>
    <w:rPr>
      <w:rFonts w:ascii="Arial" w:eastAsia="Times New Roman" w:hAnsi="Arial" w:cs="Times New Roman"/>
      <w:sz w:val="20"/>
      <w:szCs w:val="20"/>
    </w:rPr>
  </w:style>
  <w:style w:type="paragraph" w:customStyle="1" w:styleId="15">
    <w:name w:val="Гиперссылка1"/>
    <w:basedOn w:val="13"/>
    <w:link w:val="af2"/>
    <w:uiPriority w:val="99"/>
    <w:rPr>
      <w:color w:val="0000FF"/>
      <w:u w:val="single"/>
    </w:rPr>
  </w:style>
  <w:style w:type="character" w:styleId="af2">
    <w:name w:val="Hyperlink"/>
    <w:link w:val="15"/>
    <w:uiPriority w:val="99"/>
    <w:rPr>
      <w:rFonts w:ascii="Calibri" w:eastAsia="Times New Roman" w:hAnsi="Calibri" w:cs="Times New Roman"/>
      <w:color w:val="0000FF"/>
      <w:sz w:val="20"/>
      <w:szCs w:val="20"/>
      <w:u w:val="single"/>
    </w:rPr>
  </w:style>
  <w:style w:type="paragraph" w:customStyle="1" w:styleId="Footnote">
    <w:name w:val="Footnote"/>
    <w:basedOn w:val="a"/>
    <w:link w:val="Footnote1"/>
    <w:rPr>
      <w:color w:val="auto"/>
    </w:rPr>
  </w:style>
  <w:style w:type="character" w:customStyle="1" w:styleId="Footnote1">
    <w:name w:val="Footnote1"/>
    <w:link w:val="Footnote"/>
    <w:rPr>
      <w:rFonts w:ascii="Arial" w:eastAsia="Times New Roman" w:hAnsi="Arial" w:cs="Times New Roman"/>
      <w:sz w:val="20"/>
      <w:szCs w:val="20"/>
    </w:rPr>
  </w:style>
  <w:style w:type="paragraph" w:styleId="16">
    <w:name w:val="toc 1"/>
    <w:basedOn w:val="a"/>
    <w:next w:val="a"/>
    <w:link w:val="17"/>
    <w:pPr>
      <w:widowControl/>
      <w:spacing w:after="200" w:line="276" w:lineRule="auto"/>
    </w:pPr>
    <w:rPr>
      <w:rFonts w:ascii="xo thames" w:hAnsi="xo thames"/>
      <w:b/>
      <w:color w:val="auto"/>
    </w:rPr>
  </w:style>
  <w:style w:type="character" w:customStyle="1" w:styleId="17">
    <w:name w:val="Оглавление 1 Знак"/>
    <w:link w:val="16"/>
    <w:rPr>
      <w:rFonts w:ascii="xo thames" w:eastAsia="Times New Roman" w:hAnsi="xo thames" w:cs="Times New Roman"/>
      <w:b/>
      <w:sz w:val="20"/>
      <w:szCs w:val="20"/>
    </w:rPr>
  </w:style>
  <w:style w:type="paragraph" w:customStyle="1" w:styleId="HeaderandFooter">
    <w:name w:val="Header and Footer"/>
    <w:link w:val="HeaderandFooter1"/>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rPr>
      <w:rFonts w:ascii="xo thames" w:eastAsia="Times New Roman" w:hAnsi="xo thames" w:cs="Calibri"/>
      <w:color w:val="000000"/>
      <w:lang w:eastAsia="ru-RU"/>
    </w:rPr>
  </w:style>
  <w:style w:type="paragraph" w:styleId="91">
    <w:name w:val="toc 9"/>
    <w:basedOn w:val="a"/>
    <w:next w:val="a"/>
    <w:link w:val="92"/>
    <w:pPr>
      <w:widowControl/>
      <w:spacing w:after="200" w:line="276" w:lineRule="auto"/>
      <w:ind w:left="1600"/>
    </w:pPr>
    <w:rPr>
      <w:rFonts w:ascii="Calibri" w:hAnsi="Calibri"/>
      <w:sz w:val="22"/>
    </w:rPr>
  </w:style>
  <w:style w:type="character" w:customStyle="1" w:styleId="92">
    <w:name w:val="Оглавление 9 Знак"/>
    <w:link w:val="91"/>
    <w:rPr>
      <w:rFonts w:ascii="Calibri" w:eastAsia="Times New Roman" w:hAnsi="Calibri" w:cs="Times New Roman"/>
      <w:color w:val="000000"/>
      <w:sz w:val="20"/>
      <w:szCs w:val="20"/>
      <w:lang w:eastAsia="ru-RU"/>
    </w:rPr>
  </w:style>
  <w:style w:type="paragraph" w:styleId="81">
    <w:name w:val="toc 8"/>
    <w:basedOn w:val="a"/>
    <w:next w:val="a"/>
    <w:link w:val="82"/>
    <w:pPr>
      <w:widowControl/>
      <w:spacing w:after="200" w:line="276" w:lineRule="auto"/>
      <w:ind w:left="1400"/>
    </w:pPr>
    <w:rPr>
      <w:rFonts w:ascii="Calibri" w:hAnsi="Calibri"/>
      <w:sz w:val="22"/>
    </w:rPr>
  </w:style>
  <w:style w:type="character" w:customStyle="1" w:styleId="82">
    <w:name w:val="Оглавление 8 Знак"/>
    <w:link w:val="81"/>
    <w:rPr>
      <w:rFonts w:ascii="Calibri" w:eastAsia="Times New Roman" w:hAnsi="Calibri" w:cs="Times New Roman"/>
      <w:color w:val="000000"/>
      <w:sz w:val="20"/>
      <w:szCs w:val="20"/>
      <w:lang w:eastAsia="ru-RU"/>
    </w:rPr>
  </w:style>
  <w:style w:type="paragraph" w:customStyle="1" w:styleId="ConsPlusNonformat">
    <w:name w:val="ConsPlusNonformat"/>
    <w:link w:val="ConsPlusNonformat1"/>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rPr>
      <w:rFonts w:ascii="Courier New" w:eastAsia="Times New Roman" w:hAnsi="Courier New" w:cs="Calibri"/>
      <w:color w:val="000000"/>
      <w:lang w:eastAsia="ru-RU"/>
    </w:rPr>
  </w:style>
  <w:style w:type="paragraph" w:styleId="34">
    <w:name w:val="Body Text Indent 3"/>
    <w:basedOn w:val="a"/>
    <w:link w:val="35"/>
    <w:uiPriority w:val="99"/>
    <w:pPr>
      <w:widowControl/>
      <w:ind w:left="1418" w:hanging="1418"/>
      <w:jc w:val="both"/>
    </w:pPr>
    <w:rPr>
      <w:rFonts w:ascii="Times New Roman" w:hAnsi="Times New Roman"/>
      <w:color w:val="auto"/>
      <w:sz w:val="28"/>
    </w:rPr>
  </w:style>
  <w:style w:type="character" w:customStyle="1" w:styleId="35">
    <w:name w:val="Основной текст с отступом 3 Знак"/>
    <w:basedOn w:val="a0"/>
    <w:link w:val="34"/>
    <w:uiPriority w:val="99"/>
    <w:rPr>
      <w:rFonts w:ascii="Times New Roman" w:eastAsia="Times New Roman" w:hAnsi="Times New Roman" w:cs="Times New Roman"/>
      <w:sz w:val="28"/>
      <w:szCs w:val="20"/>
    </w:rPr>
  </w:style>
  <w:style w:type="paragraph" w:styleId="52">
    <w:name w:val="toc 5"/>
    <w:basedOn w:val="a"/>
    <w:next w:val="a"/>
    <w:link w:val="53"/>
    <w:pPr>
      <w:widowControl/>
      <w:spacing w:after="200" w:line="276" w:lineRule="auto"/>
      <w:ind w:left="800"/>
    </w:pPr>
    <w:rPr>
      <w:rFonts w:ascii="Calibri" w:hAnsi="Calibri"/>
      <w:sz w:val="22"/>
    </w:rPr>
  </w:style>
  <w:style w:type="character" w:customStyle="1" w:styleId="53">
    <w:name w:val="Оглавление 5 Знак"/>
    <w:link w:val="52"/>
    <w:rPr>
      <w:rFonts w:ascii="Calibri" w:eastAsia="Times New Roman" w:hAnsi="Calibri" w:cs="Times New Roman"/>
      <w:color w:val="000000"/>
      <w:sz w:val="20"/>
      <w:szCs w:val="20"/>
      <w:lang w:eastAsia="ru-RU"/>
    </w:rPr>
  </w:style>
  <w:style w:type="paragraph" w:customStyle="1" w:styleId="ConsPlusCell">
    <w:name w:val="ConsPlusCell"/>
    <w:link w:val="ConsPlusCell1"/>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rPr>
      <w:rFonts w:ascii="Courier New" w:eastAsia="Times New Roman" w:hAnsi="Courier New" w:cs="Calibri"/>
      <w:color w:val="000000"/>
      <w:lang w:eastAsia="ru-RU"/>
    </w:rPr>
  </w:style>
  <w:style w:type="paragraph" w:styleId="af3">
    <w:name w:val="header"/>
    <w:basedOn w:val="a"/>
    <w:link w:val="af4"/>
    <w:uiPriority w:val="99"/>
    <w:pPr>
      <w:tabs>
        <w:tab w:val="center" w:pos="4677"/>
        <w:tab w:val="right" w:pos="9355"/>
      </w:tabs>
    </w:pPr>
    <w:rPr>
      <w:color w:val="auto"/>
    </w:rPr>
  </w:style>
  <w:style w:type="character" w:customStyle="1" w:styleId="af4">
    <w:name w:val="Верхний колонтитул Знак"/>
    <w:basedOn w:val="a0"/>
    <w:link w:val="af3"/>
    <w:uiPriority w:val="99"/>
    <w:rPr>
      <w:rFonts w:ascii="Arial" w:eastAsia="Times New Roman" w:hAnsi="Arial" w:cs="Times New Roman"/>
      <w:sz w:val="20"/>
      <w:szCs w:val="20"/>
    </w:rPr>
  </w:style>
  <w:style w:type="paragraph" w:styleId="af5">
    <w:name w:val="Subtitle"/>
    <w:basedOn w:val="a"/>
    <w:next w:val="a"/>
    <w:link w:val="af6"/>
    <w:uiPriority w:val="11"/>
    <w:qFormat/>
    <w:pPr>
      <w:widowControl/>
      <w:spacing w:after="200" w:line="276" w:lineRule="auto"/>
    </w:pPr>
    <w:rPr>
      <w:rFonts w:ascii="xo thames" w:hAnsi="xo thames"/>
      <w:i/>
      <w:color w:val="616161"/>
      <w:sz w:val="24"/>
    </w:rPr>
  </w:style>
  <w:style w:type="character" w:customStyle="1" w:styleId="af6">
    <w:name w:val="Подзаголовок Знак"/>
    <w:basedOn w:val="a0"/>
    <w:link w:val="af5"/>
    <w:uiPriority w:val="11"/>
    <w:rPr>
      <w:rFonts w:ascii="xo thames" w:eastAsia="Times New Roman" w:hAnsi="xo thames" w:cs="Times New Roman"/>
      <w:i/>
      <w:color w:val="616161"/>
      <w:sz w:val="24"/>
      <w:szCs w:val="20"/>
    </w:rPr>
  </w:style>
  <w:style w:type="paragraph" w:customStyle="1" w:styleId="toc10">
    <w:name w:val="toc 10"/>
    <w:next w:val="a"/>
    <w:link w:val="toc101"/>
    <w:pPr>
      <w:ind w:left="1800"/>
    </w:pPr>
    <w:rPr>
      <w:rFonts w:ascii="Calibri" w:eastAsia="Times New Roman" w:hAnsi="Calibri" w:cs="Times New Roman"/>
      <w:color w:val="000000"/>
      <w:sz w:val="20"/>
      <w:szCs w:val="20"/>
      <w:lang w:eastAsia="ru-RU"/>
    </w:rPr>
  </w:style>
  <w:style w:type="character" w:customStyle="1" w:styleId="toc101">
    <w:name w:val="toc 101"/>
    <w:link w:val="toc10"/>
    <w:rPr>
      <w:rFonts w:ascii="Calibri" w:eastAsia="Times New Roman" w:hAnsi="Calibri" w:cs="Times New Roman"/>
      <w:color w:val="000000"/>
      <w:sz w:val="20"/>
      <w:szCs w:val="20"/>
      <w:lang w:eastAsia="ru-RU"/>
    </w:rPr>
  </w:style>
  <w:style w:type="paragraph" w:styleId="af7">
    <w:name w:val="Title"/>
    <w:basedOn w:val="a"/>
    <w:next w:val="a"/>
    <w:link w:val="af8"/>
    <w:uiPriority w:val="10"/>
    <w:qFormat/>
    <w:pPr>
      <w:widowControl/>
      <w:spacing w:after="200" w:line="276" w:lineRule="auto"/>
    </w:pPr>
    <w:rPr>
      <w:rFonts w:ascii="xo thames" w:hAnsi="xo thames"/>
      <w:b/>
      <w:color w:val="auto"/>
      <w:sz w:val="52"/>
    </w:rPr>
  </w:style>
  <w:style w:type="character" w:customStyle="1" w:styleId="af8">
    <w:name w:val="Название Знак"/>
    <w:basedOn w:val="a0"/>
    <w:link w:val="af7"/>
    <w:uiPriority w:val="10"/>
    <w:rPr>
      <w:rFonts w:ascii="xo thames" w:eastAsia="Times New Roman" w:hAnsi="xo thames" w:cs="Times New Roman"/>
      <w:b/>
      <w:sz w:val="52"/>
      <w:szCs w:val="20"/>
    </w:rPr>
  </w:style>
  <w:style w:type="paragraph" w:customStyle="1" w:styleId="ConsPlusTitle">
    <w:name w:val="ConsPlusTitle"/>
    <w:link w:val="ConsPlusTitle1"/>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rPr>
      <w:rFonts w:ascii="Times New Roman" w:eastAsia="Times New Roman" w:hAnsi="Times New Roman" w:cs="Times New Roman"/>
      <w:b/>
      <w:sz w:val="24"/>
      <w:lang w:eastAsia="ru-RU"/>
    </w:rPr>
  </w:style>
  <w:style w:type="paragraph" w:styleId="af9">
    <w:name w:val="footnote text"/>
    <w:basedOn w:val="a"/>
    <w:link w:val="afa"/>
    <w:semiHidden/>
    <w:pPr>
      <w:widowControl/>
    </w:pPr>
    <w:rPr>
      <w:rFonts w:ascii="Times New Roman" w:hAnsi="Times New Roman"/>
      <w:color w:val="auto"/>
      <w:lang w:eastAsia="ar-SA"/>
    </w:rPr>
  </w:style>
  <w:style w:type="character" w:customStyle="1" w:styleId="afa">
    <w:name w:val="Текст сноски Знак"/>
    <w:basedOn w:val="a0"/>
    <w:link w:val="af9"/>
    <w:semiHidden/>
    <w:rPr>
      <w:rFonts w:ascii="Times New Roman" w:eastAsia="Times New Roman" w:hAnsi="Times New Roman" w:cs="Times New Roman"/>
      <w:sz w:val="20"/>
      <w:szCs w:val="20"/>
      <w:lang w:eastAsia="ar-SA"/>
    </w:rPr>
  </w:style>
  <w:style w:type="character" w:customStyle="1" w:styleId="18">
    <w:name w:val="Неразрешенное упоминание1"/>
    <w:uiPriority w:val="99"/>
    <w:semiHidden/>
    <w:unhideWhenUsed/>
    <w:rPr>
      <w:rFonts w:cs="Times New Roman"/>
      <w:color w:val="605E5C"/>
      <w:shd w:val="clear" w:color="auto" w:fill="E1DFDD"/>
    </w:rPr>
  </w:style>
  <w:style w:type="character" w:styleId="afb">
    <w:name w:val="annotation reference"/>
    <w:uiPriority w:val="99"/>
    <w:semiHidden/>
    <w:unhideWhenUsed/>
    <w:rPr>
      <w:rFonts w:cs="Times New Roman"/>
      <w:sz w:val="16"/>
      <w:szCs w:val="16"/>
    </w:rPr>
  </w:style>
  <w:style w:type="paragraph" w:styleId="afc">
    <w:name w:val="annotation text"/>
    <w:basedOn w:val="a"/>
    <w:link w:val="afd"/>
    <w:uiPriority w:val="99"/>
    <w:semiHidden/>
    <w:unhideWhenUsed/>
    <w:rPr>
      <w:color w:val="auto"/>
    </w:rPr>
  </w:style>
  <w:style w:type="character" w:customStyle="1" w:styleId="afd">
    <w:name w:val="Текст примечания Знак"/>
    <w:basedOn w:val="a0"/>
    <w:link w:val="afc"/>
    <w:uiPriority w:val="99"/>
    <w:semiHidden/>
    <w:rPr>
      <w:rFonts w:ascii="Arial" w:eastAsia="Times New Roman" w:hAnsi="Arial" w:cs="Times New Roman"/>
      <w:sz w:val="20"/>
      <w:szCs w:val="20"/>
    </w:rPr>
  </w:style>
  <w:style w:type="paragraph" w:styleId="afe">
    <w:name w:val="annotation subject"/>
    <w:basedOn w:val="afc"/>
    <w:next w:val="afc"/>
    <w:link w:val="aff"/>
    <w:uiPriority w:val="99"/>
    <w:semiHidden/>
    <w:unhideWhenUsed/>
    <w:rPr>
      <w:b/>
      <w:bCs/>
    </w:rPr>
  </w:style>
  <w:style w:type="character" w:customStyle="1" w:styleId="aff">
    <w:name w:val="Тема примечания Знак"/>
    <w:basedOn w:val="afd"/>
    <w:link w:val="afe"/>
    <w:uiPriority w:val="99"/>
    <w:semiHidden/>
    <w:rPr>
      <w:rFonts w:ascii="Arial" w:eastAsia="Times New Roman" w:hAnsi="Arial" w:cs="Times New Roman"/>
      <w:b/>
      <w:bCs/>
      <w:sz w:val="20"/>
      <w:szCs w:val="20"/>
    </w:rPr>
  </w:style>
  <w:style w:type="paragraph" w:styleId="HTML">
    <w:name w:val="HTML Preformatted"/>
    <w:basedOn w:val="a"/>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Pr>
      <w:rFonts w:ascii="Courier New" w:eastAsia="Times New Roman" w:hAnsi="Courier New" w:cs="Courier New"/>
      <w:sz w:val="20"/>
      <w:szCs w:val="20"/>
      <w:lang w:eastAsia="ru-RU"/>
    </w:rPr>
  </w:style>
  <w:style w:type="paragraph" w:styleId="aff0">
    <w:name w:val="endnote text"/>
    <w:basedOn w:val="a"/>
    <w:link w:val="aff1"/>
    <w:semiHidden/>
    <w:pPr>
      <w:widowControl/>
    </w:pPr>
    <w:rPr>
      <w:rFonts w:ascii="Times New Roman" w:hAnsi="Times New Roman"/>
      <w:color w:val="auto"/>
    </w:rPr>
  </w:style>
  <w:style w:type="character" w:customStyle="1" w:styleId="aff1">
    <w:name w:val="Текст концевой сноски Знак"/>
    <w:basedOn w:val="a0"/>
    <w:link w:val="aff0"/>
    <w:semiHidden/>
    <w:rPr>
      <w:rFonts w:ascii="Times New Roman" w:eastAsia="Times New Roman" w:hAnsi="Times New Roman" w:cs="Times New Roman"/>
      <w:sz w:val="20"/>
      <w:szCs w:val="20"/>
      <w:lang w:eastAsia="ru-RU"/>
    </w:rPr>
  </w:style>
  <w:style w:type="paragraph" w:customStyle="1" w:styleId="s1">
    <w:name w:val="s_1"/>
    <w:basedOn w:val="a"/>
    <w:rsid w:val="0093682B"/>
    <w:pPr>
      <w:widowControl/>
      <w:ind w:firstLine="720"/>
      <w:jc w:val="both"/>
    </w:pPr>
    <w:rPr>
      <w:rFonts w:cs="Arial"/>
      <w:color w:val="auto"/>
      <w:sz w:val="26"/>
      <w:szCs w:val="26"/>
    </w:rPr>
  </w:style>
  <w:style w:type="paragraph" w:customStyle="1" w:styleId="19">
    <w:name w:val="Без интервала1"/>
    <w:rsid w:val="004F255B"/>
    <w:pPr>
      <w:suppressAutoHyphens/>
      <w:spacing w:after="0" w:line="240" w:lineRule="auto"/>
    </w:pPr>
    <w:rPr>
      <w:rFonts w:ascii="Calibri" w:eastAsia="Times New Roma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5E6A5980DDC49DEF879D2EC1F223EBC9DB01A1693AC1EF7FF63C704701E48CD1DE1B2C709B4C735C6643BD95F3420E3B41FAB0A6E5258E6Cl8RFI" TargetMode="External"/><Relationship Id="rId18" Type="http://schemas.openxmlformats.org/officeDocument/2006/relationships/hyperlink" Target="https://login.consultant.ru/link/?req=doc&amp;base=LAW&amp;n=373617&amp;date=25.06.2021&amp;demo=1&amp;dst=100011&amp;fld=134"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7" Type="http://schemas.openxmlformats.org/officeDocument/2006/relationships/webSettings" Target="webSettings.xml"/><Relationship Id="rId12" Type="http://schemas.openxmlformats.org/officeDocument/2006/relationships/hyperlink" Target="http://www.consultant.ru/document/cons_doc_LAW_37816/2b2c4472c2ae9d05ef211d956c6810af49989f79/" TargetMode="External"/><Relationship Id="rId17" Type="http://schemas.openxmlformats.org/officeDocument/2006/relationships/hyperlink" Target="https://login.consultant.ru/link/?req=doc&amp;base=LAW&amp;n=378980&amp;date=25.06.2021&amp;demo=1&amp;dst=100014&amp;fld=134"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ogin.consultant.ru/link/?req=doc&amp;base=LAW&amp;n=358750&amp;date=25.06.2021&amp;demo=1" TargetMode="External"/><Relationship Id="rId20" Type="http://schemas.openxmlformats.org/officeDocument/2006/relationships/hyperlink" Target="https://login.consultant.ru/link/?req=doc&amp;base=LAW&amp;n=373617&amp;date=25.06.2021&amp;demo=1&amp;dst=100011&amp;fld=13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7DDDF8504A8C991D6DC062AEBE1543CC2CF7776F3762347E592B209D7894710E559B68D26C2774AD314985836975927B260E8F776387C20Aj6Y5O" TargetMode="External"/><Relationship Id="rId24"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https://login.consultant.ru/link/?req=doc&amp;base=LAW&amp;n=358750&amp;date=25.06.2021&amp;demo=1" TargetMode="External"/><Relationship Id="rId23" Type="http://schemas.openxmlformats.org/officeDocument/2006/relationships/hyperlink" Target="http://www.consultant.ru/document/cons_doc_LAW_37816/2b2c4472c2ae9d05ef211d956c6810af49989f79/" TargetMode="External"/><Relationship Id="rId10" Type="http://schemas.openxmlformats.org/officeDocument/2006/relationships/image" Target="media/image1.jpeg"/><Relationship Id="rId19" Type="http://schemas.openxmlformats.org/officeDocument/2006/relationships/hyperlink" Target="https://login.consultant.ru/link/?req=doc&amp;base=LAW&amp;n=358750&amp;date=25.06.2021&amp;demo=1&amp;dst=100998&amp;fld=134"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176923FAB863A4C98807594DEB28D7B584908B5FB1A28C9FDE44BBC16100CFA6F926E59E29B06F2294D6112762FB2C6143467A2C60D1A08Ae0ABN" TargetMode="External"/><Relationship Id="rId2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EBE5D882-E843-499B-8CC0-9BA4D8FA4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44</Pages>
  <Words>13960</Words>
  <Characters>79572</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ZamAISP</cp:lastModifiedBy>
  <cp:revision>20</cp:revision>
  <cp:lastPrinted>2021-10-08T12:25:00Z</cp:lastPrinted>
  <dcterms:created xsi:type="dcterms:W3CDTF">2021-09-13T11:37:00Z</dcterms:created>
  <dcterms:modified xsi:type="dcterms:W3CDTF">2021-10-30T07:46:00Z</dcterms:modified>
</cp:coreProperties>
</file>