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A7E3" w14:textId="0DE84458" w:rsidR="00D35A7E" w:rsidRDefault="004B45BA" w:rsidP="00D35A7E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0" w:name="_Hlk33166985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ПРОЕКТ</w:t>
      </w:r>
    </w:p>
    <w:p w14:paraId="1C428E2D" w14:textId="77777777" w:rsidR="00D35A7E" w:rsidRDefault="00D35A7E" w:rsidP="00D35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0551E9A" w14:textId="77777777" w:rsidR="00D35A7E" w:rsidRDefault="00D35A7E" w:rsidP="00D35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 РОСТОВСКАЯ ОБЛАСТЬ</w:t>
      </w:r>
    </w:p>
    <w:p w14:paraId="1C83D403" w14:textId="77777777" w:rsidR="00D35A7E" w:rsidRDefault="00D35A7E" w:rsidP="00D35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СОБРАНИЕ ДЕПУТАТОВ ИСТОМИНСКОГО СЕЛЬСКОГО ПОСЕЛЕНИЯ</w:t>
      </w:r>
    </w:p>
    <w:p w14:paraId="0869374F" w14:textId="1E9006CB" w:rsidR="00D35A7E" w:rsidRDefault="00AD6C3C" w:rsidP="00D35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ПЯТОГО </w:t>
      </w:r>
      <w:r w:rsidR="00D35A7E">
        <w:rPr>
          <w:rFonts w:ascii="Times New Roman" w:eastAsia="Times New Roman" w:hAnsi="Times New Roman" w:cs="Times New Roman"/>
          <w:sz w:val="28"/>
          <w:szCs w:val="28"/>
        </w:rPr>
        <w:t>СОЗЫВА</w:t>
      </w:r>
    </w:p>
    <w:p w14:paraId="477B785D" w14:textId="77777777" w:rsidR="00D35A7E" w:rsidRDefault="00D35A7E" w:rsidP="00D35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14:paraId="66C55722" w14:textId="77777777" w:rsidR="00D35A7E" w:rsidRDefault="00D35A7E" w:rsidP="00D35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AC9AE7" w14:textId="1DC6337B" w:rsidR="00D35A7E" w:rsidRDefault="00D35A7E" w:rsidP="00D35A7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отчета главы Администрации                                                                                  Истоминского сельского поселения                                                                                            </w:t>
      </w:r>
      <w:bookmarkStart w:id="1" w:name="_Hlk95461320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Д.А.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Кудовбы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bookmarkEnd w:id="1"/>
      <w:r>
        <w:rPr>
          <w:rFonts w:ascii="Times New Roman" w:eastAsia="Times New Roman" w:hAnsi="Times New Roman" w:cs="Times New Roman"/>
          <w:bCs/>
          <w:sz w:val="26"/>
          <w:szCs w:val="26"/>
        </w:rPr>
        <w:t>о результатах е</w:t>
      </w:r>
      <w:r w:rsidR="00F2125D">
        <w:rPr>
          <w:rFonts w:ascii="Times New Roman" w:eastAsia="Times New Roman" w:hAnsi="Times New Roman" w:cs="Times New Roman"/>
          <w:bCs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деятельности и                                                                                    деятельности Администрации Истоминского                                                              сельского поселения за второе полугодие 2021 года. </w:t>
      </w:r>
    </w:p>
    <w:p w14:paraId="67BF6ACE" w14:textId="77777777" w:rsidR="00D35A7E" w:rsidRDefault="00D35A7E" w:rsidP="00D35A7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14:paraId="35714757" w14:textId="77777777" w:rsidR="00D35A7E" w:rsidRDefault="00D35A7E" w:rsidP="00D35A7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Принято </w:t>
      </w:r>
    </w:p>
    <w:p w14:paraId="55CA9AAA" w14:textId="6BF4C8C2" w:rsidR="00D35A7E" w:rsidRDefault="00D35A7E" w:rsidP="00D35A7E">
      <w:pPr>
        <w:pStyle w:val="a4"/>
        <w:tabs>
          <w:tab w:val="left" w:pos="658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B45BA">
        <w:rPr>
          <w:rFonts w:ascii="Times New Roman" w:hAnsi="Times New Roman" w:cs="Times New Roman"/>
          <w:bCs/>
          <w:sz w:val="28"/>
          <w:szCs w:val="28"/>
        </w:rPr>
        <w:t>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 года </w:t>
      </w:r>
    </w:p>
    <w:p w14:paraId="589C3F3A" w14:textId="77777777" w:rsidR="00D35A7E" w:rsidRDefault="00D35A7E" w:rsidP="00D35A7E">
      <w:pPr>
        <w:pStyle w:val="a4"/>
        <w:tabs>
          <w:tab w:val="left" w:pos="6585"/>
        </w:tabs>
        <w:rPr>
          <w:rFonts w:ascii="Times New Roman" w:hAnsi="Times New Roman" w:cs="Times New Roman"/>
          <w:bCs/>
          <w:sz w:val="28"/>
          <w:szCs w:val="28"/>
        </w:rPr>
      </w:pPr>
    </w:p>
    <w:p w14:paraId="7D327B3E" w14:textId="77777777" w:rsidR="00D35A7E" w:rsidRDefault="00D35A7E" w:rsidP="00D35A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28 Федерального закона от 06 октября 2003 года № 131 – ФЗ «Об общих принципах организации местного самоуправления в Российской Федерации»,</w:t>
      </w:r>
    </w:p>
    <w:p w14:paraId="14AEFE4D" w14:textId="77777777" w:rsidR="00D35A7E" w:rsidRDefault="00D35A7E" w:rsidP="00D35A7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Истоминского сельского поселения</w:t>
      </w:r>
    </w:p>
    <w:p w14:paraId="185E7E5B" w14:textId="77777777" w:rsidR="00D35A7E" w:rsidRDefault="00D35A7E" w:rsidP="00D35A7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РЕШАЕТ:</w:t>
      </w:r>
    </w:p>
    <w:bookmarkEnd w:id="0"/>
    <w:p w14:paraId="7C222D3D" w14:textId="77777777" w:rsidR="00D35A7E" w:rsidRDefault="00D35A7E" w:rsidP="00D35A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E889A" w14:textId="5F4B6B39" w:rsidR="00D35A7E" w:rsidRDefault="00D35A7E" w:rsidP="00D35A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Утвердить отчет главы Администрации Истоминского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Д.А.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Кудовбы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о результатах </w:t>
      </w:r>
      <w:r w:rsidR="009402A0">
        <w:rPr>
          <w:rFonts w:ascii="Times New Roman" w:eastAsia="Times New Roman" w:hAnsi="Times New Roman" w:cs="Times New Roman"/>
          <w:iCs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деятельности и деятельности Администрации Истоминского сельского поселения за второе полугодие 2021 года согласно приложению к настоящему Решению.</w:t>
      </w:r>
    </w:p>
    <w:p w14:paraId="023B5723" w14:textId="77777777" w:rsidR="00D35A7E" w:rsidRDefault="00D35A7E" w:rsidP="00D35A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Поддержать действия Администрации Истоминского сельского поселения по выполнению комплекса мер, направленных на обеспечение стабильного и качественного развития Истоминского сельского поселения, сохранение и повышение качества жизни населения Истоминского сельского поселения Аксайского района.</w:t>
      </w:r>
    </w:p>
    <w:p w14:paraId="398A8F5D" w14:textId="77777777" w:rsidR="00D35A7E" w:rsidRDefault="00D35A7E" w:rsidP="00D35A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Настоящее Решение разместить на официальном сайте Администрации Истоминского сельского поселения в информационно-телекоммуникационной сети «Интернет»</w:t>
      </w:r>
    </w:p>
    <w:p w14:paraId="13AABEBA" w14:textId="77777777" w:rsidR="00D35A7E" w:rsidRDefault="00D35A7E" w:rsidP="00D35A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даты его официального опубликования. </w:t>
      </w:r>
    </w:p>
    <w:p w14:paraId="1863AB2E" w14:textId="77777777" w:rsidR="00D35A7E" w:rsidRDefault="00D35A7E" w:rsidP="00D35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AD3BC" w14:textId="77777777" w:rsidR="00D35A7E" w:rsidRDefault="00D35A7E" w:rsidP="00D35A7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Собрания депутатов - </w:t>
      </w:r>
    </w:p>
    <w:p w14:paraId="2E89ACD6" w14:textId="59661A6F" w:rsidR="00D35A7E" w:rsidRDefault="00D35A7E" w:rsidP="00D35A7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Истоминского сельского поселения                                       А.И. Сорока </w:t>
      </w:r>
    </w:p>
    <w:p w14:paraId="72B869E7" w14:textId="77777777" w:rsidR="00D35A7E" w:rsidRDefault="00D35A7E" w:rsidP="00D35A7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C3ACCB" w14:textId="77777777" w:rsidR="00D35A7E" w:rsidRDefault="00D35A7E" w:rsidP="00D35A7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х. Островского </w:t>
      </w:r>
    </w:p>
    <w:p w14:paraId="18C8B48D" w14:textId="593FF73D" w:rsidR="00D35A7E" w:rsidRDefault="00D35A7E" w:rsidP="00D35A7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B45BA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.2022.</w:t>
      </w:r>
    </w:p>
    <w:p w14:paraId="66C33FAA" w14:textId="67905E03" w:rsidR="00D35A7E" w:rsidRDefault="00D35A7E" w:rsidP="00D35A7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B45B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6B6E50AB" w14:textId="05FCC4D7" w:rsidR="00D35A7E" w:rsidRDefault="00D35A7E" w:rsidP="00D35A7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8323D" w14:textId="344C289A" w:rsidR="004B45BA" w:rsidRDefault="004B45BA" w:rsidP="00D35A7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BE58A3" w14:textId="695B43FF" w:rsidR="004B45BA" w:rsidRDefault="004B45BA" w:rsidP="00D35A7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C8538" w14:textId="77777777" w:rsidR="004B45BA" w:rsidRDefault="004B45BA" w:rsidP="00D35A7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4E2A2" w14:textId="77777777" w:rsidR="005B2890" w:rsidRPr="003F257A" w:rsidRDefault="005B2890" w:rsidP="005B2890">
      <w:pPr>
        <w:pStyle w:val="21"/>
        <w:shd w:val="clear" w:color="auto" w:fill="auto"/>
        <w:spacing w:after="0"/>
        <w:rPr>
          <w:sz w:val="28"/>
          <w:szCs w:val="28"/>
        </w:rPr>
      </w:pPr>
      <w:r w:rsidRPr="003F257A">
        <w:rPr>
          <w:sz w:val="28"/>
          <w:szCs w:val="28"/>
        </w:rPr>
        <w:lastRenderedPageBreak/>
        <w:t>Отчет Главы Администрации Истоминского сельского поселения</w:t>
      </w:r>
    </w:p>
    <w:p w14:paraId="422754FE" w14:textId="77777777" w:rsidR="005B2890" w:rsidRPr="003F257A" w:rsidRDefault="005B2890" w:rsidP="005B2890">
      <w:pPr>
        <w:pStyle w:val="21"/>
        <w:shd w:val="clear" w:color="auto" w:fill="auto"/>
        <w:spacing w:after="0"/>
        <w:rPr>
          <w:sz w:val="28"/>
          <w:szCs w:val="28"/>
        </w:rPr>
      </w:pPr>
      <w:r w:rsidRPr="003F257A">
        <w:rPr>
          <w:sz w:val="28"/>
          <w:szCs w:val="28"/>
        </w:rPr>
        <w:t>о продел</w:t>
      </w:r>
      <w:r>
        <w:rPr>
          <w:sz w:val="28"/>
          <w:szCs w:val="28"/>
        </w:rPr>
        <w:t>анной работе за 2 полугодие 2021</w:t>
      </w:r>
      <w:r w:rsidRPr="003F257A">
        <w:rPr>
          <w:sz w:val="28"/>
          <w:szCs w:val="28"/>
        </w:rPr>
        <w:t xml:space="preserve"> года.</w:t>
      </w:r>
    </w:p>
    <w:p w14:paraId="79F45CBA" w14:textId="77777777" w:rsidR="005B2890" w:rsidRPr="003F257A" w:rsidRDefault="005B2890" w:rsidP="005B2890">
      <w:pPr>
        <w:pStyle w:val="21"/>
        <w:shd w:val="clear" w:color="auto" w:fill="auto"/>
        <w:spacing w:after="0"/>
        <w:jc w:val="both"/>
        <w:rPr>
          <w:sz w:val="28"/>
          <w:szCs w:val="28"/>
        </w:rPr>
      </w:pPr>
    </w:p>
    <w:p w14:paraId="2E963E36" w14:textId="77777777" w:rsidR="005B2890" w:rsidRPr="003F257A" w:rsidRDefault="005B2890" w:rsidP="005B2890">
      <w:pPr>
        <w:pStyle w:val="21"/>
        <w:shd w:val="clear" w:color="auto" w:fill="auto"/>
        <w:spacing w:after="0" w:line="300" w:lineRule="exact"/>
        <w:ind w:firstLine="700"/>
        <w:rPr>
          <w:sz w:val="28"/>
          <w:szCs w:val="28"/>
        </w:rPr>
      </w:pPr>
      <w:r w:rsidRPr="003F257A">
        <w:rPr>
          <w:sz w:val="28"/>
          <w:szCs w:val="28"/>
        </w:rPr>
        <w:t>Уважаемые жители Истоминского сельского поселения!</w:t>
      </w:r>
    </w:p>
    <w:p w14:paraId="54DD7429" w14:textId="77777777" w:rsidR="005B2890" w:rsidRPr="003F257A" w:rsidRDefault="005B2890" w:rsidP="005B2890">
      <w:pPr>
        <w:pStyle w:val="4"/>
        <w:shd w:val="clear" w:color="auto" w:fill="auto"/>
        <w:spacing w:before="0" w:after="0"/>
        <w:ind w:firstLine="540"/>
        <w:jc w:val="both"/>
        <w:rPr>
          <w:sz w:val="28"/>
          <w:szCs w:val="28"/>
        </w:rPr>
      </w:pPr>
      <w:r w:rsidRPr="003F257A">
        <w:rPr>
          <w:sz w:val="28"/>
          <w:szCs w:val="28"/>
        </w:rPr>
        <w:t>Сегодня я представлю Вам отчет о продел</w:t>
      </w:r>
      <w:r>
        <w:rPr>
          <w:sz w:val="28"/>
          <w:szCs w:val="28"/>
        </w:rPr>
        <w:t>анной работе за 2 полугодие 2021</w:t>
      </w:r>
      <w:r w:rsidRPr="003F257A">
        <w:rPr>
          <w:sz w:val="28"/>
          <w:szCs w:val="28"/>
        </w:rPr>
        <w:t xml:space="preserve"> года.</w:t>
      </w:r>
    </w:p>
    <w:p w14:paraId="4EBE1ADE" w14:textId="77777777" w:rsidR="005B2890" w:rsidRPr="003F257A" w:rsidRDefault="005B2890" w:rsidP="005B2890">
      <w:pPr>
        <w:pStyle w:val="4"/>
        <w:shd w:val="clear" w:color="auto" w:fill="auto"/>
        <w:tabs>
          <w:tab w:val="center" w:pos="3290"/>
          <w:tab w:val="right" w:pos="4274"/>
          <w:tab w:val="center" w:pos="4749"/>
          <w:tab w:val="center" w:pos="5661"/>
          <w:tab w:val="left" w:pos="6294"/>
        </w:tabs>
        <w:spacing w:before="0" w:after="0"/>
        <w:ind w:firstLine="700"/>
        <w:jc w:val="both"/>
        <w:rPr>
          <w:sz w:val="28"/>
          <w:szCs w:val="28"/>
        </w:rPr>
      </w:pPr>
      <w:r w:rsidRPr="003F257A">
        <w:rPr>
          <w:sz w:val="28"/>
          <w:szCs w:val="28"/>
        </w:rPr>
        <w:t xml:space="preserve">Деятельность Администрации Истоминского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Администрации поселения и сельской администрации направлена на решение вопросов местного значения в соответствии с требованиями 131 ФЗ от 06.10.2003г. «Об общих </w:t>
      </w:r>
      <w:r w:rsidRPr="003F257A">
        <w:rPr>
          <w:sz w:val="28"/>
          <w:szCs w:val="28"/>
        </w:rPr>
        <w:tab/>
        <w:t>принципах организации местного самоуправления в РФ».</w:t>
      </w:r>
    </w:p>
    <w:p w14:paraId="6E19858C" w14:textId="77777777" w:rsidR="005B2890" w:rsidRPr="003F257A" w:rsidRDefault="005B2890" w:rsidP="005B2890">
      <w:pPr>
        <w:pStyle w:val="4"/>
        <w:shd w:val="clear" w:color="auto" w:fill="auto"/>
        <w:spacing w:before="0" w:after="0"/>
        <w:ind w:firstLine="700"/>
        <w:jc w:val="both"/>
        <w:rPr>
          <w:sz w:val="28"/>
          <w:szCs w:val="28"/>
        </w:rPr>
      </w:pPr>
      <w:r w:rsidRPr="003F257A">
        <w:rPr>
          <w:sz w:val="28"/>
          <w:szCs w:val="28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 и информационные бюллетени.</w:t>
      </w:r>
    </w:p>
    <w:p w14:paraId="64252FF6" w14:textId="77777777" w:rsidR="005B2890" w:rsidRPr="003F257A" w:rsidRDefault="005B2890" w:rsidP="005B2890">
      <w:pPr>
        <w:pStyle w:val="21"/>
        <w:shd w:val="clear" w:color="auto" w:fill="auto"/>
        <w:spacing w:after="0" w:line="300" w:lineRule="exact"/>
        <w:jc w:val="both"/>
        <w:rPr>
          <w:rStyle w:val="20"/>
          <w:b/>
          <w:bCs/>
          <w:color w:val="auto"/>
          <w:sz w:val="28"/>
          <w:szCs w:val="28"/>
        </w:rPr>
      </w:pPr>
    </w:p>
    <w:p w14:paraId="01ADE3FC" w14:textId="77777777" w:rsidR="005B2890" w:rsidRPr="003F257A" w:rsidRDefault="005B2890" w:rsidP="005B2890">
      <w:pPr>
        <w:pStyle w:val="21"/>
        <w:shd w:val="clear" w:color="auto" w:fill="auto"/>
        <w:spacing w:after="0" w:line="300" w:lineRule="exact"/>
        <w:rPr>
          <w:rStyle w:val="20"/>
          <w:b/>
          <w:bCs/>
          <w:color w:val="auto"/>
          <w:sz w:val="28"/>
          <w:szCs w:val="28"/>
        </w:rPr>
      </w:pPr>
      <w:r w:rsidRPr="003F257A">
        <w:rPr>
          <w:rStyle w:val="20"/>
          <w:b/>
          <w:bCs/>
          <w:color w:val="auto"/>
          <w:sz w:val="28"/>
          <w:szCs w:val="28"/>
        </w:rPr>
        <w:t>Общая информация.</w:t>
      </w:r>
    </w:p>
    <w:p w14:paraId="070FF871" w14:textId="77777777" w:rsidR="005B2890" w:rsidRPr="003F257A" w:rsidRDefault="005B2890" w:rsidP="005B2890">
      <w:pPr>
        <w:pStyle w:val="21"/>
        <w:shd w:val="clear" w:color="auto" w:fill="auto"/>
        <w:spacing w:after="0" w:line="300" w:lineRule="exact"/>
        <w:jc w:val="both"/>
        <w:rPr>
          <w:rStyle w:val="20"/>
          <w:b/>
          <w:bCs/>
          <w:color w:val="auto"/>
          <w:sz w:val="28"/>
          <w:szCs w:val="28"/>
          <w:u w:val="none"/>
        </w:rPr>
      </w:pPr>
    </w:p>
    <w:p w14:paraId="0ABABBE2" w14:textId="77777777" w:rsidR="005B2890" w:rsidRPr="003F257A" w:rsidRDefault="005B2890" w:rsidP="005B2890">
      <w:pPr>
        <w:pStyle w:val="4"/>
        <w:shd w:val="clear" w:color="auto" w:fill="auto"/>
        <w:spacing w:before="0" w:after="0" w:line="422" w:lineRule="exact"/>
        <w:ind w:firstLine="720"/>
        <w:jc w:val="both"/>
        <w:rPr>
          <w:sz w:val="28"/>
          <w:szCs w:val="28"/>
        </w:rPr>
      </w:pPr>
      <w:r w:rsidRPr="00322080">
        <w:rPr>
          <w:sz w:val="28"/>
          <w:szCs w:val="28"/>
        </w:rPr>
        <w:t xml:space="preserve">Численность населения по </w:t>
      </w:r>
      <w:proofErr w:type="spellStart"/>
      <w:r w:rsidRPr="00322080">
        <w:rPr>
          <w:sz w:val="28"/>
          <w:szCs w:val="28"/>
        </w:rPr>
        <w:t>Истоминскому</w:t>
      </w:r>
      <w:proofErr w:type="spellEnd"/>
      <w:r w:rsidRPr="00322080">
        <w:rPr>
          <w:sz w:val="28"/>
          <w:szCs w:val="28"/>
        </w:rPr>
        <w:t xml:space="preserve"> сельскому поселению составляет 5292 чел.</w:t>
      </w:r>
      <w:r w:rsidRPr="003F257A">
        <w:rPr>
          <w:sz w:val="28"/>
          <w:szCs w:val="28"/>
        </w:rPr>
        <w:t xml:space="preserve"> </w:t>
      </w:r>
    </w:p>
    <w:p w14:paraId="38C67362" w14:textId="77777777" w:rsidR="005B2890" w:rsidRPr="003F257A" w:rsidRDefault="005B2890" w:rsidP="005B2890">
      <w:pPr>
        <w:pStyle w:val="4"/>
        <w:shd w:val="clear" w:color="auto" w:fill="auto"/>
        <w:spacing w:before="0" w:after="0" w:line="4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п. Дивный - 1249</w:t>
      </w:r>
      <w:r w:rsidRPr="003F257A">
        <w:rPr>
          <w:sz w:val="28"/>
          <w:szCs w:val="28"/>
        </w:rPr>
        <w:t xml:space="preserve"> чел.</w:t>
      </w:r>
    </w:p>
    <w:p w14:paraId="30453A37" w14:textId="77777777" w:rsidR="005B2890" w:rsidRPr="003F257A" w:rsidRDefault="005B2890" w:rsidP="005B2890">
      <w:pPr>
        <w:pStyle w:val="4"/>
        <w:shd w:val="clear" w:color="auto" w:fill="auto"/>
        <w:spacing w:before="0" w:after="0" w:line="4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п. Дорожный (СНТ Речник) - 1408</w:t>
      </w:r>
      <w:r w:rsidRPr="003F257A">
        <w:rPr>
          <w:sz w:val="28"/>
          <w:szCs w:val="28"/>
        </w:rPr>
        <w:t xml:space="preserve"> чел.</w:t>
      </w:r>
    </w:p>
    <w:p w14:paraId="6AD72B17" w14:textId="77777777" w:rsidR="005B2890" w:rsidRPr="003F257A" w:rsidRDefault="005B2890" w:rsidP="005B2890">
      <w:pPr>
        <w:pStyle w:val="4"/>
        <w:shd w:val="clear" w:color="auto" w:fill="auto"/>
        <w:spacing w:before="0" w:after="0" w:line="4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х. Островского - 1329</w:t>
      </w:r>
      <w:r w:rsidRPr="003F257A">
        <w:rPr>
          <w:sz w:val="28"/>
          <w:szCs w:val="28"/>
        </w:rPr>
        <w:t xml:space="preserve"> чел.</w:t>
      </w:r>
    </w:p>
    <w:p w14:paraId="5B9D0CC3" w14:textId="77777777" w:rsidR="005B2890" w:rsidRPr="003F257A" w:rsidRDefault="005B2890" w:rsidP="005B2890">
      <w:pPr>
        <w:pStyle w:val="4"/>
        <w:shd w:val="clear" w:color="auto" w:fill="auto"/>
        <w:spacing w:before="0" w:after="0" w:line="422" w:lineRule="exact"/>
        <w:ind w:firstLine="720"/>
        <w:jc w:val="both"/>
        <w:rPr>
          <w:sz w:val="28"/>
          <w:szCs w:val="28"/>
        </w:rPr>
      </w:pPr>
      <w:r w:rsidRPr="003F257A">
        <w:rPr>
          <w:sz w:val="28"/>
          <w:szCs w:val="28"/>
        </w:rPr>
        <w:t xml:space="preserve">х. Истомино </w:t>
      </w:r>
      <w:r>
        <w:rPr>
          <w:sz w:val="28"/>
          <w:szCs w:val="28"/>
        </w:rPr>
        <w:t>(</w:t>
      </w:r>
      <w:r w:rsidRPr="003F257A">
        <w:rPr>
          <w:sz w:val="28"/>
          <w:szCs w:val="28"/>
        </w:rPr>
        <w:t>СНТ Лазурный, Природа, Садко, Железнодорожник</w:t>
      </w:r>
      <w:r>
        <w:rPr>
          <w:sz w:val="28"/>
          <w:szCs w:val="28"/>
        </w:rPr>
        <w:t>)</w:t>
      </w:r>
      <w:r w:rsidRPr="003F257A">
        <w:rPr>
          <w:sz w:val="28"/>
          <w:szCs w:val="28"/>
        </w:rPr>
        <w:t xml:space="preserve"> - 1316 чел. </w:t>
      </w:r>
    </w:p>
    <w:p w14:paraId="32FF74F9" w14:textId="77777777" w:rsidR="005B2890" w:rsidRPr="003F257A" w:rsidRDefault="005B2890" w:rsidP="005B2890">
      <w:pPr>
        <w:pStyle w:val="4"/>
        <w:shd w:val="clear" w:color="auto" w:fill="auto"/>
        <w:spacing w:before="0" w:after="0"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2021 года избраны 10 депутатов в новый пятый состав Собрания депутатов Истоминского сельского поселения, который будет действовать в течение 5 лет. По итогам конкурсного отбора 30 сентября 2021 года Собранием депутатов Истоминского сельского поселения утвержден на должность Главы администрации Истоминского сельского поселения Кудовба Дмитрий Анатольевич.</w:t>
      </w:r>
    </w:p>
    <w:p w14:paraId="0D375006" w14:textId="77777777" w:rsidR="005B2890" w:rsidRPr="008D5922" w:rsidRDefault="005B2890" w:rsidP="005B2890">
      <w:pPr>
        <w:pStyle w:val="4"/>
        <w:shd w:val="clear" w:color="auto" w:fill="auto"/>
        <w:spacing w:before="0" w:after="0" w:line="422" w:lineRule="exact"/>
        <w:ind w:firstLine="720"/>
        <w:jc w:val="center"/>
        <w:rPr>
          <w:b/>
          <w:sz w:val="28"/>
          <w:szCs w:val="28"/>
          <w:u w:val="single"/>
        </w:rPr>
      </w:pPr>
      <w:r w:rsidRPr="009E41F2">
        <w:rPr>
          <w:b/>
          <w:sz w:val="28"/>
          <w:szCs w:val="28"/>
          <w:u w:val="single"/>
        </w:rPr>
        <w:t>Бюджет</w:t>
      </w:r>
    </w:p>
    <w:p w14:paraId="1E05A84F" w14:textId="77777777" w:rsidR="005B2890" w:rsidRPr="008D5922" w:rsidRDefault="005B2890" w:rsidP="005B2890">
      <w:pPr>
        <w:pStyle w:val="4"/>
        <w:shd w:val="clear" w:color="auto" w:fill="auto"/>
        <w:spacing w:before="0" w:after="0" w:line="422" w:lineRule="exact"/>
        <w:ind w:firstLine="720"/>
        <w:jc w:val="both"/>
        <w:rPr>
          <w:sz w:val="28"/>
          <w:szCs w:val="28"/>
        </w:rPr>
      </w:pPr>
      <w:bookmarkStart w:id="2" w:name="bookmark1"/>
    </w:p>
    <w:p w14:paraId="5A16A608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Бюджет поселения на 2021 год запланирован:</w:t>
      </w:r>
    </w:p>
    <w:p w14:paraId="31EC57C0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25 873,2 тыс. рублей, </w:t>
      </w:r>
    </w:p>
    <w:p w14:paraId="52EF283B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– 29 863,5 тыс. рублей, </w:t>
      </w:r>
    </w:p>
    <w:p w14:paraId="3BE74436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lastRenderedPageBreak/>
        <w:t>- дефицит4110,4 тыс. рублей.</w:t>
      </w:r>
    </w:p>
    <w:p w14:paraId="3230B139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  Доходов в бюджет поселения получено </w:t>
      </w:r>
      <w:proofErr w:type="gramStart"/>
      <w:r w:rsidRPr="002F0AA1">
        <w:rPr>
          <w:rFonts w:ascii="Times New Roman" w:eastAsia="Times New Roman" w:hAnsi="Times New Roman" w:cs="Times New Roman"/>
          <w:sz w:val="28"/>
          <w:szCs w:val="28"/>
        </w:rPr>
        <w:t>за  2021</w:t>
      </w:r>
      <w:proofErr w:type="gramEnd"/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года   - 28641,8 тыс. руб., что составило 110,7 процентов исполнения годового плана. </w:t>
      </w:r>
    </w:p>
    <w:p w14:paraId="110B96E0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 Налоговых и неналоговых   доходов в бюджет за 2021 года получили 13411,8 тыс. руб., что составили 126,0 процента исполнения годового плана. </w:t>
      </w:r>
    </w:p>
    <w:p w14:paraId="04A7C793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  В общем объеме поступивших налоговых и неналоговых доходов наибольший удельный вес составляют:</w:t>
      </w:r>
    </w:p>
    <w:p w14:paraId="33A00EB8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- налог на доходы физических лиц – 1 356,8 тыс. руб., что составило 154,8 процентов исполнения годового плана;</w:t>
      </w:r>
    </w:p>
    <w:p w14:paraId="1E618B27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- единый сельскохозяйственный налог – 1535,3 тыс. руб., что составило 104,0 процентов исполнения годового плана;</w:t>
      </w:r>
    </w:p>
    <w:p w14:paraId="1F2416A2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- земельный налог – 2411,1 тыс. руб., что составило 129,7 процентов исполнения годового плана;</w:t>
      </w:r>
    </w:p>
    <w:p w14:paraId="468518EC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Безвозмездные поступления в бюджет поселения составили 15230,0 тыс. руб. что составили 100,0 </w:t>
      </w:r>
      <w:proofErr w:type="gramStart"/>
      <w:r w:rsidRPr="002F0AA1">
        <w:rPr>
          <w:rFonts w:ascii="Times New Roman" w:eastAsia="Times New Roman" w:hAnsi="Times New Roman" w:cs="Times New Roman"/>
          <w:sz w:val="28"/>
          <w:szCs w:val="28"/>
        </w:rPr>
        <w:t>процентов  исполнения</w:t>
      </w:r>
      <w:proofErr w:type="gramEnd"/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годового плана.</w:t>
      </w:r>
    </w:p>
    <w:p w14:paraId="7B19E7ED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Дотация бюджету поселения на выравнивание бюджетной обеспеченности из областного бюджета составили 8990,2 тыс. рублей. </w:t>
      </w:r>
    </w:p>
    <w:p w14:paraId="2BE37944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Субвенции на осуществление первичного воинского учета из областного бюджета составили 240,2 тыс. руб.</w:t>
      </w:r>
    </w:p>
    <w:p w14:paraId="50AFFD72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Прочие межбюджетные трансферты из бюджета района                                                                        составили    3230,4 тыс. рублей в том числе на содержание дорог поселения 2213,0 тыс. руб.</w:t>
      </w:r>
    </w:p>
    <w:p w14:paraId="0A9ACCCB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Расходы бюджета поселения за 2021 года составили 29 568,2 тыс. руб. что составило 98,6 процентов исполнения годового плана. </w:t>
      </w:r>
    </w:p>
    <w:p w14:paraId="6FAF3B12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На реализацию 11 муниципальных программ поселения израсходовано 20034,0 тыс. рублей, что составило 67,7 процентов всех расходов, произведённых за 2021 года. </w:t>
      </w:r>
    </w:p>
    <w:p w14:paraId="307A0BA4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В рамках исполнения </w:t>
      </w:r>
      <w:r w:rsidRPr="002F0AA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программы «Защита населения и территории от чрезвычайных ситуаций, обеспечение пожарной безопасности и людей на воде» израсходовано – 1137,5 тыс. руб.  в том числе:</w:t>
      </w:r>
    </w:p>
    <w:p w14:paraId="551D4DD8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color w:val="00B050"/>
          <w:sz w:val="28"/>
          <w:szCs w:val="28"/>
        </w:rPr>
        <w:lastRenderedPageBreak/>
        <w:t xml:space="preserve">   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- передано в район на выполнение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- 1137,5 тыс. руб.  </w:t>
      </w:r>
    </w:p>
    <w:p w14:paraId="60404B4E" w14:textId="77777777" w:rsidR="005B2890" w:rsidRPr="002F0AA1" w:rsidRDefault="005B2890" w:rsidP="005B289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F0A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исполнения 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2F0AA1">
        <w:rPr>
          <w:rFonts w:ascii="Times New Roman" w:eastAsia="Calibri" w:hAnsi="Times New Roman" w:cs="Times New Roman"/>
          <w:sz w:val="28"/>
          <w:szCs w:val="28"/>
          <w:lang w:eastAsia="en-US"/>
        </w:rPr>
        <w:t>«Управление имуществом» израсходовано 75,5 тыс. руб.</w:t>
      </w:r>
    </w:p>
    <w:p w14:paraId="1D95E87F" w14:textId="77777777" w:rsidR="005B2890" w:rsidRPr="002F0AA1" w:rsidRDefault="005B2890" w:rsidP="005B289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      В рамках исполнения муниципальной программы </w:t>
      </w:r>
      <w:r w:rsidRPr="002F0AA1">
        <w:rPr>
          <w:rFonts w:ascii="Times New Roman" w:eastAsia="Calibri" w:hAnsi="Times New Roman" w:cs="Times New Roman"/>
          <w:sz w:val="28"/>
          <w:szCs w:val="28"/>
          <w:lang w:eastAsia="en-US"/>
        </w:rPr>
        <w:t>«Развитие транспортной системы» израсходовано 3642,1 тыс. руб. на содержание дорог.</w:t>
      </w:r>
    </w:p>
    <w:p w14:paraId="1B051EF7" w14:textId="77777777" w:rsidR="005B2890" w:rsidRPr="002F0AA1" w:rsidRDefault="005B2890" w:rsidP="005B2890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F0A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рамках исполнения 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2F0A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«Комплексное благоустройство территории» израсходовано всего 2559,9 тыс. руб. </w:t>
      </w:r>
    </w:p>
    <w:p w14:paraId="2E81A081" w14:textId="77777777" w:rsidR="005B2890" w:rsidRPr="002F0AA1" w:rsidRDefault="005B2890" w:rsidP="005B289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A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рамках исполнения 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2F0A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«Культура» израсходовано – 7827,9тыс. руб. в том числе: </w:t>
      </w:r>
    </w:p>
    <w:p w14:paraId="3DF7463C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- на выполнение муниципального задания домами культуры 6747,9 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</w:p>
    <w:p w14:paraId="524E4FAD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</w:p>
    <w:p w14:paraId="21537E8F" w14:textId="77777777" w:rsidR="005B2890" w:rsidRPr="002F0AA1" w:rsidRDefault="005B2890" w:rsidP="005B289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A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В рамках исполнения 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2F0AA1">
        <w:rPr>
          <w:rFonts w:ascii="Times New Roman" w:eastAsia="Calibri" w:hAnsi="Times New Roman" w:cs="Times New Roman"/>
          <w:sz w:val="28"/>
          <w:szCs w:val="28"/>
          <w:lang w:eastAsia="en-US"/>
        </w:rPr>
        <w:t>«Обеспечение качественными жилищными услугами населения Истоминского сельского поселения» израсходовано 461,2 тыс. руб.</w:t>
      </w:r>
    </w:p>
    <w:p w14:paraId="1B2AFE35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               В рамках исполнения муниципальной программы "</w:t>
      </w:r>
      <w:r w:rsidRPr="002F0AA1">
        <w:rPr>
          <w:rFonts w:ascii="Times New Roman" w:eastAsia="Times New Roman" w:hAnsi="Times New Roman" w:cs="TimesNewRoman"/>
          <w:sz w:val="28"/>
          <w:szCs w:val="28"/>
        </w:rPr>
        <w:t>Региональная политика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F0AA1">
        <w:rPr>
          <w:rFonts w:ascii="Times New Roman" w:eastAsia="Times New Roman" w:hAnsi="Times New Roman" w:cs="TimesNewRoman"/>
          <w:sz w:val="28"/>
          <w:szCs w:val="28"/>
        </w:rPr>
        <w:t xml:space="preserve"> – 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>8,6 тыс. руб. на обучение сотрудников администрации.</w:t>
      </w:r>
    </w:p>
    <w:p w14:paraId="5B66EAF4" w14:textId="77777777" w:rsidR="005B2890" w:rsidRPr="002F0AA1" w:rsidRDefault="005B2890" w:rsidP="005B28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>В рамках исполнения муниципальной программы "</w:t>
      </w:r>
      <w:r w:rsidRPr="002F0AA1">
        <w:rPr>
          <w:rFonts w:ascii="Times New Roman" w:eastAsia="Times New Roman" w:hAnsi="Times New Roman" w:cs="TimesNewRoman"/>
          <w:sz w:val="28"/>
          <w:szCs w:val="28"/>
        </w:rPr>
        <w:t>Информационное сообщество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F0AA1">
        <w:rPr>
          <w:rFonts w:ascii="Times New Roman" w:eastAsia="Times New Roman" w:hAnsi="Times New Roman" w:cs="TimesNewRoman"/>
          <w:sz w:val="28"/>
          <w:szCs w:val="28"/>
        </w:rPr>
        <w:t xml:space="preserve"> – 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>427,4 тыс. руб. на содержание автоматизированных рабочих мест, обновление и сопровождение программ, ремонт оргтехники.</w:t>
      </w:r>
    </w:p>
    <w:p w14:paraId="16507938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           В рамках исполнения муниципальной программы "</w:t>
      </w:r>
      <w:r w:rsidRPr="002F0AA1">
        <w:rPr>
          <w:rFonts w:ascii="Times New Roman" w:eastAsia="Times New Roman" w:hAnsi="Times New Roman" w:cs="TimesNewRoman"/>
          <w:sz w:val="28"/>
          <w:szCs w:val="28"/>
        </w:rPr>
        <w:t>Охрана окружающей среды и рационального природопользования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F0AA1">
        <w:rPr>
          <w:rFonts w:ascii="Times New Roman" w:eastAsia="Times New Roman" w:hAnsi="Times New Roman" w:cs="TimesNewRoman"/>
          <w:sz w:val="28"/>
          <w:szCs w:val="28"/>
        </w:rPr>
        <w:t xml:space="preserve"> – 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2,5 тыс. руб. </w:t>
      </w:r>
    </w:p>
    <w:p w14:paraId="2847265F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           В рамках исполнения муниципальной программы "</w:t>
      </w:r>
      <w:r w:rsidRPr="002F0AA1">
        <w:rPr>
          <w:rFonts w:ascii="Times New Roman" w:eastAsia="Times New Roman" w:hAnsi="Times New Roman" w:cs="TimesNewRoman"/>
          <w:sz w:val="28"/>
          <w:szCs w:val="28"/>
        </w:rPr>
        <w:t>Социальная поддержка граждан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F0AA1">
        <w:rPr>
          <w:rFonts w:ascii="Times New Roman" w:eastAsia="Times New Roman" w:hAnsi="Times New Roman" w:cs="TimesNewRoman"/>
          <w:sz w:val="28"/>
          <w:szCs w:val="28"/>
        </w:rPr>
        <w:t xml:space="preserve"> – 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>170,5 тыс. руб.</w:t>
      </w:r>
    </w:p>
    <w:p w14:paraId="4C97D9DC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           В рамках исполнения муниципальной программы муниципальной программы </w:t>
      </w:r>
      <w:r w:rsidRPr="002F0AA1">
        <w:rPr>
          <w:rFonts w:ascii="Times New Roman" w:eastAsia="Times New Roman" w:hAnsi="Times New Roman" w:cs="Times New Roman"/>
          <w:bCs/>
          <w:sz w:val="28"/>
          <w:szCs w:val="28"/>
        </w:rPr>
        <w:t>"Развитие физической культуры и спорта"-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AA1">
        <w:rPr>
          <w:rFonts w:ascii="Times New Roman" w:eastAsia="Times New Roman" w:hAnsi="Times New Roman" w:cs="Times New Roman"/>
          <w:bCs/>
          <w:sz w:val="28"/>
          <w:szCs w:val="28"/>
        </w:rPr>
        <w:t>2757,2 тыс. руб.</w:t>
      </w:r>
    </w:p>
    <w:p w14:paraId="788DB478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NewRoman"/>
          <w:sz w:val="28"/>
          <w:szCs w:val="28"/>
        </w:rPr>
        <w:t xml:space="preserve">         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>На осуществление воинского учета израсходовано – 240,2 тыс. руб.</w:t>
      </w:r>
    </w:p>
    <w:p w14:paraId="6F5160D8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Объем расходов на финансовое обеспечение выполнения функций руководства и управление органов местного самоуправления составили 8810,2 тыс. рублей.</w:t>
      </w:r>
    </w:p>
    <w:p w14:paraId="1FFD250C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       Остатки на счете поселения на 01.01.2022 составляют 3185,9 тыс. руб. </w:t>
      </w:r>
    </w:p>
    <w:p w14:paraId="4D830A76" w14:textId="77777777" w:rsidR="005B2890" w:rsidRPr="00135FEB" w:rsidRDefault="005B2890" w:rsidP="005B2890">
      <w:pPr>
        <w:pStyle w:val="4"/>
        <w:shd w:val="clear" w:color="auto" w:fill="auto"/>
        <w:spacing w:before="0" w:after="0" w:line="422" w:lineRule="exact"/>
        <w:ind w:firstLine="720"/>
        <w:jc w:val="both"/>
        <w:rPr>
          <w:sz w:val="28"/>
          <w:szCs w:val="28"/>
        </w:rPr>
      </w:pPr>
    </w:p>
    <w:p w14:paraId="3735272F" w14:textId="77777777" w:rsidR="005B2890" w:rsidRPr="00CA0B7B" w:rsidRDefault="005B2890" w:rsidP="005B2890">
      <w:pPr>
        <w:pStyle w:val="4"/>
        <w:shd w:val="clear" w:color="auto" w:fill="auto"/>
        <w:spacing w:before="0" w:after="0" w:line="422" w:lineRule="exact"/>
        <w:jc w:val="center"/>
        <w:rPr>
          <w:b/>
          <w:sz w:val="28"/>
          <w:szCs w:val="28"/>
          <w:u w:val="single"/>
        </w:rPr>
      </w:pPr>
      <w:r w:rsidRPr="00CA0B7B">
        <w:rPr>
          <w:b/>
          <w:sz w:val="28"/>
          <w:szCs w:val="28"/>
          <w:u w:val="single"/>
        </w:rPr>
        <w:t>Ремонт дорог на территории Истоминского сельского поселения</w:t>
      </w:r>
      <w:r>
        <w:rPr>
          <w:b/>
          <w:sz w:val="28"/>
          <w:szCs w:val="28"/>
          <w:u w:val="single"/>
        </w:rPr>
        <w:t>.</w:t>
      </w:r>
    </w:p>
    <w:p w14:paraId="0D2D1982" w14:textId="77777777" w:rsidR="005B2890" w:rsidRPr="003F257A" w:rsidRDefault="005B2890" w:rsidP="005B2890">
      <w:pPr>
        <w:pStyle w:val="4"/>
        <w:shd w:val="clear" w:color="auto" w:fill="auto"/>
        <w:spacing w:before="0" w:after="0" w:line="422" w:lineRule="exact"/>
        <w:jc w:val="both"/>
        <w:rPr>
          <w:b/>
          <w:sz w:val="28"/>
          <w:szCs w:val="28"/>
          <w:u w:val="single"/>
        </w:rPr>
      </w:pPr>
    </w:p>
    <w:p w14:paraId="16384521" w14:textId="77777777" w:rsidR="005B2890" w:rsidRPr="0063522E" w:rsidRDefault="005B2890" w:rsidP="005B28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22E">
        <w:rPr>
          <w:rFonts w:ascii="Times New Roman" w:hAnsi="Times New Roman" w:cs="Times New Roman"/>
          <w:sz w:val="28"/>
          <w:szCs w:val="28"/>
        </w:rPr>
        <w:t>В 2021 году п</w:t>
      </w:r>
      <w:r w:rsidRPr="003F257A">
        <w:rPr>
          <w:rFonts w:ascii="Times New Roman" w:eastAsia="Calibri" w:hAnsi="Times New Roman" w:cs="Times New Roman"/>
          <w:sz w:val="28"/>
          <w:szCs w:val="28"/>
        </w:rPr>
        <w:t>роведены следующие работы по содержанию и ремонту автомобильных дорог общего пользования местного значения:</w:t>
      </w:r>
    </w:p>
    <w:p w14:paraId="07C0BF9C" w14:textId="77777777" w:rsidR="005B2890" w:rsidRPr="003F257A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ул. Октябрьская в х. Истомино -</w:t>
      </w:r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 исправление профиля с добавлением нового материала (щебень).</w:t>
      </w:r>
    </w:p>
    <w:p w14:paraId="08837521" w14:textId="77777777" w:rsidR="005B2890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ул. Мира</w:t>
      </w:r>
      <w:r w:rsidRPr="003F257A">
        <w:rPr>
          <w:rFonts w:ascii="Times New Roman" w:eastAsia="Calibri" w:hAnsi="Times New Roman" w:cs="Times New Roman"/>
          <w:sz w:val="28"/>
          <w:szCs w:val="28"/>
        </w:rPr>
        <w:t>, часть ул. Истомина в х. Истомино - исправление профиля с добавлением нового материала (щебень).</w:t>
      </w:r>
    </w:p>
    <w:p w14:paraId="363121F8" w14:textId="77777777" w:rsidR="005B2890" w:rsidRPr="003F257A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ул. Молдавская, ул. Школьная - </w:t>
      </w:r>
      <w:r w:rsidRPr="003F257A">
        <w:rPr>
          <w:rFonts w:ascii="Times New Roman" w:eastAsia="Calibri" w:hAnsi="Times New Roman" w:cs="Times New Roman"/>
          <w:sz w:val="28"/>
          <w:szCs w:val="28"/>
        </w:rPr>
        <w:t>исправление профиля с добавлением нового материала (щебень).</w:t>
      </w:r>
    </w:p>
    <w:p w14:paraId="15F0FCAA" w14:textId="77777777" w:rsidR="005B2890" w:rsidRPr="003F257A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57A">
        <w:rPr>
          <w:rFonts w:ascii="Times New Roman" w:eastAsia="Calibri" w:hAnsi="Times New Roman" w:cs="Times New Roman"/>
          <w:sz w:val="28"/>
          <w:szCs w:val="28"/>
        </w:rPr>
        <w:t>ул. Широкая, ул. Первомайская в п. Дорожный - ямочный ремонт асфальтобетонного покрытия.</w:t>
      </w:r>
    </w:p>
    <w:p w14:paraId="5919C9DE" w14:textId="77777777" w:rsidR="005B2890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ул. Степная</w:t>
      </w:r>
      <w:r w:rsidRPr="003F257A">
        <w:rPr>
          <w:rFonts w:ascii="Times New Roman" w:eastAsia="Calibri" w:hAnsi="Times New Roman" w:cs="Times New Roman"/>
          <w:sz w:val="28"/>
          <w:szCs w:val="28"/>
        </w:rPr>
        <w:t>, ул. Кирова в х. Островского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57A">
        <w:rPr>
          <w:rFonts w:ascii="Times New Roman" w:eastAsia="Calibri" w:hAnsi="Times New Roman" w:cs="Times New Roman"/>
          <w:sz w:val="28"/>
          <w:szCs w:val="28"/>
        </w:rPr>
        <w:t>- ямочный ремонт асфальтобетонного покрытия.</w:t>
      </w:r>
    </w:p>
    <w:p w14:paraId="4D6227C2" w14:textId="77777777" w:rsidR="005B2890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ул. Степная в х. Островского -</w:t>
      </w:r>
      <w:r w:rsidRPr="00DA5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57A">
        <w:rPr>
          <w:rFonts w:ascii="Times New Roman" w:eastAsia="Calibri" w:hAnsi="Times New Roman" w:cs="Times New Roman"/>
          <w:sz w:val="28"/>
          <w:szCs w:val="28"/>
        </w:rPr>
        <w:t>исправление профиля с добавлением нового материала (щебень).</w:t>
      </w:r>
    </w:p>
    <w:p w14:paraId="499C1CB6" w14:textId="77777777" w:rsidR="005B2890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ул. Южная в п. Дорожный - </w:t>
      </w:r>
      <w:r w:rsidRPr="003F257A">
        <w:rPr>
          <w:rFonts w:ascii="Times New Roman" w:eastAsia="Calibri" w:hAnsi="Times New Roman" w:cs="Times New Roman"/>
          <w:sz w:val="28"/>
          <w:szCs w:val="28"/>
        </w:rPr>
        <w:t>исправление профиля с добавлением нового материала (щебень).</w:t>
      </w:r>
    </w:p>
    <w:p w14:paraId="050646CA" w14:textId="77777777" w:rsidR="005B2890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ул. Конечная в х. Островского -</w:t>
      </w:r>
      <w:r w:rsidRPr="00722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57A">
        <w:rPr>
          <w:rFonts w:ascii="Times New Roman" w:eastAsia="Calibri" w:hAnsi="Times New Roman" w:cs="Times New Roman"/>
          <w:sz w:val="28"/>
          <w:szCs w:val="28"/>
        </w:rPr>
        <w:t>исправление профиля с добавлением нового материала (щебень).</w:t>
      </w:r>
    </w:p>
    <w:p w14:paraId="5CD67099" w14:textId="77777777" w:rsidR="005B2890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ул. Привольная в п. Дивный - отсыпка фалом участка дороги из бетонных плит.</w:t>
      </w:r>
    </w:p>
    <w:p w14:paraId="29AA86C8" w14:textId="77777777" w:rsidR="005B2890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ул. Крестьянская в х. Островского -</w:t>
      </w:r>
      <w:r w:rsidRPr="00122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57A">
        <w:rPr>
          <w:rFonts w:ascii="Times New Roman" w:eastAsia="Calibri" w:hAnsi="Times New Roman" w:cs="Times New Roman"/>
          <w:sz w:val="28"/>
          <w:szCs w:val="28"/>
        </w:rPr>
        <w:t>исправление профиля с добавлением нового материала (щебень).</w:t>
      </w:r>
    </w:p>
    <w:p w14:paraId="0E018166" w14:textId="77777777" w:rsidR="005B2890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пер. Школьный</w:t>
      </w:r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пер</w:t>
      </w:r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Западный в п. Див</w:t>
      </w:r>
      <w:r w:rsidRPr="003F257A">
        <w:rPr>
          <w:rFonts w:ascii="Times New Roman" w:eastAsia="Calibri" w:hAnsi="Times New Roman" w:cs="Times New Roman"/>
          <w:sz w:val="28"/>
          <w:szCs w:val="28"/>
        </w:rPr>
        <w:t>ный - ямочный ремонт асфальтобетонного покрытия.</w:t>
      </w:r>
    </w:p>
    <w:p w14:paraId="6ACDD841" w14:textId="77777777" w:rsidR="005B2890" w:rsidRPr="0063522E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ул. Советская, ул. Пушкина в х. Островского-</w:t>
      </w:r>
      <w:r w:rsidRPr="002F0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57A">
        <w:rPr>
          <w:rFonts w:ascii="Times New Roman" w:eastAsia="Calibri" w:hAnsi="Times New Roman" w:cs="Times New Roman"/>
          <w:sz w:val="28"/>
          <w:szCs w:val="28"/>
        </w:rPr>
        <w:t>ямочный ремонт асфальтобетонного покрытия.</w:t>
      </w:r>
    </w:p>
    <w:p w14:paraId="75EE2A46" w14:textId="77777777" w:rsidR="005B2890" w:rsidRDefault="005B2890" w:rsidP="005B2890">
      <w:pPr>
        <w:jc w:val="both"/>
        <w:rPr>
          <w:rFonts w:ascii="Times New Roman" w:hAnsi="Times New Roman" w:cs="Times New Roman"/>
          <w:sz w:val="28"/>
          <w:szCs w:val="28"/>
        </w:rPr>
      </w:pPr>
      <w:r w:rsidRPr="003F257A">
        <w:rPr>
          <w:rFonts w:ascii="Times New Roman" w:hAnsi="Times New Roman" w:cs="Times New Roman"/>
          <w:sz w:val="28"/>
          <w:szCs w:val="28"/>
        </w:rPr>
        <w:t xml:space="preserve">Во всех населенных пунктах в зимний период проводились работы по содержанию дорог: уборка снега и посыпка </w:t>
      </w:r>
      <w:r>
        <w:rPr>
          <w:rFonts w:ascii="Times New Roman" w:hAnsi="Times New Roman" w:cs="Times New Roman"/>
          <w:sz w:val="28"/>
          <w:szCs w:val="28"/>
        </w:rPr>
        <w:t xml:space="preserve">противогололедными материалами. </w:t>
      </w:r>
    </w:p>
    <w:p w14:paraId="4CD8B897" w14:textId="77777777" w:rsidR="005B2890" w:rsidRPr="001948AC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были проведены работы по нанесению разметки и установке недостающих дорожных знаков на пешеходных переходах вблизи образовательных учреждений в п. Дорожный и х. Островского. </w:t>
      </w:r>
    </w:p>
    <w:p w14:paraId="312E47C2" w14:textId="77777777" w:rsidR="005B2890" w:rsidRPr="003F257A" w:rsidRDefault="005B2890" w:rsidP="005B289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257A">
        <w:rPr>
          <w:rFonts w:ascii="Times New Roman" w:hAnsi="Times New Roman" w:cs="Times New Roman"/>
          <w:b/>
          <w:bCs/>
          <w:sz w:val="28"/>
          <w:szCs w:val="28"/>
          <w:u w:val="single"/>
        </w:rPr>
        <w:t>Благоустройство.</w:t>
      </w:r>
    </w:p>
    <w:p w14:paraId="57839B37" w14:textId="77777777" w:rsidR="005B2890" w:rsidRPr="003F257A" w:rsidRDefault="005B2890" w:rsidP="005B2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</w:t>
      </w:r>
      <w:r w:rsidRPr="003F257A">
        <w:rPr>
          <w:rFonts w:ascii="Times New Roman" w:hAnsi="Times New Roman" w:cs="Times New Roman"/>
          <w:sz w:val="28"/>
          <w:szCs w:val="28"/>
        </w:rPr>
        <w:t xml:space="preserve"> отчетного периода проводились работы по содержанию и уборке территории всех населенных пунктов поселения. Проводится уборка случайного мусора в мес</w:t>
      </w:r>
      <w:r>
        <w:rPr>
          <w:rFonts w:ascii="Times New Roman" w:hAnsi="Times New Roman" w:cs="Times New Roman"/>
          <w:sz w:val="28"/>
          <w:szCs w:val="28"/>
        </w:rPr>
        <w:t>тах общего пользования, проводил</w:t>
      </w:r>
      <w:r w:rsidRPr="003F257A">
        <w:rPr>
          <w:rFonts w:ascii="Times New Roman" w:hAnsi="Times New Roman" w:cs="Times New Roman"/>
          <w:sz w:val="28"/>
          <w:szCs w:val="28"/>
        </w:rPr>
        <w:t xml:space="preserve">ся покос травы в общественных местах поселения (парки, скверы, спортивные, детские площадки и футбольные поля) Истоминского сельского поселения. </w:t>
      </w:r>
    </w:p>
    <w:p w14:paraId="6EE68098" w14:textId="77777777" w:rsidR="005B2890" w:rsidRPr="003F257A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57A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осеннего</w:t>
      </w:r>
      <w:r w:rsidRPr="003F257A">
        <w:rPr>
          <w:rFonts w:ascii="Times New Roman" w:hAnsi="Times New Roman" w:cs="Times New Roman"/>
          <w:sz w:val="28"/>
          <w:szCs w:val="28"/>
        </w:rPr>
        <w:t xml:space="preserve"> месячника чистоты Администрацией поселения организованы и проведены субботники по уборке общественных территорий (парки, скверы, кладбища). </w:t>
      </w:r>
      <w:r w:rsidRPr="005F0E38">
        <w:rPr>
          <w:rFonts w:ascii="Times New Roman" w:hAnsi="Times New Roman" w:cs="Times New Roman"/>
          <w:sz w:val="28"/>
          <w:szCs w:val="28"/>
        </w:rPr>
        <w:t>Проведена обрезка деревьев, очистка земель от листьев и мусора, посадка деревьев и кустарников.</w:t>
      </w:r>
    </w:p>
    <w:p w14:paraId="1BE02B7A" w14:textId="77777777" w:rsidR="005B2890" w:rsidRPr="00BA2EF8" w:rsidRDefault="005B2890" w:rsidP="005B289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EF8">
        <w:rPr>
          <w:rFonts w:ascii="Times New Roman" w:eastAsia="Times New Roman" w:hAnsi="Times New Roman" w:cs="Times New Roman"/>
          <w:sz w:val="28"/>
          <w:szCs w:val="28"/>
        </w:rPr>
        <w:t>В рамках реализации Федеральной программы «Увековечивание памяти погибшим при защите Отечества на 2019-2024 год» в п. Дорожном проведен ремонт памятника войнам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2EF8">
        <w:rPr>
          <w:rFonts w:ascii="Times New Roman" w:eastAsia="Times New Roman" w:hAnsi="Times New Roman" w:cs="Times New Roman"/>
          <w:sz w:val="28"/>
          <w:szCs w:val="28"/>
        </w:rPr>
        <w:t xml:space="preserve"> погибшим в ВОВ. В рамках </w:t>
      </w:r>
      <w:proofErr w:type="gramStart"/>
      <w:r w:rsidRPr="00BA2EF8">
        <w:rPr>
          <w:rFonts w:ascii="Times New Roman" w:eastAsia="Times New Roman" w:hAnsi="Times New Roman" w:cs="Times New Roman"/>
          <w:sz w:val="28"/>
          <w:szCs w:val="28"/>
        </w:rPr>
        <w:t>контракта  заменена</w:t>
      </w:r>
      <w:proofErr w:type="gramEnd"/>
      <w:r w:rsidRPr="00BA2EF8">
        <w:rPr>
          <w:rFonts w:ascii="Times New Roman" w:eastAsia="Times New Roman" w:hAnsi="Times New Roman" w:cs="Times New Roman"/>
          <w:sz w:val="28"/>
          <w:szCs w:val="28"/>
        </w:rPr>
        <w:t xml:space="preserve"> скульптура  солдата н</w:t>
      </w:r>
      <w:r>
        <w:rPr>
          <w:rFonts w:ascii="Times New Roman" w:eastAsia="Times New Roman" w:hAnsi="Times New Roman" w:cs="Times New Roman"/>
          <w:sz w:val="28"/>
          <w:szCs w:val="28"/>
        </w:rPr>
        <w:t>а аналогичную</w:t>
      </w:r>
      <w:r w:rsidRPr="00BA2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но, с другого более крепкого  материала</w:t>
      </w:r>
      <w:r w:rsidRPr="00BA2EF8">
        <w:rPr>
          <w:rFonts w:ascii="Times New Roman" w:eastAsia="Times New Roman" w:hAnsi="Times New Roman" w:cs="Times New Roman"/>
          <w:sz w:val="28"/>
          <w:szCs w:val="28"/>
        </w:rPr>
        <w:t>, проведен ремонт постамента памятника, выполнено  новое  мощение плиткой,  добавлены па</w:t>
      </w:r>
      <w:r>
        <w:rPr>
          <w:rFonts w:ascii="Times New Roman" w:eastAsia="Times New Roman" w:hAnsi="Times New Roman" w:cs="Times New Roman"/>
          <w:sz w:val="28"/>
          <w:szCs w:val="28"/>
        </w:rPr>
        <w:t>мятные доски с фамилиями бойцов</w:t>
      </w:r>
      <w:r w:rsidRPr="00BA2EF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EF8">
        <w:rPr>
          <w:rFonts w:ascii="Times New Roman" w:eastAsia="Times New Roman" w:hAnsi="Times New Roman" w:cs="Times New Roman"/>
          <w:sz w:val="28"/>
          <w:szCs w:val="28"/>
        </w:rPr>
        <w:t>погибших на территории Аксайского района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1941-1943 годах и захороненных</w:t>
      </w:r>
      <w:r w:rsidRPr="00BA2EF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сведени</w:t>
      </w:r>
      <w:r w:rsidRPr="00BA2EF8">
        <w:rPr>
          <w:rFonts w:ascii="Times New Roman" w:eastAsia="Times New Roman" w:hAnsi="Times New Roman" w:cs="Times New Roman"/>
          <w:sz w:val="28"/>
          <w:szCs w:val="28"/>
        </w:rPr>
        <w:t>ям поисковиков.</w:t>
      </w:r>
    </w:p>
    <w:p w14:paraId="01F09C4C" w14:textId="77777777" w:rsidR="005B2890" w:rsidRPr="00BA2EF8" w:rsidRDefault="005B2890" w:rsidP="005B289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EF8">
        <w:rPr>
          <w:rFonts w:ascii="Times New Roman" w:eastAsia="Times New Roman" w:hAnsi="Times New Roman" w:cs="Times New Roman"/>
          <w:sz w:val="28"/>
          <w:szCs w:val="28"/>
        </w:rPr>
        <w:t>Муниципальный контракт заключен с ООО «Левша» общую на сумму 935598,93 руб., из них средства федерального бюджета в размере – 650023,73 руб., средства областного бюджета 97130,1 руб. и средства местного бюджета – 188445,1 руб.</w:t>
      </w:r>
    </w:p>
    <w:p w14:paraId="06A8D333" w14:textId="77777777" w:rsidR="005B2890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6F6">
        <w:rPr>
          <w:rFonts w:ascii="Times New Roman" w:eastAsia="Calibri" w:hAnsi="Times New Roman" w:cs="Times New Roman"/>
          <w:sz w:val="28"/>
          <w:szCs w:val="28"/>
        </w:rPr>
        <w:t xml:space="preserve">В п. Дивный проведен ремонт памятника </w:t>
      </w:r>
      <w:proofErr w:type="gramStart"/>
      <w:r w:rsidRPr="009546F6">
        <w:rPr>
          <w:rFonts w:ascii="Times New Roman" w:eastAsia="Calibri" w:hAnsi="Times New Roman" w:cs="Times New Roman"/>
          <w:sz w:val="28"/>
          <w:szCs w:val="28"/>
        </w:rPr>
        <w:t>воинам</w:t>
      </w:r>
      <w:proofErr w:type="gramEnd"/>
      <w:r w:rsidRPr="009546F6">
        <w:rPr>
          <w:rFonts w:ascii="Times New Roman" w:eastAsia="Calibri" w:hAnsi="Times New Roman" w:cs="Times New Roman"/>
          <w:sz w:val="28"/>
          <w:szCs w:val="28"/>
        </w:rPr>
        <w:t xml:space="preserve"> погибшим в ВОВ за счет средств депутата Законодательного собрания Ростовской области </w:t>
      </w:r>
      <w:proofErr w:type="spellStart"/>
      <w:r w:rsidRPr="009546F6">
        <w:rPr>
          <w:rFonts w:ascii="Times New Roman" w:eastAsia="Calibri" w:hAnsi="Times New Roman" w:cs="Times New Roman"/>
          <w:sz w:val="28"/>
          <w:szCs w:val="28"/>
        </w:rPr>
        <w:t>Гогоряна</w:t>
      </w:r>
      <w:proofErr w:type="spellEnd"/>
      <w:r w:rsidRPr="009546F6">
        <w:rPr>
          <w:rFonts w:ascii="Times New Roman" w:eastAsia="Calibri" w:hAnsi="Times New Roman" w:cs="Times New Roman"/>
          <w:sz w:val="28"/>
          <w:szCs w:val="28"/>
        </w:rPr>
        <w:t xml:space="preserve"> Саркиса </w:t>
      </w:r>
      <w:r>
        <w:rPr>
          <w:rFonts w:ascii="Times New Roman" w:eastAsia="Calibri" w:hAnsi="Times New Roman" w:cs="Times New Roman"/>
          <w:sz w:val="28"/>
          <w:szCs w:val="28"/>
        </w:rPr>
        <w:t>Леонидовича. Произведен</w:t>
      </w:r>
      <w:r w:rsidRPr="009546F6">
        <w:rPr>
          <w:rFonts w:ascii="Times New Roman" w:eastAsia="Calibri" w:hAnsi="Times New Roman" w:cs="Times New Roman"/>
          <w:sz w:val="28"/>
          <w:szCs w:val="28"/>
        </w:rPr>
        <w:t xml:space="preserve"> ремонт Стеллы, реставрация мемориальных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плит и замена плитки </w:t>
      </w:r>
      <w:r w:rsidRPr="009546F6">
        <w:rPr>
          <w:rFonts w:ascii="Times New Roman" w:eastAsia="Calibri" w:hAnsi="Times New Roman" w:cs="Times New Roman"/>
          <w:sz w:val="28"/>
          <w:szCs w:val="28"/>
        </w:rPr>
        <w:t>на прилегающей территории</w:t>
      </w:r>
      <w:r>
        <w:rPr>
          <w:rFonts w:ascii="Times New Roman" w:eastAsia="Calibri" w:hAnsi="Times New Roman" w:cs="Times New Roman"/>
          <w:sz w:val="28"/>
          <w:szCs w:val="28"/>
        </w:rPr>
        <w:t>, асфальтировано парковочное место</w:t>
      </w:r>
      <w:r w:rsidRPr="009546F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6F6">
        <w:rPr>
          <w:rFonts w:ascii="Times New Roman" w:eastAsia="Calibri" w:hAnsi="Times New Roman" w:cs="Times New Roman"/>
          <w:sz w:val="28"/>
          <w:szCs w:val="28"/>
        </w:rPr>
        <w:t xml:space="preserve">Работы проводил ИП </w:t>
      </w:r>
      <w:proofErr w:type="spellStart"/>
      <w:r w:rsidRPr="009546F6">
        <w:rPr>
          <w:rFonts w:ascii="Times New Roman" w:eastAsia="Calibri" w:hAnsi="Times New Roman" w:cs="Times New Roman"/>
          <w:sz w:val="28"/>
          <w:szCs w:val="28"/>
        </w:rPr>
        <w:t>Куцепалов</w:t>
      </w:r>
      <w:proofErr w:type="spellEnd"/>
      <w:r w:rsidRPr="009546F6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14:paraId="15BAF8DD" w14:textId="77777777" w:rsidR="005B2890" w:rsidRPr="009546F6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552">
        <w:rPr>
          <w:rFonts w:ascii="Times New Roman" w:eastAsia="Calibri" w:hAnsi="Times New Roman" w:cs="Times New Roman"/>
          <w:sz w:val="28"/>
          <w:szCs w:val="28"/>
        </w:rPr>
        <w:lastRenderedPageBreak/>
        <w:t>В рамках реализации Федеральной программы «Увековечивание памяти погибшим при защите Отечества на 2019-2024 год» в х. Истомино в 2022 году будет проведен капитальный ремонт памятника войнам погибшим в ВОВ.</w:t>
      </w:r>
    </w:p>
    <w:p w14:paraId="40E9FCA2" w14:textId="77777777" w:rsidR="005B2890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57A">
        <w:rPr>
          <w:rFonts w:ascii="Times New Roman" w:hAnsi="Times New Roman" w:cs="Times New Roman"/>
          <w:sz w:val="28"/>
          <w:szCs w:val="28"/>
        </w:rPr>
        <w:t xml:space="preserve">Завезен песок на кладбища к празднику Пасхи. </w:t>
      </w:r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Проведена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двукратная </w:t>
      </w:r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противоклещевая обработка на территории кладбищ, парков, скверов, детских и спортивных площадок поселения. </w:t>
      </w:r>
    </w:p>
    <w:p w14:paraId="6B8DB2F2" w14:textId="77777777" w:rsidR="005B2890" w:rsidRDefault="005B2890" w:rsidP="005B28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16D936" w14:textId="77777777" w:rsidR="005B2890" w:rsidRPr="003F257A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57A">
        <w:rPr>
          <w:rFonts w:ascii="Times New Roman" w:eastAsia="Calibri" w:hAnsi="Times New Roman" w:cs="Times New Roman"/>
          <w:sz w:val="28"/>
          <w:szCs w:val="28"/>
        </w:rPr>
        <w:t>В сфере благоустройства также проводились работы по содержанию и ремонту уличного освещения (замена ламп, ремонт и установка светильников) в населенных пунктах поселения.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ул. Крестьянская в х. Островского установлены светодиодные светильники. </w:t>
      </w:r>
    </w:p>
    <w:p w14:paraId="2597CAA7" w14:textId="77777777" w:rsidR="005B2890" w:rsidRDefault="005B2890" w:rsidP="005B289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B4640EF" w14:textId="77777777" w:rsidR="005B2890" w:rsidRPr="000075D8" w:rsidRDefault="005B2890" w:rsidP="005B2890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0075D8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  Жилищно-коммунальное хозяйство.</w:t>
      </w:r>
    </w:p>
    <w:p w14:paraId="6135E99D" w14:textId="77777777" w:rsidR="005B2890" w:rsidRDefault="005B2890" w:rsidP="005B289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C500F3D" w14:textId="77777777" w:rsidR="005B2890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полугодии 2022 Администрацией района были выделены средства на обустройство контейнерных площадок в размере 960 тыс. руб. Обустроено 12 контейнерных площадок и установлено 35 контейнеров объемом 1,1 м. куб. в пос. Дивном и х. Островского.  В п. Дорожный и х. Истомино контейнерный сбор мусора организован в 2019 году.</w:t>
      </w:r>
    </w:p>
    <w:p w14:paraId="566583E1" w14:textId="77777777" w:rsidR="005B2890" w:rsidRDefault="005B2890" w:rsidP="005B289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F813E29" w14:textId="77777777" w:rsidR="005B2890" w:rsidRDefault="005B2890" w:rsidP="005B289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C3A6230" w14:textId="77777777" w:rsidR="005B2890" w:rsidRDefault="005B2890" w:rsidP="005B28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Инициативное бюджетирование </w:t>
      </w:r>
    </w:p>
    <w:p w14:paraId="16D5CD97" w14:textId="77777777" w:rsidR="005B2890" w:rsidRDefault="005B2890" w:rsidP="005B28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3CE0F7" w14:textId="77777777" w:rsidR="005B2890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74F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 xml:space="preserve">в х. Островского проведен капитальный ремонт спортивной площадки по ул. Гагарина, 38а в рамках реализации проекта инициативного бюджетирования, а именно замена ограждения, устройство бесшовного резинового покрытия, установка уличных спортивных тренажеров, детских игровых комплексов и МАФ. Одним из обязательных условий участия в губернаторском проекте «Сделаем вместе» является привлечение денежных средств физических и юридических лиц, трудовое участие жителей и нефинансовая помощь. Внебюджетные средства были выделены в количестве </w:t>
      </w:r>
      <w:r>
        <w:rPr>
          <w:rFonts w:ascii="Times New Roman" w:hAnsi="Times New Roman" w:cs="Times New Roman"/>
          <w:sz w:val="28"/>
          <w:szCs w:val="28"/>
        </w:rPr>
        <w:lastRenderedPageBreak/>
        <w:t>250,0 тыс. руб. следующими юридическими лицами и индивидуальными предпринимателями:</w:t>
      </w:r>
    </w:p>
    <w:p w14:paraId="718F25AA" w14:textId="77777777" w:rsidR="005B2890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-ИП Цыганков В.Ю., ООО «Колхоз «Зерновой», ООО «РИТМ», ООО «АДВА».</w:t>
      </w:r>
    </w:p>
    <w:p w14:paraId="1BA4E4F8" w14:textId="77777777" w:rsidR="005B2890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Нефинансовая помощь оказана также ООО «Колхоз «Зерновой», ИП Цыганков В.Ю.</w:t>
      </w:r>
    </w:p>
    <w:p w14:paraId="1FF0BB76" w14:textId="77777777" w:rsidR="005B2890" w:rsidRDefault="005B2890" w:rsidP="005B28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жителей также активно оказывала трудовое участие в реализации проекта.</w:t>
      </w:r>
    </w:p>
    <w:p w14:paraId="71546EA3" w14:textId="77777777" w:rsidR="005B2890" w:rsidRDefault="005B2890" w:rsidP="005B28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всех за участие в реализации данного проекта! </w:t>
      </w:r>
    </w:p>
    <w:p w14:paraId="4F255C13" w14:textId="77777777" w:rsidR="005B2890" w:rsidRDefault="005B2890" w:rsidP="005B28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4A1E4A" w14:textId="77777777" w:rsidR="005B2890" w:rsidRPr="00191552" w:rsidRDefault="005B2890" w:rsidP="005B2890">
      <w:pPr>
        <w:tabs>
          <w:tab w:val="left" w:pos="1230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552">
        <w:rPr>
          <w:rFonts w:ascii="Times New Roman" w:eastAsia="Times New Roman" w:hAnsi="Times New Roman" w:cs="Times New Roman"/>
          <w:sz w:val="28"/>
          <w:szCs w:val="28"/>
        </w:rPr>
        <w:t xml:space="preserve">В 2022 году на территории Истоминского сельского поселения будет реализовано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r w:rsidRPr="00191552">
        <w:rPr>
          <w:rFonts w:ascii="Times New Roman" w:eastAsia="Times New Roman" w:hAnsi="Times New Roman" w:cs="Times New Roman"/>
          <w:sz w:val="28"/>
          <w:szCs w:val="28"/>
        </w:rPr>
        <w:t>2 проекта инициативного бюджетирования:</w:t>
      </w:r>
    </w:p>
    <w:p w14:paraId="2178F179" w14:textId="77777777" w:rsidR="005B2890" w:rsidRPr="00191552" w:rsidRDefault="005B2890" w:rsidP="005B2890">
      <w:pPr>
        <w:tabs>
          <w:tab w:val="left" w:pos="123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15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Устройство футбольного поля по адресу: 346705, Ростовская </w:t>
      </w:r>
      <w:proofErr w:type="gramStart"/>
      <w:r w:rsidRPr="00191552">
        <w:rPr>
          <w:rFonts w:ascii="Times New Roman" w:eastAsia="Calibri" w:hAnsi="Times New Roman" w:cs="Times New Roman"/>
          <w:sz w:val="28"/>
          <w:szCs w:val="28"/>
          <w:lang w:eastAsia="en-US"/>
        </w:rPr>
        <w:t>область,  Аксайский</w:t>
      </w:r>
      <w:proofErr w:type="gramEnd"/>
      <w:r w:rsidRPr="001915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х. Островского, ул. Гагарина, 38а</w:t>
      </w:r>
    </w:p>
    <w:p w14:paraId="37D47AB6" w14:textId="77777777" w:rsidR="005B2890" w:rsidRPr="00191552" w:rsidRDefault="005B2890" w:rsidP="005B2890">
      <w:pPr>
        <w:tabs>
          <w:tab w:val="left" w:pos="123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1552">
        <w:rPr>
          <w:rFonts w:ascii="Times New Roman" w:eastAsia="Calibri" w:hAnsi="Times New Roman" w:cs="Times New Roman"/>
          <w:sz w:val="28"/>
          <w:szCs w:val="28"/>
          <w:lang w:eastAsia="en-US"/>
        </w:rPr>
        <w:t>2. Капитальный ремонт спортивной площадки, расположенной по адресу: Ростовская область, Аксайский район, х. Истомино, ул. Истомина, д. 53-а.</w:t>
      </w:r>
    </w:p>
    <w:p w14:paraId="6D746418" w14:textId="77777777" w:rsidR="005B2890" w:rsidRPr="00191552" w:rsidRDefault="005B2890" w:rsidP="005B289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55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2530CD9A" w14:textId="77777777" w:rsidR="005B2890" w:rsidRPr="00135FEB" w:rsidRDefault="005B2890" w:rsidP="005B2890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C4C618A" w14:textId="77777777" w:rsidR="005B2890" w:rsidRPr="00E62CBA" w:rsidRDefault="005B2890" w:rsidP="005B28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455E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земельный контроль</w:t>
      </w:r>
    </w:p>
    <w:p w14:paraId="7946C7BE" w14:textId="77777777" w:rsidR="005B2890" w:rsidRDefault="005B2890" w:rsidP="005B28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69B158" w14:textId="77777777" w:rsidR="005B2890" w:rsidRPr="00F12E30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B61EA">
        <w:rPr>
          <w:rFonts w:ascii="Times New Roman" w:hAnsi="Times New Roman" w:cs="Times New Roman"/>
          <w:sz w:val="28"/>
          <w:szCs w:val="28"/>
        </w:rPr>
        <w:t xml:space="preserve">территории Истоминского сельского поселения проводится Муниципальный земельный контроль, в рамках которого специалисты проводят объезды по санитарному порядку и сорной растительности. С начала года составлено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0B61EA">
        <w:rPr>
          <w:rFonts w:ascii="Times New Roman" w:hAnsi="Times New Roman" w:cs="Times New Roman"/>
          <w:sz w:val="28"/>
          <w:szCs w:val="28"/>
        </w:rPr>
        <w:t xml:space="preserve"> протоколов из них: по стать</w:t>
      </w:r>
      <w:r>
        <w:rPr>
          <w:rFonts w:ascii="Times New Roman" w:hAnsi="Times New Roman" w:cs="Times New Roman"/>
          <w:sz w:val="28"/>
          <w:szCs w:val="28"/>
        </w:rPr>
        <w:t xml:space="preserve">е 6.3, 28 и по 12 </w:t>
      </w:r>
      <w:r w:rsidRPr="000B61EA">
        <w:rPr>
          <w:rFonts w:ascii="Times New Roman" w:hAnsi="Times New Roman" w:cs="Times New Roman"/>
          <w:sz w:val="28"/>
          <w:szCs w:val="28"/>
        </w:rPr>
        <w:t>статье 5.1</w:t>
      </w:r>
      <w:r>
        <w:rPr>
          <w:rFonts w:ascii="Times New Roman" w:hAnsi="Times New Roman" w:cs="Times New Roman"/>
          <w:sz w:val="28"/>
          <w:szCs w:val="28"/>
        </w:rPr>
        <w:t xml:space="preserve"> Областного закона</w:t>
      </w:r>
      <w:r w:rsidRPr="005E0E05">
        <w:rPr>
          <w:rFonts w:ascii="Times New Roman" w:hAnsi="Times New Roman" w:cs="Times New Roman"/>
          <w:sz w:val="28"/>
          <w:szCs w:val="28"/>
        </w:rPr>
        <w:t xml:space="preserve"> от 25.10.2002 года № 273-ЗС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1EA">
        <w:rPr>
          <w:rFonts w:ascii="Times New Roman" w:hAnsi="Times New Roman" w:cs="Times New Roman"/>
          <w:sz w:val="28"/>
          <w:szCs w:val="28"/>
        </w:rPr>
        <w:t xml:space="preserve"> Протоколы</w:t>
      </w:r>
      <w:proofErr w:type="gramEnd"/>
      <w:r w:rsidRPr="005E0E0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составленные Управлением Росреестра</w:t>
      </w:r>
      <w:r w:rsidRPr="000B61E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61EA">
        <w:rPr>
          <w:rFonts w:ascii="Times New Roman" w:hAnsi="Times New Roman" w:cs="Times New Roman"/>
          <w:sz w:val="28"/>
          <w:szCs w:val="28"/>
        </w:rPr>
        <w:t xml:space="preserve"> шт.  </w:t>
      </w:r>
    </w:p>
    <w:p w14:paraId="10C55769" w14:textId="77777777" w:rsidR="005B2890" w:rsidRPr="00F12E30" w:rsidRDefault="005B2890" w:rsidP="005B28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B713D5" w14:textId="77777777" w:rsidR="005B2890" w:rsidRDefault="005B2890" w:rsidP="005B28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455E">
        <w:rPr>
          <w:rFonts w:ascii="Times New Roman" w:hAnsi="Times New Roman" w:cs="Times New Roman"/>
          <w:b/>
          <w:sz w:val="28"/>
          <w:szCs w:val="28"/>
          <w:u w:val="single"/>
        </w:rPr>
        <w:t>Архитектура</w:t>
      </w:r>
    </w:p>
    <w:p w14:paraId="7380D786" w14:textId="77777777" w:rsidR="005B2890" w:rsidRDefault="005B2890" w:rsidP="005B28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D92757" w14:textId="77777777" w:rsidR="005B2890" w:rsidRPr="000809F9" w:rsidRDefault="005B2890" w:rsidP="005B2890">
      <w:pPr>
        <w:pStyle w:val="ConsCell"/>
        <w:spacing w:after="240"/>
        <w:ind w:right="0" w:firstLine="708"/>
        <w:jc w:val="both"/>
        <w:rPr>
          <w:sz w:val="28"/>
          <w:szCs w:val="28"/>
        </w:rPr>
      </w:pPr>
      <w:r w:rsidRPr="00217C7E">
        <w:rPr>
          <w:sz w:val="28"/>
          <w:szCs w:val="28"/>
        </w:rPr>
        <w:lastRenderedPageBreak/>
        <w:t xml:space="preserve">За прошедший период Администрацией подготовлены и выданы </w:t>
      </w:r>
      <w:r w:rsidRPr="000809F9">
        <w:rPr>
          <w:sz w:val="28"/>
          <w:szCs w:val="28"/>
        </w:rPr>
        <w:t>гражданам и юридическим лицам:</w:t>
      </w:r>
    </w:p>
    <w:p w14:paraId="15C71198" w14:textId="77777777" w:rsidR="005B2890" w:rsidRPr="000809F9" w:rsidRDefault="005B2890" w:rsidP="005B2890">
      <w:pPr>
        <w:pStyle w:val="ConsCell"/>
        <w:ind w:right="0"/>
        <w:jc w:val="both"/>
        <w:rPr>
          <w:sz w:val="28"/>
          <w:szCs w:val="28"/>
        </w:rPr>
      </w:pPr>
      <w:r w:rsidRPr="000809F9">
        <w:rPr>
          <w:sz w:val="28"/>
          <w:szCs w:val="28"/>
        </w:rPr>
        <w:t xml:space="preserve">- </w:t>
      </w:r>
      <w:r>
        <w:rPr>
          <w:sz w:val="28"/>
          <w:szCs w:val="28"/>
        </w:rPr>
        <w:t>13 разрешений</w:t>
      </w:r>
      <w:r w:rsidRPr="000809F9">
        <w:rPr>
          <w:sz w:val="28"/>
          <w:szCs w:val="28"/>
        </w:rPr>
        <w:t xml:space="preserve"> на строительство, в том числе на строительство </w:t>
      </w:r>
      <w:r>
        <w:rPr>
          <w:sz w:val="28"/>
          <w:szCs w:val="28"/>
        </w:rPr>
        <w:t>храма в п. Дорожный по адресу:</w:t>
      </w:r>
      <w:r w:rsidRPr="000F340D">
        <w:t xml:space="preserve"> </w:t>
      </w:r>
      <w:r w:rsidRPr="000F340D">
        <w:rPr>
          <w:sz w:val="28"/>
          <w:szCs w:val="28"/>
        </w:rPr>
        <w:t>Ростовская область, Аксайский р-н, п. Дорожный, ул. Зеленая, 12а</w:t>
      </w:r>
      <w:r>
        <w:rPr>
          <w:sz w:val="28"/>
          <w:szCs w:val="28"/>
        </w:rPr>
        <w:t>; магазина в СНТ «Железнодорожник»</w:t>
      </w:r>
      <w:r w:rsidRPr="000809F9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</w:t>
      </w:r>
      <w:r w:rsidRPr="000809F9">
        <w:rPr>
          <w:sz w:val="28"/>
          <w:szCs w:val="28"/>
        </w:rPr>
        <w:t xml:space="preserve"> </w:t>
      </w:r>
      <w:r w:rsidRPr="000F340D">
        <w:rPr>
          <w:sz w:val="28"/>
          <w:szCs w:val="28"/>
        </w:rPr>
        <w:t>Ростовская область, Акса</w:t>
      </w:r>
      <w:r>
        <w:rPr>
          <w:sz w:val="28"/>
          <w:szCs w:val="28"/>
        </w:rPr>
        <w:t>йский район, х. Истомино, СНТ</w:t>
      </w:r>
      <w:r w:rsidRPr="000F340D">
        <w:rPr>
          <w:sz w:val="28"/>
          <w:szCs w:val="28"/>
        </w:rPr>
        <w:t xml:space="preserve"> «Железнодорожник», 1223/1225</w:t>
      </w:r>
      <w:r w:rsidRPr="000809F9">
        <w:rPr>
          <w:sz w:val="28"/>
          <w:szCs w:val="28"/>
        </w:rPr>
        <w:t xml:space="preserve">; </w:t>
      </w:r>
    </w:p>
    <w:p w14:paraId="10FAB7A8" w14:textId="77777777" w:rsidR="005B2890" w:rsidRPr="000809F9" w:rsidRDefault="005B2890" w:rsidP="005B2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</w:t>
      </w:r>
      <w:r w:rsidRPr="000809F9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09F9">
        <w:rPr>
          <w:rFonts w:ascii="Times New Roman" w:hAnsi="Times New Roman" w:cs="Times New Roman"/>
          <w:sz w:val="28"/>
          <w:szCs w:val="28"/>
        </w:rPr>
        <w:t xml:space="preserve"> на ввод в эксплуатацию, в том числе </w:t>
      </w:r>
      <w:r w:rsidRPr="000F340D">
        <w:rPr>
          <w:rFonts w:ascii="Times New Roman" w:eastAsia="Times New Roman" w:hAnsi="Times New Roman" w:cs="Times New Roman"/>
          <w:sz w:val="28"/>
          <w:szCs w:val="28"/>
        </w:rPr>
        <w:t>Здание общественного питания в поселке Дорожный, Аксайского р-он, Ростовской области</w:t>
      </w:r>
      <w:r w:rsidRPr="000809F9">
        <w:rPr>
          <w:rFonts w:ascii="Times New Roman" w:hAnsi="Times New Roman" w:cs="Times New Roman"/>
          <w:sz w:val="28"/>
          <w:szCs w:val="28"/>
        </w:rPr>
        <w:t>.</w:t>
      </w:r>
    </w:p>
    <w:p w14:paraId="7D646DC9" w14:textId="77777777" w:rsidR="005B2890" w:rsidRPr="000809F9" w:rsidRDefault="005B2890" w:rsidP="005B2890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9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0809F9">
        <w:rPr>
          <w:rFonts w:ascii="Times New Roman" w:hAnsi="Times New Roman" w:cs="Times New Roman"/>
          <w:sz w:val="28"/>
          <w:szCs w:val="28"/>
        </w:rPr>
        <w:t xml:space="preserve"> </w:t>
      </w:r>
      <w:r w:rsidRPr="000809F9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уведомлений </w:t>
      </w:r>
      <w:proofErr w:type="gramStart"/>
      <w:r w:rsidRPr="000809F9">
        <w:rPr>
          <w:rFonts w:ascii="Times New Roman" w:eastAsia="Times New Roman" w:hAnsi="Times New Roman" w:cs="Times New Roman"/>
          <w:bCs/>
          <w:sz w:val="28"/>
          <w:szCs w:val="28"/>
        </w:rPr>
        <w:t>о соответствии</w:t>
      </w:r>
      <w:proofErr w:type="gramEnd"/>
      <w:r w:rsidRPr="000809F9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указанных в уведомлении о планируемом строительстве или реконструкции объекта индивидуального жилищного строительства.</w:t>
      </w:r>
    </w:p>
    <w:p w14:paraId="10D4BC59" w14:textId="77777777" w:rsidR="005B2890" w:rsidRPr="000809F9" w:rsidRDefault="005B2890" w:rsidP="005B2890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- 18</w:t>
      </w:r>
      <w:r w:rsidRPr="000809F9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уведомлений о соответствии построенных или реконструированных объекта индивидуального жилищного строительства.</w:t>
      </w:r>
    </w:p>
    <w:p w14:paraId="4C4A4D6A" w14:textId="77777777" w:rsidR="005B2890" w:rsidRPr="000809F9" w:rsidRDefault="005B2890" w:rsidP="005B2890">
      <w:pPr>
        <w:pStyle w:val="ConsCell"/>
        <w:ind w:right="0"/>
        <w:jc w:val="both"/>
        <w:rPr>
          <w:sz w:val="28"/>
          <w:szCs w:val="28"/>
        </w:rPr>
      </w:pPr>
      <w:r w:rsidRPr="000809F9">
        <w:rPr>
          <w:sz w:val="28"/>
          <w:szCs w:val="28"/>
        </w:rPr>
        <w:tab/>
        <w:t>Проводимая работа была направлена, в первую очередь, на увеличение наполняемости местного бюджета налогами, повышения уровня строительства и благоустройство территории поселков.</w:t>
      </w:r>
    </w:p>
    <w:p w14:paraId="5988C65B" w14:textId="77777777" w:rsidR="005B2890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2E6BA5" w14:textId="77777777" w:rsidR="005B2890" w:rsidRPr="00095111" w:rsidRDefault="005B2890" w:rsidP="005B28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111">
        <w:rPr>
          <w:rFonts w:ascii="Times New Roman" w:hAnsi="Times New Roman" w:cs="Times New Roman"/>
          <w:b/>
          <w:sz w:val="28"/>
          <w:szCs w:val="28"/>
          <w:u w:val="single"/>
        </w:rPr>
        <w:t>Мероприятия по профилактике новой коронавирусной инфекции</w:t>
      </w:r>
    </w:p>
    <w:p w14:paraId="62E489EE" w14:textId="77777777" w:rsidR="005B2890" w:rsidRPr="00E10453" w:rsidRDefault="005B2890" w:rsidP="005B2890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8C6C5D" w14:textId="77777777" w:rsidR="005B2890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111">
        <w:rPr>
          <w:rFonts w:ascii="Times New Roman" w:hAnsi="Times New Roman" w:cs="Times New Roman"/>
          <w:sz w:val="28"/>
          <w:szCs w:val="28"/>
        </w:rPr>
        <w:t>С 5 декабря 2020 года в России началась прививочная кампания. Для успешной борьбы с вирусом приоритеты были расставлены таким образом, чтобы в первую очередь защитить тех, кто подвержен наибольшему риску заражения. Это работники медицинских и образовательных организаций, социального обслуживания и многофункциональных центров. По долгу своей службы они ежедневно контактируют с большим количеством людей.</w:t>
      </w:r>
    </w:p>
    <w:p w14:paraId="4A26241F" w14:textId="77777777" w:rsidR="005B2890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111">
        <w:rPr>
          <w:rFonts w:ascii="Times New Roman" w:hAnsi="Times New Roman" w:cs="Times New Roman"/>
          <w:sz w:val="28"/>
          <w:szCs w:val="28"/>
        </w:rPr>
        <w:t xml:space="preserve">Кроме того, вакцинация необходима людям, для которых заражение коронавирусной инфекцией исключительно опасно - лица с хроническими заболеваниями, в том числе с заболеваниями </w:t>
      </w:r>
      <w:proofErr w:type="spellStart"/>
      <w:r w:rsidRPr="00095111">
        <w:rPr>
          <w:rFonts w:ascii="Times New Roman" w:hAnsi="Times New Roman" w:cs="Times New Roman"/>
          <w:sz w:val="28"/>
          <w:szCs w:val="28"/>
        </w:rPr>
        <w:t>бронхо</w:t>
      </w:r>
      <w:proofErr w:type="spellEnd"/>
      <w:r w:rsidRPr="00095111">
        <w:rPr>
          <w:rFonts w:ascii="Times New Roman" w:hAnsi="Times New Roman" w:cs="Times New Roman"/>
          <w:sz w:val="28"/>
          <w:szCs w:val="28"/>
        </w:rPr>
        <w:t xml:space="preserve"> - легочной системы, сердечно-сосудистыми заболеваниями, сахарным диабетом и ожирением. </w:t>
      </w:r>
      <w:r>
        <w:rPr>
          <w:rFonts w:ascii="Times New Roman" w:hAnsi="Times New Roman" w:cs="Times New Roman"/>
          <w:sz w:val="28"/>
          <w:szCs w:val="28"/>
        </w:rPr>
        <w:t>В настоящее время вакцина доступ для каждого желающего</w:t>
      </w:r>
      <w:r w:rsidRPr="000951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448850" w14:textId="77777777" w:rsidR="005B2890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111">
        <w:rPr>
          <w:rFonts w:ascii="Times New Roman" w:hAnsi="Times New Roman" w:cs="Times New Roman"/>
          <w:sz w:val="28"/>
          <w:szCs w:val="28"/>
        </w:rPr>
        <w:t>Известно, что вакцинация - самый эффективный способ защиты от инфекционных заболеваний. В декабре эта мера профилактики стала доступна и против коронавирусной инфекции. Эксперты уверены: проведение вакцинации не менее 70% населения позволит создать коллективный иммунитет и победить пандемию COVID-1</w:t>
      </w:r>
      <w:r>
        <w:rPr>
          <w:rFonts w:ascii="Times New Roman" w:hAnsi="Times New Roman" w:cs="Times New Roman"/>
          <w:sz w:val="28"/>
          <w:szCs w:val="28"/>
        </w:rPr>
        <w:t>9.</w:t>
      </w:r>
    </w:p>
    <w:p w14:paraId="442E30BD" w14:textId="77777777" w:rsidR="005B2890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95111">
        <w:rPr>
          <w:rFonts w:ascii="Times New Roman" w:hAnsi="Times New Roman" w:cs="Times New Roman"/>
          <w:sz w:val="28"/>
          <w:szCs w:val="28"/>
        </w:rPr>
        <w:t xml:space="preserve">рививка от COVID-19 делается в два этапа. Записаться нужно только на первую вакцинацию, на вторую вас запишут автоматически. Сама процедура занимает менее часа и состоит из предварительного осмотра, подготовки препарата, введения вакцины и наблюдения </w:t>
      </w:r>
      <w:proofErr w:type="gramStart"/>
      <w:r w:rsidRPr="00095111">
        <w:rPr>
          <w:rFonts w:ascii="Times New Roman" w:hAnsi="Times New Roman" w:cs="Times New Roman"/>
          <w:sz w:val="28"/>
          <w:szCs w:val="28"/>
        </w:rPr>
        <w:t>за состоянием</w:t>
      </w:r>
      <w:proofErr w:type="gramEnd"/>
      <w:r w:rsidRPr="00095111">
        <w:rPr>
          <w:rFonts w:ascii="Times New Roman" w:hAnsi="Times New Roman" w:cs="Times New Roman"/>
          <w:sz w:val="28"/>
          <w:szCs w:val="28"/>
        </w:rPr>
        <w:t xml:space="preserve"> вакцинированного в течение 30 минут после вакцинации. После процедуры выдаётся прививочный сертификат, подтверждающий факт прохождения вакцинации против COVID-19. Обратите внимание, что в нем должны быть отметки о двух полученных прививках, а также дата вакцинации, название вакцины, подпись врача и печать.</w:t>
      </w:r>
    </w:p>
    <w:p w14:paraId="3B10AE08" w14:textId="77777777" w:rsidR="005B2890" w:rsidRPr="00E10453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неблагоприятной эпидемиологической ситуации еще раз нужно вакцинироваться через шесть месяцев после предыдущей вакцинации. Вы можете это сделать в амбулатории х. Островского,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Дивный, п. Дорожный и х. Истомино, а также в других пунктах вакцинации на территории г. Аксая и Аксайского района.</w:t>
      </w:r>
    </w:p>
    <w:p w14:paraId="09F14DEA" w14:textId="77777777" w:rsidR="005B2890" w:rsidRPr="00E10453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453">
        <w:rPr>
          <w:rFonts w:ascii="Times New Roman" w:hAnsi="Times New Roman" w:cs="Times New Roman"/>
          <w:sz w:val="28"/>
          <w:szCs w:val="28"/>
        </w:rPr>
        <w:t>Способы записи на вакцинацию против новой коронавирусной инфекции (COVID-19)</w:t>
      </w:r>
    </w:p>
    <w:p w14:paraId="0946B7CB" w14:textId="77777777" w:rsidR="005B2890" w:rsidRPr="00E10453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05998B" w14:textId="77777777" w:rsidR="005B2890" w:rsidRPr="00E10453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453">
        <w:rPr>
          <w:rFonts w:ascii="Times New Roman" w:hAnsi="Times New Roman" w:cs="Times New Roman"/>
          <w:sz w:val="28"/>
          <w:szCs w:val="28"/>
        </w:rPr>
        <w:t>1. Официальный интернет-портал государственных услуг (https://www.gosuslugi.ru/);</w:t>
      </w:r>
    </w:p>
    <w:p w14:paraId="66E06F8A" w14:textId="77777777" w:rsidR="005B2890" w:rsidRPr="00095111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0453">
        <w:rPr>
          <w:rFonts w:ascii="Times New Roman" w:hAnsi="Times New Roman" w:cs="Times New Roman"/>
          <w:sz w:val="28"/>
          <w:szCs w:val="28"/>
        </w:rPr>
        <w:t>. Регистратура медицинского учреждения (личное присутствие/звонок в регистратуру)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23FFB0" w14:textId="77777777" w:rsidR="005B2890" w:rsidRPr="00AD7F0D" w:rsidRDefault="005B2890" w:rsidP="005B2890">
      <w:pPr>
        <w:spacing w:line="3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B7C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Культура</w:t>
      </w:r>
    </w:p>
    <w:p w14:paraId="3F14D4C2" w14:textId="77777777" w:rsidR="005B2890" w:rsidRDefault="005B2890" w:rsidP="005B2890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14:paraId="1D32FDCE" w14:textId="77777777" w:rsidR="005B2890" w:rsidRPr="008379F1" w:rsidRDefault="005B2890" w:rsidP="005B28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9F1">
        <w:rPr>
          <w:rFonts w:ascii="Times New Roman" w:eastAsia="Times New Roman" w:hAnsi="Times New Roman" w:cs="Times New Roman"/>
          <w:sz w:val="28"/>
          <w:szCs w:val="28"/>
        </w:rPr>
        <w:t>Одним из направлений в деятельности СДК является патриотическое и гражданское воспитание граждан, пропаганда истории и воинской славы России с целью всестороннего развития личности.</w:t>
      </w:r>
    </w:p>
    <w:p w14:paraId="483F8DD2" w14:textId="77777777" w:rsidR="005B2890" w:rsidRPr="008379F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9F1">
        <w:rPr>
          <w:rFonts w:ascii="Times New Roman" w:eastAsia="Times New Roman" w:hAnsi="Times New Roman" w:cs="Times New Roman"/>
          <w:sz w:val="28"/>
          <w:szCs w:val="28"/>
        </w:rPr>
        <w:t xml:space="preserve">         Идея духовно-нравственного и патриотического воспитания подрастающего поколения реализуется через цикл тематических мероприятий, где значительная часть аудитории </w:t>
      </w:r>
      <w:proofErr w:type="gramStart"/>
      <w:r w:rsidRPr="008379F1">
        <w:rPr>
          <w:rFonts w:ascii="Times New Roman" w:eastAsia="Times New Roman" w:hAnsi="Times New Roman" w:cs="Times New Roman"/>
          <w:sz w:val="28"/>
          <w:szCs w:val="28"/>
        </w:rPr>
        <w:t>-  ветераны</w:t>
      </w:r>
      <w:proofErr w:type="gramEnd"/>
      <w:r w:rsidRPr="008379F1">
        <w:rPr>
          <w:rFonts w:ascii="Times New Roman" w:eastAsia="Times New Roman" w:hAnsi="Times New Roman" w:cs="Times New Roman"/>
          <w:sz w:val="28"/>
          <w:szCs w:val="28"/>
        </w:rPr>
        <w:t xml:space="preserve"> и инвалиды Великой Отечественной Войны, дети-инвалиды, дети-сироты, дети из многодетных и малообеспеченных семей. </w:t>
      </w:r>
    </w:p>
    <w:p w14:paraId="49307DCA" w14:textId="77777777" w:rsidR="005B2890" w:rsidRPr="008379F1" w:rsidRDefault="005B2890" w:rsidP="005B2890">
      <w:pPr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2021 году всего в клубах действовало </w:t>
      </w:r>
      <w:r w:rsidRPr="008379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46 клубных формирований. </w:t>
      </w:r>
      <w:r w:rsidRPr="008379F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Из них </w:t>
      </w:r>
      <w:proofErr w:type="gramStart"/>
      <w:r w:rsidRPr="008379F1">
        <w:rPr>
          <w:rFonts w:ascii="Times New Roman" w:eastAsia="Calibri" w:hAnsi="Times New Roman" w:cs="Times New Roman"/>
          <w:spacing w:val="-6"/>
          <w:sz w:val="28"/>
          <w:szCs w:val="28"/>
        </w:rPr>
        <w:t>30  коллективов</w:t>
      </w:r>
      <w:proofErr w:type="gramEnd"/>
      <w:r w:rsidRPr="008379F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самодеятельного народного творчества</w:t>
      </w:r>
      <w:r w:rsidRPr="00D370C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в них занимается 372 </w:t>
      </w:r>
      <w:r w:rsidRPr="00D370C4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 xml:space="preserve">человек, </w:t>
      </w:r>
      <w:r w:rsidRPr="008379F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25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из которых</w:t>
      </w:r>
      <w:r w:rsidRPr="008379F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старшего поколения и 16</w:t>
      </w:r>
      <w:r w:rsidRPr="008379F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r w:rsidRPr="008379F1">
        <w:rPr>
          <w:rFonts w:ascii="Times New Roman" w:eastAsia="Calibri" w:hAnsi="Times New Roman" w:cs="Times New Roman"/>
          <w:spacing w:val="-6"/>
          <w:sz w:val="28"/>
          <w:szCs w:val="28"/>
        </w:rPr>
        <w:t>клубов любительского объединения, в них занимаются 336 человек.</w:t>
      </w:r>
    </w:p>
    <w:p w14:paraId="645699AE" w14:textId="77777777" w:rsidR="005B2890" w:rsidRPr="008379F1" w:rsidRDefault="005B2890" w:rsidP="005B28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9F1">
        <w:rPr>
          <w:rFonts w:ascii="Times New Roman" w:eastAsia="Times New Roman" w:hAnsi="Times New Roman" w:cs="Times New Roman"/>
          <w:sz w:val="28"/>
          <w:szCs w:val="28"/>
        </w:rPr>
        <w:t xml:space="preserve">За 2 полугодие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8379F1">
        <w:rPr>
          <w:rFonts w:ascii="Times New Roman" w:eastAsia="Times New Roman" w:hAnsi="Times New Roman" w:cs="Times New Roman"/>
          <w:sz w:val="28"/>
          <w:szCs w:val="28"/>
        </w:rPr>
        <w:t>проведено: 299 мероприятий, 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9F1">
        <w:rPr>
          <w:rFonts w:ascii="Times New Roman" w:eastAsia="Times New Roman" w:hAnsi="Times New Roman" w:cs="Times New Roman"/>
          <w:sz w:val="28"/>
          <w:szCs w:val="28"/>
        </w:rPr>
        <w:t>19705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379F1">
        <w:rPr>
          <w:rFonts w:ascii="Times New Roman" w:eastAsia="Times New Roman" w:hAnsi="Times New Roman" w:cs="Times New Roman"/>
          <w:sz w:val="28"/>
          <w:szCs w:val="28"/>
        </w:rPr>
        <w:t>Для детей до 14 лет проведено 55 мероприятий, для молодежи 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52863E" w14:textId="77777777" w:rsidR="005B2890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втором полугодии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МБУК ИСП «Дорожный 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СДК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работал согласно годовому плану на 2021 год. Соблюдая ограничения из-за </w:t>
      </w:r>
      <w:r w:rsidRPr="008379F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COVID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, 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роприятия были в онлайн формате,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379F1">
        <w:rPr>
          <w:rFonts w:ascii="Times New Roman" w:eastAsia="Times New Roman" w:hAnsi="Times New Roman" w:cs="Times New Roman"/>
          <w:sz w:val="28"/>
          <w:szCs w:val="28"/>
        </w:rPr>
        <w:t xml:space="preserve">акие как: «День семьи любви и верности», «День Военно-Морского флота», «День ВДВ», «День флага России», «День знаний», а также </w:t>
      </w:r>
      <w:proofErr w:type="gramStart"/>
      <w:r w:rsidRPr="008379F1">
        <w:rPr>
          <w:rFonts w:ascii="Times New Roman" w:eastAsia="Times New Roman" w:hAnsi="Times New Roman" w:cs="Times New Roman"/>
          <w:sz w:val="28"/>
          <w:szCs w:val="28"/>
        </w:rPr>
        <w:t>концерты</w:t>
      </w:r>
      <w:proofErr w:type="gramEnd"/>
      <w:r w:rsidRPr="008379F1">
        <w:rPr>
          <w:rFonts w:ascii="Times New Roman" w:eastAsia="Times New Roman" w:hAnsi="Times New Roman" w:cs="Times New Roman"/>
          <w:sz w:val="28"/>
          <w:szCs w:val="28"/>
        </w:rPr>
        <w:t xml:space="preserve"> посвященные мероприятию «День пожилого чел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овека», </w:t>
      </w:r>
      <w:r w:rsidRPr="008379F1">
        <w:rPr>
          <w:rFonts w:ascii="Times New Roman" w:eastAsia="Times New Roman" w:hAnsi="Times New Roman" w:cs="Times New Roman"/>
          <w:sz w:val="28"/>
          <w:szCs w:val="28"/>
        </w:rPr>
        <w:t>«День народного един</w:t>
      </w:r>
      <w:r>
        <w:rPr>
          <w:rFonts w:ascii="Times New Roman" w:eastAsia="Times New Roman" w:hAnsi="Times New Roman" w:cs="Times New Roman"/>
          <w:sz w:val="28"/>
          <w:szCs w:val="28"/>
        </w:rPr>
        <w:t>ства» и новогодние мероприятия, к</w:t>
      </w:r>
      <w:r w:rsidRPr="008379F1">
        <w:rPr>
          <w:rFonts w:ascii="Times New Roman" w:eastAsia="Times New Roman" w:hAnsi="Times New Roman" w:cs="Times New Roman"/>
          <w:sz w:val="28"/>
          <w:szCs w:val="28"/>
        </w:rPr>
        <w:t>оторые просмотрели более 2000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каждого праздника с участниками клубных формирований готовились музыкальные номера, театральные инсценировки, проводились акции, </w:t>
      </w:r>
      <w:proofErr w:type="spellStart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челленджи</w:t>
      </w:r>
      <w:proofErr w:type="spellEnd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стихов  и</w:t>
      </w:r>
      <w:proofErr w:type="gramEnd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фотографий,  выставки рисунков.  В акциях и </w:t>
      </w:r>
      <w:proofErr w:type="spellStart"/>
      <w:proofErr w:type="gramStart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челленджах</w:t>
      </w:r>
      <w:proofErr w:type="spellEnd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активно</w:t>
      </w:r>
      <w:proofErr w:type="gramEnd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участвовали жители нашего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МБУК ИСП «Дорожный 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СДК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принимал участие в районных онлайн-</w:t>
      </w:r>
      <w:proofErr w:type="gramStart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фестивалях: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gramEnd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В единстве наша сила», где представляли, турецкую культуру. Огромную помощь в организации инсценировки обряда «</w:t>
      </w:r>
      <w:proofErr w:type="spellStart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Бешек</w:t>
      </w:r>
      <w:proofErr w:type="spellEnd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той» - празднику колыбели, оказали представители турецкого народа, приняв участие в инсценировке, подо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брали атрибуты, костюмы и т.д.; 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«Дон православный», этот фестиваль 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ыл посвящён казачьей культуре. МБУК ИСП «Дорожный 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СДК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участвовал в совместной инсценировке «Проводы казака в армию»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готовил 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«Поздрави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тельную открытку</w:t>
      </w:r>
      <w:r w:rsidRPr="009429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новым годом».</w:t>
      </w:r>
    </w:p>
    <w:p w14:paraId="1DF4F728" w14:textId="77777777" w:rsidR="005B2890" w:rsidRPr="008379F1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79F1">
        <w:rPr>
          <w:rFonts w:ascii="Times New Roman" w:eastAsia="Times New Roman" w:hAnsi="Times New Roman" w:cs="Times New Roman"/>
          <w:sz w:val="28"/>
          <w:szCs w:val="28"/>
          <w:lang w:eastAsia="en-US"/>
        </w:rPr>
        <w:t>В период летних каникул работа по патриотическому воспитанию не прек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ращалась. Так ко Дню России были</w:t>
      </w:r>
      <w:r w:rsidRPr="008379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подготовлены и проведены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следующие мероприятия</w:t>
      </w:r>
      <w:r w:rsidRPr="008379F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79F1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выставка рисунков на асфальте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«природы</w:t>
      </w:r>
      <w:r w:rsidRPr="008379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милый уголок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8379F1">
        <w:rPr>
          <w:rFonts w:ascii="Times New Roman" w:eastAsia="Times New Roman" w:hAnsi="Times New Roman" w:cs="Times New Roman"/>
          <w:sz w:val="28"/>
          <w:szCs w:val="28"/>
          <w:lang w:eastAsia="en-US"/>
        </w:rPr>
        <w:t>кции «Окно России», «Читаем Россию», «Поем о России»</w:t>
      </w:r>
      <w:r w:rsidRPr="00AD7F0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59BA6BF5" w14:textId="77777777" w:rsidR="005B2890" w:rsidRPr="00AD7F0D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Немало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  проводи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тся</w:t>
      </w:r>
      <w:proofErr w:type="gramEnd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профилактике асоциальных явлений среди детей, подростков и молодежи. Это мероприятия, направленные на профилактику наркомании, алкоголизма, табакокурения. В цикле программ "За здоровый образ жизни" ряд мероприятий был проведен и в рамках антинаркотического марафона: лекции, круглые столы, беседы, спортивные марафоны. Цикл устных журналов "Я выбираю жизнь", "Любопытство ценною в жизнь", "Алкоголь - коварный враг", "Добровольное сумасшествие". В программе "Добровольное сумасшествие", прошедшее в СДК хутора Островского выступали работники медицины, школы, участковый инспектор.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честь празднования дня матери 28 ноября состоялся 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праздничный концерт «Самой нежной, ласковой, любимой»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8379F1">
        <w:rPr>
          <w:rFonts w:ascii="Times New Roman" w:eastAsia="Times New Roman" w:hAnsi="Times New Roman" w:cs="Times New Roman"/>
          <w:iCs/>
          <w:noProof/>
          <w:sz w:val="28"/>
          <w:szCs w:val="28"/>
        </w:rPr>
        <w:t>Новогодний утренник «Новогодняя фиерия" в СДК хутора Островского собрал более 50 детей. Дети вместе с мамами, бабушками и сказочными героями водили хороводы, пели песни, читали стихи, участвовали в играх, каждый ребенок помимо сладостей получил от Деда Мороза подарок.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FCC7935" w14:textId="77777777" w:rsidR="005B2890" w:rsidRDefault="005B2890" w:rsidP="005B2890">
      <w:pPr>
        <w:spacing w:line="365" w:lineRule="exact"/>
        <w:ind w:firstLine="7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D7F0D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Привлечение спонсорской помощи</w:t>
      </w:r>
    </w:p>
    <w:p w14:paraId="4252D2FA" w14:textId="77777777" w:rsidR="005B2890" w:rsidRPr="00E74813" w:rsidRDefault="005B2890" w:rsidP="005B2890">
      <w:pPr>
        <w:spacing w:line="365" w:lineRule="exact"/>
        <w:ind w:firstLine="7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E7489CC" w14:textId="77777777" w:rsidR="005B2890" w:rsidRPr="00E74813" w:rsidRDefault="005B2890" w:rsidP="005B2890">
      <w:pPr>
        <w:shd w:val="clear" w:color="auto" w:fill="FFFFFF"/>
        <w:spacing w:line="365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0C4">
        <w:rPr>
          <w:rFonts w:ascii="Times New Roman" w:eastAsia="Calibri" w:hAnsi="Times New Roman" w:cs="Times New Roman"/>
          <w:sz w:val="28"/>
          <w:szCs w:val="28"/>
        </w:rPr>
        <w:t>Во время празднования праздника Пасхи были розданы пасхальные куличи в количестве 120 шт.;</w:t>
      </w:r>
      <w:r w:rsidRPr="00E748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D7542A" w14:textId="77777777" w:rsidR="005B2890" w:rsidRPr="00E74813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813">
        <w:rPr>
          <w:rFonts w:ascii="Times New Roman" w:eastAsia="Calibri" w:hAnsi="Times New Roman" w:cs="Times New Roman"/>
          <w:sz w:val="28"/>
          <w:szCs w:val="28"/>
        </w:rPr>
        <w:t>В преддверии нового года были розданы новогодние подарки многодетным семьям, детям инвалидам, пенсионерам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74813">
        <w:rPr>
          <w:rFonts w:ascii="Times New Roman" w:eastAsia="Calibri" w:hAnsi="Times New Roman" w:cs="Times New Roman"/>
          <w:sz w:val="28"/>
          <w:szCs w:val="28"/>
        </w:rPr>
        <w:t xml:space="preserve"> состоящим на социальном обслуживании в количестве </w:t>
      </w:r>
      <w:r>
        <w:rPr>
          <w:rFonts w:ascii="Times New Roman" w:eastAsia="Calibri" w:hAnsi="Times New Roman" w:cs="Times New Roman"/>
          <w:sz w:val="28"/>
          <w:szCs w:val="28"/>
        </w:rPr>
        <w:t>400</w:t>
      </w:r>
      <w:r w:rsidRPr="00E74813">
        <w:rPr>
          <w:rFonts w:ascii="Times New Roman" w:eastAsia="Calibri" w:hAnsi="Times New Roman" w:cs="Times New Roman"/>
          <w:sz w:val="28"/>
          <w:szCs w:val="28"/>
        </w:rPr>
        <w:t xml:space="preserve"> шт.  </w:t>
      </w:r>
    </w:p>
    <w:p w14:paraId="7AC4AF3D" w14:textId="77777777" w:rsidR="005B2890" w:rsidRDefault="005B2890" w:rsidP="005B2890">
      <w:pPr>
        <w:shd w:val="clear" w:color="auto" w:fill="FFFFFF"/>
        <w:spacing w:line="365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</w:t>
      </w:r>
      <w:r w:rsidRPr="00E74813">
        <w:rPr>
          <w:rFonts w:ascii="Times New Roman" w:eastAsia="Calibri" w:hAnsi="Times New Roman" w:cs="Times New Roman"/>
          <w:sz w:val="28"/>
          <w:szCs w:val="28"/>
        </w:rPr>
        <w:t xml:space="preserve"> году силами Депутата Собрания депутатов Законодательного собрания </w:t>
      </w:r>
      <w:r>
        <w:rPr>
          <w:rFonts w:ascii="Times New Roman" w:eastAsia="Calibri" w:hAnsi="Times New Roman" w:cs="Times New Roman"/>
          <w:sz w:val="28"/>
          <w:szCs w:val="28"/>
        </w:rPr>
        <w:t>Ростовской области Рожкова С.В.:</w:t>
      </w:r>
    </w:p>
    <w:p w14:paraId="6683AB26" w14:textId="77777777" w:rsidR="005B2890" w:rsidRDefault="005B2890" w:rsidP="005B2890">
      <w:pPr>
        <w:shd w:val="clear" w:color="auto" w:fill="FFFFFF"/>
        <w:spacing w:line="365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п. Дивный на территории МБД</w:t>
      </w:r>
      <w:r w:rsidRPr="00E74813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r>
        <w:rPr>
          <w:rFonts w:ascii="Times New Roman" w:eastAsia="Calibri" w:hAnsi="Times New Roman" w:cs="Times New Roman"/>
          <w:sz w:val="28"/>
          <w:szCs w:val="28"/>
        </w:rPr>
        <w:t>«Дюймовочка»</w:t>
      </w:r>
      <w:r w:rsidRPr="00E74813">
        <w:rPr>
          <w:rFonts w:ascii="Times New Roman" w:eastAsia="Calibri" w:hAnsi="Times New Roman" w:cs="Times New Roman"/>
          <w:sz w:val="28"/>
          <w:szCs w:val="28"/>
        </w:rPr>
        <w:t xml:space="preserve"> произведены работы по асфальтированию территории </w:t>
      </w:r>
      <w:r>
        <w:rPr>
          <w:rFonts w:ascii="Times New Roman" w:eastAsia="Calibri" w:hAnsi="Times New Roman" w:cs="Times New Roman"/>
          <w:sz w:val="28"/>
          <w:szCs w:val="28"/>
        </w:rPr>
        <w:t>детского сада и установлена новая беседка</w:t>
      </w:r>
      <w:r w:rsidRPr="00E748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49B189" w14:textId="77777777" w:rsidR="005B2890" w:rsidRPr="00AD7F0D" w:rsidRDefault="005B2890" w:rsidP="005B2890">
      <w:pPr>
        <w:shd w:val="clear" w:color="auto" w:fill="FFFFFF"/>
        <w:spacing w:line="365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2CC1B6" w14:textId="77777777" w:rsidR="005B2890" w:rsidRDefault="005B2890" w:rsidP="005B2890">
      <w:pPr>
        <w:pStyle w:val="10"/>
        <w:keepNext/>
        <w:keepLines/>
        <w:shd w:val="clear" w:color="auto" w:fill="auto"/>
        <w:spacing w:before="0" w:line="365" w:lineRule="exact"/>
        <w:jc w:val="center"/>
        <w:rPr>
          <w:sz w:val="28"/>
          <w:szCs w:val="28"/>
        </w:rPr>
      </w:pPr>
      <w:r w:rsidRPr="00A00402">
        <w:rPr>
          <w:sz w:val="28"/>
          <w:szCs w:val="28"/>
        </w:rPr>
        <w:t>Уважаемые жители Истоминского сельского поселения!</w:t>
      </w:r>
      <w:bookmarkEnd w:id="2"/>
    </w:p>
    <w:p w14:paraId="2210675E" w14:textId="77777777" w:rsidR="005B2890" w:rsidRPr="00A00402" w:rsidRDefault="005B2890" w:rsidP="005B2890">
      <w:pPr>
        <w:pStyle w:val="10"/>
        <w:keepNext/>
        <w:keepLines/>
        <w:shd w:val="clear" w:color="auto" w:fill="auto"/>
        <w:spacing w:before="0" w:line="365" w:lineRule="exact"/>
        <w:jc w:val="center"/>
        <w:rPr>
          <w:sz w:val="28"/>
          <w:szCs w:val="28"/>
        </w:rPr>
      </w:pPr>
    </w:p>
    <w:p w14:paraId="6A5A4B8D" w14:textId="77777777" w:rsidR="005B2890" w:rsidRDefault="005B2890" w:rsidP="005B2890">
      <w:pPr>
        <w:pStyle w:val="4"/>
        <w:shd w:val="clear" w:color="auto" w:fill="auto"/>
        <w:spacing w:before="0" w:after="0"/>
        <w:jc w:val="center"/>
        <w:rPr>
          <w:i/>
          <w:sz w:val="28"/>
          <w:szCs w:val="28"/>
        </w:rPr>
      </w:pPr>
      <w:r w:rsidRPr="00CA0B7B">
        <w:rPr>
          <w:rStyle w:val="Sylfaen"/>
          <w:sz w:val="28"/>
          <w:szCs w:val="28"/>
        </w:rPr>
        <w:t>Я</w:t>
      </w:r>
      <w:r>
        <w:rPr>
          <w:i/>
          <w:sz w:val="28"/>
          <w:szCs w:val="28"/>
        </w:rPr>
        <w:t xml:space="preserve"> очень благодарен</w:t>
      </w:r>
      <w:r w:rsidRPr="00CA0B7B">
        <w:rPr>
          <w:i/>
          <w:sz w:val="28"/>
          <w:szCs w:val="28"/>
        </w:rPr>
        <w:t xml:space="preserve"> за вашу поддержку, инициативность и неравнодушие, за ваши советы и предложения. </w:t>
      </w:r>
    </w:p>
    <w:p w14:paraId="2511483A" w14:textId="77777777" w:rsidR="005B2890" w:rsidRPr="00CA0B7B" w:rsidRDefault="005B2890" w:rsidP="005B2890">
      <w:pPr>
        <w:pStyle w:val="4"/>
        <w:shd w:val="clear" w:color="auto" w:fill="auto"/>
        <w:spacing w:before="0" w:after="0"/>
        <w:jc w:val="center"/>
        <w:rPr>
          <w:i/>
          <w:sz w:val="28"/>
          <w:szCs w:val="28"/>
        </w:rPr>
      </w:pPr>
    </w:p>
    <w:p w14:paraId="230C910B" w14:textId="77777777" w:rsidR="005B2890" w:rsidRPr="00CA0B7B" w:rsidRDefault="005B2890" w:rsidP="005B2890">
      <w:pPr>
        <w:pStyle w:val="4"/>
        <w:shd w:val="clear" w:color="auto" w:fill="auto"/>
        <w:spacing w:before="0" w:after="0"/>
        <w:jc w:val="center"/>
        <w:rPr>
          <w:i/>
          <w:sz w:val="28"/>
          <w:szCs w:val="28"/>
        </w:rPr>
      </w:pPr>
      <w:r w:rsidRPr="00CA0B7B">
        <w:rPr>
          <w:i/>
          <w:sz w:val="28"/>
          <w:szCs w:val="28"/>
        </w:rPr>
        <w:t>Желаю Вам здоровья и благополучия!</w:t>
      </w:r>
    </w:p>
    <w:p w14:paraId="1F78CBBD" w14:textId="77777777" w:rsidR="002B6BAF" w:rsidRDefault="002B6BAF"/>
    <w:sectPr w:rsidR="002B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9034D"/>
    <w:multiLevelType w:val="hybridMultilevel"/>
    <w:tmpl w:val="1DEE78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AF"/>
    <w:rsid w:val="002B6BAF"/>
    <w:rsid w:val="004B45BA"/>
    <w:rsid w:val="005B2890"/>
    <w:rsid w:val="009402A0"/>
    <w:rsid w:val="00AD6C3C"/>
    <w:rsid w:val="00D35A7E"/>
    <w:rsid w:val="00F2125D"/>
    <w:rsid w:val="00F2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6988"/>
  <w15:chartTrackingRefBased/>
  <w15:docId w15:val="{AE071E3E-A525-4602-A048-2FFF78B4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 интервалом Знак,Без интервала1 Знак,No Spacing1 Знак,No Spacing Знак"/>
    <w:basedOn w:val="a0"/>
    <w:link w:val="a4"/>
    <w:uiPriority w:val="1"/>
    <w:locked/>
    <w:rsid w:val="00D35A7E"/>
    <w:rPr>
      <w:rFonts w:ascii="Calibri" w:hAnsi="Calibri" w:cs="Calibri"/>
    </w:rPr>
  </w:style>
  <w:style w:type="paragraph" w:styleId="a4">
    <w:name w:val="No Spacing"/>
    <w:aliases w:val="с интервалом,Без интервала1,No Spacing1,No Spacing"/>
    <w:link w:val="a3"/>
    <w:qFormat/>
    <w:rsid w:val="00D35A7E"/>
    <w:pPr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1"/>
    <w:uiPriority w:val="99"/>
    <w:locked/>
    <w:rsid w:val="005B2890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5">
    <w:name w:val="Основной текст_"/>
    <w:basedOn w:val="a0"/>
    <w:link w:val="4"/>
    <w:uiPriority w:val="99"/>
    <w:locked/>
    <w:rsid w:val="005B2890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B2890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/>
    </w:rPr>
  </w:style>
  <w:style w:type="character" w:customStyle="1" w:styleId="1">
    <w:name w:val="Заголовок №1_"/>
    <w:basedOn w:val="a0"/>
    <w:link w:val="10"/>
    <w:uiPriority w:val="99"/>
    <w:locked/>
    <w:rsid w:val="005B2890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Sylfaen">
    <w:name w:val="Основной текст + Sylfaen"/>
    <w:aliases w:val="Курсив"/>
    <w:basedOn w:val="a5"/>
    <w:uiPriority w:val="99"/>
    <w:rsid w:val="005B2890"/>
    <w:rPr>
      <w:rFonts w:ascii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5B2890"/>
    <w:pPr>
      <w:widowControl w:val="0"/>
      <w:shd w:val="clear" w:color="auto" w:fill="FFFFFF"/>
      <w:spacing w:after="360" w:line="370" w:lineRule="exact"/>
      <w:jc w:val="center"/>
    </w:pPr>
    <w:rPr>
      <w:rFonts w:ascii="Times New Roman" w:eastAsiaTheme="minorHAnsi" w:hAnsi="Times New Roman" w:cs="Times New Roman"/>
      <w:b/>
      <w:bCs/>
      <w:sz w:val="30"/>
      <w:szCs w:val="30"/>
      <w:lang w:eastAsia="en-US"/>
    </w:rPr>
  </w:style>
  <w:style w:type="paragraph" w:customStyle="1" w:styleId="4">
    <w:name w:val="Основной текст4"/>
    <w:basedOn w:val="a"/>
    <w:link w:val="a5"/>
    <w:uiPriority w:val="99"/>
    <w:rsid w:val="005B2890"/>
    <w:pPr>
      <w:widowControl w:val="0"/>
      <w:shd w:val="clear" w:color="auto" w:fill="FFFFFF"/>
      <w:spacing w:before="180" w:after="60" w:line="365" w:lineRule="exact"/>
    </w:pPr>
    <w:rPr>
      <w:rFonts w:ascii="Times New Roman" w:eastAsiaTheme="minorHAnsi" w:hAnsi="Times New Roman" w:cs="Times New Roman"/>
      <w:sz w:val="30"/>
      <w:szCs w:val="30"/>
      <w:lang w:eastAsia="en-US"/>
    </w:rPr>
  </w:style>
  <w:style w:type="paragraph" w:customStyle="1" w:styleId="10">
    <w:name w:val="Заголовок №1"/>
    <w:basedOn w:val="a"/>
    <w:link w:val="1"/>
    <w:uiPriority w:val="99"/>
    <w:rsid w:val="005B2890"/>
    <w:pPr>
      <w:widowControl w:val="0"/>
      <w:shd w:val="clear" w:color="auto" w:fill="FFFFFF"/>
      <w:spacing w:before="240" w:after="0" w:line="653" w:lineRule="exact"/>
      <w:outlineLvl w:val="0"/>
    </w:pPr>
    <w:rPr>
      <w:rFonts w:ascii="Times New Roman" w:eastAsiaTheme="minorHAnsi" w:hAnsi="Times New Roman" w:cs="Times New Roman"/>
      <w:b/>
      <w:bCs/>
      <w:sz w:val="30"/>
      <w:szCs w:val="30"/>
      <w:lang w:eastAsia="en-US"/>
    </w:rPr>
  </w:style>
  <w:style w:type="paragraph" w:customStyle="1" w:styleId="ConsCell">
    <w:name w:val="ConsCell"/>
    <w:rsid w:val="005B289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3125</Words>
  <Characters>17816</Characters>
  <Application>Microsoft Office Word</Application>
  <DocSecurity>0</DocSecurity>
  <Lines>148</Lines>
  <Paragraphs>41</Paragraphs>
  <ScaleCrop>false</ScaleCrop>
  <Company/>
  <LinksUpToDate>false</LinksUpToDate>
  <CharactersWithSpaces>20900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ГАСу</dc:creator>
  <cp:keywords/>
  <dc:description/>
  <cp:lastModifiedBy>Юля ГАСу</cp:lastModifiedBy>
  <cp:revision>8</cp:revision>
  <dcterms:created xsi:type="dcterms:W3CDTF">2022-02-11T05:40:00Z</dcterms:created>
  <dcterms:modified xsi:type="dcterms:W3CDTF">2022-02-16T06:52:00Z</dcterms:modified>
</cp:coreProperties>
</file>