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0D6F" w14:textId="3BF2A6C8" w:rsidR="00E25258" w:rsidRDefault="00E25258" w:rsidP="00E25258">
      <w:pPr>
        <w:jc w:val="center"/>
      </w:pPr>
      <w:r>
        <w:rPr>
          <w:noProof/>
        </w:rPr>
        <w:drawing>
          <wp:inline distT="0" distB="0" distL="0" distR="0" wp14:anchorId="622F7712" wp14:editId="28479D34">
            <wp:extent cx="511810" cy="83502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11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B86F59" w:rsidRPr="00B86F59" w14:paraId="3D3C2D12" w14:textId="77777777" w:rsidTr="00B54A01">
        <w:trPr>
          <w:trHeight w:val="1134"/>
        </w:trPr>
        <w:tc>
          <w:tcPr>
            <w:tcW w:w="10110" w:type="dxa"/>
            <w:vAlign w:val="center"/>
            <w:hideMark/>
          </w:tcPr>
          <w:p w14:paraId="370C1F19" w14:textId="77777777" w:rsidR="00B86F59" w:rsidRPr="00B54A01" w:rsidRDefault="00B86F59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54A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РОСТОВСКАЯ ОБЛАСТЬ АКСАЙСКИЙ РАЙОН </w:t>
            </w:r>
          </w:p>
          <w:p w14:paraId="6711CE48" w14:textId="77777777" w:rsidR="00B86F59" w:rsidRPr="00B54A01" w:rsidRDefault="00B86F59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A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 ИСТОМИНСКОГО СЕЛЬСКОГО ПОСЕЛЕНИЯ</w:t>
            </w:r>
          </w:p>
          <w:p w14:paraId="312395F2" w14:textId="6979011A" w:rsidR="00B86F59" w:rsidRPr="00B86F59" w:rsidRDefault="00B54A01" w:rsidP="00B86F59">
            <w:pPr>
              <w:keepNext/>
              <w:tabs>
                <w:tab w:val="left" w:pos="1440"/>
              </w:tabs>
              <w:spacing w:before="240"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  <w:t>РАСПОРЯЖЕНИЕ</w:t>
            </w:r>
          </w:p>
        </w:tc>
      </w:tr>
      <w:tr w:rsidR="00B86F59" w:rsidRPr="00B86F59" w14:paraId="073610B9" w14:textId="77777777" w:rsidTr="00B54A01">
        <w:trPr>
          <w:trHeight w:val="397"/>
        </w:trPr>
        <w:tc>
          <w:tcPr>
            <w:tcW w:w="10110" w:type="dxa"/>
            <w:vAlign w:val="center"/>
            <w:hideMark/>
          </w:tcPr>
          <w:p w14:paraId="6DCC18CE" w14:textId="77777777" w:rsidR="00B54A01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8C4D3" w14:textId="77777777" w:rsidR="00B54A01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51B5A" w14:textId="51D65236" w:rsidR="00B86F59" w:rsidRPr="00B54A01" w:rsidRDefault="00A83885" w:rsidP="00050A42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  <w:r w:rsidR="00050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.2021                                                </w:t>
            </w:r>
            <w:r w:rsidR="00B86F59"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r w:rsidR="00B86F59" w:rsidRPr="00B54A01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Островского</w:t>
            </w:r>
            <w:r w:rsidR="00050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  <w:p w14:paraId="42D2B4DF" w14:textId="77777777" w:rsidR="00B54A01" w:rsidRPr="00B54A01" w:rsidRDefault="00B54A01" w:rsidP="00B54A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563B85" w14:textId="315EE71D" w:rsidR="00B54A01" w:rsidRPr="00B86F59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59" w:rsidRPr="00B86F59" w14:paraId="11866286" w14:textId="77777777" w:rsidTr="00B54A01">
        <w:trPr>
          <w:trHeight w:val="1411"/>
        </w:trPr>
        <w:tc>
          <w:tcPr>
            <w:tcW w:w="10110" w:type="dxa"/>
            <w:vAlign w:val="center"/>
          </w:tcPr>
          <w:p w14:paraId="402C2D8D" w14:textId="22E9C50E" w:rsidR="00B86F59" w:rsidRPr="00E25258" w:rsidRDefault="00D22922" w:rsidP="00B86F59">
            <w:pPr>
              <w:autoSpaceDE w:val="0"/>
              <w:autoSpaceDN w:val="0"/>
              <w:adjustRightInd w:val="0"/>
              <w:spacing w:after="0" w:line="254" w:lineRule="auto"/>
              <w:ind w:right="48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13131543"/>
            <w:bookmarkStart w:id="1" w:name="_Hlk13476057"/>
            <w:r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утверждении отчета о реализации</w:t>
            </w:r>
            <w:r w:rsidR="00A62BB2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плана муниципальной программы: «Охрана окружающей среды и рациональное природопользование</w:t>
            </w:r>
            <w:r w:rsidR="00B86F59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муниципальном образовании «Истоминское сельское поселение» по итогам </w:t>
            </w:r>
            <w:r w:rsidR="004A3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месяцев</w:t>
            </w:r>
            <w:r w:rsidR="00B86F59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5D38FE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A1E7C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86F59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bookmarkEnd w:id="0"/>
            <w:r w:rsidR="00B86F59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End w:id="1"/>
          </w:p>
          <w:p w14:paraId="79DC3FBE" w14:textId="77777777" w:rsidR="00B86F59" w:rsidRPr="00B86F59" w:rsidRDefault="00B86F59" w:rsidP="00B86F5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14:paraId="6B7E63F4" w14:textId="77777777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ACD6719" w14:textId="69896079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Истоминского сельского поселения №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«Об утверждении Порядка разработки, реализации и оценки эффективности муниципальных программ Истоминского сельского поселения», Постановлением №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07.08.2018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14:paraId="64F913CE" w14:textId="77777777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46DDC" w14:textId="7A5F4599" w:rsidR="00B86F59" w:rsidRPr="00B86F59" w:rsidRDefault="00B86F59" w:rsidP="00B86F59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Calibri" w:hAnsi="Times New Roman" w:cs="Times New Roman"/>
          <w:sz w:val="28"/>
          <w:szCs w:val="28"/>
        </w:rPr>
        <w:t>о реализации</w:t>
      </w:r>
      <w:r w:rsidR="00D22922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муниципальной «Охрана окружающей среды» и рациональное природопользование в муниципальном образовании «Истоминское сельское поселение» по итогам </w:t>
      </w:r>
      <w:r w:rsidR="004A3D13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5D38FE">
        <w:rPr>
          <w:rFonts w:ascii="Times New Roman" w:eastAsia="Calibri" w:hAnsi="Times New Roman" w:cs="Times New Roman"/>
          <w:sz w:val="28"/>
          <w:szCs w:val="28"/>
        </w:rPr>
        <w:t>2</w:t>
      </w:r>
      <w:r w:rsidR="004A1E7C">
        <w:rPr>
          <w:rFonts w:ascii="Times New Roman" w:eastAsia="Calibri" w:hAnsi="Times New Roman" w:cs="Times New Roman"/>
          <w:sz w:val="28"/>
          <w:szCs w:val="28"/>
        </w:rPr>
        <w:t>1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54A01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распоряжению</w:t>
      </w:r>
    </w:p>
    <w:p w14:paraId="543320CC" w14:textId="4BB916D4" w:rsidR="00B86F59" w:rsidRPr="003743A2" w:rsidRDefault="00B86F59" w:rsidP="003743A2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A2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14:paraId="487E2606" w14:textId="3E3A2229" w:rsidR="00B86F59" w:rsidRPr="00B86F59" w:rsidRDefault="00B86F59" w:rsidP="00B86F59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7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B54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858DF2" w14:textId="3FE15D68" w:rsidR="00B86F59" w:rsidRPr="00B86F59" w:rsidRDefault="00B86F59" w:rsidP="00B86F59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A838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14:paraId="60A3479E" w14:textId="77777777" w:rsidR="00B86F59" w:rsidRPr="00B86F59" w:rsidRDefault="00B86F59" w:rsidP="00B86F59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F55E8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14:paraId="0E0CA079" w14:textId="77777777" w:rsidR="00B86F59" w:rsidRPr="00E25258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E25258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Глава администрации </w:t>
      </w:r>
    </w:p>
    <w:p w14:paraId="15750219" w14:textId="6E00F791" w:rsidR="00B86F59" w:rsidRPr="00E25258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E25258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Истоминского сельского поселения                                 </w:t>
      </w:r>
      <w:r w:rsidR="004A3D1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Кудовба Д.А.</w:t>
      </w:r>
    </w:p>
    <w:p w14:paraId="44DE3F24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</w:t>
      </w:r>
    </w:p>
    <w:p w14:paraId="1D291B8D" w14:textId="77777777" w:rsidR="00B86F59" w:rsidRPr="00B86F59" w:rsidRDefault="00B86F59" w:rsidP="00B86F59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left="-426" w:hanging="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D12B109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B0DBC35" w14:textId="77777777" w:rsidR="00A83885" w:rsidRDefault="00A83885" w:rsidP="00374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6D2D1B" w14:textId="601B7615" w:rsidR="00B86F59" w:rsidRPr="00B86F59" w:rsidRDefault="00B86F59" w:rsidP="00374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r w:rsid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D2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8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2BB2"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исполнении плана реализации муниципальной программы: «Охрана окружающей среды и рациональное природопользование в муниципальном образовании «Истоминское сельское поселение» по итогам </w:t>
      </w:r>
      <w:r w:rsidR="004A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="00A62BB2"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5D3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5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62BB2"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14:paraId="73683341" w14:textId="005CEF15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«Охрана окружающей среды</w:t>
      </w:r>
      <w:r w:rsidR="0084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рациональное природопользование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муниципальном образовании «Истоминское сельское поселение»</w:t>
      </w:r>
      <w:r w:rsidR="00847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834BA1" w14:textId="3A4E172E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5D3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1E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реализацию программы выделено 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563,4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bookmarkStart w:id="2" w:name="_Hlk76539348"/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</w:t>
      </w:r>
      <w:bookmarkEnd w:id="2"/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-11,7 тыс. руб.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2487" w:rsidRPr="00FD2487">
        <w:t xml:space="preserve"> </w:t>
      </w:r>
      <w:r w:rsidR="00FD2487" w:rsidRP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бюджета-551,7 тыс. руб.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освоение средств составило 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2497,5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14:paraId="6AF96BFA" w14:textId="6D7695CC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заключен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контракт, на сумму </w:t>
      </w:r>
      <w:r w:rsidR="00752760">
        <w:rPr>
          <w:rFonts w:ascii="Times New Roman" w:eastAsia="Times New Roman" w:hAnsi="Times New Roman" w:cs="Times New Roman"/>
          <w:sz w:val="28"/>
          <w:szCs w:val="28"/>
          <w:lang w:eastAsia="ru-RU"/>
        </w:rPr>
        <w:t>3802</w:t>
      </w:r>
      <w:r w:rsidR="005D38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276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A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B045D6" w14:textId="74886204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включает в себя 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подпрограммы:</w:t>
      </w:r>
    </w:p>
    <w:p w14:paraId="6E7411DC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1"Охрана окружающей среды ".</w:t>
      </w:r>
    </w:p>
    <w:p w14:paraId="75DE0D25" w14:textId="2F2527AB" w:rsid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2 "Формирование комплексной системы управления отходами на территории поселения". </w:t>
      </w:r>
    </w:p>
    <w:p w14:paraId="3F6F9A78" w14:textId="3EBA317B" w:rsidR="00FD2487" w:rsidRPr="00B86F59" w:rsidRDefault="00FD2487" w:rsidP="00FD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3</w:t>
      </w:r>
      <w:bookmarkStart w:id="3" w:name="_Hlk7654006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 охрана земель, находящихся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собственности»</w:t>
      </w:r>
    </w:p>
    <w:bookmarkEnd w:id="3"/>
    <w:p w14:paraId="62AB37C1" w14:textId="6134F436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1 "Охрана окружающей среды в " на 20</w:t>
      </w:r>
      <w:r w:rsidR="005D3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тыс.руб. </w:t>
      </w:r>
    </w:p>
    <w:p w14:paraId="5D86D5EE" w14:textId="06751132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2 "Формирование комплексной системы управления отходами на территории поселения" в 20</w:t>
      </w:r>
      <w:r w:rsidR="005D3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563,4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 Фактически израсходовано 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2497,5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8C9FE1B" w14:textId="5E4E2D05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Подпрограмма 2 оценивается на основании </w:t>
      </w:r>
      <w:r w:rsidR="005D3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 следующи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9EC6FB1" w14:textId="795D9B68" w:rsidR="00416162" w:rsidRDefault="00416162" w:rsidP="00021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71FDEFE" w14:textId="41B42A88" w:rsidR="00752760" w:rsidRPr="00B86F59" w:rsidRDefault="00752760" w:rsidP="00021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3</w:t>
      </w:r>
      <w:r w:rsidRPr="00752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«Использование и охрана земель, находящихся в муниципальной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предусмотрено 0,0 тыс. руб.</w:t>
      </w:r>
    </w:p>
    <w:p w14:paraId="18384B79" w14:textId="154A1662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 w:rsidR="004A3D1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предусмотренные областным законом РО от 25.10.2002 № 273-ЗС «Об административной ответственность» (по ст. п. 2 ст. 5.1 «нарушение правил благоустройства – </w:t>
      </w:r>
      <w:r w:rsidR="004A3D1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протоколов, по ст. 6.3 «нарушение правил рационального использования земель сельскохозяйственного назначения – 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предотвращения возгорания сухой растительности, проведена разъяснительная работа с владелицами земельных участков, по опашке сельскохозяйственных полей. Произведена опашка населенных пунктов. Проводится патрулирование территории поселения с целью предупреждения возгорания сухой растительности.</w:t>
      </w:r>
    </w:p>
    <w:p w14:paraId="42B42FA2" w14:textId="0E97A4CD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реализации муниципальной программы за </w:t>
      </w:r>
      <w:r w:rsidR="004A3D1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представлен в приложении к пояснительной записке.</w:t>
      </w:r>
    </w:p>
    <w:p w14:paraId="1594290E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6F59" w:rsidRPr="00B86F59">
          <w:pgSz w:w="11906" w:h="16838"/>
          <w:pgMar w:top="851" w:right="851" w:bottom="851" w:left="1418" w:header="709" w:footer="709" w:gutter="0"/>
          <w:cols w:space="720"/>
        </w:sectPr>
      </w:pPr>
    </w:p>
    <w:p w14:paraId="7CE895B7" w14:textId="77777777" w:rsidR="00E25258" w:rsidRDefault="00E25258" w:rsidP="00E2525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3052F" w14:textId="4BF7CFB8" w:rsidR="00E25258" w:rsidRDefault="00E25258" w:rsidP="00E2525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026158C" w14:textId="77777777" w:rsidR="00E25258" w:rsidRDefault="00E25258" w:rsidP="00B86F5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7B156" w14:textId="619A867B" w:rsidR="00B86F59" w:rsidRPr="00B86F59" w:rsidRDefault="00B86F59" w:rsidP="00B86F5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реализации муниципальной программы: «Охрана окружающей среды и рациональное природопользование» </w:t>
      </w:r>
    </w:p>
    <w:p w14:paraId="0C5B1360" w14:textId="1CC378B5" w:rsidR="00B86F59" w:rsidRPr="00B86F59" w:rsidRDefault="00B86F59" w:rsidP="00B86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период </w:t>
      </w:r>
      <w:r w:rsidR="004A3D1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D030957" w14:textId="77777777" w:rsidR="00B86F59" w:rsidRPr="00B86F59" w:rsidRDefault="00B86F59" w:rsidP="00B86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2" w:type="dxa"/>
        <w:tblInd w:w="-30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25"/>
        <w:gridCol w:w="1840"/>
        <w:gridCol w:w="1692"/>
        <w:gridCol w:w="6"/>
        <w:gridCol w:w="1449"/>
        <w:gridCol w:w="1559"/>
        <w:gridCol w:w="1559"/>
        <w:gridCol w:w="1418"/>
        <w:gridCol w:w="992"/>
        <w:gridCol w:w="992"/>
      </w:tblGrid>
      <w:tr w:rsidR="00B86F59" w:rsidRPr="00B86F59" w14:paraId="6D647A29" w14:textId="77777777" w:rsidTr="00B86F59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22A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190C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60A9EC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707AF63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14:paraId="38446A5B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FEE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8F3A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43967D7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E617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F27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8BC1" w14:textId="49CE9448" w:rsid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AC94" w14:textId="08F40FB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8473BB">
              <w:rPr>
                <w:rFonts w:ascii="Times New Roman" w:eastAsia="Times New Roman" w:hAnsi="Times New Roman" w:cs="Times New Roman"/>
                <w:sz w:val="24"/>
                <w:szCs w:val="24"/>
              </w:rPr>
              <w:t>не освоения</w:t>
            </w:r>
          </w:p>
        </w:tc>
      </w:tr>
      <w:tr w:rsidR="00B86F59" w:rsidRPr="00B86F59" w14:paraId="0B4523DB" w14:textId="77777777" w:rsidTr="00B86F59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7347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3259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6C15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1CBF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B14B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3EEB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B1D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1763662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FB74" w14:textId="09238C0B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ED4" w14:textId="7A5F0500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97A3" w14:textId="76942435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59" w:rsidRPr="00B86F59" w14:paraId="541FF1DF" w14:textId="77777777" w:rsidTr="00B86F5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41A7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8D3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5AD1" w14:textId="12EB4E6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CEDA" w14:textId="58199221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739C" w14:textId="12E7720F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0F85" w14:textId="6ADD33BE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583A" w14:textId="63FAA831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8D06" w14:textId="732F3F8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BA1" w14:textId="76A5454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0503" w14:textId="3F47245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6F59" w:rsidRPr="00B86F59" w14:paraId="5F0B2A32" w14:textId="77777777" w:rsidTr="00B86F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D12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8B0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Программа «Охрана окружающей среды и рациональное </w:t>
            </w:r>
          </w:p>
          <w:p w14:paraId="52118A05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природопользование в Истоминском сельском поселении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D309" w14:textId="085052D8" w:rsidR="00B86F59" w:rsidRPr="00B86F59" w:rsidRDefault="00B86F59" w:rsidP="00B86F5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 w:rsidR="005E139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</w:t>
            </w:r>
            <w:r w:rsidR="004008CE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г.</w:t>
            </w:r>
          </w:p>
          <w:p w14:paraId="4FF4C55A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9AA" w14:textId="2DAD9935" w:rsidR="00B86F59" w:rsidRPr="00B86F59" w:rsidRDefault="00B86F59" w:rsidP="00B86F5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 w:rsidR="005E139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</w:t>
            </w:r>
            <w:r w:rsidR="004008CE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г.</w:t>
            </w:r>
          </w:p>
          <w:p w14:paraId="56CDE525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95FB" w14:textId="0743577F" w:rsidR="00B86F59" w:rsidRPr="00B86F59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9A59" w14:textId="4C9B43E1" w:rsidR="00B86F59" w:rsidRPr="00B86F59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4FC" w14:textId="3ADDF3F9" w:rsidR="00B86F59" w:rsidRPr="00B86F59" w:rsidRDefault="00752760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0BD8" w14:textId="73224F75" w:rsidR="00B86F59" w:rsidRPr="00B86F59" w:rsidRDefault="00752760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560,9</w:t>
            </w:r>
          </w:p>
        </w:tc>
      </w:tr>
      <w:tr w:rsidR="00B86F59" w:rsidRPr="00B86F59" w14:paraId="1AB5E259" w14:textId="77777777" w:rsidTr="00B86F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9A01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EA09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1.Подпрограмма «</w:t>
            </w:r>
            <w:r w:rsidRPr="00B8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3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34A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59F" w14:textId="6FEF15DD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7084" w14:textId="30075DFE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34EF" w14:textId="684D1369" w:rsidR="00B86F59" w:rsidRPr="00B86F59" w:rsidRDefault="0041616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43EF" w14:textId="2A31D1E9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F59" w:rsidRPr="00B86F59" w14:paraId="0C17BA75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1E7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770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по охране окружающей среды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1F2B" w14:textId="77777777" w:rsidR="00B86F59" w:rsidRPr="00B86F59" w:rsidRDefault="00B86F5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683F" w14:textId="160B92E2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187F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января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9CC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38B5" w14:textId="2C5E985C" w:rsidR="00B86F59" w:rsidRPr="00B86F59" w:rsidRDefault="00B81AB2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521F" w14:textId="6EA770FF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0FC" w14:textId="4AF3A741" w:rsidR="00B86F59" w:rsidRPr="00B86F59" w:rsidRDefault="008473BB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4FC" w14:textId="15647A93" w:rsidR="00B86F59" w:rsidRPr="00B86F59" w:rsidRDefault="00B81AB2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F59" w:rsidRPr="00B86F59" w14:paraId="53819D9A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C4F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89F76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2.Подпрограмма «Формирование комплексной системы управления отходами на территории поселения»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F311" w14:textId="06B51BEB" w:rsidR="00B86F59" w:rsidRPr="00B86F59" w:rsidRDefault="004008C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C12B" w14:textId="07979AC7" w:rsidR="00B86F59" w:rsidRPr="00B86F59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563,4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373" w14:textId="662A97F0" w:rsidR="00B86F59" w:rsidRPr="00B86F59" w:rsidRDefault="00FD2487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8156" w14:textId="573568CB" w:rsidR="00B86F59" w:rsidRPr="00B86F59" w:rsidRDefault="00FD2487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560,9</w:t>
            </w:r>
          </w:p>
        </w:tc>
      </w:tr>
      <w:tr w:rsidR="00B86F59" w:rsidRPr="00B86F59" w14:paraId="5E061367" w14:textId="77777777" w:rsidTr="004008CE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0339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7939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по формированию комплексной системы управления отходами на территории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5F8A" w14:textId="77777777" w:rsidR="00B86F59" w:rsidRPr="00B86F59" w:rsidRDefault="00B86F5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FCB4" w14:textId="3001DC0D" w:rsidR="008473BB" w:rsidRPr="008473BB" w:rsidRDefault="008473BB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 сбора, вывоза бытовых отходов, ликвидация мест несанкционированного размещения отходов.</w:t>
            </w:r>
          </w:p>
          <w:p w14:paraId="6EC9172F" w14:textId="7B357EAF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4F0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6BA3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EB62" w14:textId="1951DFA4" w:rsidR="00B86F59" w:rsidRPr="00B86F59" w:rsidRDefault="004008C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FE06" w14:textId="01752D4C" w:rsidR="00B86F59" w:rsidRPr="00B86F59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B38" w14:textId="2B8FF1E5" w:rsidR="00B86F59" w:rsidRPr="00B86F59" w:rsidRDefault="00FD2487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FA7A" w14:textId="78079A21" w:rsidR="00B86F59" w:rsidRPr="00B86F59" w:rsidRDefault="00FD2487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4008CE" w:rsidRPr="00B86F59" w14:paraId="7A59B69C" w14:textId="77777777" w:rsidTr="004008CE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D8DA" w14:textId="7544B561" w:rsidR="004008CE" w:rsidRPr="00B86F59" w:rsidRDefault="0011203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B62" w14:textId="3E8EC30B" w:rsidR="004008CE" w:rsidRPr="00B86F59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008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Мероприятие по расходам на осуществление </w:t>
            </w:r>
            <w:r w:rsidRPr="004008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полномочий по созданию и содержанию мест(площадок) накопления твердых коммунальных отходов, определения схемы размещения мест(площадок)накопления твердых коммунальных отходов в части полномочий, установленных законодательством РФ в рамках подпрограммы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3F91" w14:textId="07B778D3" w:rsidR="004008CE" w:rsidRPr="00B86F59" w:rsidRDefault="004008C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4008C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Начальник сектора земельных </w:t>
            </w:r>
            <w:r w:rsidRPr="004008C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>отношений,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CB55" w14:textId="77777777" w:rsidR="004008CE" w:rsidRPr="008473BB" w:rsidRDefault="004008CE" w:rsidP="004008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проблем сбора, вывоза бытовых отходов,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ликвидация мест несанкционированного размещения отходов.</w:t>
            </w:r>
          </w:p>
          <w:p w14:paraId="13D863A9" w14:textId="77777777" w:rsidR="004008CE" w:rsidRDefault="004008CE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16E5" w14:textId="430524CF" w:rsidR="004008CE" w:rsidRPr="00B86F59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3A7D" w14:textId="42BE636D" w:rsidR="004008CE" w:rsidRPr="00B86F59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AB73" w14:textId="1E1A0A74" w:rsidR="004008CE" w:rsidRDefault="004008C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0CAF" w14:textId="0C2B7F69" w:rsidR="004008CE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551,7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644801" w14:textId="7B8DC7CF" w:rsidR="004008CE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B0B34" w14:textId="5813875F" w:rsidR="004008CE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551,7</w:t>
            </w:r>
          </w:p>
        </w:tc>
      </w:tr>
      <w:tr w:rsidR="00DA1218" w:rsidRPr="00B86F59" w14:paraId="597327E2" w14:textId="77777777" w:rsidTr="00021FC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296" w14:textId="7DB7EBEC" w:rsidR="00DA1218" w:rsidRPr="00B86F59" w:rsidRDefault="00DA1218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7653954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8717" w14:textId="77777777" w:rsidR="00DA1218" w:rsidRPr="00DA1218" w:rsidRDefault="00DA1218" w:rsidP="00DA1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DA1218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Подпрограмма 3</w:t>
            </w:r>
          </w:p>
          <w:p w14:paraId="41E04007" w14:textId="39E7691A" w:rsidR="00DA1218" w:rsidRPr="00DA1218" w:rsidRDefault="00DA1218" w:rsidP="00DA1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18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«Использование и охрана земель, находящихся в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6DE" w14:textId="5342ACA1" w:rsidR="00DA1218" w:rsidRDefault="003A1C0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B2D3" w14:textId="3FE5840A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709C4" w14:textId="2CE38059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E7820" w14:textId="2EBFA9CE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4"/>
      <w:tr w:rsidR="00DA1218" w:rsidRPr="00B86F59" w14:paraId="71121B23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E64" w14:textId="59B0ADB5" w:rsidR="00DA1218" w:rsidRPr="00B86F59" w:rsidRDefault="00DA1218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FE44" w14:textId="348CE9E4" w:rsidR="00DA1218" w:rsidRPr="0011203B" w:rsidRDefault="00DA1218" w:rsidP="001120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DA12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Основное мероприятие 3.1. Мероприятие по Использованию и охране </w:t>
            </w:r>
            <w:r w:rsidRPr="00DA12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земель, находящихся в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4BAB" w14:textId="2B7EA1D5" w:rsidR="00DA1218" w:rsidRPr="00B86F59" w:rsidRDefault="00DA1218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DA121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Начальник сектора земельных </w:t>
            </w:r>
            <w:r w:rsidRPr="00DA121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>отношений,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DE93" w14:textId="0D171786" w:rsidR="00DA1218" w:rsidRDefault="00DA1218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охрана муниципальных земельных участков сельскохозяйственн</w:t>
            </w:r>
            <w:r w:rsidRPr="00DA1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назначения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8631" w14:textId="5C71195D" w:rsidR="00DA1218" w:rsidRPr="00B86F59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E902" w14:textId="1FDBEDE8" w:rsidR="00DA1218" w:rsidRPr="00B86F59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B816" w14:textId="63074E85" w:rsidR="00DA1218" w:rsidRDefault="003A1C0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ECFA" w14:textId="2A5C2AD2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E326" w14:textId="09E204A7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8B7" w14:textId="3ED932B7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A2344A4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983C4" w14:textId="50154ECF" w:rsidR="009C4763" w:rsidRDefault="009C4763"/>
    <w:p w14:paraId="7617AF00" w14:textId="5CE1CC0F" w:rsidR="00E25258" w:rsidRPr="00E25258" w:rsidRDefault="00E25258">
      <w:pPr>
        <w:rPr>
          <w:rFonts w:ascii="Times New Roman" w:hAnsi="Times New Roman" w:cs="Times New Roman"/>
          <w:sz w:val="28"/>
          <w:szCs w:val="28"/>
        </w:rPr>
      </w:pPr>
      <w:r w:rsidRPr="00E25258"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сельского поселения                                                                              </w:t>
      </w:r>
      <w:r w:rsidR="004A3D13">
        <w:rPr>
          <w:rFonts w:ascii="Times New Roman" w:hAnsi="Times New Roman" w:cs="Times New Roman"/>
          <w:sz w:val="28"/>
          <w:szCs w:val="28"/>
        </w:rPr>
        <w:t>Кудовба Д.А.</w:t>
      </w:r>
    </w:p>
    <w:sectPr w:rsidR="00E25258" w:rsidRPr="00E25258" w:rsidSect="008473BB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03"/>
    <w:rsid w:val="00021E8A"/>
    <w:rsid w:val="00050A42"/>
    <w:rsid w:val="0011203B"/>
    <w:rsid w:val="001704CB"/>
    <w:rsid w:val="003743A2"/>
    <w:rsid w:val="003A1C0E"/>
    <w:rsid w:val="003D79F0"/>
    <w:rsid w:val="004008CE"/>
    <w:rsid w:val="00405C03"/>
    <w:rsid w:val="00416162"/>
    <w:rsid w:val="004A1E7C"/>
    <w:rsid w:val="004A3D13"/>
    <w:rsid w:val="005D38FE"/>
    <w:rsid w:val="005E1393"/>
    <w:rsid w:val="00752760"/>
    <w:rsid w:val="008473BB"/>
    <w:rsid w:val="009C4763"/>
    <w:rsid w:val="00A62BB2"/>
    <w:rsid w:val="00A83885"/>
    <w:rsid w:val="00B54A01"/>
    <w:rsid w:val="00B81AB2"/>
    <w:rsid w:val="00B86F59"/>
    <w:rsid w:val="00C51E7A"/>
    <w:rsid w:val="00D10E19"/>
    <w:rsid w:val="00D22922"/>
    <w:rsid w:val="00DA1218"/>
    <w:rsid w:val="00E05E91"/>
    <w:rsid w:val="00E25258"/>
    <w:rsid w:val="00F16155"/>
    <w:rsid w:val="00FD2487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F40C"/>
  <w15:chartTrackingRefBased/>
  <w15:docId w15:val="{BDDA946C-660D-457D-8660-967CD3B3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F179-E95A-49DA-906C-F4D809B9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Земля</cp:lastModifiedBy>
  <cp:revision>19</cp:revision>
  <cp:lastPrinted>2021-10-18T08:45:00Z</cp:lastPrinted>
  <dcterms:created xsi:type="dcterms:W3CDTF">2019-07-04T07:11:00Z</dcterms:created>
  <dcterms:modified xsi:type="dcterms:W3CDTF">2021-10-18T08:46:00Z</dcterms:modified>
</cp:coreProperties>
</file>