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25"/>
        <w:gridCol w:w="1260"/>
        <w:gridCol w:w="1080"/>
        <w:gridCol w:w="637"/>
        <w:gridCol w:w="745"/>
        <w:gridCol w:w="744"/>
        <w:gridCol w:w="744"/>
        <w:gridCol w:w="745"/>
        <w:gridCol w:w="744"/>
        <w:gridCol w:w="744"/>
        <w:gridCol w:w="745"/>
        <w:gridCol w:w="1172"/>
      </w:tblGrid>
      <w:tr w:rsidR="00B706D6" w14:paraId="3D0609A4" w14:textId="77777777" w:rsidTr="009E71DE">
        <w:trPr>
          <w:trHeight w:val="1276"/>
        </w:trPr>
        <w:tc>
          <w:tcPr>
            <w:tcW w:w="10785" w:type="dxa"/>
            <w:gridSpan w:val="12"/>
            <w:vAlign w:val="center"/>
            <w:hideMark/>
          </w:tcPr>
          <w:p w14:paraId="719D5D02" w14:textId="04B09545" w:rsidR="00B706D6" w:rsidRDefault="004F6A2C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D968EE" wp14:editId="4EC8B40F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06D6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706D6" w:rsidRPr="005D0683" w14:paraId="4EFB050D" w14:textId="77777777" w:rsidTr="009E71DE">
        <w:trPr>
          <w:trHeight w:val="1253"/>
        </w:trPr>
        <w:tc>
          <w:tcPr>
            <w:tcW w:w="10785" w:type="dxa"/>
            <w:gridSpan w:val="12"/>
            <w:vAlign w:val="center"/>
            <w:hideMark/>
          </w:tcPr>
          <w:p w14:paraId="2BACB26B" w14:textId="1D1D1A7F" w:rsidR="00B706D6" w:rsidRPr="00F5108E" w:rsidRDefault="004F6A2C" w:rsidP="00F5108E">
            <w:pPr>
              <w:pStyle w:val="3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B706D6" w:rsidRPr="00F5108E"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14:paraId="54FAA1E2" w14:textId="2A4D91C6" w:rsidR="00B706D6" w:rsidRPr="00936B6E" w:rsidRDefault="00B706D6" w:rsidP="00936B6E">
            <w:pPr>
              <w:pStyle w:val="3"/>
              <w:jc w:val="center"/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  <w:lang w:eastAsia="en-US"/>
              </w:rPr>
            </w:pPr>
            <w:r w:rsidRPr="00F5108E"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АКСАЙСКОГО РАЙОНА РОСТОВСКОЙ ОБЛАСТИ</w:t>
            </w:r>
          </w:p>
          <w:p w14:paraId="2E214FB1" w14:textId="2BDEB6E4" w:rsidR="00B706D6" w:rsidRPr="005D0683" w:rsidRDefault="00B706D6" w:rsidP="00F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8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B706D6" w:rsidRPr="005D0683" w14:paraId="41D59D78" w14:textId="77777777" w:rsidTr="009E71DE">
        <w:trPr>
          <w:cantSplit/>
          <w:trHeight w:val="397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EFDB611" w14:textId="17A87E7E" w:rsidR="00B706D6" w:rsidRPr="005D0683" w:rsidRDefault="007541C3" w:rsidP="009E71DE">
            <w:pPr>
              <w:pStyle w:val="1"/>
              <w:spacing w:line="252" w:lineRule="auto"/>
              <w:ind w:left="156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9E71DE">
              <w:rPr>
                <w:b w:val="0"/>
                <w:sz w:val="28"/>
                <w:szCs w:val="28"/>
              </w:rPr>
              <w:t>13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="00EC5BA6"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63E64B2" w14:textId="36095854" w:rsidR="00B706D6" w:rsidRPr="005D0683" w:rsidRDefault="00D92FE7" w:rsidP="009E71DE">
            <w:pPr>
              <w:pStyle w:val="1"/>
              <w:spacing w:line="252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6441B8" w14:textId="665ECF82" w:rsidR="00B706D6" w:rsidRPr="005D0683" w:rsidRDefault="00B706D6" w:rsidP="005D0683">
            <w:pPr>
              <w:pStyle w:val="1"/>
              <w:spacing w:line="252" w:lineRule="auto"/>
              <w:ind w:firstLine="0"/>
              <w:rPr>
                <w:b w:val="0"/>
                <w:sz w:val="28"/>
                <w:szCs w:val="28"/>
              </w:rPr>
            </w:pPr>
            <w:r w:rsidRPr="005D0683">
              <w:rPr>
                <w:b w:val="0"/>
                <w:bCs w:val="0"/>
                <w:sz w:val="28"/>
                <w:szCs w:val="28"/>
              </w:rPr>
              <w:t>20</w:t>
            </w:r>
            <w:r w:rsidR="007541C3">
              <w:rPr>
                <w:b w:val="0"/>
                <w:bCs w:val="0"/>
                <w:sz w:val="28"/>
                <w:szCs w:val="28"/>
              </w:rPr>
              <w:t>21</w:t>
            </w:r>
            <w:r w:rsidRPr="005D0683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39FAEC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5C09BA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EDDDD2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636C14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35E3E1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73F372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F4F4BE8" w14:textId="77777777" w:rsidR="00B706D6" w:rsidRPr="005D0683" w:rsidRDefault="00B706D6">
            <w:pPr>
              <w:pStyle w:val="1"/>
              <w:spacing w:line="25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1FE7E9" w14:textId="77777777" w:rsidR="00B706D6" w:rsidRPr="005D0683" w:rsidRDefault="00B706D6">
            <w:pPr>
              <w:pStyle w:val="1"/>
              <w:spacing w:line="252" w:lineRule="auto"/>
              <w:ind w:firstLine="0"/>
              <w:rPr>
                <w:b w:val="0"/>
                <w:sz w:val="28"/>
                <w:szCs w:val="28"/>
              </w:rPr>
            </w:pPr>
            <w:r w:rsidRPr="005D0683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310AD4F" w14:textId="1F8E5CF8" w:rsidR="00B706D6" w:rsidRPr="005D0683" w:rsidRDefault="009E71DE">
            <w:pPr>
              <w:pStyle w:val="1"/>
              <w:spacing w:line="252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B706D6" w:rsidRPr="005D0683" w14:paraId="12287325" w14:textId="77777777" w:rsidTr="009E71DE">
        <w:trPr>
          <w:trHeight w:val="621"/>
        </w:trPr>
        <w:tc>
          <w:tcPr>
            <w:tcW w:w="10785" w:type="dxa"/>
            <w:gridSpan w:val="12"/>
            <w:vAlign w:val="center"/>
            <w:hideMark/>
          </w:tcPr>
          <w:p w14:paraId="3B06E268" w14:textId="7E209430" w:rsidR="00B706D6" w:rsidRPr="005D0683" w:rsidRDefault="004F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34D6113B" w14:textId="77777777" w:rsidR="00B706D6" w:rsidRPr="005D0683" w:rsidRDefault="00B706D6" w:rsidP="007541C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61"/>
      </w:tblGrid>
      <w:tr w:rsidR="00B6344D" w14:paraId="667A7441" w14:textId="77777777" w:rsidTr="00235D15">
        <w:trPr>
          <w:trHeight w:val="152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74B2" w14:textId="1D4F5D9E" w:rsidR="00B6344D" w:rsidRPr="009145AF" w:rsidRDefault="00B6344D" w:rsidP="00235D15">
            <w:pPr>
              <w:pStyle w:val="aa"/>
              <w:jc w:val="both"/>
              <w:rPr>
                <w:lang w:eastAsia="en-US"/>
              </w:rPr>
            </w:pPr>
            <w:r w:rsidRPr="009145AF">
              <w:rPr>
                <w:bCs/>
                <w:color w:val="000000" w:themeColor="text1"/>
                <w:szCs w:val="28"/>
              </w:rPr>
              <w:t>Об утверждении П</w:t>
            </w:r>
            <w:r w:rsidRPr="009145AF">
              <w:rPr>
                <w:bCs/>
                <w:color w:val="000000" w:themeColor="text1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9145AF">
              <w:rPr>
                <w:bCs/>
                <w:color w:val="000000" w:themeColor="text1"/>
                <w:szCs w:val="28"/>
              </w:rPr>
              <w:t xml:space="preserve"> муниципального контроля</w:t>
            </w:r>
            <w:r w:rsidRPr="009145AF">
              <w:rPr>
                <w:bCs/>
                <w:color w:val="000000" w:themeColor="text1"/>
                <w:spacing w:val="-6"/>
                <w:szCs w:val="28"/>
              </w:rPr>
              <w:t xml:space="preserve"> </w:t>
            </w:r>
            <w:r w:rsidRPr="009145AF">
              <w:rPr>
                <w:bCs/>
                <w:color w:val="000000"/>
                <w:szCs w:val="28"/>
              </w:rPr>
              <w:t>в сфере благоустройства на территории</w:t>
            </w:r>
            <w:r w:rsidRPr="009145AF">
              <w:rPr>
                <w:bCs/>
                <w:color w:val="000000"/>
              </w:rPr>
              <w:t xml:space="preserve"> </w:t>
            </w:r>
            <w:r w:rsidR="004F6F01">
              <w:rPr>
                <w:bCs/>
                <w:color w:val="000000"/>
              </w:rPr>
              <w:t>Истоминского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 xml:space="preserve">сельского поселения </w:t>
            </w:r>
            <w:r w:rsidRPr="009145AF">
              <w:rPr>
                <w:bCs/>
                <w:color w:val="000000" w:themeColor="text1"/>
                <w:szCs w:val="28"/>
              </w:rPr>
              <w:t>на 2022 год</w:t>
            </w:r>
          </w:p>
        </w:tc>
      </w:tr>
    </w:tbl>
    <w:p w14:paraId="02CAC62C" w14:textId="77777777" w:rsidR="00B6344D" w:rsidRDefault="00B6344D" w:rsidP="00B6344D">
      <w:pPr>
        <w:pStyle w:val="aa"/>
        <w:jc w:val="both"/>
      </w:pPr>
      <w:r>
        <w:t xml:space="preserve">    </w:t>
      </w:r>
    </w:p>
    <w:p w14:paraId="38213BC9" w14:textId="77777777" w:rsidR="00B6344D" w:rsidRDefault="00B6344D" w:rsidP="00B6344D">
      <w:pPr>
        <w:pStyle w:val="aa"/>
        <w:jc w:val="both"/>
      </w:pPr>
      <w:r>
        <w:t xml:space="preserve">      </w:t>
      </w:r>
      <w:r>
        <w:rPr>
          <w:color w:val="000000" w:themeColor="text1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>; -</w:t>
      </w:r>
    </w:p>
    <w:p w14:paraId="6DFF5188" w14:textId="77777777" w:rsidR="00B6344D" w:rsidRDefault="00B6344D" w:rsidP="00B6344D">
      <w:pPr>
        <w:pStyle w:val="aa"/>
        <w:jc w:val="both"/>
      </w:pPr>
    </w:p>
    <w:p w14:paraId="76E7B222" w14:textId="77777777" w:rsidR="00B6344D" w:rsidRDefault="00B6344D" w:rsidP="00B6344D">
      <w:pPr>
        <w:pStyle w:val="aa"/>
        <w:jc w:val="center"/>
        <w:rPr>
          <w:b/>
        </w:rPr>
      </w:pPr>
      <w:r>
        <w:rPr>
          <w:b/>
        </w:rPr>
        <w:t>ПОСТАНОВЛЯЮ:</w:t>
      </w:r>
    </w:p>
    <w:p w14:paraId="31A9B990" w14:textId="77777777" w:rsidR="00B6344D" w:rsidRDefault="00B6344D" w:rsidP="00B6344D">
      <w:pPr>
        <w:pStyle w:val="aa"/>
        <w:jc w:val="center"/>
        <w:rPr>
          <w:b/>
        </w:rPr>
      </w:pPr>
    </w:p>
    <w:p w14:paraId="5740A2DA" w14:textId="25B24BCA" w:rsidR="00B6344D" w:rsidRPr="009145AF" w:rsidRDefault="00B6344D" w:rsidP="00B6344D">
      <w:pPr>
        <w:pStyle w:val="aa"/>
        <w:jc w:val="both"/>
      </w:pPr>
      <w:r w:rsidRPr="009145AF">
        <w:t>1. Утвердить П</w:t>
      </w:r>
      <w:r w:rsidRPr="009145AF">
        <w:rPr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45AF">
        <w:t xml:space="preserve"> муниципального контроля</w:t>
      </w:r>
      <w:r w:rsidRPr="009145AF">
        <w:rPr>
          <w:spacing w:val="-6"/>
        </w:rPr>
        <w:t xml:space="preserve"> </w:t>
      </w:r>
      <w:r w:rsidRPr="009145AF">
        <w:rPr>
          <w:color w:val="000000"/>
        </w:rPr>
        <w:t>в сфере благоустройства на территории</w:t>
      </w:r>
      <w:r w:rsidRPr="009145AF">
        <w:t xml:space="preserve"> </w:t>
      </w:r>
      <w:r w:rsidR="004F6F01">
        <w:t>Истоминского</w:t>
      </w:r>
      <w:r>
        <w:t xml:space="preserve"> сельского поселения </w:t>
      </w:r>
      <w:r w:rsidR="00585E41">
        <w:t xml:space="preserve">на 2022 год согласно приложению, к настоящему постановлению. </w:t>
      </w:r>
    </w:p>
    <w:p w14:paraId="65B4615B" w14:textId="77777777" w:rsidR="00B6344D" w:rsidRPr="009145AF" w:rsidRDefault="00B6344D" w:rsidP="00B6344D">
      <w:pPr>
        <w:pStyle w:val="aa"/>
        <w:jc w:val="both"/>
      </w:pPr>
      <w:r w:rsidRPr="009145AF">
        <w:t xml:space="preserve">2. Настоящее Постановление вступает в силу со дня его официального опубликования. </w:t>
      </w:r>
    </w:p>
    <w:p w14:paraId="5407C9EE" w14:textId="730E1D17" w:rsidR="00B6344D" w:rsidRPr="00BC5D20" w:rsidRDefault="00B6344D" w:rsidP="00B6344D">
      <w:pPr>
        <w:pStyle w:val="ad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</w:rPr>
        <w:t>3</w:t>
      </w:r>
      <w:r w:rsidRPr="00BC5D20">
        <w:rPr>
          <w:rFonts w:ascii="Times New Roman" w:hAnsi="Times New Roman"/>
          <w:sz w:val="28"/>
        </w:rPr>
        <w:t xml:space="preserve">. Опубликовать настоящее постановление </w:t>
      </w:r>
      <w:r w:rsidRPr="00BC5D20">
        <w:rPr>
          <w:rFonts w:ascii="Times New Roman" w:hAnsi="Times New Roman"/>
          <w:sz w:val="28"/>
          <w:lang w:eastAsia="en-US"/>
        </w:rPr>
        <w:t xml:space="preserve">в </w:t>
      </w:r>
      <w:r w:rsidRPr="00BC5D20">
        <w:rPr>
          <w:rFonts w:ascii="Times New Roman" w:hAnsi="Times New Roman"/>
          <w:sz w:val="28"/>
        </w:rPr>
        <w:t xml:space="preserve">муниципальном печатном органе </w:t>
      </w:r>
      <w:r w:rsidR="00585E41">
        <w:rPr>
          <w:rFonts w:ascii="Times New Roman" w:hAnsi="Times New Roman"/>
          <w:sz w:val="28"/>
        </w:rPr>
        <w:t>Истоминского</w:t>
      </w:r>
      <w:r w:rsidRPr="00BC5D20">
        <w:rPr>
          <w:rFonts w:ascii="Times New Roman" w:hAnsi="Times New Roman"/>
          <w:sz w:val="28"/>
        </w:rPr>
        <w:t xml:space="preserve"> сельского поселения – газете «Вестник </w:t>
      </w:r>
      <w:r w:rsidR="004F6F01">
        <w:rPr>
          <w:rFonts w:ascii="Times New Roman" w:hAnsi="Times New Roman"/>
          <w:sz w:val="28"/>
        </w:rPr>
        <w:t>Истоминского</w:t>
      </w:r>
      <w:r w:rsidRPr="00BC5D20">
        <w:rPr>
          <w:rFonts w:ascii="Times New Roman" w:hAnsi="Times New Roman"/>
          <w:sz w:val="28"/>
        </w:rPr>
        <w:t xml:space="preserve"> сельского поселения»</w:t>
      </w:r>
      <w:r w:rsidRPr="00BC5D20">
        <w:rPr>
          <w:rFonts w:ascii="Times New Roman" w:hAnsi="Times New Roman"/>
          <w:sz w:val="28"/>
          <w:lang w:eastAsia="en-US"/>
        </w:rPr>
        <w:t xml:space="preserve"> </w:t>
      </w:r>
      <w:r w:rsidRPr="00BC5D20">
        <w:rPr>
          <w:rFonts w:ascii="Times New Roman" w:hAnsi="Times New Roman"/>
          <w:sz w:val="28"/>
        </w:rPr>
        <w:t xml:space="preserve">и разместить на официальном сайте Администрации </w:t>
      </w:r>
      <w:r w:rsidR="00585E41">
        <w:rPr>
          <w:rFonts w:ascii="Times New Roman" w:hAnsi="Times New Roman"/>
          <w:sz w:val="28"/>
        </w:rPr>
        <w:t>Истоминского</w:t>
      </w:r>
      <w:r w:rsidRPr="00BC5D20">
        <w:rPr>
          <w:rFonts w:ascii="Times New Roman" w:hAnsi="Times New Roman"/>
          <w:sz w:val="28"/>
        </w:rPr>
        <w:t xml:space="preserve"> сельского поселения в сети Интернет. </w:t>
      </w:r>
    </w:p>
    <w:p w14:paraId="49DAA28D" w14:textId="77777777" w:rsidR="00B6344D" w:rsidRDefault="00B6344D" w:rsidP="00B6344D">
      <w:pPr>
        <w:pStyle w:val="aa"/>
        <w:jc w:val="both"/>
      </w:pPr>
      <w:r>
        <w:t xml:space="preserve">4.  Контроль за исполнением настоящего постановления оставляю за собой. </w:t>
      </w:r>
    </w:p>
    <w:p w14:paraId="639AD50F" w14:textId="77777777" w:rsidR="00B6344D" w:rsidRDefault="00B6344D" w:rsidP="00B6344D">
      <w:pPr>
        <w:pStyle w:val="aa"/>
        <w:jc w:val="both"/>
      </w:pPr>
    </w:p>
    <w:p w14:paraId="70265474" w14:textId="77777777" w:rsidR="00D92FE7" w:rsidRDefault="00D92FE7" w:rsidP="00B6344D">
      <w:pPr>
        <w:pStyle w:val="aa"/>
        <w:jc w:val="both"/>
      </w:pPr>
    </w:p>
    <w:p w14:paraId="20A2A670" w14:textId="05B2319D" w:rsidR="00B6344D" w:rsidRDefault="00B6344D" w:rsidP="00B6344D">
      <w:pPr>
        <w:pStyle w:val="aa"/>
        <w:jc w:val="both"/>
      </w:pPr>
      <w:r>
        <w:t>Глав</w:t>
      </w:r>
      <w:r w:rsidR="00D92FE7">
        <w:t>ы</w:t>
      </w:r>
      <w:r>
        <w:t xml:space="preserve"> Администрации</w:t>
      </w:r>
    </w:p>
    <w:p w14:paraId="1AD7E4EA" w14:textId="044398DF" w:rsidR="00B6344D" w:rsidRDefault="004F6A2C" w:rsidP="00B6344D">
      <w:pPr>
        <w:pStyle w:val="aa"/>
        <w:jc w:val="both"/>
      </w:pPr>
      <w:r>
        <w:t>Истоминского</w:t>
      </w:r>
      <w:r w:rsidR="00936B6E">
        <w:t xml:space="preserve"> сельского</w:t>
      </w:r>
      <w:r w:rsidR="00B6344D">
        <w:t xml:space="preserve"> поселения                                                          </w:t>
      </w:r>
      <w:r>
        <w:t>Д.А. Кудовба</w:t>
      </w:r>
    </w:p>
    <w:p w14:paraId="3770CA1A" w14:textId="77777777" w:rsidR="00D92FE7" w:rsidRDefault="00D92FE7" w:rsidP="00B6344D">
      <w:pPr>
        <w:pStyle w:val="aa"/>
        <w:jc w:val="right"/>
      </w:pPr>
    </w:p>
    <w:p w14:paraId="38C0437D" w14:textId="35667A5B" w:rsidR="00B6344D" w:rsidRPr="009145AF" w:rsidRDefault="00B6344D" w:rsidP="00B6344D">
      <w:pPr>
        <w:pStyle w:val="aa"/>
        <w:jc w:val="right"/>
      </w:pPr>
      <w:r w:rsidRPr="009145AF">
        <w:lastRenderedPageBreak/>
        <w:t>Приложение</w:t>
      </w:r>
    </w:p>
    <w:p w14:paraId="42E9DD7D" w14:textId="77777777" w:rsidR="00B6344D" w:rsidRDefault="00B6344D" w:rsidP="00B6344D">
      <w:pPr>
        <w:pStyle w:val="aa"/>
        <w:jc w:val="right"/>
      </w:pPr>
      <w:r w:rsidRPr="009145AF">
        <w:t xml:space="preserve">к постановлению </w:t>
      </w:r>
      <w:r>
        <w:t>А</w:t>
      </w:r>
      <w:r w:rsidRPr="009145AF">
        <w:t>дминистрации</w:t>
      </w:r>
    </w:p>
    <w:p w14:paraId="20E2DE67" w14:textId="703D960C" w:rsidR="00B6344D" w:rsidRPr="009145AF" w:rsidRDefault="004F6A2C" w:rsidP="00B6344D">
      <w:pPr>
        <w:pStyle w:val="aa"/>
        <w:jc w:val="right"/>
      </w:pPr>
      <w:r>
        <w:t xml:space="preserve"> Истоминского</w:t>
      </w:r>
      <w:r w:rsidR="00B6344D">
        <w:t xml:space="preserve"> сельского поселения</w:t>
      </w:r>
      <w:r w:rsidR="00B6344D" w:rsidRPr="009145AF">
        <w:t xml:space="preserve"> </w:t>
      </w:r>
    </w:p>
    <w:p w14:paraId="3A7ACEAA" w14:textId="00F43DE8" w:rsidR="00B6344D" w:rsidRPr="009145AF" w:rsidRDefault="00B6344D" w:rsidP="00B6344D">
      <w:pPr>
        <w:pStyle w:val="aa"/>
        <w:jc w:val="right"/>
      </w:pPr>
      <w:r w:rsidRPr="009145AF">
        <w:t>от</w:t>
      </w:r>
      <w:r w:rsidR="009E71DE">
        <w:t xml:space="preserve"> 13</w:t>
      </w:r>
      <w:r>
        <w:t>.12.2021</w:t>
      </w:r>
      <w:r w:rsidRPr="009145AF">
        <w:t xml:space="preserve"> №</w:t>
      </w:r>
      <w:r w:rsidR="009E71DE">
        <w:t xml:space="preserve"> 200</w:t>
      </w:r>
    </w:p>
    <w:p w14:paraId="145720E8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</w:p>
    <w:p w14:paraId="6D963341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</w:p>
    <w:p w14:paraId="36392FB0" w14:textId="78B64C93" w:rsidR="00B6344D" w:rsidRPr="009145AF" w:rsidRDefault="00B6344D" w:rsidP="00B6344D">
      <w:pPr>
        <w:pStyle w:val="aa"/>
        <w:jc w:val="center"/>
        <w:rPr>
          <w:b/>
          <w:bCs/>
          <w:color w:val="000000" w:themeColor="text1"/>
        </w:rPr>
      </w:pPr>
      <w:r w:rsidRPr="009145AF">
        <w:rPr>
          <w:b/>
          <w:bCs/>
          <w:color w:val="000000" w:themeColor="text1"/>
        </w:rPr>
        <w:t>П</w:t>
      </w:r>
      <w:r w:rsidRPr="009145AF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145AF">
        <w:rPr>
          <w:b/>
          <w:bCs/>
          <w:color w:val="000000" w:themeColor="text1"/>
        </w:rPr>
        <w:t xml:space="preserve"> муниципального контроля</w:t>
      </w:r>
      <w:r w:rsidRPr="009145AF">
        <w:rPr>
          <w:b/>
          <w:bCs/>
          <w:color w:val="000000" w:themeColor="text1"/>
          <w:spacing w:val="-6"/>
        </w:rPr>
        <w:t xml:space="preserve"> </w:t>
      </w:r>
      <w:r w:rsidRPr="009145AF">
        <w:rPr>
          <w:b/>
          <w:bCs/>
          <w:color w:val="000000"/>
        </w:rPr>
        <w:t xml:space="preserve">в сфере благоустройства на территории </w:t>
      </w:r>
      <w:r w:rsidR="004F6A2C">
        <w:rPr>
          <w:b/>
          <w:bCs/>
          <w:color w:val="000000"/>
        </w:rPr>
        <w:t>Истоминского</w:t>
      </w:r>
      <w:r>
        <w:rPr>
          <w:b/>
          <w:bCs/>
          <w:color w:val="000000"/>
        </w:rPr>
        <w:t xml:space="preserve"> </w:t>
      </w:r>
      <w:r w:rsidRPr="009145AF">
        <w:rPr>
          <w:b/>
          <w:bCs/>
          <w:color w:val="000000" w:themeColor="text1"/>
        </w:rPr>
        <w:t xml:space="preserve">сельского </w:t>
      </w:r>
      <w:r w:rsidR="00936B6E" w:rsidRPr="009145AF">
        <w:rPr>
          <w:b/>
          <w:bCs/>
          <w:color w:val="000000" w:themeColor="text1"/>
        </w:rPr>
        <w:t>поселения на</w:t>
      </w:r>
      <w:r w:rsidRPr="009145AF">
        <w:rPr>
          <w:b/>
          <w:bCs/>
          <w:color w:val="000000" w:themeColor="text1"/>
        </w:rPr>
        <w:t xml:space="preserve"> 2022 год</w:t>
      </w:r>
    </w:p>
    <w:p w14:paraId="4AE73C24" w14:textId="77777777" w:rsidR="00B6344D" w:rsidRPr="009145AF" w:rsidRDefault="00B6344D" w:rsidP="00B6344D">
      <w:pPr>
        <w:pStyle w:val="aa"/>
        <w:jc w:val="center"/>
        <w:rPr>
          <w:color w:val="000000" w:themeColor="text1"/>
        </w:rPr>
      </w:pPr>
      <w:r w:rsidRPr="009145AF">
        <w:rPr>
          <w:color w:val="000000" w:themeColor="text1"/>
        </w:rPr>
        <w:t>(далее также – программа профилактики)</w:t>
      </w:r>
    </w:p>
    <w:p w14:paraId="23FB1CAD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</w:p>
    <w:p w14:paraId="7387EC64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084A679" w14:textId="77777777" w:rsidR="00B6344D" w:rsidRPr="009145AF" w:rsidRDefault="00B6344D" w:rsidP="00B6344D">
      <w:pPr>
        <w:pStyle w:val="aa"/>
        <w:jc w:val="both"/>
        <w:rPr>
          <w:b/>
          <w:bCs/>
          <w:color w:val="000000" w:themeColor="text1"/>
        </w:rPr>
      </w:pPr>
    </w:p>
    <w:p w14:paraId="3BF34A65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 xml:space="preserve">1.1. Анализ текущего состояния осуществления вида контроля. </w:t>
      </w:r>
    </w:p>
    <w:p w14:paraId="7F79E7BE" w14:textId="45DAF889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/>
        </w:rPr>
        <w:t xml:space="preserve">С принятием </w:t>
      </w:r>
      <w:r w:rsidRPr="009145AF">
        <w:rPr>
          <w:color w:val="000000" w:themeColor="text1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145AF">
        <w:rPr>
          <w:color w:val="000000" w:themeColor="text1"/>
        </w:rPr>
        <w:t>муниципального контроля</w:t>
      </w:r>
      <w:r w:rsidRPr="009145AF">
        <w:rPr>
          <w:color w:val="000000" w:themeColor="text1"/>
          <w:spacing w:val="-6"/>
        </w:rPr>
        <w:t xml:space="preserve"> </w:t>
      </w:r>
      <w:r w:rsidRPr="009145AF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145AF">
        <w:rPr>
          <w:color w:val="000000"/>
          <w:shd w:val="clear" w:color="auto" w:fill="FFFFFF"/>
        </w:rPr>
        <w:t xml:space="preserve">Правил благоустройства территории </w:t>
      </w:r>
      <w:r w:rsidR="009E71DE">
        <w:rPr>
          <w:color w:val="000000"/>
          <w:shd w:val="clear" w:color="auto" w:fill="FFFFFF"/>
        </w:rPr>
        <w:t>Истоминского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сельского поселения</w:t>
      </w:r>
      <w:r w:rsidRPr="009145AF">
        <w:rPr>
          <w:i/>
          <w:iCs/>
          <w:color w:val="000000"/>
        </w:rPr>
        <w:t xml:space="preserve"> </w:t>
      </w:r>
      <w:r w:rsidRPr="009145AF">
        <w:rPr>
          <w:color w:val="000000"/>
        </w:rPr>
        <w:t>(далее – Правила благоустройства)</w:t>
      </w:r>
      <w:r w:rsidRPr="009145AF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145AF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145AF">
        <w:rPr>
          <w:color w:val="000000" w:themeColor="text1"/>
        </w:rPr>
        <w:t>.</w:t>
      </w:r>
    </w:p>
    <w:p w14:paraId="02BC692D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145AF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145AF">
        <w:rPr>
          <w:color w:val="000000" w:themeColor="text1"/>
        </w:rPr>
        <w:t xml:space="preserve"> Правила благоустройства</w:t>
      </w:r>
      <w:r w:rsidRPr="009145AF">
        <w:rPr>
          <w:rStyle w:val="af"/>
          <w:rFonts w:cs="Times New Roman"/>
          <w:color w:val="000000" w:themeColor="text1"/>
          <w:szCs w:val="28"/>
        </w:rPr>
        <w:t xml:space="preserve"> </w:t>
      </w:r>
      <w:r w:rsidRPr="009145AF">
        <w:rPr>
          <w:color w:val="000000" w:themeColor="text1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</w:t>
      </w:r>
      <w:r>
        <w:rPr>
          <w:color w:val="000000" w:themeColor="text1"/>
        </w:rPr>
        <w:t>Областным законом Ростовской области</w:t>
      </w:r>
      <w:r>
        <w:rPr>
          <w:color w:val="000000" w:themeColor="text1"/>
          <w:shd w:val="clear" w:color="auto" w:fill="FFFFFF"/>
        </w:rPr>
        <w:t xml:space="preserve"> от 25</w:t>
      </w:r>
      <w:r w:rsidRPr="009145AF">
        <w:rPr>
          <w:color w:val="000000" w:themeColor="text1"/>
          <w:shd w:val="clear" w:color="auto" w:fill="FFFFFF"/>
        </w:rPr>
        <w:t>.1</w:t>
      </w:r>
      <w:r>
        <w:rPr>
          <w:color w:val="000000" w:themeColor="text1"/>
          <w:shd w:val="clear" w:color="auto" w:fill="FFFFFF"/>
        </w:rPr>
        <w:t>0</w:t>
      </w:r>
      <w:r w:rsidRPr="009145AF">
        <w:rPr>
          <w:color w:val="000000" w:themeColor="text1"/>
          <w:shd w:val="clear" w:color="auto" w:fill="FFFFFF"/>
        </w:rPr>
        <w:t>.200</w:t>
      </w:r>
      <w:r>
        <w:rPr>
          <w:color w:val="000000" w:themeColor="text1"/>
          <w:shd w:val="clear" w:color="auto" w:fill="FFFFFF"/>
        </w:rPr>
        <w:t>2</w:t>
      </w:r>
      <w:r w:rsidRPr="009145AF">
        <w:rPr>
          <w:color w:val="000000" w:themeColor="text1"/>
          <w:shd w:val="clear" w:color="auto" w:fill="FFFFFF"/>
        </w:rPr>
        <w:t xml:space="preserve"> № </w:t>
      </w:r>
      <w:r>
        <w:rPr>
          <w:color w:val="000000" w:themeColor="text1"/>
          <w:shd w:val="clear" w:color="auto" w:fill="FFFFFF"/>
        </w:rPr>
        <w:t>273</w:t>
      </w:r>
      <w:r w:rsidRPr="009145AF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</w:rPr>
        <w:t xml:space="preserve">ЗС «Об административных </w:t>
      </w:r>
      <w:r w:rsidRPr="009145AF">
        <w:rPr>
          <w:color w:val="000000" w:themeColor="text1"/>
          <w:shd w:val="clear" w:color="auto" w:fill="FFFFFF"/>
        </w:rPr>
        <w:t>нарушени</w:t>
      </w:r>
      <w:r>
        <w:rPr>
          <w:color w:val="000000" w:themeColor="text1"/>
          <w:shd w:val="clear" w:color="auto" w:fill="FFFFFF"/>
        </w:rPr>
        <w:t>ях</w:t>
      </w:r>
      <w:r w:rsidRPr="009145AF">
        <w:rPr>
          <w:color w:val="000000" w:themeColor="text1"/>
          <w:shd w:val="clear" w:color="auto" w:fill="FFFFFF"/>
        </w:rPr>
        <w:t>»</w:t>
      </w:r>
      <w:r w:rsidRPr="009145AF">
        <w:rPr>
          <w:color w:val="000000" w:themeColor="text1"/>
        </w:rPr>
        <w:t>.</w:t>
      </w:r>
    </w:p>
    <w:p w14:paraId="111B8E49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692E3D11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14:paraId="2DE9AF03" w14:textId="1C7A11A9" w:rsidR="00B6344D" w:rsidRPr="009145AF" w:rsidRDefault="00B6344D" w:rsidP="00B6344D">
      <w:pPr>
        <w:pStyle w:val="aa"/>
        <w:jc w:val="both"/>
        <w:rPr>
          <w:color w:val="000000" w:themeColor="text1"/>
          <w:highlight w:val="yellow"/>
        </w:rPr>
      </w:pPr>
      <w:r w:rsidRPr="009145AF">
        <w:rPr>
          <w:color w:val="000000" w:themeColor="text1"/>
        </w:rPr>
        <w:t xml:space="preserve">Профилактическая деятельность в соответствии с </w:t>
      </w:r>
      <w:r w:rsidRPr="009145AF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hd w:val="clear" w:color="auto" w:fill="FFFFFF"/>
        </w:rPr>
        <w:t>А</w:t>
      </w:r>
      <w:r w:rsidRPr="009145AF">
        <w:rPr>
          <w:color w:val="000000"/>
        </w:rPr>
        <w:t xml:space="preserve">дминистрацией </w:t>
      </w:r>
      <w:r w:rsidR="009E71DE">
        <w:rPr>
          <w:color w:val="000000"/>
        </w:rPr>
        <w:t>Истоминского</w:t>
      </w:r>
      <w:r>
        <w:rPr>
          <w:color w:val="000000"/>
        </w:rPr>
        <w:t xml:space="preserve"> </w:t>
      </w:r>
      <w:r w:rsidRPr="009145AF">
        <w:rPr>
          <w:color w:val="000000"/>
        </w:rPr>
        <w:t xml:space="preserve">сельского поселения </w:t>
      </w:r>
      <w:r w:rsidRPr="009145AF">
        <w:rPr>
          <w:color w:val="000000"/>
        </w:rPr>
        <w:lastRenderedPageBreak/>
        <w:t xml:space="preserve">(далее также – администрация или контрольный орган) </w:t>
      </w:r>
      <w:r w:rsidRPr="009145AF">
        <w:rPr>
          <w:color w:val="000000" w:themeColor="text1"/>
        </w:rPr>
        <w:t>на системной основе</w:t>
      </w:r>
      <w:r w:rsidRPr="009145AF">
        <w:rPr>
          <w:color w:val="000000" w:themeColor="text1"/>
          <w:shd w:val="clear" w:color="auto" w:fill="FFFFFF"/>
        </w:rPr>
        <w:t xml:space="preserve"> не осуществлялась</w:t>
      </w:r>
      <w:r w:rsidRPr="009145AF">
        <w:rPr>
          <w:color w:val="000000" w:themeColor="text1"/>
        </w:rPr>
        <w:t>.</w:t>
      </w:r>
    </w:p>
    <w:p w14:paraId="78EBC6E6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14:paraId="083A6A55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>1) ненадлежащего содержания прилегающих территорий;</w:t>
      </w:r>
    </w:p>
    <w:p w14:paraId="440DED42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 xml:space="preserve">2) несвоевременной очистки кровель зданий, сооружений от снега, наледи и сосулек; </w:t>
      </w:r>
    </w:p>
    <w:p w14:paraId="6553E786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9145AF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9145AF">
        <w:rPr>
          <w:color w:val="000000"/>
        </w:rPr>
        <w:t>;</w:t>
      </w:r>
    </w:p>
    <w:p w14:paraId="5EE5E4C2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3485C197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 xml:space="preserve">5) </w:t>
      </w:r>
      <w:r w:rsidRPr="009145AF">
        <w:rPr>
          <w:bCs/>
          <w:color w:val="000000"/>
        </w:rPr>
        <w:t>выгула животных</w:t>
      </w:r>
      <w:r w:rsidRPr="009145AF">
        <w:rPr>
          <w:color w:val="000000"/>
        </w:rPr>
        <w:t xml:space="preserve"> и </w:t>
      </w:r>
      <w:r w:rsidRPr="009145AF">
        <w:t>выпаса сельскохозяйственных животных и птиц на территориях общего пользования.</w:t>
      </w:r>
    </w:p>
    <w:p w14:paraId="0A6092E7" w14:textId="77777777" w:rsidR="00B6344D" w:rsidRPr="009145AF" w:rsidRDefault="00B6344D" w:rsidP="00B6344D">
      <w:pPr>
        <w:pStyle w:val="aa"/>
        <w:jc w:val="both"/>
        <w:rPr>
          <w:color w:val="000000"/>
        </w:rPr>
      </w:pPr>
      <w:bookmarkStart w:id="1" w:name="_Hlk82436369"/>
      <w:r w:rsidRPr="009145AF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9145AF">
        <w:rPr>
          <w:color w:val="000000"/>
        </w:rPr>
        <w:t xml:space="preserve">      </w:t>
      </w:r>
    </w:p>
    <w:p w14:paraId="35F0619D" w14:textId="77777777" w:rsidR="00B6344D" w:rsidRPr="009145AF" w:rsidRDefault="00B6344D" w:rsidP="00B6344D">
      <w:pPr>
        <w:pStyle w:val="aa"/>
        <w:jc w:val="both"/>
        <w:rPr>
          <w:color w:val="000000"/>
        </w:rPr>
      </w:pPr>
      <w:r w:rsidRPr="009145AF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1DD98A1" w14:textId="77777777" w:rsidR="00B6344D" w:rsidRPr="009145AF" w:rsidRDefault="00B6344D" w:rsidP="00B6344D">
      <w:pPr>
        <w:pStyle w:val="aa"/>
        <w:jc w:val="both"/>
        <w:rPr>
          <w:bCs/>
          <w:iCs/>
        </w:rPr>
      </w:pPr>
      <w:r w:rsidRPr="009145AF">
        <w:rPr>
          <w:bCs/>
          <w:iCs/>
        </w:rPr>
        <w:t>Мероприятия программы профилактики</w:t>
      </w:r>
      <w:r w:rsidRPr="009145AF">
        <w:rPr>
          <w:iCs/>
          <w:color w:val="000000"/>
        </w:rPr>
        <w:t xml:space="preserve"> будут способствовать </w:t>
      </w:r>
      <w:r w:rsidRPr="009145AF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D35351A" w14:textId="77777777" w:rsidR="00B6344D" w:rsidRPr="009145AF" w:rsidRDefault="00B6344D" w:rsidP="00B6344D">
      <w:pPr>
        <w:pStyle w:val="aa"/>
        <w:jc w:val="both"/>
        <w:rPr>
          <w:iCs/>
          <w:color w:val="000000"/>
        </w:rPr>
      </w:pPr>
      <w:r w:rsidRPr="009145AF">
        <w:rPr>
          <w:bCs/>
          <w:iCs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14:paraId="4D42ED67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2. Цели и задачи реализации программы профилактики</w:t>
      </w:r>
    </w:p>
    <w:p w14:paraId="1B9A62C9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0CCC6EBF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19C151EE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870E84F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E8CF82B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1193873" w14:textId="77777777" w:rsidR="00B6344D" w:rsidRPr="009145AF" w:rsidRDefault="00B6344D" w:rsidP="00B6344D">
      <w:pPr>
        <w:pStyle w:val="aa"/>
        <w:jc w:val="both"/>
      </w:pPr>
      <w:r w:rsidRPr="009145AF">
        <w:rPr>
          <w:color w:val="000000" w:themeColor="text1"/>
        </w:rPr>
        <w:t>1) анализ выявленных в результате проведения муниципального контроля</w:t>
      </w:r>
      <w:r w:rsidRPr="009145AF">
        <w:rPr>
          <w:color w:val="000000" w:themeColor="text1"/>
          <w:spacing w:val="-6"/>
        </w:rPr>
        <w:t xml:space="preserve"> </w:t>
      </w:r>
      <w:r w:rsidRPr="009145AF">
        <w:rPr>
          <w:color w:val="000000"/>
        </w:rPr>
        <w:t>в сфере благоустройства</w:t>
      </w:r>
      <w:r w:rsidRPr="009145AF">
        <w:rPr>
          <w:color w:val="000000" w:themeColor="text1"/>
        </w:rPr>
        <w:t xml:space="preserve"> нарушений обязательных требований</w:t>
      </w:r>
      <w:r w:rsidRPr="009145AF">
        <w:t>;</w:t>
      </w:r>
    </w:p>
    <w:p w14:paraId="4F9781C5" w14:textId="77777777" w:rsidR="00B6344D" w:rsidRPr="009145AF" w:rsidRDefault="00B6344D" w:rsidP="00B6344D">
      <w:pPr>
        <w:pStyle w:val="aa"/>
        <w:jc w:val="both"/>
      </w:pPr>
      <w:r w:rsidRPr="009145AF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25A5549" w14:textId="2FAF66E0" w:rsidR="00B6344D" w:rsidRDefault="00B6344D" w:rsidP="00B6344D">
      <w:pPr>
        <w:pStyle w:val="aa"/>
        <w:jc w:val="both"/>
      </w:pPr>
      <w:r w:rsidRPr="009145AF">
        <w:lastRenderedPageBreak/>
        <w:t>3) организация и проведение профилактических мероприятий с учетом состояния подконтрольной среды</w:t>
      </w:r>
      <w:r w:rsidRPr="009145AF">
        <w:rPr>
          <w:color w:val="000000" w:themeColor="text1"/>
        </w:rPr>
        <w:t xml:space="preserve"> и анализа, выявленных в результате проведения муниципального контроля</w:t>
      </w:r>
      <w:r w:rsidRPr="009145AF">
        <w:rPr>
          <w:color w:val="000000" w:themeColor="text1"/>
          <w:spacing w:val="-6"/>
        </w:rPr>
        <w:t xml:space="preserve"> </w:t>
      </w:r>
      <w:r w:rsidRPr="009145AF">
        <w:rPr>
          <w:color w:val="000000"/>
        </w:rPr>
        <w:t xml:space="preserve">в сфере благоустройства </w:t>
      </w:r>
      <w:r w:rsidRPr="009145AF">
        <w:rPr>
          <w:color w:val="000000" w:themeColor="text1"/>
        </w:rPr>
        <w:t>нарушений обязательных требований</w:t>
      </w:r>
      <w:r w:rsidRPr="009145AF">
        <w:t>.</w:t>
      </w:r>
    </w:p>
    <w:p w14:paraId="6A30163B" w14:textId="77777777" w:rsidR="00B6344D" w:rsidRPr="009145AF" w:rsidRDefault="00B6344D" w:rsidP="00B6344D">
      <w:pPr>
        <w:pStyle w:val="aa"/>
        <w:jc w:val="both"/>
        <w:rPr>
          <w:color w:val="22272F"/>
        </w:rPr>
      </w:pPr>
      <w:r w:rsidRPr="009145AF">
        <w:rPr>
          <w:color w:val="22272F"/>
        </w:rPr>
        <w:t>3. Перечень профилактических мероприятий, сроки (периодичность) их проведения</w:t>
      </w:r>
    </w:p>
    <w:p w14:paraId="77573E68" w14:textId="77777777" w:rsidR="00B6344D" w:rsidRPr="009145AF" w:rsidRDefault="00B6344D" w:rsidP="00B6344D">
      <w:pPr>
        <w:pStyle w:val="aa"/>
        <w:jc w:val="both"/>
        <w:rPr>
          <w:color w:val="000000" w:themeColor="text1"/>
        </w:rPr>
      </w:pPr>
      <w:r w:rsidRPr="009145AF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93" w:type="dxa"/>
        <w:tblInd w:w="-8" w:type="dxa"/>
        <w:tblLook w:val="04A0" w:firstRow="1" w:lastRow="0" w:firstColumn="1" w:lastColumn="0" w:noHBand="0" w:noVBand="1"/>
      </w:tblPr>
      <w:tblGrid>
        <w:gridCol w:w="709"/>
        <w:gridCol w:w="2838"/>
        <w:gridCol w:w="3150"/>
        <w:gridCol w:w="1930"/>
        <w:gridCol w:w="1466"/>
      </w:tblGrid>
      <w:tr w:rsidR="00B6344D" w:rsidRPr="009145AF" w14:paraId="11C16E72" w14:textId="77777777" w:rsidTr="00235D1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202A8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CD002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4A290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D2CE0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F80EB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6344D" w:rsidRPr="009145AF" w14:paraId="7F1D0F04" w14:textId="77777777" w:rsidTr="00235D15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6D24C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E8101" w14:textId="77777777" w:rsidR="00B6344D" w:rsidRPr="009145AF" w:rsidRDefault="00B6344D" w:rsidP="00235D15">
            <w:pPr>
              <w:pStyle w:val="aa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597E393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23A92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1. Р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</w:t>
            </w:r>
            <w:r>
              <w:rPr>
                <w:color w:val="000000"/>
                <w:sz w:val="20"/>
                <w:szCs w:val="20"/>
                <w:lang w:eastAsia="en-US"/>
              </w:rPr>
              <w:t>Муниципальный контрол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ь»</w:t>
            </w:r>
          </w:p>
          <w:p w14:paraId="238DC769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127CEDB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7548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Ежегодно, </w:t>
            </w:r>
          </w:p>
          <w:p w14:paraId="48B22531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9AF73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сектора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вопросам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 ЖКХ</w:t>
            </w:r>
          </w:p>
          <w:p w14:paraId="26DCC923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72420619" w14:textId="77777777" w:rsidTr="00235D1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5FB5A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5893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AF80A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2. Р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60DA5C0A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9E59E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AAD25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Администрация, начальник сектора по вопросам ЖКХ</w:t>
            </w:r>
          </w:p>
          <w:p w14:paraId="669160F8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0CB64296" w14:textId="77777777" w:rsidTr="00235D1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DE85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94D1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B0378" w14:textId="77777777" w:rsidR="00B6344D" w:rsidRPr="009145AF" w:rsidRDefault="00B6344D" w:rsidP="00235D15">
            <w:pPr>
              <w:pStyle w:val="aa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3. Р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азмещение сведений по вопросам соблюдения обязательных требований</w:t>
            </w:r>
            <w:r w:rsidRPr="009145AF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34101DC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14B16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Ежегодно, </w:t>
            </w:r>
          </w:p>
          <w:p w14:paraId="06DA4FB5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07586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Администрация, начальник сектора по вопросам ЖКХ</w:t>
            </w:r>
          </w:p>
          <w:p w14:paraId="5E1953F2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0CA73A25" w14:textId="77777777" w:rsidTr="00235D15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523EC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FEDBF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Обобщение практики осуществления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муниципального контроля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в сфере благоустройства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нарушений обязательных требований контролируемыми лицами</w:t>
            </w:r>
          </w:p>
          <w:p w14:paraId="07B0B080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FD892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42A1C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До 1 июня 2023 года</w:t>
            </w:r>
            <w:r w:rsidRPr="009145AF">
              <w:rPr>
                <w:rStyle w:val="af"/>
                <w:rFonts w:cs="Times New Roman"/>
                <w:color w:val="000000" w:themeColor="text1"/>
                <w:lang w:eastAsia="en-US"/>
              </w:rPr>
              <w:footnoteReference w:id="1"/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0628A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Администрация, инспектор по благоустройству и ЖКХ</w:t>
            </w:r>
          </w:p>
          <w:p w14:paraId="3FB13767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64C9334C" w14:textId="77777777" w:rsidTr="00235D1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5B1C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0774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CD58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Размещение доклада о правоприменительной практике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 на официальном сайте администрации в разделе «</w:t>
            </w:r>
            <w:r>
              <w:rPr>
                <w:color w:val="000000"/>
                <w:sz w:val="20"/>
                <w:szCs w:val="20"/>
                <w:lang w:eastAsia="en-US"/>
              </w:rPr>
              <w:t>Муниципальный контроль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803C5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До 1 июля 2023 года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555BC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Администрация, инспектор по благоустройству и ЖКХ</w:t>
            </w:r>
          </w:p>
          <w:p w14:paraId="75F6FDD6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1F74F43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53E630C7" w14:textId="77777777" w:rsidTr="00235D1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1E498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B69F8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принять меры по обеспечению соблюдения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5CD2544" w14:textId="77777777" w:rsidR="00B6344D" w:rsidRPr="009145AF" w:rsidRDefault="00B6344D" w:rsidP="00235D15">
            <w:pPr>
              <w:pStyle w:val="aa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B50D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8DEE3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9145AF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5A8B6655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0E1A9BD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98FD9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Администрация, начальник сектора по вопросам ЖКХ</w:t>
            </w:r>
          </w:p>
          <w:p w14:paraId="27507005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1276916E" w14:textId="77777777" w:rsidTr="00235D15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A2EA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C1614" w14:textId="77777777" w:rsidR="00B6344D" w:rsidRPr="00467A98" w:rsidRDefault="00B6344D" w:rsidP="00235D15">
            <w:pPr>
              <w:pStyle w:val="aa"/>
              <w:jc w:val="both"/>
              <w:rPr>
                <w:sz w:val="22"/>
              </w:rPr>
            </w:pPr>
            <w:r w:rsidRPr="00467A98">
              <w:rPr>
                <w:sz w:val="22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14:paraId="31B7E890" w14:textId="77777777" w:rsidR="00B6344D" w:rsidRPr="00467A98" w:rsidRDefault="00B6344D" w:rsidP="00235D15">
            <w:pPr>
              <w:pStyle w:val="aa"/>
              <w:jc w:val="both"/>
              <w:rPr>
                <w:sz w:val="22"/>
              </w:rPr>
            </w:pPr>
            <w:r w:rsidRPr="00467A98">
              <w:rPr>
                <w:sz w:val="22"/>
              </w:rPr>
              <w:t>- организация и осуществление контроля в сфере благоустройства;</w:t>
            </w:r>
          </w:p>
          <w:p w14:paraId="7761BA58" w14:textId="77777777" w:rsidR="00B6344D" w:rsidRPr="00467A98" w:rsidRDefault="00B6344D" w:rsidP="00235D15">
            <w:pPr>
              <w:pStyle w:val="aa"/>
              <w:jc w:val="both"/>
              <w:rPr>
                <w:sz w:val="22"/>
              </w:rPr>
            </w:pPr>
            <w:r w:rsidRPr="00467A98">
              <w:rPr>
                <w:sz w:val="22"/>
              </w:rPr>
              <w:t>- порядок осуществления контрольных мероприятий;</w:t>
            </w:r>
          </w:p>
          <w:p w14:paraId="7B36C098" w14:textId="77777777" w:rsidR="00B6344D" w:rsidRPr="00467A98" w:rsidRDefault="00B6344D" w:rsidP="00235D15">
            <w:pPr>
              <w:pStyle w:val="aa"/>
              <w:jc w:val="both"/>
              <w:rPr>
                <w:sz w:val="22"/>
              </w:rPr>
            </w:pPr>
            <w:r w:rsidRPr="00467A98">
              <w:rPr>
                <w:sz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E878685" w14:textId="77777777" w:rsidR="00B6344D" w:rsidRPr="00467A98" w:rsidRDefault="00B6344D" w:rsidP="00235D15">
            <w:pPr>
              <w:pStyle w:val="aa"/>
              <w:jc w:val="both"/>
              <w:rPr>
                <w:sz w:val="22"/>
              </w:rPr>
            </w:pPr>
            <w:r w:rsidRPr="00467A98">
              <w:rPr>
                <w:sz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0408D89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285EE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  <w:p w14:paraId="2558C80A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EF389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4D1A8AF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A411A38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78540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Администрация, начальник сектора по вопросам ЖКХ</w:t>
            </w:r>
          </w:p>
          <w:p w14:paraId="25DFB6DA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4385828B" w14:textId="77777777" w:rsidTr="00235D1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9B5E055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6BFFA3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AD321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25456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82A20D3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33A1BFA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01565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Администрация, начальник сектора по вопросам ЖКХ</w:t>
            </w:r>
          </w:p>
          <w:p w14:paraId="465199C9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3C379620" w14:textId="77777777" w:rsidTr="00235D1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EDF61E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B07E51F" w14:textId="77777777" w:rsidR="00B6344D" w:rsidRPr="009145AF" w:rsidRDefault="00B6344D" w:rsidP="00235D15">
            <w:pPr>
              <w:pStyle w:val="aa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D926E" w14:textId="70623D22" w:rsidR="00B6344D" w:rsidRPr="00EB7B1F" w:rsidRDefault="00B6344D" w:rsidP="00235D15">
            <w:pPr>
              <w:pStyle w:val="aa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размещения на официальном сайте администрации в разделе «</w:t>
            </w:r>
            <w:r>
              <w:rPr>
                <w:color w:val="000000"/>
                <w:sz w:val="20"/>
                <w:szCs w:val="20"/>
                <w:lang w:eastAsia="en-US"/>
              </w:rPr>
              <w:t>Муниципальный контроль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» письменного разъяснения, подписанного главой</w:t>
            </w:r>
            <w:r w:rsidR="004F6A2C">
              <w:rPr>
                <w:color w:val="000000"/>
                <w:sz w:val="20"/>
                <w:szCs w:val="20"/>
                <w:lang w:eastAsia="en-US"/>
              </w:rPr>
              <w:t xml:space="preserve"> Администрации Истоминского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или должностным лицом, уполномоченным осуществлять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муниципальный контроль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75A54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В течение 30 дней со дня регистрации администрацией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63F13695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7EBD0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Администрация, начальник сектора по вопросам ЖКХ</w:t>
            </w:r>
          </w:p>
          <w:p w14:paraId="0BAE63CE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344D" w:rsidRPr="009145AF" w14:paraId="5BB11F3D" w14:textId="77777777" w:rsidTr="00235D15"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71D9F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27FD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2FCD7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A751B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 по вопросам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муниципального контроля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в сфере благоустройства в день проведения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B8511" w14:textId="77777777" w:rsidR="00B6344D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Администрация, начальник сектора по вопросам ЖКХ</w:t>
            </w:r>
          </w:p>
          <w:p w14:paraId="7A3CCB78" w14:textId="77777777" w:rsidR="00B6344D" w:rsidRPr="009145AF" w:rsidRDefault="00B6344D" w:rsidP="00235D15">
            <w:pPr>
              <w:pStyle w:val="aa"/>
              <w:jc w:val="both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0956A2D3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50855E8" w14:textId="77777777" w:rsidR="00B6344D" w:rsidRPr="009145AF" w:rsidRDefault="00B6344D" w:rsidP="00B6344D">
      <w:pPr>
        <w:pStyle w:val="aa"/>
        <w:jc w:val="both"/>
        <w:rPr>
          <w:rFonts w:eastAsia="Times New Roman"/>
          <w:color w:val="22272F"/>
        </w:rPr>
      </w:pPr>
    </w:p>
    <w:p w14:paraId="1BD46A98" w14:textId="77777777" w:rsidR="00B6344D" w:rsidRPr="009145AF" w:rsidRDefault="00B6344D" w:rsidP="00B6344D">
      <w:pPr>
        <w:pStyle w:val="aa"/>
        <w:jc w:val="both"/>
        <w:rPr>
          <w:color w:val="22272F"/>
        </w:rPr>
      </w:pPr>
      <w:r w:rsidRPr="009145AF">
        <w:rPr>
          <w:color w:val="22272F"/>
        </w:rPr>
        <w:t>4. Показатели результативности и эффективности программы профилактики</w:t>
      </w:r>
    </w:p>
    <w:p w14:paraId="3F09FD5F" w14:textId="77777777" w:rsidR="00B6344D" w:rsidRPr="009145AF" w:rsidRDefault="00B6344D" w:rsidP="00B6344D">
      <w:pPr>
        <w:pStyle w:val="aa"/>
        <w:jc w:val="both"/>
        <w:rPr>
          <w:color w:val="22272F"/>
        </w:rPr>
      </w:pPr>
    </w:p>
    <w:p w14:paraId="7D49E92B" w14:textId="77777777" w:rsidR="00B6344D" w:rsidRPr="009145AF" w:rsidRDefault="00B6344D" w:rsidP="00B6344D">
      <w:pPr>
        <w:pStyle w:val="aa"/>
        <w:jc w:val="both"/>
        <w:rPr>
          <w:i/>
          <w:iCs/>
        </w:rPr>
      </w:pPr>
      <w:r w:rsidRPr="009145AF">
        <w:rPr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14:paraId="178317A7" w14:textId="77777777" w:rsidR="00B6344D" w:rsidRPr="009145AF" w:rsidRDefault="00B6344D" w:rsidP="00B6344D">
      <w:pPr>
        <w:pStyle w:val="aa"/>
        <w:jc w:val="both"/>
        <w:rPr>
          <w:i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B6344D" w:rsidRPr="009145AF" w14:paraId="6BEAB77F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0D0E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C14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BBB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6344D" w:rsidRPr="009145AF" w14:paraId="77D7381D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78ED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E441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6862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B6344D" w:rsidRPr="009145AF" w14:paraId="5725E83B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970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C8D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Количество р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645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6344D" w:rsidRPr="009145AF" w14:paraId="76A40F87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0050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F7F2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D48F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100 %</w:t>
            </w:r>
          </w:p>
          <w:p w14:paraId="511A3D07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 xml:space="preserve">(если имелись случаи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9145AF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145A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6344D" w:rsidRPr="009145AF" w14:paraId="58F6FA71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B405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E99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B8EC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B6344D" w:rsidRPr="009145AF" w14:paraId="5FFEECA7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B08C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A921" w14:textId="77777777" w:rsidR="00B6344D" w:rsidRPr="009145AF" w:rsidRDefault="00B6344D" w:rsidP="00235D15">
            <w:pPr>
              <w:pStyle w:val="aa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084B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B6344D" w:rsidRPr="009145AF" w14:paraId="375574E3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A07A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520B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>собраний и конференций граждан, на которых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 xml:space="preserve"> осуществлялось консультирование контролируемых лиц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 по вопросам </w:t>
            </w:r>
            <w:r w:rsidRPr="009145AF">
              <w:rPr>
                <w:color w:val="000000" w:themeColor="text1"/>
                <w:sz w:val="20"/>
                <w:szCs w:val="20"/>
                <w:lang w:eastAsia="en-US"/>
              </w:rPr>
              <w:t>муниципального контроля</w:t>
            </w:r>
            <w:r w:rsidRPr="009145A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45AF">
              <w:rPr>
                <w:color w:val="000000"/>
                <w:sz w:val="20"/>
                <w:szCs w:val="2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5527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6344D" w:rsidRPr="009145AF" w14:paraId="6404EEFE" w14:textId="77777777" w:rsidTr="00235D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F963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B67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B920" w14:textId="77777777" w:rsidR="00B6344D" w:rsidRPr="009145AF" w:rsidRDefault="00B6344D" w:rsidP="00235D15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 w:rsidRPr="009145AF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14:paraId="2C517578" w14:textId="77777777" w:rsidR="00B6344D" w:rsidRPr="009145AF" w:rsidRDefault="00B6344D" w:rsidP="00B6344D">
      <w:pPr>
        <w:pStyle w:val="aa"/>
        <w:jc w:val="both"/>
        <w:rPr>
          <w:rFonts w:eastAsia="Times New Roman"/>
          <w:b/>
          <w:bCs/>
          <w:color w:val="22272F"/>
        </w:rPr>
      </w:pPr>
    </w:p>
    <w:p w14:paraId="4C144559" w14:textId="77777777" w:rsidR="00B6344D" w:rsidRPr="009145AF" w:rsidRDefault="00B6344D" w:rsidP="00B6344D">
      <w:pPr>
        <w:pStyle w:val="aa"/>
        <w:jc w:val="both"/>
      </w:pPr>
      <w:r w:rsidRPr="009145AF">
        <w:t xml:space="preserve">Под оценкой эффективности </w:t>
      </w:r>
      <w:r w:rsidRPr="009145AF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требований, в том числе </w:t>
      </w:r>
      <w:r w:rsidRPr="009145AF">
        <w:t>в отношении</w:t>
      </w:r>
      <w:r w:rsidRPr="009145AF">
        <w:rPr>
          <w:bCs/>
          <w:iCs/>
        </w:rPr>
        <w:t xml:space="preserve"> объектов</w:t>
      </w:r>
      <w:r w:rsidRPr="009145AF">
        <w:t xml:space="preserve"> муниципального контроля</w:t>
      </w:r>
      <w:r w:rsidRPr="009145AF">
        <w:rPr>
          <w:spacing w:val="-6"/>
        </w:rPr>
        <w:t xml:space="preserve"> </w:t>
      </w:r>
      <w:r w:rsidRPr="009145AF">
        <w:t>в сфере благоустройства</w:t>
      </w:r>
      <w:r w:rsidRPr="009145AF">
        <w:rPr>
          <w:bCs/>
          <w:iCs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14:paraId="40B54F7C" w14:textId="4DCACAF1" w:rsidR="00B6344D" w:rsidRPr="009145AF" w:rsidRDefault="00B6344D" w:rsidP="00B6344D">
      <w:pPr>
        <w:pStyle w:val="aa"/>
        <w:jc w:val="both"/>
      </w:pPr>
      <w:r w:rsidRPr="009145AF"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4F6F01">
        <w:t>Администрации Истоминского</w:t>
      </w:r>
      <w:r>
        <w:t xml:space="preserve"> сельского поселения</w:t>
      </w:r>
      <w:r w:rsidRPr="009145AF">
        <w:t>.</w:t>
      </w:r>
    </w:p>
    <w:p w14:paraId="06B70DF5" w14:textId="3AFF0D07" w:rsidR="00B6344D" w:rsidRDefault="00B6344D" w:rsidP="00B6344D">
      <w:pPr>
        <w:pStyle w:val="aa"/>
        <w:jc w:val="both"/>
      </w:pPr>
      <w:r w:rsidRPr="009145AF">
        <w:t xml:space="preserve">Ежегодная оценка результативности и эффективности программы профилактики осуществляется Собранием </w:t>
      </w:r>
      <w:r w:rsidR="004F6F01">
        <w:t>депутатов Истоминского</w:t>
      </w:r>
      <w:r>
        <w:t xml:space="preserve"> сельского поселения</w:t>
      </w:r>
      <w:r w:rsidRPr="009145AF">
        <w:t xml:space="preserve">. Для осуществления ежегодной оценки результативности и эффективности программы </w:t>
      </w:r>
      <w:r w:rsidRPr="009145AF">
        <w:lastRenderedPageBreak/>
        <w:t xml:space="preserve">профилактики администрацией не позднее 1 июля 2023 года (года, следующего за отчетным) в Собрание </w:t>
      </w:r>
      <w:r w:rsidR="004F6A2C">
        <w:t>депутатов Истоминского</w:t>
      </w:r>
      <w:r>
        <w:t xml:space="preserve"> сельского поселения </w:t>
      </w:r>
      <w:r w:rsidRPr="009145AF"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9145AF">
        <w:rPr>
          <w:spacing w:val="-6"/>
        </w:rPr>
        <w:t xml:space="preserve"> </w:t>
      </w:r>
      <w:r w:rsidRPr="009145AF">
        <w:t>в сфере благоустройства</w:t>
      </w:r>
      <w:r w:rsidRPr="009145AF">
        <w:rPr>
          <w:bCs/>
          <w:iCs/>
        </w:rPr>
        <w:t xml:space="preserve">, отнесенных к категориям высокого и среднего рисков. </w:t>
      </w:r>
    </w:p>
    <w:p w14:paraId="379F358A" w14:textId="77777777" w:rsidR="00B6344D" w:rsidRDefault="00B6344D" w:rsidP="00B6344D">
      <w:pPr>
        <w:pStyle w:val="aa"/>
        <w:jc w:val="both"/>
      </w:pPr>
    </w:p>
    <w:p w14:paraId="71D5B82F" w14:textId="77777777" w:rsidR="00B6344D" w:rsidRDefault="00B6344D" w:rsidP="00B6344D">
      <w:pPr>
        <w:pStyle w:val="aa"/>
        <w:jc w:val="both"/>
      </w:pPr>
    </w:p>
    <w:p w14:paraId="2F07E719" w14:textId="77777777" w:rsidR="00B6344D" w:rsidRDefault="00B6344D" w:rsidP="00B6344D">
      <w:pPr>
        <w:pStyle w:val="aa"/>
        <w:jc w:val="both"/>
      </w:pPr>
    </w:p>
    <w:p w14:paraId="5D398605" w14:textId="77777777" w:rsidR="00B6344D" w:rsidRDefault="00B6344D" w:rsidP="00B6344D">
      <w:pPr>
        <w:pStyle w:val="aa"/>
        <w:jc w:val="both"/>
      </w:pPr>
    </w:p>
    <w:p w14:paraId="02D742CA" w14:textId="77777777" w:rsidR="00B6344D" w:rsidRDefault="00B6344D" w:rsidP="00B6344D">
      <w:pPr>
        <w:pStyle w:val="aa"/>
        <w:jc w:val="both"/>
      </w:pPr>
    </w:p>
    <w:p w14:paraId="1729F21D" w14:textId="77777777" w:rsidR="00B6344D" w:rsidRDefault="00B6344D" w:rsidP="00B6344D">
      <w:pPr>
        <w:pStyle w:val="aa"/>
        <w:jc w:val="both"/>
      </w:pPr>
    </w:p>
    <w:p w14:paraId="3F39F4E4" w14:textId="77777777" w:rsidR="00B6344D" w:rsidRDefault="00B6344D" w:rsidP="00B6344D">
      <w:pPr>
        <w:pStyle w:val="aa"/>
        <w:jc w:val="both"/>
      </w:pPr>
    </w:p>
    <w:p w14:paraId="2D749BB5" w14:textId="77777777" w:rsidR="00B6344D" w:rsidRDefault="00B6344D" w:rsidP="00B6344D">
      <w:pPr>
        <w:pStyle w:val="aa"/>
        <w:jc w:val="both"/>
      </w:pPr>
    </w:p>
    <w:p w14:paraId="45E94952" w14:textId="77777777" w:rsidR="00585E41" w:rsidRDefault="00585E41" w:rsidP="00585E41">
      <w:pPr>
        <w:pStyle w:val="aa"/>
        <w:jc w:val="both"/>
      </w:pPr>
      <w:r>
        <w:t>Главы Администрации</w:t>
      </w:r>
    </w:p>
    <w:p w14:paraId="6D86302A" w14:textId="21AEB19F" w:rsidR="00B6344D" w:rsidRDefault="00585E41" w:rsidP="00585E41">
      <w:pPr>
        <w:pStyle w:val="aa"/>
        <w:jc w:val="both"/>
      </w:pPr>
      <w:r>
        <w:t>Истоминского сельского поселения                                                          Д.А. Кудовба</w:t>
      </w:r>
    </w:p>
    <w:p w14:paraId="4FF2AB0D" w14:textId="77777777" w:rsidR="00B6344D" w:rsidRDefault="00B6344D" w:rsidP="00B6344D">
      <w:pPr>
        <w:pStyle w:val="aa"/>
        <w:jc w:val="both"/>
      </w:pPr>
    </w:p>
    <w:p w14:paraId="2B98EBDD" w14:textId="77777777" w:rsidR="00B6344D" w:rsidRDefault="00B6344D" w:rsidP="00B6344D">
      <w:pPr>
        <w:pStyle w:val="aa"/>
        <w:jc w:val="both"/>
      </w:pPr>
    </w:p>
    <w:p w14:paraId="249D4478" w14:textId="77777777" w:rsidR="00B6344D" w:rsidRDefault="00B6344D" w:rsidP="00B6344D">
      <w:pPr>
        <w:pStyle w:val="aa"/>
        <w:jc w:val="both"/>
      </w:pPr>
    </w:p>
    <w:p w14:paraId="185941C2" w14:textId="6094D362" w:rsidR="00C375BA" w:rsidRPr="005D0683" w:rsidRDefault="00C375BA" w:rsidP="007541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75BA" w:rsidRPr="005D0683" w:rsidSect="00936B6E">
      <w:footerReference w:type="even" r:id="rId8"/>
      <w:footerReference w:type="default" r:id="rId9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7B59" w14:textId="77777777" w:rsidR="00293691" w:rsidRDefault="00293691">
      <w:pPr>
        <w:spacing w:after="0" w:line="240" w:lineRule="auto"/>
      </w:pPr>
      <w:r>
        <w:separator/>
      </w:r>
    </w:p>
  </w:endnote>
  <w:endnote w:type="continuationSeparator" w:id="0">
    <w:p w14:paraId="528337D5" w14:textId="77777777" w:rsidR="00293691" w:rsidRDefault="0029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8974" w14:textId="77777777" w:rsidR="00B614D1" w:rsidRDefault="00B614D1" w:rsidP="00B614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BEFBBB" w14:textId="77777777" w:rsidR="00B614D1" w:rsidRDefault="00B614D1" w:rsidP="00B614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9AC9B" w14:textId="77777777" w:rsidR="00B614D1" w:rsidRDefault="00B614D1" w:rsidP="00B614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4FA4" w14:textId="77777777" w:rsidR="00293691" w:rsidRDefault="00293691">
      <w:pPr>
        <w:spacing w:after="0" w:line="240" w:lineRule="auto"/>
      </w:pPr>
      <w:r>
        <w:separator/>
      </w:r>
    </w:p>
  </w:footnote>
  <w:footnote w:type="continuationSeparator" w:id="0">
    <w:p w14:paraId="2F35E124" w14:textId="77777777" w:rsidR="00293691" w:rsidRDefault="00293691">
      <w:pPr>
        <w:spacing w:after="0" w:line="240" w:lineRule="auto"/>
      </w:pPr>
      <w:r>
        <w:continuationSeparator/>
      </w:r>
    </w:p>
  </w:footnote>
  <w:footnote w:id="1">
    <w:p w14:paraId="40587880" w14:textId="77777777" w:rsidR="00B6344D" w:rsidRDefault="00B6344D" w:rsidP="00B634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«Муниципальный контроль».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4BB"/>
    <w:multiLevelType w:val="hybridMultilevel"/>
    <w:tmpl w:val="E1ECA3E6"/>
    <w:lvl w:ilvl="0" w:tplc="7C5C3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C10"/>
    <w:multiLevelType w:val="hybridMultilevel"/>
    <w:tmpl w:val="F4C6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CD0"/>
    <w:multiLevelType w:val="hybridMultilevel"/>
    <w:tmpl w:val="E1ECA3E6"/>
    <w:lvl w:ilvl="0" w:tplc="7C5C3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38AE"/>
    <w:multiLevelType w:val="hybridMultilevel"/>
    <w:tmpl w:val="FE188A8E"/>
    <w:lvl w:ilvl="0" w:tplc="CC127B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D6"/>
    <w:rsid w:val="00047B0E"/>
    <w:rsid w:val="001264E9"/>
    <w:rsid w:val="001C0E94"/>
    <w:rsid w:val="001D084E"/>
    <w:rsid w:val="00293691"/>
    <w:rsid w:val="0036518C"/>
    <w:rsid w:val="00381B3E"/>
    <w:rsid w:val="004E505F"/>
    <w:rsid w:val="004F6A2C"/>
    <w:rsid w:val="004F6F01"/>
    <w:rsid w:val="00572A22"/>
    <w:rsid w:val="00585E41"/>
    <w:rsid w:val="005D0683"/>
    <w:rsid w:val="006129C8"/>
    <w:rsid w:val="00641E58"/>
    <w:rsid w:val="007541C3"/>
    <w:rsid w:val="00936B6E"/>
    <w:rsid w:val="009E71DE"/>
    <w:rsid w:val="00AD5B42"/>
    <w:rsid w:val="00B614D1"/>
    <w:rsid w:val="00B6344D"/>
    <w:rsid w:val="00B706D6"/>
    <w:rsid w:val="00BB459D"/>
    <w:rsid w:val="00C375BA"/>
    <w:rsid w:val="00C64CE4"/>
    <w:rsid w:val="00C82F24"/>
    <w:rsid w:val="00D07D35"/>
    <w:rsid w:val="00D81940"/>
    <w:rsid w:val="00D92FE7"/>
    <w:rsid w:val="00DE5119"/>
    <w:rsid w:val="00E62B58"/>
    <w:rsid w:val="00EC5BA6"/>
    <w:rsid w:val="00F505C0"/>
    <w:rsid w:val="00F5108E"/>
    <w:rsid w:val="00F527D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548"/>
  <w15:docId w15:val="{44A09B23-2389-4AA5-868D-4BC9270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D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706D6"/>
    <w:pPr>
      <w:keepNext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706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6D6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706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0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7B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B0E"/>
    <w:rPr>
      <w:color w:val="605E5C"/>
      <w:shd w:val="clear" w:color="auto" w:fill="E1DFDD"/>
    </w:rPr>
  </w:style>
  <w:style w:type="paragraph" w:styleId="a7">
    <w:name w:val="footer"/>
    <w:basedOn w:val="a"/>
    <w:link w:val="a8"/>
    <w:rsid w:val="001D08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D084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page number"/>
    <w:rsid w:val="001D084E"/>
  </w:style>
  <w:style w:type="paragraph" w:styleId="aa">
    <w:name w:val="No Spacing"/>
    <w:link w:val="ab"/>
    <w:uiPriority w:val="1"/>
    <w:qFormat/>
    <w:rsid w:val="00B6344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c">
    <w:name w:val="Table Grid"/>
    <w:basedOn w:val="a1"/>
    <w:uiPriority w:val="39"/>
    <w:rsid w:val="00B6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B6344D"/>
    <w:rPr>
      <w:rFonts w:ascii="Times New Roman" w:eastAsiaTheme="minorEastAsia" w:hAnsi="Times New Roman"/>
      <w:sz w:val="28"/>
      <w:lang w:eastAsia="ru-RU"/>
    </w:rPr>
  </w:style>
  <w:style w:type="paragraph" w:styleId="ad">
    <w:name w:val="Plain Text"/>
    <w:basedOn w:val="a"/>
    <w:link w:val="ae"/>
    <w:unhideWhenUsed/>
    <w:rsid w:val="00B634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634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34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B6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Pk11</dc:creator>
  <cp:lastModifiedBy>User</cp:lastModifiedBy>
  <cp:revision>2</cp:revision>
  <cp:lastPrinted>2021-12-13T06:33:00Z</cp:lastPrinted>
  <dcterms:created xsi:type="dcterms:W3CDTF">2021-12-13T07:32:00Z</dcterms:created>
  <dcterms:modified xsi:type="dcterms:W3CDTF">2021-12-13T07:32:00Z</dcterms:modified>
</cp:coreProperties>
</file>