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ЧЕТВЕРТОГО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77777777" w:rsidR="009D7723" w:rsidRPr="00455711" w:rsidRDefault="009D7723" w:rsidP="00455711">
      <w:pPr>
        <w:ind w:left="-284" w:right="-2"/>
        <w:rPr>
          <w:sz w:val="28"/>
          <w:szCs w:val="28"/>
        </w:rPr>
      </w:pPr>
      <w:r w:rsidRPr="00455711">
        <w:rPr>
          <w:sz w:val="28"/>
          <w:szCs w:val="28"/>
        </w:rPr>
        <w:t>О внесении изменений в Решение Собрания депутатов</w:t>
      </w:r>
    </w:p>
    <w:p w14:paraId="27A51199" w14:textId="6A4A34A0" w:rsidR="00455711" w:rsidRPr="00455711" w:rsidRDefault="009D7723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455711">
        <w:rPr>
          <w:rFonts w:ascii="Times New Roman" w:hAnsi="Times New Roman"/>
          <w:sz w:val="28"/>
          <w:szCs w:val="28"/>
        </w:rPr>
        <w:t xml:space="preserve"> от </w:t>
      </w:r>
      <w:r w:rsidR="00455711" w:rsidRPr="00455711">
        <w:rPr>
          <w:rFonts w:ascii="Times New Roman" w:hAnsi="Times New Roman"/>
          <w:sz w:val="28"/>
          <w:szCs w:val="28"/>
        </w:rPr>
        <w:t>31</w:t>
      </w:r>
      <w:r w:rsidRPr="00455711">
        <w:rPr>
          <w:rFonts w:ascii="Times New Roman" w:hAnsi="Times New Roman"/>
          <w:sz w:val="28"/>
          <w:szCs w:val="28"/>
        </w:rPr>
        <w:t>.0</w:t>
      </w:r>
      <w:r w:rsidR="00455711" w:rsidRPr="00455711">
        <w:rPr>
          <w:rFonts w:ascii="Times New Roman" w:hAnsi="Times New Roman"/>
          <w:sz w:val="28"/>
          <w:szCs w:val="28"/>
        </w:rPr>
        <w:t>8</w:t>
      </w:r>
      <w:r w:rsidRPr="00455711">
        <w:rPr>
          <w:rFonts w:ascii="Times New Roman" w:hAnsi="Times New Roman"/>
          <w:sz w:val="28"/>
          <w:szCs w:val="28"/>
        </w:rPr>
        <w:t>.20</w:t>
      </w:r>
      <w:r w:rsidR="00455711" w:rsidRPr="00455711">
        <w:rPr>
          <w:rFonts w:ascii="Times New Roman" w:hAnsi="Times New Roman"/>
          <w:sz w:val="28"/>
          <w:szCs w:val="28"/>
        </w:rPr>
        <w:t>21</w:t>
      </w:r>
      <w:r w:rsidRPr="00455711">
        <w:rPr>
          <w:rFonts w:ascii="Times New Roman" w:hAnsi="Times New Roman"/>
          <w:sz w:val="28"/>
          <w:szCs w:val="28"/>
        </w:rPr>
        <w:t xml:space="preserve"> года № </w:t>
      </w:r>
      <w:r w:rsidR="00455711" w:rsidRPr="00455711">
        <w:rPr>
          <w:rFonts w:ascii="Times New Roman" w:hAnsi="Times New Roman"/>
          <w:sz w:val="28"/>
          <w:szCs w:val="28"/>
        </w:rPr>
        <w:t>283</w:t>
      </w:r>
      <w:r w:rsidRPr="00455711">
        <w:rPr>
          <w:rFonts w:ascii="Times New Roman" w:hAnsi="Times New Roman"/>
          <w:sz w:val="28"/>
          <w:szCs w:val="28"/>
        </w:rPr>
        <w:t xml:space="preserve"> «</w:t>
      </w:r>
      <w:r w:rsidR="00455711" w:rsidRPr="00455711">
        <w:rPr>
          <w:rFonts w:ascii="Times New Roman" w:hAnsi="Times New Roman"/>
          <w:sz w:val="28"/>
          <w:szCs w:val="28"/>
        </w:rPr>
        <w:t>О Регламенте Собрания</w:t>
      </w:r>
    </w:p>
    <w:p w14:paraId="02A0E0A5" w14:textId="77777777" w:rsidR="00455711" w:rsidRPr="00455711" w:rsidRDefault="00455711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455711">
        <w:rPr>
          <w:rFonts w:ascii="Times New Roman" w:hAnsi="Times New Roman"/>
          <w:sz w:val="28"/>
          <w:szCs w:val="28"/>
        </w:rPr>
        <w:t>депутатов Истоминского сельского поселения</w:t>
      </w:r>
    </w:p>
    <w:p w14:paraId="70D6C70C" w14:textId="77777777" w:rsidR="00455711" w:rsidRPr="00455711" w:rsidRDefault="00455711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11421611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9D7723" w:rsidRPr="008D7337">
        <w:rPr>
          <w:sz w:val="28"/>
          <w:szCs w:val="28"/>
        </w:rPr>
        <w:t xml:space="preserve">     </w:t>
      </w:r>
      <w:r w:rsidR="0056064A" w:rsidRPr="008D7337">
        <w:rPr>
          <w:sz w:val="28"/>
          <w:szCs w:val="28"/>
        </w:rPr>
        <w:t xml:space="preserve">  </w:t>
      </w:r>
      <w:r w:rsidR="009D7723" w:rsidRPr="008D7337">
        <w:rPr>
          <w:sz w:val="28"/>
          <w:szCs w:val="28"/>
        </w:rPr>
        <w:t xml:space="preserve">           2</w:t>
      </w:r>
      <w:r w:rsidR="002B65D9">
        <w:rPr>
          <w:sz w:val="28"/>
          <w:szCs w:val="28"/>
        </w:rPr>
        <w:t>9</w:t>
      </w:r>
      <w:r w:rsidR="0056064A" w:rsidRPr="008D7337">
        <w:rPr>
          <w:sz w:val="28"/>
          <w:szCs w:val="28"/>
        </w:rPr>
        <w:t xml:space="preserve"> </w:t>
      </w:r>
      <w:r w:rsidR="002B65D9">
        <w:rPr>
          <w:sz w:val="28"/>
          <w:szCs w:val="28"/>
        </w:rPr>
        <w:t>ноября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21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4575AB5C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>, Уставом муниципального образования «Истоминское сельское поселени</w:t>
      </w:r>
      <w:r w:rsidR="00DE1D2D">
        <w:rPr>
          <w:rFonts w:eastAsia="Calibri"/>
          <w:kern w:val="0"/>
          <w:sz w:val="28"/>
          <w:szCs w:val="28"/>
          <w:lang w:eastAsia="en-US"/>
        </w:rPr>
        <w:t>е»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0A064555" w14:textId="6FB79F3A" w:rsidR="009D7723" w:rsidRPr="00DE1D2D" w:rsidRDefault="00086CA3" w:rsidP="00DE1D2D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Решение от </w:t>
      </w:r>
      <w:r w:rsidR="00DE1D2D">
        <w:rPr>
          <w:sz w:val="28"/>
          <w:szCs w:val="28"/>
        </w:rPr>
        <w:t>31</w:t>
      </w:r>
      <w:r w:rsidR="009D7723" w:rsidRPr="008D7337">
        <w:rPr>
          <w:sz w:val="28"/>
          <w:szCs w:val="28"/>
        </w:rPr>
        <w:t>.0</w:t>
      </w:r>
      <w:r w:rsidR="00DE1D2D">
        <w:rPr>
          <w:sz w:val="28"/>
          <w:szCs w:val="28"/>
        </w:rPr>
        <w:t>8</w:t>
      </w:r>
      <w:r w:rsidR="009D7723" w:rsidRPr="008D7337">
        <w:rPr>
          <w:sz w:val="28"/>
          <w:szCs w:val="28"/>
        </w:rPr>
        <w:t>.20</w:t>
      </w:r>
      <w:r w:rsidR="00DE1D2D">
        <w:rPr>
          <w:sz w:val="28"/>
          <w:szCs w:val="28"/>
        </w:rPr>
        <w:t>21</w:t>
      </w:r>
      <w:r w:rsidR="009D7723" w:rsidRPr="008D7337">
        <w:rPr>
          <w:sz w:val="28"/>
          <w:szCs w:val="28"/>
        </w:rPr>
        <w:t xml:space="preserve"> года № </w:t>
      </w:r>
      <w:r w:rsidR="00DE1D2D">
        <w:rPr>
          <w:sz w:val="28"/>
          <w:szCs w:val="28"/>
        </w:rPr>
        <w:t>283</w:t>
      </w:r>
      <w:r w:rsidR="009D7723" w:rsidRPr="008D7337">
        <w:rPr>
          <w:sz w:val="28"/>
          <w:szCs w:val="28"/>
        </w:rPr>
        <w:t xml:space="preserve"> </w:t>
      </w:r>
      <w:r w:rsidR="00DE1D2D">
        <w:rPr>
          <w:sz w:val="28"/>
          <w:szCs w:val="28"/>
        </w:rPr>
        <w:t>«</w:t>
      </w:r>
      <w:r w:rsidR="00DE1D2D" w:rsidRPr="00DE1D2D">
        <w:rPr>
          <w:sz w:val="28"/>
          <w:szCs w:val="28"/>
        </w:rPr>
        <w:t>О Регламенте Собрания</w:t>
      </w:r>
      <w:r w:rsidR="00DE1D2D">
        <w:rPr>
          <w:sz w:val="28"/>
          <w:szCs w:val="28"/>
        </w:rPr>
        <w:t xml:space="preserve"> </w:t>
      </w:r>
      <w:r w:rsidR="00DE1D2D" w:rsidRPr="00DE1D2D">
        <w:rPr>
          <w:sz w:val="28"/>
          <w:szCs w:val="28"/>
        </w:rPr>
        <w:t>депутатов Истоминского сельского поселения</w:t>
      </w:r>
      <w:r w:rsidR="00DE1D2D">
        <w:rPr>
          <w:sz w:val="28"/>
          <w:szCs w:val="28"/>
        </w:rPr>
        <w:t>»</w:t>
      </w:r>
      <w:r w:rsidR="009D7723"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1D07E515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0" w:name="_Hlk89074517"/>
      <w:r w:rsidR="002F7133" w:rsidRPr="008D7337">
        <w:rPr>
          <w:kern w:val="0"/>
          <w:sz w:val="28"/>
          <w:szCs w:val="28"/>
          <w:lang w:eastAsia="ru-RU"/>
        </w:rPr>
        <w:t xml:space="preserve">пункт </w:t>
      </w:r>
      <w:r w:rsidR="00DE1D2D">
        <w:rPr>
          <w:kern w:val="0"/>
          <w:sz w:val="28"/>
          <w:szCs w:val="28"/>
          <w:lang w:eastAsia="ru-RU"/>
        </w:rPr>
        <w:t>2</w:t>
      </w:r>
      <w:r w:rsidR="002F7133" w:rsidRPr="008D7337">
        <w:rPr>
          <w:kern w:val="0"/>
          <w:sz w:val="28"/>
          <w:szCs w:val="28"/>
          <w:lang w:eastAsia="ru-RU"/>
        </w:rPr>
        <w:t xml:space="preserve"> статьи </w:t>
      </w:r>
      <w:r w:rsidR="00DE1D2D">
        <w:rPr>
          <w:kern w:val="0"/>
          <w:sz w:val="28"/>
          <w:szCs w:val="28"/>
          <w:lang w:eastAsia="ru-RU"/>
        </w:rPr>
        <w:t>12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№ 1 изложить в следующей редакции:</w:t>
      </w:r>
      <w:bookmarkEnd w:id="0"/>
    </w:p>
    <w:p w14:paraId="35CAE7DB" w14:textId="35360A63" w:rsidR="00DE1D2D" w:rsidRPr="00DE1D2D" w:rsidRDefault="00DE1D2D" w:rsidP="00DE1D2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1D2D">
        <w:rPr>
          <w:sz w:val="28"/>
          <w:szCs w:val="28"/>
        </w:rPr>
        <w:t>2. Собрание депутатов образует следующие постоянные комиссии:</w:t>
      </w:r>
    </w:p>
    <w:p w14:paraId="442D7E92" w14:textId="77777777" w:rsidR="00DE1D2D" w:rsidRPr="00DE1D2D" w:rsidRDefault="00DE1D2D" w:rsidP="00DE1D2D">
      <w:pPr>
        <w:ind w:left="567" w:firstLine="567"/>
        <w:jc w:val="both"/>
        <w:rPr>
          <w:sz w:val="28"/>
          <w:szCs w:val="28"/>
        </w:rPr>
      </w:pPr>
      <w:r w:rsidRPr="00DE1D2D">
        <w:rPr>
          <w:sz w:val="28"/>
          <w:szCs w:val="28"/>
        </w:rPr>
        <w:t>1) по бюджету, налогам и   муниципальной собственности;</w:t>
      </w:r>
    </w:p>
    <w:p w14:paraId="205D81DB" w14:textId="21929F41" w:rsidR="00DE1D2D" w:rsidRPr="00DE1D2D" w:rsidRDefault="00DE1D2D" w:rsidP="00DE1D2D">
      <w:pPr>
        <w:ind w:left="567" w:firstLine="567"/>
        <w:jc w:val="both"/>
        <w:rPr>
          <w:sz w:val="28"/>
          <w:szCs w:val="28"/>
        </w:rPr>
      </w:pPr>
      <w:r w:rsidRPr="00DE1D2D">
        <w:rPr>
          <w:sz w:val="28"/>
          <w:szCs w:val="28"/>
        </w:rPr>
        <w:t>2)  по мандатным вопросам и депутатской этике</w:t>
      </w:r>
      <w:r w:rsidR="00CC374C">
        <w:rPr>
          <w:sz w:val="28"/>
          <w:szCs w:val="28"/>
        </w:rPr>
        <w:t>;</w:t>
      </w:r>
    </w:p>
    <w:p w14:paraId="3E4B67BB" w14:textId="55E5AE9D" w:rsidR="00DE1D2D" w:rsidRPr="00DE1D2D" w:rsidRDefault="00DE1D2D" w:rsidP="00DE1D2D">
      <w:pPr>
        <w:ind w:left="567" w:firstLine="567"/>
        <w:jc w:val="both"/>
        <w:rPr>
          <w:sz w:val="28"/>
          <w:szCs w:val="28"/>
        </w:rPr>
      </w:pPr>
      <w:r w:rsidRPr="00DE1D2D">
        <w:rPr>
          <w:sz w:val="28"/>
          <w:szCs w:val="28"/>
        </w:rPr>
        <w:t>3)</w:t>
      </w:r>
      <w:r w:rsidR="00A13B2C">
        <w:rPr>
          <w:sz w:val="28"/>
          <w:szCs w:val="28"/>
        </w:rPr>
        <w:t xml:space="preserve"> </w:t>
      </w:r>
      <w:r w:rsidRPr="00DE1D2D">
        <w:rPr>
          <w:sz w:val="28"/>
          <w:szCs w:val="28"/>
        </w:rPr>
        <w:t>по местному самоуправлению, социальной политике и охране общественного порядка;</w:t>
      </w:r>
    </w:p>
    <w:p w14:paraId="6EB90114" w14:textId="42656080" w:rsidR="00DE1D2D" w:rsidRDefault="00DE1D2D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4) по муниципальным программам</w:t>
      </w:r>
      <w:r w:rsidR="00CC374C">
        <w:rPr>
          <w:kern w:val="0"/>
          <w:sz w:val="28"/>
          <w:szCs w:val="28"/>
          <w:lang w:eastAsia="ru-RU"/>
        </w:rPr>
        <w:t>.»</w:t>
      </w:r>
    </w:p>
    <w:p w14:paraId="4633E03F" w14:textId="0BE2B44B" w:rsidR="00CC374C" w:rsidRDefault="00CC374C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2.) </w:t>
      </w:r>
      <w:bookmarkStart w:id="1" w:name="_Hlk89074801"/>
      <w:r w:rsidRPr="00CC374C">
        <w:rPr>
          <w:kern w:val="0"/>
          <w:sz w:val="28"/>
          <w:szCs w:val="28"/>
          <w:lang w:eastAsia="ru-RU"/>
        </w:rPr>
        <w:t xml:space="preserve">пункт </w:t>
      </w:r>
      <w:r>
        <w:rPr>
          <w:kern w:val="0"/>
          <w:sz w:val="28"/>
          <w:szCs w:val="28"/>
          <w:lang w:eastAsia="ru-RU"/>
        </w:rPr>
        <w:t>3</w:t>
      </w:r>
      <w:r w:rsidRPr="00CC374C">
        <w:rPr>
          <w:kern w:val="0"/>
          <w:sz w:val="28"/>
          <w:szCs w:val="28"/>
          <w:lang w:eastAsia="ru-RU"/>
        </w:rPr>
        <w:t xml:space="preserve"> статьи </w:t>
      </w:r>
      <w:r>
        <w:rPr>
          <w:kern w:val="0"/>
          <w:sz w:val="28"/>
          <w:szCs w:val="28"/>
          <w:lang w:eastAsia="ru-RU"/>
        </w:rPr>
        <w:t>24</w:t>
      </w:r>
      <w:r w:rsidRPr="00CC374C">
        <w:rPr>
          <w:kern w:val="0"/>
          <w:sz w:val="28"/>
          <w:szCs w:val="28"/>
          <w:lang w:eastAsia="ru-RU"/>
        </w:rPr>
        <w:t xml:space="preserve"> приложения № 1 изложить в следующей редакции:</w:t>
      </w:r>
      <w:r>
        <w:rPr>
          <w:kern w:val="0"/>
          <w:sz w:val="28"/>
          <w:szCs w:val="28"/>
          <w:lang w:eastAsia="ru-RU"/>
        </w:rPr>
        <w:t xml:space="preserve"> </w:t>
      </w:r>
      <w:bookmarkEnd w:id="1"/>
    </w:p>
    <w:p w14:paraId="132B4E48" w14:textId="0BB4246C" w:rsidR="00CC374C" w:rsidRDefault="00CC374C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3) План работы Собрания депутатов утверждается решением Собрания </w:t>
      </w:r>
      <w:r w:rsidR="004D6E88">
        <w:rPr>
          <w:kern w:val="0"/>
          <w:sz w:val="28"/>
          <w:szCs w:val="28"/>
          <w:lang w:eastAsia="ru-RU"/>
        </w:rPr>
        <w:t xml:space="preserve">    </w:t>
      </w:r>
      <w:r>
        <w:rPr>
          <w:kern w:val="0"/>
          <w:sz w:val="28"/>
          <w:szCs w:val="28"/>
          <w:lang w:eastAsia="ru-RU"/>
        </w:rPr>
        <w:t xml:space="preserve">депутатов Истоминского сельского поселения </w:t>
      </w:r>
      <w:r w:rsidR="004D6E88">
        <w:rPr>
          <w:kern w:val="0"/>
          <w:sz w:val="28"/>
          <w:szCs w:val="28"/>
          <w:lang w:eastAsia="ru-RU"/>
        </w:rPr>
        <w:t>на год.</w:t>
      </w:r>
    </w:p>
    <w:p w14:paraId="18E5F524" w14:textId="0E5FABF2" w:rsidR="00081EE6" w:rsidRDefault="00081EE6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3.) </w:t>
      </w:r>
      <w:r w:rsidRPr="00081EE6">
        <w:rPr>
          <w:kern w:val="0"/>
          <w:sz w:val="28"/>
          <w:szCs w:val="28"/>
          <w:lang w:eastAsia="ru-RU"/>
        </w:rPr>
        <w:t>пункт</w:t>
      </w:r>
      <w:r>
        <w:rPr>
          <w:kern w:val="0"/>
          <w:sz w:val="28"/>
          <w:szCs w:val="28"/>
          <w:lang w:eastAsia="ru-RU"/>
        </w:rPr>
        <w:t>ы</w:t>
      </w:r>
      <w:r w:rsidRPr="00081EE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1</w:t>
      </w:r>
      <w:r w:rsidR="00A13B2C">
        <w:rPr>
          <w:kern w:val="0"/>
          <w:sz w:val="28"/>
          <w:szCs w:val="28"/>
          <w:lang w:eastAsia="ru-RU"/>
        </w:rPr>
        <w:t>,2</w:t>
      </w:r>
      <w:r>
        <w:rPr>
          <w:kern w:val="0"/>
          <w:sz w:val="28"/>
          <w:szCs w:val="28"/>
          <w:lang w:eastAsia="ru-RU"/>
        </w:rPr>
        <w:t xml:space="preserve"> и </w:t>
      </w:r>
      <w:r w:rsidR="00A13B2C">
        <w:rPr>
          <w:kern w:val="0"/>
          <w:sz w:val="28"/>
          <w:szCs w:val="28"/>
          <w:lang w:eastAsia="ru-RU"/>
        </w:rPr>
        <w:t>3</w:t>
      </w:r>
      <w:r w:rsidRPr="00081EE6">
        <w:rPr>
          <w:kern w:val="0"/>
          <w:sz w:val="28"/>
          <w:szCs w:val="28"/>
          <w:lang w:eastAsia="ru-RU"/>
        </w:rPr>
        <w:t xml:space="preserve"> статьи </w:t>
      </w:r>
      <w:r>
        <w:rPr>
          <w:kern w:val="0"/>
          <w:sz w:val="28"/>
          <w:szCs w:val="28"/>
          <w:lang w:eastAsia="ru-RU"/>
        </w:rPr>
        <w:t>84</w:t>
      </w:r>
      <w:r w:rsidRPr="00081EE6">
        <w:rPr>
          <w:kern w:val="0"/>
          <w:sz w:val="28"/>
          <w:szCs w:val="28"/>
          <w:lang w:eastAsia="ru-RU"/>
        </w:rPr>
        <w:t xml:space="preserve"> приложения № 1 изложить в следующей редакции:</w:t>
      </w:r>
    </w:p>
    <w:p w14:paraId="72F934EE" w14:textId="1CAA589E" w:rsidR="00081EE6" w:rsidRPr="00081EE6" w:rsidRDefault="00A13B2C" w:rsidP="00081EE6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</w:t>
      </w:r>
      <w:r w:rsidR="00081EE6" w:rsidRPr="00081EE6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)</w:t>
      </w:r>
      <w:r w:rsidR="00081EE6" w:rsidRPr="00081EE6">
        <w:rPr>
          <w:kern w:val="0"/>
          <w:sz w:val="28"/>
          <w:szCs w:val="28"/>
          <w:lang w:eastAsia="ru-RU"/>
        </w:rPr>
        <w:t xml:space="preserve"> Депутат регулярно (не реже одного раза в месяц) проводит прием граждан в установленном </w:t>
      </w:r>
      <w:r>
        <w:rPr>
          <w:kern w:val="0"/>
          <w:sz w:val="28"/>
          <w:szCs w:val="28"/>
          <w:lang w:eastAsia="ru-RU"/>
        </w:rPr>
        <w:t>Собранием</w:t>
      </w:r>
      <w:r w:rsidR="00081EE6" w:rsidRPr="00081EE6">
        <w:rPr>
          <w:kern w:val="0"/>
          <w:sz w:val="28"/>
          <w:szCs w:val="28"/>
          <w:lang w:eastAsia="ru-RU"/>
        </w:rPr>
        <w:t xml:space="preserve"> депутатов порядке, своевременно рассматривает обращения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и дает на них ответы в пределах своей компетенции. Отчитывается перед избирателями непосредственно на встречах, а также информирует их о своей работе через средства массовой информации не реже одного раза в год.</w:t>
      </w:r>
    </w:p>
    <w:p w14:paraId="5D709614" w14:textId="6A98CA0C" w:rsidR="00081EE6" w:rsidRPr="00081EE6" w:rsidRDefault="00081EE6" w:rsidP="00081EE6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 w:rsidRPr="00081EE6">
        <w:rPr>
          <w:kern w:val="0"/>
          <w:sz w:val="28"/>
          <w:szCs w:val="28"/>
          <w:lang w:eastAsia="ru-RU"/>
        </w:rPr>
        <w:lastRenderedPageBreak/>
        <w:t>        2</w:t>
      </w:r>
      <w:r w:rsidR="00A13B2C">
        <w:rPr>
          <w:kern w:val="0"/>
          <w:sz w:val="28"/>
          <w:szCs w:val="28"/>
          <w:lang w:eastAsia="ru-RU"/>
        </w:rPr>
        <w:t>)</w:t>
      </w:r>
      <w:r w:rsidRPr="00081EE6">
        <w:rPr>
          <w:kern w:val="0"/>
          <w:sz w:val="28"/>
          <w:szCs w:val="28"/>
          <w:lang w:eastAsia="ru-RU"/>
        </w:rPr>
        <w:t xml:space="preserve"> График приема депутатами граждан подлежит официальному опубликованию, а также размещению на официальном сайте не позднее 10 дней со дня его утверждения.</w:t>
      </w:r>
    </w:p>
    <w:p w14:paraId="5015B1D7" w14:textId="10477A2A" w:rsidR="00A13B2C" w:rsidRPr="00A13B2C" w:rsidRDefault="00A13B2C" w:rsidP="00A13B2C">
      <w:pPr>
        <w:ind w:left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3) </w:t>
      </w:r>
      <w:r w:rsidRPr="00A13B2C">
        <w:rPr>
          <w:kern w:val="0"/>
          <w:sz w:val="28"/>
          <w:szCs w:val="28"/>
          <w:lang w:eastAsia="ru-RU"/>
        </w:rPr>
        <w:t>По инициативе председателя Собрания депутатов – главы Истоминского сельского поселения, его заместителя, постоянных комиссий и их председателей, депутатских объединений, депутатов в помещениях, отведенных для работы Собрания депутатов, могут проводиться совещания, конференции, «круглые столы», семинары, учеба и другие мероприятия, связанные с деятельностью Собрания депутатов.</w:t>
      </w:r>
    </w:p>
    <w:p w14:paraId="2ECB77F7" w14:textId="6B5455E0" w:rsidR="00081EE6" w:rsidRDefault="00081EE6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</w:p>
    <w:p w14:paraId="334FBF61" w14:textId="77777777" w:rsidR="00A13B2C" w:rsidRPr="008D7337" w:rsidRDefault="00A13B2C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77777777" w:rsidR="00084BE5" w:rsidRPr="008D7337" w:rsidRDefault="00084BE5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  <w:bookmarkStart w:id="2" w:name="_GoBack"/>
      <w:bookmarkEnd w:id="2"/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633D6BFC" w:rsidR="00B326B5" w:rsidRPr="008D7337" w:rsidRDefault="007A3B78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C973D1">
        <w:rPr>
          <w:sz w:val="28"/>
          <w:szCs w:val="28"/>
        </w:rPr>
        <w:t>9</w:t>
      </w:r>
      <w:r w:rsidR="00B326B5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ноября</w:t>
      </w:r>
      <w:r w:rsidRPr="008D7337">
        <w:rPr>
          <w:sz w:val="28"/>
          <w:szCs w:val="28"/>
        </w:rPr>
        <w:t xml:space="preserve"> 2021</w:t>
      </w:r>
      <w:r w:rsidR="00B326B5" w:rsidRPr="008D7337">
        <w:rPr>
          <w:sz w:val="28"/>
          <w:szCs w:val="28"/>
        </w:rPr>
        <w:t xml:space="preserve"> года</w:t>
      </w:r>
    </w:p>
    <w:p w14:paraId="61F79966" w14:textId="2A24CB2F" w:rsidR="00B326B5" w:rsidRPr="008D7337" w:rsidRDefault="00B326B5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C973D1">
        <w:rPr>
          <w:sz w:val="28"/>
          <w:szCs w:val="28"/>
        </w:rPr>
        <w:t>24</w:t>
      </w:r>
    </w:p>
    <w:p w14:paraId="01174F20" w14:textId="0A315713" w:rsidR="009D7723" w:rsidRPr="000E39C3" w:rsidRDefault="009D772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20</cp:revision>
  <cp:lastPrinted>2021-11-29T10:55:00Z</cp:lastPrinted>
  <dcterms:created xsi:type="dcterms:W3CDTF">2019-02-14T12:11:00Z</dcterms:created>
  <dcterms:modified xsi:type="dcterms:W3CDTF">2021-11-29T10:56:00Z</dcterms:modified>
</cp:coreProperties>
</file>