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6E726D" w:rsidTr="00657D46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6E726D" w:rsidRPr="00587CC4" w:rsidRDefault="00D16F65" w:rsidP="002D5F2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324DC3" wp14:editId="1E83E318">
                  <wp:extent cx="499745" cy="847725"/>
                  <wp:effectExtent l="0" t="0" r="0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26D" w:rsidTr="00657D46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6E726D" w:rsidRDefault="006E726D" w:rsidP="00657D4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6E726D" w:rsidRDefault="006E726D" w:rsidP="00657D4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812F5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6E726D" w:rsidRDefault="006E726D" w:rsidP="00657D4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6E726D" w:rsidRDefault="0066604A" w:rsidP="00657D4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РАСПОРЯЖЕНИЕ</w:t>
            </w:r>
          </w:p>
        </w:tc>
      </w:tr>
      <w:tr w:rsidR="006E726D" w:rsidTr="00657D46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E726D" w:rsidRDefault="003606FE" w:rsidP="002C535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  <w:r w:rsidR="00D16F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19.03.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E726D" w:rsidRDefault="005A5347" w:rsidP="00812F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E726D" w:rsidRDefault="00D16F65" w:rsidP="00657D4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</w:t>
            </w:r>
          </w:p>
        </w:tc>
      </w:tr>
      <w:tr w:rsidR="006E726D" w:rsidTr="00657D46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6E726D" w:rsidRDefault="006E726D" w:rsidP="00657D4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6E726D" w:rsidTr="00657D46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6E726D" w:rsidRDefault="006E726D" w:rsidP="00657D46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 выполнении</w:t>
            </w:r>
            <w:r w:rsidR="0064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 Истоминского сельского поселения «Комплексное благоустрой</w:t>
            </w:r>
            <w:r w:rsidR="002C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ство территории поселения» за </w:t>
            </w:r>
            <w:r w:rsidR="002E1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647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E726D" w:rsidRDefault="006E726D" w:rsidP="00657D46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2587" w:rsidRDefault="006E726D" w:rsidP="00884BCE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бюджетным законода</w:t>
      </w:r>
      <w:r w:rsidR="00902587">
        <w:rPr>
          <w:sz w:val="28"/>
          <w:szCs w:val="28"/>
        </w:rPr>
        <w:t xml:space="preserve">тельством Российской Федерации, </w:t>
      </w:r>
      <w:r w:rsidR="00902587"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 w:rsidR="00902587">
        <w:rPr>
          <w:rFonts w:eastAsia="Times New Roman"/>
          <w:sz w:val="28"/>
          <w:szCs w:val="28"/>
          <w:lang w:eastAsia="ru-RU"/>
        </w:rPr>
        <w:t>,-</w:t>
      </w:r>
    </w:p>
    <w:p w:rsidR="006E726D" w:rsidRDefault="006E726D" w:rsidP="0066604A">
      <w:pPr>
        <w:pStyle w:val="Default"/>
        <w:rPr>
          <w:bCs/>
          <w:sz w:val="28"/>
          <w:szCs w:val="28"/>
        </w:rPr>
      </w:pPr>
    </w:p>
    <w:p w:rsidR="00990E62" w:rsidRPr="00B01D18" w:rsidRDefault="006E726D" w:rsidP="00B01D18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о выполнении </w:t>
      </w:r>
      <w:r w:rsidR="0064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благоустройство территории </w:t>
      </w:r>
      <w:r w:rsidR="0090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90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2E112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64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A2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к настоящему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:rsidR="006E726D" w:rsidRPr="00BA235E" w:rsidRDefault="00BA235E" w:rsidP="00BA235E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«Вестник».</w:t>
      </w:r>
    </w:p>
    <w:p w:rsidR="006E726D" w:rsidRDefault="006E726D" w:rsidP="006E726D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</w:t>
      </w:r>
      <w:r w:rsidR="00EC1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над выполнением распоряжение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заместителя Главы Администрации Истоминского сельского поселения</w:t>
      </w:r>
      <w:r w:rsidR="0088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Д.А. Кудовба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726D" w:rsidRDefault="006E726D" w:rsidP="006E7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26D" w:rsidRDefault="006E726D" w:rsidP="006E7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6E726D" w:rsidRDefault="006E726D" w:rsidP="006E7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812F5F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Калинина</w:t>
      </w:r>
    </w:p>
    <w:p w:rsidR="002B4465" w:rsidRDefault="0066604A" w:rsidP="0066604A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6604A" w:rsidRDefault="0066604A" w:rsidP="0066604A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604A" w:rsidRDefault="0066604A" w:rsidP="0066604A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604A" w:rsidRDefault="00B01D18" w:rsidP="00B01D18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01D18" w:rsidRDefault="00B01D18" w:rsidP="00B01D18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26D" w:rsidRDefault="006E726D" w:rsidP="00110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2587" w:rsidRPr="002B4465" w:rsidRDefault="00902587" w:rsidP="00902587">
      <w:pPr>
        <w:pStyle w:val="a7"/>
        <w:rPr>
          <w:rFonts w:ascii="Times New Roman" w:hAnsi="Times New Roman" w:cs="Times New Roman"/>
          <w:sz w:val="20"/>
          <w:szCs w:val="20"/>
        </w:rPr>
      </w:pPr>
      <w:r w:rsidRPr="002B4465">
        <w:rPr>
          <w:rFonts w:ascii="Times New Roman" w:hAnsi="Times New Roman" w:cs="Times New Roman"/>
          <w:sz w:val="20"/>
          <w:szCs w:val="20"/>
        </w:rPr>
        <w:t>Постановление вносит</w:t>
      </w:r>
      <w:r w:rsidR="006E726D" w:rsidRPr="002B4465">
        <w:rPr>
          <w:rFonts w:ascii="Times New Roman" w:hAnsi="Times New Roman" w:cs="Times New Roman"/>
          <w:sz w:val="20"/>
          <w:szCs w:val="20"/>
        </w:rPr>
        <w:t xml:space="preserve"> </w:t>
      </w:r>
      <w:r w:rsidRPr="002B4465">
        <w:rPr>
          <w:rFonts w:ascii="Times New Roman" w:hAnsi="Times New Roman" w:cs="Times New Roman"/>
          <w:sz w:val="20"/>
          <w:szCs w:val="20"/>
        </w:rPr>
        <w:t>отдел</w:t>
      </w:r>
      <w:r w:rsidR="006E726D" w:rsidRPr="002B4465">
        <w:rPr>
          <w:rFonts w:ascii="Times New Roman" w:hAnsi="Times New Roman" w:cs="Times New Roman"/>
          <w:sz w:val="20"/>
          <w:szCs w:val="20"/>
        </w:rPr>
        <w:t xml:space="preserve"> </w:t>
      </w:r>
      <w:r w:rsidR="003606FE" w:rsidRPr="002B4465">
        <w:rPr>
          <w:rFonts w:ascii="Times New Roman" w:hAnsi="Times New Roman" w:cs="Times New Roman"/>
          <w:sz w:val="20"/>
          <w:szCs w:val="20"/>
        </w:rPr>
        <w:t xml:space="preserve">по </w:t>
      </w:r>
    </w:p>
    <w:p w:rsidR="00902587" w:rsidRPr="002B4465" w:rsidRDefault="003606FE" w:rsidP="00902587">
      <w:pPr>
        <w:pStyle w:val="a7"/>
        <w:rPr>
          <w:rFonts w:ascii="Times New Roman" w:hAnsi="Times New Roman" w:cs="Times New Roman"/>
          <w:sz w:val="20"/>
          <w:szCs w:val="20"/>
        </w:rPr>
      </w:pPr>
      <w:r w:rsidRPr="002B4465">
        <w:rPr>
          <w:rFonts w:ascii="Times New Roman" w:hAnsi="Times New Roman" w:cs="Times New Roman"/>
          <w:sz w:val="20"/>
          <w:szCs w:val="20"/>
        </w:rPr>
        <w:t>имущественным и</w:t>
      </w:r>
      <w:r w:rsidR="00D528B3" w:rsidRPr="002B4465">
        <w:rPr>
          <w:rFonts w:ascii="Times New Roman" w:hAnsi="Times New Roman" w:cs="Times New Roman"/>
          <w:sz w:val="20"/>
          <w:szCs w:val="20"/>
        </w:rPr>
        <w:t xml:space="preserve"> </w:t>
      </w:r>
      <w:r w:rsidRPr="002B4465">
        <w:rPr>
          <w:rFonts w:ascii="Times New Roman" w:hAnsi="Times New Roman" w:cs="Times New Roman"/>
          <w:sz w:val="20"/>
          <w:szCs w:val="20"/>
        </w:rPr>
        <w:t>земельным отношениям</w:t>
      </w:r>
      <w:r w:rsidR="002C5350" w:rsidRPr="002B446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3606FE" w:rsidRPr="002B4465" w:rsidRDefault="002C5350" w:rsidP="00902587">
      <w:pPr>
        <w:pStyle w:val="a7"/>
        <w:rPr>
          <w:rFonts w:ascii="Times New Roman" w:hAnsi="Times New Roman" w:cs="Times New Roman"/>
          <w:sz w:val="20"/>
          <w:szCs w:val="20"/>
        </w:rPr>
      </w:pPr>
      <w:r w:rsidRPr="002B4465">
        <w:rPr>
          <w:rFonts w:ascii="Times New Roman" w:hAnsi="Times New Roman" w:cs="Times New Roman"/>
          <w:sz w:val="20"/>
          <w:szCs w:val="20"/>
        </w:rPr>
        <w:t>ЖКХ</w:t>
      </w:r>
      <w:r w:rsidR="003606FE" w:rsidRPr="002B4465">
        <w:rPr>
          <w:rFonts w:ascii="Times New Roman" w:hAnsi="Times New Roman" w:cs="Times New Roman"/>
          <w:sz w:val="20"/>
          <w:szCs w:val="20"/>
        </w:rPr>
        <w:t>,</w:t>
      </w:r>
      <w:r w:rsidR="00902587" w:rsidRPr="002B4465">
        <w:rPr>
          <w:rFonts w:ascii="Times New Roman" w:hAnsi="Times New Roman" w:cs="Times New Roman"/>
          <w:sz w:val="20"/>
          <w:szCs w:val="20"/>
        </w:rPr>
        <w:t xml:space="preserve"> </w:t>
      </w:r>
      <w:r w:rsidR="003606FE" w:rsidRPr="002B4465">
        <w:rPr>
          <w:rFonts w:ascii="Times New Roman" w:hAnsi="Times New Roman" w:cs="Times New Roman"/>
          <w:sz w:val="20"/>
          <w:szCs w:val="20"/>
        </w:rPr>
        <w:t>благоустройству, архитектуре и</w:t>
      </w:r>
      <w:r w:rsidR="005A53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D16F65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D16F65" w:rsidRPr="00D16F65" w:rsidRDefault="002B4465" w:rsidP="00D16F65">
      <w:pPr>
        <w:pStyle w:val="a7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предпринимательству</w:t>
      </w:r>
      <w:r w:rsidR="006D23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D16F65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D16F65" w:rsidRPr="00D16F65" w:rsidRDefault="00D16F65" w:rsidP="00D16F65"/>
    <w:p w:rsidR="00D16F65" w:rsidRPr="00D16F65" w:rsidRDefault="00D16F65" w:rsidP="00D16F65"/>
    <w:p w:rsidR="00D16F65" w:rsidRPr="00D16F65" w:rsidRDefault="00D16F65" w:rsidP="00D16F65"/>
    <w:p w:rsidR="00D16F65" w:rsidRPr="00D16F65" w:rsidRDefault="00D16F65" w:rsidP="00D16F65"/>
    <w:p w:rsidR="00D16F65" w:rsidRPr="00D16F65" w:rsidRDefault="00D16F65" w:rsidP="00D16F65"/>
    <w:p w:rsidR="00D16F65" w:rsidRPr="00D16F65" w:rsidRDefault="00D16F65" w:rsidP="00D16F65"/>
    <w:p w:rsidR="00D16F65" w:rsidRPr="00D16F65" w:rsidRDefault="00D16F65" w:rsidP="00D16F65"/>
    <w:p w:rsidR="00D16F65" w:rsidRPr="00D16F65" w:rsidRDefault="00D16F65" w:rsidP="00D16F65"/>
    <w:p w:rsidR="00D16F65" w:rsidRPr="00D16F65" w:rsidRDefault="00D16F65" w:rsidP="00D16F65"/>
    <w:p w:rsidR="00D16F65" w:rsidRPr="00D16F65" w:rsidRDefault="00D16F65" w:rsidP="00D16F65"/>
    <w:p w:rsidR="00D16F65" w:rsidRPr="00D16F65" w:rsidRDefault="00D16F65" w:rsidP="00D16F65"/>
    <w:p w:rsidR="00D16F65" w:rsidRPr="00D16F65" w:rsidRDefault="00D16F65" w:rsidP="00D16F65"/>
    <w:p w:rsidR="00D16F65" w:rsidRPr="00D16F65" w:rsidRDefault="00D16F65" w:rsidP="00D16F65"/>
    <w:p w:rsidR="00D16F65" w:rsidRPr="00D16F65" w:rsidRDefault="00D16F65" w:rsidP="00D16F65"/>
    <w:p w:rsidR="00D16F65" w:rsidRPr="00D16F65" w:rsidRDefault="00D16F65" w:rsidP="00D16F65"/>
    <w:p w:rsidR="00D16F65" w:rsidRPr="00D16F65" w:rsidRDefault="00D16F65" w:rsidP="00D16F65"/>
    <w:p w:rsidR="00D16F65" w:rsidRPr="00D16F65" w:rsidRDefault="00D16F65" w:rsidP="00D16F65"/>
    <w:p w:rsidR="00D16F65" w:rsidRPr="00D16F65" w:rsidRDefault="00D16F65" w:rsidP="00D16F65"/>
    <w:p w:rsidR="00D16F65" w:rsidRPr="00D16F65" w:rsidRDefault="00D16F65" w:rsidP="00D16F65"/>
    <w:p w:rsidR="00D16F65" w:rsidRPr="00D16F65" w:rsidRDefault="00D16F65" w:rsidP="00D16F65"/>
    <w:p w:rsidR="00D16F65" w:rsidRPr="00D16F65" w:rsidRDefault="00D16F65" w:rsidP="00D16F65">
      <w:pPr>
        <w:jc w:val="center"/>
      </w:pPr>
    </w:p>
    <w:p w:rsidR="00D16F65" w:rsidRPr="00D16F65" w:rsidRDefault="00D16F65" w:rsidP="00D16F65"/>
    <w:p w:rsidR="00216880" w:rsidRPr="00D16F65" w:rsidRDefault="00216880" w:rsidP="00D16F65">
      <w:pPr>
        <w:sectPr w:rsidR="00216880" w:rsidRPr="00D16F65" w:rsidSect="00216880">
          <w:footerReference w:type="default" r:id="rId9"/>
          <w:pgSz w:w="11906" w:h="16838"/>
          <w:pgMar w:top="1134" w:right="1134" w:bottom="851" w:left="1134" w:header="708" w:footer="708" w:gutter="0"/>
          <w:cols w:space="720"/>
          <w:docGrid w:linePitch="299"/>
        </w:sectPr>
      </w:pPr>
    </w:p>
    <w:p w:rsidR="006E726D" w:rsidRDefault="006E726D" w:rsidP="006E726D"/>
    <w:p w:rsidR="002B4465" w:rsidRDefault="006E726D" w:rsidP="008840F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840FA">
        <w:rPr>
          <w:rFonts w:ascii="Times New Roman" w:hAnsi="Times New Roman" w:cs="Times New Roman"/>
          <w:sz w:val="24"/>
          <w:szCs w:val="24"/>
        </w:rPr>
        <w:t xml:space="preserve">Приложение к </w:t>
      </w:r>
    </w:p>
    <w:p w:rsidR="002B4465" w:rsidRDefault="00EC107F" w:rsidP="002B44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="002B4465">
        <w:rPr>
          <w:rFonts w:ascii="Times New Roman" w:hAnsi="Times New Roman" w:cs="Times New Roman"/>
          <w:sz w:val="24"/>
          <w:szCs w:val="24"/>
        </w:rPr>
        <w:t xml:space="preserve"> </w:t>
      </w:r>
      <w:r w:rsidR="006E726D" w:rsidRPr="008840FA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6E726D" w:rsidRPr="008840FA" w:rsidRDefault="006E726D" w:rsidP="002B44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840FA">
        <w:rPr>
          <w:rFonts w:ascii="Times New Roman" w:hAnsi="Times New Roman" w:cs="Times New Roman"/>
          <w:sz w:val="24"/>
          <w:szCs w:val="24"/>
        </w:rPr>
        <w:t>Истоминского</w:t>
      </w:r>
      <w:r w:rsidR="002B4465">
        <w:rPr>
          <w:rFonts w:ascii="Times New Roman" w:hAnsi="Times New Roman" w:cs="Times New Roman"/>
          <w:sz w:val="24"/>
          <w:szCs w:val="24"/>
        </w:rPr>
        <w:t xml:space="preserve"> </w:t>
      </w:r>
      <w:r w:rsidRPr="008840F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E726D" w:rsidRPr="008840FA" w:rsidRDefault="006E726D" w:rsidP="008840F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840FA">
        <w:rPr>
          <w:rFonts w:ascii="Times New Roman" w:hAnsi="Times New Roman" w:cs="Times New Roman"/>
          <w:sz w:val="24"/>
          <w:szCs w:val="24"/>
        </w:rPr>
        <w:t xml:space="preserve">от </w:t>
      </w:r>
      <w:r w:rsidR="00D16F65">
        <w:rPr>
          <w:rFonts w:ascii="Times New Roman" w:hAnsi="Times New Roman" w:cs="Times New Roman"/>
          <w:sz w:val="24"/>
          <w:szCs w:val="24"/>
        </w:rPr>
        <w:t>19.03.</w:t>
      </w:r>
      <w:r w:rsidR="002E1127">
        <w:rPr>
          <w:rFonts w:ascii="Times New Roman" w:hAnsi="Times New Roman" w:cs="Times New Roman"/>
          <w:sz w:val="24"/>
          <w:szCs w:val="24"/>
        </w:rPr>
        <w:t>2021</w:t>
      </w:r>
      <w:r w:rsidR="0074327D">
        <w:rPr>
          <w:rFonts w:ascii="Times New Roman" w:hAnsi="Times New Roman" w:cs="Times New Roman"/>
          <w:sz w:val="24"/>
          <w:szCs w:val="24"/>
        </w:rPr>
        <w:t>г. №</w:t>
      </w:r>
      <w:r w:rsidR="00D16F65">
        <w:rPr>
          <w:rFonts w:ascii="Times New Roman" w:hAnsi="Times New Roman" w:cs="Times New Roman"/>
          <w:sz w:val="24"/>
          <w:szCs w:val="24"/>
        </w:rPr>
        <w:t xml:space="preserve"> 47</w:t>
      </w:r>
      <w:bookmarkStart w:id="0" w:name="_GoBack"/>
      <w:bookmarkEnd w:id="0"/>
    </w:p>
    <w:p w:rsidR="00AB763E" w:rsidRDefault="00AB763E" w:rsidP="00AB7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исполнении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  реализации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программы:</w:t>
      </w:r>
    </w:p>
    <w:p w:rsidR="00AB763E" w:rsidRDefault="00AB763E" w:rsidP="00AB7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«Комплексное благоустройство территории поселения»  </w:t>
      </w:r>
    </w:p>
    <w:p w:rsidR="00B80496" w:rsidRDefault="002E1127" w:rsidP="00B80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отчетный период с 01.01.2020</w:t>
      </w:r>
      <w:r w:rsidR="0091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3</w:t>
      </w:r>
      <w:r w:rsidR="00AB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91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="00AB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B80496" w:rsidRDefault="00B80496" w:rsidP="00B80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496" w:rsidRDefault="00B80496" w:rsidP="00B80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"/>
        <w:gridCol w:w="2834"/>
        <w:gridCol w:w="2051"/>
        <w:gridCol w:w="1492"/>
        <w:gridCol w:w="8"/>
        <w:gridCol w:w="1477"/>
        <w:gridCol w:w="1701"/>
        <w:gridCol w:w="1134"/>
        <w:gridCol w:w="1276"/>
        <w:gridCol w:w="10"/>
        <w:gridCol w:w="982"/>
        <w:gridCol w:w="992"/>
      </w:tblGrid>
      <w:tr w:rsidR="00B80496" w:rsidTr="000B2DBB">
        <w:trPr>
          <w:trHeight w:val="854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anchor="Par14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</w:t>
              </w:r>
              <w:proofErr w:type="gramEnd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1&gt;</w:t>
              </w:r>
            </w:hyperlink>
          </w:p>
        </w:tc>
      </w:tr>
      <w:tr w:rsidR="00B80496" w:rsidTr="000B2DBB">
        <w:trPr>
          <w:trHeight w:val="72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96" w:rsidRDefault="00B80496" w:rsidP="000B2D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96" w:rsidRDefault="00B80496" w:rsidP="000B2D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96" w:rsidRDefault="00B80496" w:rsidP="000B2D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96" w:rsidRDefault="00B80496" w:rsidP="000B2D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96" w:rsidRDefault="00B80496" w:rsidP="000B2D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96" w:rsidRDefault="00B80496" w:rsidP="000B2D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1" w:anchor="Par14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96" w:rsidRDefault="00B80496" w:rsidP="000B2D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96" w:rsidTr="000B2DBB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0496" w:rsidTr="000B2DBB">
        <w:trPr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2D1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«Комплексное благоустройство территории поселения»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2D1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496" w:rsidTr="000B2DBB">
        <w:trPr>
          <w:trHeight w:val="55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0B3A52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B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 мероприятие</w:t>
            </w:r>
            <w:proofErr w:type="gramEnd"/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поселения-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A1676F" w:rsidRDefault="00124201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4569,0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A1676F" w:rsidRDefault="00124201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4569,0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A1676F" w:rsidRDefault="00124201" w:rsidP="000B2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124201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183,7</w:t>
            </w:r>
          </w:p>
        </w:tc>
      </w:tr>
      <w:tr w:rsidR="00B80496" w:rsidTr="000B2DBB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96" w:rsidTr="000B2DBB">
        <w:trPr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0B3A52" w:rsidRDefault="00C35E02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«Развитие и содержание сетей уличного освещения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поселения</w:t>
            </w:r>
            <w:r w:rsidRPr="00B80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CF7638" w:rsidRDefault="00434C49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1754,5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0B3A52" w:rsidRDefault="00434C49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1754,5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A1676F" w:rsidRDefault="0003111C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53F6A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67,6 </w:t>
            </w:r>
            <w:r w:rsidR="009A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</w:tr>
      <w:tr w:rsidR="00B80496" w:rsidTr="000B2DBB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сетей уличного освещения в исправном состоянии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CF7638" w:rsidRDefault="00434C49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1754,5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434C49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1754,5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E03539" w:rsidRDefault="00E03539" w:rsidP="00E03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53F6A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  <w:r w:rsidR="00E0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кредиторская задолженность</w:t>
            </w:r>
          </w:p>
        </w:tc>
      </w:tr>
      <w:tr w:rsidR="00B80496" w:rsidTr="000B2DBB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сетей уличного освещения</w:t>
            </w:r>
          </w:p>
          <w:p w:rsidR="00B80496" w:rsidRDefault="00B80496" w:rsidP="000B2D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tabs>
                <w:tab w:val="left" w:pos="360"/>
                <w:tab w:val="center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CF7638" w:rsidRDefault="00B80496" w:rsidP="000B2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0496" w:rsidTr="000B2DBB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событие: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муниципальных контрактов на поставку товаров и оказание услуг направленных для достижения целей подпрограммы</w:t>
            </w:r>
          </w:p>
          <w:p w:rsidR="00B80496" w:rsidRDefault="00B80496" w:rsidP="000B2D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Исправное состояние и бесперебойная работа уличного освещения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tabs>
                <w:tab w:val="left" w:pos="360"/>
                <w:tab w:val="center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96" w:rsidTr="000B2DBB">
        <w:trPr>
          <w:trHeight w:val="7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496" w:rsidRDefault="00B80496" w:rsidP="000B2D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496" w:rsidRPr="00704FA8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AB763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Подпрограмма 2 "Озеленение и благоустройство территории поселения"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496" w:rsidRPr="00596D78" w:rsidRDefault="00B80496" w:rsidP="000B2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496" w:rsidRDefault="00B80496" w:rsidP="000B2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496" w:rsidRPr="00596D78" w:rsidRDefault="00B80496" w:rsidP="000B2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496" w:rsidRPr="00704FA8" w:rsidRDefault="00FB4D3F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2734,5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496" w:rsidRDefault="00FB4D3F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2734,5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496" w:rsidRPr="00A1676F" w:rsidRDefault="00FB4D3F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2618,5</w:t>
            </w:r>
            <w:r w:rsidR="009C1D4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496" w:rsidRPr="00794597" w:rsidRDefault="00FB4D3F" w:rsidP="000B2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  <w:r w:rsidR="0048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  <w:r w:rsidR="0082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экономия по торгам</w:t>
            </w:r>
          </w:p>
        </w:tc>
      </w:tr>
      <w:tr w:rsidR="00B80496" w:rsidTr="000B2DBB">
        <w:trPr>
          <w:trHeight w:val="183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503528" w:rsidRDefault="00B80496" w:rsidP="000B2DBB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528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611F5">
              <w:rPr>
                <w:rFonts w:ascii="Times New Roman" w:hAnsi="Times New Roman" w:cs="Times New Roman"/>
                <w:sz w:val="24"/>
                <w:szCs w:val="24"/>
              </w:rPr>
              <w:t>Посадка и обрезка деревьев</w:t>
            </w:r>
            <w:r w:rsidRPr="00C611F5">
              <w:rPr>
                <w:rFonts w:ascii="Times New Roman" w:hAnsi="Times New Roman" w:cs="Times New Roman"/>
              </w:rPr>
              <w:t xml:space="preserve"> </w:t>
            </w:r>
          </w:p>
          <w:p w:rsidR="00B80496" w:rsidRPr="00C611F5" w:rsidRDefault="00B80496" w:rsidP="000B2D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F5">
              <w:rPr>
                <w:rFonts w:ascii="Times New Roman" w:hAnsi="Times New Roman" w:cs="Times New Roman"/>
              </w:rPr>
              <w:t>Покос травы и уборка территории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434C49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1044,1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434C49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E72A14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14" w:rsidRDefault="00E72A14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  <w:r w:rsidR="004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3526" w:rsidRDefault="00E72A14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83,0 </w:t>
            </w:r>
            <w:r w:rsidR="004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</w:t>
            </w:r>
            <w:r w:rsidR="00E0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иторская задолженность</w:t>
            </w:r>
          </w:p>
        </w:tc>
      </w:tr>
      <w:tr w:rsidR="00B80496" w:rsidTr="000B2DBB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D13819" w:rsidRDefault="00B80496" w:rsidP="000B2D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19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Центральной площади в п. Дивный Аксайского района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496" w:rsidRPr="006C6495" w:rsidRDefault="00B80496" w:rsidP="000B2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имущественным и земельным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отношениям, 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C611F5" w:rsidRDefault="00B80496" w:rsidP="000B2D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309,2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309,2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  <w:r w:rsidR="00EB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экономия по торгам</w:t>
            </w:r>
          </w:p>
          <w:p w:rsidR="00B80496" w:rsidRPr="007B53E9" w:rsidRDefault="00B80496" w:rsidP="000B2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96" w:rsidTr="000B2DBB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D13819" w:rsidRDefault="00B80496" w:rsidP="000B2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проектов инициативного бюджетирования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C611F5" w:rsidRDefault="00B80496" w:rsidP="000B2D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434C49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1381</w:t>
            </w:r>
            <w:r w:rsidR="00B80496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434C49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1381</w:t>
            </w:r>
            <w:r w:rsidR="00B80496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487ABD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434C49" w:rsidP="000B2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0496" w:rsidTr="000B2DBB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событие: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муниципальных контрактов на поставку товаров и оказание услуг направленных для достижения целей подпрограммы</w:t>
            </w:r>
          </w:p>
          <w:p w:rsidR="00B80496" w:rsidRDefault="00B80496" w:rsidP="000B2D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CC5806" w:rsidRDefault="00B80496" w:rsidP="000B2D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CC5806">
              <w:rPr>
                <w:rFonts w:ascii="Times New Roman" w:hAnsi="Times New Roman" w:cs="Times New Roman"/>
                <w:sz w:val="24"/>
                <w:szCs w:val="24"/>
              </w:rPr>
              <w:t>территории поселения в санитарном порядке.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96" w:rsidTr="000B2DBB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CC5806" w:rsidRDefault="00B80496" w:rsidP="000B2DB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96" w:rsidTr="000B2DBB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AA2B03" w:rsidRDefault="00B80496" w:rsidP="000B2DBB">
            <w:pPr>
              <w:autoSpaceDE w:val="0"/>
              <w:snapToGrid w:val="0"/>
              <w:spacing w:after="20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 «Благоустройство муниципальных кладбищ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AA2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0496" w:rsidTr="000B2DBB">
        <w:trPr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 мероприятие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имущественным и земельным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отношениям, 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в общественн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местах муниципальной территории и уборка мусора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  <w:p w:rsidR="00B80496" w:rsidRPr="00CF7638" w:rsidRDefault="00B80496" w:rsidP="000B2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A1676F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0496" w:rsidTr="000B2DBB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муниципальных кладбищ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tabs>
                <w:tab w:val="left" w:pos="240"/>
                <w:tab w:val="center" w:pos="4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0496" w:rsidTr="000B2DBB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событие: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муниципальных контрактов на поставку товаров и оказание услуг направленных для достижения целей подпрограммы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CC5806" w:rsidRDefault="00B80496" w:rsidP="000B2D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06">
              <w:rPr>
                <w:rFonts w:ascii="Times New Roman" w:hAnsi="Times New Roman" w:cs="Times New Roman"/>
                <w:sz w:val="24"/>
                <w:szCs w:val="24"/>
              </w:rPr>
              <w:t>Состояние территории кладбищ поселения в санитарном порядке.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0496" w:rsidRDefault="00B80496" w:rsidP="00B804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80496" w:rsidRDefault="00B80496" w:rsidP="00B804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80496" w:rsidRDefault="00B80496" w:rsidP="0012420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B763E" w:rsidRDefault="00AB763E" w:rsidP="00216880">
      <w:pPr>
        <w:widowControl w:val="0"/>
        <w:tabs>
          <w:tab w:val="left" w:pos="105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C5D93" w:rsidRDefault="00686CA7" w:rsidP="00AC5D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  <w:sectPr w:rsidR="00AC5D93" w:rsidSect="00216880">
          <w:pgSz w:w="16838" w:h="11906" w:orient="landscape"/>
          <w:pgMar w:top="1134" w:right="1134" w:bottom="1134" w:left="851" w:header="708" w:footer="708" w:gutter="0"/>
          <w:cols w:space="720"/>
          <w:docGrid w:linePitch="299"/>
        </w:sect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:rsidR="00216880" w:rsidRPr="00216880" w:rsidRDefault="00686CA7" w:rsidP="002168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 w:rsidR="0021688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216880" w:rsidRDefault="00216880" w:rsidP="00216880">
      <w:pPr>
        <w:rPr>
          <w:rFonts w:ascii="Times New Roman" w:eastAsia="Calibri" w:hAnsi="Times New Roman" w:cs="Times New Roman"/>
          <w:sz w:val="24"/>
          <w:szCs w:val="24"/>
        </w:rPr>
      </w:pPr>
    </w:p>
    <w:p w:rsidR="000E2652" w:rsidRPr="000E2652" w:rsidRDefault="00216880" w:rsidP="000E265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E2652" w:rsidRPr="000E26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информация</w:t>
      </w:r>
      <w:r w:rsidR="000E2652" w:rsidRPr="000E26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E2652" w:rsidRPr="000E2652" w:rsidRDefault="000E2652" w:rsidP="000E265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2652">
        <w:rPr>
          <w:rFonts w:ascii="Times New Roman" w:eastAsia="Calibri" w:hAnsi="Times New Roman" w:cs="Times New Roman"/>
          <w:color w:val="000000"/>
          <w:sz w:val="28"/>
          <w:szCs w:val="28"/>
        </w:rPr>
        <w:t>к вопросу «Об исполнении плана реализации муниципальной программы Истоминского сельского поселения «</w:t>
      </w:r>
      <w:r w:rsidRPr="000E2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благоустройство территории поселения</w:t>
      </w:r>
      <w:r w:rsidRPr="000E2652">
        <w:rPr>
          <w:rFonts w:ascii="Times New Roman" w:eastAsia="Calibri" w:hAnsi="Times New Roman" w:cs="Times New Roman"/>
          <w:color w:val="000000"/>
          <w:sz w:val="28"/>
          <w:szCs w:val="28"/>
        </w:rPr>
        <w:t>» за 2020 год»</w:t>
      </w:r>
    </w:p>
    <w:p w:rsidR="000E2652" w:rsidRPr="000E2652" w:rsidRDefault="000E2652" w:rsidP="000E265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4"/>
          <w:szCs w:val="24"/>
        </w:rPr>
        <w:tab/>
      </w:r>
      <w:r w:rsidRPr="000E2652">
        <w:rPr>
          <w:rFonts w:ascii="Times New Roman" w:eastAsia="Calibri" w:hAnsi="Times New Roman" w:cs="Times New Roman"/>
          <w:sz w:val="28"/>
          <w:szCs w:val="28"/>
        </w:rPr>
        <w:t>Муниципальная программа Истоминского сельского поселения Аксайского района «Комплексное благоустройство территории поселения» (далее – муниципальная программа) утверждена постановлением Администрации Истоминского сельского поселения от 29.11.2018 № 265. На реализацию муниципальной программы в 2020 году предусмотрено средств бюджета 4569,0 тыс. рублей. Заключено контрактов на общую сумму 4538,4 тыс. рублей или 99 % от утвержденных бюджетных ассигнований. Кассовое исполнение составило 4385,3 тыс. рублей или 95 % от утвержденных бюджетных ассигнований. Производство работ осуществляется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начальника отдела имущественных и земельных отношений, ЖКХ, благоустройству, архитектуре и предпринимательству Аракелян И.С.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Муниципальная программа включает в себя следующие подпрограммы: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>Подпрограмма 1 – «Развитие и содержание уличного освещения поселения» (далее Подпрограмма 1);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Подпрограмма 2 – «Озеленение и благоустройство территории поселения» (далее </w:t>
      </w:r>
      <w:proofErr w:type="gramStart"/>
      <w:r w:rsidRPr="000E2652">
        <w:rPr>
          <w:rFonts w:ascii="Times New Roman" w:eastAsia="Calibri" w:hAnsi="Times New Roman" w:cs="Times New Roman"/>
          <w:sz w:val="28"/>
          <w:szCs w:val="28"/>
        </w:rPr>
        <w:t>–  Подпрограмма</w:t>
      </w:r>
      <w:proofErr w:type="gramEnd"/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2). 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Подпрограмма 3 – «Благоустройство муниципальных кладбищ поселения» (далее </w:t>
      </w:r>
      <w:proofErr w:type="gramStart"/>
      <w:r w:rsidRPr="000E2652">
        <w:rPr>
          <w:rFonts w:ascii="Times New Roman" w:eastAsia="Calibri" w:hAnsi="Times New Roman" w:cs="Times New Roman"/>
          <w:sz w:val="28"/>
          <w:szCs w:val="28"/>
        </w:rPr>
        <w:t>–  Подпрограмма</w:t>
      </w:r>
      <w:proofErr w:type="gramEnd"/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3). 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 сельского поселения», Распоряжением Администрации Истоминского сельского поселения от 02.12.2019 № 197 утвержден план реализации муниципальной программы Истоминского сельского поселения «Комплексное благоустройство территории поселения» на 2020 год. 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>На реализацию мероприятий Подпрограммы 1 на 2020 год предусмотрено 1554,5 тыс. рублей. По состоянию на 31.12.2020 года заключено 3 муниципальных контракта на сумму ,0 тыс. рублей. Фактическое освоение средств составило 1152,7 тыс. рублей или 75 %.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>Из 2 мероприятий Подпрограммы 1 исполнено 1 мероприятие.  Исполнено 1 контрольное событие Подпрограммы 1: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«Расходы на содержание сетей уличного освещения» основного мероприятия 1.1. по состоянию на 31.12.2020 года составило 1754,5 тыс. руб., заключено 2 муниципальных контракта, один из них 1239,5 тыс. руб. на оплату за </w:t>
      </w:r>
      <w:r w:rsidRPr="000E2652">
        <w:rPr>
          <w:rFonts w:ascii="Times New Roman" w:eastAsia="Calibri" w:hAnsi="Times New Roman" w:cs="Times New Roman"/>
          <w:sz w:val="28"/>
          <w:szCs w:val="28"/>
        </w:rPr>
        <w:lastRenderedPageBreak/>
        <w:t>потребление активной энергии, конец его выполнения 31.12.2020г.;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«Ремонт сетей уличного освещения» основного мероприятия 1.1. по состоянию на 31.12.2020 года предусмотрено – 0,0 тыс. руб.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>На реализацию мероприятий Подпрограммы 2 на 2020 год предусмотрено 2734,5 тыс. рублей. По состоянию на 31.12.2020 года освоено 2618,5</w:t>
      </w:r>
      <w:r w:rsidRPr="000E26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тыс. руб. заключено 13 муниципальных контрактов на </w:t>
      </w:r>
      <w:proofErr w:type="gramStart"/>
      <w:r w:rsidRPr="000E2652">
        <w:rPr>
          <w:rFonts w:ascii="Times New Roman" w:eastAsia="Calibri" w:hAnsi="Times New Roman" w:cs="Times New Roman"/>
          <w:sz w:val="28"/>
          <w:szCs w:val="28"/>
        </w:rPr>
        <w:t>сумму  2701</w:t>
      </w:r>
      <w:proofErr w:type="gramEnd"/>
      <w:r w:rsidRPr="000E2652">
        <w:rPr>
          <w:rFonts w:ascii="Times New Roman" w:eastAsia="Calibri" w:hAnsi="Times New Roman" w:cs="Times New Roman"/>
          <w:sz w:val="28"/>
          <w:szCs w:val="28"/>
        </w:rPr>
        <w:t>,5 тыс. руб.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>На реализацию мероприятий Подпрограммы 3 на 2020 год предусмотрено 80,0 тыс. рублей. По состоянию на 31.12.2020 года заключено 2 муниципальных контракта на сумму 80,0 тыс. руб.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>Срок исполнения по всем мероприятиям 3-х Подпрограмм наступил.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>По ряду контрольных событий Подпрограмм по итогам 2020 года можно оценить результаты: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>- содержание сетей уличного освещение;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>- проведены мероприятия по уборке территорий населенных пунктов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>- проведен покос травы</w:t>
      </w:r>
    </w:p>
    <w:p w:rsidR="000E2652" w:rsidRDefault="000E2652" w:rsidP="00A27C8B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- проведена </w:t>
      </w:r>
      <w:proofErr w:type="spellStart"/>
      <w:r w:rsidRPr="000E2652">
        <w:rPr>
          <w:rFonts w:ascii="Times New Roman" w:eastAsia="Calibri" w:hAnsi="Times New Roman" w:cs="Times New Roman"/>
          <w:sz w:val="28"/>
          <w:szCs w:val="28"/>
        </w:rPr>
        <w:t>акарицидная</w:t>
      </w:r>
      <w:proofErr w:type="spellEnd"/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обработка кладбищ, парков.</w:t>
      </w:r>
    </w:p>
    <w:p w:rsidR="00A27C8B" w:rsidRPr="00A27C8B" w:rsidRDefault="00A27C8B" w:rsidP="00A27C8B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01D18" w:rsidRPr="00B01D18" w:rsidRDefault="00B01D18" w:rsidP="00B01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Истоминского</w:t>
      </w:r>
    </w:p>
    <w:p w:rsidR="000E2652" w:rsidRPr="00B01D18" w:rsidRDefault="00B01D18" w:rsidP="00B01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E2652" w:rsidRPr="00B01D18">
          <w:pgSz w:w="11906" w:h="16838"/>
          <w:pgMar w:top="1134" w:right="1134" w:bottom="851" w:left="1134" w:header="708" w:footer="708" w:gutter="0"/>
          <w:cols w:space="720"/>
        </w:sectPr>
      </w:pPr>
      <w:r w:rsidRPr="00B01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01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О.А. Калинина                                                                                                                                                              </w:t>
      </w:r>
    </w:p>
    <w:p w:rsidR="00216880" w:rsidRDefault="00216880" w:rsidP="000E26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6CA7" w:rsidRPr="00216880" w:rsidRDefault="00216880" w:rsidP="00216880">
      <w:pPr>
        <w:tabs>
          <w:tab w:val="left" w:pos="1200"/>
        </w:tabs>
        <w:rPr>
          <w:rFonts w:ascii="Times New Roman" w:eastAsia="Calibri" w:hAnsi="Times New Roman" w:cs="Times New Roman"/>
          <w:sz w:val="24"/>
          <w:szCs w:val="24"/>
        </w:rPr>
        <w:sectPr w:rsidR="00686CA7" w:rsidRPr="00216880" w:rsidSect="00AC5D93">
          <w:footerReference w:type="default" r:id="rId12"/>
          <w:pgSz w:w="11906" w:h="16838"/>
          <w:pgMar w:top="1134" w:right="1134" w:bottom="851" w:left="1134" w:header="708" w:footer="708" w:gutter="0"/>
          <w:cols w:space="720"/>
          <w:docGrid w:linePitch="299"/>
        </w:sect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E726D" w:rsidRPr="006E726D" w:rsidRDefault="006E726D" w:rsidP="006E726D">
      <w:pPr>
        <w:spacing w:line="259" w:lineRule="auto"/>
        <w:rPr>
          <w:rFonts w:ascii="Times New Roman" w:hAnsi="Times New Roman" w:cs="Times New Roman"/>
          <w:sz w:val="28"/>
          <w:szCs w:val="28"/>
        </w:rPr>
        <w:sectPr w:rsidR="006E726D" w:rsidRPr="006E726D" w:rsidSect="00AC5D93"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E726D" w:rsidSect="00AC5D93">
          <w:pgSz w:w="11906" w:h="16838"/>
          <w:pgMar w:top="1134" w:right="1134" w:bottom="851" w:left="1134" w:header="709" w:footer="709" w:gutter="0"/>
          <w:cols w:space="720"/>
        </w:sectPr>
      </w:pPr>
    </w:p>
    <w:p w:rsidR="00161744" w:rsidRDefault="00FD02FD"/>
    <w:sectPr w:rsidR="00161744" w:rsidSect="00AC5D9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2FD" w:rsidRDefault="00FD02FD" w:rsidP="00BB13FB">
      <w:pPr>
        <w:spacing w:after="0" w:line="240" w:lineRule="auto"/>
      </w:pPr>
      <w:r>
        <w:separator/>
      </w:r>
    </w:p>
  </w:endnote>
  <w:endnote w:type="continuationSeparator" w:id="0">
    <w:p w:rsidR="00FD02FD" w:rsidRDefault="00FD02FD" w:rsidP="00BB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880" w:rsidRDefault="00216880">
    <w:pPr>
      <w:pStyle w:val="aa"/>
      <w:jc w:val="right"/>
    </w:pPr>
  </w:p>
  <w:p w:rsidR="00216880" w:rsidRDefault="0021688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2737510"/>
      <w:docPartObj>
        <w:docPartGallery w:val="Page Numbers (Bottom of Page)"/>
        <w:docPartUnique/>
      </w:docPartObj>
    </w:sdtPr>
    <w:sdtEndPr/>
    <w:sdtContent>
      <w:p w:rsidR="00BB13FB" w:rsidRDefault="00BB13F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F65">
          <w:rPr>
            <w:noProof/>
          </w:rPr>
          <w:t>11</w:t>
        </w:r>
        <w:r>
          <w:fldChar w:fldCharType="end"/>
        </w:r>
      </w:p>
    </w:sdtContent>
  </w:sdt>
  <w:p w:rsidR="00BB13FB" w:rsidRDefault="00BB13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2FD" w:rsidRDefault="00FD02FD" w:rsidP="00BB13FB">
      <w:pPr>
        <w:spacing w:after="0" w:line="240" w:lineRule="auto"/>
      </w:pPr>
      <w:r>
        <w:separator/>
      </w:r>
    </w:p>
  </w:footnote>
  <w:footnote w:type="continuationSeparator" w:id="0">
    <w:p w:rsidR="00FD02FD" w:rsidRDefault="00FD02FD" w:rsidP="00BB1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E4"/>
    <w:rsid w:val="0000199F"/>
    <w:rsid w:val="00021B0A"/>
    <w:rsid w:val="0003111C"/>
    <w:rsid w:val="00037104"/>
    <w:rsid w:val="000B4F2B"/>
    <w:rsid w:val="000D257D"/>
    <w:rsid w:val="000E2652"/>
    <w:rsid w:val="000E64DD"/>
    <w:rsid w:val="001102F1"/>
    <w:rsid w:val="001141AB"/>
    <w:rsid w:val="00124201"/>
    <w:rsid w:val="00140848"/>
    <w:rsid w:val="00162D02"/>
    <w:rsid w:val="00175E28"/>
    <w:rsid w:val="0018013C"/>
    <w:rsid w:val="0019135F"/>
    <w:rsid w:val="0019198A"/>
    <w:rsid w:val="0019795C"/>
    <w:rsid w:val="001A6FCE"/>
    <w:rsid w:val="001C0583"/>
    <w:rsid w:val="00212222"/>
    <w:rsid w:val="00216880"/>
    <w:rsid w:val="00220B7E"/>
    <w:rsid w:val="00236888"/>
    <w:rsid w:val="002534CE"/>
    <w:rsid w:val="00272854"/>
    <w:rsid w:val="002903E2"/>
    <w:rsid w:val="002A59A7"/>
    <w:rsid w:val="002B4465"/>
    <w:rsid w:val="002C5350"/>
    <w:rsid w:val="002D51E1"/>
    <w:rsid w:val="002D5F2E"/>
    <w:rsid w:val="002E1127"/>
    <w:rsid w:val="003041AD"/>
    <w:rsid w:val="0032625A"/>
    <w:rsid w:val="00336373"/>
    <w:rsid w:val="00336EA3"/>
    <w:rsid w:val="00340EA8"/>
    <w:rsid w:val="00344909"/>
    <w:rsid w:val="003606FE"/>
    <w:rsid w:val="00392ECE"/>
    <w:rsid w:val="003B1512"/>
    <w:rsid w:val="003B431D"/>
    <w:rsid w:val="003F5FF3"/>
    <w:rsid w:val="0041601B"/>
    <w:rsid w:val="00421FFB"/>
    <w:rsid w:val="0042206F"/>
    <w:rsid w:val="00434C49"/>
    <w:rsid w:val="00440727"/>
    <w:rsid w:val="0045109E"/>
    <w:rsid w:val="00453526"/>
    <w:rsid w:val="004613EE"/>
    <w:rsid w:val="00485B9D"/>
    <w:rsid w:val="00487ABD"/>
    <w:rsid w:val="00487D8A"/>
    <w:rsid w:val="004A2064"/>
    <w:rsid w:val="004B1565"/>
    <w:rsid w:val="004D29AF"/>
    <w:rsid w:val="00520272"/>
    <w:rsid w:val="00527E11"/>
    <w:rsid w:val="00543BCF"/>
    <w:rsid w:val="00552CE3"/>
    <w:rsid w:val="0055539A"/>
    <w:rsid w:val="00564F6D"/>
    <w:rsid w:val="00573DFB"/>
    <w:rsid w:val="00582B96"/>
    <w:rsid w:val="00587CC4"/>
    <w:rsid w:val="00590F17"/>
    <w:rsid w:val="00592BEA"/>
    <w:rsid w:val="0059538B"/>
    <w:rsid w:val="005964E0"/>
    <w:rsid w:val="005A5347"/>
    <w:rsid w:val="005D4677"/>
    <w:rsid w:val="005D6559"/>
    <w:rsid w:val="005E1B2C"/>
    <w:rsid w:val="005E4A20"/>
    <w:rsid w:val="00614CF2"/>
    <w:rsid w:val="006153CB"/>
    <w:rsid w:val="0064061E"/>
    <w:rsid w:val="00647BD8"/>
    <w:rsid w:val="0066604A"/>
    <w:rsid w:val="006770AF"/>
    <w:rsid w:val="00681763"/>
    <w:rsid w:val="006863DD"/>
    <w:rsid w:val="00686CA7"/>
    <w:rsid w:val="00691D78"/>
    <w:rsid w:val="006A7096"/>
    <w:rsid w:val="006C031F"/>
    <w:rsid w:val="006C6495"/>
    <w:rsid w:val="006D23AB"/>
    <w:rsid w:val="006E726D"/>
    <w:rsid w:val="006F01FF"/>
    <w:rsid w:val="006F0647"/>
    <w:rsid w:val="006F7541"/>
    <w:rsid w:val="00701DD0"/>
    <w:rsid w:val="007023AB"/>
    <w:rsid w:val="00714859"/>
    <w:rsid w:val="007336F0"/>
    <w:rsid w:val="00734043"/>
    <w:rsid w:val="0074327D"/>
    <w:rsid w:val="00744577"/>
    <w:rsid w:val="007B043D"/>
    <w:rsid w:val="007B53E9"/>
    <w:rsid w:val="007D165D"/>
    <w:rsid w:val="007D30C8"/>
    <w:rsid w:val="007D3C86"/>
    <w:rsid w:val="007E438A"/>
    <w:rsid w:val="00812F5F"/>
    <w:rsid w:val="00821E94"/>
    <w:rsid w:val="0082468B"/>
    <w:rsid w:val="00835C51"/>
    <w:rsid w:val="0083605D"/>
    <w:rsid w:val="008536D8"/>
    <w:rsid w:val="008644FE"/>
    <w:rsid w:val="008840FA"/>
    <w:rsid w:val="00884BCE"/>
    <w:rsid w:val="00886B72"/>
    <w:rsid w:val="008B502F"/>
    <w:rsid w:val="008C20B0"/>
    <w:rsid w:val="008D1862"/>
    <w:rsid w:val="008D487B"/>
    <w:rsid w:val="008E111E"/>
    <w:rsid w:val="00902587"/>
    <w:rsid w:val="00907446"/>
    <w:rsid w:val="00910F6E"/>
    <w:rsid w:val="0092247E"/>
    <w:rsid w:val="00962999"/>
    <w:rsid w:val="009800EB"/>
    <w:rsid w:val="0098149A"/>
    <w:rsid w:val="0098665A"/>
    <w:rsid w:val="00990E62"/>
    <w:rsid w:val="009A3740"/>
    <w:rsid w:val="009B0405"/>
    <w:rsid w:val="009C0035"/>
    <w:rsid w:val="009C01E1"/>
    <w:rsid w:val="009C1D4E"/>
    <w:rsid w:val="009D1E71"/>
    <w:rsid w:val="009E5979"/>
    <w:rsid w:val="00A0350F"/>
    <w:rsid w:val="00A0374C"/>
    <w:rsid w:val="00A063DF"/>
    <w:rsid w:val="00A27C8B"/>
    <w:rsid w:val="00A46C2E"/>
    <w:rsid w:val="00A61FCE"/>
    <w:rsid w:val="00A63DF3"/>
    <w:rsid w:val="00A84CB4"/>
    <w:rsid w:val="00A92952"/>
    <w:rsid w:val="00A9480F"/>
    <w:rsid w:val="00AA0381"/>
    <w:rsid w:val="00AB763E"/>
    <w:rsid w:val="00AC5D93"/>
    <w:rsid w:val="00AD5277"/>
    <w:rsid w:val="00AE6A5E"/>
    <w:rsid w:val="00B01D18"/>
    <w:rsid w:val="00B119C0"/>
    <w:rsid w:val="00B31C5C"/>
    <w:rsid w:val="00B40AE4"/>
    <w:rsid w:val="00B4420F"/>
    <w:rsid w:val="00B53F6A"/>
    <w:rsid w:val="00B802D1"/>
    <w:rsid w:val="00B80496"/>
    <w:rsid w:val="00B812C2"/>
    <w:rsid w:val="00B87DF4"/>
    <w:rsid w:val="00B93B0E"/>
    <w:rsid w:val="00BA235E"/>
    <w:rsid w:val="00BA56F1"/>
    <w:rsid w:val="00BB0A22"/>
    <w:rsid w:val="00BB13FB"/>
    <w:rsid w:val="00BD461B"/>
    <w:rsid w:val="00BF670E"/>
    <w:rsid w:val="00BF70D3"/>
    <w:rsid w:val="00C05DE4"/>
    <w:rsid w:val="00C129D3"/>
    <w:rsid w:val="00C3175E"/>
    <w:rsid w:val="00C35E02"/>
    <w:rsid w:val="00C82230"/>
    <w:rsid w:val="00CC297F"/>
    <w:rsid w:val="00CC3F00"/>
    <w:rsid w:val="00CC7DFA"/>
    <w:rsid w:val="00CF7638"/>
    <w:rsid w:val="00D02715"/>
    <w:rsid w:val="00D13A05"/>
    <w:rsid w:val="00D16F65"/>
    <w:rsid w:val="00D2071D"/>
    <w:rsid w:val="00D34DBE"/>
    <w:rsid w:val="00D528B3"/>
    <w:rsid w:val="00D539D4"/>
    <w:rsid w:val="00D8376E"/>
    <w:rsid w:val="00DA2778"/>
    <w:rsid w:val="00DB7F9C"/>
    <w:rsid w:val="00DE1C0D"/>
    <w:rsid w:val="00DE2E5C"/>
    <w:rsid w:val="00DE59CF"/>
    <w:rsid w:val="00E03539"/>
    <w:rsid w:val="00E0531C"/>
    <w:rsid w:val="00E05332"/>
    <w:rsid w:val="00E0693A"/>
    <w:rsid w:val="00E32BA4"/>
    <w:rsid w:val="00E44DB4"/>
    <w:rsid w:val="00E5194B"/>
    <w:rsid w:val="00E53855"/>
    <w:rsid w:val="00E72A14"/>
    <w:rsid w:val="00E771F4"/>
    <w:rsid w:val="00E86F0F"/>
    <w:rsid w:val="00E9047F"/>
    <w:rsid w:val="00EB7629"/>
    <w:rsid w:val="00EC107F"/>
    <w:rsid w:val="00EC3120"/>
    <w:rsid w:val="00EC34C8"/>
    <w:rsid w:val="00ED181B"/>
    <w:rsid w:val="00ED2B51"/>
    <w:rsid w:val="00F06793"/>
    <w:rsid w:val="00F256CE"/>
    <w:rsid w:val="00F3796D"/>
    <w:rsid w:val="00F87793"/>
    <w:rsid w:val="00F93F54"/>
    <w:rsid w:val="00FA46D6"/>
    <w:rsid w:val="00FB4D3F"/>
    <w:rsid w:val="00FD02FD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DF1FD-C010-4B02-847A-F0DB084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26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6E7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6E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B76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35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0258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B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13FB"/>
  </w:style>
  <w:style w:type="paragraph" w:styleId="aa">
    <w:name w:val="footer"/>
    <w:basedOn w:val="a"/>
    <w:link w:val="ab"/>
    <w:uiPriority w:val="99"/>
    <w:unhideWhenUsed/>
    <w:rsid w:val="00BB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6;&#1090;&#1095;&#1077;&#1090;&#1099;%20&#1087;&#1086;%20&#1087;&#1088;&#1086;&#1075;&#1088;&#1072;&#1084;&#1084;&#1072;&#1084;%20&#1040;&#1088;&#1072;&#1082;&#1077;&#1083;&#1103;&#1085;\425\&#1055;&#1086;&#1089;&#1090;&#1072;&#1085;&#1086;&#1074;&#1083;&#1077;&#1085;&#1080;&#1077;%20&#1086;&#1090;&#1095;&#1077;&#1090;&#1099;%20&#1087;&#1086;%20&#1087;&#1088;&#1086;&#1075;&#1088;&#1072;&#1084;&#1084;&#1072;&#1084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86;&#1090;&#1095;&#1077;&#1090;&#1099;%20&#1087;&#1086;%20&#1087;&#1088;&#1086;&#1075;&#1088;&#1072;&#1084;&#1084;&#1072;&#1084;%20&#1040;&#1088;&#1072;&#1082;&#1077;&#1083;&#1103;&#1085;\425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290F4-D62B-45E5-808D-179BCCAC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218</cp:revision>
  <cp:lastPrinted>2021-03-21T07:57:00Z</cp:lastPrinted>
  <dcterms:created xsi:type="dcterms:W3CDTF">2016-07-05T08:42:00Z</dcterms:created>
  <dcterms:modified xsi:type="dcterms:W3CDTF">2021-03-22T11:11:00Z</dcterms:modified>
</cp:coreProperties>
</file>