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284D5" w14:textId="77777777" w:rsidR="00AA1FCB" w:rsidRDefault="00AA1FCB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20BD2E" wp14:editId="28B32FFB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047FD" w14:textId="4DBC35A3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9B66B03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56340B1C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259B13C8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294A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01CCE7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87261" w14:textId="3F51BA6D" w:rsidR="005D2474" w:rsidRPr="005D2474" w:rsidRDefault="005A62EE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</w:t>
      </w:r>
      <w:r w:rsidR="001B4216" w:rsidRPr="001B42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474"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х. Островского                                                </w:t>
      </w:r>
      <w:r w:rsid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2474"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14:paraId="66B8EF52" w14:textId="77777777" w:rsidR="005D2474" w:rsidRPr="005D2474" w:rsidRDefault="005D2474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E09E" w14:textId="0EDDDE6C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lang w:eastAsia="ru-RU"/>
        </w:rPr>
        <w:t xml:space="preserve"> «</w:t>
      </w:r>
      <w:r w:rsidRPr="005D247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о реализации</w:t>
      </w:r>
    </w:p>
    <w:p w14:paraId="0C823F6B" w14:textId="77777777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программы Истоминского</w:t>
      </w:r>
    </w:p>
    <w:p w14:paraId="3395295F" w14:textId="77777777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14:paraId="2C9ADFC5" w14:textId="194438AB" w:rsidR="005D2474" w:rsidRPr="005D2474" w:rsidRDefault="005D2474" w:rsidP="005D2474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2474">
        <w:rPr>
          <w:rFonts w:ascii="Times New Roman" w:hAnsi="Times New Roman" w:cs="Times New Roman"/>
          <w:color w:val="000000"/>
          <w:sz w:val="28"/>
          <w:szCs w:val="28"/>
        </w:rPr>
        <w:t>Экономическое развитие»</w:t>
      </w:r>
    </w:p>
    <w:p w14:paraId="5FC1FD38" w14:textId="2C998FE4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C41A1D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14:paraId="301C44C8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4D357" w14:textId="1BEC44A4" w:rsidR="005D2474" w:rsidRPr="007E57C5" w:rsidRDefault="005D2474" w:rsidP="005D2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4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D2474">
        <w:rPr>
          <w:rFonts w:ascii="Times New Roman" w:hAnsi="Times New Roman" w:cs="Times New Roman"/>
          <w:b/>
          <w:sz w:val="28"/>
          <w:szCs w:val="28"/>
        </w:rPr>
        <w:t>с</w:t>
      </w:r>
      <w:r w:rsidRPr="007E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C61">
        <w:rPr>
          <w:rFonts w:ascii="Times New Roman" w:hAnsi="Times New Roman" w:cs="Times New Roman"/>
          <w:sz w:val="28"/>
          <w:szCs w:val="28"/>
        </w:rPr>
        <w:t>остановление Администрации 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№166 от 01.08.2018 года</w:t>
      </w:r>
      <w:r w:rsidRPr="00A03C6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эффективность </w:t>
      </w:r>
      <w:r w:rsidRPr="00A03C61">
        <w:rPr>
          <w:rFonts w:ascii="Times New Roman" w:hAnsi="Times New Roman" w:cs="Times New Roman"/>
          <w:sz w:val="28"/>
          <w:szCs w:val="28"/>
        </w:rPr>
        <w:t>муниципальных программ Истоминского сельского поселения</w:t>
      </w:r>
    </w:p>
    <w:p w14:paraId="478774AA" w14:textId="5A6C7A7C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36697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D3779C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5AA083D2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FB8F" w14:textId="646BF7A9" w:rsidR="005D2474" w:rsidRPr="005D2474" w:rsidRDefault="005D2474" w:rsidP="005D2474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реализации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развитие»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C41A1D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76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7C21FC8E" w14:textId="618F57F4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3EE2CEC5" w14:textId="2AF36A8F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Истоминского сельского поселения </w:t>
      </w:r>
      <w:proofErr w:type="spellStart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14:paraId="1E2326B9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141CD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630F5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11EE4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36ADC47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О.А. Калинина</w:t>
      </w:r>
    </w:p>
    <w:p w14:paraId="65918C9F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A148" w14:textId="6B88F131" w:rsid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9DD95" w14:textId="4CD695D7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F248F" w14:textId="146A586B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ECBE0" w14:textId="77777777" w:rsidR="0076464E" w:rsidRPr="005D2474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2DD52" w14:textId="5B5F9CDC" w:rsidR="0076464E" w:rsidRPr="0076464E" w:rsidRDefault="0076464E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09516D88" w14:textId="76C76AF8" w:rsidR="0076464E" w:rsidRPr="0076464E" w:rsidRDefault="0076464E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464E" w:rsidRPr="0076464E" w:rsidSect="00AA1FC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экономики и финансов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F0161B" w14:textId="77777777" w:rsidR="005D2474" w:rsidRDefault="005D2474" w:rsidP="00AA1F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EAA019B" w14:textId="46DCC97F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Приложение</w:t>
      </w:r>
    </w:p>
    <w:p w14:paraId="49ADF634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постановлению </w:t>
      </w:r>
    </w:p>
    <w:p w14:paraId="4D4413B3" w14:textId="17CA5F12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765A14A7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752C8C85" w14:textId="52CD41C5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оселения</w:t>
      </w:r>
    </w:p>
    <w:p w14:paraId="107E58F9" w14:textId="1E092D88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19.03.202</w:t>
      </w:r>
      <w:r w:rsidR="001B4216">
        <w:rPr>
          <w:rFonts w:ascii="Times New Roman" w:eastAsia="Times New Roman" w:hAnsi="Times New Roman" w:cs="Times New Roman"/>
          <w:kern w:val="2"/>
          <w:sz w:val="28"/>
          <w:szCs w:val="28"/>
          <w:lang w:val="en-US" w:eastAsia="zh-CN"/>
        </w:rPr>
        <w:t>1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39</w:t>
      </w:r>
    </w:p>
    <w:p w14:paraId="369A1946" w14:textId="77777777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A292555" w14:textId="77777777" w:rsidR="005D2474" w:rsidRDefault="005D2474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1623A598" w14:textId="27FB98FF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Отчет</w:t>
      </w:r>
    </w:p>
    <w:p w14:paraId="709475F5" w14:textId="41FA7848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о реализации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</w:p>
    <w:p w14:paraId="0A7E2B9F" w14:textId="01DA3B8F" w:rsidR="000A515E" w:rsidRPr="00BB11FC" w:rsidRDefault="000A515E" w:rsidP="000A515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развитие»</w:t>
      </w: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за 20</w:t>
      </w:r>
      <w:r w:rsidR="005A62EE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20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 xml:space="preserve"> год</w:t>
      </w:r>
      <w:r w:rsidRPr="00BB11FC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</w:p>
    <w:p w14:paraId="0C6EF8B0" w14:textId="40E5430A" w:rsidR="00C06949" w:rsidRDefault="00C06949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0A51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1. Конкретные результаты</w:t>
      </w:r>
      <w:r w:rsidRPr="00C069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.</w:t>
      </w:r>
    </w:p>
    <w:p w14:paraId="3649AB27" w14:textId="77777777" w:rsidR="00BB11FC" w:rsidRPr="00C41A1D" w:rsidRDefault="00BB11FC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642C57B5" w14:textId="24DFADF4" w:rsidR="000A515E" w:rsidRPr="00C41A1D" w:rsidRDefault="00BB11FC" w:rsidP="00BB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Конкретные результаты, достигнутые за </w:t>
      </w:r>
      <w:r w:rsidR="000A515E" w:rsidRPr="00C41A1D">
        <w:rPr>
          <w:rFonts w:ascii="Times New Roman" w:eastAsia="TimesNewRoman" w:hAnsi="Times New Roman" w:cs="Times New Roman"/>
          <w:kern w:val="2"/>
          <w:sz w:val="28"/>
          <w:szCs w:val="28"/>
          <w:lang w:eastAsia="zh-CN"/>
        </w:rPr>
        <w:t>20</w:t>
      </w:r>
      <w:r w:rsidR="00C41A1D">
        <w:rPr>
          <w:rFonts w:ascii="Times New Roman" w:eastAsia="TimesNewRoman" w:hAnsi="Times New Roman" w:cs="Times New Roman"/>
          <w:kern w:val="2"/>
          <w:sz w:val="28"/>
          <w:szCs w:val="28"/>
          <w:lang w:eastAsia="zh-CN"/>
        </w:rPr>
        <w:t>20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C06949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  <w:r w:rsidR="000A515E" w:rsidRPr="00C41A1D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утвержденной постановлением Администрации Истоминского сельского поселения от 10.10.2018 №218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(далее – муниципальная программа), ответственным исполнителем и участниками муниципальной программы в 20</w:t>
      </w:r>
      <w:r w:rsid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реализован комплекс мероприятий,</w:t>
      </w:r>
    </w:p>
    <w:p w14:paraId="3AF791E6" w14:textId="77777777" w:rsidR="000A515E" w:rsidRPr="00C41A1D" w:rsidRDefault="000A515E" w:rsidP="00BB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</w:p>
    <w:p w14:paraId="4AE9F5A8" w14:textId="0A00145B" w:rsidR="000A515E" w:rsidRPr="00C41A1D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Подтверждением достижения ожидаемых результатов стало выполнение,</w:t>
      </w:r>
      <w:r w:rsidRPr="00C41A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предварительной оценке, планового объема инвестиций в основной капитал на 20</w:t>
      </w:r>
      <w:r w:rsid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за счет всех источников финансирования – </w:t>
      </w:r>
      <w:r w:rsid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1,3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 м</w:t>
      </w:r>
      <w:r w:rsidR="00C06949"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лн.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 рублей.</w:t>
      </w:r>
    </w:p>
    <w:p w14:paraId="4B50B06F" w14:textId="6A9705D0" w:rsidR="008C2CFD" w:rsidRPr="00C41A1D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1D">
        <w:rPr>
          <w:rFonts w:ascii="Times New Roman" w:hAnsi="Times New Roman" w:cs="Times New Roman"/>
          <w:sz w:val="28"/>
          <w:szCs w:val="28"/>
        </w:rPr>
        <w:t>По итогам 20</w:t>
      </w:r>
      <w:r w:rsidR="00C41A1D">
        <w:rPr>
          <w:rFonts w:ascii="Times New Roman" w:hAnsi="Times New Roman" w:cs="Times New Roman"/>
          <w:sz w:val="28"/>
          <w:szCs w:val="28"/>
        </w:rPr>
        <w:t>20</w:t>
      </w:r>
      <w:r w:rsidRPr="00C41A1D">
        <w:rPr>
          <w:rFonts w:ascii="Times New Roman" w:hAnsi="Times New Roman" w:cs="Times New Roman"/>
          <w:sz w:val="28"/>
          <w:szCs w:val="28"/>
        </w:rPr>
        <w:t xml:space="preserve"> года состоялось 4 заседания </w:t>
      </w:r>
      <w:r w:rsidR="00C06949" w:rsidRPr="00C41A1D">
        <w:rPr>
          <w:rFonts w:ascii="Times New Roman" w:hAnsi="Times New Roman" w:cs="Times New Roman"/>
          <w:sz w:val="28"/>
          <w:szCs w:val="28"/>
        </w:rPr>
        <w:t>Совета по инвестициям при главе Администрации Истоминского сельского поселения.</w:t>
      </w:r>
    </w:p>
    <w:p w14:paraId="6C97683D" w14:textId="3DD24D86" w:rsidR="00C06949" w:rsidRPr="00C41A1D" w:rsidRDefault="00C41A1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A1D">
        <w:rPr>
          <w:rFonts w:ascii="Times New Roman" w:hAnsi="Times New Roman" w:cs="Times New Roman"/>
          <w:sz w:val="28"/>
          <w:szCs w:val="28"/>
        </w:rPr>
        <w:t xml:space="preserve">Подписано </w:t>
      </w:r>
      <w:r>
        <w:rPr>
          <w:rFonts w:ascii="Times New Roman" w:hAnsi="Times New Roman" w:cs="Times New Roman"/>
          <w:sz w:val="28"/>
          <w:szCs w:val="28"/>
        </w:rPr>
        <w:t>пять договоров об финансовом участии в инициативном проекте и одно</w:t>
      </w:r>
      <w:r w:rsidR="00C06949" w:rsidRPr="00C41A1D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сотрудничестве.</w:t>
      </w:r>
    </w:p>
    <w:p w14:paraId="59E2D446" w14:textId="77777777" w:rsidR="008C2CFD" w:rsidRPr="000A515E" w:rsidRDefault="008C2CFD" w:rsidP="000A51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8D3DDED" w14:textId="5DE4522F" w:rsidR="007C3F5A" w:rsidRPr="007C3F5A" w:rsidRDefault="000A515E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0C820208" w14:textId="305E32E9" w:rsidR="000A515E" w:rsidRPr="007C3F5A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7AF75ACD" w14:textId="77777777" w:rsidR="007C3F5A" w:rsidRPr="000A515E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29491C5" w14:textId="2499F87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A515E">
        <w:rPr>
          <w:sz w:val="28"/>
          <w:szCs w:val="28"/>
          <w:lang w:eastAsia="zh-CN"/>
        </w:rPr>
        <w:t xml:space="preserve">  </w:t>
      </w:r>
      <w:r w:rsidR="00BB11FC">
        <w:rPr>
          <w:sz w:val="28"/>
          <w:szCs w:val="28"/>
          <w:lang w:eastAsia="zh-CN"/>
        </w:rPr>
        <w:t xml:space="preserve">    </w:t>
      </w:r>
      <w:r w:rsidRPr="000A515E">
        <w:rPr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Достижению результатов в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="00C41A1D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году способствовала реализация</w:t>
      </w:r>
    </w:p>
    <w:p w14:paraId="7608B5D8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14:paraId="473509A4" w14:textId="1CBA965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</w:t>
      </w:r>
      <w:r w:rsidR="007C3F5A" w:rsidRPr="00BB11FC">
        <w:rPr>
          <w:rFonts w:ascii="Times New Roman" w:hAnsi="Times New Roman" w:cs="Times New Roman"/>
          <w:bCs/>
          <w:sz w:val="28"/>
          <w:szCs w:val="28"/>
          <w:lang w:eastAsia="ru-RU"/>
        </w:rPr>
        <w:t>«Создание благоприятных условий для привлечения инвестиций Истоминское сельское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, предусмотрена реализация</w:t>
      </w:r>
    </w:p>
    <w:p w14:paraId="1E9EFDDA" w14:textId="0382BA05" w:rsidR="000A515E" w:rsidRPr="00BB11FC" w:rsidRDefault="006E36A3" w:rsidP="00BB11FC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основн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ых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одного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событий.</w:t>
      </w:r>
    </w:p>
    <w:p w14:paraId="21ED1B2A" w14:textId="48D91BC9" w:rsidR="007C3F5A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Основное мероприятие 1.1. «</w:t>
      </w:r>
      <w:r w:rsidR="007C3F5A" w:rsidRPr="00BB11FC">
        <w:rPr>
          <w:rFonts w:ascii="Times New Roman" w:hAnsi="Times New Roman" w:cs="Times New Roman"/>
          <w:color w:val="000000"/>
          <w:sz w:val="28"/>
          <w:szCs w:val="28"/>
        </w:rPr>
        <w:t>Осуществление работы Совета по инвестициям при Главе администрации Истоминского сельского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</w:t>
      </w:r>
      <w:r w:rsidR="007C3F5A" w:rsidRPr="00BB11FC"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в полном объеме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C41A1D">
        <w:rPr>
          <w:rFonts w:ascii="Times New Roman" w:hAnsi="Times New Roman" w:cs="Times New Roman"/>
          <w:sz w:val="28"/>
          <w:szCs w:val="28"/>
        </w:rPr>
        <w:t>20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года состоялось 4 заседания Совета по инвестициям при главе Администрации Истоминского сельского поселения.</w:t>
      </w:r>
    </w:p>
    <w:p w14:paraId="1915E167" w14:textId="77777777" w:rsidR="00725667" w:rsidRPr="00C41A1D" w:rsidRDefault="006E36A3" w:rsidP="007256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Основное 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ероприятие 1.2. «</w:t>
      </w:r>
      <w:r w:rsidR="007C3F5A" w:rsidRPr="00BB11FC">
        <w:rPr>
          <w:rFonts w:ascii="Times New Roman" w:hAnsi="Times New Roman" w:cs="Times New Roman"/>
          <w:sz w:val="28"/>
          <w:szCs w:val="28"/>
        </w:rPr>
        <w:t>Подготовка проектов соглашений, меморандумов, договоров о сотрудничестве, протоколов о намерениях сотрудничества с потенциальными инвесторами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25667" w:rsidRPr="00C41A1D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725667">
        <w:rPr>
          <w:rFonts w:ascii="Times New Roman" w:hAnsi="Times New Roman" w:cs="Times New Roman"/>
          <w:sz w:val="28"/>
          <w:szCs w:val="28"/>
        </w:rPr>
        <w:t>пять договоров об финансовом участии в инициативном проекте и одно</w:t>
      </w:r>
      <w:r w:rsidR="00725667" w:rsidRPr="00C41A1D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сотрудничестве.</w:t>
      </w:r>
    </w:p>
    <w:p w14:paraId="7774DB18" w14:textId="77777777" w:rsidR="00725667" w:rsidRPr="000A515E" w:rsidRDefault="00725667" w:rsidP="007256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3369B5F" w14:textId="59062E24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0F385B8" w14:textId="77777777" w:rsidR="000A515E" w:rsidRPr="000A515E" w:rsidRDefault="000A515E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595DC77F" w14:textId="02FCA8FC" w:rsidR="000A515E" w:rsidRPr="007C3F5A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3. Анализ факторов, повлиявших </w:t>
      </w: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на ход реализации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bookmarkStart w:id="1" w:name="_Hlk35691406"/>
      <w:r w:rsidR="007C3F5A"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7C3F5A"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bookmarkEnd w:id="1"/>
    <w:p w14:paraId="7DBB434D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EC2D9B5" w14:textId="6FF360C8" w:rsidR="00725667" w:rsidRPr="00725667" w:rsidRDefault="000A515E" w:rsidP="00725667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 w:rsidRPr="00725667">
        <w:rPr>
          <w:kern w:val="2"/>
          <w:sz w:val="28"/>
          <w:szCs w:val="28"/>
          <w:lang w:eastAsia="zh-CN"/>
        </w:rPr>
        <w:t xml:space="preserve">    </w:t>
      </w:r>
      <w:r w:rsidR="00725667" w:rsidRPr="00725667">
        <w:rPr>
          <w:color w:val="020B22"/>
          <w:sz w:val="28"/>
          <w:szCs w:val="28"/>
        </w:rPr>
        <w:t>В 2020 году на ход реализации муниципальной программы оказывало влияние введение ограничительных мер, связанных с распространением новой коронавирусной инфекции (COVID-19).</w:t>
      </w:r>
    </w:p>
    <w:p w14:paraId="6426B245" w14:textId="77777777" w:rsidR="00725667" w:rsidRPr="00725667" w:rsidRDefault="00725667" w:rsidP="00725667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 w:rsidRPr="00725667">
        <w:rPr>
          <w:color w:val="020B22"/>
          <w:sz w:val="28"/>
          <w:szCs w:val="28"/>
        </w:rPr>
        <w:t> </w:t>
      </w:r>
    </w:p>
    <w:p w14:paraId="01C67D37" w14:textId="3B91DFC7" w:rsidR="000A515E" w:rsidRPr="005343DB" w:rsidRDefault="000A515E" w:rsidP="00725667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63F04E4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AAB4D96" w14:textId="77777777" w:rsidR="000A515E" w:rsidRPr="005343DB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71EB9EFF" w14:textId="28B1DF5B" w:rsidR="005343DB" w:rsidRDefault="000A515E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5343DB"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5343DB"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4AD25D95" w14:textId="77777777" w:rsidR="005343DB" w:rsidRP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71FBABCB" w14:textId="39107258" w:rsidR="005343DB" w:rsidRPr="005343DB" w:rsidRDefault="005343DB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B11F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7256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денежные средства не предусмотрены программой.</w:t>
      </w:r>
    </w:p>
    <w:p w14:paraId="248E99A8" w14:textId="77777777" w:rsid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14:paraId="2333702D" w14:textId="77777777" w:rsidR="005343DB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5. Сведения о достижении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программы, подпрограмм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730A1E02" w14:textId="1516B53C" w:rsidR="000A515E" w:rsidRPr="005343DB" w:rsidRDefault="005343DB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за </w:t>
      </w:r>
      <w:r w:rsidRPr="005343DB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2019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год</w:t>
      </w:r>
    </w:p>
    <w:p w14:paraId="662E3480" w14:textId="77777777" w:rsidR="000A515E" w:rsidRPr="000A515E" w:rsidRDefault="000A515E" w:rsidP="000A515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0A515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</w:t>
      </w:r>
    </w:p>
    <w:p w14:paraId="0AE2A317" w14:textId="33834BD1" w:rsidR="005343DB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программой 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подпрограммами муниципальными программами предусмотрено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показателей, по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обоим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661124BB" w14:textId="3AD3148A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ab/>
        <w:t>Показатель 1 «</w:t>
      </w:r>
      <w:r w:rsidR="00DE6036" w:rsidRPr="00BB11FC">
        <w:rPr>
          <w:rFonts w:ascii="Times New Roman" w:hAnsi="Times New Roman" w:cs="Times New Roman"/>
          <w:sz w:val="28"/>
          <w:szCs w:val="28"/>
        </w:rPr>
        <w:t>Темп роста объема частных инвести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ций в основной капитал к преды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дущему году в сопоставимых ценах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101,0/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1</w:t>
      </w:r>
      <w:r w:rsidR="00725667">
        <w:rPr>
          <w:rFonts w:ascii="Times New Roman" w:hAnsi="Times New Roman" w:cs="Times New Roman"/>
          <w:i/>
          <w:sz w:val="28"/>
          <w:szCs w:val="28"/>
          <w:lang w:eastAsia="zh-CN"/>
        </w:rPr>
        <w:t>01,1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</w:p>
    <w:p w14:paraId="1C301FC1" w14:textId="77777777" w:rsidR="00725667" w:rsidRDefault="000A515E" w:rsidP="007256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2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Показатель 2 «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Количество согла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шений, меморан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думов, договоров о сотрудничестве, протоколов о намерениях сотрудничества.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2/</w:t>
      </w:r>
      <w:r w:rsidR="00725667">
        <w:rPr>
          <w:rFonts w:ascii="Times New Roman" w:hAnsi="Times New Roman" w:cs="Times New Roman"/>
          <w:i/>
          <w:sz w:val="28"/>
          <w:szCs w:val="28"/>
          <w:lang w:eastAsia="zh-CN"/>
        </w:rPr>
        <w:t>6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.</w:t>
      </w:r>
      <w:r w:rsidR="00725667" w:rsidRPr="00725667">
        <w:rPr>
          <w:rFonts w:ascii="Times New Roman" w:eastAsia="Times New Roman" w:hAnsi="Times New Roman" w:cs="Times New Roman"/>
          <w:color w:val="000000"/>
          <w:kern w:val="2"/>
        </w:rPr>
        <w:t xml:space="preserve"> </w:t>
      </w:r>
    </w:p>
    <w:p w14:paraId="36746595" w14:textId="4436AEF2" w:rsidR="000A515E" w:rsidRPr="00725667" w:rsidRDefault="00725667" w:rsidP="007256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256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Показатель 2.1.</w:t>
      </w:r>
      <w:r w:rsidRPr="0072566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- 25/25</w:t>
      </w:r>
    </w:p>
    <w:p w14:paraId="08C92C05" w14:textId="12943FD0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Сведения о достижении значений показателей муниципальной программы, 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«Экономическое развитие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14:paraId="28AA6ED8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D8FBF72" w14:textId="77777777" w:rsidR="00DE6036" w:rsidRPr="00DE6036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6. Результаты оценки </w:t>
      </w: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2D6B22B2" w14:textId="05E717FC" w:rsidR="000A515E" w:rsidRPr="00DE6036" w:rsidRDefault="00DE6036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E603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021ED26C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37B1ED8" w14:textId="4E286A15" w:rsidR="000A515E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="00D37BFD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55B4BB7" w14:textId="1710008C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1.Степень достижения целевых показателей муниципальной программы, подпрограмм муниципальной программы:</w:t>
      </w:r>
    </w:p>
    <w:p w14:paraId="2A749701" w14:textId="36CDCD5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proofErr w:type="gramStart"/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1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55D1CDF0" w14:textId="00E25854" w:rsidR="000A515E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2 – </w:t>
      </w:r>
      <w:proofErr w:type="gramStart"/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1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06633CE6" w14:textId="2FDEACC0" w:rsidR="00725667" w:rsidRPr="00BB11FC" w:rsidRDefault="00725667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степень достижения целевого показателя 2</w:t>
      </w:r>
      <w:r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proofErr w:type="gramStart"/>
      <w:r w:rsidRPr="00BB11FC">
        <w:rPr>
          <w:rFonts w:ascii="Times New Roman" w:hAnsi="Times New Roman" w:cs="Times New Roman"/>
          <w:sz w:val="28"/>
          <w:szCs w:val="28"/>
          <w:lang w:eastAsia="zh-CN"/>
        </w:rPr>
        <w:t>1 ;</w:t>
      </w:r>
      <w:proofErr w:type="gramEnd"/>
    </w:p>
    <w:p w14:paraId="3247B53A" w14:textId="7DADA5A5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(значения для расчета), что характеризует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высокий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037E73F9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           2. Степень реализации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выполненных в полном объеме.</w:t>
      </w:r>
    </w:p>
    <w:p w14:paraId="24803C22" w14:textId="18337248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br/>
        <w:t>составляет (</w:t>
      </w:r>
      <w:r w:rsidR="00DE6036" w:rsidRPr="00BB11FC">
        <w:rPr>
          <w:rFonts w:ascii="Times New Roman" w:hAnsi="Times New Roman" w:cs="Times New Roman"/>
          <w:i/>
          <w:kern w:val="2"/>
          <w:sz w:val="28"/>
          <w:szCs w:val="28"/>
        </w:rPr>
        <w:t>1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), что 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высокий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уровень эффективности реализации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программы по степени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68FA370" w14:textId="08D8EC74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7DFDA5" w14:textId="49253435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0F786362" w14:textId="1EAD0CE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Степень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п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рограммы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(0/0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)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889622C" w14:textId="77ECFE2E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6987F4F8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FCDB6C5" w14:textId="70C4CDE8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/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=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89DB0BE" w14:textId="4123B608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44923D2B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394173C9" w14:textId="5C19283D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/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=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1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связи с чем бюджетная эффективность реализации муниципальной программы является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высокой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7F03E014" w14:textId="0E458313" w:rsidR="000A515E" w:rsidRPr="00BB11FC" w:rsidRDefault="000A515E" w:rsidP="00BB11FC">
      <w:pPr>
        <w:pStyle w:val="ac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Уровень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Программы в целом:</w:t>
      </w:r>
    </w:p>
    <w:p w14:paraId="52B84AC9" w14:textId="718A9847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0,5 +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0,3 +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0,2 =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 связи с чем уровень реализации муниципальной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программы является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высоким</w:t>
      </w:r>
    </w:p>
    <w:p w14:paraId="370E41E6" w14:textId="77777777" w:rsidR="000A515E" w:rsidRPr="000A515E" w:rsidRDefault="000A515E" w:rsidP="000A515E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2"/>
          <w:sz w:val="28"/>
          <w:szCs w:val="28"/>
          <w:lang w:eastAsia="zh-CN"/>
        </w:rPr>
      </w:pPr>
    </w:p>
    <w:p w14:paraId="3902E135" w14:textId="77777777" w:rsidR="000A515E" w:rsidRPr="00D37BFD" w:rsidRDefault="000A515E" w:rsidP="000A515E">
      <w:pPr>
        <w:tabs>
          <w:tab w:val="left" w:pos="1276"/>
        </w:tabs>
        <w:suppressAutoHyphens/>
        <w:autoSpaceDE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7. Предложения по дальнейшей </w:t>
      </w: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реализации муниципальной программы</w:t>
      </w:r>
    </w:p>
    <w:p w14:paraId="40FD40E3" w14:textId="77777777" w:rsidR="00BB11FC" w:rsidRPr="00D37BFD" w:rsidRDefault="00BB11FC" w:rsidP="00BB11FC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37BF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3E868120" w14:textId="4AFB7E60" w:rsidR="000A515E" w:rsidRPr="00D37BFD" w:rsidRDefault="000A515E" w:rsidP="000A515E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D2C0EEE" w14:textId="77777777" w:rsidR="007838D0" w:rsidRPr="00D37BFD" w:rsidRDefault="007838D0" w:rsidP="00D37BFD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2" w:name="_Hlk35692825"/>
    </w:p>
    <w:p w14:paraId="39CD997B" w14:textId="77777777" w:rsidR="000A515E" w:rsidRDefault="007838D0" w:rsidP="00D37BFD">
      <w:pPr>
        <w:suppressAutoHyphens/>
        <w:autoSpaceDE w:val="0"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 рассматривать за 1 при отсутствии финансирования.</w:t>
      </w:r>
    </w:p>
    <w:p w14:paraId="028FBD80" w14:textId="77777777"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E7A69D" w14:textId="77777777"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D93BE5" w14:textId="77777777" w:rsidR="005D2474" w:rsidRDefault="005D2474" w:rsidP="005D2474">
      <w:pP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6A109B7E" w14:textId="53C03CCB" w:rsid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</w:p>
    <w:p w14:paraId="170D013D" w14:textId="13D454A7" w:rsidR="005D2474" w:rsidRP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D2474" w:rsidRPr="005D2474" w:rsidSect="00AA1FC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bookmarkEnd w:id="2"/>
    <w:p w14:paraId="3F66EF32" w14:textId="4A3E36BC" w:rsidR="000A515E" w:rsidRPr="00BB11FC" w:rsidRDefault="000A515E" w:rsidP="00BB11F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14:paraId="03FEFD1B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134B4CC8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6AF3302C" w14:textId="6840A6C9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0E8BEE1D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293A9831" w14:textId="49E81CC4" w:rsidR="000A515E" w:rsidRPr="00BB11FC" w:rsidRDefault="000A515E" w:rsidP="00BB11FC">
      <w:pPr>
        <w:pStyle w:val="ac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а также контрольных событий муниципальной программы 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47ED587B" w14:textId="397B3719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за 20</w:t>
      </w:r>
      <w:r w:rsidR="00725667">
        <w:rPr>
          <w:rFonts w:ascii="Times New Roman" w:hAnsi="Times New Roman" w:cs="Times New Roman"/>
          <w:sz w:val="24"/>
          <w:szCs w:val="24"/>
        </w:rPr>
        <w:t>20</w:t>
      </w:r>
      <w:r w:rsidRPr="00BB11F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6"/>
        <w:gridCol w:w="1985"/>
        <w:gridCol w:w="1417"/>
        <w:gridCol w:w="1417"/>
        <w:gridCol w:w="1303"/>
        <w:gridCol w:w="1500"/>
        <w:gridCol w:w="1594"/>
        <w:gridCol w:w="1129"/>
      </w:tblGrid>
      <w:tr w:rsidR="000A515E" w:rsidRPr="006E36A3" w14:paraId="2FE1EDA1" w14:textId="77777777" w:rsidTr="00BB11FC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47D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D9A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740AD60" w14:textId="409E642C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E22A" w14:textId="77777777" w:rsidR="000A515E" w:rsidRPr="006E36A3" w:rsidRDefault="000A5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382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1FC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14BE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BC2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A515E" w:rsidRPr="006E36A3" w14:paraId="348BC712" w14:textId="77777777" w:rsidTr="00BB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06D1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44C9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AA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EA60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63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E46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D1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EF0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AC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:rsidRPr="006E36A3" w14:paraId="7ECD0018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D9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71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81B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FEBA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EB7B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933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946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AB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4A4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15E" w:rsidRPr="006E36A3" w14:paraId="4276E540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06B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DA8C" w14:textId="76206A9C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6E36A3"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благоприятных условий для привлечения инвестиций в Истоминском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71C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5661" w14:textId="25BC1CED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C79" w14:textId="004289C7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25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181" w14:textId="1A8FCFEA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5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9A5" w14:textId="0F879D86" w:rsidR="000A515E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 101,0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044" w14:textId="0D8676C7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ценах1</w:t>
            </w:r>
            <w:r w:rsidR="007256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01,1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Подтверждением достижения ожидаемых результатов стало выполнение,</w:t>
            </w:r>
            <w:r w:rsidRPr="00F3144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предварительной оценке, планового объема инвестиций в основной капитал на 20</w:t>
            </w:r>
            <w:r w:rsidR="00725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за счет всех источников финансирования – </w:t>
            </w:r>
            <w:r w:rsidR="00725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млн. </w:t>
            </w:r>
            <w:proofErr w:type="spellStart"/>
            <w:proofErr w:type="gramStart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рублей.при</w:t>
            </w:r>
            <w:proofErr w:type="spellEnd"/>
            <w:proofErr w:type="gramEnd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плане</w:t>
            </w:r>
            <w:r w:rsidR="00725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1,3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млн.руб</w:t>
            </w:r>
            <w:proofErr w:type="spellEnd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79ED93A" w14:textId="3BC8991E" w:rsidR="000A515E" w:rsidRPr="00F3144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18E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B464A7C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8B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CE32" w14:textId="0C2A4D6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работы Совета по инвестициям при Главе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79A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4B4" w14:textId="3026CBBB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B59" w14:textId="5F11751B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25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CFE" w14:textId="45C8DFA5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EA7" w14:textId="3247F56B" w:rsidR="00F31443" w:rsidRPr="00F31443" w:rsidRDefault="00BB11FC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при главе Администрации Истоминского сельского поселения в год -четыре</w:t>
            </w:r>
          </w:p>
          <w:p w14:paraId="2D23B930" w14:textId="2E055A13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C22" w14:textId="62ED8CC0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 итогам 20</w:t>
            </w:r>
            <w:r w:rsidR="00725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состоялось 4 заседания Совета по инвестициям при главе Администрации Истоминского сельского поселения.</w:t>
            </w:r>
          </w:p>
          <w:p w14:paraId="4E8422E7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82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85790EC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580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651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14:paraId="1E3F9105" w14:textId="322235FD" w:rsidR="006E36A3" w:rsidRPr="006E36A3" w:rsidRDefault="006E36A3" w:rsidP="00BB1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Подготовка проектов соглашений, меморандумов, договоров о сотрудничестве, протоколов о намерениях </w:t>
            </w:r>
            <w:r w:rsidRPr="006E36A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сотрудничества с потенциальными инвесторами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77D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281" w14:textId="5CE0A58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C44" w14:textId="18850DEA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889" w14:textId="153B9DA9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C59" w14:textId="79FA8919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 xml:space="preserve">думов, договоров о 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сотрудничестве, протоколов о намерениях сотрудничества.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575" w14:textId="29BB14CA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 xml:space="preserve">думов, договоров о 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сотрудничестве, протоколов о намерениях сотрудничества.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E8D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6175815D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82B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032" w14:textId="6C6A2F1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1.1</w:t>
            </w: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соглашений, меморандумов, договоров о сотрудничестве, протоколов о намерениях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18F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3F0" w14:textId="60F3469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F62" w14:textId="52972A90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7C4" w14:textId="103818F8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7A3" w14:textId="453D1227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не менее 1 нового проекта в рамках работы совещательно-коллегиального органа – Совета по инвестициям при Главе администрации Истоминского сельского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A17" w14:textId="7E8DB169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Подписано 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 xml:space="preserve"> пять договоров участия в инициативном бюджетировании, одно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сотрудничестве.</w:t>
            </w:r>
          </w:p>
          <w:p w14:paraId="6FC53575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36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A74FD" w14:textId="77777777" w:rsidR="000A515E" w:rsidRDefault="000A515E" w:rsidP="00BB11FC">
      <w:pPr>
        <w:rPr>
          <w:sz w:val="24"/>
          <w:szCs w:val="24"/>
        </w:rPr>
        <w:sectPr w:rsidR="000A515E" w:rsidSect="00AA1FCB">
          <w:pgSz w:w="16840" w:h="11905" w:orient="landscape"/>
          <w:pgMar w:top="851" w:right="851" w:bottom="851" w:left="1134" w:header="720" w:footer="188" w:gutter="0"/>
          <w:cols w:space="720"/>
        </w:sectPr>
      </w:pPr>
      <w:bookmarkStart w:id="3" w:name="Par1596"/>
      <w:bookmarkEnd w:id="3"/>
    </w:p>
    <w:p w14:paraId="6529E4FA" w14:textId="77777777" w:rsidR="000A515E" w:rsidRPr="00BB11FC" w:rsidRDefault="000A515E" w:rsidP="00BB11F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14:paraId="134237C5" w14:textId="7C874110" w:rsidR="000A515E" w:rsidRPr="00BB11FC" w:rsidRDefault="000A515E" w:rsidP="00BB11F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Таблица 2</w:t>
      </w:r>
    </w:p>
    <w:p w14:paraId="6E623816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490E94AF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422"/>
      <w:bookmarkEnd w:id="4"/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4F6ADE9B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14:paraId="3CB0AAC1" w14:textId="77777777" w:rsidR="00BB11FC" w:rsidRPr="00BB11FC" w:rsidRDefault="00BB11FC" w:rsidP="00BB11FC">
      <w:pPr>
        <w:pStyle w:val="ac"/>
        <w:jc w:val="center"/>
        <w:rPr>
          <w:rFonts w:eastAsia="Times New Roman"/>
          <w:kern w:val="2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Pr="00BB11FC">
        <w:rPr>
          <w:rFonts w:eastAsia="Times New Roman"/>
          <w:lang w:eastAsia="zh-CN"/>
        </w:rPr>
        <w:t>»</w:t>
      </w:r>
    </w:p>
    <w:p w14:paraId="51EAC2C3" w14:textId="77777777" w:rsidR="000A515E" w:rsidRPr="00BB11FC" w:rsidRDefault="000A515E" w:rsidP="00BB11FC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4188"/>
      </w:tblGrid>
      <w:tr w:rsidR="000A515E" w14:paraId="011C1D83" w14:textId="77777777" w:rsidTr="005A62EE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69B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423" w14:textId="3E7B5C74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1CA95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5128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622406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7EB9" w14:textId="0FCB7569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52F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A515E" w14:paraId="62F4E5F6" w14:textId="77777777" w:rsidTr="005A62E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227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86A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BC1C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45D7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6E392C1F" w14:textId="53EAF9A6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8FB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E2B4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58DAC37" w14:textId="77777777" w:rsidTr="005A62E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EEA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3FCE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21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1E13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8EB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540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2B5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7327464C" w14:textId="77777777" w:rsidTr="005A62E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83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495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0E4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A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1DF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51C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CAC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515E" w14:paraId="4301655B" w14:textId="77777777" w:rsidTr="005A62E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8EF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953F" w14:textId="4F377410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Экономическое развитие»</w:t>
            </w:r>
          </w:p>
        </w:tc>
      </w:tr>
      <w:tr w:rsidR="000A515E" w14:paraId="15EC917B" w14:textId="77777777" w:rsidTr="005A62E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B3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4B34" w14:textId="7FA14C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Показатель 1. 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500" w14:textId="21FA683A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52F" w14:textId="7661E2C3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127" w14:textId="28B9E1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05B" w14:textId="2915F784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01,1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F1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8E4A1AF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A6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F61E" w14:textId="781C8A65" w:rsidR="000A515E" w:rsidRPr="00F31443" w:rsidRDefault="00BB11F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привлечения инвестиций в Истоминском сельском поселении»</w:t>
            </w:r>
          </w:p>
        </w:tc>
      </w:tr>
      <w:tr w:rsidR="000A515E" w14:paraId="63668C81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6AC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A83" w14:textId="35D202C5" w:rsidR="00F31443" w:rsidRPr="00F31443" w:rsidRDefault="000A515E" w:rsidP="00BB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443" w:rsidRPr="00F314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Показатель 1.2.</w:t>
            </w:r>
          </w:p>
          <w:p w14:paraId="590A54FE" w14:textId="3BEF4C59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C50" w14:textId="6BA1D7D8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350" w14:textId="24454961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D6B" w14:textId="3ED7D458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50C" w14:textId="1026CDB0" w:rsidR="000A515E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24D" w14:textId="552220A8" w:rsidR="000A515E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новом проекте правительства Ростовской области инициативное бюджетирование</w:t>
            </w:r>
          </w:p>
        </w:tc>
      </w:tr>
      <w:tr w:rsidR="004B5B7C" w14:paraId="7DEAC2EF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877" w14:textId="77777777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83E" w14:textId="77777777" w:rsidR="004B5B7C" w:rsidRPr="004B5B7C" w:rsidRDefault="004B5B7C" w:rsidP="004B5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lang w:eastAsia="ru-RU"/>
              </w:rPr>
            </w:pPr>
            <w:r w:rsidRPr="004B5B7C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Показатель 2.1.</w:t>
            </w:r>
            <w:r w:rsidRPr="004B5B7C">
              <w:rPr>
                <w:rFonts w:ascii="Times New Roman" w:eastAsia="Times New Roman" w:hAnsi="Times New Roman" w:cs="Times New Roman"/>
                <w:color w:val="020B22"/>
                <w:lang w:eastAsia="ru-RU"/>
              </w:rPr>
              <w:t xml:space="preserve"> Количество субъектов малого и среднего предпринимательства (включая индивидуальных </w:t>
            </w:r>
            <w:r w:rsidRPr="004B5B7C">
              <w:rPr>
                <w:rFonts w:ascii="Times New Roman" w:eastAsia="Times New Roman" w:hAnsi="Times New Roman" w:cs="Times New Roman"/>
                <w:color w:val="020B22"/>
                <w:lang w:eastAsia="ru-RU"/>
              </w:rPr>
              <w:lastRenderedPageBreak/>
              <w:t>предпринимателей) в расчете на 1 тыс. человек населения.</w:t>
            </w:r>
          </w:p>
          <w:p w14:paraId="666EA575" w14:textId="77777777" w:rsidR="004B5B7C" w:rsidRPr="00F31443" w:rsidRDefault="004B5B7C" w:rsidP="00BB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404" w14:textId="77777777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  <w:p w14:paraId="3DCE5D62" w14:textId="49733C46" w:rsidR="004B5B7C" w:rsidRPr="004B5B7C" w:rsidRDefault="004B5B7C" w:rsidP="004B5B7C"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750" w14:textId="64DC15B4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251" w14:textId="3E6850D7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77D" w14:textId="5DA5973D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CFC" w14:textId="77777777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73AC1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47F80E99" w14:textId="0C7F3682" w:rsidR="00F52B6C" w:rsidRPr="005D2474" w:rsidRDefault="00F52B6C" w:rsidP="00F5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254D7BB" w14:textId="193ED743" w:rsidR="00F52B6C" w:rsidRPr="005D2474" w:rsidRDefault="00F52B6C" w:rsidP="00F5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Калинина</w:t>
      </w:r>
    </w:p>
    <w:p w14:paraId="6405B6AF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0A515E" w:rsidSect="00AA1FCB">
      <w:pgSz w:w="16840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4F83" w14:textId="77777777" w:rsidR="00476EAC" w:rsidRDefault="00476EAC" w:rsidP="000A515E">
      <w:pPr>
        <w:spacing w:after="0" w:line="240" w:lineRule="auto"/>
      </w:pPr>
      <w:r>
        <w:separator/>
      </w:r>
    </w:p>
  </w:endnote>
  <w:endnote w:type="continuationSeparator" w:id="0">
    <w:p w14:paraId="39D94F54" w14:textId="77777777" w:rsidR="00476EAC" w:rsidRDefault="00476EAC" w:rsidP="000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3E1C" w14:textId="77777777" w:rsidR="00476EAC" w:rsidRDefault="00476EAC" w:rsidP="000A515E">
      <w:pPr>
        <w:spacing w:after="0" w:line="240" w:lineRule="auto"/>
      </w:pPr>
      <w:r>
        <w:separator/>
      </w:r>
    </w:p>
  </w:footnote>
  <w:footnote w:type="continuationSeparator" w:id="0">
    <w:p w14:paraId="3708AB25" w14:textId="77777777" w:rsidR="00476EAC" w:rsidRDefault="00476EAC" w:rsidP="000A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5E"/>
    <w:rsid w:val="000108ED"/>
    <w:rsid w:val="000A515E"/>
    <w:rsid w:val="00137DFD"/>
    <w:rsid w:val="001B4216"/>
    <w:rsid w:val="00265F22"/>
    <w:rsid w:val="00425FDD"/>
    <w:rsid w:val="00476EAC"/>
    <w:rsid w:val="004902B9"/>
    <w:rsid w:val="004B5B7C"/>
    <w:rsid w:val="0053315F"/>
    <w:rsid w:val="005343DB"/>
    <w:rsid w:val="005A62EE"/>
    <w:rsid w:val="005D2474"/>
    <w:rsid w:val="006E36A3"/>
    <w:rsid w:val="00725667"/>
    <w:rsid w:val="0076464E"/>
    <w:rsid w:val="007838D0"/>
    <w:rsid w:val="007B0B01"/>
    <w:rsid w:val="007C3F5A"/>
    <w:rsid w:val="007F4048"/>
    <w:rsid w:val="00861EBE"/>
    <w:rsid w:val="008C2CFD"/>
    <w:rsid w:val="008D0178"/>
    <w:rsid w:val="008E56B2"/>
    <w:rsid w:val="009561FA"/>
    <w:rsid w:val="00A42619"/>
    <w:rsid w:val="00AA1FCB"/>
    <w:rsid w:val="00B536C4"/>
    <w:rsid w:val="00BB11FC"/>
    <w:rsid w:val="00C06949"/>
    <w:rsid w:val="00C41A1D"/>
    <w:rsid w:val="00D37BFD"/>
    <w:rsid w:val="00D8493D"/>
    <w:rsid w:val="00DD5DD4"/>
    <w:rsid w:val="00DE6036"/>
    <w:rsid w:val="00E1786D"/>
    <w:rsid w:val="00EF009C"/>
    <w:rsid w:val="00F31443"/>
    <w:rsid w:val="00F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6960"/>
  <w15:chartTrackingRefBased/>
  <w15:docId w15:val="{34F86868-7B89-484E-89EE-AD9EE6F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1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15E"/>
    <w:rPr>
      <w:sz w:val="20"/>
      <w:szCs w:val="20"/>
    </w:rPr>
  </w:style>
  <w:style w:type="character" w:customStyle="1" w:styleId="a5">
    <w:name w:val="Символ сноски"/>
    <w:rsid w:val="000A51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5E"/>
  </w:style>
  <w:style w:type="paragraph" w:styleId="a8">
    <w:name w:val="footer"/>
    <w:basedOn w:val="a"/>
    <w:link w:val="a9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5E"/>
  </w:style>
  <w:style w:type="character" w:styleId="aa">
    <w:name w:val="Hyperlink"/>
    <w:basedOn w:val="a0"/>
    <w:uiPriority w:val="99"/>
    <w:semiHidden/>
    <w:unhideWhenUsed/>
    <w:rsid w:val="000A515E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A5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harChar1CharChar1">
    <w:name w:val="Char Char1 Знак Знак Char Char1"/>
    <w:basedOn w:val="a"/>
    <w:rsid w:val="007C3F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B11FC"/>
    <w:pPr>
      <w:spacing w:after="0" w:line="240" w:lineRule="auto"/>
    </w:pPr>
  </w:style>
  <w:style w:type="paragraph" w:customStyle="1" w:styleId="CharChar1CharChar10">
    <w:name w:val="Char Char1 Знак Знак Char Char1"/>
    <w:basedOn w:val="a"/>
    <w:rsid w:val="005D24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D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7</cp:revision>
  <cp:lastPrinted>2021-03-25T14:49:00Z</cp:lastPrinted>
  <dcterms:created xsi:type="dcterms:W3CDTF">2021-03-23T09:08:00Z</dcterms:created>
  <dcterms:modified xsi:type="dcterms:W3CDTF">2021-03-25T14:51:00Z</dcterms:modified>
</cp:coreProperties>
</file>