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2CD7E3E6" w14:textId="77777777" w:rsidTr="004D6A57">
        <w:trPr>
          <w:trHeight w:val="1974"/>
        </w:trPr>
        <w:tc>
          <w:tcPr>
            <w:tcW w:w="10386" w:type="dxa"/>
            <w:vAlign w:val="center"/>
          </w:tcPr>
          <w:p w14:paraId="3F568B71" w14:textId="77777777" w:rsidR="004D6A57" w:rsidRDefault="004D6A57" w:rsidP="001525A1">
            <w:pPr>
              <w:pStyle w:val="a8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CD02DF" wp14:editId="46F3D56A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03694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32AAC560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5C62C638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45B4415" w14:textId="77777777" w:rsidR="00A3256D" w:rsidRDefault="003713CC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C4FCF7E" w14:textId="77777777" w:rsidR="00C43805" w:rsidRPr="00320335" w:rsidRDefault="006114E5" w:rsidP="006114E5">
            <w:pPr>
              <w:spacing w:line="240" w:lineRule="auto"/>
              <w:jc w:val="center"/>
              <w:rPr>
                <w:b/>
              </w:rPr>
            </w:pPr>
            <w:r w:rsidRPr="0031364D">
              <w:t>22</w:t>
            </w:r>
            <w:r w:rsidR="004D6A57" w:rsidRPr="0031364D">
              <w:t>.</w:t>
            </w:r>
            <w:r w:rsidRPr="0031364D">
              <w:t>01</w:t>
            </w:r>
            <w:r w:rsidR="004D6A57" w:rsidRPr="0031364D">
              <w:t>.202</w:t>
            </w:r>
            <w:r w:rsidRPr="0031364D">
              <w:t>1</w:t>
            </w:r>
            <w:r w:rsidR="004D6A57">
              <w:rPr>
                <w:b/>
              </w:rPr>
              <w:t xml:space="preserve">  </w:t>
            </w:r>
            <w:r w:rsidR="00C43805">
              <w:rPr>
                <w:b/>
              </w:rPr>
              <w:t xml:space="preserve">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31364D">
              <w:t>№</w:t>
            </w:r>
            <w:r w:rsidRPr="0031364D">
              <w:t>17</w:t>
            </w:r>
          </w:p>
        </w:tc>
      </w:tr>
      <w:tr w:rsidR="00A3256D" w:rsidRPr="00DF030E" w14:paraId="464D2D20" w14:textId="77777777" w:rsidTr="004D6A57">
        <w:trPr>
          <w:trHeight w:val="397"/>
        </w:trPr>
        <w:tc>
          <w:tcPr>
            <w:tcW w:w="10386" w:type="dxa"/>
            <w:vAlign w:val="center"/>
            <w:hideMark/>
          </w:tcPr>
          <w:p w14:paraId="714EC133" w14:textId="77777777" w:rsidR="00DC00EC" w:rsidRDefault="00DC00EC" w:rsidP="00511D38">
            <w:pPr>
              <w:spacing w:after="0" w:line="240" w:lineRule="auto"/>
              <w:rPr>
                <w:sz w:val="24"/>
                <w:szCs w:val="24"/>
              </w:rPr>
            </w:pPr>
          </w:p>
          <w:p w14:paraId="7556A8C7" w14:textId="77777777" w:rsidR="002A518D" w:rsidRPr="00FA2F00" w:rsidRDefault="00511D38" w:rsidP="00511D38">
            <w:pPr>
              <w:spacing w:after="0" w:line="240" w:lineRule="auto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14:paraId="1895BFD3" w14:textId="6D0BE32C" w:rsidR="002A518D" w:rsidRPr="00FA2F00" w:rsidRDefault="002A518D" w:rsidP="00511D38">
            <w:pPr>
              <w:spacing w:after="0" w:line="240" w:lineRule="auto"/>
            </w:pPr>
            <w:r w:rsidRPr="00FA2F00">
              <w:t xml:space="preserve">плана </w:t>
            </w:r>
            <w:r w:rsidR="00511D38" w:rsidRPr="00FA2F00">
              <w:t>муниципальной программы</w:t>
            </w:r>
            <w:r w:rsidRPr="00FA2F00">
              <w:t xml:space="preserve"> </w:t>
            </w:r>
          </w:p>
          <w:p w14:paraId="43ECB9EC" w14:textId="77777777" w:rsidR="002A518D" w:rsidRPr="00FA2F00" w:rsidRDefault="00511D38" w:rsidP="00511D38">
            <w:pPr>
              <w:spacing w:after="0" w:line="240" w:lineRule="auto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14:paraId="6BA57C62" w14:textId="77777777" w:rsidR="00512F30" w:rsidRPr="00FA2F00" w:rsidRDefault="00512F30" w:rsidP="00511D38">
            <w:pPr>
              <w:spacing w:after="0" w:line="240" w:lineRule="auto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14:paraId="46A199C9" w14:textId="77777777" w:rsidR="00511D38" w:rsidRPr="00FA2F00" w:rsidRDefault="006114E5" w:rsidP="00511D38">
            <w:pPr>
              <w:spacing w:after="0" w:line="240" w:lineRule="auto"/>
            </w:pPr>
            <w:r>
              <w:t>за</w:t>
            </w:r>
            <w:r w:rsidR="000C510E">
              <w:t xml:space="preserve"> </w:t>
            </w:r>
            <w:r w:rsidR="001523D3" w:rsidRPr="00FA2F00">
              <w:t>2020</w:t>
            </w:r>
            <w:r w:rsidR="00512F30" w:rsidRPr="00FA2F00">
              <w:t xml:space="preserve"> год</w:t>
            </w:r>
          </w:p>
          <w:p w14:paraId="40959A4C" w14:textId="77777777"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19C90476" w14:textId="77777777" w:rsidR="00A3256D" w:rsidRPr="00320335" w:rsidRDefault="00D50154" w:rsidP="001523D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14:paraId="4FBCE28E" w14:textId="77777777" w:rsidR="00A3256D" w:rsidRPr="00DF030E" w:rsidRDefault="00A3256D" w:rsidP="001523D3">
      <w:pPr>
        <w:pStyle w:val="a3"/>
        <w:spacing w:after="0"/>
        <w:ind w:left="0" w:firstLine="567"/>
      </w:pPr>
    </w:p>
    <w:p w14:paraId="1C4C4A90" w14:textId="77777777"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0C510E">
        <w:rPr>
          <w:color w:val="000000"/>
          <w:spacing w:val="1"/>
        </w:rPr>
        <w:t xml:space="preserve"> </w:t>
      </w:r>
      <w:r w:rsidR="000C510E">
        <w:t xml:space="preserve">за </w:t>
      </w:r>
      <w:r w:rsidR="00C56494">
        <w:rPr>
          <w:color w:val="000000"/>
          <w:spacing w:val="1"/>
        </w:rPr>
        <w:t>2020</w:t>
      </w:r>
      <w:r w:rsidRPr="002A518D">
        <w:rPr>
          <w:color w:val="000000"/>
          <w:spacing w:val="1"/>
        </w:rPr>
        <w:t xml:space="preserve"> год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14:paraId="35D53C26" w14:textId="77777777" w:rsidR="006416F2" w:rsidRDefault="006416F2" w:rsidP="006416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A3256D" w:rsidRPr="00320335">
        <w:rPr>
          <w:color w:val="000000"/>
          <w:spacing w:val="-1"/>
        </w:rPr>
        <w:t>.</w:t>
      </w:r>
      <w:r w:rsidR="00C66252">
        <w:rPr>
          <w:color w:val="000000"/>
          <w:spacing w:val="-1"/>
        </w:rPr>
        <w:t xml:space="preserve"> </w:t>
      </w:r>
      <w:r w:rsidR="00A3256D" w:rsidRPr="00320335">
        <w:rPr>
          <w:color w:val="000000"/>
          <w:spacing w:val="-1"/>
        </w:rPr>
        <w:t xml:space="preserve">Настоящее </w:t>
      </w:r>
      <w:r w:rsidR="00343065">
        <w:rPr>
          <w:color w:val="000000"/>
          <w:spacing w:val="1"/>
        </w:rPr>
        <w:t>распоряжение</w:t>
      </w:r>
      <w:r w:rsidR="00343065" w:rsidRPr="002A518D">
        <w:rPr>
          <w:color w:val="000000"/>
          <w:spacing w:val="1"/>
        </w:rPr>
        <w:t xml:space="preserve"> </w:t>
      </w:r>
      <w:r w:rsidR="00511D38">
        <w:rPr>
          <w:color w:val="000000"/>
          <w:spacing w:val="-1"/>
        </w:rPr>
        <w:t>вступает в силу со дня его официального опубликования.</w:t>
      </w:r>
    </w:p>
    <w:p w14:paraId="50713C5E" w14:textId="77777777" w:rsidR="006416F2" w:rsidRDefault="006416F2" w:rsidP="006416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16"/>
        </w:rPr>
      </w:pPr>
      <w:r w:rsidRPr="006416F2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2325D5B1" w14:textId="77777777" w:rsidR="00FA2F00" w:rsidRPr="00FA2F00" w:rsidRDefault="00FA2F00" w:rsidP="00FA2F0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>Контроль за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7D839E38" w14:textId="77777777" w:rsidR="00320335" w:rsidRPr="00DF030E" w:rsidRDefault="00320335" w:rsidP="00A3256D">
      <w:pPr>
        <w:jc w:val="both"/>
        <w:rPr>
          <w:sz w:val="24"/>
          <w:szCs w:val="24"/>
        </w:rPr>
      </w:pPr>
    </w:p>
    <w:p w14:paraId="3D59D004" w14:textId="77777777" w:rsidR="00A3660B" w:rsidRDefault="00791742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Глава</w:t>
      </w:r>
      <w:r w:rsidR="00A3660B">
        <w:rPr>
          <w:rFonts w:eastAsia="Times New Roman"/>
          <w:lang w:eastAsia="ru-RU"/>
        </w:rPr>
        <w:t xml:space="preserve"> Администрации </w:t>
      </w:r>
    </w:p>
    <w:p w14:paraId="398E0517" w14:textId="77777777"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</w:t>
      </w:r>
      <w:r w:rsidR="00791742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.А. </w:t>
      </w:r>
      <w:r w:rsidR="00791742">
        <w:rPr>
          <w:rFonts w:eastAsia="Times New Roman"/>
          <w:lang w:eastAsia="ru-RU"/>
        </w:rPr>
        <w:t>Калинина</w:t>
      </w:r>
    </w:p>
    <w:p w14:paraId="186622D1" w14:textId="77777777" w:rsidR="00A3256D" w:rsidRPr="00320335" w:rsidRDefault="00A3256D" w:rsidP="001523D3">
      <w:pPr>
        <w:spacing w:after="0" w:line="240" w:lineRule="auto"/>
      </w:pPr>
    </w:p>
    <w:p w14:paraId="21526F23" w14:textId="77777777" w:rsidR="00DC00EC" w:rsidRDefault="00DC00EC" w:rsidP="001523D3">
      <w:pPr>
        <w:spacing w:after="0" w:line="240" w:lineRule="auto"/>
      </w:pPr>
    </w:p>
    <w:p w14:paraId="727E68EE" w14:textId="77777777" w:rsidR="00DC00EC" w:rsidRDefault="00DC00EC" w:rsidP="00DC00EC">
      <w:pPr>
        <w:spacing w:after="0" w:line="240" w:lineRule="auto"/>
      </w:pPr>
    </w:p>
    <w:p w14:paraId="768C5CC8" w14:textId="77777777" w:rsidR="00FA2F00" w:rsidRDefault="00FA2F00" w:rsidP="00DC00EC">
      <w:pPr>
        <w:spacing w:after="0" w:line="240" w:lineRule="auto"/>
      </w:pPr>
    </w:p>
    <w:p w14:paraId="01D05B46" w14:textId="77777777" w:rsidR="00A3256D" w:rsidRDefault="00DC00EC" w:rsidP="00DC0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</w:t>
      </w:r>
      <w:r w:rsidR="000C510E">
        <w:rPr>
          <w:sz w:val="20"/>
          <w:szCs w:val="20"/>
        </w:rPr>
        <w:t xml:space="preserve">  </w:t>
      </w:r>
      <w:r w:rsidR="004D6A57">
        <w:rPr>
          <w:sz w:val="20"/>
          <w:szCs w:val="20"/>
        </w:rPr>
        <w:t xml:space="preserve">                           </w:t>
      </w:r>
    </w:p>
    <w:p w14:paraId="314A2E39" w14:textId="77777777" w:rsidR="00D72CEC" w:rsidRPr="00DF030E" w:rsidRDefault="00DC00EC" w:rsidP="00DC00EC">
      <w:pPr>
        <w:spacing w:after="0" w:line="240" w:lineRule="auto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4D6A57">
        <w:rPr>
          <w:sz w:val="20"/>
          <w:szCs w:val="20"/>
        </w:rPr>
        <w:t xml:space="preserve">                            </w:t>
      </w:r>
    </w:p>
    <w:p w14:paraId="05DC177B" w14:textId="77777777" w:rsidR="006416F2" w:rsidRDefault="006416F2" w:rsidP="006416F2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14:paraId="677D7AD6" w14:textId="77777777"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53DE4393" w14:textId="77777777"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D34475" w14:textId="77777777" w:rsidR="006416F2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3F5FF1E" w14:textId="77777777"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A222EA">
        <w:rPr>
          <w:rFonts w:eastAsia="Times New Roman"/>
          <w:sz w:val="22"/>
          <w:szCs w:val="22"/>
          <w:lang w:eastAsia="ru-RU"/>
        </w:rPr>
        <w:t>22</w:t>
      </w:r>
      <w:r w:rsidR="004D6A57">
        <w:rPr>
          <w:rFonts w:eastAsia="Times New Roman"/>
          <w:sz w:val="22"/>
          <w:szCs w:val="22"/>
          <w:lang w:eastAsia="ru-RU"/>
        </w:rPr>
        <w:t>.</w:t>
      </w:r>
      <w:r w:rsidR="00A222EA">
        <w:rPr>
          <w:rFonts w:eastAsia="Times New Roman"/>
          <w:sz w:val="22"/>
          <w:szCs w:val="22"/>
          <w:lang w:eastAsia="ru-RU"/>
        </w:rPr>
        <w:t>01</w:t>
      </w:r>
      <w:r w:rsidR="004D6A57">
        <w:rPr>
          <w:rFonts w:eastAsia="Times New Roman"/>
          <w:sz w:val="22"/>
          <w:szCs w:val="22"/>
          <w:lang w:eastAsia="ru-RU"/>
        </w:rPr>
        <w:t>.202</w:t>
      </w:r>
      <w:r w:rsidR="00A222EA">
        <w:rPr>
          <w:rFonts w:eastAsia="Times New Roman"/>
          <w:sz w:val="22"/>
          <w:szCs w:val="22"/>
          <w:lang w:eastAsia="ru-RU"/>
        </w:rPr>
        <w:t>1</w:t>
      </w:r>
      <w:r w:rsidR="004D6A57">
        <w:rPr>
          <w:rFonts w:eastAsia="Times New Roman"/>
          <w:sz w:val="22"/>
          <w:szCs w:val="22"/>
          <w:lang w:eastAsia="ru-RU"/>
        </w:rPr>
        <w:t xml:space="preserve"> </w:t>
      </w:r>
      <w:r w:rsidR="00F53F0D">
        <w:rPr>
          <w:rFonts w:eastAsia="Times New Roman"/>
          <w:sz w:val="22"/>
          <w:szCs w:val="22"/>
          <w:lang w:eastAsia="ru-RU"/>
        </w:rPr>
        <w:t>№</w:t>
      </w:r>
      <w:r w:rsidR="004D6A57">
        <w:rPr>
          <w:rFonts w:eastAsia="Times New Roman"/>
          <w:sz w:val="22"/>
          <w:szCs w:val="22"/>
          <w:lang w:eastAsia="ru-RU"/>
        </w:rPr>
        <w:t>1</w:t>
      </w:r>
      <w:r w:rsidR="00A222EA">
        <w:rPr>
          <w:rFonts w:eastAsia="Times New Roman"/>
          <w:sz w:val="22"/>
          <w:szCs w:val="22"/>
          <w:lang w:eastAsia="ru-RU"/>
        </w:rPr>
        <w:t>7</w:t>
      </w:r>
    </w:p>
    <w:p w14:paraId="5F48E7BB" w14:textId="77777777"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14:paraId="0AEED5DE" w14:textId="77777777"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</w:t>
      </w:r>
      <w:r w:rsidR="00DC00EC">
        <w:rPr>
          <w:b/>
          <w:spacing w:val="-2"/>
          <w:sz w:val="26"/>
          <w:szCs w:val="26"/>
        </w:rPr>
        <w:t>2020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</w:p>
    <w:p w14:paraId="078F4C77" w14:textId="77777777"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276"/>
        <w:gridCol w:w="1275"/>
        <w:gridCol w:w="1134"/>
        <w:gridCol w:w="1134"/>
        <w:gridCol w:w="851"/>
        <w:gridCol w:w="1751"/>
      </w:tblGrid>
      <w:tr w:rsidR="0064449E" w:rsidRPr="0091225D" w14:paraId="6D37373A" w14:textId="77777777" w:rsidTr="00AE6F20">
        <w:trPr>
          <w:trHeight w:val="1074"/>
        </w:trPr>
        <w:tc>
          <w:tcPr>
            <w:tcW w:w="674" w:type="dxa"/>
            <w:vMerge w:val="restart"/>
          </w:tcPr>
          <w:p w14:paraId="1F752828" w14:textId="77777777"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6C923F79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78" w:type="dxa"/>
            <w:vMerge w:val="restart"/>
          </w:tcPr>
          <w:p w14:paraId="419A06F5" w14:textId="77777777"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14:paraId="4D09C489" w14:textId="77777777"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14:paraId="0AC5AC51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14:paraId="5C704C28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275" w:type="dxa"/>
            <w:tcBorders>
              <w:bottom w:val="nil"/>
            </w:tcBorders>
          </w:tcPr>
          <w:p w14:paraId="5B26853A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119" w:type="dxa"/>
            <w:gridSpan w:val="3"/>
          </w:tcPr>
          <w:p w14:paraId="6FD1F515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51" w:type="dxa"/>
            <w:vMerge w:val="restart"/>
          </w:tcPr>
          <w:p w14:paraId="64B41FDC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14:paraId="15E0FC23" w14:textId="77777777" w:rsidTr="00AE6F20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7A4E9305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336B16D6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E57D880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B196849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C2A4CB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E38C55A" w14:textId="77777777"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80415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C1732B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6C14C9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1C662688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14:paraId="092E5B89" w14:textId="77777777" w:rsidTr="00AE6F20">
        <w:trPr>
          <w:trHeight w:val="285"/>
        </w:trPr>
        <w:tc>
          <w:tcPr>
            <w:tcW w:w="674" w:type="dxa"/>
          </w:tcPr>
          <w:p w14:paraId="73357E30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6636EF78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48DCE7F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F37BA4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7F2DF7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0B7464C7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B4AD9C6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1912C3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95AF98D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14:paraId="42246473" w14:textId="77777777"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14:paraId="515D8D85" w14:textId="77777777" w:rsidTr="00AE6F20">
        <w:trPr>
          <w:trHeight w:val="1086"/>
        </w:trPr>
        <w:tc>
          <w:tcPr>
            <w:tcW w:w="674" w:type="dxa"/>
          </w:tcPr>
          <w:p w14:paraId="527A3C62" w14:textId="77777777"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366B5C7C" w14:textId="77777777"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gridSpan w:val="5"/>
          </w:tcPr>
          <w:p w14:paraId="4FC7D591" w14:textId="77777777"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14:paraId="4058F152" w14:textId="77777777"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14:paraId="2F2EA1DE" w14:textId="77777777" w:rsidR="00141D8D" w:rsidRPr="0091225D" w:rsidRDefault="00141D8D" w:rsidP="00A222E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B049BA4" w14:textId="77777777" w:rsidR="00141D8D" w:rsidRPr="0091225D" w:rsidRDefault="00141D8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AD39BD2" w14:textId="77777777" w:rsidR="00141D8D" w:rsidRPr="0091225D" w:rsidRDefault="00141D8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530DBECD" w14:textId="77777777"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14:paraId="26DD0949" w14:textId="77777777" w:rsidTr="00AE6F20">
        <w:trPr>
          <w:trHeight w:val="409"/>
        </w:trPr>
        <w:tc>
          <w:tcPr>
            <w:tcW w:w="674" w:type="dxa"/>
          </w:tcPr>
          <w:p w14:paraId="0D0B195C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14:paraId="7DD8A36D" w14:textId="77777777"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14:paraId="7B0297F6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2D8CB2E0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14:paraId="09B7149E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4F9EB1B0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</w:tcPr>
          <w:p w14:paraId="161380EF" w14:textId="77777777" w:rsidR="0091225D" w:rsidRPr="0091225D" w:rsidRDefault="0064449E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DC00EC">
              <w:rPr>
                <w:sz w:val="22"/>
                <w:szCs w:val="22"/>
              </w:rPr>
              <w:t>.202</w:t>
            </w:r>
            <w:r w:rsidR="00B129F9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5461C0E" w14:textId="77777777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6DAF06A5" w14:textId="77777777" w:rsidR="0091225D" w:rsidRPr="0091225D" w:rsidRDefault="008951D4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E9EE5AB" w14:textId="77777777" w:rsidR="0091225D" w:rsidRPr="0091225D" w:rsidRDefault="008951D4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0DDC987" w14:textId="77777777" w:rsidR="0091225D" w:rsidRPr="0091225D" w:rsidRDefault="008A18A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37893C5A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201DCA60" w14:textId="77777777" w:rsidTr="00AE6F20">
        <w:trPr>
          <w:trHeight w:val="424"/>
        </w:trPr>
        <w:tc>
          <w:tcPr>
            <w:tcW w:w="674" w:type="dxa"/>
          </w:tcPr>
          <w:p w14:paraId="08B9FF07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2796A49" w14:textId="77777777"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14:paraId="66EF5BF1" w14:textId="77777777"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14:paraId="07A71C33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30F1765E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76" w:type="dxa"/>
          </w:tcPr>
          <w:p w14:paraId="3A56C393" w14:textId="77777777" w:rsidR="0091225D" w:rsidRPr="0091225D" w:rsidRDefault="00DC00EC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B129F9">
              <w:rPr>
                <w:sz w:val="22"/>
                <w:szCs w:val="22"/>
              </w:rPr>
              <w:t>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2D99A68F" w14:textId="77777777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7A9792B7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23E45D5C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0ADE5509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0E71001B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6A13FA2E" w14:textId="77777777" w:rsidTr="00AE6F20">
        <w:trPr>
          <w:trHeight w:val="1100"/>
        </w:trPr>
        <w:tc>
          <w:tcPr>
            <w:tcW w:w="674" w:type="dxa"/>
          </w:tcPr>
          <w:p w14:paraId="31E9920D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14:paraId="6894DA02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17C5E09" w14:textId="77777777"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14:paraId="0B305AE9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591C55BD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76" w:type="dxa"/>
          </w:tcPr>
          <w:p w14:paraId="2F121D3C" w14:textId="77777777" w:rsidR="0091225D" w:rsidRPr="0091225D" w:rsidRDefault="00DC00EC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B129F9">
              <w:rPr>
                <w:sz w:val="22"/>
                <w:szCs w:val="22"/>
              </w:rPr>
              <w:t>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4F85E03" w14:textId="77777777" w:rsidR="0091225D" w:rsidRPr="0091225D" w:rsidRDefault="001A196B" w:rsidP="00BE6041">
            <w:pPr>
              <w:tabs>
                <w:tab w:val="left" w:pos="7371"/>
              </w:tabs>
              <w:spacing w:after="0" w:line="233" w:lineRule="auto"/>
              <w:ind w:left="-108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273B836A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12D49AF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31707FB0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43DF56DB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3D00A54B" w14:textId="77777777" w:rsidTr="00AE6F20">
        <w:trPr>
          <w:trHeight w:val="204"/>
        </w:trPr>
        <w:tc>
          <w:tcPr>
            <w:tcW w:w="674" w:type="dxa"/>
          </w:tcPr>
          <w:p w14:paraId="1B71A2C3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14:paraId="717DC377" w14:textId="77777777"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14:paraId="00C0A804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14:paraId="79FA57A0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14:paraId="14007B7B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18DE157" w14:textId="77777777" w:rsidR="0091225D" w:rsidRPr="0091225D" w:rsidRDefault="00DC00EC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B0AC7A1" w14:textId="77777777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1799639A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29F9">
              <w:rPr>
                <w:sz w:val="22"/>
                <w:szCs w:val="22"/>
              </w:rPr>
              <w:t>,</w:t>
            </w:r>
            <w:r w:rsidR="00B031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28EC503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6A28FB86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41463233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124E6C5A" w14:textId="77777777" w:rsidTr="00AE6F20">
        <w:trPr>
          <w:trHeight w:val="170"/>
        </w:trPr>
        <w:tc>
          <w:tcPr>
            <w:tcW w:w="674" w:type="dxa"/>
          </w:tcPr>
          <w:p w14:paraId="5CD2151F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2978" w:type="dxa"/>
          </w:tcPr>
          <w:p w14:paraId="02812F2A" w14:textId="77777777"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</w:tcPr>
          <w:p w14:paraId="30FB1D20" w14:textId="77777777"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835" w:type="dxa"/>
          </w:tcPr>
          <w:p w14:paraId="2C991751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Формирование эффективной муниципальной политики на территории </w:t>
            </w:r>
            <w:r w:rsidRPr="0091225D">
              <w:rPr>
                <w:sz w:val="22"/>
                <w:szCs w:val="22"/>
              </w:rPr>
              <w:lastRenderedPageBreak/>
              <w:t xml:space="preserve">Истоминского сельского поселения по противодействию коррупции </w:t>
            </w:r>
          </w:p>
        </w:tc>
        <w:tc>
          <w:tcPr>
            <w:tcW w:w="1276" w:type="dxa"/>
          </w:tcPr>
          <w:p w14:paraId="08203BDF" w14:textId="77777777"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7A58B63" w14:textId="77777777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04E149B5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51D55814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0A0E15E" w14:textId="77777777" w:rsidR="0091225D" w:rsidRPr="0091225D" w:rsidRDefault="00996692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,0</w:t>
            </w:r>
          </w:p>
        </w:tc>
        <w:tc>
          <w:tcPr>
            <w:tcW w:w="1751" w:type="dxa"/>
          </w:tcPr>
          <w:p w14:paraId="36F28E6B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14:paraId="40ECA1BB" w14:textId="77777777" w:rsidTr="00AE6F20">
        <w:trPr>
          <w:trHeight w:val="730"/>
        </w:trPr>
        <w:tc>
          <w:tcPr>
            <w:tcW w:w="674" w:type="dxa"/>
          </w:tcPr>
          <w:p w14:paraId="659F7097" w14:textId="77777777"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  <w:gridSpan w:val="5"/>
          </w:tcPr>
          <w:p w14:paraId="30AF3E07" w14:textId="77777777"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DEB5EF8" w14:textId="77777777"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9A7346C" w14:textId="77777777"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E92F563" w14:textId="77777777" w:rsidR="00141D8D" w:rsidRPr="00B0318B" w:rsidRDefault="00BE6041" w:rsidP="00B129F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66DCD538" w14:textId="77777777" w:rsidR="00141D8D" w:rsidRPr="0091225D" w:rsidRDefault="00D72CEC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14:paraId="6C47864C" w14:textId="77777777" w:rsidTr="00AE6F20">
        <w:trPr>
          <w:trHeight w:val="2350"/>
        </w:trPr>
        <w:tc>
          <w:tcPr>
            <w:tcW w:w="674" w:type="dxa"/>
          </w:tcPr>
          <w:p w14:paraId="51055B59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14:paraId="558E4C0F" w14:textId="77777777"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14:paraId="4F08B669" w14:textId="77777777"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1C4AC79E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14:paraId="7BD8BA55" w14:textId="77777777"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44714916" w14:textId="77777777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490DB4B9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DDAEDFB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2E888AE" w14:textId="77777777" w:rsidR="0091225D" w:rsidRPr="0091225D" w:rsidRDefault="0091225D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6DD05486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14:paraId="2D9F691D" w14:textId="77777777" w:rsidTr="00AE6F20">
        <w:trPr>
          <w:trHeight w:val="496"/>
        </w:trPr>
        <w:tc>
          <w:tcPr>
            <w:tcW w:w="674" w:type="dxa"/>
          </w:tcPr>
          <w:p w14:paraId="0EF807ED" w14:textId="77777777"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14:paraId="5C54BB61" w14:textId="77777777"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14:paraId="39A55F7D" w14:textId="77777777"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184D23CA" w14:textId="77777777"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76" w:type="dxa"/>
          </w:tcPr>
          <w:p w14:paraId="6262CD01" w14:textId="77777777"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35F8A4A" w14:textId="77777777"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0348F415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0C869C6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38EA7D9" w14:textId="77777777" w:rsidR="0091225D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2CA1549" w14:textId="77777777"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14:paraId="61C86421" w14:textId="77777777" w:rsidTr="00AE6F20">
        <w:trPr>
          <w:trHeight w:val="430"/>
        </w:trPr>
        <w:tc>
          <w:tcPr>
            <w:tcW w:w="674" w:type="dxa"/>
          </w:tcPr>
          <w:p w14:paraId="57903DF9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2978" w:type="dxa"/>
          </w:tcPr>
          <w:p w14:paraId="53A65B63" w14:textId="77777777"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14:paraId="300CCE51" w14:textId="77777777"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7653BBBC" w14:textId="77777777"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76" w:type="dxa"/>
          </w:tcPr>
          <w:p w14:paraId="055611FD" w14:textId="77777777"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1FCBF98" w14:textId="77777777"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684F1C42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DFBFB59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6E66A57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08A3963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14:paraId="583B3394" w14:textId="77777777" w:rsidTr="00AE6F20">
        <w:trPr>
          <w:trHeight w:val="418"/>
        </w:trPr>
        <w:tc>
          <w:tcPr>
            <w:tcW w:w="674" w:type="dxa"/>
          </w:tcPr>
          <w:p w14:paraId="5FB625AC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14:paraId="69D00F99" w14:textId="77777777"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14:paraId="6DF351CC" w14:textId="77777777"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поселения, директор МБУК ИСП «Дорожный СДК»</w:t>
            </w:r>
          </w:p>
        </w:tc>
        <w:tc>
          <w:tcPr>
            <w:tcW w:w="2835" w:type="dxa"/>
          </w:tcPr>
          <w:p w14:paraId="2A95EA8F" w14:textId="77777777"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76" w:type="dxa"/>
          </w:tcPr>
          <w:p w14:paraId="545435B5" w14:textId="77777777"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3D9D3EB7" w14:textId="77777777"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547BC3C7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B128635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0B35BBA" w14:textId="77777777" w:rsidR="00B0318B" w:rsidRPr="0091225D" w:rsidRDefault="00B0318B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7BD29215" w14:textId="77777777"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14:paraId="21C94D8D" w14:textId="77777777" w:rsidTr="00AE6F20">
        <w:trPr>
          <w:trHeight w:val="418"/>
        </w:trPr>
        <w:tc>
          <w:tcPr>
            <w:tcW w:w="674" w:type="dxa"/>
          </w:tcPr>
          <w:p w14:paraId="72369532" w14:textId="77777777" w:rsidR="00996692" w:rsidRPr="0091225D" w:rsidRDefault="00996692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DC00EC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3306969A" w14:textId="77777777"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14:paraId="1ECC5A1B" w14:textId="77777777"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0A96E37" w14:textId="77777777"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276" w:type="dxa"/>
          </w:tcPr>
          <w:p w14:paraId="1EF5F47F" w14:textId="77777777" w:rsidR="00996692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CB16EAC" w14:textId="77777777"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1DEFA1B7" w14:textId="77777777"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D1BAC2C" w14:textId="77777777"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9A8BA6B" w14:textId="77777777" w:rsidR="00996692" w:rsidRPr="0091225D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904A20A" w14:textId="77777777" w:rsidR="00996692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310A15E8" w14:textId="77777777" w:rsidTr="00AE6F20">
        <w:trPr>
          <w:trHeight w:val="418"/>
        </w:trPr>
        <w:tc>
          <w:tcPr>
            <w:tcW w:w="674" w:type="dxa"/>
          </w:tcPr>
          <w:p w14:paraId="42B0CDA0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978" w:type="dxa"/>
          </w:tcPr>
          <w:p w14:paraId="13CD3DD5" w14:textId="77777777" w:rsidR="00DC00EC" w:rsidRDefault="00DC00EC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14:paraId="43C9CB87" w14:textId="77777777"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14:paraId="2F91C7E5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06AE6B78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276" w:type="dxa"/>
          </w:tcPr>
          <w:p w14:paraId="6C5D94D0" w14:textId="77777777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5D22CE92" w14:textId="77777777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1B5B9D2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4A94434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CAA409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7A7D393F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33E9F587" w14:textId="77777777" w:rsidTr="00AE6F20">
        <w:trPr>
          <w:trHeight w:val="418"/>
        </w:trPr>
        <w:tc>
          <w:tcPr>
            <w:tcW w:w="674" w:type="dxa"/>
          </w:tcPr>
          <w:p w14:paraId="6AF72E09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978" w:type="dxa"/>
          </w:tcPr>
          <w:p w14:paraId="27ADF76C" w14:textId="77777777"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14:paraId="57F9B04B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20ED00B8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</w:tcPr>
          <w:p w14:paraId="3F4153A8" w14:textId="77777777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48333271" w14:textId="77777777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6F22EDC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A096F4C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6FF7579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14A8C01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2E8E202E" w14:textId="77777777" w:rsidTr="00AE6F20">
        <w:trPr>
          <w:trHeight w:val="418"/>
        </w:trPr>
        <w:tc>
          <w:tcPr>
            <w:tcW w:w="674" w:type="dxa"/>
          </w:tcPr>
          <w:p w14:paraId="317D1CDA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2978" w:type="dxa"/>
          </w:tcPr>
          <w:p w14:paraId="27C8A4BF" w14:textId="77777777"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</w:t>
            </w:r>
            <w:r w:rsidRPr="00551166">
              <w:rPr>
                <w:sz w:val="22"/>
                <w:szCs w:val="22"/>
              </w:rPr>
              <w:lastRenderedPageBreak/>
              <w:t>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14:paraId="57650D26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 w:rsidRPr="00996692">
              <w:rPr>
                <w:sz w:val="22"/>
                <w:szCs w:val="22"/>
              </w:rPr>
              <w:lastRenderedPageBreak/>
              <w:t>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5AB65BDF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 xml:space="preserve">Усилению межведомственного </w:t>
            </w:r>
            <w:r w:rsidRPr="00551166">
              <w:rPr>
                <w:sz w:val="22"/>
                <w:szCs w:val="22"/>
              </w:rPr>
              <w:lastRenderedPageBreak/>
              <w:t>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276" w:type="dxa"/>
          </w:tcPr>
          <w:p w14:paraId="20EF5786" w14:textId="77777777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18FD7D88" w14:textId="77777777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4FC599AE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AA588CB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B7DB2C1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503F7C3D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14:paraId="38504B43" w14:textId="77777777" w:rsidTr="00AE6F20">
        <w:trPr>
          <w:trHeight w:val="418"/>
        </w:trPr>
        <w:tc>
          <w:tcPr>
            <w:tcW w:w="674" w:type="dxa"/>
          </w:tcPr>
          <w:p w14:paraId="1D754D65" w14:textId="77777777"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2978" w:type="dxa"/>
          </w:tcPr>
          <w:p w14:paraId="3826D683" w14:textId="77777777"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>филактике правонарушений, 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126" w:type="dxa"/>
          </w:tcPr>
          <w:p w14:paraId="4500299E" w14:textId="77777777"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2835" w:type="dxa"/>
          </w:tcPr>
          <w:p w14:paraId="32497DEC" w14:textId="77777777"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276" w:type="dxa"/>
          </w:tcPr>
          <w:p w14:paraId="48709350" w14:textId="77777777"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21D02FF8" w14:textId="77777777"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14:paraId="4ACCF0A5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338C295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38DA366" w14:textId="77777777" w:rsidR="00DC00EC" w:rsidRDefault="00BE6041" w:rsidP="00B129F9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1" w:type="dxa"/>
          </w:tcPr>
          <w:p w14:paraId="0BC24EA8" w14:textId="77777777"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B642712" w14:textId="77777777" w:rsidR="00BA1B34" w:rsidRDefault="00BA1B34" w:rsidP="00BA1B34">
      <w:pPr>
        <w:pStyle w:val="a8"/>
      </w:pPr>
    </w:p>
    <w:p w14:paraId="4C3BE6A8" w14:textId="77777777"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14:paraId="310CA475" w14:textId="77777777"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14:paraId="4D0DE5C9" w14:textId="77777777" w:rsidR="00F53F0D" w:rsidRDefault="00F53F0D" w:rsidP="00F53F0D">
      <w:pPr>
        <w:spacing w:after="0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14:paraId="29351C39" w14:textId="77777777" w:rsidR="00F53F0D" w:rsidRPr="00530C46" w:rsidRDefault="00F53F0D" w:rsidP="00A3660B">
      <w:pPr>
        <w:spacing w:after="0"/>
        <w:jc w:val="center"/>
        <w:rPr>
          <w:b/>
        </w:rPr>
      </w:pPr>
      <w:r>
        <w:rPr>
          <w:b/>
        </w:rPr>
        <w:t>муниципальной программы</w:t>
      </w:r>
      <w:r w:rsidR="00A3660B">
        <w:rPr>
          <w:b/>
        </w:rPr>
        <w:t xml:space="preserve"> </w:t>
      </w:r>
      <w:r w:rsidRPr="00530C46">
        <w:rPr>
          <w:rFonts w:eastAsia="Times New Roman"/>
          <w:b/>
          <w:bCs/>
          <w:lang w:eastAsia="ru-RU"/>
        </w:rPr>
        <w:t xml:space="preserve"> «Обеспечение  общественного порядка и противодействие преступности»</w:t>
      </w:r>
    </w:p>
    <w:p w14:paraId="75888621" w14:textId="77777777" w:rsidR="00F53F0D" w:rsidRDefault="00B129F9" w:rsidP="00F53F0D">
      <w:pPr>
        <w:jc w:val="center"/>
        <w:rPr>
          <w:b/>
        </w:rPr>
      </w:pPr>
      <w:r>
        <w:rPr>
          <w:b/>
        </w:rPr>
        <w:t>з</w:t>
      </w:r>
      <w:r w:rsidR="00145BF4">
        <w:rPr>
          <w:b/>
        </w:rPr>
        <w:t xml:space="preserve">а </w:t>
      </w:r>
      <w:r>
        <w:rPr>
          <w:b/>
        </w:rPr>
        <w:t>2020 год</w:t>
      </w:r>
    </w:p>
    <w:p w14:paraId="118E8E83" w14:textId="77777777" w:rsidR="006A6A95" w:rsidRDefault="006A6A95" w:rsidP="006A6A95">
      <w:pPr>
        <w:spacing w:after="0"/>
        <w:ind w:firstLine="851"/>
        <w:jc w:val="both"/>
      </w:pPr>
      <w:r w:rsidRPr="00E948A0">
        <w:t>Программа состоит из ме</w:t>
      </w:r>
      <w:r>
        <w:t>роприятий, которые направлены:</w:t>
      </w:r>
    </w:p>
    <w:p w14:paraId="24FDE812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14:paraId="3BBCC205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14:paraId="536C1E98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14:paraId="75DE92D2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>
        <w:rPr>
          <w:rFonts w:eastAsia="Times New Roman"/>
          <w:lang w:eastAsia="ru-RU"/>
        </w:rPr>
        <w:t>ественной безопасности личности;</w:t>
      </w:r>
    </w:p>
    <w:p w14:paraId="76B367D0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>
        <w:rPr>
          <w:rFonts w:eastAsia="Times New Roman"/>
          <w:lang w:eastAsia="ru-RU"/>
        </w:rPr>
        <w:t>ории поселения;</w:t>
      </w:r>
    </w:p>
    <w:p w14:paraId="5BA29B8F" w14:textId="77777777"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недопущение создания и деятельности националистических</w:t>
      </w:r>
      <w:r>
        <w:rPr>
          <w:rFonts w:eastAsia="Times New Roman"/>
          <w:lang w:eastAsia="ru-RU"/>
        </w:rPr>
        <w:t xml:space="preserve"> экстремистских группировок.</w:t>
      </w:r>
    </w:p>
    <w:p w14:paraId="0836A6AD" w14:textId="77777777" w:rsidR="006A6A95" w:rsidRDefault="006A6A95" w:rsidP="006A6A95">
      <w:pPr>
        <w:shd w:val="clear" w:color="auto" w:fill="FFFFFF"/>
        <w:spacing w:after="0" w:line="240" w:lineRule="auto"/>
        <w:ind w:left="113" w:firstLine="59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DF5C77">
        <w:rPr>
          <w:rFonts w:eastAsia="Times New Roman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eastAsia="Times New Roman"/>
          <w:lang w:eastAsia="ru-RU"/>
        </w:rPr>
        <w:t xml:space="preserve">ные уроки, изобилующие фото и </w:t>
      </w:r>
      <w:r w:rsidRPr="00DF5C77">
        <w:rPr>
          <w:rFonts w:eastAsia="Times New Roman"/>
          <w:lang w:eastAsia="ru-RU"/>
        </w:rPr>
        <w:t>киноматериалами.</w:t>
      </w:r>
    </w:p>
    <w:p w14:paraId="33A4F9A3" w14:textId="77777777" w:rsidR="006A6A95" w:rsidRDefault="006A6A95" w:rsidP="006A6A95">
      <w:pPr>
        <w:ind w:firstLine="851"/>
        <w:jc w:val="both"/>
      </w:pPr>
    </w:p>
    <w:p w14:paraId="5B09C44B" w14:textId="77777777" w:rsidR="006A6A95" w:rsidRDefault="006A6A95" w:rsidP="006A6A95">
      <w:pPr>
        <w:ind w:firstLine="851"/>
        <w:jc w:val="both"/>
      </w:pPr>
      <w:r>
        <w:t>В рамках программы «</w:t>
      </w:r>
      <w:r w:rsidRPr="006A6A95">
        <w:rPr>
          <w:szCs w:val="26"/>
        </w:rPr>
        <w:t>Обеспечение общественного порядка и противодействие преступности</w:t>
      </w:r>
      <w:r w:rsidRPr="00CB0ABA">
        <w:t>»</w:t>
      </w:r>
      <w:r>
        <w:t xml:space="preserve"> в 2020 году на реализацию программных мероприятий запланировано 0,0 тыс. рублей. На отчетную дату, расходы бюджета на реализацию программных мероприятий подпрограммы «</w:t>
      </w:r>
      <w:r w:rsidRPr="00CB0ABA">
        <w:t>Социальная поддержка</w:t>
      </w:r>
      <w:r>
        <w:t xml:space="preserve"> отдельных категорий </w:t>
      </w:r>
      <w:r w:rsidRPr="00CB0ABA">
        <w:t>граждан</w:t>
      </w:r>
      <w:r>
        <w:t>» исполнено 0,0 тыс. рублей.</w:t>
      </w:r>
    </w:p>
    <w:p w14:paraId="20BC6889" w14:textId="77777777"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70309D6" w14:textId="77777777" w:rsidR="00A3660B" w:rsidRDefault="00E479FF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A3660B">
        <w:rPr>
          <w:rFonts w:eastAsia="Times New Roman"/>
          <w:lang w:eastAsia="ru-RU"/>
        </w:rPr>
        <w:t xml:space="preserve"> Администрации </w:t>
      </w:r>
    </w:p>
    <w:p w14:paraId="4A9D4E2D" w14:textId="77777777"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</w:t>
      </w:r>
      <w:r w:rsidR="00E479FF">
        <w:rPr>
          <w:rFonts w:eastAsia="Times New Roman"/>
          <w:lang w:eastAsia="ru-RU"/>
        </w:rPr>
        <w:t>О.А. Калинина</w:t>
      </w:r>
    </w:p>
    <w:sectPr w:rsidR="00A3660B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6D"/>
    <w:rsid w:val="00022480"/>
    <w:rsid w:val="000676E0"/>
    <w:rsid w:val="000C510E"/>
    <w:rsid w:val="001009E5"/>
    <w:rsid w:val="001267D2"/>
    <w:rsid w:val="00141D8D"/>
    <w:rsid w:val="00145BF4"/>
    <w:rsid w:val="001523D3"/>
    <w:rsid w:val="001525A1"/>
    <w:rsid w:val="00174386"/>
    <w:rsid w:val="001A196B"/>
    <w:rsid w:val="00213F34"/>
    <w:rsid w:val="00287E3B"/>
    <w:rsid w:val="002A518D"/>
    <w:rsid w:val="002D0DCA"/>
    <w:rsid w:val="0031364D"/>
    <w:rsid w:val="00320335"/>
    <w:rsid w:val="00343065"/>
    <w:rsid w:val="003713CC"/>
    <w:rsid w:val="00377299"/>
    <w:rsid w:val="003877E4"/>
    <w:rsid w:val="003C64CC"/>
    <w:rsid w:val="004A1D35"/>
    <w:rsid w:val="004D6A57"/>
    <w:rsid w:val="00511D38"/>
    <w:rsid w:val="00512F30"/>
    <w:rsid w:val="005728D7"/>
    <w:rsid w:val="00607F7B"/>
    <w:rsid w:val="006114E5"/>
    <w:rsid w:val="00613969"/>
    <w:rsid w:val="0063530D"/>
    <w:rsid w:val="006416F2"/>
    <w:rsid w:val="0064449E"/>
    <w:rsid w:val="00670028"/>
    <w:rsid w:val="006A6A95"/>
    <w:rsid w:val="006F3AAC"/>
    <w:rsid w:val="00701733"/>
    <w:rsid w:val="00725B29"/>
    <w:rsid w:val="0075742E"/>
    <w:rsid w:val="00791742"/>
    <w:rsid w:val="008951D4"/>
    <w:rsid w:val="008A18AB"/>
    <w:rsid w:val="0091225D"/>
    <w:rsid w:val="00935E7B"/>
    <w:rsid w:val="0093640B"/>
    <w:rsid w:val="00996692"/>
    <w:rsid w:val="009A35B4"/>
    <w:rsid w:val="00A222EA"/>
    <w:rsid w:val="00A3256D"/>
    <w:rsid w:val="00A3660B"/>
    <w:rsid w:val="00A66CA2"/>
    <w:rsid w:val="00AE6F20"/>
    <w:rsid w:val="00B0318B"/>
    <w:rsid w:val="00B129F9"/>
    <w:rsid w:val="00B9792A"/>
    <w:rsid w:val="00BA1B34"/>
    <w:rsid w:val="00BA3BB4"/>
    <w:rsid w:val="00BB7AED"/>
    <w:rsid w:val="00BC041E"/>
    <w:rsid w:val="00BE6041"/>
    <w:rsid w:val="00C43805"/>
    <w:rsid w:val="00C56494"/>
    <w:rsid w:val="00C66252"/>
    <w:rsid w:val="00D50154"/>
    <w:rsid w:val="00D72CEC"/>
    <w:rsid w:val="00DC00EC"/>
    <w:rsid w:val="00DC32C8"/>
    <w:rsid w:val="00DF030E"/>
    <w:rsid w:val="00E033D1"/>
    <w:rsid w:val="00E41E60"/>
    <w:rsid w:val="00E479FF"/>
    <w:rsid w:val="00EF0A5C"/>
    <w:rsid w:val="00F53F0D"/>
    <w:rsid w:val="00F624BE"/>
    <w:rsid w:val="00F84999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DA80"/>
  <w15:docId w15:val="{9B062274-8D18-4AA4-B284-36CDE23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8FC2-F203-4979-A4B7-C0B022F5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67</cp:revision>
  <cp:lastPrinted>2020-10-07T05:58:00Z</cp:lastPrinted>
  <dcterms:created xsi:type="dcterms:W3CDTF">2016-07-05T09:05:00Z</dcterms:created>
  <dcterms:modified xsi:type="dcterms:W3CDTF">2021-03-24T07:29:00Z</dcterms:modified>
</cp:coreProperties>
</file>