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598D7" w14:textId="77777777" w:rsidR="00424935" w:rsidRDefault="00395DCA" w:rsidP="00964C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097A">
        <w:rPr>
          <w:rFonts w:ascii="Times New Roman" w:hAnsi="Times New Roman" w:cs="Times New Roman"/>
          <w:b/>
          <w:sz w:val="28"/>
          <w:szCs w:val="28"/>
        </w:rPr>
        <w:t>Вниманию руководителей организаций и бухгалтеров!</w:t>
      </w:r>
    </w:p>
    <w:p w14:paraId="703538C9" w14:textId="77777777" w:rsidR="00964C74" w:rsidRPr="0019097A" w:rsidRDefault="00964C74" w:rsidP="00964C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4D05834" w14:textId="77777777" w:rsidR="00395DCA" w:rsidRDefault="00395DCA" w:rsidP="00964C7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9097A">
        <w:rPr>
          <w:rFonts w:ascii="Times New Roman" w:hAnsi="Times New Roman" w:cs="Times New Roman"/>
          <w:b/>
          <w:i/>
          <w:sz w:val="28"/>
          <w:szCs w:val="28"/>
        </w:rPr>
        <w:t>Ростовстат</w:t>
      </w:r>
      <w:proofErr w:type="spellEnd"/>
      <w:r w:rsidRPr="0019097A">
        <w:rPr>
          <w:rFonts w:ascii="Times New Roman" w:hAnsi="Times New Roman" w:cs="Times New Roman"/>
          <w:b/>
          <w:i/>
          <w:sz w:val="28"/>
          <w:szCs w:val="28"/>
        </w:rPr>
        <w:t xml:space="preserve"> продолжает сбор статистической отчетност</w:t>
      </w:r>
      <w:r w:rsidR="00964C74">
        <w:rPr>
          <w:rFonts w:ascii="Times New Roman" w:hAnsi="Times New Roman" w:cs="Times New Roman"/>
          <w:b/>
          <w:i/>
          <w:sz w:val="28"/>
          <w:szCs w:val="28"/>
        </w:rPr>
        <w:t>и в рамках сплошного наблюдения</w:t>
      </w:r>
    </w:p>
    <w:p w14:paraId="07D48D00" w14:textId="77777777" w:rsidR="00964C74" w:rsidRDefault="00964C74" w:rsidP="00964C7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031DEC5" w14:textId="77777777" w:rsidR="00752451" w:rsidRPr="0019097A" w:rsidRDefault="00752451" w:rsidP="00964C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97A">
        <w:rPr>
          <w:rFonts w:ascii="Times New Roman" w:hAnsi="Times New Roman" w:cs="Times New Roman"/>
          <w:sz w:val="28"/>
          <w:szCs w:val="28"/>
        </w:rPr>
        <w:t xml:space="preserve">Если Вы </w:t>
      </w:r>
      <w:r w:rsidR="00964C74">
        <w:rPr>
          <w:rFonts w:ascii="Times New Roman" w:hAnsi="Times New Roman" w:cs="Times New Roman"/>
          <w:sz w:val="28"/>
          <w:szCs w:val="28"/>
        </w:rPr>
        <w:t xml:space="preserve">индивидуальный </w:t>
      </w:r>
      <w:r w:rsidRPr="0019097A">
        <w:rPr>
          <w:rFonts w:ascii="Times New Roman" w:hAnsi="Times New Roman" w:cs="Times New Roman"/>
          <w:sz w:val="28"/>
          <w:szCs w:val="28"/>
        </w:rPr>
        <w:t xml:space="preserve">предприниматель, руководитель, бухгалтер малого или микропредприятия, напоминаем, что до 1 апреля 2021 года необходимо </w:t>
      </w:r>
      <w:r>
        <w:rPr>
          <w:rFonts w:ascii="Times New Roman" w:hAnsi="Times New Roman" w:cs="Times New Roman"/>
          <w:sz w:val="28"/>
          <w:szCs w:val="28"/>
        </w:rPr>
        <w:t>направить</w:t>
      </w:r>
      <w:r w:rsidRPr="0019097A">
        <w:rPr>
          <w:rFonts w:ascii="Times New Roman" w:hAnsi="Times New Roman" w:cs="Times New Roman"/>
          <w:sz w:val="28"/>
          <w:szCs w:val="28"/>
        </w:rPr>
        <w:t xml:space="preserve"> в органы государственной статистики отчет о деятельности Вашей организации / ИП за 2020 год.</w:t>
      </w:r>
    </w:p>
    <w:p w14:paraId="143BCDA9" w14:textId="77777777" w:rsidR="000B63D7" w:rsidRPr="0019097A" w:rsidRDefault="00CD4899" w:rsidP="00964C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CC09FAF" wp14:editId="74BAC015">
            <wp:simplePos x="0" y="0"/>
            <wp:positionH relativeFrom="column">
              <wp:posOffset>-6350</wp:posOffset>
            </wp:positionH>
            <wp:positionV relativeFrom="paragraph">
              <wp:posOffset>183515</wp:posOffset>
            </wp:positionV>
            <wp:extent cx="2785110" cy="2785110"/>
            <wp:effectExtent l="0" t="0" r="0" b="0"/>
            <wp:wrapSquare wrapText="bothSides"/>
            <wp:docPr id="1" name="Рисунок 1" descr="R:\503\СПЛОШНОЕ 2020\Информационно-раздаточные материалы\RT_posts_small_business_Монтажная_область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503\СПЛОШНОЕ 2020\Информационно-раздаточные материалы\RT_posts_small_business_Монтажная_область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278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63D7" w:rsidRPr="0019097A">
        <w:rPr>
          <w:rFonts w:ascii="Times New Roman" w:hAnsi="Times New Roman" w:cs="Times New Roman"/>
          <w:sz w:val="28"/>
          <w:szCs w:val="28"/>
        </w:rPr>
        <w:t>Участие в бизнес-переписи является обязательным для всех субъектов малого предпринимательства</w:t>
      </w:r>
      <w:r w:rsidR="00CD3417">
        <w:rPr>
          <w:rFonts w:ascii="Times New Roman" w:hAnsi="Times New Roman" w:cs="Times New Roman"/>
          <w:sz w:val="28"/>
          <w:szCs w:val="28"/>
        </w:rPr>
        <w:t xml:space="preserve"> (даже если в 2020 году деятельность не велась)</w:t>
      </w:r>
      <w:r w:rsidR="000B63D7" w:rsidRPr="0019097A">
        <w:rPr>
          <w:rFonts w:ascii="Times New Roman" w:hAnsi="Times New Roman" w:cs="Times New Roman"/>
          <w:sz w:val="28"/>
          <w:szCs w:val="28"/>
        </w:rPr>
        <w:t xml:space="preserve"> – такая норма определена 209-ФЗ «О развитии малого и среднего предпринимательства в Российской Федерации». Предоставляемая информация является строго конфиденциальной. </w:t>
      </w:r>
      <w:proofErr w:type="spellStart"/>
      <w:r w:rsidR="000B63D7" w:rsidRPr="0019097A">
        <w:rPr>
          <w:rFonts w:ascii="Times New Roman" w:hAnsi="Times New Roman" w:cs="Times New Roman"/>
          <w:sz w:val="28"/>
          <w:szCs w:val="28"/>
        </w:rPr>
        <w:t>Ростовстат</w:t>
      </w:r>
      <w:proofErr w:type="spellEnd"/>
      <w:r w:rsidR="000B63D7" w:rsidRPr="0019097A">
        <w:rPr>
          <w:rFonts w:ascii="Times New Roman" w:hAnsi="Times New Roman" w:cs="Times New Roman"/>
          <w:sz w:val="28"/>
          <w:szCs w:val="28"/>
        </w:rPr>
        <w:t xml:space="preserve"> гарантирует, что полученные сведения будут обезличены, защищены от несанкционированного доступа и использованы только в обобщенном виде.</w:t>
      </w:r>
    </w:p>
    <w:p w14:paraId="554D98AC" w14:textId="77777777" w:rsidR="008B5BFA" w:rsidRPr="0019097A" w:rsidRDefault="003642E5" w:rsidP="00964C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97A">
        <w:rPr>
          <w:rFonts w:ascii="Times New Roman" w:hAnsi="Times New Roman" w:cs="Times New Roman"/>
          <w:sz w:val="28"/>
          <w:szCs w:val="28"/>
        </w:rPr>
        <w:t xml:space="preserve">Установлены 2 формы статистической отчетности: форма </w:t>
      </w:r>
      <w:r w:rsidRPr="0019097A">
        <w:rPr>
          <w:rFonts w:ascii="Times New Roman" w:hAnsi="Times New Roman" w:cs="Times New Roman"/>
          <w:sz w:val="28"/>
          <w:szCs w:val="28"/>
          <w:shd w:val="clear" w:color="auto" w:fill="FFFFFF"/>
        </w:rPr>
        <w:t>№ МП-</w:t>
      </w:r>
      <w:proofErr w:type="spellStart"/>
      <w:r w:rsidRPr="0019097A">
        <w:rPr>
          <w:rFonts w:ascii="Times New Roman" w:hAnsi="Times New Roman" w:cs="Times New Roman"/>
          <w:sz w:val="28"/>
          <w:szCs w:val="28"/>
          <w:shd w:val="clear" w:color="auto" w:fill="FFFFFF"/>
        </w:rPr>
        <w:t>сп</w:t>
      </w:r>
      <w:proofErr w:type="spellEnd"/>
      <w:r w:rsidRPr="001909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предназначена для всех юридических лиц, форма № 1-предприниматель — для индивидуальных предпринимателей</w:t>
      </w:r>
      <w:r w:rsidR="008B5BFA" w:rsidRPr="0019097A">
        <w:rPr>
          <w:rFonts w:ascii="Times New Roman" w:hAnsi="Times New Roman" w:cs="Times New Roman"/>
          <w:sz w:val="28"/>
          <w:szCs w:val="28"/>
          <w:shd w:val="clear" w:color="auto" w:fill="FFFFFF"/>
        </w:rPr>
        <w:t>. С бланками форм, указания</w:t>
      </w:r>
      <w:r w:rsidRPr="0019097A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8B5BFA" w:rsidRPr="0019097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1909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5BFA" w:rsidRPr="0019097A">
        <w:rPr>
          <w:rFonts w:ascii="Times New Roman" w:hAnsi="Times New Roman" w:cs="Times New Roman"/>
          <w:sz w:val="28"/>
          <w:szCs w:val="28"/>
          <w:shd w:val="clear" w:color="auto" w:fill="FFFFFF"/>
        </w:rPr>
        <w:t>и примерами</w:t>
      </w:r>
      <w:r w:rsidR="00127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</w:t>
      </w:r>
      <w:r w:rsidR="008B5BFA" w:rsidRPr="001909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9097A">
        <w:rPr>
          <w:rFonts w:ascii="Times New Roman" w:hAnsi="Times New Roman" w:cs="Times New Roman"/>
          <w:sz w:val="28"/>
          <w:szCs w:val="28"/>
          <w:shd w:val="clear" w:color="auto" w:fill="FFFFFF"/>
        </w:rPr>
        <w:t>их заполнени</w:t>
      </w:r>
      <w:r w:rsidR="001270F7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1909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ознакомиться на </w:t>
      </w:r>
      <w:r w:rsidR="008B5BFA" w:rsidRPr="001909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сайте </w:t>
      </w:r>
      <w:proofErr w:type="spellStart"/>
      <w:r w:rsidR="008B5BFA" w:rsidRPr="0019097A">
        <w:rPr>
          <w:rFonts w:ascii="Times New Roman" w:hAnsi="Times New Roman" w:cs="Times New Roman"/>
          <w:sz w:val="28"/>
          <w:szCs w:val="28"/>
          <w:shd w:val="clear" w:color="auto" w:fill="FFFFFF"/>
        </w:rPr>
        <w:t>Ростовстата</w:t>
      </w:r>
      <w:proofErr w:type="spellEnd"/>
      <w:r w:rsidR="008B5BFA" w:rsidRPr="001909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разделе, посвященном </w:t>
      </w:r>
      <w:hyperlink r:id="rId5" w:history="1">
        <w:r w:rsidR="008B5BFA" w:rsidRPr="0019097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сплошному наблюдению</w:t>
        </w:r>
      </w:hyperlink>
      <w:r w:rsidR="008B5BFA" w:rsidRPr="0019097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r w:rsidR="002C1510" w:rsidRPr="0019097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2C1510" w:rsidRPr="001909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Заполнение форм не займет много времени. </w:t>
      </w:r>
    </w:p>
    <w:p w14:paraId="1CE6E33F" w14:textId="77777777" w:rsidR="002C1510" w:rsidRDefault="002C1510" w:rsidP="00964C7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0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несколько вариантов </w:t>
      </w:r>
      <w:r w:rsidR="0019097A" w:rsidRPr="00190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предоставления форм сплошного наблюдения</w:t>
      </w:r>
      <w:r w:rsidRPr="00190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можно выбрать любой</w:t>
      </w:r>
      <w:r w:rsidR="00413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0A8AEFE" w14:textId="77777777" w:rsidR="00344575" w:rsidRDefault="000B63D7" w:rsidP="00964C7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у Вас есть электронная подпись, </w:t>
      </w:r>
      <w:r w:rsidR="00413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рекомендуем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воспользоваться услугами системы сбора отчетности Росстата – </w:t>
      </w:r>
      <w:hyperlink r:id="rId6" w:history="1">
        <w:r w:rsidRPr="00DC1F7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https://websbor.gks.ru/online/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44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Инструкция по использованию данного сервера приведена </w:t>
      </w:r>
      <w:hyperlink r:id="rId7" w:history="1">
        <w:r w:rsidR="00344575" w:rsidRPr="0034457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здесь</w:t>
        </w:r>
      </w:hyperlink>
      <w:r w:rsidR="00344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24E2E93" w14:textId="77777777" w:rsidR="00344575" w:rsidRDefault="00344575" w:rsidP="00964C7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Вы можете </w:t>
      </w:r>
      <w:r w:rsidR="00752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обратиться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специализированно</w:t>
      </w:r>
      <w:r w:rsidR="00752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оператор</w:t>
      </w:r>
      <w:r w:rsidR="00752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связи и направить отчет через него. Коды отделов статистики для представления отчетности в электронном виде приведены </w:t>
      </w:r>
      <w:hyperlink r:id="rId8" w:history="1">
        <w:r w:rsidRPr="0034457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здесь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4C5D913F" w14:textId="77777777" w:rsidR="00D16DBF" w:rsidRPr="00D16DBF" w:rsidRDefault="00344575" w:rsidP="00964C7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16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ктуальн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</w:t>
      </w:r>
      <w:r w:rsidR="00D16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верси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16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16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XML</w:t>
      </w:r>
      <w:r w:rsidR="00D16DBF" w:rsidRPr="00D16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16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шаблон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D16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 № МП-</w:t>
      </w:r>
      <w:proofErr w:type="spellStart"/>
      <w:r w:rsidR="00D16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</w:t>
      </w:r>
      <w:proofErr w:type="spellEnd"/>
      <w:r w:rsidR="00D16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№ 1-предприниматель размещены в </w:t>
      </w:r>
      <w:hyperlink r:id="rId9" w:history="1">
        <w:r w:rsidR="00D16DBF" w:rsidRPr="00D16DB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альбоме форм федерального статистического наблюдения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C9A018B" w14:textId="77777777" w:rsidR="00344575" w:rsidRPr="00344575" w:rsidRDefault="00344575" w:rsidP="00964C7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Сохранился также традиционный механизм сдачи отчетности – на бумаге. Вместе с тем, в данном случае </w:t>
      </w:r>
      <w:r w:rsidRPr="00344575">
        <w:rPr>
          <w:rFonts w:ascii="Times New Roman" w:hAnsi="Times New Roman" w:cs="Times New Roman"/>
          <w:sz w:val="28"/>
        </w:rPr>
        <w:t xml:space="preserve">распечатанный бланк формы </w:t>
      </w:r>
      <w:r>
        <w:rPr>
          <w:rFonts w:ascii="Times New Roman" w:hAnsi="Times New Roman" w:cs="Times New Roman"/>
          <w:sz w:val="28"/>
        </w:rPr>
        <w:t xml:space="preserve">необходимо представить в отдел государственной статистики </w:t>
      </w:r>
      <w:r w:rsidRPr="00344575">
        <w:rPr>
          <w:rFonts w:ascii="Times New Roman" w:hAnsi="Times New Roman" w:cs="Times New Roman"/>
          <w:sz w:val="28"/>
        </w:rPr>
        <w:t>по месту деятельности предприятия</w:t>
      </w:r>
      <w:r>
        <w:rPr>
          <w:rFonts w:ascii="Times New Roman" w:hAnsi="Times New Roman" w:cs="Times New Roman"/>
          <w:sz w:val="28"/>
        </w:rPr>
        <w:t xml:space="preserve"> / индивидуального предпринимателя.</w:t>
      </w:r>
      <w:r w:rsidRPr="0034457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 этом ф</w:t>
      </w:r>
      <w:r w:rsidRPr="00344575">
        <w:rPr>
          <w:rFonts w:ascii="Times New Roman" w:hAnsi="Times New Roman" w:cs="Times New Roman"/>
          <w:sz w:val="28"/>
        </w:rPr>
        <w:t>орма должна быть заверена подписью и печатью юридического лица или индивидуального предпринимателя, а также содержать информацию об адресе электронной почты и номере телефона исполнителя.</w:t>
      </w:r>
    </w:p>
    <w:p w14:paraId="7B39FB4C" w14:textId="77777777" w:rsidR="00202547" w:rsidRDefault="00C02A6D" w:rsidP="00964C7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Обращаем внимание, что данные способы представления отчетности по сплошному наблюдению действительны до 1 апреля 2021 года. 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опоздавшим предоставят еще один шанс — направить формы </w:t>
      </w:r>
      <w:r w:rsidR="00104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сплошного наблюдения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0" w:history="1">
        <w:r w:rsidRPr="00202547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через портал Госуслуг</w:t>
        </w:r>
      </w:hyperlink>
      <w:r w:rsidRPr="00C02A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до 1 мая 2021 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02547" w:rsidRPr="00202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Поиск «Росстат» - «Экономическая перепись малого и среднего бизнеса за 2020 год» - выбор услуги</w:t>
      </w:r>
      <w:r w:rsidR="00202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A6A8F96" w14:textId="77777777" w:rsidR="00202547" w:rsidRDefault="00202547" w:rsidP="00964C7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перейти по ссылке:</w:t>
      </w:r>
    </w:p>
    <w:p w14:paraId="65136CCB" w14:textId="77777777" w:rsidR="00202547" w:rsidRPr="00202547" w:rsidRDefault="004C2969" w:rsidP="00202547">
      <w:pPr>
        <w:pStyle w:val="a4"/>
        <w:shd w:val="clear" w:color="auto" w:fill="FFFFFF"/>
        <w:spacing w:before="0" w:beforeAutospacing="0" w:after="0"/>
        <w:rPr>
          <w:color w:val="25353D"/>
          <w:sz w:val="28"/>
        </w:rPr>
      </w:pPr>
      <w:hyperlink r:id="rId11" w:tgtFrame="_blank" w:history="1">
        <w:r w:rsidR="00202547" w:rsidRPr="00202547">
          <w:rPr>
            <w:rStyle w:val="a3"/>
            <w:rFonts w:eastAsiaTheme="minorHAnsi"/>
            <w:b/>
            <w:sz w:val="28"/>
            <w:szCs w:val="28"/>
            <w:shd w:val="clear" w:color="auto" w:fill="FFFFFF"/>
            <w:lang w:eastAsia="en-US"/>
          </w:rPr>
          <w:t>https://www.gosuslugi.ru/10065/1 </w:t>
        </w:r>
      </w:hyperlink>
      <w:r w:rsidR="00202547" w:rsidRPr="00202547">
        <w:rPr>
          <w:color w:val="25353D"/>
          <w:sz w:val="28"/>
        </w:rPr>
        <w:t xml:space="preserve">– </w:t>
      </w:r>
      <w:r w:rsidR="00202547" w:rsidRPr="00202547">
        <w:rPr>
          <w:sz w:val="28"/>
        </w:rPr>
        <w:t>форма № 1-предприниматель</w:t>
      </w:r>
      <w:r w:rsidR="00202547">
        <w:rPr>
          <w:sz w:val="28"/>
        </w:rPr>
        <w:t xml:space="preserve"> – для ИП</w:t>
      </w:r>
      <w:r w:rsidR="00202547" w:rsidRPr="00202547">
        <w:rPr>
          <w:sz w:val="28"/>
        </w:rPr>
        <w:t>;</w:t>
      </w:r>
    </w:p>
    <w:p w14:paraId="354198F7" w14:textId="77777777" w:rsidR="00202547" w:rsidRPr="00202547" w:rsidRDefault="004C2969" w:rsidP="00202547">
      <w:pPr>
        <w:pStyle w:val="a4"/>
        <w:shd w:val="clear" w:color="auto" w:fill="FFFFFF"/>
        <w:spacing w:before="0" w:beforeAutospacing="0" w:after="0"/>
        <w:jc w:val="both"/>
        <w:rPr>
          <w:color w:val="25353D"/>
          <w:sz w:val="28"/>
        </w:rPr>
      </w:pPr>
      <w:hyperlink r:id="rId12" w:tgtFrame="_blank" w:history="1">
        <w:r w:rsidR="00202547" w:rsidRPr="00202547">
          <w:rPr>
            <w:rStyle w:val="a3"/>
            <w:rFonts w:eastAsiaTheme="minorHAnsi"/>
            <w:b/>
            <w:sz w:val="28"/>
            <w:szCs w:val="28"/>
            <w:shd w:val="clear" w:color="auto" w:fill="FFFFFF"/>
            <w:lang w:eastAsia="en-US"/>
          </w:rPr>
          <w:t>https://www.gosuslugi.ru/10065/2</w:t>
        </w:r>
        <w:r w:rsidR="00202547" w:rsidRPr="00202547">
          <w:rPr>
            <w:rStyle w:val="a3"/>
            <w:color w:val="0745A3"/>
            <w:sz w:val="28"/>
          </w:rPr>
          <w:t> </w:t>
        </w:r>
      </w:hyperlink>
      <w:r w:rsidR="00202547" w:rsidRPr="00202547">
        <w:rPr>
          <w:color w:val="25353D"/>
          <w:sz w:val="28"/>
        </w:rPr>
        <w:t xml:space="preserve"> – </w:t>
      </w:r>
      <w:r w:rsidR="00202547" w:rsidRPr="00202547">
        <w:rPr>
          <w:sz w:val="28"/>
        </w:rPr>
        <w:t>форма № МП-СП</w:t>
      </w:r>
      <w:r w:rsidR="00202547">
        <w:rPr>
          <w:sz w:val="28"/>
        </w:rPr>
        <w:t xml:space="preserve"> – для малых и микропредприятий</w:t>
      </w:r>
      <w:r w:rsidR="00202547" w:rsidRPr="00202547">
        <w:rPr>
          <w:sz w:val="28"/>
        </w:rPr>
        <w:t>.</w:t>
      </w:r>
    </w:p>
    <w:p w14:paraId="309600D1" w14:textId="77777777" w:rsidR="00C02A6D" w:rsidRDefault="00C02A6D" w:rsidP="00964C7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и этот срок</w:t>
      </w:r>
      <w:r w:rsidR="00964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пропущен, назначат штраф (согласно ст. 13.19 КоАП РФ).</w:t>
      </w:r>
    </w:p>
    <w:p w14:paraId="05AA178A" w14:textId="77777777" w:rsidR="00964C74" w:rsidRPr="001376F6" w:rsidRDefault="00CD4899" w:rsidP="001376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376F6">
        <w:rPr>
          <w:rFonts w:ascii="Times New Roman" w:hAnsi="Times New Roman" w:cs="Times New Roman"/>
          <w:sz w:val="28"/>
          <w:szCs w:val="28"/>
          <w:shd w:val="clear" w:color="auto" w:fill="FFFFFF"/>
        </w:rPr>
        <w:t>Ростовстат</w:t>
      </w:r>
      <w:proofErr w:type="spellEnd"/>
      <w:r w:rsidRPr="001376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призывает всех предпринимателей принять активное участие в данном мероприятии. Получить консультацию по участию в бизнес-переписи можно по телефонам:</w:t>
      </w:r>
      <w:r w:rsidR="004D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горячей линии</w:t>
      </w:r>
      <w:r w:rsidRPr="001376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20A8">
        <w:rPr>
          <w:rFonts w:ascii="Times New Roman" w:hAnsi="Times New Roman" w:cs="Times New Roman"/>
          <w:sz w:val="28"/>
          <w:szCs w:val="28"/>
          <w:shd w:val="clear" w:color="auto" w:fill="FFFFFF"/>
        </w:rPr>
        <w:t>8-800-550-65-62</w:t>
      </w:r>
      <w:r w:rsidR="004D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Аксайском отделе статистики 886350-54964, 886350-54967</w:t>
      </w:r>
    </w:p>
    <w:p w14:paraId="6955B2CA" w14:textId="77777777" w:rsidR="00CD4899" w:rsidRDefault="00CD4899" w:rsidP="00964C7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14:paraId="17B8EF4A" w14:textId="77777777" w:rsidR="00CD4899" w:rsidRDefault="00CD4899" w:rsidP="00964C7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sectPr w:rsidR="00CD4899" w:rsidSect="0075245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DCA"/>
    <w:rsid w:val="000B63D7"/>
    <w:rsid w:val="00104EEC"/>
    <w:rsid w:val="001270F7"/>
    <w:rsid w:val="001376F6"/>
    <w:rsid w:val="00162673"/>
    <w:rsid w:val="0019097A"/>
    <w:rsid w:val="00202547"/>
    <w:rsid w:val="002865AA"/>
    <w:rsid w:val="002C1510"/>
    <w:rsid w:val="00344575"/>
    <w:rsid w:val="003642E5"/>
    <w:rsid w:val="00395DCA"/>
    <w:rsid w:val="004137D0"/>
    <w:rsid w:val="00424935"/>
    <w:rsid w:val="004C2969"/>
    <w:rsid w:val="004D0388"/>
    <w:rsid w:val="00752451"/>
    <w:rsid w:val="0079223E"/>
    <w:rsid w:val="007A18AE"/>
    <w:rsid w:val="008B5BFA"/>
    <w:rsid w:val="009610CB"/>
    <w:rsid w:val="00964C74"/>
    <w:rsid w:val="00B21474"/>
    <w:rsid w:val="00BA0F4F"/>
    <w:rsid w:val="00C02A6D"/>
    <w:rsid w:val="00CD3417"/>
    <w:rsid w:val="00CD4899"/>
    <w:rsid w:val="00CF20A8"/>
    <w:rsid w:val="00D16DBF"/>
    <w:rsid w:val="00D57C05"/>
    <w:rsid w:val="00EC4DA5"/>
    <w:rsid w:val="00F83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E4AF"/>
  <w15:docId w15:val="{2779DB51-2351-4F86-9154-DA922139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6D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BF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8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D16DB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16D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4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5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tov.gks.ru/folder/3484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ostov.gks.ru/folder/31187" TargetMode="External"/><Relationship Id="rId12" Type="http://schemas.openxmlformats.org/officeDocument/2006/relationships/hyperlink" Target="https://www.gosuslugi.ru/10065/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sbor.gks.ru/online/" TargetMode="External"/><Relationship Id="rId11" Type="http://schemas.openxmlformats.org/officeDocument/2006/relationships/hyperlink" Target="https://www.gosuslugi.ru/10065/1" TargetMode="External"/><Relationship Id="rId5" Type="http://schemas.openxmlformats.org/officeDocument/2006/relationships/hyperlink" Target="https://rostov.gks.ru/folder/97305" TargetMode="External"/><Relationship Id="rId10" Type="http://schemas.openxmlformats.org/officeDocument/2006/relationships/hyperlink" Target="https://www.gosuslugi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osstat.gov.ru/monito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Веллем Иван Иванович</dc:creator>
  <cp:lastModifiedBy>user</cp:lastModifiedBy>
  <cp:revision>2</cp:revision>
  <cp:lastPrinted>2021-02-11T07:37:00Z</cp:lastPrinted>
  <dcterms:created xsi:type="dcterms:W3CDTF">2021-03-15T08:50:00Z</dcterms:created>
  <dcterms:modified xsi:type="dcterms:W3CDTF">2021-03-15T08:50:00Z</dcterms:modified>
</cp:coreProperties>
</file>