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91F5" w14:textId="77777777" w:rsidR="004D3AF1" w:rsidRPr="00F3436C" w:rsidRDefault="00EB3E3A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EB3E3A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B8EDD0" wp14:editId="098809A6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44F8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</w:p>
    <w:p w14:paraId="339283DC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16D95761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2AF9F084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518CCE58" w14:textId="77777777" w:rsidR="004D3AF1" w:rsidRPr="00E97E69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РАСПОРЯЖЕНИЕ</w:t>
      </w:r>
    </w:p>
    <w:p w14:paraId="21D4F05E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01161D4B" w14:textId="7D1D3631" w:rsidR="004D3AF1" w:rsidRPr="004D3AF1" w:rsidRDefault="003E7EF3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01.12</w:t>
      </w:r>
      <w:r w:rsidR="00EB3E3A">
        <w:rPr>
          <w:rFonts w:eastAsia="Times New Roman" w:cs="Times New Roman"/>
          <w:szCs w:val="28"/>
        </w:rPr>
        <w:t>.20</w:t>
      </w:r>
      <w:r w:rsidR="008B50E1">
        <w:rPr>
          <w:rFonts w:eastAsia="Times New Roman" w:cs="Times New Roman"/>
          <w:szCs w:val="28"/>
        </w:rPr>
        <w:t>20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147</w:t>
      </w:r>
    </w:p>
    <w:p w14:paraId="486E833D" w14:textId="77777777" w:rsidR="004D3AF1" w:rsidRDefault="004D3AF1" w:rsidP="004D3AF1">
      <w:pPr>
        <w:ind w:right="4535"/>
        <w:rPr>
          <w:szCs w:val="28"/>
        </w:rPr>
      </w:pPr>
    </w:p>
    <w:p w14:paraId="52AD8F74" w14:textId="77777777" w:rsidR="00FB60F9" w:rsidRDefault="00FB60F9" w:rsidP="008B50E1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О</w:t>
      </w:r>
      <w:r w:rsidR="008B50E1">
        <w:rPr>
          <w:rFonts w:eastAsia="Calibri" w:cs="Times New Roman"/>
          <w:szCs w:val="28"/>
          <w:lang w:eastAsia="ru-RU"/>
        </w:rPr>
        <w:t xml:space="preserve"> внесении изменений в распоряжение </w:t>
      </w:r>
    </w:p>
    <w:p w14:paraId="676547B4" w14:textId="77777777" w:rsidR="008B50E1" w:rsidRPr="00FB60F9" w:rsidRDefault="008B50E1" w:rsidP="008B50E1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от 30.12.2019 №222  </w:t>
      </w:r>
    </w:p>
    <w:p w14:paraId="337CBA2E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52FF3EDE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251BA16B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00C4663" w14:textId="77777777" w:rsidR="00FB60F9" w:rsidRPr="00FB60F9" w:rsidRDefault="00866566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FB60F9" w:rsidRPr="00965D79">
        <w:rPr>
          <w:rFonts w:eastAsia="Calibri"/>
          <w:color w:val="000000"/>
          <w:spacing w:val="-1"/>
        </w:rPr>
        <w:t>«</w:t>
      </w:r>
      <w:r w:rsidR="00914B28">
        <w:rPr>
          <w:rFonts w:eastAsia="Calibri"/>
          <w:color w:val="000000"/>
          <w:spacing w:val="-1"/>
        </w:rPr>
        <w:t>охрана окружающей среды и рациональное природопользование</w:t>
      </w:r>
      <w:r w:rsidR="00780541">
        <w:rPr>
          <w:rFonts w:eastAsia="Calibri"/>
          <w:color w:val="000000"/>
          <w:spacing w:val="1"/>
        </w:rPr>
        <w:t>» на 2020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>ению, к настоящему 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14:paraId="61F50680" w14:textId="77777777" w:rsidR="00FB60F9" w:rsidRDefault="005176ED" w:rsidP="00FB60F9">
      <w:pPr>
        <w:pStyle w:val="a"/>
        <w:spacing w:before="0"/>
      </w:pPr>
      <w:r>
        <w:t xml:space="preserve"> Начальнику сектора земельных отношений, налогов и сборов и с</w:t>
      </w:r>
      <w:r w:rsidR="007D44BB">
        <w:t>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 w:rsidR="007D44BB">
        <w:t>ункте 1 настоящего распоряжения</w:t>
      </w:r>
      <w:r w:rsidR="00FB60F9" w:rsidRPr="00FB60F9">
        <w:t>.</w:t>
      </w:r>
    </w:p>
    <w:p w14:paraId="100741BB" w14:textId="77777777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7D44BB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017165A0" w14:textId="77777777"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4D3AF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>дминистрации Истоминского сельского поселения Кудовба Д.А</w:t>
      </w:r>
      <w:r w:rsidRPr="006F7D26">
        <w:t>.</w:t>
      </w:r>
    </w:p>
    <w:p w14:paraId="7654518F" w14:textId="77777777" w:rsidR="00FB60F9" w:rsidRDefault="00FB60F9" w:rsidP="004D3AF1">
      <w:pPr>
        <w:pStyle w:val="a5"/>
        <w:rPr>
          <w:sz w:val="28"/>
          <w:szCs w:val="28"/>
        </w:rPr>
      </w:pPr>
    </w:p>
    <w:p w14:paraId="1BC9E220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2AF4985A" w14:textId="77777777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14:paraId="04858D6A" w14:textId="77777777" w:rsidR="00F3436C" w:rsidRDefault="00F3436C" w:rsidP="004D3AF1">
      <w:pPr>
        <w:pStyle w:val="a5"/>
        <w:rPr>
          <w:sz w:val="28"/>
          <w:szCs w:val="28"/>
        </w:rPr>
      </w:pPr>
    </w:p>
    <w:p w14:paraId="128ED162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0" w:name="_Hlk32331359"/>
      <w:r w:rsidRPr="00F3436C">
        <w:rPr>
          <w:rFonts w:eastAsia="Times New Roman" w:cs="Times New Roman"/>
          <w:sz w:val="20"/>
          <w:szCs w:val="20"/>
          <w:lang w:eastAsia="ru-RU"/>
        </w:rPr>
        <w:t>Распоряжени</w:t>
      </w:r>
      <w:r w:rsidR="00EB3E3A">
        <w:rPr>
          <w:rFonts w:eastAsia="Times New Roman" w:cs="Times New Roman"/>
          <w:sz w:val="20"/>
          <w:szCs w:val="20"/>
          <w:lang w:eastAsia="ru-RU"/>
        </w:rPr>
        <w:t>е</w:t>
      </w:r>
      <w:r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0C036715" w14:textId="77777777"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</w:t>
      </w:r>
      <w:r w:rsidR="00914B28">
        <w:rPr>
          <w:rFonts w:eastAsia="Times New Roman" w:cs="Times New Roman"/>
          <w:sz w:val="20"/>
          <w:szCs w:val="20"/>
          <w:lang w:eastAsia="ru-RU"/>
        </w:rPr>
        <w:t xml:space="preserve">благоустройству,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FB60F9"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14:paraId="7996593B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EB3E3A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F3436C">
        <w:tab/>
      </w:r>
    </w:p>
    <w:bookmarkEnd w:id="0"/>
    <w:p w14:paraId="17EA2D03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0DCD9A3E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14:paraId="23A3014F" w14:textId="67419668" w:rsidR="000B6EC0" w:rsidRP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3E7EF3">
        <w:rPr>
          <w:rFonts w:eastAsia="Times New Roman" w:cs="Times New Roman"/>
          <w:szCs w:val="28"/>
          <w:lang w:eastAsia="ru-RU"/>
        </w:rPr>
        <w:t>01.12</w:t>
      </w:r>
      <w:r w:rsidR="008B50E1">
        <w:rPr>
          <w:rFonts w:eastAsia="Times New Roman" w:cs="Times New Roman"/>
          <w:szCs w:val="28"/>
          <w:lang w:eastAsia="ru-RU"/>
        </w:rPr>
        <w:t>.2020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E7EF3">
        <w:rPr>
          <w:rFonts w:eastAsia="Times New Roman" w:cs="Times New Roman"/>
          <w:szCs w:val="28"/>
          <w:lang w:eastAsia="ru-RU"/>
        </w:rPr>
        <w:t>147</w:t>
      </w:r>
    </w:p>
    <w:p w14:paraId="3F7603CC" w14:textId="77777777" w:rsidR="000B6EC0" w:rsidRPr="000B6EC0" w:rsidRDefault="000B6EC0" w:rsidP="000B6EC0">
      <w:pPr>
        <w:spacing w:after="0"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D7C899E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DB84A71" w14:textId="77777777" w:rsidR="00914B28" w:rsidRPr="00914B28" w:rsidRDefault="00914B28" w:rsidP="00914B28">
      <w:pPr>
        <w:tabs>
          <w:tab w:val="left" w:pos="1386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План реализации муниципальной программы Истоминского сельского поселения</w:t>
      </w:r>
    </w:p>
    <w:p w14:paraId="420C94F0" w14:textId="77777777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«Охрана окружающей среды и рациональное природопользование» на 20</w:t>
      </w:r>
      <w:r w:rsidR="00EB3E3A">
        <w:rPr>
          <w:rFonts w:eastAsia="Times New Roman" w:cs="Times New Roman"/>
          <w:b/>
          <w:szCs w:val="28"/>
          <w:lang w:eastAsia="ru-RU"/>
        </w:rPr>
        <w:t>20</w:t>
      </w:r>
      <w:r w:rsidRPr="00914B28">
        <w:rPr>
          <w:rFonts w:eastAsia="Times New Roman" w:cs="Times New Roman"/>
          <w:b/>
          <w:szCs w:val="28"/>
          <w:lang w:eastAsia="ru-RU"/>
        </w:rPr>
        <w:t xml:space="preserve"> год</w:t>
      </w:r>
    </w:p>
    <w:p w14:paraId="77BA8464" w14:textId="77777777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2559"/>
        <w:gridCol w:w="21"/>
        <w:gridCol w:w="2679"/>
        <w:gridCol w:w="2991"/>
        <w:gridCol w:w="1191"/>
        <w:gridCol w:w="1398"/>
        <w:gridCol w:w="1260"/>
        <w:gridCol w:w="1260"/>
        <w:gridCol w:w="1260"/>
      </w:tblGrid>
      <w:tr w:rsidR="00914B28" w:rsidRPr="00914B28" w14:paraId="30001EB6" w14:textId="77777777" w:rsidTr="00914B28">
        <w:trPr>
          <w:trHeight w:val="4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DBE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E6A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Номер </w:t>
            </w:r>
          </w:p>
          <w:p w14:paraId="3DD70FB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и наименование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067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Ответственный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исполнитель, соисполнитель, участник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0B42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Ожидаемый результат (краткое описание) 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A3A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Срок   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>реализации (дата)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9B0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   Объем расходов (тыс. рублей)  </w:t>
            </w:r>
          </w:p>
        </w:tc>
      </w:tr>
      <w:tr w:rsidR="00914B28" w:rsidRPr="00914B28" w14:paraId="62C7C307" w14:textId="77777777" w:rsidTr="00914B28">
        <w:trPr>
          <w:trHeight w:val="7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EF8E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05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6DED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4C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36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3FCC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3EFC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4D7F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D607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внебюджетные источники</w:t>
            </w:r>
          </w:p>
        </w:tc>
      </w:tr>
      <w:tr w:rsidR="00914B28" w:rsidRPr="00914B28" w14:paraId="2AC7F09F" w14:textId="77777777" w:rsidTr="00914B28">
        <w:trPr>
          <w:trHeight w:val="138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C062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251B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2473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06A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007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B4F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2CF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F95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76F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914B28" w:rsidRPr="00914B28" w14:paraId="29994846" w14:textId="77777777" w:rsidTr="00914B28">
        <w:trPr>
          <w:trHeight w:val="11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C626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771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Подпрограмма 1 «Охрана окружающей среды». 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C503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D025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Х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DCE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66DC" w14:textId="4E310695" w:rsidR="00914B28" w:rsidRPr="00914B28" w:rsidRDefault="003E7EF3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714,3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DC0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3FB" w14:textId="5A410656" w:rsidR="00914B28" w:rsidRPr="00914B28" w:rsidRDefault="003E7EF3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714,3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8573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62168D2A" w14:textId="77777777" w:rsidTr="00914B2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6172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563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1.1Мероприятие по охране окружающей среды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42F0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CBA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Содержание и расширение границ зоны зеленых насаждений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9C2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6F7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2C5C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9B5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25B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7A16DBE7" w14:textId="77777777" w:rsidTr="00914B28">
        <w:trPr>
          <w:trHeight w:val="1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655E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8A3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Подпрограмма 2 «Формирование комплексной системы управления отходами»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02E5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FDC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CAF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A7F2" w14:textId="3BEFFD6B" w:rsidR="00914B28" w:rsidRPr="00914B28" w:rsidRDefault="003E7EF3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714,3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C190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7233" w14:textId="594A213A" w:rsidR="00914B28" w:rsidRPr="00914B28" w:rsidRDefault="003E7EF3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714,3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F3E7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219CD399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17D7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74BD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2.1. </w:t>
            </w: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4423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C58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016B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1CA5" w14:textId="38C9EEA3" w:rsidR="00914B28" w:rsidRPr="00914B28" w:rsidRDefault="003E7EF3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714,3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B75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5BF1" w14:textId="02CF13CD" w:rsidR="00914B28" w:rsidRPr="00914B28" w:rsidRDefault="003E7EF3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714,3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0B44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0E67F888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4849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D8BB" w14:textId="77777777" w:rsidR="00DB5BAD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Подпрограмма 3</w:t>
            </w:r>
          </w:p>
          <w:p w14:paraId="48A27153" w14:textId="77777777" w:rsidR="00DB5BAD" w:rsidRPr="00DB5BAD" w:rsidRDefault="00DB5BAD" w:rsidP="00DB5BA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szCs w:val="28"/>
                <w:lang w:eastAsia="ru-RU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4C81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B20C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779D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823F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E47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D924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21A2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52A9F905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211F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6B93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.1.</w:t>
            </w:r>
            <w:r>
              <w:t xml:space="preserve"> 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EFAB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6A55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охрана муниципальных земельных участков сельскохозяйственного назначения от загрязнения химическими веществами, захламления отходами производства и потребления, загрязнения и других </w:t>
            </w: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lastRenderedPageBreak/>
              <w:t>негативных воздействий, в результате которых происходит деградация земель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1857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BD29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BBF7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C60D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B9F6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14:paraId="5DC308F6" w14:textId="77777777" w:rsidR="008836D1" w:rsidRPr="00914B28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1E3B9E89" w14:textId="77777777" w:rsidR="008836D1" w:rsidRPr="004D3AF1" w:rsidRDefault="008836D1" w:rsidP="008836D1">
      <w:pPr>
        <w:pStyle w:val="a5"/>
        <w:rPr>
          <w:sz w:val="28"/>
          <w:szCs w:val="28"/>
        </w:rPr>
      </w:pPr>
      <w:r w:rsidRPr="00914B28">
        <w:rPr>
          <w:rFonts w:cs="Times New Roman"/>
          <w:sz w:val="28"/>
          <w:szCs w:val="28"/>
        </w:rPr>
        <w:t>Глава Администрации Истоминского сельского поселения</w:t>
      </w:r>
      <w:r w:rsidRPr="00914B28">
        <w:rPr>
          <w:rFonts w:cs="Times New Roman"/>
          <w:sz w:val="28"/>
          <w:szCs w:val="28"/>
        </w:rPr>
        <w:tab/>
        <w:t xml:space="preserve">                                                                                    О. А. Калинина</w:t>
      </w:r>
    </w:p>
    <w:p w14:paraId="703DA716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083FF57A" w14:textId="77777777" w:rsidR="008836D1" w:rsidRPr="000B6EC0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sectPr w:rsidR="008836D1" w:rsidRPr="000B6EC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302A" w14:textId="77777777" w:rsidR="00A04BD3" w:rsidRDefault="00A04BD3" w:rsidP="000E6C4E">
      <w:pPr>
        <w:spacing w:after="0" w:line="240" w:lineRule="auto"/>
      </w:pPr>
      <w:r>
        <w:separator/>
      </w:r>
    </w:p>
  </w:endnote>
  <w:endnote w:type="continuationSeparator" w:id="0">
    <w:p w14:paraId="4816EBCE" w14:textId="77777777" w:rsidR="00A04BD3" w:rsidRDefault="00A04BD3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1547" w14:textId="77777777" w:rsidR="00AC217D" w:rsidRPr="00AC217D" w:rsidRDefault="00AC217D" w:rsidP="00AC217D">
    <w:pPr>
      <w:pStyle w:val="ac"/>
      <w:jc w:val="right"/>
      <w:rPr>
        <w:sz w:val="20"/>
        <w:szCs w:val="20"/>
      </w:rPr>
    </w:pPr>
  </w:p>
  <w:p w14:paraId="3DEC3975" w14:textId="77777777" w:rsidR="000E6C4E" w:rsidRDefault="000E6C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9B2FD" w14:textId="77777777" w:rsidR="00A04BD3" w:rsidRDefault="00A04BD3" w:rsidP="000E6C4E">
      <w:pPr>
        <w:spacing w:after="0" w:line="240" w:lineRule="auto"/>
      </w:pPr>
      <w:r>
        <w:separator/>
      </w:r>
    </w:p>
  </w:footnote>
  <w:footnote w:type="continuationSeparator" w:id="0">
    <w:p w14:paraId="373077D0" w14:textId="77777777" w:rsidR="00A04BD3" w:rsidRDefault="00A04BD3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7B"/>
    <w:rsid w:val="000B6EC0"/>
    <w:rsid w:val="000E4D98"/>
    <w:rsid w:val="000E6C4E"/>
    <w:rsid w:val="0013292A"/>
    <w:rsid w:val="00197D66"/>
    <w:rsid w:val="002902CD"/>
    <w:rsid w:val="002B2C5F"/>
    <w:rsid w:val="0039345E"/>
    <w:rsid w:val="003C40F8"/>
    <w:rsid w:val="003E7EF3"/>
    <w:rsid w:val="004100CD"/>
    <w:rsid w:val="00453247"/>
    <w:rsid w:val="004D3AF1"/>
    <w:rsid w:val="004E1499"/>
    <w:rsid w:val="004E695F"/>
    <w:rsid w:val="005176ED"/>
    <w:rsid w:val="005326D3"/>
    <w:rsid w:val="0054037D"/>
    <w:rsid w:val="005F0FBD"/>
    <w:rsid w:val="00604ABA"/>
    <w:rsid w:val="006111E5"/>
    <w:rsid w:val="00635A26"/>
    <w:rsid w:val="00675928"/>
    <w:rsid w:val="00685269"/>
    <w:rsid w:val="006F0D3A"/>
    <w:rsid w:val="0076093E"/>
    <w:rsid w:val="00780541"/>
    <w:rsid w:val="00781566"/>
    <w:rsid w:val="007D44BB"/>
    <w:rsid w:val="007F22BF"/>
    <w:rsid w:val="00803F60"/>
    <w:rsid w:val="0081543A"/>
    <w:rsid w:val="0082273C"/>
    <w:rsid w:val="00840DB8"/>
    <w:rsid w:val="00851A09"/>
    <w:rsid w:val="00866566"/>
    <w:rsid w:val="008836D1"/>
    <w:rsid w:val="008A3F85"/>
    <w:rsid w:val="008B50E1"/>
    <w:rsid w:val="008D7016"/>
    <w:rsid w:val="009066EF"/>
    <w:rsid w:val="00914B28"/>
    <w:rsid w:val="00932DFA"/>
    <w:rsid w:val="00937B25"/>
    <w:rsid w:val="00955F8F"/>
    <w:rsid w:val="00965AAA"/>
    <w:rsid w:val="00984577"/>
    <w:rsid w:val="00A03BB0"/>
    <w:rsid w:val="00A04BD3"/>
    <w:rsid w:val="00AC217D"/>
    <w:rsid w:val="00AE2C20"/>
    <w:rsid w:val="00B25DB2"/>
    <w:rsid w:val="00BB3DCC"/>
    <w:rsid w:val="00C075A8"/>
    <w:rsid w:val="00C153E6"/>
    <w:rsid w:val="00C75129"/>
    <w:rsid w:val="00D2659F"/>
    <w:rsid w:val="00D40CB3"/>
    <w:rsid w:val="00DA6234"/>
    <w:rsid w:val="00DA7308"/>
    <w:rsid w:val="00DB5BAD"/>
    <w:rsid w:val="00DD4282"/>
    <w:rsid w:val="00DD51A0"/>
    <w:rsid w:val="00E55CDB"/>
    <w:rsid w:val="00E73AF7"/>
    <w:rsid w:val="00E97E69"/>
    <w:rsid w:val="00EB3E3A"/>
    <w:rsid w:val="00EC13E5"/>
    <w:rsid w:val="00F3436C"/>
    <w:rsid w:val="00F5427B"/>
    <w:rsid w:val="00FA3804"/>
    <w:rsid w:val="00FB60F9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9AD0F"/>
  <w15:docId w15:val="{EDF305A0-1189-49FA-BA9D-35677EF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0B31-8228-4C2C-8CF1-CB7DA230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2</cp:revision>
  <cp:lastPrinted>2020-05-13T13:07:00Z</cp:lastPrinted>
  <dcterms:created xsi:type="dcterms:W3CDTF">2020-12-07T06:19:00Z</dcterms:created>
  <dcterms:modified xsi:type="dcterms:W3CDTF">2020-12-07T06:19:00Z</dcterms:modified>
</cp:coreProperties>
</file>