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4A202" w14:textId="77777777" w:rsidR="00BA6722" w:rsidRPr="00246F52" w:rsidRDefault="00B50FE2" w:rsidP="00BA6722">
      <w:pPr>
        <w:jc w:val="center"/>
        <w:rPr>
          <w:b/>
          <w:bCs/>
          <w:sz w:val="28"/>
          <w:szCs w:val="28"/>
        </w:rPr>
      </w:pPr>
      <w:r>
        <w:rPr>
          <w:b/>
          <w:bCs/>
          <w:noProof/>
          <w:sz w:val="28"/>
          <w:szCs w:val="28"/>
        </w:rPr>
        <w:drawing>
          <wp:inline distT="0" distB="0" distL="0" distR="0" wp14:anchorId="67FA74CB" wp14:editId="0E5F7700">
            <wp:extent cx="511810" cy="83502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35025"/>
                    </a:xfrm>
                    <a:prstGeom prst="rect">
                      <a:avLst/>
                    </a:prstGeom>
                    <a:noFill/>
                  </pic:spPr>
                </pic:pic>
              </a:graphicData>
            </a:graphic>
          </wp:inline>
        </w:drawing>
      </w:r>
    </w:p>
    <w:p w14:paraId="6F180EF3" w14:textId="77777777"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 xml:space="preserve">АДМИНИСТРАЦИЯ </w:t>
      </w:r>
    </w:p>
    <w:p w14:paraId="09027385" w14:textId="77777777"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ИСТОМИНСКОГО СЕЛЬСКОГО ПОСЕЛЕНИЯ</w:t>
      </w:r>
    </w:p>
    <w:p w14:paraId="3E1676E1" w14:textId="77777777"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14:paraId="7EDB6D1A" w14:textId="77777777" w:rsidR="00BA6722" w:rsidRPr="00246F52" w:rsidRDefault="00BA6722" w:rsidP="00BA6722">
      <w:pPr>
        <w:shd w:val="clear" w:color="auto" w:fill="FFFFFF"/>
        <w:spacing w:line="317" w:lineRule="atLeast"/>
        <w:jc w:val="center"/>
        <w:rPr>
          <w:color w:val="000000"/>
          <w:sz w:val="28"/>
          <w:szCs w:val="28"/>
        </w:rPr>
      </w:pPr>
      <w:r w:rsidRPr="00246F52">
        <w:rPr>
          <w:sz w:val="28"/>
          <w:szCs w:val="28"/>
        </w:rPr>
        <w:t> </w:t>
      </w:r>
    </w:p>
    <w:p w14:paraId="42F576B5" w14:textId="77777777" w:rsidR="00BA6722" w:rsidRPr="00246F52" w:rsidRDefault="00BA6722" w:rsidP="00BA6722">
      <w:pPr>
        <w:jc w:val="center"/>
        <w:rPr>
          <w:b/>
          <w:bCs/>
          <w:sz w:val="28"/>
          <w:szCs w:val="28"/>
        </w:rPr>
      </w:pPr>
      <w:r w:rsidRPr="00246F52">
        <w:rPr>
          <w:b/>
          <w:bCs/>
          <w:sz w:val="28"/>
          <w:szCs w:val="28"/>
        </w:rPr>
        <w:t>ПОСТАНОВЛЕНИЕ</w:t>
      </w:r>
    </w:p>
    <w:p w14:paraId="5DD7C5C2" w14:textId="77777777" w:rsidR="00BA6722" w:rsidRPr="00246F52" w:rsidRDefault="00BA6722" w:rsidP="00BA6722">
      <w:pPr>
        <w:jc w:val="center"/>
        <w:rPr>
          <w:b/>
          <w:bCs/>
          <w:sz w:val="28"/>
          <w:szCs w:val="28"/>
        </w:rPr>
      </w:pPr>
    </w:p>
    <w:p w14:paraId="39CA92AC" w14:textId="3B5A0599" w:rsidR="00BA6722" w:rsidRPr="00246F52" w:rsidRDefault="00985BD0" w:rsidP="00BA6722">
      <w:pPr>
        <w:rPr>
          <w:sz w:val="28"/>
          <w:szCs w:val="28"/>
        </w:rPr>
      </w:pPr>
      <w:r>
        <w:rPr>
          <w:sz w:val="28"/>
          <w:szCs w:val="28"/>
        </w:rPr>
        <w:t>12.05.</w:t>
      </w:r>
      <w:r w:rsidR="00427D31">
        <w:rPr>
          <w:sz w:val="28"/>
          <w:szCs w:val="28"/>
        </w:rPr>
        <w:t>2020</w:t>
      </w:r>
      <w:r w:rsidR="00BA6722" w:rsidRPr="00246F52">
        <w:rPr>
          <w:sz w:val="28"/>
          <w:szCs w:val="28"/>
        </w:rPr>
        <w:t xml:space="preserve">    </w:t>
      </w:r>
      <w:r w:rsidR="00BA6722" w:rsidRPr="00246F52">
        <w:rPr>
          <w:sz w:val="28"/>
          <w:szCs w:val="28"/>
        </w:rPr>
        <w:tab/>
      </w:r>
      <w:r w:rsidR="00BA6722" w:rsidRPr="00246F52">
        <w:rPr>
          <w:sz w:val="28"/>
          <w:szCs w:val="28"/>
        </w:rPr>
        <w:tab/>
        <w:t xml:space="preserve">                 х. Островского                                         № </w:t>
      </w:r>
      <w:r>
        <w:rPr>
          <w:sz w:val="28"/>
          <w:szCs w:val="28"/>
        </w:rPr>
        <w:t>103</w:t>
      </w:r>
    </w:p>
    <w:p w14:paraId="2B69993E" w14:textId="77777777" w:rsidR="00BA6722" w:rsidRPr="00246F52" w:rsidRDefault="00BA6722" w:rsidP="00BA6722">
      <w:pPr>
        <w:jc w:val="center"/>
        <w:rPr>
          <w:sz w:val="28"/>
          <w:szCs w:val="28"/>
        </w:rPr>
      </w:pPr>
    </w:p>
    <w:p w14:paraId="0D28A150" w14:textId="77777777" w:rsidR="00462C40" w:rsidRDefault="00BA6722" w:rsidP="00BA6722">
      <w:pPr>
        <w:jc w:val="both"/>
        <w:rPr>
          <w:sz w:val="28"/>
          <w:szCs w:val="28"/>
        </w:rPr>
      </w:pPr>
      <w:r w:rsidRPr="00246F52">
        <w:rPr>
          <w:sz w:val="28"/>
          <w:szCs w:val="28"/>
        </w:rPr>
        <w:t xml:space="preserve">О внесении изменений в </w:t>
      </w:r>
      <w:r w:rsidR="00462C40">
        <w:rPr>
          <w:sz w:val="28"/>
          <w:szCs w:val="28"/>
        </w:rPr>
        <w:t>П</w:t>
      </w:r>
      <w:r w:rsidRPr="00246F52">
        <w:rPr>
          <w:sz w:val="28"/>
          <w:szCs w:val="28"/>
        </w:rPr>
        <w:t xml:space="preserve">остановление Администрации </w:t>
      </w:r>
    </w:p>
    <w:p w14:paraId="6AC13FF8" w14:textId="77777777" w:rsidR="00462C40" w:rsidRDefault="00BA6722" w:rsidP="00BA6722">
      <w:pPr>
        <w:jc w:val="both"/>
        <w:rPr>
          <w:sz w:val="28"/>
          <w:szCs w:val="28"/>
        </w:rPr>
      </w:pPr>
      <w:r w:rsidRPr="00246F52">
        <w:rPr>
          <w:sz w:val="28"/>
          <w:szCs w:val="28"/>
        </w:rPr>
        <w:t>Истоминского сельского поселения</w:t>
      </w:r>
      <w:r w:rsidR="00462C40">
        <w:rPr>
          <w:sz w:val="28"/>
          <w:szCs w:val="28"/>
        </w:rPr>
        <w:t xml:space="preserve"> </w:t>
      </w:r>
      <w:r w:rsidRPr="00246F52">
        <w:rPr>
          <w:sz w:val="28"/>
          <w:szCs w:val="28"/>
        </w:rPr>
        <w:t>от 12.11.2018 № 258</w:t>
      </w:r>
    </w:p>
    <w:p w14:paraId="12BFF8FE" w14:textId="77777777" w:rsidR="00D16BE0" w:rsidRDefault="00D16BE0" w:rsidP="00BA6722">
      <w:pPr>
        <w:jc w:val="both"/>
        <w:rPr>
          <w:sz w:val="28"/>
          <w:szCs w:val="28"/>
        </w:rPr>
      </w:pPr>
    </w:p>
    <w:p w14:paraId="69BFF154" w14:textId="77777777" w:rsidR="00D16BE0" w:rsidRPr="00246F52" w:rsidRDefault="00D16BE0" w:rsidP="00BA6722">
      <w:pPr>
        <w:jc w:val="both"/>
        <w:rPr>
          <w:spacing w:val="-6"/>
          <w:sz w:val="28"/>
          <w:szCs w:val="28"/>
        </w:rPr>
      </w:pPr>
    </w:p>
    <w:p w14:paraId="039A012E" w14:textId="77777777" w:rsidR="00BA6722" w:rsidRDefault="00BA6722" w:rsidP="00BA6722">
      <w:pPr>
        <w:ind w:firstLine="709"/>
        <w:jc w:val="both"/>
        <w:rPr>
          <w:sz w:val="28"/>
          <w:szCs w:val="28"/>
        </w:rPr>
      </w:pPr>
      <w:r w:rsidRPr="00246F52">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14:paraId="462BF722" w14:textId="77777777" w:rsidR="00BA6722" w:rsidRDefault="00BA6722" w:rsidP="00BA6722">
      <w:pPr>
        <w:ind w:firstLine="709"/>
        <w:jc w:val="both"/>
        <w:rPr>
          <w:sz w:val="28"/>
          <w:szCs w:val="28"/>
        </w:rPr>
      </w:pPr>
    </w:p>
    <w:p w14:paraId="1FB4C0C0" w14:textId="77777777" w:rsidR="00BA6722" w:rsidRDefault="00BA6722" w:rsidP="00BA6722">
      <w:pPr>
        <w:ind w:firstLine="709"/>
        <w:jc w:val="center"/>
        <w:rPr>
          <w:sz w:val="28"/>
          <w:szCs w:val="28"/>
        </w:rPr>
      </w:pPr>
      <w:r w:rsidRPr="00246F52">
        <w:rPr>
          <w:sz w:val="28"/>
          <w:szCs w:val="28"/>
        </w:rPr>
        <w:t>ПОСТАНОВЛЯЮ:</w:t>
      </w:r>
    </w:p>
    <w:p w14:paraId="745340B7" w14:textId="77777777" w:rsidR="00BA6722" w:rsidRPr="00246F52" w:rsidRDefault="00BA6722" w:rsidP="00BA6722">
      <w:pPr>
        <w:ind w:firstLine="709"/>
        <w:jc w:val="center"/>
        <w:rPr>
          <w:sz w:val="28"/>
          <w:szCs w:val="28"/>
        </w:rPr>
      </w:pPr>
    </w:p>
    <w:p w14:paraId="38E6AACF" w14:textId="77777777" w:rsidR="00BA6722" w:rsidRDefault="00BA6722" w:rsidP="00BA6722">
      <w:pPr>
        <w:rPr>
          <w:rFonts w:eastAsiaTheme="minorHAnsi"/>
          <w:sz w:val="28"/>
          <w:szCs w:val="28"/>
        </w:rPr>
      </w:pPr>
      <w:r w:rsidRPr="00CC1067">
        <w:rPr>
          <w:rFonts w:eastAsiaTheme="minorHAnsi"/>
          <w:sz w:val="28"/>
          <w:szCs w:val="28"/>
        </w:rPr>
        <w:t>1.Внести следующие изменения в постановление</w:t>
      </w:r>
      <w:r w:rsidR="00797A5C">
        <w:rPr>
          <w:rFonts w:eastAsiaTheme="minorHAnsi"/>
          <w:sz w:val="28"/>
          <w:szCs w:val="28"/>
        </w:rPr>
        <w:t xml:space="preserve"> Администрации Истоминского сельского поселения</w:t>
      </w:r>
      <w:r w:rsidRPr="00CC1067">
        <w:rPr>
          <w:rFonts w:eastAsiaTheme="minorHAnsi"/>
          <w:sz w:val="28"/>
          <w:szCs w:val="28"/>
        </w:rPr>
        <w:t xml:space="preserve"> от </w:t>
      </w:r>
      <w:r>
        <w:rPr>
          <w:rFonts w:eastAsiaTheme="minorHAnsi"/>
          <w:sz w:val="28"/>
          <w:szCs w:val="28"/>
        </w:rPr>
        <w:t>12</w:t>
      </w:r>
      <w:r w:rsidRPr="00CC1067">
        <w:rPr>
          <w:rFonts w:eastAsiaTheme="minorHAnsi"/>
          <w:sz w:val="28"/>
          <w:szCs w:val="28"/>
        </w:rPr>
        <w:t>.1</w:t>
      </w:r>
      <w:r>
        <w:rPr>
          <w:rFonts w:eastAsiaTheme="minorHAnsi"/>
          <w:sz w:val="28"/>
          <w:szCs w:val="28"/>
        </w:rPr>
        <w:t>1</w:t>
      </w:r>
      <w:r w:rsidRPr="00CC1067">
        <w:rPr>
          <w:rFonts w:eastAsiaTheme="minorHAnsi"/>
          <w:sz w:val="28"/>
          <w:szCs w:val="28"/>
        </w:rPr>
        <w:t>.201</w:t>
      </w:r>
      <w:r>
        <w:rPr>
          <w:rFonts w:eastAsiaTheme="minorHAnsi"/>
          <w:sz w:val="28"/>
          <w:szCs w:val="28"/>
        </w:rPr>
        <w:t>8</w:t>
      </w:r>
      <w:r w:rsidRPr="00CC1067">
        <w:rPr>
          <w:rFonts w:eastAsiaTheme="minorHAnsi"/>
          <w:sz w:val="28"/>
          <w:szCs w:val="28"/>
        </w:rPr>
        <w:t xml:space="preserve"> года</w:t>
      </w:r>
      <w:r w:rsidR="00D27ED9">
        <w:rPr>
          <w:rFonts w:eastAsiaTheme="minorHAnsi"/>
          <w:sz w:val="28"/>
          <w:szCs w:val="28"/>
        </w:rPr>
        <w:t xml:space="preserve"> </w:t>
      </w:r>
      <w:r w:rsidR="00797A5C" w:rsidRPr="00CC1067">
        <w:rPr>
          <w:rFonts w:eastAsiaTheme="minorHAnsi"/>
          <w:sz w:val="28"/>
          <w:szCs w:val="28"/>
        </w:rPr>
        <w:t xml:space="preserve">№ </w:t>
      </w:r>
      <w:r w:rsidR="00797A5C">
        <w:rPr>
          <w:rFonts w:eastAsiaTheme="minorHAnsi"/>
          <w:sz w:val="28"/>
          <w:szCs w:val="28"/>
        </w:rPr>
        <w:t>258</w:t>
      </w:r>
      <w:r w:rsidR="00797A5C" w:rsidRPr="00CC1067">
        <w:rPr>
          <w:rFonts w:eastAsiaTheme="minorHAnsi"/>
          <w:sz w:val="28"/>
          <w:szCs w:val="28"/>
        </w:rPr>
        <w:t xml:space="preserve"> </w:t>
      </w:r>
      <w:r w:rsidRPr="00CC1067">
        <w:rPr>
          <w:rFonts w:eastAsiaTheme="minorHAnsi"/>
          <w:sz w:val="28"/>
          <w:szCs w:val="28"/>
        </w:rPr>
        <w:t>«Об утверждении муниципальной программы Истоминского сельского поселения «Охрана окружающей среды</w:t>
      </w:r>
      <w:r>
        <w:rPr>
          <w:rFonts w:eastAsiaTheme="minorHAnsi"/>
          <w:sz w:val="28"/>
          <w:szCs w:val="28"/>
        </w:rPr>
        <w:t xml:space="preserve"> и рациональное природопользование</w:t>
      </w:r>
      <w:r w:rsidRPr="00CC1067">
        <w:rPr>
          <w:rFonts w:eastAsiaTheme="minorHAnsi"/>
          <w:sz w:val="28"/>
          <w:szCs w:val="28"/>
        </w:rPr>
        <w:t>» на 20</w:t>
      </w:r>
      <w:r>
        <w:rPr>
          <w:rFonts w:eastAsiaTheme="minorHAnsi"/>
          <w:sz w:val="28"/>
          <w:szCs w:val="28"/>
        </w:rPr>
        <w:t>19-2030</w:t>
      </w:r>
      <w:r w:rsidRPr="00CC1067">
        <w:rPr>
          <w:rFonts w:eastAsiaTheme="minorHAnsi"/>
          <w:sz w:val="28"/>
          <w:szCs w:val="28"/>
        </w:rPr>
        <w:t xml:space="preserve"> годы»</w:t>
      </w:r>
      <w:r>
        <w:rPr>
          <w:rFonts w:eastAsiaTheme="minorHAnsi"/>
          <w:sz w:val="28"/>
          <w:szCs w:val="28"/>
        </w:rPr>
        <w:t>:</w:t>
      </w:r>
      <w:r w:rsidR="00F43934">
        <w:rPr>
          <w:rFonts w:eastAsiaTheme="minorHAnsi"/>
          <w:sz w:val="28"/>
          <w:szCs w:val="28"/>
        </w:rPr>
        <w:t xml:space="preserve"> согласно Приложению №1</w:t>
      </w:r>
    </w:p>
    <w:p w14:paraId="0433AAA2" w14:textId="35A12BE2" w:rsidR="009D59A7" w:rsidRPr="00CC1067" w:rsidRDefault="009D59A7" w:rsidP="00BA6722">
      <w:pPr>
        <w:rPr>
          <w:rFonts w:eastAsiaTheme="minorHAnsi"/>
          <w:sz w:val="28"/>
          <w:szCs w:val="28"/>
        </w:rPr>
      </w:pPr>
      <w:r>
        <w:rPr>
          <w:rFonts w:eastAsiaTheme="minorHAnsi"/>
          <w:sz w:val="28"/>
          <w:szCs w:val="28"/>
        </w:rPr>
        <w:t>2.</w:t>
      </w:r>
      <w:r w:rsidRPr="009D59A7">
        <w:rPr>
          <w:rFonts w:eastAsiaTheme="minorHAnsi"/>
          <w:sz w:val="28"/>
          <w:szCs w:val="28"/>
        </w:rPr>
        <w:t xml:space="preserve">Признать утратившим силу постановление Администрации Истоминского сельского поселения от </w:t>
      </w:r>
      <w:r w:rsidR="008429EB">
        <w:rPr>
          <w:rFonts w:eastAsiaTheme="minorHAnsi"/>
          <w:sz w:val="28"/>
          <w:szCs w:val="28"/>
        </w:rPr>
        <w:t>03.02.2020</w:t>
      </w:r>
      <w:r w:rsidRPr="009D59A7">
        <w:rPr>
          <w:rFonts w:eastAsiaTheme="minorHAnsi"/>
          <w:sz w:val="28"/>
          <w:szCs w:val="28"/>
        </w:rPr>
        <w:t xml:space="preserve"> года</w:t>
      </w:r>
      <w:r w:rsidR="00F43934">
        <w:rPr>
          <w:rFonts w:eastAsiaTheme="minorHAnsi"/>
          <w:sz w:val="28"/>
          <w:szCs w:val="28"/>
        </w:rPr>
        <w:t xml:space="preserve"> </w:t>
      </w:r>
      <w:r w:rsidR="00F43934" w:rsidRPr="009D59A7">
        <w:rPr>
          <w:rFonts w:eastAsiaTheme="minorHAnsi"/>
          <w:sz w:val="28"/>
          <w:szCs w:val="28"/>
        </w:rPr>
        <w:t xml:space="preserve">№ </w:t>
      </w:r>
      <w:r w:rsidR="008429EB">
        <w:rPr>
          <w:rFonts w:eastAsiaTheme="minorHAnsi"/>
          <w:sz w:val="28"/>
          <w:szCs w:val="28"/>
        </w:rPr>
        <w:t>26</w:t>
      </w:r>
    </w:p>
    <w:p w14:paraId="4D25BDC0" w14:textId="77777777" w:rsidR="00D27ED9" w:rsidRPr="00135C19" w:rsidRDefault="009D59A7" w:rsidP="00D27ED9">
      <w:pPr>
        <w:tabs>
          <w:tab w:val="left" w:pos="568"/>
        </w:tabs>
        <w:spacing w:after="200" w:line="276" w:lineRule="auto"/>
        <w:contextualSpacing/>
        <w:jc w:val="both"/>
        <w:rPr>
          <w:rFonts w:eastAsia="Calibri"/>
          <w:sz w:val="28"/>
          <w:szCs w:val="28"/>
          <w:lang w:eastAsia="en-US"/>
        </w:rPr>
      </w:pPr>
      <w:r>
        <w:rPr>
          <w:rFonts w:eastAsia="Calibri"/>
          <w:sz w:val="28"/>
          <w:szCs w:val="28"/>
          <w:lang w:eastAsia="en-US"/>
        </w:rPr>
        <w:t>3.</w:t>
      </w:r>
      <w:r w:rsidR="00D16BE0">
        <w:rPr>
          <w:rFonts w:eastAsia="Calibri"/>
          <w:sz w:val="28"/>
          <w:szCs w:val="28"/>
          <w:lang w:eastAsia="en-US"/>
        </w:rPr>
        <w:t>Настоящее п</w:t>
      </w:r>
      <w:r w:rsidR="00D27ED9" w:rsidRPr="00135C19">
        <w:rPr>
          <w:rFonts w:eastAsia="Calibri"/>
          <w:sz w:val="28"/>
          <w:szCs w:val="28"/>
          <w:lang w:eastAsia="en-US"/>
        </w:rPr>
        <w:t>остановление вступает в силу со дня его официального опубликования.</w:t>
      </w:r>
    </w:p>
    <w:p w14:paraId="3BED51BB" w14:textId="77777777" w:rsidR="00D27ED9" w:rsidRPr="00135C19" w:rsidRDefault="009D59A7" w:rsidP="00D27ED9">
      <w:pPr>
        <w:tabs>
          <w:tab w:val="left" w:pos="900"/>
        </w:tabs>
        <w:spacing w:after="200" w:line="276" w:lineRule="auto"/>
        <w:contextualSpacing/>
        <w:jc w:val="both"/>
        <w:rPr>
          <w:rFonts w:eastAsia="Calibri"/>
          <w:sz w:val="28"/>
          <w:szCs w:val="28"/>
          <w:lang w:eastAsia="en-US"/>
        </w:rPr>
      </w:pPr>
      <w:r>
        <w:rPr>
          <w:rFonts w:eastAsia="Calibri"/>
          <w:sz w:val="28"/>
          <w:szCs w:val="28"/>
          <w:lang w:eastAsia="en-US"/>
        </w:rPr>
        <w:t>4</w:t>
      </w:r>
      <w:r w:rsidR="00D27ED9">
        <w:rPr>
          <w:rFonts w:eastAsia="Calibri"/>
          <w:sz w:val="28"/>
          <w:szCs w:val="28"/>
          <w:lang w:eastAsia="en-US"/>
        </w:rPr>
        <w:t>.</w:t>
      </w:r>
      <w:r w:rsidR="00D27ED9" w:rsidRPr="00135C19">
        <w:rPr>
          <w:rFonts w:eastAsia="Calibri"/>
          <w:sz w:val="28"/>
          <w:szCs w:val="28"/>
          <w:lang w:eastAsia="en-US"/>
        </w:rPr>
        <w:t>Контроль за исполнением настоящего постановления возложить на заместителя Главы Администрации Истоминского сельского поселения Кудовба Д.А.</w:t>
      </w:r>
    </w:p>
    <w:p w14:paraId="1A654AC1" w14:textId="77777777"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14:paraId="3AF17D18" w14:textId="77777777"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14:paraId="5D58D749" w14:textId="77777777" w:rsidR="00D16BE0" w:rsidRDefault="00D27ED9" w:rsidP="00D27ED9">
      <w:pPr>
        <w:spacing w:line="220" w:lineRule="auto"/>
        <w:rPr>
          <w:sz w:val="28"/>
          <w:szCs w:val="28"/>
        </w:rPr>
      </w:pPr>
      <w:bookmarkStart w:id="0" w:name="_Hlk26351919"/>
      <w:r w:rsidRPr="00135C19">
        <w:rPr>
          <w:sz w:val="28"/>
          <w:szCs w:val="28"/>
        </w:rPr>
        <w:t xml:space="preserve">Глава Администрации </w:t>
      </w:r>
    </w:p>
    <w:p w14:paraId="3447F5FE" w14:textId="77777777" w:rsidR="00D27ED9" w:rsidRPr="00135C19" w:rsidRDefault="00D27ED9" w:rsidP="00D27ED9">
      <w:pPr>
        <w:spacing w:line="220" w:lineRule="auto"/>
        <w:rPr>
          <w:sz w:val="28"/>
          <w:szCs w:val="28"/>
        </w:rPr>
      </w:pPr>
      <w:r w:rsidRPr="00135C19">
        <w:rPr>
          <w:sz w:val="28"/>
          <w:szCs w:val="28"/>
        </w:rPr>
        <w:t>Истоминского сельского поселения                                                О.А. Калинина</w:t>
      </w:r>
    </w:p>
    <w:bookmarkEnd w:id="0"/>
    <w:p w14:paraId="47B4EF62" w14:textId="77777777" w:rsidR="00D27ED9" w:rsidRDefault="00D27ED9" w:rsidP="00D27ED9">
      <w:pPr>
        <w:spacing w:line="220" w:lineRule="auto"/>
        <w:rPr>
          <w:sz w:val="28"/>
          <w:szCs w:val="28"/>
        </w:rPr>
      </w:pPr>
    </w:p>
    <w:p w14:paraId="035061D7" w14:textId="77777777" w:rsidR="00D16BE0" w:rsidRDefault="00D16BE0" w:rsidP="00D27ED9">
      <w:pPr>
        <w:spacing w:line="220" w:lineRule="auto"/>
      </w:pPr>
      <w:r w:rsidRPr="00D16BE0">
        <w:t>Постановление вносит</w:t>
      </w:r>
      <w:r>
        <w:t xml:space="preserve"> отдел</w:t>
      </w:r>
      <w:r w:rsidR="008B3F93">
        <w:t xml:space="preserve"> по имущественным и земельным отношениям,                                    </w:t>
      </w:r>
    </w:p>
    <w:p w14:paraId="3DC62369" w14:textId="77777777" w:rsidR="008B3F93" w:rsidRPr="00D16BE0" w:rsidRDefault="008B3F93" w:rsidP="00D27ED9">
      <w:pPr>
        <w:spacing w:line="220" w:lineRule="auto"/>
      </w:pPr>
      <w:r>
        <w:t xml:space="preserve">ЖКХ, благоустройству, архитектуре и предпринимательству                                                           </w:t>
      </w:r>
    </w:p>
    <w:p w14:paraId="754956B9" w14:textId="77777777" w:rsidR="00BA6722" w:rsidRPr="00D16BE0" w:rsidRDefault="00BA6722" w:rsidP="00BA6722">
      <w:pPr>
        <w:ind w:firstLine="709"/>
        <w:jc w:val="both"/>
      </w:pPr>
    </w:p>
    <w:p w14:paraId="1990F769" w14:textId="77777777" w:rsidR="00D16BE0" w:rsidRDefault="00D16BE0" w:rsidP="00CC1067">
      <w:pPr>
        <w:jc w:val="right"/>
        <w:rPr>
          <w:rFonts w:eastAsiaTheme="minorHAnsi"/>
          <w:sz w:val="28"/>
          <w:szCs w:val="28"/>
        </w:rPr>
      </w:pPr>
    </w:p>
    <w:p w14:paraId="697048E4" w14:textId="77777777" w:rsidR="00CC1067" w:rsidRPr="00CC1067" w:rsidRDefault="00CC1067" w:rsidP="00AC1056">
      <w:pPr>
        <w:jc w:val="right"/>
        <w:rPr>
          <w:rFonts w:eastAsiaTheme="minorHAnsi"/>
          <w:sz w:val="28"/>
          <w:szCs w:val="28"/>
        </w:rPr>
      </w:pPr>
      <w:r w:rsidRPr="00CC1067">
        <w:rPr>
          <w:rFonts w:eastAsiaTheme="minorHAnsi"/>
          <w:sz w:val="28"/>
          <w:szCs w:val="28"/>
        </w:rPr>
        <w:lastRenderedPageBreak/>
        <w:t>Приложение</w:t>
      </w:r>
      <w:r w:rsidR="008B3F93">
        <w:rPr>
          <w:rFonts w:eastAsiaTheme="minorHAnsi"/>
          <w:sz w:val="28"/>
          <w:szCs w:val="28"/>
        </w:rPr>
        <w:t xml:space="preserve"> №1</w:t>
      </w:r>
    </w:p>
    <w:p w14:paraId="13A93330" w14:textId="77777777" w:rsidR="00CC1067" w:rsidRPr="00CC1067" w:rsidRDefault="00CC1067" w:rsidP="00AC1056">
      <w:pPr>
        <w:jc w:val="right"/>
        <w:rPr>
          <w:rFonts w:eastAsiaTheme="minorHAnsi"/>
          <w:sz w:val="28"/>
          <w:szCs w:val="28"/>
        </w:rPr>
      </w:pPr>
      <w:r w:rsidRPr="00CC1067">
        <w:rPr>
          <w:rFonts w:eastAsiaTheme="minorHAnsi"/>
          <w:sz w:val="28"/>
          <w:szCs w:val="28"/>
        </w:rPr>
        <w:t xml:space="preserve">к постановлению Администрации </w:t>
      </w:r>
    </w:p>
    <w:p w14:paraId="5D1D828A" w14:textId="77777777" w:rsidR="00CC1067" w:rsidRPr="00CC1067" w:rsidRDefault="00CC1067" w:rsidP="00AC1056">
      <w:pPr>
        <w:jc w:val="right"/>
        <w:rPr>
          <w:rFonts w:eastAsiaTheme="minorHAnsi"/>
          <w:sz w:val="28"/>
          <w:szCs w:val="28"/>
        </w:rPr>
      </w:pPr>
      <w:r w:rsidRPr="00CC1067">
        <w:rPr>
          <w:rFonts w:eastAsiaTheme="minorHAnsi"/>
          <w:sz w:val="28"/>
          <w:szCs w:val="28"/>
        </w:rPr>
        <w:t>Истоминского сельского поселения</w:t>
      </w:r>
    </w:p>
    <w:p w14:paraId="5025DA9F" w14:textId="7A7A8826" w:rsidR="00CC1067" w:rsidRPr="00CC1067" w:rsidRDefault="00CC1067" w:rsidP="00AC1056">
      <w:pPr>
        <w:jc w:val="right"/>
        <w:rPr>
          <w:rFonts w:eastAsiaTheme="minorHAnsi"/>
          <w:sz w:val="28"/>
          <w:szCs w:val="28"/>
        </w:rPr>
      </w:pPr>
      <w:r w:rsidRPr="00CC1067">
        <w:rPr>
          <w:rFonts w:eastAsiaTheme="minorHAnsi"/>
          <w:sz w:val="28"/>
          <w:szCs w:val="28"/>
        </w:rPr>
        <w:t xml:space="preserve">от </w:t>
      </w:r>
      <w:r w:rsidR="00985BD0">
        <w:rPr>
          <w:rFonts w:eastAsiaTheme="minorHAnsi"/>
          <w:sz w:val="28"/>
          <w:szCs w:val="28"/>
        </w:rPr>
        <w:t>12.05</w:t>
      </w:r>
      <w:r w:rsidR="00427D31">
        <w:rPr>
          <w:rFonts w:eastAsiaTheme="minorHAnsi"/>
          <w:sz w:val="28"/>
          <w:szCs w:val="28"/>
        </w:rPr>
        <w:t>.20</w:t>
      </w:r>
      <w:r w:rsidR="00FF0D8D">
        <w:rPr>
          <w:rFonts w:eastAsiaTheme="minorHAnsi"/>
          <w:sz w:val="28"/>
          <w:szCs w:val="28"/>
        </w:rPr>
        <w:t>20</w:t>
      </w:r>
      <w:r w:rsidRPr="00CC1067">
        <w:rPr>
          <w:rFonts w:eastAsiaTheme="minorHAnsi"/>
          <w:sz w:val="28"/>
          <w:szCs w:val="28"/>
        </w:rPr>
        <w:t xml:space="preserve"> № </w:t>
      </w:r>
      <w:r w:rsidR="00985BD0">
        <w:rPr>
          <w:rFonts w:eastAsiaTheme="minorHAnsi"/>
          <w:sz w:val="28"/>
          <w:szCs w:val="28"/>
        </w:rPr>
        <w:t>103</w:t>
      </w:r>
    </w:p>
    <w:p w14:paraId="5740F494" w14:textId="77777777" w:rsidR="00E61B77" w:rsidRDefault="00E61B77" w:rsidP="00E61B77">
      <w:pPr>
        <w:autoSpaceDE w:val="0"/>
        <w:autoSpaceDN w:val="0"/>
        <w:adjustRightInd w:val="0"/>
        <w:jc w:val="center"/>
        <w:outlineLvl w:val="0"/>
        <w:rPr>
          <w:b/>
          <w:bCs/>
          <w:kern w:val="2"/>
          <w:sz w:val="28"/>
          <w:szCs w:val="28"/>
        </w:rPr>
      </w:pPr>
    </w:p>
    <w:p w14:paraId="71F3C467" w14:textId="77777777" w:rsidR="00E61B77" w:rsidRPr="008B3F93" w:rsidRDefault="008B3F93" w:rsidP="00E61B77">
      <w:pPr>
        <w:autoSpaceDE w:val="0"/>
        <w:autoSpaceDN w:val="0"/>
        <w:adjustRightInd w:val="0"/>
        <w:jc w:val="center"/>
        <w:outlineLvl w:val="0"/>
        <w:rPr>
          <w:b/>
          <w:bCs/>
          <w:kern w:val="2"/>
          <w:sz w:val="28"/>
          <w:szCs w:val="28"/>
        </w:rPr>
      </w:pPr>
      <w:r w:rsidRPr="008B3F93">
        <w:rPr>
          <w:b/>
          <w:bCs/>
          <w:kern w:val="2"/>
          <w:sz w:val="28"/>
          <w:szCs w:val="28"/>
        </w:rPr>
        <w:t>МУНИЦИПАЛЬНАЯ ПРОГРАММА</w:t>
      </w:r>
    </w:p>
    <w:p w14:paraId="2FC2A02D" w14:textId="77777777" w:rsidR="008B3F93" w:rsidRPr="008B3F93" w:rsidRDefault="008B3F93" w:rsidP="008B3F93">
      <w:pPr>
        <w:autoSpaceDE w:val="0"/>
        <w:autoSpaceDN w:val="0"/>
        <w:adjustRightInd w:val="0"/>
        <w:jc w:val="center"/>
        <w:outlineLvl w:val="0"/>
        <w:rPr>
          <w:b/>
          <w:bCs/>
          <w:kern w:val="2"/>
          <w:sz w:val="28"/>
          <w:szCs w:val="28"/>
        </w:rPr>
      </w:pPr>
      <w:r w:rsidRPr="008B3F93">
        <w:rPr>
          <w:b/>
          <w:bCs/>
          <w:kern w:val="2"/>
          <w:sz w:val="28"/>
          <w:szCs w:val="28"/>
        </w:rPr>
        <w:t>«Охрана окружающей среды и рациональное природопользование»</w:t>
      </w:r>
    </w:p>
    <w:p w14:paraId="5887A275" w14:textId="77777777" w:rsidR="008B3F93" w:rsidRDefault="008B3F93" w:rsidP="00E00DAC">
      <w:pPr>
        <w:autoSpaceDE w:val="0"/>
        <w:autoSpaceDN w:val="0"/>
        <w:adjustRightInd w:val="0"/>
        <w:jc w:val="center"/>
        <w:outlineLvl w:val="0"/>
        <w:rPr>
          <w:kern w:val="2"/>
          <w:sz w:val="28"/>
          <w:szCs w:val="28"/>
        </w:rPr>
      </w:pPr>
    </w:p>
    <w:p w14:paraId="6670409D" w14:textId="77777777" w:rsidR="00DA5AA6" w:rsidRDefault="00DA5AA6" w:rsidP="00DA5AA6">
      <w:pPr>
        <w:autoSpaceDE w:val="0"/>
        <w:autoSpaceDN w:val="0"/>
        <w:adjustRightInd w:val="0"/>
        <w:outlineLvl w:val="0"/>
        <w:rPr>
          <w:kern w:val="2"/>
          <w:sz w:val="28"/>
          <w:szCs w:val="28"/>
        </w:rPr>
      </w:pPr>
    </w:p>
    <w:p w14:paraId="7B6BA644" w14:textId="77777777"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Паспорт</w:t>
      </w:r>
    </w:p>
    <w:p w14:paraId="6BD679BC" w14:textId="77777777" w:rsidR="005956A5" w:rsidRPr="00AD3B2E" w:rsidRDefault="001D21ED" w:rsidP="00E00DAC">
      <w:pPr>
        <w:autoSpaceDE w:val="0"/>
        <w:autoSpaceDN w:val="0"/>
        <w:adjustRightInd w:val="0"/>
        <w:jc w:val="center"/>
        <w:outlineLvl w:val="0"/>
        <w:rPr>
          <w:kern w:val="2"/>
          <w:sz w:val="28"/>
          <w:szCs w:val="28"/>
        </w:rPr>
      </w:pPr>
      <w:r>
        <w:rPr>
          <w:kern w:val="2"/>
          <w:sz w:val="28"/>
          <w:szCs w:val="28"/>
        </w:rPr>
        <w:t>муниципальной</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p w14:paraId="1E090507" w14:textId="77777777" w:rsidR="005956A5" w:rsidRDefault="005956A5" w:rsidP="00BA6722">
      <w:pPr>
        <w:autoSpaceDE w:val="0"/>
        <w:autoSpaceDN w:val="0"/>
        <w:adjustRightInd w:val="0"/>
        <w:jc w:val="center"/>
        <w:outlineLvl w:val="0"/>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p>
    <w:p w14:paraId="5B12AE64" w14:textId="77777777" w:rsidR="008B3F93" w:rsidRPr="00AD3B2E" w:rsidRDefault="008B3F93" w:rsidP="00BA6722">
      <w:pPr>
        <w:autoSpaceDE w:val="0"/>
        <w:autoSpaceDN w:val="0"/>
        <w:adjustRightInd w:val="0"/>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39"/>
        <w:gridCol w:w="573"/>
        <w:gridCol w:w="6130"/>
      </w:tblGrid>
      <w:tr w:rsidR="005956A5" w:rsidRPr="00AD3B2E" w14:paraId="714EBFD9" w14:textId="77777777" w:rsidTr="008E1F74">
        <w:tc>
          <w:tcPr>
            <w:tcW w:w="3122" w:type="dxa"/>
          </w:tcPr>
          <w:p w14:paraId="76B90BCA" w14:textId="77777777" w:rsidR="00E61B77" w:rsidRDefault="005956A5" w:rsidP="00AD3B2E">
            <w:pPr>
              <w:rPr>
                <w:kern w:val="2"/>
                <w:sz w:val="28"/>
                <w:szCs w:val="28"/>
              </w:rPr>
            </w:pPr>
            <w:r w:rsidRPr="00AD3B2E">
              <w:rPr>
                <w:kern w:val="2"/>
                <w:sz w:val="28"/>
                <w:szCs w:val="28"/>
              </w:rPr>
              <w:t>Наименование</w:t>
            </w:r>
            <w:r w:rsidR="00AD3B2E" w:rsidRPr="00AD3B2E">
              <w:rPr>
                <w:kern w:val="2"/>
                <w:sz w:val="28"/>
                <w:szCs w:val="28"/>
              </w:rPr>
              <w:t xml:space="preserve"> </w:t>
            </w:r>
            <w:r w:rsidR="001D21ED">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p>
          <w:p w14:paraId="34063FF1" w14:textId="77777777" w:rsidR="005956A5" w:rsidRPr="00AD3B2E" w:rsidRDefault="00AD3B2E" w:rsidP="00AD3B2E">
            <w:pPr>
              <w:rPr>
                <w:kern w:val="2"/>
                <w:sz w:val="28"/>
                <w:szCs w:val="28"/>
              </w:rPr>
            </w:pPr>
            <w:r w:rsidRPr="00AD3B2E">
              <w:rPr>
                <w:kern w:val="2"/>
                <w:sz w:val="28"/>
                <w:szCs w:val="28"/>
              </w:rPr>
              <w:t xml:space="preserve"> </w:t>
            </w:r>
          </w:p>
        </w:tc>
        <w:tc>
          <w:tcPr>
            <w:tcW w:w="585" w:type="dxa"/>
          </w:tcPr>
          <w:p w14:paraId="6ECFC841"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34425F4C" w14:textId="77777777" w:rsidR="005956A5" w:rsidRPr="00AD3B2E" w:rsidRDefault="005956A5" w:rsidP="006E3E64">
            <w:pPr>
              <w:jc w:val="both"/>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(далее</w:t>
            </w:r>
            <w:r w:rsidR="006E3E64">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государственная</w:t>
            </w:r>
            <w:r w:rsidR="00AD3B2E" w:rsidRPr="00AD3B2E">
              <w:rPr>
                <w:kern w:val="2"/>
                <w:sz w:val="28"/>
                <w:szCs w:val="28"/>
              </w:rPr>
              <w:t xml:space="preserve"> </w:t>
            </w:r>
            <w:r w:rsidRPr="00AD3B2E">
              <w:rPr>
                <w:kern w:val="2"/>
                <w:sz w:val="28"/>
                <w:szCs w:val="28"/>
              </w:rPr>
              <w:t>программа)</w:t>
            </w:r>
          </w:p>
        </w:tc>
      </w:tr>
      <w:tr w:rsidR="005956A5" w:rsidRPr="00AD3B2E" w14:paraId="4B6F86AA" w14:textId="77777777" w:rsidTr="008E1F74">
        <w:tc>
          <w:tcPr>
            <w:tcW w:w="3122" w:type="dxa"/>
          </w:tcPr>
          <w:p w14:paraId="7522CE7B" w14:textId="77777777" w:rsidR="005956A5" w:rsidRDefault="005956A5" w:rsidP="00AD3B2E">
            <w:pPr>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001D21ED">
              <w:rPr>
                <w:kern w:val="2"/>
                <w:sz w:val="28"/>
                <w:szCs w:val="28"/>
              </w:rPr>
              <w:t xml:space="preserve">муниципальной </w:t>
            </w:r>
            <w:r w:rsidRPr="00AD3B2E">
              <w:rPr>
                <w:kern w:val="2"/>
                <w:sz w:val="28"/>
                <w:szCs w:val="28"/>
              </w:rPr>
              <w:t>программы</w:t>
            </w:r>
            <w:r w:rsidR="00AD3B2E" w:rsidRPr="00AD3B2E">
              <w:rPr>
                <w:kern w:val="2"/>
                <w:sz w:val="28"/>
                <w:szCs w:val="28"/>
              </w:rPr>
              <w:t xml:space="preserve"> </w:t>
            </w:r>
          </w:p>
          <w:p w14:paraId="53583F31" w14:textId="77777777" w:rsidR="00E61B77" w:rsidRPr="00AD3B2E" w:rsidRDefault="00E61B77" w:rsidP="00AD3B2E">
            <w:pPr>
              <w:rPr>
                <w:kern w:val="2"/>
                <w:sz w:val="28"/>
                <w:szCs w:val="28"/>
              </w:rPr>
            </w:pPr>
          </w:p>
        </w:tc>
        <w:tc>
          <w:tcPr>
            <w:tcW w:w="585" w:type="dxa"/>
          </w:tcPr>
          <w:p w14:paraId="7B7D1409"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0876AA4A" w14:textId="77777777" w:rsidR="005956A5" w:rsidRPr="00AD3B2E" w:rsidRDefault="001D21ED" w:rsidP="004B2999">
            <w:pPr>
              <w:jc w:val="both"/>
              <w:rPr>
                <w:kern w:val="2"/>
                <w:sz w:val="28"/>
                <w:szCs w:val="28"/>
              </w:rPr>
            </w:pPr>
            <w:r>
              <w:rPr>
                <w:kern w:val="2"/>
                <w:sz w:val="28"/>
                <w:szCs w:val="28"/>
              </w:rPr>
              <w:t>Администрация Истоминского сельского поселения</w:t>
            </w:r>
          </w:p>
        </w:tc>
      </w:tr>
      <w:tr w:rsidR="005956A5" w:rsidRPr="00AD3B2E" w14:paraId="62E0995C" w14:textId="77777777" w:rsidTr="008E1F74">
        <w:tc>
          <w:tcPr>
            <w:tcW w:w="3122" w:type="dxa"/>
          </w:tcPr>
          <w:p w14:paraId="108E00ED" w14:textId="77777777" w:rsidR="005956A5" w:rsidRDefault="005956A5" w:rsidP="00AD3B2E">
            <w:pPr>
              <w:rPr>
                <w:kern w:val="2"/>
                <w:sz w:val="28"/>
                <w:szCs w:val="28"/>
              </w:rPr>
            </w:pPr>
            <w:r w:rsidRPr="00AD3B2E">
              <w:rPr>
                <w:kern w:val="2"/>
                <w:sz w:val="28"/>
                <w:szCs w:val="28"/>
              </w:rPr>
              <w:t>Соисполнитель</w:t>
            </w:r>
            <w:r w:rsidR="00AD3B2E" w:rsidRPr="00AD3B2E">
              <w:rPr>
                <w:kern w:val="2"/>
                <w:sz w:val="28"/>
                <w:szCs w:val="28"/>
              </w:rPr>
              <w:t xml:space="preserve"> </w:t>
            </w:r>
            <w:r w:rsidR="001D21ED">
              <w:rPr>
                <w:kern w:val="2"/>
                <w:sz w:val="28"/>
                <w:szCs w:val="28"/>
              </w:rPr>
              <w:t xml:space="preserve">муниципальной </w:t>
            </w:r>
            <w:r w:rsidRPr="00AD3B2E">
              <w:rPr>
                <w:kern w:val="2"/>
                <w:sz w:val="28"/>
                <w:szCs w:val="28"/>
              </w:rPr>
              <w:t>программы</w:t>
            </w:r>
            <w:r w:rsidR="00AD3B2E" w:rsidRPr="00AD3B2E">
              <w:rPr>
                <w:kern w:val="2"/>
                <w:sz w:val="28"/>
                <w:szCs w:val="28"/>
              </w:rPr>
              <w:t xml:space="preserve"> </w:t>
            </w:r>
          </w:p>
          <w:p w14:paraId="32C63D6B" w14:textId="77777777" w:rsidR="00E61B77" w:rsidRPr="00AD3B2E" w:rsidRDefault="00E61B77" w:rsidP="00AD3B2E">
            <w:pPr>
              <w:rPr>
                <w:kern w:val="2"/>
                <w:sz w:val="28"/>
                <w:szCs w:val="28"/>
              </w:rPr>
            </w:pPr>
          </w:p>
        </w:tc>
        <w:tc>
          <w:tcPr>
            <w:tcW w:w="585" w:type="dxa"/>
          </w:tcPr>
          <w:p w14:paraId="7A2F09FC"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799EF9C3" w14:textId="77777777" w:rsidR="005956A5" w:rsidRPr="00AD3B2E" w:rsidRDefault="00427D31" w:rsidP="00AD3B2E">
            <w:pPr>
              <w:jc w:val="both"/>
              <w:rPr>
                <w:kern w:val="2"/>
                <w:sz w:val="28"/>
                <w:szCs w:val="28"/>
              </w:rPr>
            </w:pPr>
            <w:r>
              <w:rPr>
                <w:kern w:val="2"/>
                <w:sz w:val="28"/>
                <w:szCs w:val="28"/>
              </w:rPr>
              <w:t>отсутствует</w:t>
            </w:r>
          </w:p>
        </w:tc>
      </w:tr>
      <w:tr w:rsidR="005956A5" w:rsidRPr="00AD3B2E" w14:paraId="6C8CF109" w14:textId="77777777" w:rsidTr="008E1F74">
        <w:tc>
          <w:tcPr>
            <w:tcW w:w="3122" w:type="dxa"/>
          </w:tcPr>
          <w:p w14:paraId="5D68516F" w14:textId="77777777"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06090890"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239A2BBF" w14:textId="77777777" w:rsidR="005956A5" w:rsidRPr="00AD3B2E" w:rsidRDefault="001D21ED" w:rsidP="00AD3B2E">
            <w:pPr>
              <w:jc w:val="both"/>
              <w:rPr>
                <w:kern w:val="2"/>
                <w:sz w:val="28"/>
                <w:szCs w:val="28"/>
              </w:rPr>
            </w:pPr>
            <w:r>
              <w:rPr>
                <w:kern w:val="2"/>
                <w:sz w:val="28"/>
                <w:szCs w:val="28"/>
              </w:rPr>
              <w:t>Администрация Истоминского сельского поселения</w:t>
            </w:r>
          </w:p>
        </w:tc>
      </w:tr>
      <w:tr w:rsidR="005956A5" w:rsidRPr="00AD3B2E" w14:paraId="4DF41CC6" w14:textId="77777777" w:rsidTr="008E1F74">
        <w:tc>
          <w:tcPr>
            <w:tcW w:w="3122" w:type="dxa"/>
          </w:tcPr>
          <w:p w14:paraId="7607DE60" w14:textId="77777777" w:rsidR="005956A5" w:rsidRPr="00AD3B2E" w:rsidRDefault="005956A5" w:rsidP="00AD3B2E">
            <w:pPr>
              <w:rPr>
                <w:kern w:val="2"/>
                <w:sz w:val="28"/>
                <w:szCs w:val="28"/>
              </w:rPr>
            </w:pPr>
            <w:r w:rsidRPr="00AD3B2E">
              <w:rPr>
                <w:kern w:val="2"/>
                <w:sz w:val="28"/>
                <w:szCs w:val="28"/>
              </w:rPr>
              <w:t>Подпрограммы</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26EB0FAC"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22C50AA2" w14:textId="77777777" w:rsidR="005956A5" w:rsidRPr="00AD3B2E" w:rsidRDefault="005956A5" w:rsidP="00AD3B2E">
            <w:pPr>
              <w:jc w:val="both"/>
              <w:rPr>
                <w:kern w:val="2"/>
                <w:sz w:val="28"/>
                <w:szCs w:val="28"/>
              </w:rPr>
            </w:pPr>
            <w:r w:rsidRPr="00AD3B2E">
              <w:rPr>
                <w:kern w:val="2"/>
                <w:sz w:val="28"/>
                <w:szCs w:val="28"/>
              </w:rPr>
              <w:t>1.</w:t>
            </w:r>
            <w:r w:rsidR="003301F3">
              <w:rPr>
                <w:kern w:val="2"/>
                <w:sz w:val="28"/>
                <w:szCs w:val="28"/>
              </w:rPr>
              <w:t>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7C35B7D3" w14:textId="77777777" w:rsidR="005956A5" w:rsidRPr="00AD3B2E" w:rsidRDefault="001D21ED" w:rsidP="00AD3B2E">
            <w:pPr>
              <w:jc w:val="both"/>
              <w:rPr>
                <w:kern w:val="2"/>
                <w:sz w:val="28"/>
                <w:szCs w:val="28"/>
              </w:rPr>
            </w:pPr>
            <w:r>
              <w:rPr>
                <w:kern w:val="2"/>
                <w:sz w:val="28"/>
                <w:szCs w:val="28"/>
              </w:rPr>
              <w:t>2</w:t>
            </w:r>
            <w:r w:rsidR="005956A5" w:rsidRPr="00AD3B2E">
              <w:rPr>
                <w:kern w:val="2"/>
                <w:sz w:val="28"/>
                <w:szCs w:val="28"/>
              </w:rPr>
              <w:t>.</w:t>
            </w:r>
            <w:r w:rsidR="003301F3">
              <w:rPr>
                <w:kern w:val="2"/>
                <w:sz w:val="28"/>
                <w:szCs w:val="28"/>
              </w:rPr>
              <w:t> </w:t>
            </w:r>
            <w:r w:rsidR="005956A5" w:rsidRPr="00AD3B2E">
              <w:rPr>
                <w:kern w:val="2"/>
                <w:sz w:val="28"/>
                <w:szCs w:val="28"/>
              </w:rPr>
              <w:t>«Формирование</w:t>
            </w:r>
            <w:r w:rsidR="00AD3B2E" w:rsidRPr="00AD3B2E">
              <w:rPr>
                <w:kern w:val="2"/>
                <w:sz w:val="28"/>
                <w:szCs w:val="28"/>
              </w:rPr>
              <w:t xml:space="preserve"> </w:t>
            </w:r>
            <w:r w:rsidR="005956A5" w:rsidRPr="00AD3B2E">
              <w:rPr>
                <w:kern w:val="2"/>
                <w:sz w:val="28"/>
                <w:szCs w:val="28"/>
              </w:rPr>
              <w:t>комплексной</w:t>
            </w:r>
            <w:r w:rsidR="00AD3B2E" w:rsidRPr="00AD3B2E">
              <w:rPr>
                <w:kern w:val="2"/>
                <w:sz w:val="28"/>
                <w:szCs w:val="28"/>
              </w:rPr>
              <w:t xml:space="preserve"> </w:t>
            </w:r>
            <w:r w:rsidR="005956A5" w:rsidRPr="00AD3B2E">
              <w:rPr>
                <w:kern w:val="2"/>
                <w:sz w:val="28"/>
                <w:szCs w:val="28"/>
              </w:rPr>
              <w:t>системы</w:t>
            </w:r>
            <w:r w:rsidR="00AD3B2E" w:rsidRPr="00AD3B2E">
              <w:rPr>
                <w:kern w:val="2"/>
                <w:sz w:val="28"/>
                <w:szCs w:val="28"/>
              </w:rPr>
              <w:t xml:space="preserve"> </w:t>
            </w:r>
            <w:r w:rsidR="005956A5" w:rsidRPr="00AD3B2E">
              <w:rPr>
                <w:kern w:val="2"/>
                <w:sz w:val="28"/>
                <w:szCs w:val="28"/>
              </w:rPr>
              <w:t>управления</w:t>
            </w:r>
            <w:r w:rsidR="00AD3B2E" w:rsidRPr="00AD3B2E">
              <w:rPr>
                <w:kern w:val="2"/>
                <w:sz w:val="28"/>
                <w:szCs w:val="28"/>
              </w:rPr>
              <w:t xml:space="preserve"> </w:t>
            </w:r>
            <w:r w:rsidR="005956A5" w:rsidRPr="00AD3B2E">
              <w:rPr>
                <w:kern w:val="2"/>
                <w:sz w:val="28"/>
                <w:szCs w:val="28"/>
              </w:rPr>
              <w:t>отходами</w:t>
            </w:r>
            <w:r w:rsidR="00AD3B2E" w:rsidRPr="00AD3B2E">
              <w:rPr>
                <w:kern w:val="2"/>
                <w:sz w:val="28"/>
                <w:szCs w:val="28"/>
              </w:rPr>
              <w:t xml:space="preserve"> </w:t>
            </w:r>
            <w:r w:rsidR="005956A5" w:rsidRPr="00AD3B2E">
              <w:rPr>
                <w:kern w:val="2"/>
                <w:sz w:val="28"/>
                <w:szCs w:val="28"/>
              </w:rPr>
              <w:t>на</w:t>
            </w:r>
            <w:r>
              <w:rPr>
                <w:kern w:val="2"/>
                <w:sz w:val="28"/>
                <w:szCs w:val="28"/>
              </w:rPr>
              <w:t xml:space="preserve"> </w:t>
            </w:r>
            <w:r w:rsidR="005956A5" w:rsidRPr="00AD3B2E">
              <w:rPr>
                <w:kern w:val="2"/>
                <w:sz w:val="28"/>
                <w:szCs w:val="28"/>
              </w:rPr>
              <w:t>территории</w:t>
            </w:r>
            <w:r w:rsidR="00AD3B2E" w:rsidRPr="00AD3B2E">
              <w:rPr>
                <w:kern w:val="2"/>
                <w:sz w:val="28"/>
                <w:szCs w:val="28"/>
              </w:rPr>
              <w:t xml:space="preserve"> </w:t>
            </w:r>
            <w:r>
              <w:rPr>
                <w:kern w:val="2"/>
                <w:sz w:val="28"/>
                <w:szCs w:val="28"/>
              </w:rPr>
              <w:t>поселения</w:t>
            </w:r>
            <w:r w:rsidR="005956A5" w:rsidRPr="00AD3B2E">
              <w:rPr>
                <w:kern w:val="2"/>
                <w:sz w:val="28"/>
                <w:szCs w:val="28"/>
              </w:rPr>
              <w:t>».</w:t>
            </w:r>
          </w:p>
          <w:p w14:paraId="33DA04BA" w14:textId="77777777" w:rsidR="005956A5" w:rsidRPr="00AD3B2E" w:rsidRDefault="002D2AE5" w:rsidP="003301F3">
            <w:pPr>
              <w:jc w:val="both"/>
              <w:rPr>
                <w:kern w:val="2"/>
                <w:sz w:val="28"/>
                <w:szCs w:val="28"/>
              </w:rPr>
            </w:pPr>
            <w:r>
              <w:rPr>
                <w:kern w:val="2"/>
                <w:sz w:val="28"/>
                <w:szCs w:val="28"/>
              </w:rPr>
              <w:t>3.</w:t>
            </w:r>
            <w:r>
              <w:rPr>
                <w:sz w:val="28"/>
                <w:szCs w:val="28"/>
                <w:shd w:val="clear" w:color="auto" w:fill="FFFFFF"/>
              </w:rPr>
              <w:t>«</w:t>
            </w:r>
            <w:r w:rsidRPr="00140047">
              <w:rPr>
                <w:sz w:val="28"/>
                <w:szCs w:val="28"/>
                <w:shd w:val="clear" w:color="auto" w:fill="FFFFFF"/>
              </w:rPr>
              <w:t>Использование и охрана земель, находящихся в муниципальной собственности</w:t>
            </w:r>
            <w:r>
              <w:rPr>
                <w:sz w:val="28"/>
                <w:szCs w:val="28"/>
                <w:shd w:val="clear" w:color="auto" w:fill="FFFFFF"/>
              </w:rPr>
              <w:t>»</w:t>
            </w:r>
          </w:p>
        </w:tc>
      </w:tr>
      <w:tr w:rsidR="005956A5" w:rsidRPr="00AD3B2E" w14:paraId="177315FC" w14:textId="77777777" w:rsidTr="008E1F74">
        <w:tc>
          <w:tcPr>
            <w:tcW w:w="3122" w:type="dxa"/>
          </w:tcPr>
          <w:p w14:paraId="2900C387" w14:textId="77777777" w:rsidR="005956A5" w:rsidRDefault="005956A5" w:rsidP="00AD3B2E">
            <w:pPr>
              <w:rPr>
                <w:kern w:val="2"/>
                <w:sz w:val="28"/>
                <w:szCs w:val="28"/>
              </w:rPr>
            </w:pPr>
            <w:r w:rsidRPr="00AD3B2E">
              <w:rPr>
                <w:kern w:val="2"/>
                <w:sz w:val="28"/>
                <w:szCs w:val="28"/>
              </w:rPr>
              <w:t>Программно-целевые</w:t>
            </w:r>
            <w:r w:rsidR="00AD3B2E" w:rsidRPr="00AD3B2E">
              <w:rPr>
                <w:kern w:val="2"/>
                <w:sz w:val="28"/>
                <w:szCs w:val="28"/>
              </w:rPr>
              <w:t xml:space="preserve"> </w:t>
            </w:r>
            <w:r w:rsidRPr="00AD3B2E">
              <w:rPr>
                <w:kern w:val="2"/>
                <w:sz w:val="28"/>
                <w:szCs w:val="28"/>
              </w:rPr>
              <w:t>инструменты</w:t>
            </w:r>
            <w:r w:rsidR="00AD3B2E" w:rsidRPr="00AD3B2E">
              <w:rPr>
                <w:kern w:val="2"/>
                <w:sz w:val="28"/>
                <w:szCs w:val="28"/>
              </w:rPr>
              <w:t xml:space="preserve"> </w:t>
            </w:r>
          </w:p>
          <w:p w14:paraId="1D59E597" w14:textId="77777777" w:rsidR="00E61B77" w:rsidRPr="00AD3B2E" w:rsidRDefault="00E61B77" w:rsidP="00AD3B2E">
            <w:pPr>
              <w:rPr>
                <w:kern w:val="2"/>
                <w:sz w:val="28"/>
                <w:szCs w:val="28"/>
              </w:rPr>
            </w:pPr>
          </w:p>
        </w:tc>
        <w:tc>
          <w:tcPr>
            <w:tcW w:w="585" w:type="dxa"/>
          </w:tcPr>
          <w:p w14:paraId="1CC999A4"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7D17DC80" w14:textId="77777777" w:rsidR="005956A5" w:rsidRPr="00AD3B2E" w:rsidRDefault="005956A5" w:rsidP="00AD3B2E">
            <w:pPr>
              <w:jc w:val="both"/>
              <w:rPr>
                <w:kern w:val="2"/>
                <w:sz w:val="28"/>
                <w:szCs w:val="28"/>
              </w:rPr>
            </w:pPr>
            <w:r w:rsidRPr="00AD3B2E">
              <w:rPr>
                <w:kern w:val="2"/>
                <w:sz w:val="28"/>
                <w:szCs w:val="28"/>
              </w:rPr>
              <w:t>отсутствуют</w:t>
            </w:r>
          </w:p>
        </w:tc>
      </w:tr>
      <w:tr w:rsidR="005956A5" w:rsidRPr="00AD3B2E" w14:paraId="03F68769" w14:textId="77777777" w:rsidTr="008E1F74">
        <w:tc>
          <w:tcPr>
            <w:tcW w:w="3122" w:type="dxa"/>
          </w:tcPr>
          <w:p w14:paraId="351F2536" w14:textId="77777777" w:rsidR="008E1F74" w:rsidRPr="008E1F74" w:rsidRDefault="008E1F74" w:rsidP="00BA6722">
            <w:pPr>
              <w:rPr>
                <w:sz w:val="28"/>
                <w:szCs w:val="28"/>
              </w:rPr>
            </w:pPr>
            <w:r>
              <w:rPr>
                <w:kern w:val="2"/>
                <w:sz w:val="28"/>
                <w:szCs w:val="28"/>
              </w:rPr>
              <w:t>Ц</w:t>
            </w:r>
            <w:r w:rsidR="005956A5" w:rsidRPr="00AD3B2E">
              <w:rPr>
                <w:kern w:val="2"/>
                <w:sz w:val="28"/>
                <w:szCs w:val="28"/>
              </w:rPr>
              <w:t>ель</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tc>
        <w:tc>
          <w:tcPr>
            <w:tcW w:w="585" w:type="dxa"/>
          </w:tcPr>
          <w:p w14:paraId="06E35918"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5ADDA457" w14:textId="77777777" w:rsidR="005956A5" w:rsidRPr="00AD3B2E" w:rsidRDefault="005956A5" w:rsidP="003301F3">
            <w:pPr>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защищенности</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от</w:t>
            </w:r>
            <w:r w:rsidR="003301F3">
              <w:rPr>
                <w:kern w:val="2"/>
                <w:sz w:val="28"/>
                <w:szCs w:val="28"/>
              </w:rPr>
              <w:t> </w:t>
            </w:r>
            <w:r w:rsidRPr="00AD3B2E">
              <w:rPr>
                <w:kern w:val="2"/>
                <w:sz w:val="28"/>
                <w:szCs w:val="28"/>
              </w:rPr>
              <w:t>антропогенного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обеспечения</w:t>
            </w:r>
            <w:r w:rsidR="00AD3B2E" w:rsidRPr="00AD3B2E">
              <w:rPr>
                <w:kern w:val="2"/>
                <w:sz w:val="28"/>
                <w:szCs w:val="28"/>
              </w:rPr>
              <w:t xml:space="preserve"> </w:t>
            </w:r>
            <w:r w:rsidRPr="00AD3B2E">
              <w:rPr>
                <w:kern w:val="2"/>
                <w:sz w:val="28"/>
                <w:szCs w:val="28"/>
              </w:rPr>
              <w:t>безопасности</w:t>
            </w:r>
            <w:r w:rsidR="00AD3B2E" w:rsidRPr="00AD3B2E">
              <w:rPr>
                <w:kern w:val="2"/>
                <w:sz w:val="28"/>
                <w:szCs w:val="28"/>
              </w:rPr>
              <w:t xml:space="preserve"> </w:t>
            </w:r>
            <w:r w:rsidRPr="00AD3B2E">
              <w:rPr>
                <w:kern w:val="2"/>
                <w:sz w:val="28"/>
                <w:szCs w:val="28"/>
              </w:rPr>
              <w:t>жизнедеятельности</w:t>
            </w:r>
            <w:r w:rsidR="00AD3B2E" w:rsidRPr="00AD3B2E">
              <w:rPr>
                <w:kern w:val="2"/>
                <w:sz w:val="28"/>
                <w:szCs w:val="28"/>
              </w:rPr>
              <w:t xml:space="preserve"> </w:t>
            </w:r>
            <w:r w:rsidRPr="00AD3B2E">
              <w:rPr>
                <w:kern w:val="2"/>
                <w:sz w:val="28"/>
                <w:szCs w:val="28"/>
              </w:rPr>
              <w:t>человека,</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использование</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p>
        </w:tc>
      </w:tr>
      <w:tr w:rsidR="005956A5" w:rsidRPr="00AD3B2E" w14:paraId="61ADE25D" w14:textId="77777777" w:rsidTr="008E1F74">
        <w:tc>
          <w:tcPr>
            <w:tcW w:w="3122" w:type="dxa"/>
          </w:tcPr>
          <w:p w14:paraId="23B5668B" w14:textId="77777777" w:rsidR="005956A5" w:rsidRPr="00AD3B2E" w:rsidRDefault="008E1F74" w:rsidP="002E33F9">
            <w:pPr>
              <w:pageBreakBefore/>
              <w:rPr>
                <w:kern w:val="2"/>
                <w:sz w:val="28"/>
                <w:szCs w:val="28"/>
              </w:rPr>
            </w:pPr>
            <w:r>
              <w:rPr>
                <w:kern w:val="2"/>
                <w:sz w:val="28"/>
                <w:szCs w:val="28"/>
              </w:rPr>
              <w:lastRenderedPageBreak/>
              <w:t>З</w:t>
            </w:r>
            <w:r w:rsidR="005956A5" w:rsidRPr="00AD3B2E">
              <w:rPr>
                <w:kern w:val="2"/>
                <w:sz w:val="28"/>
                <w:szCs w:val="28"/>
              </w:rPr>
              <w:t>адачи</w:t>
            </w:r>
            <w:r w:rsidR="00AD3B2E" w:rsidRPr="00AD3B2E">
              <w:rPr>
                <w:kern w:val="2"/>
                <w:sz w:val="28"/>
                <w:szCs w:val="28"/>
              </w:rPr>
              <w:t xml:space="preserve"> </w:t>
            </w:r>
            <w:r w:rsidR="004943E2">
              <w:rPr>
                <w:kern w:val="2"/>
                <w:sz w:val="28"/>
                <w:szCs w:val="28"/>
              </w:rPr>
              <w:t>муниципальной</w:t>
            </w:r>
            <w:r w:rsidR="00AD3B2E" w:rsidRPr="00AD3B2E">
              <w:rPr>
                <w:kern w:val="2"/>
                <w:sz w:val="28"/>
                <w:szCs w:val="28"/>
              </w:rPr>
              <w:t xml:space="preserve"> </w:t>
            </w:r>
            <w:r w:rsidR="005956A5" w:rsidRPr="00AD3B2E">
              <w:rPr>
                <w:kern w:val="2"/>
                <w:sz w:val="28"/>
                <w:szCs w:val="28"/>
              </w:rPr>
              <w:t>программы</w:t>
            </w:r>
            <w:r w:rsidR="00AD3B2E" w:rsidRPr="00AD3B2E">
              <w:rPr>
                <w:kern w:val="2"/>
                <w:sz w:val="28"/>
                <w:szCs w:val="28"/>
              </w:rPr>
              <w:t xml:space="preserve"> </w:t>
            </w:r>
          </w:p>
        </w:tc>
        <w:tc>
          <w:tcPr>
            <w:tcW w:w="585" w:type="dxa"/>
          </w:tcPr>
          <w:p w14:paraId="012B9A19"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00C35C05"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создание</w:t>
            </w:r>
            <w:r w:rsidR="00AD3B2E" w:rsidRPr="00AD3B2E">
              <w:rPr>
                <w:kern w:val="2"/>
                <w:sz w:val="28"/>
                <w:szCs w:val="28"/>
              </w:rPr>
              <w:t xml:space="preserve"> </w:t>
            </w:r>
            <w:r w:rsidRPr="00AD3B2E">
              <w:rPr>
                <w:kern w:val="2"/>
                <w:sz w:val="28"/>
                <w:szCs w:val="28"/>
              </w:rPr>
              <w:t>условий</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формирования</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способствующ</w:t>
            </w:r>
            <w:r w:rsidR="004943E2">
              <w:rPr>
                <w:kern w:val="2"/>
                <w:sz w:val="28"/>
                <w:szCs w:val="28"/>
              </w:rPr>
              <w:t>их</w:t>
            </w:r>
            <w:r w:rsidR="00AD3B2E" w:rsidRPr="00AD3B2E">
              <w:rPr>
                <w:kern w:val="2"/>
                <w:sz w:val="28"/>
                <w:szCs w:val="28"/>
              </w:rPr>
              <w:t xml:space="preserve"> </w:t>
            </w:r>
            <w:r w:rsidRPr="00AD3B2E">
              <w:rPr>
                <w:kern w:val="2"/>
                <w:sz w:val="28"/>
                <w:szCs w:val="28"/>
              </w:rPr>
              <w:t>улучшению</w:t>
            </w:r>
            <w:r w:rsidR="00AD3B2E" w:rsidRPr="00AD3B2E">
              <w:rPr>
                <w:kern w:val="2"/>
                <w:sz w:val="28"/>
                <w:szCs w:val="28"/>
              </w:rPr>
              <w:t xml:space="preserve"> </w:t>
            </w:r>
            <w:r w:rsidRPr="00AD3B2E">
              <w:rPr>
                <w:kern w:val="2"/>
                <w:sz w:val="28"/>
                <w:szCs w:val="28"/>
              </w:rPr>
              <w:t>качества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природной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снижению</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здоровье</w:t>
            </w:r>
            <w:r w:rsidR="00AD3B2E" w:rsidRPr="00AD3B2E">
              <w:rPr>
                <w:kern w:val="2"/>
                <w:sz w:val="28"/>
                <w:szCs w:val="28"/>
              </w:rPr>
              <w:t xml:space="preserve"> </w:t>
            </w:r>
            <w:r w:rsidRPr="00AD3B2E">
              <w:rPr>
                <w:kern w:val="2"/>
                <w:sz w:val="28"/>
                <w:szCs w:val="28"/>
              </w:rPr>
              <w:t>человека</w:t>
            </w:r>
          </w:p>
        </w:tc>
      </w:tr>
      <w:tr w:rsidR="005956A5" w:rsidRPr="00AD3B2E" w14:paraId="2DB595B2" w14:textId="77777777" w:rsidTr="008E1F74">
        <w:tc>
          <w:tcPr>
            <w:tcW w:w="3122" w:type="dxa"/>
          </w:tcPr>
          <w:p w14:paraId="66D1F81D" w14:textId="77777777"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20285877"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46D67E3C" w14:textId="77777777" w:rsidR="005956A5" w:rsidRPr="00AD3B2E" w:rsidRDefault="005956A5" w:rsidP="00AD3B2E">
            <w:pPr>
              <w:jc w:val="both"/>
              <w:rPr>
                <w:kern w:val="2"/>
                <w:sz w:val="28"/>
                <w:szCs w:val="28"/>
              </w:rPr>
            </w:pPr>
            <w:r w:rsidRPr="00AD3B2E">
              <w:rPr>
                <w:kern w:val="2"/>
                <w:sz w:val="28"/>
                <w:szCs w:val="28"/>
              </w:rPr>
              <w:t>доля</w:t>
            </w:r>
            <w:r w:rsidR="00AD3B2E" w:rsidRPr="00AD3B2E">
              <w:rPr>
                <w:kern w:val="2"/>
                <w:sz w:val="28"/>
                <w:szCs w:val="28"/>
              </w:rPr>
              <w:t xml:space="preserve"> </w:t>
            </w:r>
            <w:r w:rsidRPr="00AD3B2E">
              <w:rPr>
                <w:kern w:val="2"/>
                <w:sz w:val="28"/>
                <w:szCs w:val="28"/>
              </w:rPr>
              <w:t>утилизированных</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общем</w:t>
            </w:r>
            <w:r w:rsidR="00AD3B2E" w:rsidRPr="00AD3B2E">
              <w:rPr>
                <w:kern w:val="2"/>
                <w:sz w:val="28"/>
                <w:szCs w:val="28"/>
              </w:rPr>
              <w:t xml:space="preserve"> </w:t>
            </w:r>
            <w:r w:rsidRPr="00AD3B2E">
              <w:rPr>
                <w:kern w:val="2"/>
                <w:sz w:val="28"/>
                <w:szCs w:val="28"/>
              </w:rPr>
              <w:t>объеме</w:t>
            </w:r>
            <w:r w:rsidR="00AD3B2E" w:rsidRPr="00AD3B2E">
              <w:rPr>
                <w:kern w:val="2"/>
                <w:sz w:val="28"/>
                <w:szCs w:val="28"/>
              </w:rPr>
              <w:t xml:space="preserve"> </w:t>
            </w:r>
            <w:r w:rsidRPr="00AD3B2E">
              <w:rPr>
                <w:kern w:val="2"/>
                <w:sz w:val="28"/>
                <w:szCs w:val="28"/>
              </w:rPr>
              <w:t>образовавшихся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r w:rsidR="005956A5" w:rsidRPr="00AD3B2E" w14:paraId="1BBAA491" w14:textId="77777777" w:rsidTr="008E1F74">
        <w:tc>
          <w:tcPr>
            <w:tcW w:w="3122" w:type="dxa"/>
          </w:tcPr>
          <w:p w14:paraId="2A3C9599" w14:textId="77777777"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7143D071"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51A0724A" w14:textId="77777777"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14:paraId="134D68D0" w14:textId="77777777" w:rsidR="005956A5" w:rsidRPr="00AD3B2E" w:rsidRDefault="005956A5" w:rsidP="003301F3">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004943E2">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Pr="00AD3B2E">
              <w:rPr>
                <w:kern w:val="2"/>
                <w:sz w:val="28"/>
                <w:szCs w:val="28"/>
              </w:rPr>
              <w:t>не</w:t>
            </w:r>
            <w:r w:rsidR="003301F3">
              <w:rPr>
                <w:kern w:val="2"/>
                <w:sz w:val="28"/>
                <w:szCs w:val="28"/>
              </w:rPr>
              <w:t> </w:t>
            </w:r>
            <w:r w:rsidRPr="00AD3B2E">
              <w:rPr>
                <w:kern w:val="2"/>
                <w:sz w:val="28"/>
                <w:szCs w:val="28"/>
              </w:rPr>
              <w:t>выделяются</w:t>
            </w:r>
          </w:p>
        </w:tc>
      </w:tr>
      <w:tr w:rsidR="005956A5" w:rsidRPr="00AD3B2E" w14:paraId="7315E571" w14:textId="77777777" w:rsidTr="008E1F74">
        <w:tc>
          <w:tcPr>
            <w:tcW w:w="3122" w:type="dxa"/>
          </w:tcPr>
          <w:p w14:paraId="62482092" w14:textId="77777777"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04166F56" w14:textId="77777777" w:rsidR="005956A5" w:rsidRPr="00AD3B2E" w:rsidRDefault="005956A5" w:rsidP="00AD3B2E">
            <w:pPr>
              <w:jc w:val="center"/>
              <w:rPr>
                <w:kern w:val="2"/>
                <w:sz w:val="28"/>
                <w:szCs w:val="28"/>
              </w:rPr>
            </w:pPr>
            <w:r w:rsidRPr="00AD3B2E">
              <w:rPr>
                <w:kern w:val="2"/>
                <w:sz w:val="28"/>
                <w:szCs w:val="28"/>
              </w:rPr>
              <w:t>–</w:t>
            </w:r>
          </w:p>
        </w:tc>
        <w:tc>
          <w:tcPr>
            <w:tcW w:w="6301" w:type="dxa"/>
          </w:tcPr>
          <w:p w14:paraId="6BB9F81A" w14:textId="3B87867D" w:rsidR="00B71060" w:rsidRDefault="005956A5" w:rsidP="00AD3B2E">
            <w:pPr>
              <w:jc w:val="both"/>
              <w:rPr>
                <w:rFonts w:eastAsia="TimesNewRoman"/>
                <w:kern w:val="2"/>
                <w:sz w:val="28"/>
                <w:szCs w:val="28"/>
              </w:rPr>
            </w:pPr>
            <w:r w:rsidRPr="00AD3B2E">
              <w:rPr>
                <w:kern w:val="2"/>
                <w:sz w:val="28"/>
                <w:szCs w:val="28"/>
              </w:rPr>
              <w:t>общий</w:t>
            </w:r>
            <w:r w:rsidR="00AD3B2E" w:rsidRPr="00AD3B2E">
              <w:rPr>
                <w:kern w:val="2"/>
                <w:sz w:val="28"/>
                <w:szCs w:val="28"/>
              </w:rPr>
              <w:t xml:space="preserve"> </w:t>
            </w:r>
            <w:r w:rsidRPr="00AD3B2E">
              <w:rPr>
                <w:kern w:val="2"/>
                <w:sz w:val="28"/>
                <w:szCs w:val="28"/>
              </w:rPr>
              <w:t>объем</w:t>
            </w:r>
            <w:r w:rsidR="00AD3B2E" w:rsidRPr="00AD3B2E">
              <w:rPr>
                <w:kern w:val="2"/>
                <w:sz w:val="28"/>
                <w:szCs w:val="28"/>
              </w:rPr>
              <w:t xml:space="preserve"> </w:t>
            </w:r>
            <w:r w:rsidRPr="00AD3B2E">
              <w:rPr>
                <w:kern w:val="2"/>
                <w:sz w:val="28"/>
                <w:szCs w:val="28"/>
              </w:rPr>
              <w:t>финансирования</w:t>
            </w:r>
            <w:r w:rsidR="00AD3B2E" w:rsidRPr="00AD3B2E">
              <w:rPr>
                <w:kern w:val="2"/>
                <w:sz w:val="28"/>
                <w:szCs w:val="28"/>
              </w:rPr>
              <w:t xml:space="preserve"> </w:t>
            </w:r>
            <w:r w:rsidR="00A1281C">
              <w:rPr>
                <w:kern w:val="2"/>
                <w:sz w:val="28"/>
                <w:szCs w:val="28"/>
              </w:rPr>
              <w:t>муниципальной</w:t>
            </w:r>
            <w:r w:rsidR="00AD3B2E" w:rsidRPr="00AD3B2E">
              <w:rPr>
                <w:kern w:val="2"/>
                <w:sz w:val="28"/>
                <w:szCs w:val="28"/>
              </w:rPr>
              <w:t xml:space="preserve"> </w:t>
            </w:r>
            <w:r w:rsidRPr="00AD3B2E">
              <w:rPr>
                <w:rFonts w:eastAsia="TimesNewRoman"/>
                <w:kern w:val="2"/>
                <w:sz w:val="28"/>
                <w:szCs w:val="28"/>
              </w:rPr>
              <w:t>программы</w:t>
            </w:r>
            <w:r w:rsidR="00471F08">
              <w:rPr>
                <w:rFonts w:eastAsia="TimesNewRoman"/>
                <w:kern w:val="2"/>
                <w:sz w:val="28"/>
                <w:szCs w:val="28"/>
              </w:rPr>
              <w:t>:</w:t>
            </w:r>
            <w:r w:rsidR="00AD3B2E" w:rsidRPr="00AD3B2E">
              <w:rPr>
                <w:rFonts w:eastAsia="TimesNewRoman"/>
                <w:kern w:val="2"/>
                <w:sz w:val="28"/>
                <w:szCs w:val="28"/>
              </w:rPr>
              <w:t xml:space="preserve"> </w:t>
            </w:r>
            <w:r w:rsidRPr="00AD3B2E">
              <w:rPr>
                <w:rFonts w:eastAsia="TimesNewRoman"/>
                <w:kern w:val="2"/>
                <w:sz w:val="28"/>
                <w:szCs w:val="28"/>
              </w:rPr>
              <w:t>в</w:t>
            </w:r>
            <w:r w:rsidR="00AD3B2E" w:rsidRPr="00AD3B2E">
              <w:rPr>
                <w:rFonts w:eastAsia="TimesNewRoman"/>
                <w:kern w:val="2"/>
                <w:sz w:val="28"/>
                <w:szCs w:val="28"/>
              </w:rPr>
              <w:t xml:space="preserve"> </w:t>
            </w:r>
            <w:r w:rsidRPr="00AD3B2E">
              <w:rPr>
                <w:rFonts w:eastAsia="TimesNewRoman"/>
                <w:kern w:val="2"/>
                <w:sz w:val="28"/>
                <w:szCs w:val="28"/>
              </w:rPr>
              <w:t>2019</w:t>
            </w:r>
            <w:r w:rsidR="00AD3B2E" w:rsidRPr="00AD3B2E">
              <w:rPr>
                <w:rFonts w:eastAsia="TimesNewRoman"/>
                <w:kern w:val="2"/>
                <w:sz w:val="28"/>
                <w:szCs w:val="28"/>
              </w:rPr>
              <w:t xml:space="preserve"> </w:t>
            </w:r>
            <w:r w:rsidRPr="00AD3B2E">
              <w:rPr>
                <w:rFonts w:eastAsia="TimesNewRoman"/>
                <w:kern w:val="2"/>
                <w:sz w:val="28"/>
                <w:szCs w:val="28"/>
              </w:rPr>
              <w:t>–</w:t>
            </w:r>
            <w:r w:rsidR="00AD3B2E" w:rsidRPr="00AD3B2E">
              <w:rPr>
                <w:rFonts w:eastAsia="TimesNewRoman"/>
                <w:kern w:val="2"/>
                <w:sz w:val="28"/>
                <w:szCs w:val="28"/>
              </w:rPr>
              <w:t xml:space="preserve"> </w:t>
            </w:r>
            <w:r w:rsidRPr="00AD3B2E">
              <w:rPr>
                <w:rFonts w:eastAsia="TimesNewRoman"/>
                <w:kern w:val="2"/>
                <w:sz w:val="28"/>
                <w:szCs w:val="28"/>
              </w:rPr>
              <w:t>2030</w:t>
            </w:r>
            <w:r w:rsidR="00AD3B2E" w:rsidRPr="00AD3B2E">
              <w:rPr>
                <w:rFonts w:eastAsia="TimesNewRoman"/>
                <w:kern w:val="2"/>
                <w:sz w:val="28"/>
                <w:szCs w:val="28"/>
              </w:rPr>
              <w:t xml:space="preserve"> </w:t>
            </w:r>
            <w:r w:rsidRPr="00AD3B2E">
              <w:rPr>
                <w:rFonts w:eastAsia="TimesNewRoman"/>
                <w:kern w:val="2"/>
                <w:sz w:val="28"/>
                <w:szCs w:val="28"/>
              </w:rPr>
              <w:t>годах</w:t>
            </w:r>
            <w:r w:rsidR="00471F08">
              <w:rPr>
                <w:rFonts w:eastAsia="TimesNewRoman"/>
                <w:kern w:val="2"/>
                <w:sz w:val="28"/>
                <w:szCs w:val="28"/>
              </w:rPr>
              <w:t>.</w:t>
            </w:r>
            <w:r w:rsidR="001B4439">
              <w:rPr>
                <w:rFonts w:eastAsia="TimesNewRoman"/>
                <w:kern w:val="2"/>
                <w:sz w:val="28"/>
                <w:szCs w:val="28"/>
              </w:rPr>
              <w:t xml:space="preserve"> составляет</w:t>
            </w:r>
            <w:r w:rsidR="00AD3B2E" w:rsidRPr="00AD3B2E">
              <w:rPr>
                <w:rFonts w:eastAsia="TimesNewRoman"/>
                <w:kern w:val="2"/>
                <w:sz w:val="28"/>
                <w:szCs w:val="28"/>
              </w:rPr>
              <w:t xml:space="preserve"> </w:t>
            </w:r>
            <w:r w:rsidR="008429EB">
              <w:rPr>
                <w:kern w:val="2"/>
                <w:sz w:val="28"/>
                <w:szCs w:val="28"/>
              </w:rPr>
              <w:t>2008,4</w:t>
            </w:r>
            <w:r w:rsidR="00AD3B2E" w:rsidRPr="00AD3B2E">
              <w:rPr>
                <w:rFonts w:eastAsia="TimesNewRoman"/>
                <w:kern w:val="2"/>
                <w:sz w:val="28"/>
                <w:szCs w:val="28"/>
              </w:rPr>
              <w:t xml:space="preserve"> </w:t>
            </w:r>
            <w:r w:rsidRPr="00AD3B2E">
              <w:rPr>
                <w:rFonts w:eastAsia="TimesNewRoman"/>
                <w:kern w:val="2"/>
                <w:sz w:val="28"/>
                <w:szCs w:val="28"/>
              </w:rPr>
              <w:t>тыс.</w:t>
            </w:r>
            <w:r w:rsidR="00AD3B2E" w:rsidRPr="00AD3B2E">
              <w:rPr>
                <w:rFonts w:eastAsia="TimesNewRoman"/>
                <w:kern w:val="2"/>
                <w:sz w:val="28"/>
                <w:szCs w:val="28"/>
              </w:rPr>
              <w:t xml:space="preserve"> </w:t>
            </w:r>
            <w:r w:rsidRPr="00AD3B2E">
              <w:rPr>
                <w:rFonts w:eastAsia="TimesNewRoman"/>
                <w:kern w:val="2"/>
                <w:sz w:val="28"/>
                <w:szCs w:val="28"/>
              </w:rPr>
              <w:t>рублей</w:t>
            </w:r>
            <w:r w:rsidR="001B4439">
              <w:rPr>
                <w:rFonts w:eastAsia="TimesNewRoman"/>
                <w:kern w:val="2"/>
                <w:sz w:val="28"/>
                <w:szCs w:val="28"/>
              </w:rPr>
              <w:t>-средства местного бюджета</w:t>
            </w:r>
          </w:p>
          <w:p w14:paraId="586FF0AF" w14:textId="77777777" w:rsidR="005956A5" w:rsidRPr="00AD3B2E" w:rsidRDefault="00AD3B2E" w:rsidP="00AD3B2E">
            <w:pPr>
              <w:jc w:val="both"/>
              <w:rPr>
                <w:kern w:val="2"/>
                <w:sz w:val="28"/>
                <w:szCs w:val="28"/>
              </w:rPr>
            </w:pPr>
            <w:r w:rsidRPr="00AD3B2E">
              <w:rPr>
                <w:rFonts w:eastAsia="TimesNewRoman"/>
                <w:kern w:val="2"/>
                <w:sz w:val="28"/>
                <w:szCs w:val="28"/>
              </w:rPr>
              <w:t xml:space="preserve"> </w:t>
            </w:r>
            <w:r w:rsidR="005956A5" w:rsidRPr="00AD3B2E">
              <w:rPr>
                <w:rFonts w:eastAsia="TimesNewRoman"/>
                <w:kern w:val="2"/>
                <w:sz w:val="28"/>
                <w:szCs w:val="28"/>
              </w:rPr>
              <w:t>в</w:t>
            </w:r>
            <w:r w:rsidRPr="00AD3B2E">
              <w:rPr>
                <w:rFonts w:eastAsia="TimesNewRoman"/>
                <w:kern w:val="2"/>
                <w:sz w:val="28"/>
                <w:szCs w:val="28"/>
              </w:rPr>
              <w:t xml:space="preserve"> </w:t>
            </w:r>
            <w:r w:rsidR="005956A5" w:rsidRPr="00AD3B2E">
              <w:rPr>
                <w:rFonts w:eastAsia="TimesNewRoman"/>
                <w:kern w:val="2"/>
                <w:sz w:val="28"/>
                <w:szCs w:val="28"/>
              </w:rPr>
              <w:t>том</w:t>
            </w:r>
            <w:r w:rsidRPr="00AD3B2E">
              <w:rPr>
                <w:rFonts w:eastAsia="TimesNewRoman"/>
                <w:kern w:val="2"/>
                <w:sz w:val="28"/>
                <w:szCs w:val="28"/>
              </w:rPr>
              <w:t xml:space="preserve"> </w:t>
            </w:r>
            <w:r w:rsidR="005956A5" w:rsidRPr="00AD3B2E">
              <w:rPr>
                <w:rFonts w:eastAsia="TimesNewRoman"/>
                <w:kern w:val="2"/>
                <w:sz w:val="28"/>
                <w:szCs w:val="28"/>
              </w:rPr>
              <w:t>числе</w:t>
            </w:r>
            <w:r w:rsidR="00B71060">
              <w:rPr>
                <w:rFonts w:eastAsia="TimesNewRoman"/>
                <w:kern w:val="2"/>
                <w:sz w:val="28"/>
                <w:szCs w:val="28"/>
              </w:rPr>
              <w:t xml:space="preserve"> по годам</w:t>
            </w:r>
            <w:r w:rsidR="005956A5" w:rsidRPr="00AD3B2E">
              <w:rPr>
                <w:rFonts w:eastAsia="TimesNewRoman"/>
                <w:kern w:val="2"/>
                <w:sz w:val="28"/>
                <w:szCs w:val="28"/>
              </w:rPr>
              <w:t>:</w:t>
            </w:r>
          </w:p>
          <w:p w14:paraId="59715180"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2019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BA6722">
              <w:rPr>
                <w:kern w:val="2"/>
                <w:sz w:val="28"/>
                <w:szCs w:val="28"/>
              </w:rPr>
              <w:t>999</w:t>
            </w:r>
            <w:r w:rsidR="000A6376">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6B5072DD" w14:textId="400EE1BE"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8429EB">
              <w:rPr>
                <w:kern w:val="2"/>
                <w:sz w:val="28"/>
                <w:szCs w:val="28"/>
              </w:rPr>
              <w:t>1009,4</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0853808C"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2021</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067742D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2022</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284D077B"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2023</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2E24C271"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53442AD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BA6722">
              <w:rPr>
                <w:kern w:val="2"/>
                <w:sz w:val="28"/>
                <w:szCs w:val="28"/>
              </w:rPr>
              <w:t>0</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92C400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2026</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31A09EFD"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2027</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A0018F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2028</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0CA996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w:t>
            </w:r>
            <w:r w:rsidRPr="00AD3B2E">
              <w:rPr>
                <w:kern w:val="2"/>
                <w:sz w:val="28"/>
                <w:szCs w:val="28"/>
              </w:rPr>
              <w:t>,</w:t>
            </w:r>
            <w:r w:rsidR="001B4439">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276B6D44"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1B4439">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5F4B9EBF" w14:textId="77777777" w:rsidR="005956A5" w:rsidRPr="00AD3B2E" w:rsidRDefault="005956A5" w:rsidP="00AD3B2E">
            <w:pPr>
              <w:jc w:val="both"/>
              <w:rPr>
                <w:kern w:val="2"/>
                <w:sz w:val="28"/>
                <w:szCs w:val="28"/>
              </w:rPr>
            </w:pPr>
          </w:p>
        </w:tc>
      </w:tr>
      <w:tr w:rsidR="005956A5" w:rsidRPr="00AD3B2E" w14:paraId="4DD4F8F8" w14:textId="77777777" w:rsidTr="008E1F74">
        <w:tc>
          <w:tcPr>
            <w:tcW w:w="3122" w:type="dxa"/>
          </w:tcPr>
          <w:p w14:paraId="2A101B03" w14:textId="77777777" w:rsidR="005956A5" w:rsidRPr="00AD3B2E" w:rsidRDefault="005956A5" w:rsidP="00B5354C">
            <w:pPr>
              <w:spacing w:line="252" w:lineRule="auto"/>
              <w:rPr>
                <w:kern w:val="2"/>
                <w:sz w:val="28"/>
                <w:szCs w:val="28"/>
              </w:rPr>
            </w:pPr>
            <w:r w:rsidRPr="00AD3B2E">
              <w:rPr>
                <w:kern w:val="2"/>
                <w:sz w:val="28"/>
                <w:szCs w:val="28"/>
              </w:rPr>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tc>
        <w:tc>
          <w:tcPr>
            <w:tcW w:w="585" w:type="dxa"/>
          </w:tcPr>
          <w:p w14:paraId="46E8F86A" w14:textId="77777777" w:rsidR="005956A5" w:rsidRPr="00AD3B2E" w:rsidRDefault="005956A5" w:rsidP="00B5354C">
            <w:pPr>
              <w:spacing w:line="252" w:lineRule="auto"/>
              <w:jc w:val="center"/>
              <w:rPr>
                <w:kern w:val="2"/>
                <w:sz w:val="28"/>
                <w:szCs w:val="28"/>
              </w:rPr>
            </w:pPr>
            <w:r w:rsidRPr="00AD3B2E">
              <w:rPr>
                <w:kern w:val="2"/>
                <w:sz w:val="28"/>
                <w:szCs w:val="28"/>
              </w:rPr>
              <w:t>–</w:t>
            </w:r>
          </w:p>
        </w:tc>
        <w:tc>
          <w:tcPr>
            <w:tcW w:w="6301" w:type="dxa"/>
          </w:tcPr>
          <w:p w14:paraId="728EC86E" w14:textId="77777777" w:rsidR="005956A5" w:rsidRDefault="005956A5" w:rsidP="00B5354C">
            <w:pPr>
              <w:spacing w:line="252" w:lineRule="auto"/>
              <w:jc w:val="both"/>
              <w:rPr>
                <w:kern w:val="2"/>
                <w:sz w:val="28"/>
                <w:szCs w:val="28"/>
              </w:rPr>
            </w:pPr>
            <w:r w:rsidRPr="00AD3B2E">
              <w:rPr>
                <w:kern w:val="2"/>
                <w:sz w:val="28"/>
                <w:szCs w:val="28"/>
              </w:rPr>
              <w:t>снижение</w:t>
            </w:r>
            <w:r w:rsidR="00AD3B2E" w:rsidRPr="00AD3B2E">
              <w:rPr>
                <w:kern w:val="2"/>
                <w:sz w:val="28"/>
                <w:szCs w:val="28"/>
              </w:rPr>
              <w:t xml:space="preserve"> </w:t>
            </w:r>
            <w:r w:rsidRPr="00AD3B2E">
              <w:rPr>
                <w:kern w:val="2"/>
                <w:sz w:val="28"/>
                <w:szCs w:val="28"/>
              </w:rPr>
              <w:t>антропогенной</w:t>
            </w:r>
            <w:r w:rsidR="00AD3B2E" w:rsidRPr="00AD3B2E">
              <w:rPr>
                <w:kern w:val="2"/>
                <w:sz w:val="28"/>
                <w:szCs w:val="28"/>
              </w:rPr>
              <w:t xml:space="preserve"> </w:t>
            </w:r>
            <w:r w:rsidRPr="00AD3B2E">
              <w:rPr>
                <w:kern w:val="2"/>
                <w:sz w:val="28"/>
                <w:szCs w:val="28"/>
              </w:rPr>
              <w:t>нагрузки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за</w:t>
            </w:r>
            <w:r w:rsidR="00AD3B2E" w:rsidRPr="00AD3B2E">
              <w:rPr>
                <w:kern w:val="2"/>
                <w:sz w:val="28"/>
                <w:szCs w:val="28"/>
              </w:rPr>
              <w:t xml:space="preserve"> </w:t>
            </w:r>
            <w:r w:rsidRPr="00AD3B2E">
              <w:rPr>
                <w:kern w:val="2"/>
                <w:sz w:val="28"/>
                <w:szCs w:val="28"/>
              </w:rPr>
              <w:t>счет:</w:t>
            </w:r>
          </w:p>
          <w:p w14:paraId="6AAC2090" w14:textId="77777777" w:rsidR="00B71060" w:rsidRPr="00AD3B2E" w:rsidRDefault="00B71060" w:rsidP="00B5354C">
            <w:pPr>
              <w:spacing w:line="252" w:lineRule="auto"/>
              <w:jc w:val="both"/>
              <w:rPr>
                <w:kern w:val="2"/>
                <w:sz w:val="28"/>
                <w:szCs w:val="28"/>
              </w:rPr>
            </w:pPr>
            <w:r>
              <w:rPr>
                <w:kern w:val="2"/>
                <w:sz w:val="28"/>
                <w:szCs w:val="28"/>
              </w:rPr>
              <w:t>расширения границ зоны зеленых насаждений,</w:t>
            </w:r>
          </w:p>
          <w:p w14:paraId="686A3736" w14:textId="77777777" w:rsidR="005956A5" w:rsidRPr="00AD3B2E" w:rsidRDefault="005956A5" w:rsidP="00B5354C">
            <w:pPr>
              <w:spacing w:line="252" w:lineRule="auto"/>
              <w:jc w:val="both"/>
              <w:rPr>
                <w:kern w:val="2"/>
                <w:sz w:val="28"/>
                <w:szCs w:val="28"/>
              </w:rPr>
            </w:pPr>
            <w:r w:rsidRPr="00AD3B2E">
              <w:rPr>
                <w:kern w:val="2"/>
                <w:sz w:val="28"/>
                <w:szCs w:val="28"/>
              </w:rPr>
              <w:t>увеличения</w:t>
            </w:r>
            <w:r w:rsidR="00AD3B2E" w:rsidRPr="00AD3B2E">
              <w:rPr>
                <w:kern w:val="2"/>
                <w:sz w:val="28"/>
                <w:szCs w:val="28"/>
              </w:rPr>
              <w:t xml:space="preserve"> </w:t>
            </w:r>
            <w:r w:rsidRPr="00AD3B2E">
              <w:rPr>
                <w:kern w:val="2"/>
                <w:sz w:val="28"/>
                <w:szCs w:val="28"/>
              </w:rPr>
              <w:t>доли</w:t>
            </w:r>
            <w:r w:rsidR="00AD3B2E" w:rsidRPr="00AD3B2E">
              <w:rPr>
                <w:kern w:val="2"/>
                <w:sz w:val="28"/>
                <w:szCs w:val="28"/>
              </w:rPr>
              <w:t xml:space="preserve"> </w:t>
            </w:r>
            <w:r w:rsidRPr="00AD3B2E">
              <w:rPr>
                <w:kern w:val="2"/>
                <w:sz w:val="28"/>
                <w:szCs w:val="28"/>
              </w:rPr>
              <w:t>утилизированных</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общем</w:t>
            </w:r>
            <w:r w:rsidR="00AD3B2E" w:rsidRPr="00AD3B2E">
              <w:rPr>
                <w:kern w:val="2"/>
                <w:sz w:val="28"/>
                <w:szCs w:val="28"/>
              </w:rPr>
              <w:t xml:space="preserve"> </w:t>
            </w:r>
            <w:r w:rsidRPr="00AD3B2E">
              <w:rPr>
                <w:kern w:val="2"/>
                <w:sz w:val="28"/>
                <w:szCs w:val="28"/>
              </w:rPr>
              <w:t>объеме</w:t>
            </w:r>
            <w:r w:rsidR="00AD3B2E" w:rsidRPr="00AD3B2E">
              <w:rPr>
                <w:kern w:val="2"/>
                <w:sz w:val="28"/>
                <w:szCs w:val="28"/>
              </w:rPr>
              <w:t xml:space="preserve"> </w:t>
            </w:r>
            <w:r w:rsidRPr="00AD3B2E">
              <w:rPr>
                <w:kern w:val="2"/>
                <w:sz w:val="28"/>
                <w:szCs w:val="28"/>
              </w:rPr>
              <w:t>образовавшихся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bl>
    <w:p w14:paraId="7E602093" w14:textId="77777777" w:rsidR="005956A5" w:rsidRPr="00AD3B2E" w:rsidRDefault="005956A5" w:rsidP="00B5354C">
      <w:pPr>
        <w:autoSpaceDE w:val="0"/>
        <w:autoSpaceDN w:val="0"/>
        <w:adjustRightInd w:val="0"/>
        <w:spacing w:line="252" w:lineRule="auto"/>
        <w:jc w:val="center"/>
        <w:outlineLvl w:val="0"/>
        <w:rPr>
          <w:kern w:val="2"/>
          <w:sz w:val="28"/>
          <w:szCs w:val="28"/>
        </w:rPr>
      </w:pPr>
    </w:p>
    <w:p w14:paraId="48CEA97A" w14:textId="77777777" w:rsidR="009D59A7" w:rsidRDefault="009D59A7" w:rsidP="00B5354C">
      <w:pPr>
        <w:autoSpaceDE w:val="0"/>
        <w:autoSpaceDN w:val="0"/>
        <w:adjustRightInd w:val="0"/>
        <w:spacing w:line="252" w:lineRule="auto"/>
        <w:jc w:val="center"/>
        <w:outlineLvl w:val="0"/>
        <w:rPr>
          <w:kern w:val="2"/>
          <w:sz w:val="28"/>
          <w:szCs w:val="28"/>
        </w:rPr>
      </w:pPr>
    </w:p>
    <w:p w14:paraId="3B4893BF" w14:textId="77777777" w:rsidR="009D59A7" w:rsidRDefault="009D59A7" w:rsidP="00B5354C">
      <w:pPr>
        <w:autoSpaceDE w:val="0"/>
        <w:autoSpaceDN w:val="0"/>
        <w:adjustRightInd w:val="0"/>
        <w:spacing w:line="252" w:lineRule="auto"/>
        <w:jc w:val="center"/>
        <w:outlineLvl w:val="0"/>
        <w:rPr>
          <w:kern w:val="2"/>
          <w:sz w:val="28"/>
          <w:szCs w:val="28"/>
        </w:rPr>
      </w:pPr>
    </w:p>
    <w:p w14:paraId="6A58EBD6" w14:textId="77777777" w:rsidR="009D59A7" w:rsidRDefault="009D59A7" w:rsidP="00B5354C">
      <w:pPr>
        <w:autoSpaceDE w:val="0"/>
        <w:autoSpaceDN w:val="0"/>
        <w:adjustRightInd w:val="0"/>
        <w:spacing w:line="252" w:lineRule="auto"/>
        <w:jc w:val="center"/>
        <w:outlineLvl w:val="0"/>
        <w:rPr>
          <w:kern w:val="2"/>
          <w:sz w:val="28"/>
          <w:szCs w:val="28"/>
        </w:rPr>
      </w:pPr>
    </w:p>
    <w:p w14:paraId="705C6EB2" w14:textId="77777777" w:rsidR="009D59A7" w:rsidRDefault="009D59A7" w:rsidP="00B5354C">
      <w:pPr>
        <w:autoSpaceDE w:val="0"/>
        <w:autoSpaceDN w:val="0"/>
        <w:adjustRightInd w:val="0"/>
        <w:spacing w:line="252" w:lineRule="auto"/>
        <w:jc w:val="center"/>
        <w:outlineLvl w:val="0"/>
        <w:rPr>
          <w:kern w:val="2"/>
          <w:sz w:val="28"/>
          <w:szCs w:val="28"/>
        </w:rPr>
      </w:pPr>
    </w:p>
    <w:p w14:paraId="250F8978" w14:textId="77777777" w:rsidR="009D59A7" w:rsidRDefault="009D59A7" w:rsidP="00B5354C">
      <w:pPr>
        <w:autoSpaceDE w:val="0"/>
        <w:autoSpaceDN w:val="0"/>
        <w:adjustRightInd w:val="0"/>
        <w:spacing w:line="252" w:lineRule="auto"/>
        <w:jc w:val="center"/>
        <w:outlineLvl w:val="0"/>
        <w:rPr>
          <w:kern w:val="2"/>
          <w:sz w:val="28"/>
          <w:szCs w:val="28"/>
        </w:rPr>
      </w:pPr>
    </w:p>
    <w:p w14:paraId="60197C29" w14:textId="77777777" w:rsidR="009D59A7" w:rsidRDefault="009D59A7" w:rsidP="00B5354C">
      <w:pPr>
        <w:autoSpaceDE w:val="0"/>
        <w:autoSpaceDN w:val="0"/>
        <w:adjustRightInd w:val="0"/>
        <w:spacing w:line="252" w:lineRule="auto"/>
        <w:jc w:val="center"/>
        <w:outlineLvl w:val="0"/>
        <w:rPr>
          <w:kern w:val="2"/>
          <w:sz w:val="28"/>
          <w:szCs w:val="28"/>
        </w:rPr>
      </w:pPr>
    </w:p>
    <w:p w14:paraId="4CBD1A3E" w14:textId="77777777" w:rsidR="009D59A7" w:rsidRDefault="009D59A7" w:rsidP="00B5354C">
      <w:pPr>
        <w:autoSpaceDE w:val="0"/>
        <w:autoSpaceDN w:val="0"/>
        <w:adjustRightInd w:val="0"/>
        <w:spacing w:line="252" w:lineRule="auto"/>
        <w:jc w:val="center"/>
        <w:outlineLvl w:val="0"/>
        <w:rPr>
          <w:kern w:val="2"/>
          <w:sz w:val="28"/>
          <w:szCs w:val="28"/>
        </w:rPr>
      </w:pPr>
    </w:p>
    <w:p w14:paraId="0DA4A534" w14:textId="77777777" w:rsidR="009D59A7" w:rsidRDefault="009D59A7" w:rsidP="00B5354C">
      <w:pPr>
        <w:autoSpaceDE w:val="0"/>
        <w:autoSpaceDN w:val="0"/>
        <w:adjustRightInd w:val="0"/>
        <w:spacing w:line="252" w:lineRule="auto"/>
        <w:jc w:val="center"/>
        <w:outlineLvl w:val="0"/>
        <w:rPr>
          <w:kern w:val="2"/>
          <w:sz w:val="28"/>
          <w:szCs w:val="28"/>
        </w:rPr>
      </w:pPr>
    </w:p>
    <w:p w14:paraId="006265DB" w14:textId="77777777" w:rsidR="009D59A7" w:rsidRDefault="009D59A7" w:rsidP="00B5354C">
      <w:pPr>
        <w:autoSpaceDE w:val="0"/>
        <w:autoSpaceDN w:val="0"/>
        <w:adjustRightInd w:val="0"/>
        <w:spacing w:line="252" w:lineRule="auto"/>
        <w:jc w:val="center"/>
        <w:outlineLvl w:val="0"/>
        <w:rPr>
          <w:kern w:val="2"/>
          <w:sz w:val="28"/>
          <w:szCs w:val="28"/>
        </w:rPr>
      </w:pPr>
    </w:p>
    <w:p w14:paraId="59EA2B3E" w14:textId="77777777" w:rsidR="009D59A7" w:rsidRDefault="009D59A7" w:rsidP="00B5354C">
      <w:pPr>
        <w:autoSpaceDE w:val="0"/>
        <w:autoSpaceDN w:val="0"/>
        <w:adjustRightInd w:val="0"/>
        <w:spacing w:line="252" w:lineRule="auto"/>
        <w:jc w:val="center"/>
        <w:outlineLvl w:val="0"/>
        <w:rPr>
          <w:kern w:val="2"/>
          <w:sz w:val="28"/>
          <w:szCs w:val="28"/>
        </w:rPr>
      </w:pPr>
    </w:p>
    <w:p w14:paraId="0789DB92" w14:textId="77777777" w:rsidR="005956A5" w:rsidRPr="00AD3B2E" w:rsidRDefault="005956A5" w:rsidP="00B5354C">
      <w:pPr>
        <w:autoSpaceDE w:val="0"/>
        <w:autoSpaceDN w:val="0"/>
        <w:adjustRightInd w:val="0"/>
        <w:spacing w:line="252" w:lineRule="auto"/>
        <w:jc w:val="center"/>
        <w:outlineLvl w:val="0"/>
        <w:rPr>
          <w:kern w:val="2"/>
          <w:sz w:val="28"/>
          <w:szCs w:val="28"/>
        </w:rPr>
      </w:pPr>
      <w:r w:rsidRPr="00AD3B2E">
        <w:rPr>
          <w:kern w:val="2"/>
          <w:sz w:val="28"/>
          <w:szCs w:val="28"/>
        </w:rPr>
        <w:lastRenderedPageBreak/>
        <w:t>Паспорт</w:t>
      </w:r>
    </w:p>
    <w:p w14:paraId="4EB91D12" w14:textId="77777777" w:rsidR="005956A5" w:rsidRPr="00AD3B2E" w:rsidRDefault="005956A5" w:rsidP="00B5354C">
      <w:pPr>
        <w:autoSpaceDE w:val="0"/>
        <w:autoSpaceDN w:val="0"/>
        <w:adjustRightInd w:val="0"/>
        <w:spacing w:line="252" w:lineRule="auto"/>
        <w:jc w:val="center"/>
        <w:outlineLvl w:val="0"/>
        <w:rPr>
          <w:kern w:val="2"/>
          <w:sz w:val="28"/>
          <w:szCs w:val="28"/>
        </w:rPr>
      </w:pPr>
      <w:r w:rsidRPr="00AD3B2E">
        <w:rPr>
          <w:kern w:val="2"/>
          <w:sz w:val="28"/>
          <w:szCs w:val="28"/>
        </w:rPr>
        <w:t>подпрограммы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2E9D1BC0" w14:textId="77777777" w:rsidR="005956A5" w:rsidRPr="00AD3B2E" w:rsidRDefault="005956A5" w:rsidP="00B5354C">
      <w:pPr>
        <w:autoSpaceDE w:val="0"/>
        <w:autoSpaceDN w:val="0"/>
        <w:adjustRightInd w:val="0"/>
        <w:spacing w:line="252" w:lineRule="auto"/>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6"/>
        <w:gridCol w:w="501"/>
        <w:gridCol w:w="6163"/>
        <w:gridCol w:w="22"/>
      </w:tblGrid>
      <w:tr w:rsidR="005956A5" w:rsidRPr="00AD3B2E" w14:paraId="0A344C42" w14:textId="77777777" w:rsidTr="00A868C8">
        <w:trPr>
          <w:gridAfter w:val="1"/>
          <w:wAfter w:w="22" w:type="dxa"/>
        </w:trPr>
        <w:tc>
          <w:tcPr>
            <w:tcW w:w="3095" w:type="dxa"/>
          </w:tcPr>
          <w:p w14:paraId="5C3E50EB" w14:textId="77777777" w:rsidR="005956A5" w:rsidRPr="00AD3B2E" w:rsidRDefault="005956A5" w:rsidP="00B5354C">
            <w:pPr>
              <w:spacing w:line="252" w:lineRule="auto"/>
              <w:rPr>
                <w:kern w:val="2"/>
                <w:sz w:val="28"/>
                <w:szCs w:val="28"/>
              </w:rPr>
            </w:pPr>
            <w:r w:rsidRPr="00AD3B2E">
              <w:rPr>
                <w:kern w:val="2"/>
                <w:sz w:val="28"/>
                <w:szCs w:val="28"/>
              </w:rPr>
              <w:t>Наименование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p>
        </w:tc>
        <w:tc>
          <w:tcPr>
            <w:tcW w:w="506" w:type="dxa"/>
          </w:tcPr>
          <w:p w14:paraId="5DB31BBD" w14:textId="77777777" w:rsidR="005956A5" w:rsidRPr="00AD3B2E" w:rsidRDefault="005956A5" w:rsidP="00B5354C">
            <w:pPr>
              <w:spacing w:line="252" w:lineRule="auto"/>
              <w:jc w:val="center"/>
              <w:rPr>
                <w:kern w:val="2"/>
                <w:sz w:val="28"/>
                <w:szCs w:val="28"/>
              </w:rPr>
            </w:pPr>
            <w:r w:rsidRPr="00AD3B2E">
              <w:rPr>
                <w:kern w:val="2"/>
                <w:sz w:val="28"/>
                <w:szCs w:val="28"/>
              </w:rPr>
              <w:t>–</w:t>
            </w:r>
          </w:p>
        </w:tc>
        <w:tc>
          <w:tcPr>
            <w:tcW w:w="6243" w:type="dxa"/>
          </w:tcPr>
          <w:p w14:paraId="3B3C0FBB" w14:textId="77777777" w:rsidR="005956A5" w:rsidRPr="00AD3B2E" w:rsidRDefault="005956A5" w:rsidP="00B5354C">
            <w:pPr>
              <w:spacing w:line="252" w:lineRule="auto"/>
              <w:jc w:val="both"/>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(далее</w:t>
            </w:r>
            <w:r w:rsidR="008867B2">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подпрограмма</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p>
        </w:tc>
      </w:tr>
      <w:tr w:rsidR="005956A5" w:rsidRPr="00AD3B2E" w14:paraId="0D705B3F" w14:textId="77777777" w:rsidTr="00A868C8">
        <w:trPr>
          <w:gridAfter w:val="1"/>
          <w:wAfter w:w="22" w:type="dxa"/>
        </w:trPr>
        <w:tc>
          <w:tcPr>
            <w:tcW w:w="3095" w:type="dxa"/>
          </w:tcPr>
          <w:p w14:paraId="135E32DB" w14:textId="77777777" w:rsidR="005956A5" w:rsidRPr="00AD3B2E" w:rsidRDefault="005956A5" w:rsidP="00B5354C">
            <w:pPr>
              <w:spacing w:line="252" w:lineRule="auto"/>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FD1BBD9" w14:textId="77777777" w:rsidR="005956A5" w:rsidRPr="00AD3B2E" w:rsidRDefault="005956A5" w:rsidP="00B5354C">
            <w:pPr>
              <w:spacing w:line="252" w:lineRule="auto"/>
              <w:jc w:val="center"/>
              <w:rPr>
                <w:kern w:val="2"/>
                <w:sz w:val="28"/>
                <w:szCs w:val="28"/>
              </w:rPr>
            </w:pPr>
            <w:r w:rsidRPr="00AD3B2E">
              <w:rPr>
                <w:kern w:val="2"/>
                <w:sz w:val="28"/>
                <w:szCs w:val="28"/>
              </w:rPr>
              <w:t>–</w:t>
            </w:r>
          </w:p>
        </w:tc>
        <w:tc>
          <w:tcPr>
            <w:tcW w:w="6243" w:type="dxa"/>
          </w:tcPr>
          <w:p w14:paraId="4C2047D4" w14:textId="77777777" w:rsidR="005956A5" w:rsidRPr="00AD3B2E" w:rsidRDefault="00DD552B" w:rsidP="00B5354C">
            <w:pPr>
              <w:spacing w:line="252" w:lineRule="auto"/>
              <w:jc w:val="both"/>
              <w:rPr>
                <w:kern w:val="2"/>
                <w:sz w:val="28"/>
                <w:szCs w:val="28"/>
              </w:rPr>
            </w:pPr>
            <w:r>
              <w:rPr>
                <w:kern w:val="2"/>
                <w:sz w:val="28"/>
                <w:szCs w:val="28"/>
              </w:rPr>
              <w:t>Администрация Истоминского сельского поселения</w:t>
            </w:r>
            <w:r w:rsidR="00AD3B2E" w:rsidRPr="00AD3B2E">
              <w:rPr>
                <w:kern w:val="2"/>
                <w:sz w:val="28"/>
                <w:szCs w:val="28"/>
              </w:rPr>
              <w:t xml:space="preserve"> </w:t>
            </w:r>
          </w:p>
        </w:tc>
      </w:tr>
      <w:tr w:rsidR="005956A5" w:rsidRPr="00AD3B2E" w14:paraId="780DCA89" w14:textId="77777777" w:rsidTr="00A868C8">
        <w:trPr>
          <w:gridAfter w:val="1"/>
          <w:wAfter w:w="22" w:type="dxa"/>
        </w:trPr>
        <w:tc>
          <w:tcPr>
            <w:tcW w:w="3095" w:type="dxa"/>
          </w:tcPr>
          <w:p w14:paraId="2A694173" w14:textId="77777777"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2300B025"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6C724D56" w14:textId="77777777" w:rsidR="005956A5" w:rsidRPr="00AD3B2E" w:rsidRDefault="00DD552B" w:rsidP="00AD3B2E">
            <w:pPr>
              <w:autoSpaceDE w:val="0"/>
              <w:autoSpaceDN w:val="0"/>
              <w:adjustRightInd w:val="0"/>
              <w:jc w:val="both"/>
              <w:rPr>
                <w:kern w:val="2"/>
                <w:sz w:val="28"/>
                <w:szCs w:val="28"/>
              </w:rPr>
            </w:pPr>
            <w:r>
              <w:rPr>
                <w:bCs/>
                <w:kern w:val="2"/>
                <w:sz w:val="28"/>
                <w:szCs w:val="28"/>
              </w:rPr>
              <w:t>Администрация Истоминского сельского поселения</w:t>
            </w:r>
          </w:p>
        </w:tc>
      </w:tr>
      <w:tr w:rsidR="005956A5" w:rsidRPr="00AD3B2E" w14:paraId="63649C2E" w14:textId="77777777" w:rsidTr="00A868C8">
        <w:trPr>
          <w:gridAfter w:val="1"/>
          <w:wAfter w:w="22" w:type="dxa"/>
        </w:trPr>
        <w:tc>
          <w:tcPr>
            <w:tcW w:w="3095" w:type="dxa"/>
          </w:tcPr>
          <w:p w14:paraId="441FD1FF" w14:textId="77777777" w:rsidR="005956A5" w:rsidRPr="00AD3B2E" w:rsidRDefault="005956A5" w:rsidP="00AD3B2E">
            <w:pPr>
              <w:rPr>
                <w:kern w:val="2"/>
                <w:sz w:val="28"/>
                <w:szCs w:val="28"/>
              </w:rPr>
            </w:pPr>
            <w:r w:rsidRPr="00AD3B2E">
              <w:rPr>
                <w:kern w:val="2"/>
                <w:sz w:val="28"/>
                <w:szCs w:val="28"/>
              </w:rPr>
              <w:t>Программно-целевые</w:t>
            </w:r>
            <w:r w:rsidR="00AD3B2E" w:rsidRPr="00AD3B2E">
              <w:rPr>
                <w:kern w:val="2"/>
                <w:sz w:val="28"/>
                <w:szCs w:val="28"/>
              </w:rPr>
              <w:t xml:space="preserve"> </w:t>
            </w:r>
            <w:r w:rsidRPr="00AD3B2E">
              <w:rPr>
                <w:kern w:val="2"/>
                <w:sz w:val="28"/>
                <w:szCs w:val="28"/>
              </w:rPr>
              <w:t>инструменты</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3C7F097"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7865993C" w14:textId="77777777" w:rsidR="005956A5" w:rsidRPr="00AD3B2E" w:rsidRDefault="005956A5" w:rsidP="00AD3B2E">
            <w:pPr>
              <w:jc w:val="both"/>
              <w:rPr>
                <w:kern w:val="2"/>
                <w:sz w:val="28"/>
                <w:szCs w:val="28"/>
              </w:rPr>
            </w:pPr>
            <w:r w:rsidRPr="00AD3B2E">
              <w:rPr>
                <w:kern w:val="2"/>
                <w:sz w:val="28"/>
                <w:szCs w:val="28"/>
              </w:rPr>
              <w:t>отсутствуют</w:t>
            </w:r>
          </w:p>
          <w:p w14:paraId="6CB47E77" w14:textId="77777777" w:rsidR="005956A5" w:rsidRPr="00AD3B2E" w:rsidRDefault="005956A5" w:rsidP="00AD3B2E">
            <w:pPr>
              <w:jc w:val="both"/>
              <w:rPr>
                <w:kern w:val="2"/>
                <w:sz w:val="28"/>
                <w:szCs w:val="28"/>
              </w:rPr>
            </w:pPr>
          </w:p>
        </w:tc>
      </w:tr>
      <w:tr w:rsidR="005956A5" w:rsidRPr="00AD3B2E" w14:paraId="12F59737" w14:textId="77777777" w:rsidTr="00A868C8">
        <w:trPr>
          <w:gridAfter w:val="1"/>
          <w:wAfter w:w="22" w:type="dxa"/>
        </w:trPr>
        <w:tc>
          <w:tcPr>
            <w:tcW w:w="3095" w:type="dxa"/>
          </w:tcPr>
          <w:p w14:paraId="25C881C8" w14:textId="77777777" w:rsidR="005956A5" w:rsidRPr="00AD3B2E" w:rsidRDefault="005956A5" w:rsidP="00AD3B2E">
            <w:pPr>
              <w:rPr>
                <w:kern w:val="2"/>
                <w:sz w:val="28"/>
                <w:szCs w:val="28"/>
              </w:rPr>
            </w:pPr>
            <w:r w:rsidRPr="00AD3B2E">
              <w:rPr>
                <w:kern w:val="2"/>
                <w:sz w:val="28"/>
                <w:szCs w:val="28"/>
              </w:rPr>
              <w:t>Цель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8278CCE"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405188B0" w14:textId="77777777" w:rsidR="005956A5" w:rsidRPr="00AD3B2E" w:rsidRDefault="00B71060" w:rsidP="003301F3">
            <w:pPr>
              <w:autoSpaceDE w:val="0"/>
              <w:autoSpaceDN w:val="0"/>
              <w:adjustRightInd w:val="0"/>
              <w:jc w:val="both"/>
              <w:rPr>
                <w:kern w:val="2"/>
                <w:sz w:val="28"/>
                <w:szCs w:val="28"/>
              </w:rPr>
            </w:pPr>
            <w:r>
              <w:rPr>
                <w:kern w:val="2"/>
                <w:sz w:val="28"/>
                <w:szCs w:val="28"/>
              </w:rPr>
              <w:t xml:space="preserve"> Сохранение и расширение границ зоны зеленых насаждений</w:t>
            </w:r>
          </w:p>
        </w:tc>
      </w:tr>
      <w:tr w:rsidR="005956A5" w:rsidRPr="00AD3B2E" w14:paraId="0CBDD436" w14:textId="77777777" w:rsidTr="00A868C8">
        <w:trPr>
          <w:gridAfter w:val="1"/>
          <w:wAfter w:w="22" w:type="dxa"/>
        </w:trPr>
        <w:tc>
          <w:tcPr>
            <w:tcW w:w="3095" w:type="dxa"/>
          </w:tcPr>
          <w:p w14:paraId="72B6D332" w14:textId="77777777" w:rsidR="005956A5" w:rsidRPr="00AD3B2E" w:rsidRDefault="005956A5" w:rsidP="00AD3B2E">
            <w:pPr>
              <w:rPr>
                <w:kern w:val="2"/>
                <w:sz w:val="28"/>
                <w:szCs w:val="28"/>
              </w:rPr>
            </w:pPr>
            <w:r w:rsidRPr="00AD3B2E">
              <w:rPr>
                <w:kern w:val="2"/>
                <w:sz w:val="28"/>
                <w:szCs w:val="28"/>
              </w:rPr>
              <w:t>Задач</w:t>
            </w:r>
            <w:r w:rsidR="00065CFE">
              <w:rPr>
                <w:kern w:val="2"/>
                <w:sz w:val="28"/>
                <w:szCs w:val="28"/>
              </w:rPr>
              <w:t>а</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6AD12A89"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7559AFE5"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обеспечение</w:t>
            </w:r>
            <w:r w:rsidR="00AD3B2E" w:rsidRPr="00AD3B2E">
              <w:rPr>
                <w:kern w:val="2"/>
                <w:sz w:val="28"/>
                <w:szCs w:val="28"/>
              </w:rPr>
              <w:t xml:space="preserve"> </w:t>
            </w:r>
            <w:r w:rsidRPr="00AD3B2E">
              <w:rPr>
                <w:kern w:val="2"/>
                <w:sz w:val="28"/>
                <w:szCs w:val="28"/>
              </w:rPr>
              <w:t>защищенности</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условиях</w:t>
            </w:r>
            <w:r w:rsidR="00AD3B2E" w:rsidRPr="00AD3B2E">
              <w:rPr>
                <w:kern w:val="2"/>
                <w:sz w:val="28"/>
                <w:szCs w:val="28"/>
              </w:rPr>
              <w:t xml:space="preserve"> </w:t>
            </w:r>
            <w:r w:rsidRPr="00AD3B2E">
              <w:rPr>
                <w:kern w:val="2"/>
                <w:sz w:val="28"/>
                <w:szCs w:val="28"/>
              </w:rPr>
              <w:t>дальнейшего</w:t>
            </w:r>
            <w:r w:rsidR="00AD3B2E" w:rsidRPr="00AD3B2E">
              <w:rPr>
                <w:kern w:val="2"/>
                <w:sz w:val="28"/>
                <w:szCs w:val="28"/>
              </w:rPr>
              <w:t xml:space="preserve"> </w:t>
            </w:r>
            <w:r w:rsidRPr="00AD3B2E">
              <w:rPr>
                <w:kern w:val="2"/>
                <w:sz w:val="28"/>
                <w:szCs w:val="28"/>
              </w:rPr>
              <w:t>экономического</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посредством</w:t>
            </w:r>
            <w:r w:rsidR="00AD3B2E" w:rsidRPr="00AD3B2E">
              <w:rPr>
                <w:kern w:val="2"/>
                <w:sz w:val="28"/>
                <w:szCs w:val="28"/>
              </w:rPr>
              <w:t xml:space="preserve"> </w:t>
            </w:r>
            <w:r w:rsidRPr="00AD3B2E">
              <w:rPr>
                <w:kern w:val="2"/>
                <w:sz w:val="28"/>
                <w:szCs w:val="28"/>
              </w:rPr>
              <w:t>снижения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при</w:t>
            </w:r>
            <w:r w:rsidR="00AD3B2E" w:rsidRPr="00AD3B2E">
              <w:rPr>
                <w:kern w:val="2"/>
                <w:sz w:val="28"/>
                <w:szCs w:val="28"/>
              </w:rPr>
              <w:t xml:space="preserve"> </w:t>
            </w:r>
            <w:r w:rsidRPr="00AD3B2E">
              <w:rPr>
                <w:kern w:val="2"/>
                <w:sz w:val="28"/>
                <w:szCs w:val="28"/>
              </w:rPr>
              <w:t>осуществлении</w:t>
            </w:r>
            <w:r w:rsidR="00AD3B2E" w:rsidRPr="00AD3B2E">
              <w:rPr>
                <w:kern w:val="2"/>
                <w:sz w:val="28"/>
                <w:szCs w:val="28"/>
              </w:rPr>
              <w:t xml:space="preserve"> </w:t>
            </w:r>
            <w:r w:rsidRPr="00AD3B2E">
              <w:rPr>
                <w:kern w:val="2"/>
                <w:sz w:val="28"/>
                <w:szCs w:val="28"/>
              </w:rPr>
              <w:t>хозяйственной</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иной</w:t>
            </w:r>
            <w:r w:rsidR="00AD3B2E" w:rsidRPr="00AD3B2E">
              <w:rPr>
                <w:kern w:val="2"/>
                <w:sz w:val="28"/>
                <w:szCs w:val="28"/>
              </w:rPr>
              <w:t xml:space="preserve"> </w:t>
            </w:r>
            <w:r w:rsidRPr="00AD3B2E">
              <w:rPr>
                <w:kern w:val="2"/>
                <w:sz w:val="28"/>
                <w:szCs w:val="28"/>
              </w:rPr>
              <w:t>деятельности</w:t>
            </w:r>
          </w:p>
        </w:tc>
      </w:tr>
      <w:tr w:rsidR="005956A5" w:rsidRPr="00AD3B2E" w14:paraId="474D87A7" w14:textId="77777777" w:rsidTr="00A868C8">
        <w:trPr>
          <w:gridAfter w:val="1"/>
          <w:wAfter w:w="22" w:type="dxa"/>
        </w:trPr>
        <w:tc>
          <w:tcPr>
            <w:tcW w:w="3095" w:type="dxa"/>
          </w:tcPr>
          <w:p w14:paraId="6982E45F" w14:textId="77777777"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5D7FF8A9"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117357AB" w14:textId="77777777" w:rsidR="005956A5" w:rsidRPr="00AD3B2E" w:rsidRDefault="005956A5" w:rsidP="00B71060">
            <w:pPr>
              <w:autoSpaceDE w:val="0"/>
              <w:autoSpaceDN w:val="0"/>
              <w:adjustRightInd w:val="0"/>
              <w:jc w:val="both"/>
              <w:rPr>
                <w:kern w:val="2"/>
                <w:sz w:val="28"/>
                <w:szCs w:val="28"/>
              </w:rPr>
            </w:pPr>
            <w:r w:rsidRPr="00AD3B2E">
              <w:rPr>
                <w:kern w:val="2"/>
                <w:sz w:val="28"/>
                <w:szCs w:val="28"/>
              </w:rPr>
              <w:t>доля</w:t>
            </w:r>
            <w:r w:rsidR="00AD3B2E" w:rsidRPr="00AD3B2E">
              <w:rPr>
                <w:kern w:val="2"/>
                <w:sz w:val="28"/>
                <w:szCs w:val="28"/>
              </w:rPr>
              <w:t xml:space="preserve"> </w:t>
            </w:r>
            <w:r w:rsidR="00B71060">
              <w:rPr>
                <w:kern w:val="2"/>
                <w:sz w:val="28"/>
                <w:szCs w:val="28"/>
              </w:rPr>
              <w:t>учтенных объектов зеленых насаждений на территории поселения</w:t>
            </w:r>
          </w:p>
          <w:p w14:paraId="10F700A8"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количество</w:t>
            </w:r>
            <w:r w:rsidR="00AD3B2E" w:rsidRPr="00AD3B2E">
              <w:rPr>
                <w:kern w:val="2"/>
                <w:sz w:val="28"/>
                <w:szCs w:val="28"/>
              </w:rPr>
              <w:t xml:space="preserve"> </w:t>
            </w:r>
            <w:r w:rsidRPr="00AD3B2E">
              <w:rPr>
                <w:kern w:val="2"/>
                <w:sz w:val="28"/>
                <w:szCs w:val="28"/>
              </w:rPr>
              <w:t>ежегодных</w:t>
            </w:r>
            <w:r w:rsidR="00AD3B2E" w:rsidRPr="00AD3B2E">
              <w:rPr>
                <w:kern w:val="2"/>
                <w:sz w:val="28"/>
                <w:szCs w:val="28"/>
              </w:rPr>
              <w:t xml:space="preserve"> </w:t>
            </w:r>
            <w:r w:rsidRPr="00AD3B2E">
              <w:rPr>
                <w:kern w:val="2"/>
                <w:sz w:val="28"/>
                <w:szCs w:val="28"/>
              </w:rPr>
              <w:t>мероприятий</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экологическому</w:t>
            </w:r>
            <w:r w:rsidR="00AD3B2E" w:rsidRPr="00AD3B2E">
              <w:rPr>
                <w:kern w:val="2"/>
                <w:sz w:val="28"/>
                <w:szCs w:val="28"/>
              </w:rPr>
              <w:t xml:space="preserve"> </w:t>
            </w:r>
            <w:r w:rsidRPr="00AD3B2E">
              <w:rPr>
                <w:kern w:val="2"/>
                <w:sz w:val="28"/>
                <w:szCs w:val="28"/>
              </w:rPr>
              <w:t>просвещению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образованию,</w:t>
            </w:r>
            <w:r w:rsidR="00AD3B2E" w:rsidRPr="00AD3B2E">
              <w:rPr>
                <w:kern w:val="2"/>
                <w:sz w:val="28"/>
                <w:szCs w:val="28"/>
              </w:rPr>
              <w:t xml:space="preserve"> </w:t>
            </w:r>
            <w:r w:rsidRPr="00AD3B2E">
              <w:rPr>
                <w:kern w:val="2"/>
                <w:sz w:val="28"/>
                <w:szCs w:val="28"/>
              </w:rPr>
              <w:t>проводимых</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B71060">
              <w:rPr>
                <w:kern w:val="2"/>
                <w:sz w:val="28"/>
                <w:szCs w:val="28"/>
              </w:rPr>
              <w:t>поселения</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рамках</w:t>
            </w:r>
            <w:r w:rsidR="00AD3B2E" w:rsidRPr="00AD3B2E">
              <w:rPr>
                <w:kern w:val="2"/>
                <w:sz w:val="28"/>
                <w:szCs w:val="28"/>
              </w:rPr>
              <w:t xml:space="preserve"> </w:t>
            </w:r>
            <w:r w:rsidRPr="00AD3B2E">
              <w:rPr>
                <w:kern w:val="2"/>
                <w:sz w:val="28"/>
                <w:szCs w:val="28"/>
              </w:rPr>
              <w:t>Дней</w:t>
            </w:r>
            <w:r w:rsidR="00AD3B2E" w:rsidRPr="00AD3B2E">
              <w:rPr>
                <w:kern w:val="2"/>
                <w:sz w:val="28"/>
                <w:szCs w:val="28"/>
              </w:rPr>
              <w:t xml:space="preserve"> </w:t>
            </w:r>
            <w:r w:rsidRPr="00AD3B2E">
              <w:rPr>
                <w:kern w:val="2"/>
                <w:sz w:val="28"/>
                <w:szCs w:val="28"/>
              </w:rPr>
              <w:t>защиты</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опасности;</w:t>
            </w:r>
          </w:p>
          <w:p w14:paraId="6EE0F615" w14:textId="77777777" w:rsidR="005956A5" w:rsidRPr="00AD3B2E" w:rsidRDefault="005956A5" w:rsidP="00AD3B2E">
            <w:pPr>
              <w:autoSpaceDE w:val="0"/>
              <w:autoSpaceDN w:val="0"/>
              <w:adjustRightInd w:val="0"/>
              <w:jc w:val="both"/>
              <w:rPr>
                <w:strike/>
                <w:kern w:val="2"/>
                <w:sz w:val="28"/>
                <w:szCs w:val="28"/>
              </w:rPr>
            </w:pPr>
            <w:r w:rsidRPr="00AD3B2E">
              <w:rPr>
                <w:kern w:val="2"/>
                <w:sz w:val="28"/>
                <w:szCs w:val="28"/>
              </w:rPr>
              <w:t>доля</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Pr="00AD3B2E">
              <w:rPr>
                <w:kern w:val="2"/>
                <w:sz w:val="28"/>
                <w:szCs w:val="28"/>
              </w:rPr>
              <w:t>вовлеченного</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мероприятия</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экологическому</w:t>
            </w:r>
            <w:r w:rsidR="00AD3B2E" w:rsidRPr="00AD3B2E">
              <w:rPr>
                <w:kern w:val="2"/>
                <w:sz w:val="28"/>
                <w:szCs w:val="28"/>
              </w:rPr>
              <w:t xml:space="preserve"> </w:t>
            </w:r>
            <w:r w:rsidRPr="00AD3B2E">
              <w:rPr>
                <w:kern w:val="2"/>
                <w:sz w:val="28"/>
                <w:szCs w:val="28"/>
              </w:rPr>
              <w:t>просвещению,</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общей</w:t>
            </w:r>
            <w:r w:rsidR="00AD3B2E" w:rsidRPr="00AD3B2E">
              <w:rPr>
                <w:kern w:val="2"/>
                <w:sz w:val="28"/>
                <w:szCs w:val="28"/>
              </w:rPr>
              <w:t xml:space="preserve"> </w:t>
            </w:r>
            <w:r w:rsidRPr="00AD3B2E">
              <w:rPr>
                <w:kern w:val="2"/>
                <w:sz w:val="28"/>
                <w:szCs w:val="28"/>
              </w:rPr>
              <w:t>численности</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004B79B7">
              <w:rPr>
                <w:kern w:val="2"/>
                <w:sz w:val="28"/>
                <w:szCs w:val="28"/>
              </w:rPr>
              <w:t>Истоминского сельского поселения</w:t>
            </w:r>
          </w:p>
        </w:tc>
      </w:tr>
      <w:tr w:rsidR="005956A5" w:rsidRPr="00AD3B2E" w14:paraId="76567029" w14:textId="77777777" w:rsidTr="00A868C8">
        <w:trPr>
          <w:gridAfter w:val="1"/>
          <w:wAfter w:w="22" w:type="dxa"/>
        </w:trPr>
        <w:tc>
          <w:tcPr>
            <w:tcW w:w="3095" w:type="dxa"/>
          </w:tcPr>
          <w:p w14:paraId="0459ED9C" w14:textId="77777777"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08FD2848"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72FF04E1" w14:textId="77777777"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14:paraId="3C6B2AD1" w14:textId="77777777" w:rsidR="005956A5" w:rsidRPr="00AD3B2E" w:rsidRDefault="005956A5" w:rsidP="00AD3B2E">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r w:rsidRPr="00AD3B2E">
              <w:rPr>
                <w:kern w:val="2"/>
                <w:sz w:val="28"/>
                <w:szCs w:val="28"/>
              </w:rPr>
              <w:t>не</w:t>
            </w:r>
            <w:r w:rsidR="00AD3B2E" w:rsidRPr="00AD3B2E">
              <w:rPr>
                <w:kern w:val="2"/>
                <w:sz w:val="28"/>
                <w:szCs w:val="28"/>
              </w:rPr>
              <w:t xml:space="preserve"> </w:t>
            </w:r>
            <w:r w:rsidRPr="00AD3B2E">
              <w:rPr>
                <w:kern w:val="2"/>
                <w:sz w:val="28"/>
                <w:szCs w:val="28"/>
              </w:rPr>
              <w:t>выделяются</w:t>
            </w:r>
          </w:p>
        </w:tc>
      </w:tr>
      <w:tr w:rsidR="005956A5" w:rsidRPr="00AD3B2E" w14:paraId="1669F478" w14:textId="77777777" w:rsidTr="00A868C8">
        <w:tc>
          <w:tcPr>
            <w:tcW w:w="3095" w:type="dxa"/>
          </w:tcPr>
          <w:p w14:paraId="6D19C5BC" w14:textId="77777777"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10C3AC6B" w14:textId="77777777" w:rsidR="005956A5" w:rsidRPr="00AD3B2E" w:rsidRDefault="005956A5" w:rsidP="00AD3B2E">
            <w:pPr>
              <w:ind w:firstLine="175"/>
              <w:jc w:val="center"/>
              <w:rPr>
                <w:kern w:val="2"/>
                <w:sz w:val="28"/>
                <w:szCs w:val="28"/>
              </w:rPr>
            </w:pPr>
            <w:r w:rsidRPr="00AD3B2E">
              <w:rPr>
                <w:kern w:val="2"/>
                <w:sz w:val="28"/>
                <w:szCs w:val="28"/>
              </w:rPr>
              <w:t>–</w:t>
            </w:r>
          </w:p>
        </w:tc>
        <w:tc>
          <w:tcPr>
            <w:tcW w:w="6265" w:type="dxa"/>
            <w:gridSpan w:val="2"/>
          </w:tcPr>
          <w:p w14:paraId="3DBA46BC" w14:textId="77777777" w:rsidR="00EA72C4" w:rsidRDefault="005956A5" w:rsidP="00AD3B2E">
            <w:pPr>
              <w:jc w:val="both"/>
              <w:rPr>
                <w:kern w:val="2"/>
                <w:sz w:val="28"/>
                <w:szCs w:val="28"/>
              </w:rPr>
            </w:pPr>
            <w:r w:rsidRPr="00AD3B2E">
              <w:rPr>
                <w:kern w:val="2"/>
                <w:sz w:val="28"/>
                <w:szCs w:val="28"/>
              </w:rPr>
              <w:t>общий</w:t>
            </w:r>
            <w:r w:rsidR="00AD3B2E" w:rsidRPr="00AD3B2E">
              <w:rPr>
                <w:kern w:val="2"/>
                <w:sz w:val="28"/>
                <w:szCs w:val="28"/>
              </w:rPr>
              <w:t xml:space="preserve"> </w:t>
            </w:r>
            <w:r w:rsidRPr="00AD3B2E">
              <w:rPr>
                <w:kern w:val="2"/>
                <w:sz w:val="28"/>
                <w:szCs w:val="28"/>
              </w:rPr>
              <w:t>объем</w:t>
            </w:r>
            <w:r w:rsidR="00AD3B2E" w:rsidRPr="00AD3B2E">
              <w:rPr>
                <w:kern w:val="2"/>
                <w:sz w:val="28"/>
                <w:szCs w:val="28"/>
              </w:rPr>
              <w:t xml:space="preserve"> </w:t>
            </w:r>
            <w:r w:rsidRPr="00AD3B2E">
              <w:rPr>
                <w:kern w:val="2"/>
                <w:sz w:val="28"/>
                <w:szCs w:val="28"/>
              </w:rPr>
              <w:t>финансирования</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r w:rsidR="00AD3B2E" w:rsidRPr="00AD3B2E">
              <w:rPr>
                <w:kern w:val="2"/>
                <w:sz w:val="28"/>
                <w:szCs w:val="28"/>
              </w:rPr>
              <w:t xml:space="preserve"> </w:t>
            </w:r>
            <w:r w:rsidRPr="00AD3B2E">
              <w:rPr>
                <w:kern w:val="2"/>
                <w:sz w:val="28"/>
                <w:szCs w:val="28"/>
              </w:rPr>
              <w:t>в</w:t>
            </w:r>
            <w:r w:rsidR="003301F3">
              <w:rPr>
                <w:kern w:val="2"/>
                <w:sz w:val="28"/>
                <w:szCs w:val="28"/>
              </w:rPr>
              <w:t> </w:t>
            </w: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годах</w:t>
            </w:r>
            <w:r w:rsidR="00AD3B2E" w:rsidRPr="00AD3B2E">
              <w:rPr>
                <w:kern w:val="2"/>
                <w:sz w:val="28"/>
                <w:szCs w:val="28"/>
              </w:rPr>
              <w:t xml:space="preserve"> </w:t>
            </w:r>
            <w:r w:rsidR="000A6376">
              <w:rPr>
                <w:kern w:val="2"/>
                <w:sz w:val="28"/>
                <w:szCs w:val="28"/>
              </w:rPr>
              <w:t>0</w:t>
            </w:r>
            <w:r w:rsidRPr="00AD3B2E">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EA72C4">
              <w:rPr>
                <w:kern w:val="2"/>
                <w:sz w:val="28"/>
                <w:szCs w:val="28"/>
              </w:rPr>
              <w:t>- средства местного бюджета</w:t>
            </w:r>
          </w:p>
          <w:p w14:paraId="2E38672D" w14:textId="77777777" w:rsidR="005956A5" w:rsidRPr="00AD3B2E" w:rsidRDefault="00AD3B2E" w:rsidP="00AD3B2E">
            <w:pPr>
              <w:jc w:val="both"/>
              <w:rPr>
                <w:kern w:val="2"/>
                <w:sz w:val="28"/>
                <w:szCs w:val="28"/>
              </w:rPr>
            </w:pPr>
            <w:r w:rsidRPr="00AD3B2E">
              <w:rPr>
                <w:kern w:val="2"/>
                <w:sz w:val="28"/>
                <w:szCs w:val="28"/>
              </w:rPr>
              <w:t xml:space="preserve"> </w:t>
            </w:r>
            <w:r w:rsidR="005956A5" w:rsidRPr="00AD3B2E">
              <w:rPr>
                <w:kern w:val="2"/>
                <w:sz w:val="28"/>
                <w:szCs w:val="28"/>
              </w:rPr>
              <w:t>в</w:t>
            </w:r>
            <w:r w:rsidRPr="00AD3B2E">
              <w:rPr>
                <w:kern w:val="2"/>
                <w:sz w:val="28"/>
                <w:szCs w:val="28"/>
              </w:rPr>
              <w:t xml:space="preserve"> </w:t>
            </w:r>
            <w:r w:rsidR="005956A5" w:rsidRPr="00AD3B2E">
              <w:rPr>
                <w:kern w:val="2"/>
                <w:sz w:val="28"/>
                <w:szCs w:val="28"/>
              </w:rPr>
              <w:t>том</w:t>
            </w:r>
            <w:r w:rsidRPr="00AD3B2E">
              <w:rPr>
                <w:kern w:val="2"/>
                <w:sz w:val="28"/>
                <w:szCs w:val="28"/>
              </w:rPr>
              <w:t xml:space="preserve"> </w:t>
            </w:r>
            <w:r w:rsidR="005956A5" w:rsidRPr="00AD3B2E">
              <w:rPr>
                <w:kern w:val="2"/>
                <w:sz w:val="28"/>
                <w:szCs w:val="28"/>
              </w:rPr>
              <w:t>числе</w:t>
            </w:r>
            <w:r w:rsidR="00EA72C4">
              <w:rPr>
                <w:kern w:val="2"/>
                <w:sz w:val="28"/>
                <w:szCs w:val="28"/>
              </w:rPr>
              <w:t xml:space="preserve"> по годам</w:t>
            </w:r>
            <w:r w:rsidR="005956A5" w:rsidRPr="00AD3B2E">
              <w:rPr>
                <w:kern w:val="2"/>
                <w:sz w:val="28"/>
                <w:szCs w:val="28"/>
              </w:rPr>
              <w:t>:</w:t>
            </w:r>
          </w:p>
          <w:p w14:paraId="44DAEAC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2019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1D6D044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7A49A534"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2021</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653A96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2022</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0297F6B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2023</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1AE1B4C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0A6376">
              <w:rPr>
                <w:kern w:val="2"/>
                <w:sz w:val="28"/>
                <w:szCs w:val="28"/>
              </w:rPr>
              <w:t>0</w:t>
            </w:r>
            <w:r w:rsidR="00EA72C4">
              <w:rPr>
                <w:kern w:val="2"/>
                <w:sz w:val="28"/>
                <w:szCs w:val="28"/>
              </w:rPr>
              <w:t>,0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5FE0593C"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3CCC2CB6"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2026</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FDC1AC1" w14:textId="77777777" w:rsidR="005956A5" w:rsidRPr="00AD3B2E" w:rsidRDefault="005956A5" w:rsidP="00AD3B2E">
            <w:pPr>
              <w:jc w:val="both"/>
              <w:rPr>
                <w:kern w:val="2"/>
                <w:sz w:val="28"/>
                <w:szCs w:val="28"/>
              </w:rPr>
            </w:pPr>
            <w:r w:rsidRPr="00AD3B2E">
              <w:rPr>
                <w:kern w:val="2"/>
                <w:sz w:val="28"/>
                <w:szCs w:val="28"/>
              </w:rPr>
              <w:lastRenderedPageBreak/>
              <w:t>в</w:t>
            </w:r>
            <w:r w:rsidR="00AD3B2E" w:rsidRPr="00AD3B2E">
              <w:rPr>
                <w:kern w:val="2"/>
                <w:sz w:val="28"/>
                <w:szCs w:val="28"/>
              </w:rPr>
              <w:t xml:space="preserve"> </w:t>
            </w:r>
            <w:r w:rsidRPr="00AD3B2E">
              <w:rPr>
                <w:kern w:val="2"/>
                <w:sz w:val="28"/>
                <w:szCs w:val="28"/>
              </w:rPr>
              <w:t>2027</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r w:rsidR="00AD3B2E" w:rsidRPr="00AD3B2E">
              <w:rPr>
                <w:kern w:val="2"/>
                <w:sz w:val="28"/>
                <w:szCs w:val="28"/>
              </w:rPr>
              <w:t xml:space="preserve"> </w:t>
            </w:r>
          </w:p>
          <w:p w14:paraId="39FB59BF"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2028</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AAEC322"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2029</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1D80EBE3" w14:textId="77777777" w:rsidR="005956A5" w:rsidRPr="00AD3B2E" w:rsidRDefault="005956A5" w:rsidP="00AD3B2E">
            <w:pPr>
              <w:jc w:val="both"/>
              <w:rPr>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году</w:t>
            </w:r>
            <w:r w:rsidR="00AD3B2E" w:rsidRPr="00AD3B2E">
              <w:rPr>
                <w:kern w:val="2"/>
                <w:sz w:val="28"/>
                <w:szCs w:val="28"/>
              </w:rPr>
              <w:t xml:space="preserve"> </w:t>
            </w:r>
            <w:r w:rsidRPr="00AD3B2E">
              <w:rPr>
                <w:kern w:val="2"/>
                <w:sz w:val="28"/>
                <w:szCs w:val="28"/>
              </w:rPr>
              <w:t>–</w:t>
            </w:r>
            <w:r w:rsidR="00EA72C4">
              <w:rPr>
                <w:kern w:val="2"/>
                <w:sz w:val="28"/>
                <w:szCs w:val="28"/>
              </w:rPr>
              <w:t>0,0</w:t>
            </w:r>
            <w:r w:rsidR="00AD3B2E" w:rsidRPr="00AD3B2E">
              <w:rPr>
                <w:kern w:val="2"/>
                <w:sz w:val="28"/>
                <w:szCs w:val="28"/>
              </w:rPr>
              <w:t xml:space="preserve"> </w:t>
            </w:r>
            <w:r w:rsidRPr="00AD3B2E">
              <w:rPr>
                <w:kern w:val="2"/>
                <w:sz w:val="28"/>
                <w:szCs w:val="28"/>
              </w:rPr>
              <w:t>тыс.</w:t>
            </w:r>
            <w:r w:rsidR="00AD3B2E" w:rsidRPr="00AD3B2E">
              <w:rPr>
                <w:kern w:val="2"/>
                <w:sz w:val="28"/>
                <w:szCs w:val="28"/>
              </w:rPr>
              <w:t xml:space="preserve"> </w:t>
            </w:r>
            <w:r w:rsidRPr="00AD3B2E">
              <w:rPr>
                <w:kern w:val="2"/>
                <w:sz w:val="28"/>
                <w:szCs w:val="28"/>
              </w:rPr>
              <w:t>рублей.</w:t>
            </w:r>
          </w:p>
          <w:p w14:paraId="75E612BE" w14:textId="77777777" w:rsidR="005956A5" w:rsidRPr="00AD3B2E" w:rsidRDefault="005956A5" w:rsidP="00AD3B2E">
            <w:pPr>
              <w:jc w:val="both"/>
              <w:rPr>
                <w:kern w:val="2"/>
                <w:sz w:val="28"/>
                <w:szCs w:val="28"/>
              </w:rPr>
            </w:pPr>
          </w:p>
        </w:tc>
      </w:tr>
      <w:tr w:rsidR="005956A5" w:rsidRPr="00AD3B2E" w14:paraId="16688FA7" w14:textId="77777777" w:rsidTr="00A868C8">
        <w:trPr>
          <w:gridAfter w:val="1"/>
          <w:wAfter w:w="22" w:type="dxa"/>
        </w:trPr>
        <w:tc>
          <w:tcPr>
            <w:tcW w:w="3095" w:type="dxa"/>
          </w:tcPr>
          <w:p w14:paraId="79D4535E" w14:textId="77777777" w:rsidR="005956A5" w:rsidRPr="00AD3B2E" w:rsidRDefault="005956A5" w:rsidP="00AD3B2E">
            <w:pPr>
              <w:rPr>
                <w:kern w:val="2"/>
                <w:sz w:val="28"/>
                <w:szCs w:val="28"/>
              </w:rPr>
            </w:pPr>
            <w:r w:rsidRPr="00AD3B2E">
              <w:rPr>
                <w:kern w:val="2"/>
                <w:sz w:val="28"/>
                <w:szCs w:val="28"/>
              </w:rPr>
              <w:lastRenderedPageBreak/>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1</w:t>
            </w:r>
          </w:p>
        </w:tc>
        <w:tc>
          <w:tcPr>
            <w:tcW w:w="506" w:type="dxa"/>
          </w:tcPr>
          <w:p w14:paraId="618F2AB1" w14:textId="77777777" w:rsidR="005956A5" w:rsidRPr="00AD3B2E" w:rsidRDefault="005956A5" w:rsidP="00AD3B2E">
            <w:pPr>
              <w:jc w:val="center"/>
              <w:rPr>
                <w:kern w:val="2"/>
                <w:sz w:val="28"/>
                <w:szCs w:val="28"/>
              </w:rPr>
            </w:pPr>
            <w:r w:rsidRPr="00AD3B2E">
              <w:rPr>
                <w:kern w:val="2"/>
                <w:sz w:val="28"/>
                <w:szCs w:val="28"/>
              </w:rPr>
              <w:t>–</w:t>
            </w:r>
          </w:p>
        </w:tc>
        <w:tc>
          <w:tcPr>
            <w:tcW w:w="6243" w:type="dxa"/>
          </w:tcPr>
          <w:p w14:paraId="4C65B7B8" w14:textId="77777777" w:rsidR="005956A5" w:rsidRPr="00AD3B2E" w:rsidRDefault="00EA72C4" w:rsidP="004B79B7">
            <w:pPr>
              <w:autoSpaceDE w:val="0"/>
              <w:autoSpaceDN w:val="0"/>
              <w:adjustRightInd w:val="0"/>
              <w:jc w:val="both"/>
              <w:rPr>
                <w:kern w:val="2"/>
                <w:sz w:val="28"/>
                <w:szCs w:val="28"/>
              </w:rPr>
            </w:pPr>
            <w:r>
              <w:rPr>
                <w:kern w:val="2"/>
                <w:sz w:val="28"/>
                <w:szCs w:val="28"/>
              </w:rPr>
              <w:t>Расширение зоны зеленых насаждений</w:t>
            </w:r>
            <w:r w:rsidR="005956A5" w:rsidRPr="00AD3B2E">
              <w:rPr>
                <w:kern w:val="2"/>
                <w:sz w:val="28"/>
                <w:szCs w:val="28"/>
              </w:rPr>
              <w:t>;</w:t>
            </w:r>
            <w:r w:rsidR="004B79B7">
              <w:rPr>
                <w:kern w:val="2"/>
                <w:sz w:val="28"/>
                <w:szCs w:val="28"/>
              </w:rPr>
              <w:t xml:space="preserve"> </w:t>
            </w:r>
          </w:p>
          <w:p w14:paraId="7545EB80" w14:textId="77777777" w:rsidR="005956A5" w:rsidRPr="00AD3B2E" w:rsidRDefault="005956A5" w:rsidP="00AD3B2E">
            <w:pPr>
              <w:jc w:val="both"/>
              <w:rPr>
                <w:strike/>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экологического</w:t>
            </w:r>
            <w:r w:rsidR="00AD3B2E" w:rsidRPr="00AD3B2E">
              <w:rPr>
                <w:kern w:val="2"/>
                <w:sz w:val="28"/>
                <w:szCs w:val="28"/>
              </w:rPr>
              <w:t xml:space="preserve"> </w:t>
            </w:r>
            <w:r w:rsidRPr="00AD3B2E">
              <w:rPr>
                <w:kern w:val="2"/>
                <w:sz w:val="28"/>
                <w:szCs w:val="28"/>
              </w:rPr>
              <w:t>сознания</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повышение</w:t>
            </w:r>
            <w:r w:rsidR="00AD3B2E" w:rsidRPr="00AD3B2E">
              <w:rPr>
                <w:kern w:val="2"/>
                <w:sz w:val="28"/>
                <w:szCs w:val="28"/>
              </w:rPr>
              <w:t xml:space="preserve"> </w:t>
            </w:r>
            <w:r w:rsidRPr="00AD3B2E">
              <w:rPr>
                <w:kern w:val="2"/>
                <w:sz w:val="28"/>
                <w:szCs w:val="28"/>
              </w:rPr>
              <w:t>уровня</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культуры</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004B79B7">
              <w:rPr>
                <w:kern w:val="2"/>
                <w:sz w:val="28"/>
                <w:szCs w:val="28"/>
              </w:rPr>
              <w:t>Истоминского сельского поселения.</w:t>
            </w:r>
          </w:p>
        </w:tc>
      </w:tr>
    </w:tbl>
    <w:p w14:paraId="445BC0C6" w14:textId="77777777" w:rsidR="005956A5" w:rsidRPr="00AD3B2E" w:rsidRDefault="005956A5" w:rsidP="00E00DAC">
      <w:pPr>
        <w:autoSpaceDE w:val="0"/>
        <w:autoSpaceDN w:val="0"/>
        <w:adjustRightInd w:val="0"/>
        <w:jc w:val="center"/>
        <w:outlineLvl w:val="0"/>
        <w:rPr>
          <w:kern w:val="2"/>
          <w:sz w:val="28"/>
          <w:szCs w:val="28"/>
        </w:rPr>
      </w:pPr>
    </w:p>
    <w:p w14:paraId="0EFF543C" w14:textId="77777777" w:rsidR="004B79B7" w:rsidRDefault="004B79B7" w:rsidP="00E00DAC">
      <w:pPr>
        <w:autoSpaceDE w:val="0"/>
        <w:autoSpaceDN w:val="0"/>
        <w:adjustRightInd w:val="0"/>
        <w:jc w:val="center"/>
        <w:outlineLvl w:val="0"/>
        <w:rPr>
          <w:kern w:val="2"/>
          <w:sz w:val="28"/>
          <w:szCs w:val="28"/>
        </w:rPr>
      </w:pPr>
    </w:p>
    <w:p w14:paraId="744F2F47" w14:textId="77777777" w:rsidR="009D59A7" w:rsidRDefault="009D59A7" w:rsidP="002F40F2">
      <w:pPr>
        <w:jc w:val="center"/>
        <w:rPr>
          <w:kern w:val="2"/>
          <w:sz w:val="28"/>
          <w:szCs w:val="28"/>
        </w:rPr>
      </w:pPr>
    </w:p>
    <w:p w14:paraId="1CD59A73" w14:textId="77777777" w:rsidR="009D59A7" w:rsidRDefault="009D59A7" w:rsidP="002F40F2">
      <w:pPr>
        <w:jc w:val="center"/>
        <w:rPr>
          <w:kern w:val="2"/>
          <w:sz w:val="28"/>
          <w:szCs w:val="28"/>
        </w:rPr>
      </w:pPr>
    </w:p>
    <w:p w14:paraId="4992F7BB" w14:textId="77777777" w:rsidR="009D59A7" w:rsidRDefault="009D59A7" w:rsidP="002F40F2">
      <w:pPr>
        <w:jc w:val="center"/>
        <w:rPr>
          <w:kern w:val="2"/>
          <w:sz w:val="28"/>
          <w:szCs w:val="28"/>
        </w:rPr>
      </w:pPr>
    </w:p>
    <w:p w14:paraId="2636A57D" w14:textId="77777777" w:rsidR="009D59A7" w:rsidRDefault="009D59A7" w:rsidP="002F40F2">
      <w:pPr>
        <w:jc w:val="center"/>
        <w:rPr>
          <w:kern w:val="2"/>
          <w:sz w:val="28"/>
          <w:szCs w:val="28"/>
        </w:rPr>
      </w:pPr>
    </w:p>
    <w:p w14:paraId="19777D1C" w14:textId="77777777" w:rsidR="009D59A7" w:rsidRDefault="009D59A7" w:rsidP="002F40F2">
      <w:pPr>
        <w:jc w:val="center"/>
        <w:rPr>
          <w:kern w:val="2"/>
          <w:sz w:val="28"/>
          <w:szCs w:val="28"/>
        </w:rPr>
      </w:pPr>
    </w:p>
    <w:p w14:paraId="180766B4" w14:textId="77777777" w:rsidR="009D59A7" w:rsidRDefault="009D59A7" w:rsidP="002F40F2">
      <w:pPr>
        <w:jc w:val="center"/>
        <w:rPr>
          <w:kern w:val="2"/>
          <w:sz w:val="28"/>
          <w:szCs w:val="28"/>
        </w:rPr>
      </w:pPr>
    </w:p>
    <w:p w14:paraId="6EFBBE76" w14:textId="77777777" w:rsidR="009D59A7" w:rsidRDefault="009D59A7" w:rsidP="002F40F2">
      <w:pPr>
        <w:jc w:val="center"/>
        <w:rPr>
          <w:kern w:val="2"/>
          <w:sz w:val="28"/>
          <w:szCs w:val="28"/>
        </w:rPr>
      </w:pPr>
    </w:p>
    <w:p w14:paraId="4AC6A21D" w14:textId="77777777" w:rsidR="009D59A7" w:rsidRDefault="009D59A7" w:rsidP="002F40F2">
      <w:pPr>
        <w:jc w:val="center"/>
        <w:rPr>
          <w:kern w:val="2"/>
          <w:sz w:val="28"/>
          <w:szCs w:val="28"/>
        </w:rPr>
      </w:pPr>
    </w:p>
    <w:p w14:paraId="41460615" w14:textId="77777777" w:rsidR="009D59A7" w:rsidRDefault="009D59A7" w:rsidP="002F40F2">
      <w:pPr>
        <w:jc w:val="center"/>
        <w:rPr>
          <w:kern w:val="2"/>
          <w:sz w:val="28"/>
          <w:szCs w:val="28"/>
        </w:rPr>
      </w:pPr>
    </w:p>
    <w:p w14:paraId="36641B69" w14:textId="77777777" w:rsidR="009D59A7" w:rsidRDefault="009D59A7" w:rsidP="002F40F2">
      <w:pPr>
        <w:jc w:val="center"/>
        <w:rPr>
          <w:kern w:val="2"/>
          <w:sz w:val="28"/>
          <w:szCs w:val="28"/>
        </w:rPr>
      </w:pPr>
    </w:p>
    <w:p w14:paraId="397C656F" w14:textId="77777777" w:rsidR="009D59A7" w:rsidRDefault="009D59A7" w:rsidP="002F40F2">
      <w:pPr>
        <w:jc w:val="center"/>
        <w:rPr>
          <w:kern w:val="2"/>
          <w:sz w:val="28"/>
          <w:szCs w:val="28"/>
        </w:rPr>
      </w:pPr>
    </w:p>
    <w:p w14:paraId="744C2871" w14:textId="77777777" w:rsidR="009D59A7" w:rsidRDefault="009D59A7" w:rsidP="002F40F2">
      <w:pPr>
        <w:jc w:val="center"/>
        <w:rPr>
          <w:kern w:val="2"/>
          <w:sz w:val="28"/>
          <w:szCs w:val="28"/>
        </w:rPr>
      </w:pPr>
    </w:p>
    <w:p w14:paraId="28B85E14" w14:textId="77777777" w:rsidR="009D59A7" w:rsidRDefault="009D59A7" w:rsidP="002F40F2">
      <w:pPr>
        <w:jc w:val="center"/>
        <w:rPr>
          <w:kern w:val="2"/>
          <w:sz w:val="28"/>
          <w:szCs w:val="28"/>
        </w:rPr>
      </w:pPr>
    </w:p>
    <w:p w14:paraId="43FDF5D0" w14:textId="77777777" w:rsidR="009D59A7" w:rsidRDefault="009D59A7" w:rsidP="002F40F2">
      <w:pPr>
        <w:jc w:val="center"/>
        <w:rPr>
          <w:kern w:val="2"/>
          <w:sz w:val="28"/>
          <w:szCs w:val="28"/>
        </w:rPr>
      </w:pPr>
    </w:p>
    <w:p w14:paraId="00CC1085" w14:textId="77777777" w:rsidR="009D59A7" w:rsidRDefault="009D59A7" w:rsidP="002F40F2">
      <w:pPr>
        <w:jc w:val="center"/>
        <w:rPr>
          <w:kern w:val="2"/>
          <w:sz w:val="28"/>
          <w:szCs w:val="28"/>
        </w:rPr>
      </w:pPr>
    </w:p>
    <w:p w14:paraId="2FA27DA2" w14:textId="77777777" w:rsidR="009D59A7" w:rsidRDefault="009D59A7" w:rsidP="002F40F2">
      <w:pPr>
        <w:jc w:val="center"/>
        <w:rPr>
          <w:kern w:val="2"/>
          <w:sz w:val="28"/>
          <w:szCs w:val="28"/>
        </w:rPr>
      </w:pPr>
    </w:p>
    <w:p w14:paraId="07BA75FD" w14:textId="77777777" w:rsidR="009D59A7" w:rsidRDefault="009D59A7" w:rsidP="002F40F2">
      <w:pPr>
        <w:jc w:val="center"/>
        <w:rPr>
          <w:kern w:val="2"/>
          <w:sz w:val="28"/>
          <w:szCs w:val="28"/>
        </w:rPr>
      </w:pPr>
    </w:p>
    <w:p w14:paraId="174D2A7D" w14:textId="77777777" w:rsidR="009D59A7" w:rsidRDefault="009D59A7" w:rsidP="002F40F2">
      <w:pPr>
        <w:jc w:val="center"/>
        <w:rPr>
          <w:kern w:val="2"/>
          <w:sz w:val="28"/>
          <w:szCs w:val="28"/>
        </w:rPr>
      </w:pPr>
    </w:p>
    <w:p w14:paraId="0663C8C1" w14:textId="77777777" w:rsidR="009D59A7" w:rsidRDefault="009D59A7" w:rsidP="002F40F2">
      <w:pPr>
        <w:jc w:val="center"/>
        <w:rPr>
          <w:kern w:val="2"/>
          <w:sz w:val="28"/>
          <w:szCs w:val="28"/>
        </w:rPr>
      </w:pPr>
    </w:p>
    <w:p w14:paraId="3D194CF2" w14:textId="77777777" w:rsidR="009D59A7" w:rsidRDefault="009D59A7" w:rsidP="002F40F2">
      <w:pPr>
        <w:jc w:val="center"/>
        <w:rPr>
          <w:kern w:val="2"/>
          <w:sz w:val="28"/>
          <w:szCs w:val="28"/>
        </w:rPr>
      </w:pPr>
    </w:p>
    <w:p w14:paraId="0EA9C449" w14:textId="77777777" w:rsidR="009D59A7" w:rsidRDefault="009D59A7" w:rsidP="002F40F2">
      <w:pPr>
        <w:jc w:val="center"/>
        <w:rPr>
          <w:kern w:val="2"/>
          <w:sz w:val="28"/>
          <w:szCs w:val="28"/>
        </w:rPr>
      </w:pPr>
    </w:p>
    <w:p w14:paraId="21DBD094" w14:textId="77777777" w:rsidR="009D59A7" w:rsidRDefault="009D59A7" w:rsidP="002F40F2">
      <w:pPr>
        <w:jc w:val="center"/>
        <w:rPr>
          <w:kern w:val="2"/>
          <w:sz w:val="28"/>
          <w:szCs w:val="28"/>
        </w:rPr>
      </w:pPr>
    </w:p>
    <w:p w14:paraId="08DD901E" w14:textId="77777777" w:rsidR="009D59A7" w:rsidRDefault="009D59A7" w:rsidP="002F40F2">
      <w:pPr>
        <w:jc w:val="center"/>
        <w:rPr>
          <w:kern w:val="2"/>
          <w:sz w:val="28"/>
          <w:szCs w:val="28"/>
        </w:rPr>
      </w:pPr>
    </w:p>
    <w:p w14:paraId="36EE73EA" w14:textId="77777777" w:rsidR="009D59A7" w:rsidRDefault="009D59A7" w:rsidP="002F40F2">
      <w:pPr>
        <w:jc w:val="center"/>
        <w:rPr>
          <w:kern w:val="2"/>
          <w:sz w:val="28"/>
          <w:szCs w:val="28"/>
        </w:rPr>
      </w:pPr>
    </w:p>
    <w:p w14:paraId="74E1A781" w14:textId="77777777" w:rsidR="009D59A7" w:rsidRDefault="009D59A7" w:rsidP="002F40F2">
      <w:pPr>
        <w:jc w:val="center"/>
        <w:rPr>
          <w:kern w:val="2"/>
          <w:sz w:val="28"/>
          <w:szCs w:val="28"/>
        </w:rPr>
      </w:pPr>
    </w:p>
    <w:p w14:paraId="0FE3F55B" w14:textId="77777777" w:rsidR="009D59A7" w:rsidRDefault="009D59A7" w:rsidP="002F40F2">
      <w:pPr>
        <w:jc w:val="center"/>
        <w:rPr>
          <w:kern w:val="2"/>
          <w:sz w:val="28"/>
          <w:szCs w:val="28"/>
        </w:rPr>
      </w:pPr>
    </w:p>
    <w:p w14:paraId="37485058" w14:textId="77777777" w:rsidR="009D59A7" w:rsidRDefault="009D59A7" w:rsidP="002F40F2">
      <w:pPr>
        <w:jc w:val="center"/>
        <w:rPr>
          <w:kern w:val="2"/>
          <w:sz w:val="28"/>
          <w:szCs w:val="28"/>
        </w:rPr>
      </w:pPr>
    </w:p>
    <w:p w14:paraId="6C3F00DB" w14:textId="77777777" w:rsidR="009D59A7" w:rsidRDefault="009D59A7" w:rsidP="002F40F2">
      <w:pPr>
        <w:jc w:val="center"/>
        <w:rPr>
          <w:kern w:val="2"/>
          <w:sz w:val="28"/>
          <w:szCs w:val="28"/>
        </w:rPr>
      </w:pPr>
    </w:p>
    <w:p w14:paraId="4810B6F0" w14:textId="77777777" w:rsidR="00065CFE" w:rsidRDefault="00065CFE" w:rsidP="002F40F2">
      <w:pPr>
        <w:jc w:val="center"/>
        <w:rPr>
          <w:kern w:val="2"/>
          <w:sz w:val="28"/>
          <w:szCs w:val="28"/>
        </w:rPr>
      </w:pPr>
    </w:p>
    <w:p w14:paraId="4446E5E3" w14:textId="77777777" w:rsidR="00065CFE" w:rsidRDefault="00065CFE" w:rsidP="002F40F2">
      <w:pPr>
        <w:jc w:val="center"/>
        <w:rPr>
          <w:kern w:val="2"/>
          <w:sz w:val="28"/>
          <w:szCs w:val="28"/>
        </w:rPr>
      </w:pPr>
    </w:p>
    <w:p w14:paraId="6EEE00FD" w14:textId="77777777" w:rsidR="00065CFE" w:rsidRDefault="00065CFE" w:rsidP="002F40F2">
      <w:pPr>
        <w:jc w:val="center"/>
        <w:rPr>
          <w:kern w:val="2"/>
          <w:sz w:val="28"/>
          <w:szCs w:val="28"/>
        </w:rPr>
      </w:pPr>
    </w:p>
    <w:p w14:paraId="3BA8EDB6" w14:textId="77777777" w:rsidR="00065CFE" w:rsidRDefault="00065CFE" w:rsidP="002F40F2">
      <w:pPr>
        <w:jc w:val="center"/>
        <w:rPr>
          <w:kern w:val="2"/>
          <w:sz w:val="28"/>
          <w:szCs w:val="28"/>
        </w:rPr>
      </w:pPr>
    </w:p>
    <w:p w14:paraId="5AB42613" w14:textId="77777777" w:rsidR="00065CFE" w:rsidRDefault="00065CFE" w:rsidP="002F40F2">
      <w:pPr>
        <w:jc w:val="center"/>
        <w:rPr>
          <w:kern w:val="2"/>
          <w:sz w:val="28"/>
          <w:szCs w:val="28"/>
        </w:rPr>
      </w:pPr>
    </w:p>
    <w:p w14:paraId="4C258144" w14:textId="77777777" w:rsidR="00065CFE" w:rsidRDefault="00065CFE" w:rsidP="002F40F2">
      <w:pPr>
        <w:jc w:val="center"/>
        <w:rPr>
          <w:kern w:val="2"/>
          <w:sz w:val="28"/>
          <w:szCs w:val="28"/>
        </w:rPr>
      </w:pPr>
    </w:p>
    <w:p w14:paraId="55DCE9CA" w14:textId="77777777" w:rsidR="00065CFE" w:rsidRDefault="00065CFE" w:rsidP="002F40F2">
      <w:pPr>
        <w:jc w:val="center"/>
        <w:rPr>
          <w:kern w:val="2"/>
          <w:sz w:val="28"/>
          <w:szCs w:val="28"/>
        </w:rPr>
      </w:pPr>
    </w:p>
    <w:p w14:paraId="1701CD4A" w14:textId="77777777" w:rsidR="002F40F2" w:rsidRDefault="008E1F74" w:rsidP="002F40F2">
      <w:pPr>
        <w:jc w:val="center"/>
        <w:rPr>
          <w:kern w:val="2"/>
          <w:sz w:val="28"/>
          <w:szCs w:val="28"/>
        </w:rPr>
      </w:pPr>
      <w:r>
        <w:rPr>
          <w:kern w:val="2"/>
          <w:sz w:val="28"/>
          <w:szCs w:val="28"/>
        </w:rPr>
        <w:lastRenderedPageBreak/>
        <w:t xml:space="preserve"> </w:t>
      </w:r>
      <w:bookmarkStart w:id="1" w:name="_Hlk26777630"/>
      <w:r w:rsidR="005956A5" w:rsidRPr="00AD3B2E">
        <w:rPr>
          <w:kern w:val="2"/>
          <w:sz w:val="28"/>
          <w:szCs w:val="28"/>
        </w:rPr>
        <w:t>Паспорт</w:t>
      </w:r>
      <w:r w:rsidR="002F40F2">
        <w:rPr>
          <w:kern w:val="2"/>
          <w:sz w:val="28"/>
          <w:szCs w:val="28"/>
        </w:rPr>
        <w:t xml:space="preserve"> </w:t>
      </w:r>
      <w:r w:rsidR="005956A5" w:rsidRPr="00AD3B2E">
        <w:rPr>
          <w:kern w:val="2"/>
          <w:sz w:val="28"/>
          <w:szCs w:val="28"/>
        </w:rPr>
        <w:t>подпрограммы</w:t>
      </w:r>
    </w:p>
    <w:p w14:paraId="3B2D60BB" w14:textId="77777777" w:rsidR="005956A5" w:rsidRPr="00AD3B2E" w:rsidRDefault="005956A5" w:rsidP="002F40F2">
      <w:pPr>
        <w:jc w:val="both"/>
        <w:rPr>
          <w:kern w:val="2"/>
          <w:sz w:val="28"/>
          <w:szCs w:val="28"/>
        </w:rPr>
      </w:pPr>
      <w:r w:rsidRPr="00AD3B2E">
        <w:rPr>
          <w:kern w:val="2"/>
          <w:sz w:val="28"/>
          <w:szCs w:val="28"/>
        </w:rPr>
        <w:t>«Формирование</w:t>
      </w:r>
      <w:r w:rsidR="002F40F2">
        <w:rPr>
          <w:kern w:val="2"/>
          <w:sz w:val="28"/>
          <w:szCs w:val="28"/>
        </w:rPr>
        <w:t xml:space="preserve"> </w:t>
      </w:r>
      <w:r w:rsidRPr="00AD3B2E">
        <w:rPr>
          <w:kern w:val="2"/>
          <w:sz w:val="28"/>
          <w:szCs w:val="28"/>
        </w:rPr>
        <w:t>комплексной</w:t>
      </w:r>
      <w:r w:rsidR="003301F3">
        <w:rPr>
          <w:kern w:val="2"/>
          <w:sz w:val="28"/>
          <w:szCs w:val="28"/>
        </w:rPr>
        <w:t xml:space="preserve"> </w:t>
      </w:r>
      <w:r w:rsidRPr="00AD3B2E">
        <w:rPr>
          <w:kern w:val="2"/>
          <w:sz w:val="28"/>
          <w:szCs w:val="28"/>
        </w:rPr>
        <w:t>системы</w:t>
      </w:r>
      <w:r w:rsidR="003301F3">
        <w:rPr>
          <w:kern w:val="2"/>
          <w:sz w:val="28"/>
          <w:szCs w:val="28"/>
        </w:rPr>
        <w:t xml:space="preserve"> </w:t>
      </w:r>
      <w:r w:rsidRPr="00AD3B2E">
        <w:rPr>
          <w:kern w:val="2"/>
          <w:sz w:val="28"/>
          <w:szCs w:val="28"/>
        </w:rPr>
        <w:t>управления</w:t>
      </w:r>
      <w:r w:rsidR="003301F3">
        <w:rPr>
          <w:kern w:val="2"/>
          <w:sz w:val="28"/>
          <w:szCs w:val="28"/>
        </w:rPr>
        <w:t xml:space="preserve"> </w:t>
      </w:r>
      <w:r w:rsidRPr="00AD3B2E">
        <w:rPr>
          <w:kern w:val="2"/>
          <w:sz w:val="28"/>
          <w:szCs w:val="28"/>
        </w:rPr>
        <w:t>отходами</w:t>
      </w:r>
      <w:r w:rsidR="002F40F2">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4B79B7">
        <w:rPr>
          <w:kern w:val="2"/>
          <w:sz w:val="28"/>
          <w:szCs w:val="28"/>
        </w:rPr>
        <w:t>поселения</w:t>
      </w:r>
      <w:r w:rsidRPr="00AD3B2E">
        <w:rPr>
          <w:kern w:val="2"/>
          <w:sz w:val="28"/>
          <w:szCs w:val="28"/>
        </w:rPr>
        <w:t>»</w:t>
      </w:r>
    </w:p>
    <w:p w14:paraId="56E4BF66" w14:textId="77777777" w:rsidR="005956A5" w:rsidRPr="00AD3B2E" w:rsidRDefault="005956A5" w:rsidP="00AD3B2E">
      <w:pPr>
        <w:jc w:val="center"/>
        <w:rPr>
          <w:kern w:val="2"/>
          <w:sz w:val="28"/>
          <w:szCs w:val="28"/>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071"/>
        <w:gridCol w:w="458"/>
        <w:gridCol w:w="6213"/>
      </w:tblGrid>
      <w:tr w:rsidR="005956A5" w:rsidRPr="00AD3B2E" w14:paraId="64D95480" w14:textId="77777777" w:rsidTr="008E1F74">
        <w:tc>
          <w:tcPr>
            <w:tcW w:w="3110" w:type="dxa"/>
          </w:tcPr>
          <w:p w14:paraId="208F8140" w14:textId="77777777" w:rsidR="005956A5" w:rsidRPr="00AD3B2E" w:rsidRDefault="005956A5" w:rsidP="00AD3B2E">
            <w:pPr>
              <w:rPr>
                <w:kern w:val="2"/>
                <w:sz w:val="28"/>
                <w:szCs w:val="28"/>
              </w:rPr>
            </w:pPr>
            <w:r w:rsidRPr="00AD3B2E">
              <w:rPr>
                <w:kern w:val="2"/>
                <w:sz w:val="28"/>
                <w:szCs w:val="28"/>
              </w:rPr>
              <w:t>Наименование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p>
        </w:tc>
        <w:tc>
          <w:tcPr>
            <w:tcW w:w="462" w:type="dxa"/>
          </w:tcPr>
          <w:p w14:paraId="3C5E3BE2"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062C1975" w14:textId="77777777" w:rsidR="005956A5" w:rsidRPr="00AD3B2E" w:rsidRDefault="005956A5" w:rsidP="00D80C01">
            <w:pPr>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территории</w:t>
            </w:r>
            <w:r w:rsidR="00AD3B2E" w:rsidRPr="00AD3B2E">
              <w:rPr>
                <w:kern w:val="2"/>
                <w:sz w:val="28"/>
                <w:szCs w:val="28"/>
              </w:rPr>
              <w:t xml:space="preserve"> </w:t>
            </w:r>
            <w:r w:rsidR="004B79B7">
              <w:rPr>
                <w:kern w:val="2"/>
                <w:sz w:val="28"/>
                <w:szCs w:val="28"/>
              </w:rPr>
              <w:t>поселения</w:t>
            </w:r>
            <w:r w:rsidRPr="00AD3B2E">
              <w:rPr>
                <w:kern w:val="2"/>
                <w:sz w:val="28"/>
                <w:szCs w:val="28"/>
              </w:rPr>
              <w:t>»</w:t>
            </w:r>
            <w:r w:rsidR="00AD3B2E" w:rsidRPr="00AD3B2E">
              <w:rPr>
                <w:kern w:val="2"/>
                <w:sz w:val="28"/>
                <w:szCs w:val="28"/>
              </w:rPr>
              <w:t xml:space="preserve"> </w:t>
            </w:r>
          </w:p>
        </w:tc>
      </w:tr>
      <w:tr w:rsidR="005956A5" w:rsidRPr="00AD3B2E" w14:paraId="41BBFE75" w14:textId="77777777" w:rsidTr="008E1F74">
        <w:tc>
          <w:tcPr>
            <w:tcW w:w="3110" w:type="dxa"/>
          </w:tcPr>
          <w:p w14:paraId="008B98C8" w14:textId="77777777" w:rsidR="005956A5" w:rsidRPr="00AD3B2E" w:rsidRDefault="005956A5" w:rsidP="00AD3B2E">
            <w:pPr>
              <w:rPr>
                <w:kern w:val="2"/>
                <w:sz w:val="28"/>
                <w:szCs w:val="28"/>
              </w:rPr>
            </w:pPr>
            <w:r w:rsidRPr="00AD3B2E">
              <w:rPr>
                <w:kern w:val="2"/>
                <w:sz w:val="28"/>
                <w:szCs w:val="28"/>
              </w:rPr>
              <w:t>Ответственный</w:t>
            </w:r>
            <w:r w:rsidR="00AD3B2E" w:rsidRPr="00AD3B2E">
              <w:rPr>
                <w:kern w:val="2"/>
                <w:sz w:val="28"/>
                <w:szCs w:val="28"/>
              </w:rPr>
              <w:t xml:space="preserve"> </w:t>
            </w:r>
            <w:r w:rsidRPr="00AD3B2E">
              <w:rPr>
                <w:kern w:val="2"/>
                <w:sz w:val="28"/>
                <w:szCs w:val="28"/>
              </w:rPr>
              <w:t>исполнитель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0670E1D0"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3393A209" w14:textId="77777777" w:rsidR="005956A5" w:rsidRPr="00AD3B2E" w:rsidRDefault="004B79B7" w:rsidP="00AD3B2E">
            <w:pPr>
              <w:jc w:val="both"/>
              <w:rPr>
                <w:kern w:val="2"/>
                <w:sz w:val="28"/>
                <w:szCs w:val="28"/>
              </w:rPr>
            </w:pPr>
            <w:r>
              <w:rPr>
                <w:kern w:val="2"/>
                <w:sz w:val="28"/>
                <w:szCs w:val="28"/>
              </w:rPr>
              <w:t>Администрация Истоминского сельского поселения</w:t>
            </w:r>
          </w:p>
        </w:tc>
      </w:tr>
      <w:tr w:rsidR="005956A5" w:rsidRPr="00AD3B2E" w14:paraId="611644E9" w14:textId="77777777" w:rsidTr="008E1F74">
        <w:tc>
          <w:tcPr>
            <w:tcW w:w="3110" w:type="dxa"/>
          </w:tcPr>
          <w:p w14:paraId="641D981E" w14:textId="77777777" w:rsidR="005956A5" w:rsidRPr="00AD3B2E" w:rsidRDefault="005956A5" w:rsidP="00AD3B2E">
            <w:pPr>
              <w:rPr>
                <w:kern w:val="2"/>
                <w:sz w:val="28"/>
                <w:szCs w:val="28"/>
              </w:rPr>
            </w:pPr>
            <w:r w:rsidRPr="00AD3B2E">
              <w:rPr>
                <w:kern w:val="2"/>
                <w:sz w:val="28"/>
                <w:szCs w:val="28"/>
              </w:rPr>
              <w:t>Участники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14:paraId="5E61B5AD" w14:textId="77777777" w:rsidR="005956A5" w:rsidRPr="00AD3B2E" w:rsidRDefault="005956A5" w:rsidP="00AD3B2E">
            <w:pPr>
              <w:rPr>
                <w:kern w:val="2"/>
                <w:sz w:val="28"/>
                <w:szCs w:val="28"/>
              </w:rPr>
            </w:pPr>
          </w:p>
        </w:tc>
        <w:tc>
          <w:tcPr>
            <w:tcW w:w="462" w:type="dxa"/>
          </w:tcPr>
          <w:p w14:paraId="65839493"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03E7A65F" w14:textId="77777777" w:rsidR="00F56A41" w:rsidRDefault="00F56A41" w:rsidP="00AD3B2E">
            <w:pPr>
              <w:jc w:val="both"/>
              <w:rPr>
                <w:kern w:val="2"/>
                <w:sz w:val="28"/>
                <w:szCs w:val="28"/>
              </w:rPr>
            </w:pPr>
            <w:r>
              <w:rPr>
                <w:kern w:val="2"/>
                <w:sz w:val="28"/>
                <w:szCs w:val="28"/>
              </w:rPr>
              <w:t>Администрация Истоминского сельского поселения</w:t>
            </w:r>
          </w:p>
          <w:p w14:paraId="68E62B41" w14:textId="77777777" w:rsidR="004B79B7" w:rsidRPr="00AD3B2E" w:rsidRDefault="004B79B7" w:rsidP="00AD3B2E">
            <w:pPr>
              <w:jc w:val="both"/>
              <w:rPr>
                <w:kern w:val="2"/>
                <w:sz w:val="28"/>
                <w:szCs w:val="28"/>
              </w:rPr>
            </w:pPr>
          </w:p>
        </w:tc>
      </w:tr>
      <w:tr w:rsidR="008E1F74" w:rsidRPr="00AD3B2E" w14:paraId="3B21CDB1" w14:textId="77777777" w:rsidTr="008E1F74">
        <w:tc>
          <w:tcPr>
            <w:tcW w:w="3110" w:type="dxa"/>
          </w:tcPr>
          <w:p w14:paraId="2E5E98DB" w14:textId="77777777" w:rsidR="008E1F74" w:rsidRPr="00AD3B2E" w:rsidRDefault="008E1F74" w:rsidP="00AD3B2E">
            <w:pPr>
              <w:rPr>
                <w:kern w:val="2"/>
                <w:sz w:val="28"/>
                <w:szCs w:val="28"/>
              </w:rPr>
            </w:pPr>
            <w:r w:rsidRPr="00AD3B2E">
              <w:rPr>
                <w:kern w:val="2"/>
                <w:sz w:val="28"/>
                <w:szCs w:val="28"/>
              </w:rPr>
              <w:t xml:space="preserve">Программно-целевые инструменты подпрограммы </w:t>
            </w:r>
            <w:r>
              <w:rPr>
                <w:kern w:val="2"/>
                <w:sz w:val="28"/>
                <w:szCs w:val="28"/>
              </w:rPr>
              <w:t>2</w:t>
            </w:r>
          </w:p>
        </w:tc>
        <w:tc>
          <w:tcPr>
            <w:tcW w:w="462" w:type="dxa"/>
          </w:tcPr>
          <w:p w14:paraId="7E1AC6D9" w14:textId="77777777" w:rsidR="008E1F74" w:rsidRPr="00AD3B2E" w:rsidRDefault="008E1F74" w:rsidP="00AD3B2E">
            <w:pPr>
              <w:jc w:val="center"/>
              <w:rPr>
                <w:kern w:val="2"/>
                <w:sz w:val="28"/>
                <w:szCs w:val="28"/>
              </w:rPr>
            </w:pPr>
            <w:r w:rsidRPr="00AD3B2E">
              <w:rPr>
                <w:kern w:val="2"/>
                <w:sz w:val="28"/>
                <w:szCs w:val="28"/>
              </w:rPr>
              <w:t>–</w:t>
            </w:r>
          </w:p>
        </w:tc>
        <w:tc>
          <w:tcPr>
            <w:tcW w:w="6294" w:type="dxa"/>
          </w:tcPr>
          <w:p w14:paraId="644B62FF" w14:textId="77777777" w:rsidR="008E1F74" w:rsidRDefault="008E1F74" w:rsidP="00AD3B2E">
            <w:pPr>
              <w:jc w:val="both"/>
              <w:rPr>
                <w:kern w:val="2"/>
                <w:sz w:val="28"/>
                <w:szCs w:val="28"/>
              </w:rPr>
            </w:pPr>
            <w:r>
              <w:rPr>
                <w:kern w:val="2"/>
                <w:sz w:val="28"/>
                <w:szCs w:val="28"/>
              </w:rPr>
              <w:t xml:space="preserve"> отсутствует</w:t>
            </w:r>
          </w:p>
        </w:tc>
      </w:tr>
      <w:tr w:rsidR="005956A5" w:rsidRPr="00AD3B2E" w14:paraId="19F2F9BB" w14:textId="77777777" w:rsidTr="008E1F74">
        <w:tc>
          <w:tcPr>
            <w:tcW w:w="3110" w:type="dxa"/>
          </w:tcPr>
          <w:p w14:paraId="1ADCDF36" w14:textId="77777777" w:rsidR="005956A5" w:rsidRPr="00AD3B2E" w:rsidRDefault="005956A5" w:rsidP="00AD3B2E">
            <w:pPr>
              <w:rPr>
                <w:kern w:val="2"/>
                <w:sz w:val="28"/>
                <w:szCs w:val="28"/>
              </w:rPr>
            </w:pPr>
            <w:r w:rsidRPr="00AD3B2E">
              <w:rPr>
                <w:kern w:val="2"/>
                <w:sz w:val="28"/>
                <w:szCs w:val="28"/>
              </w:rPr>
              <w:t>Цель</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266BE147"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13AE1F49" w14:textId="77777777" w:rsidR="005956A5" w:rsidRPr="00AD3B2E" w:rsidRDefault="005956A5" w:rsidP="003301F3">
            <w:pPr>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комплексной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управления</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способствующей</w:t>
            </w:r>
            <w:r w:rsidR="00AD3B2E" w:rsidRPr="00AD3B2E">
              <w:rPr>
                <w:kern w:val="2"/>
                <w:sz w:val="28"/>
                <w:szCs w:val="28"/>
              </w:rPr>
              <w:t xml:space="preserve"> </w:t>
            </w:r>
            <w:r w:rsidRPr="00AD3B2E">
              <w:rPr>
                <w:kern w:val="2"/>
                <w:sz w:val="28"/>
                <w:szCs w:val="28"/>
              </w:rPr>
              <w:t>улучшению</w:t>
            </w:r>
            <w:r w:rsidR="00AD3B2E" w:rsidRPr="00AD3B2E">
              <w:rPr>
                <w:kern w:val="2"/>
                <w:sz w:val="28"/>
                <w:szCs w:val="28"/>
              </w:rPr>
              <w:t xml:space="preserve"> </w:t>
            </w:r>
            <w:r w:rsidRPr="00AD3B2E">
              <w:rPr>
                <w:kern w:val="2"/>
                <w:sz w:val="28"/>
                <w:szCs w:val="28"/>
              </w:rPr>
              <w:t>качества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природной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снижению</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3301F3">
              <w:rPr>
                <w:kern w:val="2"/>
                <w:sz w:val="28"/>
                <w:szCs w:val="28"/>
              </w:rPr>
              <w:t> </w:t>
            </w:r>
            <w:r w:rsidRPr="00AD3B2E">
              <w:rPr>
                <w:kern w:val="2"/>
                <w:sz w:val="28"/>
                <w:szCs w:val="28"/>
              </w:rPr>
              <w:t>здоровье</w:t>
            </w:r>
            <w:r w:rsidR="00AD3B2E" w:rsidRPr="00AD3B2E">
              <w:rPr>
                <w:kern w:val="2"/>
                <w:sz w:val="28"/>
                <w:szCs w:val="28"/>
              </w:rPr>
              <w:t xml:space="preserve"> </w:t>
            </w:r>
            <w:r w:rsidRPr="00AD3B2E">
              <w:rPr>
                <w:kern w:val="2"/>
                <w:sz w:val="28"/>
                <w:szCs w:val="28"/>
              </w:rPr>
              <w:t>человека</w:t>
            </w:r>
          </w:p>
        </w:tc>
      </w:tr>
      <w:tr w:rsidR="005956A5" w:rsidRPr="00AD3B2E" w14:paraId="390E69B1" w14:textId="77777777" w:rsidTr="008E1F74">
        <w:tc>
          <w:tcPr>
            <w:tcW w:w="3110" w:type="dxa"/>
          </w:tcPr>
          <w:p w14:paraId="196335FB" w14:textId="77777777" w:rsidR="005956A5" w:rsidRPr="00AD3B2E" w:rsidRDefault="005956A5" w:rsidP="00AD3B2E">
            <w:pPr>
              <w:rPr>
                <w:kern w:val="2"/>
                <w:sz w:val="28"/>
                <w:szCs w:val="28"/>
              </w:rPr>
            </w:pPr>
            <w:r w:rsidRPr="00AD3B2E">
              <w:rPr>
                <w:kern w:val="2"/>
                <w:sz w:val="28"/>
                <w:szCs w:val="28"/>
              </w:rPr>
              <w:t>Задача</w:t>
            </w:r>
            <w:r w:rsidR="00AD3B2E" w:rsidRPr="00AD3B2E">
              <w:rPr>
                <w:kern w:val="2"/>
                <w:sz w:val="28"/>
                <w:szCs w:val="28"/>
              </w:rPr>
              <w:t xml:space="preserve"> </w:t>
            </w:r>
          </w:p>
          <w:p w14:paraId="0E1A96C2" w14:textId="77777777" w:rsidR="005956A5" w:rsidRPr="00AD3B2E" w:rsidRDefault="005956A5" w:rsidP="00AD3B2E">
            <w:pPr>
              <w:rPr>
                <w:kern w:val="2"/>
                <w:sz w:val="28"/>
                <w:szCs w:val="28"/>
              </w:rPr>
            </w:pP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2D164946"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4B05D021" w14:textId="77777777" w:rsidR="005956A5" w:rsidRPr="00AD3B2E" w:rsidRDefault="005956A5" w:rsidP="003301F3">
            <w:pPr>
              <w:autoSpaceDE w:val="0"/>
              <w:autoSpaceDN w:val="0"/>
              <w:adjustRightInd w:val="0"/>
              <w:jc w:val="both"/>
              <w:rPr>
                <w:kern w:val="2"/>
                <w:sz w:val="28"/>
                <w:szCs w:val="28"/>
              </w:rPr>
            </w:pPr>
            <w:r w:rsidRPr="00AD3B2E">
              <w:rPr>
                <w:kern w:val="2"/>
                <w:sz w:val="28"/>
                <w:szCs w:val="28"/>
              </w:rPr>
              <w:t>развитие</w:t>
            </w:r>
            <w:r w:rsidR="00AD3B2E" w:rsidRPr="00AD3B2E">
              <w:rPr>
                <w:kern w:val="2"/>
                <w:sz w:val="28"/>
                <w:szCs w:val="28"/>
              </w:rPr>
              <w:t xml:space="preserve"> </w:t>
            </w:r>
            <w:r w:rsidRPr="00AD3B2E">
              <w:rPr>
                <w:kern w:val="2"/>
                <w:sz w:val="28"/>
                <w:szCs w:val="28"/>
              </w:rPr>
              <w:t>инфраструктуры</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раздельному</w:t>
            </w:r>
            <w:r w:rsidR="00AD3B2E" w:rsidRPr="00AD3B2E">
              <w:rPr>
                <w:kern w:val="2"/>
                <w:sz w:val="28"/>
                <w:szCs w:val="28"/>
              </w:rPr>
              <w:t xml:space="preserve"> </w:t>
            </w:r>
            <w:r w:rsidRPr="00AD3B2E">
              <w:rPr>
                <w:kern w:val="2"/>
                <w:sz w:val="28"/>
                <w:szCs w:val="28"/>
              </w:rPr>
              <w:t>сбору,</w:t>
            </w:r>
            <w:r w:rsidR="00AD3B2E" w:rsidRPr="00AD3B2E">
              <w:rPr>
                <w:kern w:val="2"/>
                <w:sz w:val="28"/>
                <w:szCs w:val="28"/>
              </w:rPr>
              <w:t xml:space="preserve"> </w:t>
            </w:r>
            <w:r w:rsidRPr="00AD3B2E">
              <w:rPr>
                <w:kern w:val="2"/>
                <w:sz w:val="28"/>
                <w:szCs w:val="28"/>
              </w:rPr>
              <w:t>утилизации</w:t>
            </w:r>
            <w:r w:rsidR="00AD3B2E" w:rsidRPr="00AD3B2E">
              <w:rPr>
                <w:kern w:val="2"/>
                <w:sz w:val="28"/>
                <w:szCs w:val="28"/>
              </w:rPr>
              <w:t xml:space="preserve"> </w:t>
            </w:r>
            <w:r w:rsidRPr="00AD3B2E">
              <w:rPr>
                <w:kern w:val="2"/>
                <w:sz w:val="28"/>
                <w:szCs w:val="28"/>
              </w:rPr>
              <w:t>(использованию),</w:t>
            </w:r>
            <w:r w:rsidR="00AD3B2E" w:rsidRPr="00AD3B2E">
              <w:rPr>
                <w:kern w:val="2"/>
                <w:sz w:val="28"/>
                <w:szCs w:val="28"/>
              </w:rPr>
              <w:t xml:space="preserve"> </w:t>
            </w:r>
            <w:r w:rsidRPr="00AD3B2E">
              <w:rPr>
                <w:kern w:val="2"/>
                <w:sz w:val="28"/>
                <w:szCs w:val="28"/>
              </w:rPr>
              <w:t>обезвреживанию</w:t>
            </w:r>
            <w:r w:rsidR="00AD3B2E" w:rsidRPr="00AD3B2E">
              <w:rPr>
                <w:kern w:val="2"/>
                <w:sz w:val="28"/>
                <w:szCs w:val="28"/>
              </w:rPr>
              <w:t xml:space="preserve"> </w:t>
            </w:r>
            <w:r w:rsidRPr="00AD3B2E">
              <w:rPr>
                <w:kern w:val="2"/>
                <w:sz w:val="28"/>
                <w:szCs w:val="28"/>
              </w:rPr>
              <w:t>и</w:t>
            </w:r>
            <w:r w:rsidR="003301F3">
              <w:rPr>
                <w:kern w:val="2"/>
                <w:sz w:val="28"/>
                <w:szCs w:val="28"/>
              </w:rPr>
              <w:t> </w:t>
            </w:r>
            <w:r w:rsidRPr="00AD3B2E">
              <w:rPr>
                <w:kern w:val="2"/>
                <w:sz w:val="28"/>
                <w:szCs w:val="28"/>
              </w:rPr>
              <w:t>санитарно-</w:t>
            </w:r>
            <w:proofErr w:type="spellStart"/>
            <w:r w:rsidRPr="00AD3B2E">
              <w:rPr>
                <w:kern w:val="2"/>
                <w:sz w:val="28"/>
                <w:szCs w:val="28"/>
              </w:rPr>
              <w:t>эпидемиологически</w:t>
            </w:r>
            <w:proofErr w:type="spellEnd"/>
            <w:r w:rsidR="00AD3B2E" w:rsidRPr="00AD3B2E">
              <w:rPr>
                <w:kern w:val="2"/>
                <w:sz w:val="28"/>
                <w:szCs w:val="28"/>
              </w:rPr>
              <w:t xml:space="preserve"> </w:t>
            </w:r>
            <w:r w:rsidRPr="00AD3B2E">
              <w:rPr>
                <w:kern w:val="2"/>
                <w:sz w:val="28"/>
                <w:szCs w:val="28"/>
              </w:rPr>
              <w:t>безопасному</w:t>
            </w:r>
            <w:r w:rsidR="00AD3B2E" w:rsidRPr="00AD3B2E">
              <w:rPr>
                <w:kern w:val="2"/>
                <w:sz w:val="28"/>
                <w:szCs w:val="28"/>
              </w:rPr>
              <w:t xml:space="preserve"> </w:t>
            </w:r>
            <w:r w:rsidRPr="00AD3B2E">
              <w:rPr>
                <w:kern w:val="2"/>
                <w:sz w:val="28"/>
                <w:szCs w:val="28"/>
              </w:rPr>
              <w:t>размещению</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p>
        </w:tc>
      </w:tr>
      <w:tr w:rsidR="005956A5" w:rsidRPr="00AD3B2E" w14:paraId="0AC0F5C9" w14:textId="77777777" w:rsidTr="008E1F74">
        <w:tc>
          <w:tcPr>
            <w:tcW w:w="3110" w:type="dxa"/>
          </w:tcPr>
          <w:p w14:paraId="78F96DC2" w14:textId="77777777" w:rsidR="005956A5" w:rsidRPr="00AD3B2E" w:rsidRDefault="005956A5" w:rsidP="00AD3B2E">
            <w:pPr>
              <w:rPr>
                <w:kern w:val="2"/>
                <w:sz w:val="28"/>
                <w:szCs w:val="28"/>
              </w:rPr>
            </w:pPr>
            <w:r w:rsidRPr="00AD3B2E">
              <w:rPr>
                <w:kern w:val="2"/>
                <w:sz w:val="28"/>
                <w:szCs w:val="28"/>
              </w:rPr>
              <w:t>Целевые</w:t>
            </w:r>
            <w:r w:rsidR="00AD3B2E" w:rsidRPr="00AD3B2E">
              <w:rPr>
                <w:kern w:val="2"/>
                <w:sz w:val="28"/>
                <w:szCs w:val="28"/>
              </w:rPr>
              <w:t xml:space="preserve"> </w:t>
            </w:r>
            <w:r w:rsidRPr="00AD3B2E">
              <w:rPr>
                <w:kern w:val="2"/>
                <w:sz w:val="28"/>
                <w:szCs w:val="28"/>
              </w:rPr>
              <w:t>показатели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13F4B01A"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2D149C67" w14:textId="77777777" w:rsidR="005956A5" w:rsidRPr="00AD3B2E" w:rsidRDefault="00E8347B" w:rsidP="00AD3B2E">
            <w:pPr>
              <w:autoSpaceDE w:val="0"/>
              <w:autoSpaceDN w:val="0"/>
              <w:adjustRightInd w:val="0"/>
              <w:jc w:val="both"/>
              <w:rPr>
                <w:kern w:val="2"/>
                <w:sz w:val="28"/>
                <w:szCs w:val="28"/>
              </w:rPr>
            </w:pPr>
            <w:r w:rsidRPr="00E8347B">
              <w:rPr>
                <w:kern w:val="2"/>
                <w:sz w:val="28"/>
                <w:szCs w:val="28"/>
              </w:rPr>
              <w:t>Доля вывезенных твердых коммунальных отходов, образовавшихся на территории поседения</w:t>
            </w:r>
            <w:r w:rsidR="005956A5" w:rsidRPr="00AD3B2E">
              <w:rPr>
                <w:kern w:val="2"/>
                <w:sz w:val="28"/>
                <w:szCs w:val="28"/>
              </w:rPr>
              <w:t>;</w:t>
            </w:r>
          </w:p>
        </w:tc>
      </w:tr>
      <w:tr w:rsidR="005956A5" w:rsidRPr="00AD3B2E" w14:paraId="60CBDCC5" w14:textId="77777777" w:rsidTr="008E1F74">
        <w:tc>
          <w:tcPr>
            <w:tcW w:w="3110" w:type="dxa"/>
          </w:tcPr>
          <w:p w14:paraId="27A1D5BF" w14:textId="77777777" w:rsidR="005956A5" w:rsidRPr="00AD3B2E" w:rsidRDefault="005956A5" w:rsidP="00AD3B2E">
            <w:pPr>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сроки</w:t>
            </w:r>
          </w:p>
          <w:p w14:paraId="0691BCEF" w14:textId="77777777" w:rsidR="005956A5" w:rsidRPr="00AD3B2E" w:rsidRDefault="005956A5" w:rsidP="00AD3B2E">
            <w:pPr>
              <w:rPr>
                <w:kern w:val="2"/>
                <w:sz w:val="28"/>
                <w:szCs w:val="28"/>
              </w:rPr>
            </w:pP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tc>
        <w:tc>
          <w:tcPr>
            <w:tcW w:w="462" w:type="dxa"/>
          </w:tcPr>
          <w:p w14:paraId="2009C750"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322FFB2A" w14:textId="77777777" w:rsidR="005956A5" w:rsidRPr="00AD3B2E" w:rsidRDefault="005956A5" w:rsidP="00AD3B2E">
            <w:pPr>
              <w:jc w:val="both"/>
              <w:rPr>
                <w:kern w:val="2"/>
                <w:sz w:val="28"/>
                <w:szCs w:val="28"/>
              </w:rPr>
            </w:pPr>
            <w:r w:rsidRPr="00AD3B2E">
              <w:rPr>
                <w:kern w:val="2"/>
                <w:sz w:val="28"/>
                <w:szCs w:val="28"/>
              </w:rPr>
              <w:t>2019</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p>
          <w:p w14:paraId="75C34F73" w14:textId="77777777" w:rsidR="005956A5" w:rsidRPr="00AD3B2E" w:rsidRDefault="005956A5" w:rsidP="00AD3B2E">
            <w:pPr>
              <w:jc w:val="both"/>
              <w:rPr>
                <w:kern w:val="2"/>
                <w:sz w:val="28"/>
                <w:szCs w:val="28"/>
              </w:rPr>
            </w:pPr>
            <w:r w:rsidRPr="00AD3B2E">
              <w:rPr>
                <w:kern w:val="2"/>
                <w:sz w:val="28"/>
                <w:szCs w:val="28"/>
              </w:rPr>
              <w:t>Этапы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Pr="00AD3B2E">
              <w:rPr>
                <w:kern w:val="2"/>
                <w:sz w:val="28"/>
                <w:szCs w:val="28"/>
              </w:rPr>
              <w:t>5</w:t>
            </w:r>
            <w:r w:rsidR="00AD3B2E" w:rsidRPr="00AD3B2E">
              <w:rPr>
                <w:kern w:val="2"/>
                <w:sz w:val="28"/>
                <w:szCs w:val="28"/>
              </w:rPr>
              <w:t xml:space="preserve"> </w:t>
            </w:r>
            <w:r w:rsidRPr="00AD3B2E">
              <w:rPr>
                <w:kern w:val="2"/>
                <w:sz w:val="28"/>
                <w:szCs w:val="28"/>
              </w:rPr>
              <w:t>не</w:t>
            </w:r>
            <w:r w:rsidR="00AD3B2E" w:rsidRPr="00AD3B2E">
              <w:rPr>
                <w:kern w:val="2"/>
                <w:sz w:val="28"/>
                <w:szCs w:val="28"/>
              </w:rPr>
              <w:t xml:space="preserve"> </w:t>
            </w:r>
            <w:r w:rsidRPr="00AD3B2E">
              <w:rPr>
                <w:kern w:val="2"/>
                <w:sz w:val="28"/>
                <w:szCs w:val="28"/>
              </w:rPr>
              <w:t>выделяются</w:t>
            </w:r>
          </w:p>
        </w:tc>
      </w:tr>
      <w:tr w:rsidR="005956A5" w:rsidRPr="00AD3B2E" w14:paraId="08C55EE7" w14:textId="77777777" w:rsidTr="008E1F74">
        <w:tc>
          <w:tcPr>
            <w:tcW w:w="3110" w:type="dxa"/>
          </w:tcPr>
          <w:p w14:paraId="07E16449" w14:textId="77777777" w:rsidR="005956A5" w:rsidRPr="00AD3B2E" w:rsidRDefault="005956A5" w:rsidP="00AD3B2E">
            <w:pPr>
              <w:rPr>
                <w:kern w:val="2"/>
                <w:sz w:val="28"/>
                <w:szCs w:val="28"/>
              </w:rPr>
            </w:pPr>
            <w:r w:rsidRPr="00AD3B2E">
              <w:rPr>
                <w:kern w:val="2"/>
                <w:sz w:val="28"/>
                <w:szCs w:val="28"/>
              </w:rPr>
              <w:t>Ресурсное</w:t>
            </w:r>
            <w:r w:rsidR="00AD3B2E" w:rsidRPr="00AD3B2E">
              <w:rPr>
                <w:kern w:val="2"/>
                <w:sz w:val="28"/>
                <w:szCs w:val="28"/>
              </w:rPr>
              <w:t xml:space="preserve"> </w:t>
            </w:r>
            <w:r w:rsidRPr="00AD3B2E">
              <w:rPr>
                <w:kern w:val="2"/>
                <w:sz w:val="28"/>
                <w:szCs w:val="28"/>
              </w:rPr>
              <w:t>обеспечение</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14:paraId="6CD0FB84" w14:textId="77777777" w:rsidR="005956A5" w:rsidRPr="00AD3B2E" w:rsidRDefault="005956A5" w:rsidP="00AD3B2E">
            <w:pPr>
              <w:rPr>
                <w:kern w:val="2"/>
                <w:sz w:val="28"/>
                <w:szCs w:val="28"/>
              </w:rPr>
            </w:pPr>
          </w:p>
        </w:tc>
        <w:tc>
          <w:tcPr>
            <w:tcW w:w="462" w:type="dxa"/>
          </w:tcPr>
          <w:p w14:paraId="284DDD3B"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4E2CF806" w14:textId="1240A989" w:rsidR="000A6376" w:rsidRDefault="000A6376" w:rsidP="000A6376">
            <w:pPr>
              <w:jc w:val="both"/>
              <w:rPr>
                <w:kern w:val="2"/>
                <w:sz w:val="28"/>
                <w:szCs w:val="28"/>
              </w:rPr>
            </w:pPr>
            <w:r w:rsidRPr="00AD3B2E">
              <w:rPr>
                <w:kern w:val="2"/>
                <w:sz w:val="28"/>
                <w:szCs w:val="28"/>
              </w:rPr>
              <w:t xml:space="preserve">общий объем финансирования подпрограммы </w:t>
            </w:r>
            <w:r>
              <w:rPr>
                <w:kern w:val="2"/>
                <w:sz w:val="28"/>
                <w:szCs w:val="28"/>
              </w:rPr>
              <w:t>2</w:t>
            </w:r>
            <w:r w:rsidRPr="00AD3B2E">
              <w:rPr>
                <w:kern w:val="2"/>
                <w:sz w:val="28"/>
                <w:szCs w:val="28"/>
              </w:rPr>
              <w:t xml:space="preserve"> в</w:t>
            </w:r>
            <w:r>
              <w:rPr>
                <w:kern w:val="2"/>
                <w:sz w:val="28"/>
                <w:szCs w:val="28"/>
              </w:rPr>
              <w:t> </w:t>
            </w:r>
            <w:r w:rsidRPr="00AD3B2E">
              <w:rPr>
                <w:kern w:val="2"/>
                <w:sz w:val="28"/>
                <w:szCs w:val="28"/>
              </w:rPr>
              <w:t xml:space="preserve">2019 – 2030 годах </w:t>
            </w:r>
            <w:r w:rsidR="008429EB">
              <w:rPr>
                <w:kern w:val="2"/>
                <w:sz w:val="28"/>
                <w:szCs w:val="28"/>
              </w:rPr>
              <w:t>2008,4</w:t>
            </w:r>
            <w:r w:rsidRPr="00AD3B2E">
              <w:rPr>
                <w:kern w:val="2"/>
                <w:sz w:val="28"/>
                <w:szCs w:val="28"/>
              </w:rPr>
              <w:t xml:space="preserve"> тыс. рублей</w:t>
            </w:r>
            <w:r>
              <w:rPr>
                <w:kern w:val="2"/>
                <w:sz w:val="28"/>
                <w:szCs w:val="28"/>
              </w:rPr>
              <w:t>- средства местного бюджета</w:t>
            </w:r>
          </w:p>
          <w:p w14:paraId="2E33E4FC" w14:textId="77777777" w:rsidR="000A6376" w:rsidRPr="00AD3B2E" w:rsidRDefault="000A6376" w:rsidP="000A6376">
            <w:pPr>
              <w:jc w:val="both"/>
              <w:rPr>
                <w:kern w:val="2"/>
                <w:sz w:val="28"/>
                <w:szCs w:val="28"/>
              </w:rPr>
            </w:pPr>
            <w:r w:rsidRPr="00AD3B2E">
              <w:rPr>
                <w:kern w:val="2"/>
                <w:sz w:val="28"/>
                <w:szCs w:val="28"/>
              </w:rPr>
              <w:t xml:space="preserve"> в том числе</w:t>
            </w:r>
            <w:r>
              <w:rPr>
                <w:kern w:val="2"/>
                <w:sz w:val="28"/>
                <w:szCs w:val="28"/>
              </w:rPr>
              <w:t xml:space="preserve"> по годам</w:t>
            </w:r>
            <w:r w:rsidRPr="00AD3B2E">
              <w:rPr>
                <w:kern w:val="2"/>
                <w:sz w:val="28"/>
                <w:szCs w:val="28"/>
              </w:rPr>
              <w:t>:</w:t>
            </w:r>
          </w:p>
          <w:p w14:paraId="17E4531E" w14:textId="77777777" w:rsidR="000A6376" w:rsidRPr="00AD3B2E" w:rsidRDefault="000A6376" w:rsidP="000A6376">
            <w:pPr>
              <w:jc w:val="both"/>
              <w:rPr>
                <w:kern w:val="2"/>
                <w:sz w:val="28"/>
                <w:szCs w:val="28"/>
              </w:rPr>
            </w:pPr>
            <w:r w:rsidRPr="00AD3B2E">
              <w:rPr>
                <w:kern w:val="2"/>
                <w:sz w:val="28"/>
                <w:szCs w:val="28"/>
              </w:rPr>
              <w:t xml:space="preserve">в 2019 году – </w:t>
            </w:r>
            <w:r w:rsidR="00971F30">
              <w:rPr>
                <w:kern w:val="2"/>
                <w:sz w:val="28"/>
                <w:szCs w:val="28"/>
              </w:rPr>
              <w:t>999</w:t>
            </w:r>
            <w:r>
              <w:rPr>
                <w:kern w:val="2"/>
                <w:sz w:val="28"/>
                <w:szCs w:val="28"/>
              </w:rPr>
              <w:t>,0</w:t>
            </w:r>
            <w:r w:rsidRPr="00AD3B2E">
              <w:rPr>
                <w:kern w:val="2"/>
                <w:sz w:val="28"/>
                <w:szCs w:val="28"/>
              </w:rPr>
              <w:t xml:space="preserve"> тыс. рублей;</w:t>
            </w:r>
          </w:p>
          <w:p w14:paraId="2D5568E3" w14:textId="7394EF59" w:rsidR="000A6376" w:rsidRPr="00AD3B2E" w:rsidRDefault="000A6376" w:rsidP="000A6376">
            <w:pPr>
              <w:jc w:val="both"/>
              <w:rPr>
                <w:kern w:val="2"/>
                <w:sz w:val="28"/>
                <w:szCs w:val="28"/>
              </w:rPr>
            </w:pPr>
            <w:r w:rsidRPr="00AD3B2E">
              <w:rPr>
                <w:kern w:val="2"/>
                <w:sz w:val="28"/>
                <w:szCs w:val="28"/>
              </w:rPr>
              <w:t xml:space="preserve">в 2020 году – </w:t>
            </w:r>
            <w:r w:rsidR="00427D31">
              <w:rPr>
                <w:kern w:val="2"/>
                <w:sz w:val="28"/>
                <w:szCs w:val="28"/>
              </w:rPr>
              <w:t>1</w:t>
            </w:r>
            <w:r w:rsidR="008429EB">
              <w:rPr>
                <w:kern w:val="2"/>
                <w:sz w:val="28"/>
                <w:szCs w:val="28"/>
              </w:rPr>
              <w:t>009</w:t>
            </w:r>
            <w:r>
              <w:rPr>
                <w:kern w:val="2"/>
                <w:sz w:val="28"/>
                <w:szCs w:val="28"/>
              </w:rPr>
              <w:t>,</w:t>
            </w:r>
            <w:r w:rsidR="008429EB">
              <w:rPr>
                <w:kern w:val="2"/>
                <w:sz w:val="28"/>
                <w:szCs w:val="28"/>
              </w:rPr>
              <w:t>4</w:t>
            </w:r>
            <w:r w:rsidRPr="00AD3B2E">
              <w:rPr>
                <w:kern w:val="2"/>
                <w:sz w:val="28"/>
                <w:szCs w:val="28"/>
              </w:rPr>
              <w:t xml:space="preserve"> тыс. рублей; </w:t>
            </w:r>
          </w:p>
          <w:p w14:paraId="40A58EC7" w14:textId="77777777" w:rsidR="000A6376" w:rsidRPr="00AD3B2E" w:rsidRDefault="000A6376" w:rsidP="000A6376">
            <w:pPr>
              <w:jc w:val="both"/>
              <w:rPr>
                <w:kern w:val="2"/>
                <w:sz w:val="28"/>
                <w:szCs w:val="28"/>
              </w:rPr>
            </w:pPr>
            <w:r w:rsidRPr="00AD3B2E">
              <w:rPr>
                <w:kern w:val="2"/>
                <w:sz w:val="28"/>
                <w:szCs w:val="28"/>
              </w:rPr>
              <w:t xml:space="preserve">в 2021 году – </w:t>
            </w:r>
            <w:r>
              <w:rPr>
                <w:kern w:val="2"/>
                <w:sz w:val="28"/>
                <w:szCs w:val="28"/>
              </w:rPr>
              <w:t>0,0</w:t>
            </w:r>
            <w:r w:rsidRPr="00AD3B2E">
              <w:rPr>
                <w:kern w:val="2"/>
                <w:sz w:val="28"/>
                <w:szCs w:val="28"/>
              </w:rPr>
              <w:t xml:space="preserve"> тыс. рублей;</w:t>
            </w:r>
          </w:p>
          <w:p w14:paraId="2A63389E" w14:textId="77777777" w:rsidR="000A6376" w:rsidRPr="00AD3B2E" w:rsidRDefault="000A6376" w:rsidP="000A6376">
            <w:pPr>
              <w:jc w:val="both"/>
              <w:rPr>
                <w:kern w:val="2"/>
                <w:sz w:val="28"/>
                <w:szCs w:val="28"/>
              </w:rPr>
            </w:pPr>
            <w:r w:rsidRPr="00AD3B2E">
              <w:rPr>
                <w:kern w:val="2"/>
                <w:sz w:val="28"/>
                <w:szCs w:val="28"/>
              </w:rPr>
              <w:t>в 2022 году –</w:t>
            </w:r>
            <w:r w:rsidR="00DA5AA6">
              <w:rPr>
                <w:kern w:val="2"/>
                <w:sz w:val="28"/>
                <w:szCs w:val="28"/>
              </w:rPr>
              <w:t>0</w:t>
            </w:r>
            <w:r>
              <w:rPr>
                <w:kern w:val="2"/>
                <w:sz w:val="28"/>
                <w:szCs w:val="28"/>
              </w:rPr>
              <w:t>,0</w:t>
            </w:r>
            <w:r w:rsidRPr="00AD3B2E">
              <w:rPr>
                <w:kern w:val="2"/>
                <w:sz w:val="28"/>
                <w:szCs w:val="28"/>
              </w:rPr>
              <w:t xml:space="preserve"> тыс. рублей;</w:t>
            </w:r>
          </w:p>
          <w:p w14:paraId="3B7FD473" w14:textId="77777777" w:rsidR="000A6376" w:rsidRPr="00AD3B2E" w:rsidRDefault="000A6376" w:rsidP="000A6376">
            <w:pPr>
              <w:jc w:val="both"/>
              <w:rPr>
                <w:kern w:val="2"/>
                <w:sz w:val="28"/>
                <w:szCs w:val="28"/>
              </w:rPr>
            </w:pPr>
            <w:r w:rsidRPr="00AD3B2E">
              <w:rPr>
                <w:kern w:val="2"/>
                <w:sz w:val="28"/>
                <w:szCs w:val="28"/>
              </w:rPr>
              <w:t>в 2023 году –</w:t>
            </w:r>
            <w:r w:rsidR="00DA5AA6">
              <w:rPr>
                <w:kern w:val="2"/>
                <w:sz w:val="28"/>
                <w:szCs w:val="28"/>
              </w:rPr>
              <w:t>0</w:t>
            </w:r>
            <w:r>
              <w:rPr>
                <w:kern w:val="2"/>
                <w:sz w:val="28"/>
                <w:szCs w:val="28"/>
              </w:rPr>
              <w:t>,0</w:t>
            </w:r>
            <w:r w:rsidRPr="00AD3B2E">
              <w:rPr>
                <w:kern w:val="2"/>
                <w:sz w:val="28"/>
                <w:szCs w:val="28"/>
              </w:rPr>
              <w:t xml:space="preserve"> тыс. рублей;</w:t>
            </w:r>
          </w:p>
          <w:p w14:paraId="32060B75" w14:textId="77777777" w:rsidR="000A6376" w:rsidRPr="00AD3B2E" w:rsidRDefault="000A6376" w:rsidP="000A6376">
            <w:pPr>
              <w:jc w:val="both"/>
              <w:rPr>
                <w:kern w:val="2"/>
                <w:sz w:val="28"/>
                <w:szCs w:val="28"/>
              </w:rPr>
            </w:pPr>
            <w:r w:rsidRPr="00AD3B2E">
              <w:rPr>
                <w:kern w:val="2"/>
                <w:sz w:val="28"/>
                <w:szCs w:val="28"/>
              </w:rPr>
              <w:t>в 2024 году –</w:t>
            </w:r>
            <w:r w:rsidR="00DA5AA6">
              <w:rPr>
                <w:kern w:val="2"/>
                <w:sz w:val="28"/>
                <w:szCs w:val="28"/>
              </w:rPr>
              <w:t>0</w:t>
            </w:r>
            <w:r>
              <w:rPr>
                <w:kern w:val="2"/>
                <w:sz w:val="28"/>
                <w:szCs w:val="28"/>
              </w:rPr>
              <w:t>,0</w:t>
            </w:r>
            <w:r w:rsidRPr="00AD3B2E">
              <w:rPr>
                <w:kern w:val="2"/>
                <w:sz w:val="28"/>
                <w:szCs w:val="28"/>
              </w:rPr>
              <w:t xml:space="preserve"> тыс. рублей;</w:t>
            </w:r>
          </w:p>
          <w:p w14:paraId="2CF24C84" w14:textId="77777777" w:rsidR="000A6376" w:rsidRPr="00AD3B2E" w:rsidRDefault="000A6376" w:rsidP="000A6376">
            <w:pPr>
              <w:jc w:val="both"/>
              <w:rPr>
                <w:kern w:val="2"/>
                <w:sz w:val="28"/>
                <w:szCs w:val="28"/>
              </w:rPr>
            </w:pPr>
            <w:r w:rsidRPr="00AD3B2E">
              <w:rPr>
                <w:kern w:val="2"/>
                <w:sz w:val="28"/>
                <w:szCs w:val="28"/>
              </w:rPr>
              <w:t>в 2025 году –</w:t>
            </w:r>
            <w:r w:rsidR="00DA5AA6">
              <w:rPr>
                <w:kern w:val="2"/>
                <w:sz w:val="28"/>
                <w:szCs w:val="28"/>
              </w:rPr>
              <w:t>0</w:t>
            </w:r>
            <w:r>
              <w:rPr>
                <w:kern w:val="2"/>
                <w:sz w:val="28"/>
                <w:szCs w:val="28"/>
              </w:rPr>
              <w:t>,0</w:t>
            </w:r>
            <w:r w:rsidRPr="00AD3B2E">
              <w:rPr>
                <w:kern w:val="2"/>
                <w:sz w:val="28"/>
                <w:szCs w:val="28"/>
              </w:rPr>
              <w:t xml:space="preserve"> тыс. рублей;</w:t>
            </w:r>
          </w:p>
          <w:p w14:paraId="666E2297" w14:textId="77777777" w:rsidR="000A6376" w:rsidRPr="00AD3B2E" w:rsidRDefault="000A6376" w:rsidP="000A6376">
            <w:pPr>
              <w:jc w:val="both"/>
              <w:rPr>
                <w:kern w:val="2"/>
                <w:sz w:val="28"/>
                <w:szCs w:val="28"/>
              </w:rPr>
            </w:pPr>
            <w:r w:rsidRPr="00AD3B2E">
              <w:rPr>
                <w:kern w:val="2"/>
                <w:sz w:val="28"/>
                <w:szCs w:val="28"/>
              </w:rPr>
              <w:t>в 2026 году –</w:t>
            </w:r>
            <w:r w:rsidR="00DA5AA6">
              <w:rPr>
                <w:kern w:val="2"/>
                <w:sz w:val="28"/>
                <w:szCs w:val="28"/>
              </w:rPr>
              <w:t>0</w:t>
            </w:r>
            <w:r>
              <w:rPr>
                <w:kern w:val="2"/>
                <w:sz w:val="28"/>
                <w:szCs w:val="28"/>
              </w:rPr>
              <w:t>,0</w:t>
            </w:r>
            <w:r w:rsidRPr="00AD3B2E">
              <w:rPr>
                <w:kern w:val="2"/>
                <w:sz w:val="28"/>
                <w:szCs w:val="28"/>
              </w:rPr>
              <w:t xml:space="preserve"> тыс. рублей;</w:t>
            </w:r>
          </w:p>
          <w:p w14:paraId="2A31F55D" w14:textId="77777777" w:rsidR="000A6376" w:rsidRPr="00AD3B2E" w:rsidRDefault="000A6376" w:rsidP="000A6376">
            <w:pPr>
              <w:jc w:val="both"/>
              <w:rPr>
                <w:kern w:val="2"/>
                <w:sz w:val="28"/>
                <w:szCs w:val="28"/>
              </w:rPr>
            </w:pPr>
            <w:r w:rsidRPr="00AD3B2E">
              <w:rPr>
                <w:kern w:val="2"/>
                <w:sz w:val="28"/>
                <w:szCs w:val="28"/>
              </w:rPr>
              <w:t>в 2027 году –</w:t>
            </w:r>
            <w:r w:rsidR="00DA5AA6">
              <w:rPr>
                <w:kern w:val="2"/>
                <w:sz w:val="28"/>
                <w:szCs w:val="28"/>
              </w:rPr>
              <w:t>0</w:t>
            </w:r>
            <w:r>
              <w:rPr>
                <w:kern w:val="2"/>
                <w:sz w:val="28"/>
                <w:szCs w:val="28"/>
              </w:rPr>
              <w:t>,0</w:t>
            </w:r>
            <w:r w:rsidRPr="00AD3B2E">
              <w:rPr>
                <w:kern w:val="2"/>
                <w:sz w:val="28"/>
                <w:szCs w:val="28"/>
              </w:rPr>
              <w:t xml:space="preserve"> тыс. рублей; </w:t>
            </w:r>
          </w:p>
          <w:p w14:paraId="599EC9F3" w14:textId="77777777" w:rsidR="000A6376" w:rsidRPr="00AD3B2E" w:rsidRDefault="000A6376" w:rsidP="000A6376">
            <w:pPr>
              <w:jc w:val="both"/>
              <w:rPr>
                <w:kern w:val="2"/>
                <w:sz w:val="28"/>
                <w:szCs w:val="28"/>
              </w:rPr>
            </w:pPr>
            <w:r w:rsidRPr="00AD3B2E">
              <w:rPr>
                <w:kern w:val="2"/>
                <w:sz w:val="28"/>
                <w:szCs w:val="28"/>
              </w:rPr>
              <w:t>в 2028 году –</w:t>
            </w:r>
            <w:r w:rsidR="00DA5AA6">
              <w:rPr>
                <w:kern w:val="2"/>
                <w:sz w:val="28"/>
                <w:szCs w:val="28"/>
              </w:rPr>
              <w:t>0</w:t>
            </w:r>
            <w:r>
              <w:rPr>
                <w:kern w:val="2"/>
                <w:sz w:val="28"/>
                <w:szCs w:val="28"/>
              </w:rPr>
              <w:t>,0</w:t>
            </w:r>
            <w:r w:rsidRPr="00AD3B2E">
              <w:rPr>
                <w:kern w:val="2"/>
                <w:sz w:val="28"/>
                <w:szCs w:val="28"/>
              </w:rPr>
              <w:t xml:space="preserve"> тыс. рублей;</w:t>
            </w:r>
          </w:p>
          <w:p w14:paraId="3BB64EF6" w14:textId="77777777" w:rsidR="000A6376" w:rsidRPr="00AD3B2E" w:rsidRDefault="000A6376" w:rsidP="000A6376">
            <w:pPr>
              <w:jc w:val="both"/>
              <w:rPr>
                <w:kern w:val="2"/>
                <w:sz w:val="28"/>
                <w:szCs w:val="28"/>
              </w:rPr>
            </w:pPr>
            <w:r w:rsidRPr="00AD3B2E">
              <w:rPr>
                <w:kern w:val="2"/>
                <w:sz w:val="28"/>
                <w:szCs w:val="28"/>
              </w:rPr>
              <w:t>в 2029 году –</w:t>
            </w:r>
            <w:r w:rsidR="00DA5AA6">
              <w:rPr>
                <w:kern w:val="2"/>
                <w:sz w:val="28"/>
                <w:szCs w:val="28"/>
              </w:rPr>
              <w:t>0</w:t>
            </w:r>
            <w:r>
              <w:rPr>
                <w:kern w:val="2"/>
                <w:sz w:val="28"/>
                <w:szCs w:val="28"/>
              </w:rPr>
              <w:t>,0</w:t>
            </w:r>
            <w:r w:rsidRPr="00AD3B2E">
              <w:rPr>
                <w:kern w:val="2"/>
                <w:sz w:val="28"/>
                <w:szCs w:val="28"/>
              </w:rPr>
              <w:t xml:space="preserve"> тыс. рублей;</w:t>
            </w:r>
          </w:p>
          <w:p w14:paraId="5C000B7B" w14:textId="77777777" w:rsidR="005956A5" w:rsidRPr="00AD3B2E" w:rsidRDefault="000A6376" w:rsidP="000A6376">
            <w:pPr>
              <w:autoSpaceDE w:val="0"/>
              <w:autoSpaceDN w:val="0"/>
              <w:adjustRightInd w:val="0"/>
              <w:jc w:val="both"/>
              <w:rPr>
                <w:kern w:val="2"/>
                <w:sz w:val="28"/>
                <w:szCs w:val="28"/>
              </w:rPr>
            </w:pPr>
            <w:r w:rsidRPr="00AD3B2E">
              <w:rPr>
                <w:kern w:val="2"/>
                <w:sz w:val="28"/>
                <w:szCs w:val="28"/>
              </w:rPr>
              <w:t>в 2030 году –</w:t>
            </w:r>
            <w:r w:rsidR="00DA5AA6">
              <w:rPr>
                <w:kern w:val="2"/>
                <w:sz w:val="28"/>
                <w:szCs w:val="28"/>
              </w:rPr>
              <w:t>0</w:t>
            </w:r>
            <w:r>
              <w:rPr>
                <w:kern w:val="2"/>
                <w:sz w:val="28"/>
                <w:szCs w:val="28"/>
              </w:rPr>
              <w:t>,0</w:t>
            </w:r>
            <w:r w:rsidRPr="00AD3B2E">
              <w:rPr>
                <w:kern w:val="2"/>
                <w:sz w:val="28"/>
                <w:szCs w:val="28"/>
              </w:rPr>
              <w:t xml:space="preserve"> тыс. рублей</w:t>
            </w:r>
          </w:p>
        </w:tc>
      </w:tr>
      <w:tr w:rsidR="005956A5" w:rsidRPr="00AD3B2E" w14:paraId="274C30DF" w14:textId="77777777" w:rsidTr="008E1F74">
        <w:tc>
          <w:tcPr>
            <w:tcW w:w="3110" w:type="dxa"/>
          </w:tcPr>
          <w:p w14:paraId="16D68901" w14:textId="77777777" w:rsidR="005956A5" w:rsidRPr="00AD3B2E" w:rsidRDefault="005956A5" w:rsidP="00AD3B2E">
            <w:pPr>
              <w:rPr>
                <w:kern w:val="2"/>
                <w:sz w:val="28"/>
                <w:szCs w:val="28"/>
              </w:rPr>
            </w:pPr>
            <w:r w:rsidRPr="00AD3B2E">
              <w:rPr>
                <w:kern w:val="2"/>
                <w:sz w:val="28"/>
                <w:szCs w:val="28"/>
              </w:rPr>
              <w:lastRenderedPageBreak/>
              <w:t>Ожидаемые</w:t>
            </w:r>
            <w:r w:rsidR="00AD3B2E" w:rsidRPr="00AD3B2E">
              <w:rPr>
                <w:kern w:val="2"/>
                <w:sz w:val="28"/>
                <w:szCs w:val="28"/>
              </w:rPr>
              <w:t xml:space="preserve"> </w:t>
            </w:r>
            <w:r w:rsidRPr="00AD3B2E">
              <w:rPr>
                <w:kern w:val="2"/>
                <w:sz w:val="28"/>
                <w:szCs w:val="28"/>
              </w:rPr>
              <w:t>результаты</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подпрограммы</w:t>
            </w:r>
            <w:r w:rsidR="00AD3B2E" w:rsidRPr="00AD3B2E">
              <w:rPr>
                <w:kern w:val="2"/>
                <w:sz w:val="28"/>
                <w:szCs w:val="28"/>
              </w:rPr>
              <w:t xml:space="preserve"> </w:t>
            </w:r>
            <w:r w:rsidR="004B79B7">
              <w:rPr>
                <w:kern w:val="2"/>
                <w:sz w:val="28"/>
                <w:szCs w:val="28"/>
              </w:rPr>
              <w:t>2</w:t>
            </w:r>
          </w:p>
          <w:p w14:paraId="3F52B0F9" w14:textId="77777777" w:rsidR="005956A5" w:rsidRPr="00AD3B2E" w:rsidRDefault="005956A5" w:rsidP="00AD3B2E">
            <w:pPr>
              <w:rPr>
                <w:kern w:val="2"/>
                <w:sz w:val="28"/>
                <w:szCs w:val="28"/>
              </w:rPr>
            </w:pPr>
          </w:p>
        </w:tc>
        <w:tc>
          <w:tcPr>
            <w:tcW w:w="462" w:type="dxa"/>
          </w:tcPr>
          <w:p w14:paraId="625C107B" w14:textId="77777777" w:rsidR="005956A5" w:rsidRPr="00AD3B2E" w:rsidRDefault="005956A5" w:rsidP="00AD3B2E">
            <w:pPr>
              <w:jc w:val="center"/>
              <w:rPr>
                <w:kern w:val="2"/>
                <w:sz w:val="28"/>
                <w:szCs w:val="28"/>
              </w:rPr>
            </w:pPr>
            <w:r w:rsidRPr="00AD3B2E">
              <w:rPr>
                <w:kern w:val="2"/>
                <w:sz w:val="28"/>
                <w:szCs w:val="28"/>
              </w:rPr>
              <w:t>–</w:t>
            </w:r>
          </w:p>
        </w:tc>
        <w:tc>
          <w:tcPr>
            <w:tcW w:w="6294" w:type="dxa"/>
          </w:tcPr>
          <w:p w14:paraId="00F1183A"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увеличение</w:t>
            </w:r>
            <w:r w:rsidR="00AD3B2E" w:rsidRPr="00AD3B2E">
              <w:rPr>
                <w:kern w:val="2"/>
                <w:sz w:val="28"/>
                <w:szCs w:val="28"/>
              </w:rPr>
              <w:t xml:space="preserve"> </w:t>
            </w:r>
            <w:r w:rsidRPr="00AD3B2E">
              <w:rPr>
                <w:kern w:val="2"/>
                <w:sz w:val="28"/>
                <w:szCs w:val="28"/>
              </w:rPr>
              <w:t>объемов</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вовлекаемых</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хозяйственный</w:t>
            </w:r>
            <w:r w:rsidR="00AD3B2E" w:rsidRPr="00AD3B2E">
              <w:rPr>
                <w:kern w:val="2"/>
                <w:sz w:val="28"/>
                <w:szCs w:val="28"/>
              </w:rPr>
              <w:t xml:space="preserve"> </w:t>
            </w:r>
            <w:r w:rsidRPr="00AD3B2E">
              <w:rPr>
                <w:kern w:val="2"/>
                <w:sz w:val="28"/>
                <w:szCs w:val="28"/>
              </w:rPr>
              <w:t>оборот;</w:t>
            </w:r>
            <w:r w:rsidR="00AD3B2E" w:rsidRPr="00AD3B2E">
              <w:rPr>
                <w:kern w:val="2"/>
                <w:sz w:val="28"/>
                <w:szCs w:val="28"/>
              </w:rPr>
              <w:t xml:space="preserve"> </w:t>
            </w:r>
          </w:p>
          <w:p w14:paraId="3C3B1EDF" w14:textId="77777777" w:rsidR="005956A5" w:rsidRPr="00AD3B2E" w:rsidRDefault="005956A5" w:rsidP="00AD3B2E">
            <w:pPr>
              <w:autoSpaceDE w:val="0"/>
              <w:autoSpaceDN w:val="0"/>
              <w:adjustRightInd w:val="0"/>
              <w:jc w:val="both"/>
              <w:rPr>
                <w:kern w:val="2"/>
                <w:sz w:val="28"/>
                <w:szCs w:val="28"/>
              </w:rPr>
            </w:pPr>
            <w:r w:rsidRPr="00AD3B2E">
              <w:rPr>
                <w:kern w:val="2"/>
                <w:sz w:val="28"/>
                <w:szCs w:val="28"/>
              </w:rPr>
              <w:t>сокращение</w:t>
            </w:r>
            <w:r w:rsidR="00AD3B2E" w:rsidRPr="00AD3B2E">
              <w:rPr>
                <w:kern w:val="2"/>
                <w:sz w:val="28"/>
                <w:szCs w:val="28"/>
              </w:rPr>
              <w:t xml:space="preserve"> </w:t>
            </w:r>
            <w:r w:rsidRPr="00AD3B2E">
              <w:rPr>
                <w:kern w:val="2"/>
                <w:sz w:val="28"/>
                <w:szCs w:val="28"/>
              </w:rPr>
              <w:t>количества</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направляемых</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захоронение;</w:t>
            </w:r>
            <w:r w:rsidR="00AD3B2E" w:rsidRPr="00AD3B2E">
              <w:rPr>
                <w:kern w:val="2"/>
                <w:sz w:val="28"/>
                <w:szCs w:val="28"/>
              </w:rPr>
              <w:t xml:space="preserve"> </w:t>
            </w:r>
          </w:p>
          <w:p w14:paraId="431C1486" w14:textId="77777777" w:rsidR="005956A5" w:rsidRPr="00AD3B2E" w:rsidRDefault="005956A5" w:rsidP="003301F3">
            <w:pPr>
              <w:autoSpaceDE w:val="0"/>
              <w:autoSpaceDN w:val="0"/>
              <w:adjustRightInd w:val="0"/>
              <w:jc w:val="both"/>
              <w:rPr>
                <w:kern w:val="2"/>
                <w:sz w:val="28"/>
                <w:szCs w:val="28"/>
              </w:rPr>
            </w:pPr>
            <w:r w:rsidRPr="00AD3B2E">
              <w:rPr>
                <w:kern w:val="2"/>
                <w:sz w:val="28"/>
                <w:szCs w:val="28"/>
              </w:rPr>
              <w:t>уменьшение</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и</w:t>
            </w:r>
            <w:r w:rsidR="003301F3">
              <w:rPr>
                <w:kern w:val="2"/>
                <w:sz w:val="28"/>
                <w:szCs w:val="28"/>
              </w:rPr>
              <w:t> </w:t>
            </w:r>
            <w:r w:rsidRPr="00AD3B2E">
              <w:rPr>
                <w:kern w:val="2"/>
                <w:sz w:val="28"/>
                <w:szCs w:val="28"/>
              </w:rPr>
              <w:t>здоровье</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p>
        </w:tc>
      </w:tr>
    </w:tbl>
    <w:p w14:paraId="30FBACD6" w14:textId="77777777" w:rsidR="005956A5" w:rsidRPr="00AD3B2E" w:rsidRDefault="005956A5" w:rsidP="00AD3B2E">
      <w:pPr>
        <w:autoSpaceDE w:val="0"/>
        <w:autoSpaceDN w:val="0"/>
        <w:adjustRightInd w:val="0"/>
        <w:jc w:val="center"/>
        <w:rPr>
          <w:kern w:val="2"/>
          <w:sz w:val="28"/>
          <w:szCs w:val="28"/>
        </w:rPr>
      </w:pPr>
    </w:p>
    <w:p w14:paraId="42224EB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9323BBD"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72A8E2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69CA632"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2A083D7"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2EE8102"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2D8028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3E5652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2669C42"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585499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565403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285D28FE"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8FA55CB"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6BA0517"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96233F9"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770B18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95721E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6EBC1B37" w14:textId="77777777" w:rsidR="00140047" w:rsidRDefault="00140047" w:rsidP="00140047">
      <w:pPr>
        <w:spacing w:before="100" w:beforeAutospacing="1" w:after="100" w:afterAutospacing="1"/>
        <w:jc w:val="center"/>
        <w:textAlignment w:val="baseline"/>
        <w:rPr>
          <w:sz w:val="28"/>
          <w:szCs w:val="28"/>
          <w:shd w:val="clear" w:color="auto" w:fill="FFFFFF"/>
        </w:rPr>
      </w:pPr>
    </w:p>
    <w:bookmarkEnd w:id="1"/>
    <w:p w14:paraId="416D02B1" w14:textId="77777777" w:rsidR="00E16D00" w:rsidRDefault="00E16D00" w:rsidP="00140047">
      <w:pPr>
        <w:jc w:val="center"/>
        <w:rPr>
          <w:kern w:val="2"/>
          <w:sz w:val="28"/>
          <w:szCs w:val="28"/>
        </w:rPr>
      </w:pPr>
    </w:p>
    <w:p w14:paraId="0E0D27EE" w14:textId="77777777" w:rsidR="008B5EB7" w:rsidRDefault="008B5EB7" w:rsidP="00140047">
      <w:pPr>
        <w:jc w:val="center"/>
        <w:rPr>
          <w:kern w:val="2"/>
          <w:sz w:val="28"/>
          <w:szCs w:val="28"/>
        </w:rPr>
      </w:pPr>
    </w:p>
    <w:p w14:paraId="29C190F5" w14:textId="77777777" w:rsidR="008B5EB7" w:rsidRDefault="008B5EB7" w:rsidP="00140047">
      <w:pPr>
        <w:jc w:val="center"/>
        <w:rPr>
          <w:kern w:val="2"/>
          <w:sz w:val="28"/>
          <w:szCs w:val="28"/>
        </w:rPr>
      </w:pPr>
    </w:p>
    <w:p w14:paraId="01E2C307" w14:textId="77777777" w:rsidR="00140047" w:rsidRDefault="00140047" w:rsidP="00140047">
      <w:pPr>
        <w:jc w:val="center"/>
        <w:rPr>
          <w:kern w:val="2"/>
          <w:sz w:val="28"/>
          <w:szCs w:val="28"/>
        </w:rPr>
      </w:pPr>
      <w:r w:rsidRPr="00AD3B2E">
        <w:rPr>
          <w:kern w:val="2"/>
          <w:sz w:val="28"/>
          <w:szCs w:val="28"/>
        </w:rPr>
        <w:lastRenderedPageBreak/>
        <w:t>Паспорт</w:t>
      </w:r>
      <w:r>
        <w:rPr>
          <w:kern w:val="2"/>
          <w:sz w:val="28"/>
          <w:szCs w:val="28"/>
        </w:rPr>
        <w:t xml:space="preserve"> </w:t>
      </w:r>
      <w:r w:rsidRPr="00AD3B2E">
        <w:rPr>
          <w:kern w:val="2"/>
          <w:sz w:val="28"/>
          <w:szCs w:val="28"/>
        </w:rPr>
        <w:t>подпрограммы</w:t>
      </w:r>
    </w:p>
    <w:p w14:paraId="7360839C" w14:textId="77777777" w:rsidR="00140047" w:rsidRPr="00AD3B2E" w:rsidRDefault="00140047" w:rsidP="00140047">
      <w:pPr>
        <w:jc w:val="both"/>
        <w:rPr>
          <w:kern w:val="2"/>
          <w:sz w:val="28"/>
          <w:szCs w:val="28"/>
        </w:rPr>
      </w:pPr>
      <w:r w:rsidRPr="00AD3B2E">
        <w:rPr>
          <w:kern w:val="2"/>
          <w:sz w:val="28"/>
          <w:szCs w:val="28"/>
        </w:rPr>
        <w:t>«</w:t>
      </w:r>
      <w:r w:rsidRPr="00140047">
        <w:rPr>
          <w:sz w:val="28"/>
          <w:szCs w:val="28"/>
          <w:shd w:val="clear" w:color="auto" w:fill="FFFFFF"/>
        </w:rPr>
        <w:t>Использование и охрана земель, находящихся в муниципальной собственности</w:t>
      </w:r>
      <w:r w:rsidRPr="00AD3B2E">
        <w:rPr>
          <w:kern w:val="2"/>
          <w:sz w:val="28"/>
          <w:szCs w:val="28"/>
        </w:rPr>
        <w:t>»</w:t>
      </w:r>
    </w:p>
    <w:p w14:paraId="58A5EDFC" w14:textId="77777777" w:rsidR="00140047" w:rsidRPr="00AD3B2E" w:rsidRDefault="00140047" w:rsidP="00140047">
      <w:pPr>
        <w:jc w:val="center"/>
        <w:rPr>
          <w:kern w:val="2"/>
          <w:sz w:val="28"/>
          <w:szCs w:val="28"/>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071"/>
        <w:gridCol w:w="458"/>
        <w:gridCol w:w="6213"/>
      </w:tblGrid>
      <w:tr w:rsidR="00140047" w:rsidRPr="00AD3B2E" w14:paraId="3C23EE31" w14:textId="77777777" w:rsidTr="002D2AE5">
        <w:tc>
          <w:tcPr>
            <w:tcW w:w="3110" w:type="dxa"/>
          </w:tcPr>
          <w:p w14:paraId="70A7C61E" w14:textId="77777777" w:rsidR="00140047" w:rsidRPr="00AD3B2E" w:rsidRDefault="00140047" w:rsidP="002D2AE5">
            <w:pPr>
              <w:rPr>
                <w:kern w:val="2"/>
                <w:sz w:val="28"/>
                <w:szCs w:val="28"/>
              </w:rPr>
            </w:pPr>
            <w:r w:rsidRPr="00AD3B2E">
              <w:rPr>
                <w:kern w:val="2"/>
                <w:sz w:val="28"/>
                <w:szCs w:val="28"/>
              </w:rPr>
              <w:t xml:space="preserve">Наименование подпрограммы </w:t>
            </w:r>
          </w:p>
        </w:tc>
        <w:tc>
          <w:tcPr>
            <w:tcW w:w="462" w:type="dxa"/>
          </w:tcPr>
          <w:p w14:paraId="6F686A7A"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13C9B4A6" w14:textId="77777777" w:rsidR="00140047" w:rsidRPr="00AD3B2E" w:rsidRDefault="00140047" w:rsidP="002D2AE5">
            <w:pPr>
              <w:jc w:val="both"/>
              <w:rPr>
                <w:kern w:val="2"/>
                <w:sz w:val="28"/>
                <w:szCs w:val="28"/>
              </w:rPr>
            </w:pPr>
            <w:r w:rsidRPr="00AD3B2E">
              <w:rPr>
                <w:kern w:val="2"/>
                <w:sz w:val="28"/>
                <w:szCs w:val="28"/>
              </w:rPr>
              <w:t>«</w:t>
            </w:r>
            <w:r w:rsidRPr="00140047">
              <w:rPr>
                <w:sz w:val="28"/>
                <w:szCs w:val="28"/>
                <w:shd w:val="clear" w:color="auto" w:fill="FFFFFF"/>
              </w:rPr>
              <w:t>Использование и охрана земель</w:t>
            </w:r>
            <w:r>
              <w:rPr>
                <w:sz w:val="28"/>
                <w:szCs w:val="28"/>
                <w:shd w:val="clear" w:color="auto" w:fill="FFFFFF"/>
              </w:rPr>
              <w:t>,</w:t>
            </w:r>
            <w:r w:rsidRPr="00140047">
              <w:rPr>
                <w:sz w:val="28"/>
                <w:szCs w:val="28"/>
                <w:shd w:val="clear" w:color="auto" w:fill="FFFFFF"/>
              </w:rPr>
              <w:t xml:space="preserve"> находящихся в муниципальной собственности</w:t>
            </w:r>
            <w:r w:rsidRPr="00AD3B2E">
              <w:rPr>
                <w:kern w:val="2"/>
                <w:sz w:val="28"/>
                <w:szCs w:val="28"/>
              </w:rPr>
              <w:t xml:space="preserve">» </w:t>
            </w:r>
          </w:p>
        </w:tc>
      </w:tr>
      <w:tr w:rsidR="00140047" w:rsidRPr="00AD3B2E" w14:paraId="7EF761BE" w14:textId="77777777" w:rsidTr="002D2AE5">
        <w:tc>
          <w:tcPr>
            <w:tcW w:w="3110" w:type="dxa"/>
          </w:tcPr>
          <w:p w14:paraId="497595E2" w14:textId="77777777" w:rsidR="00140047" w:rsidRPr="00AD3B2E" w:rsidRDefault="00140047" w:rsidP="002D2AE5">
            <w:pPr>
              <w:rPr>
                <w:kern w:val="2"/>
                <w:sz w:val="28"/>
                <w:szCs w:val="28"/>
              </w:rPr>
            </w:pPr>
            <w:r w:rsidRPr="00AD3B2E">
              <w:rPr>
                <w:kern w:val="2"/>
                <w:sz w:val="28"/>
                <w:szCs w:val="28"/>
              </w:rPr>
              <w:t xml:space="preserve">Ответственный исполнитель подпрограммы </w:t>
            </w:r>
            <w:r>
              <w:rPr>
                <w:kern w:val="2"/>
                <w:sz w:val="28"/>
                <w:szCs w:val="28"/>
              </w:rPr>
              <w:t>3</w:t>
            </w:r>
          </w:p>
        </w:tc>
        <w:tc>
          <w:tcPr>
            <w:tcW w:w="462" w:type="dxa"/>
          </w:tcPr>
          <w:p w14:paraId="3F03CEE7"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1025388E" w14:textId="77777777" w:rsidR="00140047" w:rsidRPr="00AD3B2E" w:rsidRDefault="00140047" w:rsidP="002D2AE5">
            <w:pPr>
              <w:jc w:val="both"/>
              <w:rPr>
                <w:kern w:val="2"/>
                <w:sz w:val="28"/>
                <w:szCs w:val="28"/>
              </w:rPr>
            </w:pPr>
            <w:r>
              <w:rPr>
                <w:kern w:val="2"/>
                <w:sz w:val="28"/>
                <w:szCs w:val="28"/>
              </w:rPr>
              <w:t>Администрация Истоминского сельского поселения</w:t>
            </w:r>
          </w:p>
        </w:tc>
      </w:tr>
      <w:tr w:rsidR="00140047" w:rsidRPr="00AD3B2E" w14:paraId="39384206" w14:textId="77777777" w:rsidTr="002D2AE5">
        <w:tc>
          <w:tcPr>
            <w:tcW w:w="3110" w:type="dxa"/>
          </w:tcPr>
          <w:p w14:paraId="736DC522" w14:textId="77777777" w:rsidR="00140047" w:rsidRPr="00AD3B2E" w:rsidRDefault="00140047" w:rsidP="002D2AE5">
            <w:pPr>
              <w:rPr>
                <w:kern w:val="2"/>
                <w:sz w:val="28"/>
                <w:szCs w:val="28"/>
              </w:rPr>
            </w:pPr>
            <w:r w:rsidRPr="00AD3B2E">
              <w:rPr>
                <w:kern w:val="2"/>
                <w:sz w:val="28"/>
                <w:szCs w:val="28"/>
              </w:rPr>
              <w:t xml:space="preserve">Участники подпрограммы </w:t>
            </w:r>
            <w:r>
              <w:rPr>
                <w:kern w:val="2"/>
                <w:sz w:val="28"/>
                <w:szCs w:val="28"/>
              </w:rPr>
              <w:t>3</w:t>
            </w:r>
          </w:p>
          <w:p w14:paraId="5530A728" w14:textId="77777777" w:rsidR="00140047" w:rsidRPr="00AD3B2E" w:rsidRDefault="00140047" w:rsidP="002D2AE5">
            <w:pPr>
              <w:rPr>
                <w:kern w:val="2"/>
                <w:sz w:val="28"/>
                <w:szCs w:val="28"/>
              </w:rPr>
            </w:pPr>
          </w:p>
        </w:tc>
        <w:tc>
          <w:tcPr>
            <w:tcW w:w="462" w:type="dxa"/>
          </w:tcPr>
          <w:p w14:paraId="46898279"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245F26BD" w14:textId="77777777" w:rsidR="00140047" w:rsidRDefault="00140047" w:rsidP="002D2AE5">
            <w:pPr>
              <w:jc w:val="both"/>
              <w:rPr>
                <w:kern w:val="2"/>
                <w:sz w:val="28"/>
                <w:szCs w:val="28"/>
              </w:rPr>
            </w:pPr>
            <w:r>
              <w:rPr>
                <w:kern w:val="2"/>
                <w:sz w:val="28"/>
                <w:szCs w:val="28"/>
              </w:rPr>
              <w:t>Администрация Истоминского сельского поселения</w:t>
            </w:r>
          </w:p>
          <w:p w14:paraId="715DDEC6" w14:textId="77777777" w:rsidR="00140047" w:rsidRPr="00AD3B2E" w:rsidRDefault="00140047" w:rsidP="002D2AE5">
            <w:pPr>
              <w:jc w:val="both"/>
              <w:rPr>
                <w:kern w:val="2"/>
                <w:sz w:val="28"/>
                <w:szCs w:val="28"/>
              </w:rPr>
            </w:pPr>
          </w:p>
        </w:tc>
      </w:tr>
      <w:tr w:rsidR="00140047" w:rsidRPr="00AD3B2E" w14:paraId="74862A1E" w14:textId="77777777" w:rsidTr="002D2AE5">
        <w:tc>
          <w:tcPr>
            <w:tcW w:w="3110" w:type="dxa"/>
          </w:tcPr>
          <w:p w14:paraId="3E49AFD4" w14:textId="77777777" w:rsidR="00140047" w:rsidRPr="00AD3B2E" w:rsidRDefault="00140047" w:rsidP="002D2AE5">
            <w:pPr>
              <w:rPr>
                <w:kern w:val="2"/>
                <w:sz w:val="28"/>
                <w:szCs w:val="28"/>
              </w:rPr>
            </w:pPr>
            <w:r w:rsidRPr="00AD3B2E">
              <w:rPr>
                <w:kern w:val="2"/>
                <w:sz w:val="28"/>
                <w:szCs w:val="28"/>
              </w:rPr>
              <w:t xml:space="preserve">Программно-целевые инструменты подпрограммы </w:t>
            </w:r>
            <w:r>
              <w:rPr>
                <w:kern w:val="2"/>
                <w:sz w:val="28"/>
                <w:szCs w:val="28"/>
              </w:rPr>
              <w:t>3</w:t>
            </w:r>
          </w:p>
        </w:tc>
        <w:tc>
          <w:tcPr>
            <w:tcW w:w="462" w:type="dxa"/>
          </w:tcPr>
          <w:p w14:paraId="2BEB3514"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79600AAB" w14:textId="77777777" w:rsidR="00140047" w:rsidRDefault="00140047" w:rsidP="002D2AE5">
            <w:pPr>
              <w:jc w:val="both"/>
              <w:rPr>
                <w:kern w:val="2"/>
                <w:sz w:val="28"/>
                <w:szCs w:val="28"/>
              </w:rPr>
            </w:pPr>
            <w:r>
              <w:rPr>
                <w:kern w:val="2"/>
                <w:sz w:val="28"/>
                <w:szCs w:val="28"/>
              </w:rPr>
              <w:t xml:space="preserve"> отсутствует</w:t>
            </w:r>
          </w:p>
        </w:tc>
      </w:tr>
      <w:tr w:rsidR="00140047" w:rsidRPr="00AD3B2E" w14:paraId="13D6872B" w14:textId="77777777" w:rsidTr="002D2AE5">
        <w:tc>
          <w:tcPr>
            <w:tcW w:w="3110" w:type="dxa"/>
          </w:tcPr>
          <w:p w14:paraId="5A0AC598" w14:textId="77777777" w:rsidR="00140047" w:rsidRPr="00AD3B2E" w:rsidRDefault="00140047" w:rsidP="002D2AE5">
            <w:pPr>
              <w:rPr>
                <w:kern w:val="2"/>
                <w:sz w:val="28"/>
                <w:szCs w:val="28"/>
              </w:rPr>
            </w:pPr>
            <w:r w:rsidRPr="00AD3B2E">
              <w:rPr>
                <w:kern w:val="2"/>
                <w:sz w:val="28"/>
                <w:szCs w:val="28"/>
              </w:rPr>
              <w:t xml:space="preserve">Цель подпрограммы </w:t>
            </w:r>
            <w:r>
              <w:rPr>
                <w:kern w:val="2"/>
                <w:sz w:val="28"/>
                <w:szCs w:val="28"/>
              </w:rPr>
              <w:t>3</w:t>
            </w:r>
          </w:p>
        </w:tc>
        <w:tc>
          <w:tcPr>
            <w:tcW w:w="462" w:type="dxa"/>
          </w:tcPr>
          <w:p w14:paraId="6A4B4C6E"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65C00D99" w14:textId="77777777" w:rsidR="00140047" w:rsidRPr="00140047" w:rsidRDefault="00140047" w:rsidP="002D2AE5">
            <w:pPr>
              <w:jc w:val="both"/>
              <w:rPr>
                <w:kern w:val="2"/>
                <w:sz w:val="28"/>
                <w:szCs w:val="28"/>
              </w:rPr>
            </w:pPr>
            <w:r w:rsidRPr="00140047">
              <w:rPr>
                <w:color w:val="000000"/>
                <w:sz w:val="28"/>
                <w:szCs w:val="28"/>
                <w:shd w:val="clear" w:color="auto" w:fill="FFFFFF"/>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находящихся в муниципальной собственности</w:t>
            </w:r>
            <w:r w:rsidRPr="00140047">
              <w:rPr>
                <w:sz w:val="28"/>
                <w:szCs w:val="28"/>
              </w:rPr>
              <w:t> </w:t>
            </w:r>
          </w:p>
        </w:tc>
      </w:tr>
      <w:tr w:rsidR="00140047" w:rsidRPr="00AD3B2E" w14:paraId="6AA16E4F" w14:textId="77777777" w:rsidTr="002D2AE5">
        <w:tc>
          <w:tcPr>
            <w:tcW w:w="3110" w:type="dxa"/>
          </w:tcPr>
          <w:p w14:paraId="280C3545" w14:textId="77777777" w:rsidR="00140047" w:rsidRPr="00AD3B2E" w:rsidRDefault="00140047" w:rsidP="002D2AE5">
            <w:pPr>
              <w:rPr>
                <w:kern w:val="2"/>
                <w:sz w:val="28"/>
                <w:szCs w:val="28"/>
              </w:rPr>
            </w:pPr>
            <w:r w:rsidRPr="00AD3B2E">
              <w:rPr>
                <w:kern w:val="2"/>
                <w:sz w:val="28"/>
                <w:szCs w:val="28"/>
              </w:rPr>
              <w:t xml:space="preserve">Задача </w:t>
            </w:r>
          </w:p>
          <w:p w14:paraId="776457D4" w14:textId="77777777" w:rsidR="00140047" w:rsidRPr="00AD3B2E" w:rsidRDefault="00140047" w:rsidP="002D2AE5">
            <w:pPr>
              <w:rPr>
                <w:kern w:val="2"/>
                <w:sz w:val="28"/>
                <w:szCs w:val="28"/>
              </w:rPr>
            </w:pPr>
            <w:r w:rsidRPr="00AD3B2E">
              <w:rPr>
                <w:kern w:val="2"/>
                <w:sz w:val="28"/>
                <w:szCs w:val="28"/>
              </w:rPr>
              <w:t xml:space="preserve">подпрограммы </w:t>
            </w:r>
            <w:r>
              <w:rPr>
                <w:kern w:val="2"/>
                <w:sz w:val="28"/>
                <w:szCs w:val="28"/>
              </w:rPr>
              <w:t>3</w:t>
            </w:r>
          </w:p>
        </w:tc>
        <w:tc>
          <w:tcPr>
            <w:tcW w:w="462" w:type="dxa"/>
          </w:tcPr>
          <w:p w14:paraId="5F8A4FF5"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582A523A" w14:textId="77777777" w:rsidR="00140047" w:rsidRPr="002D2AE5" w:rsidRDefault="00140047" w:rsidP="002D2AE5">
            <w:pPr>
              <w:spacing w:before="100" w:beforeAutospacing="1" w:after="100" w:afterAutospacing="1"/>
              <w:ind w:right="90"/>
              <w:jc w:val="both"/>
              <w:textAlignment w:val="baseline"/>
              <w:rPr>
                <w:sz w:val="24"/>
                <w:szCs w:val="24"/>
              </w:rPr>
            </w:pPr>
            <w:r w:rsidRPr="00140047">
              <w:rPr>
                <w:sz w:val="28"/>
                <w:szCs w:val="28"/>
              </w:rPr>
              <w:t>- повышение эффективности использования и охраны земель;</w:t>
            </w:r>
            <w:r w:rsidR="002D2AE5">
              <w:rPr>
                <w:sz w:val="28"/>
                <w:szCs w:val="28"/>
              </w:rPr>
              <w:t xml:space="preserve"> </w:t>
            </w:r>
            <w:r w:rsidRPr="00140047">
              <w:rPr>
                <w:sz w:val="28"/>
                <w:szCs w:val="28"/>
              </w:rPr>
              <w:t>обеспечение организации рационального использования и охраны земель; </w:t>
            </w:r>
            <w:r w:rsidR="002D2AE5" w:rsidRPr="00140047">
              <w:rPr>
                <w:sz w:val="28"/>
                <w:szCs w:val="28"/>
              </w:rPr>
              <w:t>проведение инвентаризации земель,</w:t>
            </w:r>
            <w:r w:rsidRPr="00140047">
              <w:rPr>
                <w:sz w:val="28"/>
                <w:szCs w:val="28"/>
              </w:rPr>
              <w:t xml:space="preserve"> находящихся в муниципальной собственности. </w:t>
            </w:r>
          </w:p>
        </w:tc>
      </w:tr>
      <w:tr w:rsidR="00140047" w:rsidRPr="00AD3B2E" w14:paraId="47D19203" w14:textId="77777777" w:rsidTr="002D2AE5">
        <w:tc>
          <w:tcPr>
            <w:tcW w:w="3110" w:type="dxa"/>
          </w:tcPr>
          <w:p w14:paraId="4E11B479" w14:textId="77777777" w:rsidR="00140047" w:rsidRPr="00AD3B2E" w:rsidRDefault="00140047" w:rsidP="002D2AE5">
            <w:pPr>
              <w:rPr>
                <w:kern w:val="2"/>
                <w:sz w:val="28"/>
                <w:szCs w:val="28"/>
              </w:rPr>
            </w:pPr>
            <w:r w:rsidRPr="00AD3B2E">
              <w:rPr>
                <w:kern w:val="2"/>
                <w:sz w:val="28"/>
                <w:szCs w:val="28"/>
              </w:rPr>
              <w:t xml:space="preserve">Целевые показатели подпрограммы </w:t>
            </w:r>
            <w:r w:rsidR="002D2AE5">
              <w:rPr>
                <w:kern w:val="2"/>
                <w:sz w:val="28"/>
                <w:szCs w:val="28"/>
              </w:rPr>
              <w:t>3</w:t>
            </w:r>
          </w:p>
        </w:tc>
        <w:tc>
          <w:tcPr>
            <w:tcW w:w="462" w:type="dxa"/>
          </w:tcPr>
          <w:p w14:paraId="184575C1"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3BC320E4" w14:textId="77777777" w:rsidR="00140047" w:rsidRPr="00AD3B2E" w:rsidRDefault="002D2AE5" w:rsidP="002D2AE5">
            <w:pPr>
              <w:autoSpaceDE w:val="0"/>
              <w:autoSpaceDN w:val="0"/>
              <w:adjustRightInd w:val="0"/>
              <w:jc w:val="both"/>
              <w:rPr>
                <w:kern w:val="2"/>
                <w:sz w:val="28"/>
                <w:szCs w:val="28"/>
              </w:rPr>
            </w:pPr>
            <w:r w:rsidRPr="00140047">
              <w:rPr>
                <w:sz w:val="28"/>
                <w:szCs w:val="28"/>
              </w:rPr>
              <w:t>площадь убранн</w:t>
            </w:r>
            <w:r>
              <w:rPr>
                <w:sz w:val="28"/>
                <w:szCs w:val="28"/>
              </w:rPr>
              <w:t>ых</w:t>
            </w:r>
            <w:r w:rsidRPr="00140047">
              <w:rPr>
                <w:sz w:val="28"/>
                <w:szCs w:val="28"/>
              </w:rPr>
              <w:t xml:space="preserve"> территори</w:t>
            </w:r>
            <w:r>
              <w:rPr>
                <w:sz w:val="28"/>
                <w:szCs w:val="28"/>
              </w:rPr>
              <w:t>й находящихся в муниципальной собственности</w:t>
            </w:r>
            <w:r w:rsidRPr="00140047">
              <w:rPr>
                <w:sz w:val="28"/>
                <w:szCs w:val="28"/>
              </w:rPr>
              <w:t xml:space="preserve"> к общей площади населенн</w:t>
            </w:r>
            <w:r>
              <w:rPr>
                <w:sz w:val="28"/>
                <w:szCs w:val="28"/>
              </w:rPr>
              <w:t>ых</w:t>
            </w:r>
            <w:r w:rsidRPr="00140047">
              <w:rPr>
                <w:sz w:val="28"/>
                <w:szCs w:val="28"/>
              </w:rPr>
              <w:t xml:space="preserve"> пункт</w:t>
            </w:r>
            <w:r>
              <w:rPr>
                <w:sz w:val="28"/>
                <w:szCs w:val="28"/>
              </w:rPr>
              <w:t>ов</w:t>
            </w:r>
            <w:r w:rsidR="00140047" w:rsidRPr="00AD3B2E">
              <w:rPr>
                <w:kern w:val="2"/>
                <w:sz w:val="28"/>
                <w:szCs w:val="28"/>
              </w:rPr>
              <w:t>;</w:t>
            </w:r>
          </w:p>
        </w:tc>
      </w:tr>
      <w:tr w:rsidR="00140047" w:rsidRPr="00AD3B2E" w14:paraId="0D059061" w14:textId="77777777" w:rsidTr="002D2AE5">
        <w:tc>
          <w:tcPr>
            <w:tcW w:w="3110" w:type="dxa"/>
          </w:tcPr>
          <w:p w14:paraId="4DDB45FF" w14:textId="77777777" w:rsidR="00140047" w:rsidRPr="00AD3B2E" w:rsidRDefault="00140047" w:rsidP="002D2AE5">
            <w:pPr>
              <w:rPr>
                <w:kern w:val="2"/>
                <w:sz w:val="28"/>
                <w:szCs w:val="28"/>
              </w:rPr>
            </w:pPr>
            <w:r w:rsidRPr="00AD3B2E">
              <w:rPr>
                <w:kern w:val="2"/>
                <w:sz w:val="28"/>
                <w:szCs w:val="28"/>
              </w:rPr>
              <w:t>Этапы и сроки</w:t>
            </w:r>
          </w:p>
          <w:p w14:paraId="7019175C" w14:textId="77777777" w:rsidR="00140047" w:rsidRPr="00AD3B2E" w:rsidRDefault="00140047" w:rsidP="002D2AE5">
            <w:pPr>
              <w:rPr>
                <w:kern w:val="2"/>
                <w:sz w:val="28"/>
                <w:szCs w:val="28"/>
              </w:rPr>
            </w:pPr>
            <w:r w:rsidRPr="00AD3B2E">
              <w:rPr>
                <w:kern w:val="2"/>
                <w:sz w:val="28"/>
                <w:szCs w:val="28"/>
              </w:rPr>
              <w:t xml:space="preserve">реализации подпрограммы </w:t>
            </w:r>
            <w:r w:rsidR="002D2AE5">
              <w:rPr>
                <w:kern w:val="2"/>
                <w:sz w:val="28"/>
                <w:szCs w:val="28"/>
              </w:rPr>
              <w:t>3</w:t>
            </w:r>
          </w:p>
        </w:tc>
        <w:tc>
          <w:tcPr>
            <w:tcW w:w="462" w:type="dxa"/>
          </w:tcPr>
          <w:p w14:paraId="0DA20874"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1C2B1080" w14:textId="77777777" w:rsidR="00140047" w:rsidRPr="00AD3B2E" w:rsidRDefault="00140047" w:rsidP="002D2AE5">
            <w:pPr>
              <w:jc w:val="both"/>
              <w:rPr>
                <w:kern w:val="2"/>
                <w:sz w:val="28"/>
                <w:szCs w:val="28"/>
              </w:rPr>
            </w:pPr>
            <w:r w:rsidRPr="00AD3B2E">
              <w:rPr>
                <w:kern w:val="2"/>
                <w:sz w:val="28"/>
                <w:szCs w:val="28"/>
              </w:rPr>
              <w:t xml:space="preserve">2019 – 2030 годы. </w:t>
            </w:r>
          </w:p>
          <w:p w14:paraId="3B24C77B" w14:textId="77777777" w:rsidR="00140047" w:rsidRPr="00AD3B2E" w:rsidRDefault="00140047" w:rsidP="002D2AE5">
            <w:pPr>
              <w:jc w:val="both"/>
              <w:rPr>
                <w:kern w:val="2"/>
                <w:sz w:val="28"/>
                <w:szCs w:val="28"/>
              </w:rPr>
            </w:pPr>
            <w:r w:rsidRPr="00AD3B2E">
              <w:rPr>
                <w:kern w:val="2"/>
                <w:sz w:val="28"/>
                <w:szCs w:val="28"/>
              </w:rPr>
              <w:t xml:space="preserve">Этапы реализации подпрограммы </w:t>
            </w:r>
            <w:r w:rsidR="002D2AE5">
              <w:rPr>
                <w:kern w:val="2"/>
                <w:sz w:val="28"/>
                <w:szCs w:val="28"/>
              </w:rPr>
              <w:t>3</w:t>
            </w:r>
            <w:r w:rsidRPr="00AD3B2E">
              <w:rPr>
                <w:kern w:val="2"/>
                <w:sz w:val="28"/>
                <w:szCs w:val="28"/>
              </w:rPr>
              <w:t xml:space="preserve"> не выделяются</w:t>
            </w:r>
          </w:p>
        </w:tc>
      </w:tr>
      <w:tr w:rsidR="00140047" w:rsidRPr="00AD3B2E" w14:paraId="15ADEA82" w14:textId="77777777" w:rsidTr="002D2AE5">
        <w:tc>
          <w:tcPr>
            <w:tcW w:w="3110" w:type="dxa"/>
          </w:tcPr>
          <w:p w14:paraId="298092C9" w14:textId="77777777" w:rsidR="00140047" w:rsidRPr="00AD3B2E" w:rsidRDefault="00140047" w:rsidP="002D2AE5">
            <w:pPr>
              <w:rPr>
                <w:kern w:val="2"/>
                <w:sz w:val="28"/>
                <w:szCs w:val="28"/>
              </w:rPr>
            </w:pPr>
            <w:r w:rsidRPr="00AD3B2E">
              <w:rPr>
                <w:kern w:val="2"/>
                <w:sz w:val="28"/>
                <w:szCs w:val="28"/>
              </w:rPr>
              <w:t xml:space="preserve">Ресурсное обеспечение подпрограммы </w:t>
            </w:r>
            <w:r w:rsidR="002D2AE5">
              <w:rPr>
                <w:kern w:val="2"/>
                <w:sz w:val="28"/>
                <w:szCs w:val="28"/>
              </w:rPr>
              <w:t>3</w:t>
            </w:r>
          </w:p>
          <w:p w14:paraId="448BEFAD" w14:textId="77777777" w:rsidR="00140047" w:rsidRPr="00AD3B2E" w:rsidRDefault="00140047" w:rsidP="002D2AE5">
            <w:pPr>
              <w:rPr>
                <w:kern w:val="2"/>
                <w:sz w:val="28"/>
                <w:szCs w:val="28"/>
              </w:rPr>
            </w:pPr>
          </w:p>
        </w:tc>
        <w:tc>
          <w:tcPr>
            <w:tcW w:w="462" w:type="dxa"/>
          </w:tcPr>
          <w:p w14:paraId="4776A4B3"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2D99539A" w14:textId="77777777" w:rsidR="00140047" w:rsidRDefault="00140047" w:rsidP="002D2AE5">
            <w:pPr>
              <w:jc w:val="both"/>
              <w:rPr>
                <w:kern w:val="2"/>
                <w:sz w:val="28"/>
                <w:szCs w:val="28"/>
              </w:rPr>
            </w:pPr>
            <w:r w:rsidRPr="00AD3B2E">
              <w:rPr>
                <w:kern w:val="2"/>
                <w:sz w:val="28"/>
                <w:szCs w:val="28"/>
              </w:rPr>
              <w:t xml:space="preserve">общий объем финансирования подпрограммы </w:t>
            </w:r>
            <w:r w:rsidR="002D2AE5">
              <w:rPr>
                <w:kern w:val="2"/>
                <w:sz w:val="28"/>
                <w:szCs w:val="28"/>
              </w:rPr>
              <w:t>3</w:t>
            </w:r>
            <w:r w:rsidRPr="00AD3B2E">
              <w:rPr>
                <w:kern w:val="2"/>
                <w:sz w:val="28"/>
                <w:szCs w:val="28"/>
              </w:rPr>
              <w:t xml:space="preserve"> в</w:t>
            </w:r>
            <w:r>
              <w:rPr>
                <w:kern w:val="2"/>
                <w:sz w:val="28"/>
                <w:szCs w:val="28"/>
              </w:rPr>
              <w:t> </w:t>
            </w:r>
            <w:r w:rsidRPr="00AD3B2E">
              <w:rPr>
                <w:kern w:val="2"/>
                <w:sz w:val="28"/>
                <w:szCs w:val="28"/>
              </w:rPr>
              <w:t xml:space="preserve">2019 – 2030 годах </w:t>
            </w:r>
            <w:r w:rsidR="002D2AE5">
              <w:rPr>
                <w:kern w:val="2"/>
                <w:sz w:val="28"/>
                <w:szCs w:val="28"/>
              </w:rPr>
              <w:t>0</w:t>
            </w:r>
            <w:r w:rsidRPr="00AD3B2E">
              <w:rPr>
                <w:kern w:val="2"/>
                <w:sz w:val="28"/>
                <w:szCs w:val="28"/>
              </w:rPr>
              <w:t>,0 тыс. рублей</w:t>
            </w:r>
            <w:r>
              <w:rPr>
                <w:kern w:val="2"/>
                <w:sz w:val="28"/>
                <w:szCs w:val="28"/>
              </w:rPr>
              <w:t>- средства местного бюджета</w:t>
            </w:r>
          </w:p>
          <w:p w14:paraId="6E28F5FC" w14:textId="77777777" w:rsidR="00140047" w:rsidRPr="00AD3B2E" w:rsidRDefault="00140047" w:rsidP="002D2AE5">
            <w:pPr>
              <w:jc w:val="both"/>
              <w:rPr>
                <w:kern w:val="2"/>
                <w:sz w:val="28"/>
                <w:szCs w:val="28"/>
              </w:rPr>
            </w:pPr>
            <w:r w:rsidRPr="00AD3B2E">
              <w:rPr>
                <w:kern w:val="2"/>
                <w:sz w:val="28"/>
                <w:szCs w:val="28"/>
              </w:rPr>
              <w:t xml:space="preserve"> в том числе</w:t>
            </w:r>
            <w:r>
              <w:rPr>
                <w:kern w:val="2"/>
                <w:sz w:val="28"/>
                <w:szCs w:val="28"/>
              </w:rPr>
              <w:t xml:space="preserve"> по годам</w:t>
            </w:r>
            <w:r w:rsidRPr="00AD3B2E">
              <w:rPr>
                <w:kern w:val="2"/>
                <w:sz w:val="28"/>
                <w:szCs w:val="28"/>
              </w:rPr>
              <w:t>:</w:t>
            </w:r>
          </w:p>
          <w:p w14:paraId="3471C9D8" w14:textId="77777777" w:rsidR="00140047" w:rsidRPr="00AD3B2E" w:rsidRDefault="00140047" w:rsidP="002D2AE5">
            <w:pPr>
              <w:jc w:val="both"/>
              <w:rPr>
                <w:kern w:val="2"/>
                <w:sz w:val="28"/>
                <w:szCs w:val="28"/>
              </w:rPr>
            </w:pPr>
            <w:r w:rsidRPr="00AD3B2E">
              <w:rPr>
                <w:kern w:val="2"/>
                <w:sz w:val="28"/>
                <w:szCs w:val="28"/>
              </w:rPr>
              <w:t xml:space="preserve">в 2019 году – </w:t>
            </w:r>
            <w:r w:rsidR="002D2AE5">
              <w:rPr>
                <w:kern w:val="2"/>
                <w:sz w:val="28"/>
                <w:szCs w:val="28"/>
              </w:rPr>
              <w:t>0</w:t>
            </w:r>
            <w:r>
              <w:rPr>
                <w:kern w:val="2"/>
                <w:sz w:val="28"/>
                <w:szCs w:val="28"/>
              </w:rPr>
              <w:t>,0</w:t>
            </w:r>
            <w:r w:rsidRPr="00AD3B2E">
              <w:rPr>
                <w:kern w:val="2"/>
                <w:sz w:val="28"/>
                <w:szCs w:val="28"/>
              </w:rPr>
              <w:t xml:space="preserve"> тыс. рублей;</w:t>
            </w:r>
          </w:p>
          <w:p w14:paraId="0C5942B5" w14:textId="77777777" w:rsidR="00140047" w:rsidRPr="00AD3B2E" w:rsidRDefault="00140047" w:rsidP="002D2AE5">
            <w:pPr>
              <w:jc w:val="both"/>
              <w:rPr>
                <w:kern w:val="2"/>
                <w:sz w:val="28"/>
                <w:szCs w:val="28"/>
              </w:rPr>
            </w:pPr>
            <w:r w:rsidRPr="00AD3B2E">
              <w:rPr>
                <w:kern w:val="2"/>
                <w:sz w:val="28"/>
                <w:szCs w:val="28"/>
              </w:rPr>
              <w:t xml:space="preserve">в 2020 году – </w:t>
            </w:r>
            <w:r>
              <w:rPr>
                <w:kern w:val="2"/>
                <w:sz w:val="28"/>
                <w:szCs w:val="28"/>
              </w:rPr>
              <w:t>0,0</w:t>
            </w:r>
            <w:r w:rsidRPr="00AD3B2E">
              <w:rPr>
                <w:kern w:val="2"/>
                <w:sz w:val="28"/>
                <w:szCs w:val="28"/>
              </w:rPr>
              <w:t xml:space="preserve"> тыс. рублей; </w:t>
            </w:r>
          </w:p>
          <w:p w14:paraId="5760C80F" w14:textId="77777777" w:rsidR="00140047" w:rsidRPr="00AD3B2E" w:rsidRDefault="00140047" w:rsidP="002D2AE5">
            <w:pPr>
              <w:jc w:val="both"/>
              <w:rPr>
                <w:kern w:val="2"/>
                <w:sz w:val="28"/>
                <w:szCs w:val="28"/>
              </w:rPr>
            </w:pPr>
            <w:r w:rsidRPr="00AD3B2E">
              <w:rPr>
                <w:kern w:val="2"/>
                <w:sz w:val="28"/>
                <w:szCs w:val="28"/>
              </w:rPr>
              <w:t xml:space="preserve">в 2021 году – </w:t>
            </w:r>
            <w:r>
              <w:rPr>
                <w:kern w:val="2"/>
                <w:sz w:val="28"/>
                <w:szCs w:val="28"/>
              </w:rPr>
              <w:t>0,0</w:t>
            </w:r>
            <w:r w:rsidRPr="00AD3B2E">
              <w:rPr>
                <w:kern w:val="2"/>
                <w:sz w:val="28"/>
                <w:szCs w:val="28"/>
              </w:rPr>
              <w:t xml:space="preserve"> тыс. рублей;</w:t>
            </w:r>
          </w:p>
          <w:p w14:paraId="36E7CB08" w14:textId="77777777" w:rsidR="00140047" w:rsidRPr="00AD3B2E" w:rsidRDefault="00140047" w:rsidP="002D2AE5">
            <w:pPr>
              <w:jc w:val="both"/>
              <w:rPr>
                <w:kern w:val="2"/>
                <w:sz w:val="28"/>
                <w:szCs w:val="28"/>
              </w:rPr>
            </w:pPr>
            <w:r w:rsidRPr="00AD3B2E">
              <w:rPr>
                <w:kern w:val="2"/>
                <w:sz w:val="28"/>
                <w:szCs w:val="28"/>
              </w:rPr>
              <w:t>в 2022 году –</w:t>
            </w:r>
            <w:r>
              <w:rPr>
                <w:kern w:val="2"/>
                <w:sz w:val="28"/>
                <w:szCs w:val="28"/>
              </w:rPr>
              <w:t>0,0</w:t>
            </w:r>
            <w:r w:rsidRPr="00AD3B2E">
              <w:rPr>
                <w:kern w:val="2"/>
                <w:sz w:val="28"/>
                <w:szCs w:val="28"/>
              </w:rPr>
              <w:t xml:space="preserve"> тыс. рублей;</w:t>
            </w:r>
          </w:p>
          <w:p w14:paraId="7564B4BD" w14:textId="77777777" w:rsidR="00140047" w:rsidRPr="00AD3B2E" w:rsidRDefault="00140047" w:rsidP="002D2AE5">
            <w:pPr>
              <w:jc w:val="both"/>
              <w:rPr>
                <w:kern w:val="2"/>
                <w:sz w:val="28"/>
                <w:szCs w:val="28"/>
              </w:rPr>
            </w:pPr>
            <w:r w:rsidRPr="00AD3B2E">
              <w:rPr>
                <w:kern w:val="2"/>
                <w:sz w:val="28"/>
                <w:szCs w:val="28"/>
              </w:rPr>
              <w:t>в 2023 году –</w:t>
            </w:r>
            <w:r>
              <w:rPr>
                <w:kern w:val="2"/>
                <w:sz w:val="28"/>
                <w:szCs w:val="28"/>
              </w:rPr>
              <w:t>0,0</w:t>
            </w:r>
            <w:r w:rsidRPr="00AD3B2E">
              <w:rPr>
                <w:kern w:val="2"/>
                <w:sz w:val="28"/>
                <w:szCs w:val="28"/>
              </w:rPr>
              <w:t xml:space="preserve"> тыс. рублей;</w:t>
            </w:r>
          </w:p>
          <w:p w14:paraId="3376B7C3" w14:textId="77777777" w:rsidR="00140047" w:rsidRPr="00AD3B2E" w:rsidRDefault="00140047" w:rsidP="002D2AE5">
            <w:pPr>
              <w:jc w:val="both"/>
              <w:rPr>
                <w:kern w:val="2"/>
                <w:sz w:val="28"/>
                <w:szCs w:val="28"/>
              </w:rPr>
            </w:pPr>
            <w:r w:rsidRPr="00AD3B2E">
              <w:rPr>
                <w:kern w:val="2"/>
                <w:sz w:val="28"/>
                <w:szCs w:val="28"/>
              </w:rPr>
              <w:t>в 2024 году –</w:t>
            </w:r>
            <w:r>
              <w:rPr>
                <w:kern w:val="2"/>
                <w:sz w:val="28"/>
                <w:szCs w:val="28"/>
              </w:rPr>
              <w:t>0,0</w:t>
            </w:r>
            <w:r w:rsidRPr="00AD3B2E">
              <w:rPr>
                <w:kern w:val="2"/>
                <w:sz w:val="28"/>
                <w:szCs w:val="28"/>
              </w:rPr>
              <w:t xml:space="preserve"> тыс. рублей;</w:t>
            </w:r>
          </w:p>
          <w:p w14:paraId="6C748C7A" w14:textId="77777777" w:rsidR="00140047" w:rsidRPr="00AD3B2E" w:rsidRDefault="00140047" w:rsidP="002D2AE5">
            <w:pPr>
              <w:jc w:val="both"/>
              <w:rPr>
                <w:kern w:val="2"/>
                <w:sz w:val="28"/>
                <w:szCs w:val="28"/>
              </w:rPr>
            </w:pPr>
            <w:r w:rsidRPr="00AD3B2E">
              <w:rPr>
                <w:kern w:val="2"/>
                <w:sz w:val="28"/>
                <w:szCs w:val="28"/>
              </w:rPr>
              <w:t>в 2025 году –</w:t>
            </w:r>
            <w:r>
              <w:rPr>
                <w:kern w:val="2"/>
                <w:sz w:val="28"/>
                <w:szCs w:val="28"/>
              </w:rPr>
              <w:t>0,0</w:t>
            </w:r>
            <w:r w:rsidRPr="00AD3B2E">
              <w:rPr>
                <w:kern w:val="2"/>
                <w:sz w:val="28"/>
                <w:szCs w:val="28"/>
              </w:rPr>
              <w:t xml:space="preserve"> тыс. рублей;</w:t>
            </w:r>
          </w:p>
          <w:p w14:paraId="4E3E1FF4" w14:textId="77777777" w:rsidR="00140047" w:rsidRPr="00AD3B2E" w:rsidRDefault="00140047" w:rsidP="002D2AE5">
            <w:pPr>
              <w:jc w:val="both"/>
              <w:rPr>
                <w:kern w:val="2"/>
                <w:sz w:val="28"/>
                <w:szCs w:val="28"/>
              </w:rPr>
            </w:pPr>
            <w:r w:rsidRPr="00AD3B2E">
              <w:rPr>
                <w:kern w:val="2"/>
                <w:sz w:val="28"/>
                <w:szCs w:val="28"/>
              </w:rPr>
              <w:t>в 2026 году –</w:t>
            </w:r>
            <w:r>
              <w:rPr>
                <w:kern w:val="2"/>
                <w:sz w:val="28"/>
                <w:szCs w:val="28"/>
              </w:rPr>
              <w:t>0,0</w:t>
            </w:r>
            <w:r w:rsidRPr="00AD3B2E">
              <w:rPr>
                <w:kern w:val="2"/>
                <w:sz w:val="28"/>
                <w:szCs w:val="28"/>
              </w:rPr>
              <w:t xml:space="preserve"> тыс. рублей;</w:t>
            </w:r>
          </w:p>
          <w:p w14:paraId="405CA264" w14:textId="77777777" w:rsidR="00140047" w:rsidRPr="00AD3B2E" w:rsidRDefault="00140047" w:rsidP="002D2AE5">
            <w:pPr>
              <w:jc w:val="both"/>
              <w:rPr>
                <w:kern w:val="2"/>
                <w:sz w:val="28"/>
                <w:szCs w:val="28"/>
              </w:rPr>
            </w:pPr>
            <w:r w:rsidRPr="00AD3B2E">
              <w:rPr>
                <w:kern w:val="2"/>
                <w:sz w:val="28"/>
                <w:szCs w:val="28"/>
              </w:rPr>
              <w:lastRenderedPageBreak/>
              <w:t>в 2027 году –</w:t>
            </w:r>
            <w:r>
              <w:rPr>
                <w:kern w:val="2"/>
                <w:sz w:val="28"/>
                <w:szCs w:val="28"/>
              </w:rPr>
              <w:t>0,0</w:t>
            </w:r>
            <w:r w:rsidRPr="00AD3B2E">
              <w:rPr>
                <w:kern w:val="2"/>
                <w:sz w:val="28"/>
                <w:szCs w:val="28"/>
              </w:rPr>
              <w:t xml:space="preserve"> тыс. рублей; </w:t>
            </w:r>
          </w:p>
          <w:p w14:paraId="3CCEAC7F" w14:textId="77777777" w:rsidR="00140047" w:rsidRPr="00AD3B2E" w:rsidRDefault="00140047" w:rsidP="002D2AE5">
            <w:pPr>
              <w:jc w:val="both"/>
              <w:rPr>
                <w:kern w:val="2"/>
                <w:sz w:val="28"/>
                <w:szCs w:val="28"/>
              </w:rPr>
            </w:pPr>
            <w:r w:rsidRPr="00AD3B2E">
              <w:rPr>
                <w:kern w:val="2"/>
                <w:sz w:val="28"/>
                <w:szCs w:val="28"/>
              </w:rPr>
              <w:t>в 2028 году –</w:t>
            </w:r>
            <w:r>
              <w:rPr>
                <w:kern w:val="2"/>
                <w:sz w:val="28"/>
                <w:szCs w:val="28"/>
              </w:rPr>
              <w:t>0,0</w:t>
            </w:r>
            <w:r w:rsidRPr="00AD3B2E">
              <w:rPr>
                <w:kern w:val="2"/>
                <w:sz w:val="28"/>
                <w:szCs w:val="28"/>
              </w:rPr>
              <w:t xml:space="preserve"> тыс. рублей;</w:t>
            </w:r>
          </w:p>
          <w:p w14:paraId="5FBC59A1" w14:textId="77777777" w:rsidR="00140047" w:rsidRPr="00AD3B2E" w:rsidRDefault="00140047" w:rsidP="002D2AE5">
            <w:pPr>
              <w:jc w:val="both"/>
              <w:rPr>
                <w:kern w:val="2"/>
                <w:sz w:val="28"/>
                <w:szCs w:val="28"/>
              </w:rPr>
            </w:pPr>
            <w:r w:rsidRPr="00AD3B2E">
              <w:rPr>
                <w:kern w:val="2"/>
                <w:sz w:val="28"/>
                <w:szCs w:val="28"/>
              </w:rPr>
              <w:t>в 2029 году –</w:t>
            </w:r>
            <w:r>
              <w:rPr>
                <w:kern w:val="2"/>
                <w:sz w:val="28"/>
                <w:szCs w:val="28"/>
              </w:rPr>
              <w:t>0,0</w:t>
            </w:r>
            <w:r w:rsidRPr="00AD3B2E">
              <w:rPr>
                <w:kern w:val="2"/>
                <w:sz w:val="28"/>
                <w:szCs w:val="28"/>
              </w:rPr>
              <w:t xml:space="preserve"> тыс. рублей;</w:t>
            </w:r>
          </w:p>
          <w:p w14:paraId="57C758FE" w14:textId="77777777" w:rsidR="00140047" w:rsidRPr="00AD3B2E" w:rsidRDefault="00140047" w:rsidP="002D2AE5">
            <w:pPr>
              <w:autoSpaceDE w:val="0"/>
              <w:autoSpaceDN w:val="0"/>
              <w:adjustRightInd w:val="0"/>
              <w:jc w:val="both"/>
              <w:rPr>
                <w:kern w:val="2"/>
                <w:sz w:val="28"/>
                <w:szCs w:val="28"/>
              </w:rPr>
            </w:pPr>
            <w:r w:rsidRPr="00AD3B2E">
              <w:rPr>
                <w:kern w:val="2"/>
                <w:sz w:val="28"/>
                <w:szCs w:val="28"/>
              </w:rPr>
              <w:t>в 2030 году –</w:t>
            </w:r>
            <w:r>
              <w:rPr>
                <w:kern w:val="2"/>
                <w:sz w:val="28"/>
                <w:szCs w:val="28"/>
              </w:rPr>
              <w:t>0,0</w:t>
            </w:r>
            <w:r w:rsidRPr="00AD3B2E">
              <w:rPr>
                <w:kern w:val="2"/>
                <w:sz w:val="28"/>
                <w:szCs w:val="28"/>
              </w:rPr>
              <w:t xml:space="preserve"> тыс. рублей</w:t>
            </w:r>
          </w:p>
        </w:tc>
      </w:tr>
      <w:tr w:rsidR="00140047" w:rsidRPr="00AD3B2E" w14:paraId="5AD6DB5F" w14:textId="77777777" w:rsidTr="002D2AE5">
        <w:tc>
          <w:tcPr>
            <w:tcW w:w="3110" w:type="dxa"/>
          </w:tcPr>
          <w:p w14:paraId="4C0A35B9" w14:textId="77777777" w:rsidR="00140047" w:rsidRPr="00AD3B2E" w:rsidRDefault="00140047" w:rsidP="002D2AE5">
            <w:pPr>
              <w:rPr>
                <w:kern w:val="2"/>
                <w:sz w:val="28"/>
                <w:szCs w:val="28"/>
              </w:rPr>
            </w:pPr>
            <w:r w:rsidRPr="00AD3B2E">
              <w:rPr>
                <w:kern w:val="2"/>
                <w:sz w:val="28"/>
                <w:szCs w:val="28"/>
              </w:rPr>
              <w:lastRenderedPageBreak/>
              <w:t xml:space="preserve">Ожидаемые результаты реализации подпрограммы </w:t>
            </w:r>
            <w:r w:rsidR="002D2AE5">
              <w:rPr>
                <w:kern w:val="2"/>
                <w:sz w:val="28"/>
                <w:szCs w:val="28"/>
              </w:rPr>
              <w:t>3</w:t>
            </w:r>
          </w:p>
          <w:p w14:paraId="3EBBD266" w14:textId="77777777" w:rsidR="00140047" w:rsidRPr="00AD3B2E" w:rsidRDefault="00140047" w:rsidP="002D2AE5">
            <w:pPr>
              <w:rPr>
                <w:kern w:val="2"/>
                <w:sz w:val="28"/>
                <w:szCs w:val="28"/>
              </w:rPr>
            </w:pPr>
          </w:p>
        </w:tc>
        <w:tc>
          <w:tcPr>
            <w:tcW w:w="462" w:type="dxa"/>
          </w:tcPr>
          <w:p w14:paraId="468364E0" w14:textId="77777777" w:rsidR="00140047" w:rsidRPr="00AD3B2E" w:rsidRDefault="00140047" w:rsidP="002D2AE5">
            <w:pPr>
              <w:jc w:val="center"/>
              <w:rPr>
                <w:kern w:val="2"/>
                <w:sz w:val="28"/>
                <w:szCs w:val="28"/>
              </w:rPr>
            </w:pPr>
            <w:r w:rsidRPr="00AD3B2E">
              <w:rPr>
                <w:kern w:val="2"/>
                <w:sz w:val="28"/>
                <w:szCs w:val="28"/>
              </w:rPr>
              <w:t>–</w:t>
            </w:r>
          </w:p>
        </w:tc>
        <w:tc>
          <w:tcPr>
            <w:tcW w:w="6294" w:type="dxa"/>
          </w:tcPr>
          <w:p w14:paraId="39C1CCB4" w14:textId="77777777" w:rsidR="00140047" w:rsidRPr="00E54D59" w:rsidRDefault="00E54D59" w:rsidP="002D2AE5">
            <w:pPr>
              <w:autoSpaceDE w:val="0"/>
              <w:autoSpaceDN w:val="0"/>
              <w:adjustRightInd w:val="0"/>
              <w:jc w:val="both"/>
              <w:rPr>
                <w:kern w:val="2"/>
                <w:sz w:val="28"/>
                <w:szCs w:val="28"/>
              </w:rPr>
            </w:pPr>
            <w:r>
              <w:rPr>
                <w:sz w:val="28"/>
                <w:szCs w:val="28"/>
              </w:rPr>
              <w:t>охрана</w:t>
            </w:r>
            <w:r w:rsidRPr="00E54D59">
              <w:rPr>
                <w:sz w:val="28"/>
                <w:szCs w:val="28"/>
              </w:rPr>
              <w:t xml:space="preserve">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 в результате которых происходит деградация земель;</w:t>
            </w:r>
          </w:p>
        </w:tc>
      </w:tr>
    </w:tbl>
    <w:p w14:paraId="7FAABE60" w14:textId="77777777" w:rsidR="00140047" w:rsidRPr="00AD3B2E" w:rsidRDefault="00140047" w:rsidP="00140047">
      <w:pPr>
        <w:autoSpaceDE w:val="0"/>
        <w:autoSpaceDN w:val="0"/>
        <w:adjustRightInd w:val="0"/>
        <w:jc w:val="center"/>
        <w:rPr>
          <w:kern w:val="2"/>
          <w:sz w:val="28"/>
          <w:szCs w:val="28"/>
        </w:rPr>
      </w:pPr>
    </w:p>
    <w:p w14:paraId="5456542C"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EE7FA0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746F6A14"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7145806B"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25C6C27"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7EADE191"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6FB369DD"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0F13C98"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1AE700E"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2C0DA4F3"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227DCC48"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4F129D01"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181E07B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531A642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3680E4E4"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9D9C590"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27CEAC6"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D477005" w14:textId="77777777" w:rsidR="00140047" w:rsidRDefault="00140047" w:rsidP="00140047">
      <w:pPr>
        <w:spacing w:before="100" w:beforeAutospacing="1" w:after="100" w:afterAutospacing="1"/>
        <w:jc w:val="center"/>
        <w:textAlignment w:val="baseline"/>
        <w:rPr>
          <w:sz w:val="28"/>
          <w:szCs w:val="28"/>
          <w:shd w:val="clear" w:color="auto" w:fill="FFFFFF"/>
        </w:rPr>
      </w:pPr>
    </w:p>
    <w:p w14:paraId="08A12B3E" w14:textId="77777777" w:rsidR="00065CFE" w:rsidRDefault="00065CFE" w:rsidP="002A17BE">
      <w:pPr>
        <w:jc w:val="center"/>
        <w:rPr>
          <w:kern w:val="2"/>
          <w:sz w:val="28"/>
          <w:szCs w:val="28"/>
        </w:rPr>
      </w:pPr>
    </w:p>
    <w:p w14:paraId="2A048F34" w14:textId="77777777" w:rsidR="00065CFE" w:rsidRDefault="00065CFE" w:rsidP="002A17BE">
      <w:pPr>
        <w:jc w:val="center"/>
        <w:rPr>
          <w:kern w:val="2"/>
          <w:sz w:val="28"/>
          <w:szCs w:val="28"/>
        </w:rPr>
      </w:pPr>
    </w:p>
    <w:p w14:paraId="0BF6967D" w14:textId="77777777" w:rsidR="00576426" w:rsidRDefault="005956A5" w:rsidP="002A17BE">
      <w:pPr>
        <w:jc w:val="center"/>
        <w:rPr>
          <w:kern w:val="2"/>
          <w:sz w:val="28"/>
          <w:szCs w:val="28"/>
        </w:rPr>
      </w:pPr>
      <w:r w:rsidRPr="00AD3B2E">
        <w:rPr>
          <w:kern w:val="2"/>
          <w:sz w:val="28"/>
          <w:szCs w:val="28"/>
        </w:rPr>
        <w:t>Приоритеты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цели</w:t>
      </w:r>
    </w:p>
    <w:p w14:paraId="0DF7E8C5" w14:textId="77777777" w:rsidR="00576426" w:rsidRDefault="005064B0" w:rsidP="002A17BE">
      <w:pPr>
        <w:jc w:val="center"/>
        <w:rPr>
          <w:kern w:val="2"/>
          <w:sz w:val="28"/>
          <w:szCs w:val="28"/>
        </w:rPr>
      </w:pPr>
      <w:r>
        <w:rPr>
          <w:kern w:val="2"/>
          <w:sz w:val="28"/>
          <w:szCs w:val="28"/>
        </w:rPr>
        <w:t>Муниципальной программы</w:t>
      </w:r>
      <w:r w:rsidR="00AD3B2E" w:rsidRPr="00AD3B2E">
        <w:rPr>
          <w:kern w:val="2"/>
          <w:sz w:val="28"/>
          <w:szCs w:val="28"/>
        </w:rPr>
        <w:t xml:space="preserve"> </w:t>
      </w:r>
      <w:r>
        <w:rPr>
          <w:kern w:val="2"/>
          <w:sz w:val="28"/>
          <w:szCs w:val="28"/>
        </w:rPr>
        <w:t>Истоминского сельского поселения</w:t>
      </w:r>
      <w:r w:rsidR="00576426">
        <w:rPr>
          <w:kern w:val="2"/>
          <w:sz w:val="28"/>
          <w:szCs w:val="28"/>
        </w:rPr>
        <w:t xml:space="preserve"> </w:t>
      </w:r>
      <w:r w:rsidR="005956A5" w:rsidRPr="00AD3B2E">
        <w:rPr>
          <w:kern w:val="2"/>
          <w:sz w:val="28"/>
          <w:szCs w:val="28"/>
        </w:rPr>
        <w:t>в</w:t>
      </w:r>
      <w:r w:rsidR="00AD3B2E" w:rsidRPr="00AD3B2E">
        <w:rPr>
          <w:kern w:val="2"/>
          <w:sz w:val="28"/>
          <w:szCs w:val="28"/>
        </w:rPr>
        <w:t xml:space="preserve"> </w:t>
      </w:r>
      <w:r w:rsidR="005956A5" w:rsidRPr="00AD3B2E">
        <w:rPr>
          <w:kern w:val="2"/>
          <w:sz w:val="28"/>
          <w:szCs w:val="28"/>
        </w:rPr>
        <w:t>сфере</w:t>
      </w:r>
    </w:p>
    <w:p w14:paraId="7AA9793F" w14:textId="77777777" w:rsidR="005956A5" w:rsidRPr="00AD3B2E" w:rsidRDefault="005956A5" w:rsidP="002A17BE">
      <w:pPr>
        <w:jc w:val="center"/>
        <w:rPr>
          <w:kern w:val="2"/>
          <w:sz w:val="28"/>
          <w:szCs w:val="28"/>
        </w:rPr>
      </w:pPr>
      <w:r w:rsidRPr="00AD3B2E">
        <w:rPr>
          <w:kern w:val="2"/>
          <w:sz w:val="28"/>
          <w:szCs w:val="28"/>
        </w:rPr>
        <w:t>охраны</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рационального</w:t>
      </w:r>
      <w:r w:rsidR="00AD3B2E" w:rsidRPr="00AD3B2E">
        <w:rPr>
          <w:kern w:val="2"/>
          <w:sz w:val="28"/>
          <w:szCs w:val="28"/>
        </w:rPr>
        <w:t xml:space="preserve"> </w:t>
      </w:r>
      <w:r w:rsidRPr="00AD3B2E">
        <w:rPr>
          <w:kern w:val="2"/>
          <w:sz w:val="28"/>
          <w:szCs w:val="28"/>
        </w:rPr>
        <w:t>природопользования</w:t>
      </w:r>
    </w:p>
    <w:p w14:paraId="529D621E" w14:textId="77777777" w:rsidR="005956A5" w:rsidRPr="00AD3B2E" w:rsidRDefault="005956A5" w:rsidP="00AD3B2E">
      <w:pPr>
        <w:jc w:val="center"/>
        <w:rPr>
          <w:kern w:val="2"/>
          <w:sz w:val="28"/>
          <w:szCs w:val="28"/>
        </w:rPr>
      </w:pPr>
    </w:p>
    <w:p w14:paraId="7AC9F907"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Основными</w:t>
      </w:r>
      <w:r w:rsidR="00AD3B2E" w:rsidRPr="00AD3B2E">
        <w:rPr>
          <w:kern w:val="2"/>
          <w:sz w:val="28"/>
          <w:szCs w:val="28"/>
        </w:rPr>
        <w:t xml:space="preserve"> </w:t>
      </w:r>
      <w:r w:rsidRPr="00AD3B2E">
        <w:rPr>
          <w:kern w:val="2"/>
          <w:sz w:val="28"/>
          <w:szCs w:val="28"/>
        </w:rPr>
        <w:t>приоритетами</w:t>
      </w:r>
      <w:r w:rsidR="00AD3B2E" w:rsidRPr="00AD3B2E">
        <w:rPr>
          <w:kern w:val="2"/>
          <w:sz w:val="28"/>
          <w:szCs w:val="28"/>
        </w:rPr>
        <w:t xml:space="preserve"> </w:t>
      </w:r>
      <w:r w:rsidR="005064B0">
        <w:rPr>
          <w:kern w:val="2"/>
          <w:sz w:val="28"/>
          <w:szCs w:val="28"/>
        </w:rPr>
        <w:t>муниципальной программы</w:t>
      </w:r>
      <w:r w:rsidR="00AD3B2E" w:rsidRPr="00AD3B2E">
        <w:rPr>
          <w:kern w:val="2"/>
          <w:sz w:val="28"/>
          <w:szCs w:val="28"/>
        </w:rPr>
        <w:t xml:space="preserve"> </w:t>
      </w:r>
      <w:r w:rsidR="005064B0">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сфере</w:t>
      </w:r>
      <w:r w:rsidR="00AD3B2E" w:rsidRPr="00AD3B2E">
        <w:rPr>
          <w:kern w:val="2"/>
          <w:sz w:val="28"/>
          <w:szCs w:val="28"/>
        </w:rPr>
        <w:t xml:space="preserve"> </w:t>
      </w:r>
      <w:r w:rsidRPr="00AD3B2E">
        <w:rPr>
          <w:kern w:val="2"/>
          <w:sz w:val="28"/>
          <w:szCs w:val="28"/>
        </w:rPr>
        <w:t>охраны</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рационального</w:t>
      </w:r>
      <w:r w:rsidR="00AD3B2E" w:rsidRPr="00AD3B2E">
        <w:rPr>
          <w:kern w:val="2"/>
          <w:sz w:val="28"/>
          <w:szCs w:val="28"/>
        </w:rPr>
        <w:t xml:space="preserve"> </w:t>
      </w:r>
      <w:r w:rsidRPr="00AD3B2E">
        <w:rPr>
          <w:kern w:val="2"/>
          <w:sz w:val="28"/>
          <w:szCs w:val="28"/>
        </w:rPr>
        <w:t>природопользования</w:t>
      </w:r>
      <w:r w:rsidR="00AD3B2E" w:rsidRPr="00AD3B2E">
        <w:rPr>
          <w:kern w:val="2"/>
          <w:sz w:val="28"/>
          <w:szCs w:val="28"/>
        </w:rPr>
        <w:t xml:space="preserve"> </w:t>
      </w:r>
      <w:r w:rsidRPr="00AD3B2E">
        <w:rPr>
          <w:kern w:val="2"/>
          <w:sz w:val="28"/>
          <w:szCs w:val="28"/>
        </w:rPr>
        <w:t>являются:</w:t>
      </w:r>
      <w:r w:rsidR="00AD3B2E" w:rsidRPr="00AD3B2E">
        <w:rPr>
          <w:kern w:val="2"/>
          <w:sz w:val="28"/>
          <w:szCs w:val="28"/>
        </w:rPr>
        <w:t xml:space="preserve"> </w:t>
      </w:r>
    </w:p>
    <w:p w14:paraId="31638378"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минимизация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состояние</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51B76B3C"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расширение</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наблюдения</w:t>
      </w:r>
      <w:r w:rsidR="00AD3B2E" w:rsidRPr="00AD3B2E">
        <w:rPr>
          <w:kern w:val="2"/>
          <w:sz w:val="28"/>
          <w:szCs w:val="28"/>
        </w:rPr>
        <w:t xml:space="preserve"> </w:t>
      </w:r>
      <w:r w:rsidRPr="00AD3B2E">
        <w:rPr>
          <w:kern w:val="2"/>
          <w:sz w:val="28"/>
          <w:szCs w:val="28"/>
        </w:rPr>
        <w:t>за</w:t>
      </w:r>
      <w:r w:rsidR="00AD3B2E" w:rsidRPr="00AD3B2E">
        <w:rPr>
          <w:kern w:val="2"/>
          <w:sz w:val="28"/>
          <w:szCs w:val="28"/>
        </w:rPr>
        <w:t xml:space="preserve"> </w:t>
      </w:r>
      <w:r w:rsidRPr="00AD3B2E">
        <w:rPr>
          <w:kern w:val="2"/>
          <w:sz w:val="28"/>
          <w:szCs w:val="28"/>
        </w:rPr>
        <w:t>состоянием</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0499B212" w14:textId="77777777" w:rsidR="005956A5" w:rsidRPr="00AD3B2E" w:rsidRDefault="005956A5" w:rsidP="005064B0">
      <w:pPr>
        <w:autoSpaceDE w:val="0"/>
        <w:autoSpaceDN w:val="0"/>
        <w:adjustRightInd w:val="0"/>
        <w:ind w:firstLine="709"/>
        <w:jc w:val="both"/>
        <w:rPr>
          <w:kern w:val="2"/>
          <w:sz w:val="28"/>
          <w:szCs w:val="28"/>
        </w:rPr>
      </w:pPr>
      <w:r w:rsidRPr="00AD3B2E">
        <w:rPr>
          <w:kern w:val="2"/>
          <w:sz w:val="28"/>
          <w:szCs w:val="28"/>
        </w:rPr>
        <w:t>ведение</w:t>
      </w:r>
      <w:r w:rsidR="00AD3B2E" w:rsidRPr="00AD3B2E">
        <w:rPr>
          <w:kern w:val="2"/>
          <w:sz w:val="28"/>
          <w:szCs w:val="28"/>
        </w:rPr>
        <w:t xml:space="preserve"> </w:t>
      </w:r>
      <w:r w:rsidRPr="00AD3B2E">
        <w:rPr>
          <w:kern w:val="2"/>
          <w:sz w:val="28"/>
          <w:szCs w:val="28"/>
        </w:rPr>
        <w:t>мониторинга</w:t>
      </w:r>
      <w:r w:rsidR="00AD3B2E" w:rsidRPr="00AD3B2E">
        <w:rPr>
          <w:kern w:val="2"/>
          <w:sz w:val="28"/>
          <w:szCs w:val="28"/>
        </w:rPr>
        <w:t xml:space="preserve"> </w:t>
      </w:r>
      <w:r w:rsidRPr="00AD3B2E">
        <w:rPr>
          <w:kern w:val="2"/>
          <w:sz w:val="28"/>
          <w:szCs w:val="28"/>
        </w:rPr>
        <w:t>объектов,</w:t>
      </w:r>
      <w:r w:rsidR="00AD3B2E" w:rsidRPr="00AD3B2E">
        <w:rPr>
          <w:kern w:val="2"/>
          <w:sz w:val="28"/>
          <w:szCs w:val="28"/>
        </w:rPr>
        <w:t xml:space="preserve"> </w:t>
      </w:r>
      <w:r w:rsidRPr="00AD3B2E">
        <w:rPr>
          <w:kern w:val="2"/>
          <w:sz w:val="28"/>
          <w:szCs w:val="28"/>
        </w:rPr>
        <w:t>представляющих</w:t>
      </w:r>
      <w:r w:rsidR="00AD3B2E" w:rsidRPr="00AD3B2E">
        <w:rPr>
          <w:kern w:val="2"/>
          <w:sz w:val="28"/>
          <w:szCs w:val="28"/>
        </w:rPr>
        <w:t xml:space="preserve"> </w:t>
      </w:r>
      <w:r w:rsidRPr="00AD3B2E">
        <w:rPr>
          <w:kern w:val="2"/>
          <w:sz w:val="28"/>
          <w:szCs w:val="28"/>
        </w:rPr>
        <w:t>опасность</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p>
    <w:p w14:paraId="175104C7"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формирование</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культуры,</w:t>
      </w:r>
      <w:r w:rsidR="00AD3B2E" w:rsidRPr="00AD3B2E">
        <w:rPr>
          <w:kern w:val="2"/>
          <w:sz w:val="28"/>
          <w:szCs w:val="28"/>
        </w:rPr>
        <w:t xml:space="preserve"> </w:t>
      </w:r>
      <w:r w:rsidRPr="00AD3B2E">
        <w:rPr>
          <w:kern w:val="2"/>
          <w:sz w:val="28"/>
          <w:szCs w:val="28"/>
        </w:rPr>
        <w:t>развитие</w:t>
      </w:r>
      <w:r w:rsidR="00AD3B2E" w:rsidRPr="00AD3B2E">
        <w:rPr>
          <w:kern w:val="2"/>
          <w:sz w:val="28"/>
          <w:szCs w:val="28"/>
        </w:rPr>
        <w:t xml:space="preserve"> </w:t>
      </w:r>
      <w:r w:rsidRPr="00AD3B2E">
        <w:rPr>
          <w:kern w:val="2"/>
          <w:sz w:val="28"/>
          <w:szCs w:val="28"/>
        </w:rPr>
        <w:t>экологического</w:t>
      </w:r>
      <w:r w:rsidR="00AD3B2E" w:rsidRPr="00AD3B2E">
        <w:rPr>
          <w:kern w:val="2"/>
          <w:sz w:val="28"/>
          <w:szCs w:val="28"/>
        </w:rPr>
        <w:t xml:space="preserve"> </w:t>
      </w:r>
      <w:r w:rsidRPr="00AD3B2E">
        <w:rPr>
          <w:kern w:val="2"/>
          <w:sz w:val="28"/>
          <w:szCs w:val="28"/>
        </w:rPr>
        <w:t>просвещения;</w:t>
      </w:r>
    </w:p>
    <w:p w14:paraId="1A310E87"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обеспечение</w:t>
      </w:r>
      <w:r w:rsidR="00AD3B2E" w:rsidRPr="00AD3B2E">
        <w:rPr>
          <w:kern w:val="2"/>
          <w:sz w:val="28"/>
          <w:szCs w:val="28"/>
        </w:rPr>
        <w:t xml:space="preserve"> </w:t>
      </w:r>
      <w:r w:rsidRPr="00AD3B2E">
        <w:rPr>
          <w:kern w:val="2"/>
          <w:sz w:val="28"/>
          <w:szCs w:val="28"/>
        </w:rPr>
        <w:t>эффективного</w:t>
      </w:r>
      <w:r w:rsidR="00AD3B2E" w:rsidRPr="00AD3B2E">
        <w:rPr>
          <w:kern w:val="2"/>
          <w:sz w:val="28"/>
          <w:szCs w:val="28"/>
        </w:rPr>
        <w:t xml:space="preserve"> </w:t>
      </w:r>
      <w:r w:rsidRPr="00AD3B2E">
        <w:rPr>
          <w:kern w:val="2"/>
          <w:sz w:val="28"/>
          <w:szCs w:val="28"/>
        </w:rPr>
        <w:t>участия</w:t>
      </w:r>
      <w:r w:rsidR="00AD3B2E" w:rsidRPr="00AD3B2E">
        <w:rPr>
          <w:kern w:val="2"/>
          <w:sz w:val="28"/>
          <w:szCs w:val="28"/>
        </w:rPr>
        <w:t xml:space="preserve"> </w:t>
      </w:r>
      <w:r w:rsidRPr="00AD3B2E">
        <w:rPr>
          <w:kern w:val="2"/>
          <w:sz w:val="28"/>
          <w:szCs w:val="28"/>
        </w:rPr>
        <w:t>граждан,</w:t>
      </w:r>
      <w:r w:rsidR="00AD3B2E" w:rsidRPr="00AD3B2E">
        <w:rPr>
          <w:kern w:val="2"/>
          <w:sz w:val="28"/>
          <w:szCs w:val="28"/>
        </w:rPr>
        <w:t xml:space="preserve"> </w:t>
      </w:r>
      <w:r w:rsidRPr="00AD3B2E">
        <w:rPr>
          <w:kern w:val="2"/>
          <w:sz w:val="28"/>
          <w:szCs w:val="28"/>
        </w:rPr>
        <w:t>общественных</w:t>
      </w:r>
      <w:r w:rsidR="00AD3B2E" w:rsidRPr="00AD3B2E">
        <w:rPr>
          <w:kern w:val="2"/>
          <w:sz w:val="28"/>
          <w:szCs w:val="28"/>
        </w:rPr>
        <w:t xml:space="preserve"> </w:t>
      </w:r>
      <w:r w:rsidRPr="00AD3B2E">
        <w:rPr>
          <w:kern w:val="2"/>
          <w:sz w:val="28"/>
          <w:szCs w:val="28"/>
        </w:rPr>
        <w:t>объединений,</w:t>
      </w:r>
      <w:r w:rsidR="00AD3B2E" w:rsidRPr="00AD3B2E">
        <w:rPr>
          <w:kern w:val="2"/>
          <w:sz w:val="28"/>
          <w:szCs w:val="28"/>
        </w:rPr>
        <w:t xml:space="preserve"> </w:t>
      </w:r>
      <w:r w:rsidRPr="00AD3B2E">
        <w:rPr>
          <w:kern w:val="2"/>
          <w:sz w:val="28"/>
          <w:szCs w:val="28"/>
        </w:rPr>
        <w:t>некоммерческих</w:t>
      </w:r>
      <w:r w:rsidR="00AD3B2E" w:rsidRPr="00AD3B2E">
        <w:rPr>
          <w:kern w:val="2"/>
          <w:sz w:val="28"/>
          <w:szCs w:val="28"/>
        </w:rPr>
        <w:t xml:space="preserve"> </w:t>
      </w:r>
      <w:r w:rsidRPr="00AD3B2E">
        <w:rPr>
          <w:kern w:val="2"/>
          <w:sz w:val="28"/>
          <w:szCs w:val="28"/>
        </w:rPr>
        <w:t>организаций</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бизнес-сообщества</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решении</w:t>
      </w:r>
      <w:r w:rsidR="00AD3B2E" w:rsidRPr="00AD3B2E">
        <w:rPr>
          <w:kern w:val="2"/>
          <w:sz w:val="28"/>
          <w:szCs w:val="28"/>
        </w:rPr>
        <w:t xml:space="preserve"> </w:t>
      </w:r>
      <w:r w:rsidRPr="00AD3B2E">
        <w:rPr>
          <w:kern w:val="2"/>
          <w:sz w:val="28"/>
          <w:szCs w:val="28"/>
        </w:rPr>
        <w:t>вопросов,</w:t>
      </w:r>
      <w:r w:rsidR="00AD3B2E" w:rsidRPr="00AD3B2E">
        <w:rPr>
          <w:kern w:val="2"/>
          <w:sz w:val="28"/>
          <w:szCs w:val="28"/>
        </w:rPr>
        <w:t xml:space="preserve"> </w:t>
      </w:r>
      <w:r w:rsidRPr="00AD3B2E">
        <w:rPr>
          <w:kern w:val="2"/>
          <w:sz w:val="28"/>
          <w:szCs w:val="28"/>
        </w:rPr>
        <w:t>связанных</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охраной</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обеспечением</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безопасности;</w:t>
      </w:r>
    </w:p>
    <w:p w14:paraId="6707086A" w14:textId="77777777" w:rsidR="005064B0" w:rsidRDefault="005956A5" w:rsidP="00411931">
      <w:pPr>
        <w:autoSpaceDE w:val="0"/>
        <w:autoSpaceDN w:val="0"/>
        <w:adjustRightInd w:val="0"/>
        <w:ind w:firstLine="709"/>
        <w:jc w:val="both"/>
        <w:rPr>
          <w:kern w:val="2"/>
          <w:sz w:val="28"/>
          <w:szCs w:val="28"/>
        </w:rPr>
      </w:pPr>
      <w:r w:rsidRPr="00AD3B2E">
        <w:rPr>
          <w:kern w:val="2"/>
          <w:sz w:val="28"/>
          <w:szCs w:val="28"/>
        </w:rPr>
        <w:t>развитие</w:t>
      </w:r>
      <w:r w:rsidR="00AD3B2E" w:rsidRPr="00AD3B2E">
        <w:rPr>
          <w:kern w:val="2"/>
          <w:sz w:val="28"/>
          <w:szCs w:val="28"/>
        </w:rPr>
        <w:t xml:space="preserve"> </w:t>
      </w:r>
      <w:r w:rsidRPr="00AD3B2E">
        <w:rPr>
          <w:kern w:val="2"/>
          <w:sz w:val="28"/>
          <w:szCs w:val="28"/>
        </w:rPr>
        <w:t>инфраструктуры</w:t>
      </w:r>
      <w:r w:rsidR="00AD3B2E" w:rsidRPr="00AD3B2E">
        <w:rPr>
          <w:kern w:val="2"/>
          <w:sz w:val="28"/>
          <w:szCs w:val="28"/>
        </w:rPr>
        <w:t xml:space="preserve"> </w:t>
      </w:r>
      <w:r w:rsidRPr="00AD3B2E">
        <w:rPr>
          <w:kern w:val="2"/>
          <w:sz w:val="28"/>
          <w:szCs w:val="28"/>
        </w:rPr>
        <w:t>по</w:t>
      </w:r>
      <w:r w:rsidR="00AD3B2E" w:rsidRPr="00AD3B2E">
        <w:rPr>
          <w:kern w:val="2"/>
          <w:sz w:val="28"/>
          <w:szCs w:val="28"/>
        </w:rPr>
        <w:t xml:space="preserve"> </w:t>
      </w:r>
      <w:r w:rsidRPr="00AD3B2E">
        <w:rPr>
          <w:kern w:val="2"/>
          <w:sz w:val="28"/>
          <w:szCs w:val="28"/>
        </w:rPr>
        <w:t>сбору,</w:t>
      </w:r>
      <w:r w:rsidR="00AD3B2E" w:rsidRPr="00AD3B2E">
        <w:rPr>
          <w:kern w:val="2"/>
          <w:sz w:val="28"/>
          <w:szCs w:val="28"/>
        </w:rPr>
        <w:t xml:space="preserve"> </w:t>
      </w:r>
      <w:r w:rsidRPr="00AD3B2E">
        <w:rPr>
          <w:kern w:val="2"/>
          <w:sz w:val="28"/>
          <w:szCs w:val="28"/>
        </w:rPr>
        <w:t>утилизации</w:t>
      </w:r>
      <w:r w:rsidR="00AD3B2E" w:rsidRPr="00AD3B2E">
        <w:rPr>
          <w:kern w:val="2"/>
          <w:sz w:val="28"/>
          <w:szCs w:val="28"/>
        </w:rPr>
        <w:t xml:space="preserve"> </w:t>
      </w:r>
      <w:r w:rsidRPr="00AD3B2E">
        <w:rPr>
          <w:kern w:val="2"/>
          <w:sz w:val="28"/>
          <w:szCs w:val="28"/>
        </w:rPr>
        <w:t>(использованию),</w:t>
      </w:r>
      <w:r w:rsidR="00AD3B2E" w:rsidRPr="00AD3B2E">
        <w:rPr>
          <w:kern w:val="2"/>
          <w:sz w:val="28"/>
          <w:szCs w:val="28"/>
        </w:rPr>
        <w:t xml:space="preserve"> </w:t>
      </w:r>
      <w:r w:rsidRPr="00AD3B2E">
        <w:rPr>
          <w:kern w:val="2"/>
          <w:sz w:val="28"/>
          <w:szCs w:val="28"/>
        </w:rPr>
        <w:t>обезвреживанию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размещению</w:t>
      </w:r>
      <w:r w:rsidR="00AD3B2E" w:rsidRPr="00AD3B2E">
        <w:rPr>
          <w:kern w:val="2"/>
          <w:sz w:val="28"/>
          <w:szCs w:val="28"/>
        </w:rPr>
        <w:t xml:space="preserve"> </w:t>
      </w:r>
      <w:r w:rsidRPr="00AD3B2E">
        <w:rPr>
          <w:kern w:val="2"/>
          <w:sz w:val="28"/>
          <w:szCs w:val="28"/>
        </w:rPr>
        <w:t>твердых</w:t>
      </w:r>
      <w:r w:rsidR="00AD3B2E" w:rsidRPr="00AD3B2E">
        <w:rPr>
          <w:kern w:val="2"/>
          <w:sz w:val="28"/>
          <w:szCs w:val="28"/>
        </w:rPr>
        <w:t xml:space="preserve"> </w:t>
      </w:r>
      <w:r w:rsidRPr="00AD3B2E">
        <w:rPr>
          <w:kern w:val="2"/>
          <w:sz w:val="28"/>
          <w:szCs w:val="28"/>
        </w:rPr>
        <w:t>коммунальных</w:t>
      </w:r>
      <w:r w:rsidR="00AD3B2E" w:rsidRPr="00AD3B2E">
        <w:rPr>
          <w:kern w:val="2"/>
          <w:sz w:val="28"/>
          <w:szCs w:val="28"/>
        </w:rPr>
        <w:t xml:space="preserve"> </w:t>
      </w:r>
      <w:r w:rsidRPr="00AD3B2E">
        <w:rPr>
          <w:kern w:val="2"/>
          <w:sz w:val="28"/>
          <w:szCs w:val="28"/>
        </w:rPr>
        <w:t>отходов</w:t>
      </w:r>
      <w:r w:rsidR="005064B0">
        <w:rPr>
          <w:kern w:val="2"/>
          <w:sz w:val="28"/>
          <w:szCs w:val="28"/>
        </w:rPr>
        <w:t>.</w:t>
      </w:r>
      <w:r w:rsidR="00AD3B2E" w:rsidRPr="00AD3B2E">
        <w:rPr>
          <w:kern w:val="2"/>
          <w:sz w:val="28"/>
          <w:szCs w:val="28"/>
        </w:rPr>
        <w:t xml:space="preserve"> </w:t>
      </w:r>
    </w:p>
    <w:p w14:paraId="13DAAD44" w14:textId="77777777" w:rsidR="005956A5" w:rsidRPr="00AD3B2E" w:rsidRDefault="005956A5" w:rsidP="00411931">
      <w:pPr>
        <w:autoSpaceDE w:val="0"/>
        <w:autoSpaceDN w:val="0"/>
        <w:adjustRightInd w:val="0"/>
        <w:ind w:firstLine="709"/>
        <w:jc w:val="both"/>
        <w:rPr>
          <w:b/>
          <w:kern w:val="2"/>
          <w:sz w:val="28"/>
          <w:szCs w:val="28"/>
        </w:rPr>
      </w:pPr>
      <w:r w:rsidRPr="00AD3B2E">
        <w:rPr>
          <w:kern w:val="2"/>
          <w:sz w:val="28"/>
          <w:szCs w:val="28"/>
        </w:rPr>
        <w:t>В</w:t>
      </w:r>
      <w:r w:rsidR="00AD3B2E" w:rsidRPr="00AD3B2E">
        <w:rPr>
          <w:kern w:val="2"/>
          <w:sz w:val="28"/>
          <w:szCs w:val="28"/>
        </w:rPr>
        <w:t xml:space="preserve"> </w:t>
      </w:r>
      <w:r w:rsidRPr="00AD3B2E">
        <w:rPr>
          <w:kern w:val="2"/>
          <w:sz w:val="28"/>
          <w:szCs w:val="28"/>
        </w:rPr>
        <w:t>соответствии</w:t>
      </w:r>
      <w:r w:rsidR="00AD3B2E" w:rsidRPr="00AD3B2E">
        <w:rPr>
          <w:kern w:val="2"/>
          <w:sz w:val="28"/>
          <w:szCs w:val="28"/>
        </w:rPr>
        <w:t xml:space="preserve"> </w:t>
      </w:r>
      <w:r w:rsidRPr="00AD3B2E">
        <w:rPr>
          <w:kern w:val="2"/>
          <w:sz w:val="28"/>
          <w:szCs w:val="28"/>
        </w:rPr>
        <w:t>со</w:t>
      </w:r>
      <w:r w:rsidR="00AD3B2E" w:rsidRPr="00AD3B2E">
        <w:rPr>
          <w:kern w:val="2"/>
          <w:sz w:val="28"/>
          <w:szCs w:val="28"/>
        </w:rPr>
        <w:t xml:space="preserve"> </w:t>
      </w:r>
      <w:hyperlink r:id="rId9" w:history="1">
        <w:r w:rsidRPr="00AD3B2E">
          <w:rPr>
            <w:kern w:val="2"/>
            <w:sz w:val="28"/>
            <w:szCs w:val="28"/>
          </w:rPr>
          <w:t>Стратегией</w:t>
        </w:r>
      </w:hyperlink>
      <w:r w:rsidR="00AD3B2E" w:rsidRPr="00AD3B2E">
        <w:rPr>
          <w:kern w:val="2"/>
          <w:sz w:val="28"/>
          <w:szCs w:val="28"/>
        </w:rPr>
        <w:t xml:space="preserve"> </w:t>
      </w:r>
      <w:r w:rsidRPr="00AD3B2E">
        <w:rPr>
          <w:kern w:val="2"/>
          <w:sz w:val="28"/>
          <w:szCs w:val="28"/>
        </w:rPr>
        <w:t>социально-экономического</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005064B0">
        <w:rPr>
          <w:kern w:val="2"/>
          <w:sz w:val="28"/>
          <w:szCs w:val="28"/>
        </w:rPr>
        <w:t>поселения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2030</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основной</w:t>
      </w:r>
      <w:r w:rsidR="00AD3B2E" w:rsidRPr="00AD3B2E">
        <w:rPr>
          <w:kern w:val="2"/>
          <w:sz w:val="28"/>
          <w:szCs w:val="28"/>
        </w:rPr>
        <w:t xml:space="preserve"> </w:t>
      </w:r>
      <w:r w:rsidRPr="00AD3B2E">
        <w:rPr>
          <w:kern w:val="2"/>
          <w:sz w:val="28"/>
          <w:szCs w:val="28"/>
        </w:rPr>
        <w:t>целью</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среднесрочную</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долгосрочную</w:t>
      </w:r>
      <w:r w:rsidR="00AD3B2E" w:rsidRPr="00AD3B2E">
        <w:rPr>
          <w:kern w:val="2"/>
          <w:sz w:val="28"/>
          <w:szCs w:val="28"/>
        </w:rPr>
        <w:t xml:space="preserve"> </w:t>
      </w:r>
      <w:r w:rsidRPr="00AD3B2E">
        <w:rPr>
          <w:kern w:val="2"/>
          <w:sz w:val="28"/>
          <w:szCs w:val="28"/>
        </w:rPr>
        <w:t>перспективу</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сфере</w:t>
      </w:r>
      <w:r w:rsidR="00AD3B2E" w:rsidRPr="00AD3B2E">
        <w:rPr>
          <w:kern w:val="2"/>
          <w:sz w:val="28"/>
          <w:szCs w:val="28"/>
        </w:rPr>
        <w:t xml:space="preserve"> </w:t>
      </w:r>
      <w:r w:rsidR="005064B0">
        <w:rPr>
          <w:kern w:val="2"/>
          <w:sz w:val="28"/>
          <w:szCs w:val="28"/>
        </w:rPr>
        <w:t>экологии</w:t>
      </w:r>
      <w:r w:rsidR="00AD3B2E" w:rsidRPr="00AD3B2E">
        <w:rPr>
          <w:kern w:val="2"/>
          <w:sz w:val="28"/>
          <w:szCs w:val="28"/>
        </w:rPr>
        <w:t xml:space="preserve"> </w:t>
      </w:r>
      <w:r w:rsidRPr="00AD3B2E">
        <w:rPr>
          <w:kern w:val="2"/>
          <w:sz w:val="28"/>
          <w:szCs w:val="28"/>
        </w:rPr>
        <w:t>является</w:t>
      </w:r>
      <w:r w:rsidR="00AD3B2E" w:rsidRPr="00AD3B2E">
        <w:rPr>
          <w:kern w:val="2"/>
          <w:sz w:val="28"/>
          <w:szCs w:val="28"/>
        </w:rPr>
        <w:t xml:space="preserve"> </w:t>
      </w:r>
      <w:r w:rsidRPr="00AD3B2E">
        <w:rPr>
          <w:kern w:val="2"/>
          <w:sz w:val="28"/>
          <w:szCs w:val="28"/>
        </w:rPr>
        <w:t>снижение</w:t>
      </w:r>
      <w:r w:rsidR="00AD3B2E" w:rsidRPr="00AD3B2E">
        <w:rPr>
          <w:kern w:val="2"/>
          <w:sz w:val="28"/>
          <w:szCs w:val="28"/>
        </w:rPr>
        <w:t xml:space="preserve"> </w:t>
      </w:r>
      <w:r w:rsidRPr="00AD3B2E">
        <w:rPr>
          <w:kern w:val="2"/>
          <w:sz w:val="28"/>
          <w:szCs w:val="28"/>
        </w:rPr>
        <w:t>антропогенной</w:t>
      </w:r>
      <w:r w:rsidR="00AD3B2E" w:rsidRPr="00AD3B2E">
        <w:rPr>
          <w:kern w:val="2"/>
          <w:sz w:val="28"/>
          <w:szCs w:val="28"/>
        </w:rPr>
        <w:t xml:space="preserve"> </w:t>
      </w:r>
      <w:r w:rsidRPr="00AD3B2E">
        <w:rPr>
          <w:kern w:val="2"/>
          <w:sz w:val="28"/>
          <w:szCs w:val="28"/>
        </w:rPr>
        <w:t>нагрузки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окружающую</w:t>
      </w:r>
      <w:r w:rsidR="00AD3B2E" w:rsidRPr="00AD3B2E">
        <w:rPr>
          <w:kern w:val="2"/>
          <w:sz w:val="28"/>
          <w:szCs w:val="28"/>
        </w:rPr>
        <w:t xml:space="preserve"> </w:t>
      </w:r>
      <w:r w:rsidRPr="00AD3B2E">
        <w:rPr>
          <w:kern w:val="2"/>
          <w:sz w:val="28"/>
          <w:szCs w:val="28"/>
        </w:rPr>
        <w:t>среду,</w:t>
      </w:r>
      <w:r w:rsidR="00AD3B2E" w:rsidRPr="00AD3B2E">
        <w:rPr>
          <w:kern w:val="2"/>
          <w:sz w:val="28"/>
          <w:szCs w:val="28"/>
        </w:rPr>
        <w:t xml:space="preserve"> </w:t>
      </w:r>
      <w:r w:rsidRPr="00AD3B2E">
        <w:rPr>
          <w:kern w:val="2"/>
          <w:sz w:val="28"/>
          <w:szCs w:val="28"/>
        </w:rPr>
        <w:t>для</w:t>
      </w:r>
      <w:r w:rsidR="00AD3B2E" w:rsidRPr="00AD3B2E">
        <w:rPr>
          <w:kern w:val="2"/>
          <w:sz w:val="28"/>
          <w:szCs w:val="28"/>
        </w:rPr>
        <w:t xml:space="preserve"> </w:t>
      </w:r>
      <w:r w:rsidRPr="00AD3B2E">
        <w:rPr>
          <w:kern w:val="2"/>
          <w:sz w:val="28"/>
          <w:szCs w:val="28"/>
        </w:rPr>
        <w:t>реализации</w:t>
      </w:r>
      <w:r w:rsidR="00AD3B2E" w:rsidRPr="00AD3B2E">
        <w:rPr>
          <w:kern w:val="2"/>
          <w:sz w:val="28"/>
          <w:szCs w:val="28"/>
        </w:rPr>
        <w:t xml:space="preserve"> </w:t>
      </w:r>
      <w:r w:rsidRPr="00AD3B2E">
        <w:rPr>
          <w:kern w:val="2"/>
          <w:sz w:val="28"/>
          <w:szCs w:val="28"/>
        </w:rPr>
        <w:t>которой</w:t>
      </w:r>
      <w:r w:rsidR="00AD3B2E" w:rsidRPr="00AD3B2E">
        <w:rPr>
          <w:kern w:val="2"/>
          <w:sz w:val="28"/>
          <w:szCs w:val="28"/>
        </w:rPr>
        <w:t xml:space="preserve"> </w:t>
      </w:r>
      <w:r w:rsidRPr="00AD3B2E">
        <w:rPr>
          <w:kern w:val="2"/>
          <w:sz w:val="28"/>
          <w:szCs w:val="28"/>
        </w:rPr>
        <w:t>предусмотрены</w:t>
      </w:r>
      <w:r w:rsidR="00AD3B2E" w:rsidRPr="00AD3B2E">
        <w:rPr>
          <w:kern w:val="2"/>
          <w:sz w:val="28"/>
          <w:szCs w:val="28"/>
        </w:rPr>
        <w:t xml:space="preserve"> </w:t>
      </w:r>
      <w:r w:rsidRPr="00AD3B2E">
        <w:rPr>
          <w:kern w:val="2"/>
          <w:sz w:val="28"/>
          <w:szCs w:val="28"/>
        </w:rPr>
        <w:t>следующие</w:t>
      </w:r>
      <w:r w:rsidR="00AD3B2E" w:rsidRPr="00AD3B2E">
        <w:rPr>
          <w:kern w:val="2"/>
          <w:sz w:val="28"/>
          <w:szCs w:val="28"/>
        </w:rPr>
        <w:t xml:space="preserve"> </w:t>
      </w:r>
      <w:r w:rsidRPr="00AD3B2E">
        <w:rPr>
          <w:kern w:val="2"/>
          <w:sz w:val="28"/>
          <w:szCs w:val="28"/>
        </w:rPr>
        <w:t>приоритетные</w:t>
      </w:r>
      <w:r w:rsidR="00AD3B2E" w:rsidRPr="00AD3B2E">
        <w:rPr>
          <w:kern w:val="2"/>
          <w:sz w:val="28"/>
          <w:szCs w:val="28"/>
        </w:rPr>
        <w:t xml:space="preserve"> </w:t>
      </w:r>
      <w:r w:rsidRPr="00AD3B2E">
        <w:rPr>
          <w:kern w:val="2"/>
          <w:sz w:val="28"/>
          <w:szCs w:val="28"/>
        </w:rPr>
        <w:t>задачи:</w:t>
      </w:r>
    </w:p>
    <w:p w14:paraId="4735CC9D" w14:textId="77777777" w:rsidR="005956A5" w:rsidRPr="00AD3B2E" w:rsidRDefault="005956A5" w:rsidP="00411931">
      <w:pPr>
        <w:tabs>
          <w:tab w:val="left" w:pos="426"/>
        </w:tabs>
        <w:ind w:firstLine="709"/>
        <w:jc w:val="both"/>
        <w:rPr>
          <w:i/>
          <w:kern w:val="2"/>
          <w:sz w:val="28"/>
          <w:szCs w:val="28"/>
        </w:rPr>
      </w:pPr>
      <w:r w:rsidRPr="00AD3B2E">
        <w:rPr>
          <w:kern w:val="2"/>
          <w:sz w:val="28"/>
          <w:szCs w:val="28"/>
        </w:rPr>
        <w:t>проведение</w:t>
      </w:r>
      <w:r w:rsidR="00AD3B2E" w:rsidRPr="00AD3B2E">
        <w:rPr>
          <w:kern w:val="2"/>
          <w:sz w:val="28"/>
          <w:szCs w:val="28"/>
        </w:rPr>
        <w:t xml:space="preserve"> </w:t>
      </w:r>
      <w:r w:rsidRPr="00AD3B2E">
        <w:rPr>
          <w:kern w:val="2"/>
          <w:sz w:val="28"/>
          <w:szCs w:val="28"/>
        </w:rPr>
        <w:t>расчисток</w:t>
      </w:r>
      <w:r w:rsidR="00AD3B2E" w:rsidRPr="00AD3B2E">
        <w:rPr>
          <w:kern w:val="2"/>
          <w:sz w:val="28"/>
          <w:szCs w:val="28"/>
        </w:rPr>
        <w:t xml:space="preserve"> </w:t>
      </w:r>
      <w:r w:rsidRPr="00AD3B2E">
        <w:rPr>
          <w:kern w:val="2"/>
          <w:sz w:val="28"/>
          <w:szCs w:val="28"/>
        </w:rPr>
        <w:t>водных</w:t>
      </w:r>
      <w:r w:rsidR="00AD3B2E" w:rsidRPr="00AD3B2E">
        <w:rPr>
          <w:kern w:val="2"/>
          <w:sz w:val="28"/>
          <w:szCs w:val="28"/>
        </w:rPr>
        <w:t xml:space="preserve"> </w:t>
      </w:r>
      <w:r w:rsidRPr="00AD3B2E">
        <w:rPr>
          <w:kern w:val="2"/>
          <w:sz w:val="28"/>
          <w:szCs w:val="28"/>
        </w:rPr>
        <w:t>объектов</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целью</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оздоровления</w:t>
      </w:r>
      <w:r w:rsidR="00AD3B2E" w:rsidRPr="00AD3B2E">
        <w:rPr>
          <w:kern w:val="2"/>
          <w:sz w:val="28"/>
          <w:szCs w:val="28"/>
        </w:rPr>
        <w:t xml:space="preserve"> </w:t>
      </w:r>
      <w:r w:rsidRPr="00AD3B2E">
        <w:rPr>
          <w:kern w:val="2"/>
          <w:sz w:val="28"/>
          <w:szCs w:val="28"/>
        </w:rPr>
        <w:t>и</w:t>
      </w:r>
      <w:r w:rsidR="00576426">
        <w:rPr>
          <w:kern w:val="2"/>
          <w:sz w:val="28"/>
          <w:szCs w:val="28"/>
        </w:rPr>
        <w:t> </w:t>
      </w:r>
      <w:r w:rsidRPr="00AD3B2E">
        <w:rPr>
          <w:kern w:val="2"/>
          <w:sz w:val="28"/>
          <w:szCs w:val="28"/>
        </w:rPr>
        <w:t>предотвращения</w:t>
      </w:r>
      <w:r w:rsidR="00AD3B2E" w:rsidRPr="00AD3B2E">
        <w:rPr>
          <w:kern w:val="2"/>
          <w:sz w:val="28"/>
          <w:szCs w:val="28"/>
        </w:rPr>
        <w:t xml:space="preserve"> </w:t>
      </w:r>
      <w:r w:rsidRPr="00AD3B2E">
        <w:rPr>
          <w:kern w:val="2"/>
          <w:sz w:val="28"/>
          <w:szCs w:val="28"/>
        </w:rPr>
        <w:t>негативного</w:t>
      </w:r>
      <w:r w:rsidR="00AD3B2E" w:rsidRPr="00AD3B2E">
        <w:rPr>
          <w:kern w:val="2"/>
          <w:sz w:val="28"/>
          <w:szCs w:val="28"/>
        </w:rPr>
        <w:t xml:space="preserve"> </w:t>
      </w:r>
      <w:r w:rsidRPr="00AD3B2E">
        <w:rPr>
          <w:kern w:val="2"/>
          <w:sz w:val="28"/>
          <w:szCs w:val="28"/>
        </w:rPr>
        <w:t>воздействия</w:t>
      </w:r>
      <w:r w:rsidR="00AD3B2E" w:rsidRPr="00AD3B2E">
        <w:rPr>
          <w:kern w:val="2"/>
          <w:sz w:val="28"/>
          <w:szCs w:val="28"/>
        </w:rPr>
        <w:t xml:space="preserve"> </w:t>
      </w:r>
      <w:r w:rsidRPr="00AD3B2E">
        <w:rPr>
          <w:kern w:val="2"/>
          <w:sz w:val="28"/>
          <w:szCs w:val="28"/>
        </w:rPr>
        <w:t>вод;</w:t>
      </w:r>
    </w:p>
    <w:p w14:paraId="75F784BD" w14:textId="77777777" w:rsidR="005956A5" w:rsidRPr="00AD3B2E" w:rsidRDefault="005956A5" w:rsidP="00411931">
      <w:pPr>
        <w:ind w:firstLine="709"/>
        <w:jc w:val="both"/>
        <w:rPr>
          <w:kern w:val="2"/>
          <w:sz w:val="28"/>
          <w:szCs w:val="28"/>
        </w:rPr>
      </w:pPr>
      <w:r w:rsidRPr="00AD3B2E">
        <w:rPr>
          <w:kern w:val="2"/>
          <w:sz w:val="28"/>
          <w:szCs w:val="28"/>
        </w:rPr>
        <w:t>предотвращение</w:t>
      </w:r>
      <w:r w:rsidR="00AD3B2E" w:rsidRPr="00AD3B2E">
        <w:rPr>
          <w:kern w:val="2"/>
          <w:sz w:val="28"/>
          <w:szCs w:val="28"/>
        </w:rPr>
        <w:t xml:space="preserve"> </w:t>
      </w:r>
      <w:r w:rsidRPr="00AD3B2E">
        <w:rPr>
          <w:kern w:val="2"/>
          <w:sz w:val="28"/>
          <w:szCs w:val="28"/>
        </w:rPr>
        <w:t>незаконных</w:t>
      </w:r>
      <w:r w:rsidR="00AD3B2E" w:rsidRPr="00AD3B2E">
        <w:rPr>
          <w:kern w:val="2"/>
          <w:sz w:val="28"/>
          <w:szCs w:val="28"/>
        </w:rPr>
        <w:t xml:space="preserve"> </w:t>
      </w:r>
      <w:r w:rsidRPr="00AD3B2E">
        <w:rPr>
          <w:kern w:val="2"/>
          <w:sz w:val="28"/>
          <w:szCs w:val="28"/>
        </w:rPr>
        <w:t>рубок</w:t>
      </w:r>
      <w:r w:rsidR="00AD3B2E" w:rsidRPr="00AD3B2E">
        <w:rPr>
          <w:kern w:val="2"/>
          <w:sz w:val="28"/>
          <w:szCs w:val="28"/>
        </w:rPr>
        <w:t xml:space="preserve"> </w:t>
      </w:r>
      <w:r w:rsidRPr="00AD3B2E">
        <w:rPr>
          <w:kern w:val="2"/>
          <w:sz w:val="28"/>
          <w:szCs w:val="28"/>
        </w:rPr>
        <w:t>лесных</w:t>
      </w:r>
      <w:r w:rsidR="00AD3B2E" w:rsidRPr="00AD3B2E">
        <w:rPr>
          <w:kern w:val="2"/>
          <w:sz w:val="28"/>
          <w:szCs w:val="28"/>
        </w:rPr>
        <w:t xml:space="preserve"> </w:t>
      </w:r>
      <w:r w:rsidRPr="00AD3B2E">
        <w:rPr>
          <w:kern w:val="2"/>
          <w:sz w:val="28"/>
          <w:szCs w:val="28"/>
        </w:rPr>
        <w:t>насаждений;</w:t>
      </w:r>
      <w:r w:rsidR="00AD3B2E" w:rsidRPr="00AD3B2E">
        <w:rPr>
          <w:kern w:val="2"/>
          <w:sz w:val="28"/>
          <w:szCs w:val="28"/>
        </w:rPr>
        <w:t xml:space="preserve"> </w:t>
      </w:r>
    </w:p>
    <w:p w14:paraId="33AC4178" w14:textId="77777777" w:rsidR="005956A5" w:rsidRPr="00AD3B2E" w:rsidRDefault="005956A5" w:rsidP="00411931">
      <w:pPr>
        <w:ind w:firstLine="709"/>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эффективности</w:t>
      </w:r>
      <w:r w:rsidR="00AD3B2E" w:rsidRPr="00AD3B2E">
        <w:rPr>
          <w:kern w:val="2"/>
          <w:sz w:val="28"/>
          <w:szCs w:val="28"/>
        </w:rPr>
        <w:t xml:space="preserve"> </w:t>
      </w:r>
      <w:r w:rsidRPr="00AD3B2E">
        <w:rPr>
          <w:kern w:val="2"/>
          <w:sz w:val="28"/>
          <w:szCs w:val="28"/>
        </w:rPr>
        <w:t>региональной</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отходами:</w:t>
      </w:r>
    </w:p>
    <w:p w14:paraId="72586757" w14:textId="77777777" w:rsidR="005956A5" w:rsidRPr="00AD3B2E" w:rsidRDefault="005956A5" w:rsidP="00411931">
      <w:pPr>
        <w:ind w:firstLine="709"/>
        <w:jc w:val="both"/>
        <w:rPr>
          <w:kern w:val="2"/>
          <w:sz w:val="28"/>
          <w:szCs w:val="28"/>
        </w:rPr>
      </w:pPr>
      <w:r w:rsidRPr="00AD3B2E">
        <w:rPr>
          <w:kern w:val="2"/>
          <w:sz w:val="28"/>
          <w:szCs w:val="28"/>
        </w:rPr>
        <w:t>определение</w:t>
      </w:r>
      <w:r w:rsidR="00AD3B2E" w:rsidRPr="00AD3B2E">
        <w:rPr>
          <w:kern w:val="2"/>
          <w:sz w:val="28"/>
          <w:szCs w:val="28"/>
        </w:rPr>
        <w:t xml:space="preserve"> </w:t>
      </w:r>
      <w:r w:rsidRPr="00AD3B2E">
        <w:rPr>
          <w:kern w:val="2"/>
          <w:sz w:val="28"/>
          <w:szCs w:val="28"/>
        </w:rPr>
        <w:t>региональных</w:t>
      </w:r>
      <w:r w:rsidR="00AD3B2E" w:rsidRPr="00AD3B2E">
        <w:rPr>
          <w:kern w:val="2"/>
          <w:sz w:val="28"/>
          <w:szCs w:val="28"/>
        </w:rPr>
        <w:t xml:space="preserve"> </w:t>
      </w:r>
      <w:r w:rsidRPr="00AD3B2E">
        <w:rPr>
          <w:kern w:val="2"/>
          <w:sz w:val="28"/>
          <w:szCs w:val="28"/>
        </w:rPr>
        <w:t>операторов;</w:t>
      </w:r>
    </w:p>
    <w:p w14:paraId="44817123" w14:textId="77777777" w:rsidR="005956A5" w:rsidRPr="00AD3B2E" w:rsidRDefault="005956A5" w:rsidP="00411931">
      <w:pPr>
        <w:ind w:firstLine="709"/>
        <w:jc w:val="both"/>
        <w:rPr>
          <w:kern w:val="2"/>
          <w:sz w:val="28"/>
          <w:szCs w:val="28"/>
        </w:rPr>
      </w:pPr>
      <w:r w:rsidRPr="00AD3B2E">
        <w:rPr>
          <w:kern w:val="2"/>
          <w:sz w:val="28"/>
          <w:szCs w:val="28"/>
        </w:rPr>
        <w:t>организация</w:t>
      </w:r>
      <w:r w:rsidR="00AD3B2E" w:rsidRPr="00AD3B2E">
        <w:rPr>
          <w:kern w:val="2"/>
          <w:sz w:val="28"/>
          <w:szCs w:val="28"/>
        </w:rPr>
        <w:t xml:space="preserve"> </w:t>
      </w:r>
      <w:r w:rsidRPr="00AD3B2E">
        <w:rPr>
          <w:kern w:val="2"/>
          <w:sz w:val="28"/>
          <w:szCs w:val="28"/>
        </w:rPr>
        <w:t>системы</w:t>
      </w:r>
      <w:r w:rsidR="00AD3B2E" w:rsidRPr="00AD3B2E">
        <w:rPr>
          <w:kern w:val="2"/>
          <w:sz w:val="28"/>
          <w:szCs w:val="28"/>
        </w:rPr>
        <w:t xml:space="preserve"> </w:t>
      </w:r>
      <w:r w:rsidRPr="00AD3B2E">
        <w:rPr>
          <w:kern w:val="2"/>
          <w:sz w:val="28"/>
          <w:szCs w:val="28"/>
        </w:rPr>
        <w:t>раздельного</w:t>
      </w:r>
      <w:r w:rsidR="00AD3B2E" w:rsidRPr="00AD3B2E">
        <w:rPr>
          <w:kern w:val="2"/>
          <w:sz w:val="28"/>
          <w:szCs w:val="28"/>
        </w:rPr>
        <w:t xml:space="preserve"> </w:t>
      </w:r>
      <w:r w:rsidRPr="00AD3B2E">
        <w:rPr>
          <w:kern w:val="2"/>
          <w:sz w:val="28"/>
          <w:szCs w:val="28"/>
        </w:rPr>
        <w:t>сбора</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транспортировки</w:t>
      </w:r>
      <w:r w:rsidR="00AD3B2E" w:rsidRPr="00AD3B2E">
        <w:rPr>
          <w:kern w:val="2"/>
          <w:sz w:val="28"/>
          <w:szCs w:val="28"/>
        </w:rPr>
        <w:t xml:space="preserve"> </w:t>
      </w:r>
      <w:r w:rsidRPr="00AD3B2E">
        <w:rPr>
          <w:kern w:val="2"/>
          <w:sz w:val="28"/>
          <w:szCs w:val="28"/>
        </w:rPr>
        <w:t>отходов;</w:t>
      </w:r>
    </w:p>
    <w:p w14:paraId="34DE215C" w14:textId="77777777" w:rsidR="005956A5" w:rsidRPr="00AD3B2E" w:rsidRDefault="005956A5" w:rsidP="00411931">
      <w:pPr>
        <w:ind w:firstLine="709"/>
        <w:jc w:val="both"/>
        <w:rPr>
          <w:kern w:val="2"/>
          <w:sz w:val="28"/>
          <w:szCs w:val="28"/>
        </w:rPr>
      </w:pPr>
      <w:r w:rsidRPr="00AD3B2E">
        <w:rPr>
          <w:kern w:val="2"/>
          <w:sz w:val="28"/>
          <w:szCs w:val="28"/>
        </w:rPr>
        <w:t>повышение</w:t>
      </w:r>
      <w:r w:rsidR="00AD3B2E" w:rsidRPr="00AD3B2E">
        <w:rPr>
          <w:kern w:val="2"/>
          <w:sz w:val="28"/>
          <w:szCs w:val="28"/>
        </w:rPr>
        <w:t xml:space="preserve"> </w:t>
      </w:r>
      <w:r w:rsidRPr="00AD3B2E">
        <w:rPr>
          <w:kern w:val="2"/>
          <w:sz w:val="28"/>
          <w:szCs w:val="28"/>
        </w:rPr>
        <w:t>уровня</w:t>
      </w:r>
      <w:r w:rsidR="00AD3B2E" w:rsidRPr="00AD3B2E">
        <w:rPr>
          <w:kern w:val="2"/>
          <w:sz w:val="28"/>
          <w:szCs w:val="28"/>
        </w:rPr>
        <w:t xml:space="preserve"> </w:t>
      </w:r>
      <w:r w:rsidRPr="00AD3B2E">
        <w:rPr>
          <w:kern w:val="2"/>
          <w:sz w:val="28"/>
          <w:szCs w:val="28"/>
        </w:rPr>
        <w:t>заинтересованности</w:t>
      </w:r>
      <w:r w:rsidR="00AD3B2E" w:rsidRPr="00AD3B2E">
        <w:rPr>
          <w:kern w:val="2"/>
          <w:sz w:val="28"/>
          <w:szCs w:val="28"/>
        </w:rPr>
        <w:t xml:space="preserve"> </w:t>
      </w:r>
      <w:r w:rsidRPr="00AD3B2E">
        <w:rPr>
          <w:kern w:val="2"/>
          <w:sz w:val="28"/>
          <w:szCs w:val="28"/>
        </w:rPr>
        <w:t>населения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решении</w:t>
      </w:r>
      <w:r w:rsidR="00AD3B2E" w:rsidRPr="00AD3B2E">
        <w:rPr>
          <w:kern w:val="2"/>
          <w:sz w:val="28"/>
          <w:szCs w:val="28"/>
        </w:rPr>
        <w:t xml:space="preserve"> </w:t>
      </w:r>
      <w:r w:rsidRPr="00AD3B2E">
        <w:rPr>
          <w:kern w:val="2"/>
          <w:sz w:val="28"/>
          <w:szCs w:val="28"/>
        </w:rPr>
        <w:t>вопросов</w:t>
      </w:r>
      <w:r w:rsidR="00AD3B2E" w:rsidRPr="00AD3B2E">
        <w:rPr>
          <w:kern w:val="2"/>
          <w:sz w:val="28"/>
          <w:szCs w:val="28"/>
        </w:rPr>
        <w:t xml:space="preserve"> </w:t>
      </w:r>
      <w:r w:rsidRPr="00AD3B2E">
        <w:rPr>
          <w:kern w:val="2"/>
          <w:sz w:val="28"/>
          <w:szCs w:val="28"/>
        </w:rPr>
        <w:t>в</w:t>
      </w:r>
      <w:r w:rsidR="00576426">
        <w:rPr>
          <w:kern w:val="2"/>
          <w:sz w:val="28"/>
          <w:szCs w:val="28"/>
        </w:rPr>
        <w:t> </w:t>
      </w:r>
      <w:r w:rsidRPr="00AD3B2E">
        <w:rPr>
          <w:kern w:val="2"/>
          <w:sz w:val="28"/>
          <w:szCs w:val="28"/>
        </w:rPr>
        <w:t>области</w:t>
      </w:r>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отходами.</w:t>
      </w:r>
    </w:p>
    <w:p w14:paraId="48B29180"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Указанные</w:t>
      </w:r>
      <w:r w:rsidR="00AD3B2E" w:rsidRPr="00AD3B2E">
        <w:rPr>
          <w:kern w:val="2"/>
          <w:sz w:val="28"/>
          <w:szCs w:val="28"/>
        </w:rPr>
        <w:t xml:space="preserve"> </w:t>
      </w:r>
      <w:r w:rsidRPr="00AD3B2E">
        <w:rPr>
          <w:kern w:val="2"/>
          <w:sz w:val="28"/>
          <w:szCs w:val="28"/>
        </w:rPr>
        <w:t>направления</w:t>
      </w:r>
      <w:r w:rsidR="00AD3B2E" w:rsidRPr="00AD3B2E">
        <w:rPr>
          <w:kern w:val="2"/>
          <w:sz w:val="28"/>
          <w:szCs w:val="28"/>
        </w:rPr>
        <w:t xml:space="preserve"> </w:t>
      </w:r>
      <w:r w:rsidRPr="00AD3B2E">
        <w:rPr>
          <w:kern w:val="2"/>
          <w:sz w:val="28"/>
          <w:szCs w:val="28"/>
        </w:rPr>
        <w:t>реализуются</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соответствии</w:t>
      </w:r>
      <w:r w:rsidR="00AD3B2E" w:rsidRPr="00AD3B2E">
        <w:rPr>
          <w:kern w:val="2"/>
          <w:sz w:val="28"/>
          <w:szCs w:val="28"/>
        </w:rPr>
        <w:t xml:space="preserve"> </w:t>
      </w:r>
      <w:r w:rsidRPr="00AD3B2E">
        <w:rPr>
          <w:kern w:val="2"/>
          <w:sz w:val="28"/>
          <w:szCs w:val="28"/>
        </w:rPr>
        <w:t>со</w:t>
      </w:r>
      <w:r w:rsidR="00AD3B2E" w:rsidRPr="00AD3B2E">
        <w:rPr>
          <w:kern w:val="2"/>
          <w:sz w:val="28"/>
          <w:szCs w:val="28"/>
        </w:rPr>
        <w:t xml:space="preserve"> </w:t>
      </w:r>
      <w:r w:rsidRPr="00AD3B2E">
        <w:rPr>
          <w:kern w:val="2"/>
          <w:sz w:val="28"/>
          <w:szCs w:val="28"/>
        </w:rPr>
        <w:t>следующими</w:t>
      </w:r>
      <w:r w:rsidR="00AD3B2E" w:rsidRPr="00AD3B2E">
        <w:rPr>
          <w:kern w:val="2"/>
          <w:sz w:val="28"/>
          <w:szCs w:val="28"/>
        </w:rPr>
        <w:t xml:space="preserve"> </w:t>
      </w:r>
      <w:r w:rsidRPr="00AD3B2E">
        <w:rPr>
          <w:kern w:val="2"/>
          <w:sz w:val="28"/>
          <w:szCs w:val="28"/>
        </w:rPr>
        <w:t>документами:</w:t>
      </w:r>
    </w:p>
    <w:p w14:paraId="0584B57E"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Указом</w:t>
      </w:r>
      <w:r w:rsidR="00AD3B2E" w:rsidRPr="00AD3B2E">
        <w:rPr>
          <w:kern w:val="2"/>
          <w:sz w:val="28"/>
          <w:szCs w:val="28"/>
        </w:rPr>
        <w:t xml:space="preserve"> </w:t>
      </w:r>
      <w:r w:rsidRPr="00AD3B2E">
        <w:rPr>
          <w:kern w:val="2"/>
          <w:sz w:val="28"/>
          <w:szCs w:val="28"/>
        </w:rPr>
        <w:t>Президента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07.05.2018</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204</w:t>
      </w:r>
      <w:r w:rsidR="00AD3B2E" w:rsidRPr="00AD3B2E">
        <w:rPr>
          <w:kern w:val="2"/>
          <w:sz w:val="28"/>
          <w:szCs w:val="28"/>
        </w:rPr>
        <w:t xml:space="preserve"> </w:t>
      </w:r>
      <w:r w:rsidRPr="00AD3B2E">
        <w:rPr>
          <w:kern w:val="2"/>
          <w:sz w:val="28"/>
          <w:szCs w:val="28"/>
        </w:rPr>
        <w:t>«О</w:t>
      </w:r>
      <w:r w:rsidR="00576426">
        <w:rPr>
          <w:kern w:val="2"/>
          <w:sz w:val="28"/>
          <w:szCs w:val="28"/>
        </w:rPr>
        <w:t> </w:t>
      </w:r>
      <w:r w:rsidRPr="00AD3B2E">
        <w:rPr>
          <w:kern w:val="2"/>
          <w:sz w:val="28"/>
          <w:szCs w:val="28"/>
        </w:rPr>
        <w:t>национальных</w:t>
      </w:r>
      <w:r w:rsidR="00AD3B2E" w:rsidRPr="00AD3B2E">
        <w:rPr>
          <w:kern w:val="2"/>
          <w:sz w:val="28"/>
          <w:szCs w:val="28"/>
        </w:rPr>
        <w:t xml:space="preserve"> </w:t>
      </w:r>
      <w:r w:rsidRPr="00AD3B2E">
        <w:rPr>
          <w:kern w:val="2"/>
          <w:sz w:val="28"/>
          <w:szCs w:val="28"/>
        </w:rPr>
        <w:t>целях</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стратегических</w:t>
      </w:r>
      <w:r w:rsidR="00AD3B2E" w:rsidRPr="00AD3B2E">
        <w:rPr>
          <w:kern w:val="2"/>
          <w:sz w:val="28"/>
          <w:szCs w:val="28"/>
        </w:rPr>
        <w:t xml:space="preserve"> </w:t>
      </w:r>
      <w:r w:rsidRPr="00AD3B2E">
        <w:rPr>
          <w:kern w:val="2"/>
          <w:sz w:val="28"/>
          <w:szCs w:val="28"/>
        </w:rPr>
        <w:t>задачах</w:t>
      </w:r>
      <w:r w:rsidR="00AD3B2E" w:rsidRPr="00AD3B2E">
        <w:rPr>
          <w:kern w:val="2"/>
          <w:sz w:val="28"/>
          <w:szCs w:val="28"/>
        </w:rPr>
        <w:t xml:space="preserve"> </w:t>
      </w:r>
      <w:r w:rsidRPr="00AD3B2E">
        <w:rPr>
          <w:kern w:val="2"/>
          <w:sz w:val="28"/>
          <w:szCs w:val="28"/>
        </w:rPr>
        <w:t>развития</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2024</w:t>
      </w:r>
      <w:r w:rsidR="00AD3B2E" w:rsidRPr="00AD3B2E">
        <w:rPr>
          <w:kern w:val="2"/>
          <w:sz w:val="28"/>
          <w:szCs w:val="28"/>
        </w:rPr>
        <w:t xml:space="preserve"> </w:t>
      </w:r>
      <w:r w:rsidRPr="00AD3B2E">
        <w:rPr>
          <w:kern w:val="2"/>
          <w:sz w:val="28"/>
          <w:szCs w:val="28"/>
        </w:rPr>
        <w:t>года»;</w:t>
      </w:r>
    </w:p>
    <w:p w14:paraId="4F335C05" w14:textId="77777777" w:rsidR="005956A5" w:rsidRPr="00AD3B2E" w:rsidRDefault="005956A5" w:rsidP="00411931">
      <w:pPr>
        <w:ind w:firstLine="709"/>
        <w:jc w:val="both"/>
        <w:rPr>
          <w:kern w:val="2"/>
          <w:sz w:val="28"/>
          <w:szCs w:val="28"/>
        </w:rPr>
      </w:pPr>
      <w:r w:rsidRPr="00AD3B2E">
        <w:rPr>
          <w:kern w:val="2"/>
          <w:sz w:val="28"/>
          <w:szCs w:val="28"/>
        </w:rPr>
        <w:t>Стратегией</w:t>
      </w:r>
      <w:r w:rsidR="00AD3B2E" w:rsidRPr="00AD3B2E">
        <w:rPr>
          <w:kern w:val="2"/>
          <w:sz w:val="28"/>
          <w:szCs w:val="28"/>
        </w:rPr>
        <w:t xml:space="preserve"> </w:t>
      </w:r>
      <w:r w:rsidRPr="00AD3B2E">
        <w:rPr>
          <w:kern w:val="2"/>
          <w:sz w:val="28"/>
          <w:szCs w:val="28"/>
        </w:rPr>
        <w:t>экологической</w:t>
      </w:r>
      <w:r w:rsidR="00AD3B2E" w:rsidRPr="00AD3B2E">
        <w:rPr>
          <w:kern w:val="2"/>
          <w:sz w:val="28"/>
          <w:szCs w:val="28"/>
        </w:rPr>
        <w:t xml:space="preserve"> </w:t>
      </w:r>
      <w:r w:rsidRPr="00AD3B2E">
        <w:rPr>
          <w:kern w:val="2"/>
          <w:sz w:val="28"/>
          <w:szCs w:val="28"/>
        </w:rPr>
        <w:t>безопасности</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2025</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Указом</w:t>
      </w:r>
      <w:r w:rsidR="00AD3B2E" w:rsidRPr="00AD3B2E">
        <w:rPr>
          <w:kern w:val="2"/>
          <w:sz w:val="28"/>
          <w:szCs w:val="28"/>
        </w:rPr>
        <w:t xml:space="preserve"> </w:t>
      </w:r>
      <w:r w:rsidRPr="00AD3B2E">
        <w:rPr>
          <w:kern w:val="2"/>
          <w:sz w:val="28"/>
          <w:szCs w:val="28"/>
        </w:rPr>
        <w:t>Президента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576426">
        <w:rPr>
          <w:kern w:val="2"/>
          <w:sz w:val="28"/>
          <w:szCs w:val="28"/>
        </w:rPr>
        <w:t> </w:t>
      </w:r>
      <w:r w:rsidRPr="00AD3B2E">
        <w:rPr>
          <w:kern w:val="2"/>
          <w:sz w:val="28"/>
          <w:szCs w:val="28"/>
        </w:rPr>
        <w:t>19.04.2017</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176;</w:t>
      </w:r>
    </w:p>
    <w:p w14:paraId="005DFCF8" w14:textId="77777777" w:rsidR="005956A5" w:rsidRPr="00AD3B2E" w:rsidRDefault="005956A5" w:rsidP="00411931">
      <w:pPr>
        <w:ind w:firstLine="709"/>
        <w:jc w:val="both"/>
        <w:rPr>
          <w:kern w:val="2"/>
          <w:sz w:val="28"/>
          <w:szCs w:val="28"/>
        </w:rPr>
      </w:pPr>
      <w:r w:rsidRPr="00AD3B2E">
        <w:rPr>
          <w:kern w:val="2"/>
          <w:sz w:val="28"/>
          <w:szCs w:val="28"/>
        </w:rPr>
        <w:t>Стратегией</w:t>
      </w:r>
      <w:r w:rsidR="00AD3B2E" w:rsidRPr="00AD3B2E">
        <w:rPr>
          <w:kern w:val="2"/>
          <w:sz w:val="28"/>
          <w:szCs w:val="28"/>
        </w:rPr>
        <w:t xml:space="preserve"> </w:t>
      </w:r>
      <w:r w:rsidRPr="00AD3B2E">
        <w:rPr>
          <w:kern w:val="2"/>
          <w:sz w:val="28"/>
          <w:szCs w:val="28"/>
        </w:rPr>
        <w:t>сохранения</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Ростовской</w:t>
      </w:r>
      <w:r w:rsidR="00AD3B2E" w:rsidRPr="00AD3B2E">
        <w:rPr>
          <w:kern w:val="2"/>
          <w:sz w:val="28"/>
          <w:szCs w:val="28"/>
        </w:rPr>
        <w:t xml:space="preserve"> </w:t>
      </w:r>
      <w:r w:rsidRPr="00AD3B2E">
        <w:rPr>
          <w:kern w:val="2"/>
          <w:sz w:val="28"/>
          <w:szCs w:val="28"/>
        </w:rPr>
        <w:t>области</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период</w:t>
      </w:r>
      <w:r w:rsidR="00AD3B2E" w:rsidRPr="00AD3B2E">
        <w:rPr>
          <w:kern w:val="2"/>
          <w:sz w:val="28"/>
          <w:szCs w:val="28"/>
        </w:rPr>
        <w:t xml:space="preserve"> </w:t>
      </w:r>
      <w:r w:rsidRPr="00AD3B2E">
        <w:rPr>
          <w:kern w:val="2"/>
          <w:sz w:val="28"/>
          <w:szCs w:val="28"/>
        </w:rPr>
        <w:t>до</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года,</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Ростовской</w:t>
      </w:r>
      <w:r w:rsidR="00AD3B2E" w:rsidRPr="00AD3B2E">
        <w:rPr>
          <w:kern w:val="2"/>
          <w:sz w:val="28"/>
          <w:szCs w:val="28"/>
        </w:rPr>
        <w:t xml:space="preserve"> </w:t>
      </w:r>
      <w:r w:rsidRPr="00AD3B2E">
        <w:rPr>
          <w:kern w:val="2"/>
          <w:sz w:val="28"/>
          <w:szCs w:val="28"/>
        </w:rPr>
        <w:t>области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05.02.2013</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48;</w:t>
      </w:r>
    </w:p>
    <w:p w14:paraId="30BE5EB5" w14:textId="77777777" w:rsidR="005956A5" w:rsidRPr="00AD3B2E" w:rsidRDefault="005956A5" w:rsidP="00411931">
      <w:pPr>
        <w:ind w:firstLine="709"/>
        <w:jc w:val="both"/>
        <w:rPr>
          <w:kern w:val="2"/>
          <w:sz w:val="28"/>
          <w:szCs w:val="28"/>
        </w:rPr>
      </w:pPr>
      <w:r w:rsidRPr="00AD3B2E">
        <w:rPr>
          <w:kern w:val="2"/>
          <w:sz w:val="28"/>
          <w:szCs w:val="28"/>
        </w:rPr>
        <w:lastRenderedPageBreak/>
        <w:t>государственной</w:t>
      </w:r>
      <w:r w:rsidR="00AD3B2E" w:rsidRPr="00AD3B2E">
        <w:rPr>
          <w:kern w:val="2"/>
          <w:sz w:val="28"/>
          <w:szCs w:val="28"/>
        </w:rPr>
        <w:t xml:space="preserve"> </w:t>
      </w:r>
      <w:r w:rsidRPr="00AD3B2E">
        <w:rPr>
          <w:kern w:val="2"/>
          <w:sz w:val="28"/>
          <w:szCs w:val="28"/>
        </w:rPr>
        <w:t>программой</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2012</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2020</w:t>
      </w:r>
      <w:r w:rsidR="00AD3B2E" w:rsidRPr="00AD3B2E">
        <w:rPr>
          <w:kern w:val="2"/>
          <w:sz w:val="28"/>
          <w:szCs w:val="28"/>
        </w:rPr>
        <w:t xml:space="preserve"> </w:t>
      </w:r>
      <w:r w:rsidRPr="00AD3B2E">
        <w:rPr>
          <w:kern w:val="2"/>
          <w:sz w:val="28"/>
          <w:szCs w:val="28"/>
        </w:rPr>
        <w:t>годы,</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15.04.2014</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326;</w:t>
      </w:r>
    </w:p>
    <w:p w14:paraId="12440A78" w14:textId="77777777" w:rsidR="005956A5" w:rsidRPr="00AD3B2E" w:rsidRDefault="005956A5" w:rsidP="00411931">
      <w:pPr>
        <w:ind w:firstLine="709"/>
        <w:jc w:val="both"/>
        <w:rPr>
          <w:kern w:val="2"/>
          <w:sz w:val="28"/>
          <w:szCs w:val="28"/>
        </w:rPr>
      </w:pPr>
      <w:r w:rsidRPr="00AD3B2E">
        <w:rPr>
          <w:kern w:val="2"/>
          <w:sz w:val="28"/>
          <w:szCs w:val="28"/>
        </w:rPr>
        <w:t>государственной</w:t>
      </w:r>
      <w:r w:rsidR="00AD3B2E" w:rsidRPr="00AD3B2E">
        <w:rPr>
          <w:kern w:val="2"/>
          <w:sz w:val="28"/>
          <w:szCs w:val="28"/>
        </w:rPr>
        <w:t xml:space="preserve"> </w:t>
      </w:r>
      <w:r w:rsidRPr="00AD3B2E">
        <w:rPr>
          <w:kern w:val="2"/>
          <w:sz w:val="28"/>
          <w:szCs w:val="28"/>
        </w:rPr>
        <w:t>программой</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«Воспроизводство</w:t>
      </w:r>
      <w:r w:rsidR="00AD3B2E" w:rsidRPr="00AD3B2E">
        <w:rPr>
          <w:kern w:val="2"/>
          <w:sz w:val="28"/>
          <w:szCs w:val="28"/>
        </w:rPr>
        <w:t xml:space="preserve"> </w:t>
      </w:r>
      <w:r w:rsidRPr="00AD3B2E">
        <w:rPr>
          <w:kern w:val="2"/>
          <w:sz w:val="28"/>
          <w:szCs w:val="28"/>
        </w:rPr>
        <w:t>и</w:t>
      </w:r>
      <w:r w:rsidR="00576426">
        <w:rPr>
          <w:kern w:val="2"/>
          <w:sz w:val="28"/>
          <w:szCs w:val="28"/>
        </w:rPr>
        <w:t> </w:t>
      </w:r>
      <w:r w:rsidRPr="00AD3B2E">
        <w:rPr>
          <w:kern w:val="2"/>
          <w:sz w:val="28"/>
          <w:szCs w:val="28"/>
        </w:rPr>
        <w:t>использование</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постановлением</w:t>
      </w:r>
      <w:r w:rsidR="00AD3B2E" w:rsidRPr="00AD3B2E">
        <w:rPr>
          <w:kern w:val="2"/>
          <w:sz w:val="28"/>
          <w:szCs w:val="28"/>
        </w:rPr>
        <w:t xml:space="preserve"> </w:t>
      </w:r>
      <w:r w:rsidRPr="00AD3B2E">
        <w:rPr>
          <w:kern w:val="2"/>
          <w:sz w:val="28"/>
          <w:szCs w:val="28"/>
        </w:rPr>
        <w:t>Правительства</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AD3B2E" w:rsidRPr="00AD3B2E">
        <w:rPr>
          <w:kern w:val="2"/>
          <w:sz w:val="28"/>
          <w:szCs w:val="28"/>
        </w:rPr>
        <w:t xml:space="preserve"> </w:t>
      </w:r>
      <w:r w:rsidRPr="00AD3B2E">
        <w:rPr>
          <w:kern w:val="2"/>
          <w:sz w:val="28"/>
          <w:szCs w:val="28"/>
        </w:rPr>
        <w:t>15.04.2014</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322;</w:t>
      </w:r>
    </w:p>
    <w:p w14:paraId="57524EBF" w14:textId="77777777" w:rsidR="005956A5" w:rsidRPr="00AD3B2E" w:rsidRDefault="005956A5" w:rsidP="00411931">
      <w:pPr>
        <w:ind w:firstLine="709"/>
        <w:jc w:val="both"/>
        <w:rPr>
          <w:kern w:val="2"/>
          <w:sz w:val="28"/>
          <w:szCs w:val="28"/>
        </w:rPr>
      </w:pPr>
      <w:r w:rsidRPr="00AD3B2E">
        <w:rPr>
          <w:kern w:val="2"/>
          <w:sz w:val="28"/>
          <w:szCs w:val="28"/>
        </w:rPr>
        <w:t>комплексной</w:t>
      </w:r>
      <w:r w:rsidR="00AD3B2E" w:rsidRPr="00AD3B2E">
        <w:rPr>
          <w:kern w:val="2"/>
          <w:sz w:val="28"/>
          <w:szCs w:val="28"/>
        </w:rPr>
        <w:t xml:space="preserve"> </w:t>
      </w:r>
      <w:hyperlink r:id="rId10" w:history="1">
        <w:r w:rsidRPr="00AD3B2E">
          <w:rPr>
            <w:kern w:val="2"/>
            <w:sz w:val="28"/>
            <w:szCs w:val="28"/>
          </w:rPr>
          <w:t>стратегией</w:t>
        </w:r>
      </w:hyperlink>
      <w:r w:rsidR="00AD3B2E" w:rsidRPr="00AD3B2E">
        <w:rPr>
          <w:kern w:val="2"/>
          <w:sz w:val="28"/>
          <w:szCs w:val="28"/>
        </w:rPr>
        <w:t xml:space="preserve"> </w:t>
      </w:r>
      <w:r w:rsidRPr="00AD3B2E">
        <w:rPr>
          <w:kern w:val="2"/>
          <w:sz w:val="28"/>
          <w:szCs w:val="28"/>
        </w:rPr>
        <w:t>обращения</w:t>
      </w:r>
      <w:r w:rsidR="00AD3B2E" w:rsidRPr="00AD3B2E">
        <w:rPr>
          <w:kern w:val="2"/>
          <w:sz w:val="28"/>
          <w:szCs w:val="28"/>
        </w:rPr>
        <w:t xml:space="preserve"> </w:t>
      </w:r>
      <w:r w:rsidRPr="00AD3B2E">
        <w:rPr>
          <w:kern w:val="2"/>
          <w:sz w:val="28"/>
          <w:szCs w:val="28"/>
        </w:rPr>
        <w:t>с</w:t>
      </w:r>
      <w:r w:rsidR="00AD3B2E" w:rsidRPr="00AD3B2E">
        <w:rPr>
          <w:kern w:val="2"/>
          <w:sz w:val="28"/>
          <w:szCs w:val="28"/>
        </w:rPr>
        <w:t xml:space="preserve"> </w:t>
      </w:r>
      <w:r w:rsidRPr="00AD3B2E">
        <w:rPr>
          <w:kern w:val="2"/>
          <w:sz w:val="28"/>
          <w:szCs w:val="28"/>
        </w:rPr>
        <w:t>твердыми</w:t>
      </w:r>
      <w:r w:rsidR="00AD3B2E" w:rsidRPr="00AD3B2E">
        <w:rPr>
          <w:kern w:val="2"/>
          <w:sz w:val="28"/>
          <w:szCs w:val="28"/>
        </w:rPr>
        <w:t xml:space="preserve"> </w:t>
      </w:r>
      <w:r w:rsidRPr="00AD3B2E">
        <w:rPr>
          <w:kern w:val="2"/>
          <w:sz w:val="28"/>
          <w:szCs w:val="28"/>
        </w:rPr>
        <w:t>коммунальными</w:t>
      </w:r>
      <w:r w:rsidR="00AD3B2E" w:rsidRPr="00AD3B2E">
        <w:rPr>
          <w:kern w:val="2"/>
          <w:sz w:val="28"/>
          <w:szCs w:val="28"/>
        </w:rPr>
        <w:t xml:space="preserve"> </w:t>
      </w:r>
      <w:r w:rsidRPr="00AD3B2E">
        <w:rPr>
          <w:kern w:val="2"/>
          <w:sz w:val="28"/>
          <w:szCs w:val="28"/>
        </w:rPr>
        <w:t>(бытовыми)</w:t>
      </w:r>
      <w:r w:rsidR="00AD3B2E" w:rsidRPr="00AD3B2E">
        <w:rPr>
          <w:kern w:val="2"/>
          <w:sz w:val="28"/>
          <w:szCs w:val="28"/>
        </w:rPr>
        <w:t xml:space="preserve"> </w:t>
      </w:r>
      <w:r w:rsidRPr="00AD3B2E">
        <w:rPr>
          <w:kern w:val="2"/>
          <w:sz w:val="28"/>
          <w:szCs w:val="28"/>
        </w:rPr>
        <w:t>отходами</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утвержденной</w:t>
      </w:r>
      <w:r w:rsidR="00AD3B2E" w:rsidRPr="00AD3B2E">
        <w:rPr>
          <w:kern w:val="2"/>
          <w:sz w:val="28"/>
          <w:szCs w:val="28"/>
        </w:rPr>
        <w:t xml:space="preserve"> </w:t>
      </w:r>
      <w:r w:rsidRPr="00AD3B2E">
        <w:rPr>
          <w:kern w:val="2"/>
          <w:sz w:val="28"/>
          <w:szCs w:val="28"/>
        </w:rPr>
        <w:t>приказом</w:t>
      </w:r>
      <w:r w:rsidR="00AD3B2E" w:rsidRPr="00AD3B2E">
        <w:rPr>
          <w:kern w:val="2"/>
          <w:sz w:val="28"/>
          <w:szCs w:val="28"/>
        </w:rPr>
        <w:t xml:space="preserve"> </w:t>
      </w:r>
      <w:r w:rsidRPr="00AD3B2E">
        <w:rPr>
          <w:kern w:val="2"/>
          <w:sz w:val="28"/>
          <w:szCs w:val="28"/>
        </w:rPr>
        <w:t>Министерства</w:t>
      </w:r>
      <w:r w:rsidR="00AD3B2E" w:rsidRPr="00AD3B2E">
        <w:rPr>
          <w:kern w:val="2"/>
          <w:sz w:val="28"/>
          <w:szCs w:val="28"/>
        </w:rPr>
        <w:t xml:space="preserve"> </w:t>
      </w:r>
      <w:r w:rsidRPr="00AD3B2E">
        <w:rPr>
          <w:kern w:val="2"/>
          <w:sz w:val="28"/>
          <w:szCs w:val="28"/>
        </w:rPr>
        <w:t>природных</w:t>
      </w:r>
      <w:r w:rsidR="00AD3B2E" w:rsidRPr="00AD3B2E">
        <w:rPr>
          <w:kern w:val="2"/>
          <w:sz w:val="28"/>
          <w:szCs w:val="28"/>
        </w:rPr>
        <w:t xml:space="preserve"> </w:t>
      </w:r>
      <w:r w:rsidRPr="00AD3B2E">
        <w:rPr>
          <w:kern w:val="2"/>
          <w:sz w:val="28"/>
          <w:szCs w:val="28"/>
        </w:rPr>
        <w:t>ресурсов</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экологии</w:t>
      </w:r>
      <w:r w:rsidR="00AD3B2E" w:rsidRPr="00AD3B2E">
        <w:rPr>
          <w:kern w:val="2"/>
          <w:sz w:val="28"/>
          <w:szCs w:val="28"/>
        </w:rPr>
        <w:t xml:space="preserve"> </w:t>
      </w:r>
      <w:r w:rsidRPr="00AD3B2E">
        <w:rPr>
          <w:kern w:val="2"/>
          <w:sz w:val="28"/>
          <w:szCs w:val="28"/>
        </w:rPr>
        <w:t>Российской</w:t>
      </w:r>
      <w:r w:rsidR="00AD3B2E" w:rsidRPr="00AD3B2E">
        <w:rPr>
          <w:kern w:val="2"/>
          <w:sz w:val="28"/>
          <w:szCs w:val="28"/>
        </w:rPr>
        <w:t xml:space="preserve"> </w:t>
      </w:r>
      <w:r w:rsidRPr="00AD3B2E">
        <w:rPr>
          <w:kern w:val="2"/>
          <w:sz w:val="28"/>
          <w:szCs w:val="28"/>
        </w:rPr>
        <w:t>Федерации</w:t>
      </w:r>
      <w:r w:rsidR="00AD3B2E" w:rsidRPr="00AD3B2E">
        <w:rPr>
          <w:kern w:val="2"/>
          <w:sz w:val="28"/>
          <w:szCs w:val="28"/>
        </w:rPr>
        <w:t xml:space="preserve"> </w:t>
      </w:r>
      <w:r w:rsidRPr="00AD3B2E">
        <w:rPr>
          <w:kern w:val="2"/>
          <w:sz w:val="28"/>
          <w:szCs w:val="28"/>
        </w:rPr>
        <w:t>от</w:t>
      </w:r>
      <w:r w:rsidR="00576426">
        <w:rPr>
          <w:kern w:val="2"/>
          <w:sz w:val="28"/>
          <w:szCs w:val="28"/>
        </w:rPr>
        <w:t> </w:t>
      </w:r>
      <w:r w:rsidRPr="00AD3B2E">
        <w:rPr>
          <w:kern w:val="2"/>
          <w:sz w:val="28"/>
          <w:szCs w:val="28"/>
        </w:rPr>
        <w:t>14.08.2013</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298;</w:t>
      </w:r>
    </w:p>
    <w:p w14:paraId="0BA3D539" w14:textId="77777777" w:rsidR="005956A5" w:rsidRPr="00AD3B2E" w:rsidRDefault="00096E78" w:rsidP="00411931">
      <w:pPr>
        <w:ind w:firstLine="709"/>
        <w:jc w:val="both"/>
        <w:rPr>
          <w:kern w:val="2"/>
          <w:sz w:val="28"/>
          <w:szCs w:val="28"/>
        </w:rPr>
      </w:pPr>
      <w:hyperlink r:id="rId11" w:history="1">
        <w:r w:rsidR="005956A5" w:rsidRPr="00AD3B2E">
          <w:rPr>
            <w:kern w:val="2"/>
            <w:sz w:val="28"/>
            <w:szCs w:val="28"/>
          </w:rPr>
          <w:t>Основами</w:t>
        </w:r>
        <w:r w:rsidR="00AD3B2E" w:rsidRPr="00AD3B2E">
          <w:rPr>
            <w:kern w:val="2"/>
            <w:sz w:val="28"/>
            <w:szCs w:val="28"/>
          </w:rPr>
          <w:t xml:space="preserve"> </w:t>
        </w:r>
        <w:r w:rsidR="005956A5" w:rsidRPr="00AD3B2E">
          <w:rPr>
            <w:kern w:val="2"/>
            <w:sz w:val="28"/>
            <w:szCs w:val="28"/>
          </w:rPr>
          <w:t>государственной</w:t>
        </w:r>
        <w:r w:rsidR="00AD3B2E" w:rsidRPr="00AD3B2E">
          <w:rPr>
            <w:kern w:val="2"/>
            <w:sz w:val="28"/>
            <w:szCs w:val="28"/>
          </w:rPr>
          <w:t xml:space="preserve"> </w:t>
        </w:r>
        <w:r w:rsidR="005956A5" w:rsidRPr="00AD3B2E">
          <w:rPr>
            <w:kern w:val="2"/>
            <w:sz w:val="28"/>
            <w:szCs w:val="28"/>
          </w:rPr>
          <w:t>политики</w:t>
        </w:r>
      </w:hyperlink>
      <w:r w:rsidR="00AD3B2E" w:rsidRPr="00AD3B2E">
        <w:rPr>
          <w:kern w:val="2"/>
          <w:sz w:val="28"/>
          <w:szCs w:val="28"/>
        </w:rPr>
        <w:t xml:space="preserve"> </w:t>
      </w:r>
      <w:r w:rsidR="005956A5" w:rsidRPr="00AD3B2E">
        <w:rPr>
          <w:kern w:val="2"/>
          <w:sz w:val="28"/>
          <w:szCs w:val="28"/>
        </w:rPr>
        <w:t>в</w:t>
      </w:r>
      <w:r w:rsidR="00AD3B2E" w:rsidRPr="00AD3B2E">
        <w:rPr>
          <w:kern w:val="2"/>
          <w:sz w:val="28"/>
          <w:szCs w:val="28"/>
        </w:rPr>
        <w:t xml:space="preserve"> </w:t>
      </w:r>
      <w:r w:rsidR="005956A5" w:rsidRPr="00AD3B2E">
        <w:rPr>
          <w:kern w:val="2"/>
          <w:sz w:val="28"/>
          <w:szCs w:val="28"/>
        </w:rPr>
        <w:t>области</w:t>
      </w:r>
      <w:r w:rsidR="00AD3B2E" w:rsidRPr="00AD3B2E">
        <w:rPr>
          <w:kern w:val="2"/>
          <w:sz w:val="28"/>
          <w:szCs w:val="28"/>
        </w:rPr>
        <w:t xml:space="preserve"> </w:t>
      </w:r>
      <w:r w:rsidR="005956A5" w:rsidRPr="00AD3B2E">
        <w:rPr>
          <w:kern w:val="2"/>
          <w:sz w:val="28"/>
          <w:szCs w:val="28"/>
        </w:rPr>
        <w:t>экологического</w:t>
      </w:r>
      <w:r w:rsidR="00AD3B2E" w:rsidRPr="00AD3B2E">
        <w:rPr>
          <w:kern w:val="2"/>
          <w:sz w:val="28"/>
          <w:szCs w:val="28"/>
        </w:rPr>
        <w:t xml:space="preserve"> </w:t>
      </w:r>
      <w:r w:rsidR="005956A5" w:rsidRPr="00AD3B2E">
        <w:rPr>
          <w:kern w:val="2"/>
          <w:sz w:val="28"/>
          <w:szCs w:val="28"/>
        </w:rPr>
        <w:t>развития</w:t>
      </w:r>
      <w:r w:rsidR="00AD3B2E" w:rsidRPr="00AD3B2E">
        <w:rPr>
          <w:kern w:val="2"/>
          <w:sz w:val="28"/>
          <w:szCs w:val="28"/>
        </w:rPr>
        <w:t xml:space="preserve"> </w:t>
      </w:r>
      <w:r w:rsidR="005956A5" w:rsidRPr="00AD3B2E">
        <w:rPr>
          <w:kern w:val="2"/>
          <w:sz w:val="28"/>
          <w:szCs w:val="28"/>
        </w:rPr>
        <w:t>Российской</w:t>
      </w:r>
      <w:r w:rsidR="00AD3B2E" w:rsidRPr="00AD3B2E">
        <w:rPr>
          <w:kern w:val="2"/>
          <w:sz w:val="28"/>
          <w:szCs w:val="28"/>
        </w:rPr>
        <w:t xml:space="preserve"> </w:t>
      </w:r>
      <w:r w:rsidR="005956A5" w:rsidRPr="00AD3B2E">
        <w:rPr>
          <w:kern w:val="2"/>
          <w:sz w:val="28"/>
          <w:szCs w:val="28"/>
        </w:rPr>
        <w:t>Федерации</w:t>
      </w:r>
      <w:r w:rsidR="00AD3B2E" w:rsidRPr="00AD3B2E">
        <w:rPr>
          <w:kern w:val="2"/>
          <w:sz w:val="28"/>
          <w:szCs w:val="28"/>
        </w:rPr>
        <w:t xml:space="preserve"> </w:t>
      </w:r>
      <w:r w:rsidR="005956A5" w:rsidRPr="00AD3B2E">
        <w:rPr>
          <w:kern w:val="2"/>
          <w:sz w:val="28"/>
          <w:szCs w:val="28"/>
        </w:rPr>
        <w:t>на</w:t>
      </w:r>
      <w:r w:rsidR="00AD3B2E" w:rsidRPr="00AD3B2E">
        <w:rPr>
          <w:kern w:val="2"/>
          <w:sz w:val="28"/>
          <w:szCs w:val="28"/>
        </w:rPr>
        <w:t xml:space="preserve"> </w:t>
      </w:r>
      <w:r w:rsidR="005956A5" w:rsidRPr="00AD3B2E">
        <w:rPr>
          <w:kern w:val="2"/>
          <w:sz w:val="28"/>
          <w:szCs w:val="28"/>
        </w:rPr>
        <w:t>период</w:t>
      </w:r>
      <w:r w:rsidR="00AD3B2E" w:rsidRPr="00AD3B2E">
        <w:rPr>
          <w:kern w:val="2"/>
          <w:sz w:val="28"/>
          <w:szCs w:val="28"/>
        </w:rPr>
        <w:t xml:space="preserve"> </w:t>
      </w:r>
      <w:r w:rsidR="005956A5" w:rsidRPr="00AD3B2E">
        <w:rPr>
          <w:kern w:val="2"/>
          <w:sz w:val="28"/>
          <w:szCs w:val="28"/>
        </w:rPr>
        <w:t>до</w:t>
      </w:r>
      <w:r w:rsidR="00AD3B2E" w:rsidRPr="00AD3B2E">
        <w:rPr>
          <w:kern w:val="2"/>
          <w:sz w:val="28"/>
          <w:szCs w:val="28"/>
        </w:rPr>
        <w:t xml:space="preserve"> </w:t>
      </w:r>
      <w:r w:rsidR="005956A5" w:rsidRPr="00AD3B2E">
        <w:rPr>
          <w:kern w:val="2"/>
          <w:sz w:val="28"/>
          <w:szCs w:val="28"/>
        </w:rPr>
        <w:t>2030</w:t>
      </w:r>
      <w:r w:rsidR="00AD3B2E" w:rsidRPr="00AD3B2E">
        <w:rPr>
          <w:kern w:val="2"/>
          <w:sz w:val="28"/>
          <w:szCs w:val="28"/>
        </w:rPr>
        <w:t xml:space="preserve"> </w:t>
      </w:r>
      <w:r w:rsidR="005956A5" w:rsidRPr="00AD3B2E">
        <w:rPr>
          <w:kern w:val="2"/>
          <w:sz w:val="28"/>
          <w:szCs w:val="28"/>
        </w:rPr>
        <w:t>года,</w:t>
      </w:r>
      <w:r w:rsidR="00AD3B2E" w:rsidRPr="00AD3B2E">
        <w:rPr>
          <w:kern w:val="2"/>
          <w:sz w:val="28"/>
          <w:szCs w:val="28"/>
        </w:rPr>
        <w:t xml:space="preserve"> </w:t>
      </w:r>
      <w:r w:rsidR="005956A5" w:rsidRPr="00AD3B2E">
        <w:rPr>
          <w:kern w:val="2"/>
          <w:sz w:val="28"/>
          <w:szCs w:val="28"/>
        </w:rPr>
        <w:t>утвержденными</w:t>
      </w:r>
      <w:r w:rsidR="00AD3B2E" w:rsidRPr="00AD3B2E">
        <w:rPr>
          <w:kern w:val="2"/>
          <w:sz w:val="28"/>
          <w:szCs w:val="28"/>
        </w:rPr>
        <w:t xml:space="preserve"> </w:t>
      </w:r>
      <w:r w:rsidR="005956A5" w:rsidRPr="00AD3B2E">
        <w:rPr>
          <w:kern w:val="2"/>
          <w:sz w:val="28"/>
          <w:szCs w:val="28"/>
        </w:rPr>
        <w:t>Президентом</w:t>
      </w:r>
      <w:r w:rsidR="00AD3B2E" w:rsidRPr="00AD3B2E">
        <w:rPr>
          <w:kern w:val="2"/>
          <w:sz w:val="28"/>
          <w:szCs w:val="28"/>
        </w:rPr>
        <w:t xml:space="preserve"> </w:t>
      </w:r>
      <w:r w:rsidR="005956A5" w:rsidRPr="00AD3B2E">
        <w:rPr>
          <w:kern w:val="2"/>
          <w:sz w:val="28"/>
          <w:szCs w:val="28"/>
        </w:rPr>
        <w:t>Российской</w:t>
      </w:r>
      <w:r w:rsidR="00AD3B2E" w:rsidRPr="00AD3B2E">
        <w:rPr>
          <w:kern w:val="2"/>
          <w:sz w:val="28"/>
          <w:szCs w:val="28"/>
        </w:rPr>
        <w:t xml:space="preserve"> </w:t>
      </w:r>
      <w:r w:rsidR="005956A5" w:rsidRPr="00AD3B2E">
        <w:rPr>
          <w:kern w:val="2"/>
          <w:sz w:val="28"/>
          <w:szCs w:val="28"/>
        </w:rPr>
        <w:t>Федерации</w:t>
      </w:r>
      <w:r w:rsidR="00AD3B2E" w:rsidRPr="00AD3B2E">
        <w:rPr>
          <w:kern w:val="2"/>
          <w:sz w:val="28"/>
          <w:szCs w:val="28"/>
        </w:rPr>
        <w:t xml:space="preserve"> </w:t>
      </w:r>
      <w:r w:rsidR="005956A5" w:rsidRPr="00AD3B2E">
        <w:rPr>
          <w:kern w:val="2"/>
          <w:sz w:val="28"/>
          <w:szCs w:val="28"/>
        </w:rPr>
        <w:t>30</w:t>
      </w:r>
      <w:r w:rsidR="00AD3B2E" w:rsidRPr="00AD3B2E">
        <w:rPr>
          <w:kern w:val="2"/>
          <w:sz w:val="28"/>
          <w:szCs w:val="28"/>
        </w:rPr>
        <w:t xml:space="preserve"> </w:t>
      </w:r>
      <w:r w:rsidR="005956A5" w:rsidRPr="00AD3B2E">
        <w:rPr>
          <w:kern w:val="2"/>
          <w:sz w:val="28"/>
          <w:szCs w:val="28"/>
        </w:rPr>
        <w:t>апреля</w:t>
      </w:r>
      <w:r w:rsidR="00AD3B2E" w:rsidRPr="00AD3B2E">
        <w:rPr>
          <w:kern w:val="2"/>
          <w:sz w:val="28"/>
          <w:szCs w:val="28"/>
        </w:rPr>
        <w:t xml:space="preserve"> </w:t>
      </w:r>
      <w:r w:rsidR="005956A5" w:rsidRPr="00AD3B2E">
        <w:rPr>
          <w:kern w:val="2"/>
          <w:sz w:val="28"/>
          <w:szCs w:val="28"/>
        </w:rPr>
        <w:t>2012</w:t>
      </w:r>
      <w:r w:rsidR="00AD3B2E" w:rsidRPr="00AD3B2E">
        <w:rPr>
          <w:kern w:val="2"/>
          <w:sz w:val="28"/>
          <w:szCs w:val="28"/>
        </w:rPr>
        <w:t xml:space="preserve"> </w:t>
      </w:r>
      <w:r w:rsidR="005956A5" w:rsidRPr="00AD3B2E">
        <w:rPr>
          <w:kern w:val="2"/>
          <w:sz w:val="28"/>
          <w:szCs w:val="28"/>
        </w:rPr>
        <w:t>г.</w:t>
      </w:r>
    </w:p>
    <w:p w14:paraId="2737AB66"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Сведения</w:t>
      </w:r>
      <w:r w:rsidR="00AD3B2E" w:rsidRPr="00AD3B2E">
        <w:rPr>
          <w:kern w:val="2"/>
          <w:sz w:val="28"/>
          <w:szCs w:val="28"/>
        </w:rPr>
        <w:t xml:space="preserve"> </w:t>
      </w: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AD3B2E" w:rsidRPr="00AD3B2E">
        <w:rPr>
          <w:kern w:val="2"/>
          <w:sz w:val="28"/>
          <w:szCs w:val="28"/>
        </w:rPr>
        <w:t xml:space="preserve"> </w:t>
      </w:r>
      <w:r w:rsidR="00DA5AA6">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DA5AA6">
        <w:rPr>
          <w:kern w:val="2"/>
          <w:sz w:val="28"/>
          <w:szCs w:val="28"/>
        </w:rPr>
        <w:t>Истоминского сельского</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подпрограмм</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1D6EAA">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2"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1</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14:paraId="1DB72AAB"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Перечень</w:t>
      </w:r>
      <w:r w:rsidR="00AD3B2E" w:rsidRPr="00AD3B2E">
        <w:rPr>
          <w:kern w:val="2"/>
          <w:sz w:val="28"/>
          <w:szCs w:val="28"/>
        </w:rPr>
        <w:t xml:space="preserve"> </w:t>
      </w:r>
      <w:r w:rsidRPr="00AD3B2E">
        <w:rPr>
          <w:kern w:val="2"/>
          <w:sz w:val="28"/>
          <w:szCs w:val="28"/>
        </w:rPr>
        <w:t>подпрограмм,</w:t>
      </w:r>
      <w:r w:rsidR="00AD3B2E" w:rsidRPr="00AD3B2E">
        <w:rPr>
          <w:kern w:val="2"/>
          <w:sz w:val="28"/>
          <w:szCs w:val="28"/>
        </w:rPr>
        <w:t xml:space="preserve"> </w:t>
      </w:r>
      <w:r w:rsidRPr="00AD3B2E">
        <w:rPr>
          <w:kern w:val="2"/>
          <w:sz w:val="28"/>
          <w:szCs w:val="28"/>
        </w:rPr>
        <w:t>основных</w:t>
      </w:r>
      <w:r w:rsidR="00AD3B2E" w:rsidRPr="00AD3B2E">
        <w:rPr>
          <w:kern w:val="2"/>
          <w:sz w:val="28"/>
          <w:szCs w:val="28"/>
        </w:rPr>
        <w:t xml:space="preserve"> </w:t>
      </w:r>
      <w:r w:rsidRPr="00AD3B2E">
        <w:rPr>
          <w:kern w:val="2"/>
          <w:sz w:val="28"/>
          <w:szCs w:val="28"/>
        </w:rPr>
        <w:t>мероприятий</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3"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2</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r w:rsidR="00AD3B2E" w:rsidRPr="00AD3B2E">
        <w:rPr>
          <w:kern w:val="2"/>
          <w:sz w:val="28"/>
          <w:szCs w:val="28"/>
        </w:rPr>
        <w:t xml:space="preserve"> </w:t>
      </w:r>
    </w:p>
    <w:p w14:paraId="16ECA7F5" w14:textId="77777777" w:rsidR="005956A5" w:rsidRPr="00AD3B2E" w:rsidRDefault="005956A5" w:rsidP="00411931">
      <w:pPr>
        <w:autoSpaceDE w:val="0"/>
        <w:autoSpaceDN w:val="0"/>
        <w:adjustRightInd w:val="0"/>
        <w:ind w:firstLine="709"/>
        <w:jc w:val="both"/>
        <w:rPr>
          <w:kern w:val="2"/>
          <w:sz w:val="28"/>
          <w:szCs w:val="28"/>
        </w:rPr>
      </w:pPr>
      <w:r w:rsidRPr="00AD3B2E">
        <w:rPr>
          <w:kern w:val="2"/>
          <w:sz w:val="28"/>
          <w:szCs w:val="28"/>
        </w:rPr>
        <w:t>Расходы</w:t>
      </w:r>
      <w:r w:rsidR="00AD3B2E" w:rsidRPr="00AD3B2E">
        <w:rPr>
          <w:kern w:val="2"/>
          <w:sz w:val="28"/>
          <w:szCs w:val="28"/>
        </w:rPr>
        <w:t xml:space="preserve"> </w:t>
      </w:r>
      <w:r w:rsidR="001D6EAA">
        <w:rPr>
          <w:kern w:val="2"/>
          <w:sz w:val="28"/>
          <w:szCs w:val="28"/>
        </w:rPr>
        <w:t>местного</w:t>
      </w:r>
      <w:r w:rsidR="00AD3B2E" w:rsidRPr="00AD3B2E">
        <w:rPr>
          <w:kern w:val="2"/>
          <w:sz w:val="28"/>
          <w:szCs w:val="28"/>
        </w:rPr>
        <w:t xml:space="preserve"> </w:t>
      </w:r>
      <w:r w:rsidRPr="00AD3B2E">
        <w:rPr>
          <w:kern w:val="2"/>
          <w:sz w:val="28"/>
          <w:szCs w:val="28"/>
        </w:rPr>
        <w:t>бюджета</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реализацию</w:t>
      </w:r>
      <w:r w:rsidR="00AD3B2E" w:rsidRPr="00AD3B2E">
        <w:rPr>
          <w:kern w:val="2"/>
          <w:sz w:val="28"/>
          <w:szCs w:val="28"/>
        </w:rPr>
        <w:t xml:space="preserve"> </w:t>
      </w:r>
      <w:r w:rsidR="001D6EAA">
        <w:rPr>
          <w:kern w:val="2"/>
          <w:sz w:val="28"/>
          <w:szCs w:val="28"/>
        </w:rPr>
        <w:t>муниципальной</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r w:rsidR="001D6EAA">
        <w:rPr>
          <w:kern w:val="2"/>
          <w:sz w:val="28"/>
          <w:szCs w:val="28"/>
        </w:rPr>
        <w:t>Истоминского сельского поселения</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AD3B2E" w:rsidRPr="00AD3B2E">
        <w:rPr>
          <w:kern w:val="2"/>
          <w:sz w:val="28"/>
          <w:szCs w:val="28"/>
        </w:rPr>
        <w:t xml:space="preserve"> </w:t>
      </w:r>
      <w:hyperlink r:id="rId14"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3</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14:paraId="0FF42093" w14:textId="77777777" w:rsidR="005956A5" w:rsidRPr="00AD3B2E" w:rsidRDefault="005956A5" w:rsidP="000B6425">
      <w:pPr>
        <w:autoSpaceDE w:val="0"/>
        <w:autoSpaceDN w:val="0"/>
        <w:adjustRightInd w:val="0"/>
        <w:ind w:firstLine="709"/>
        <w:jc w:val="both"/>
        <w:rPr>
          <w:kern w:val="2"/>
          <w:sz w:val="28"/>
          <w:szCs w:val="28"/>
        </w:rPr>
        <w:sectPr w:rsidR="005956A5" w:rsidRPr="00AD3B2E" w:rsidSect="00386006">
          <w:footerReference w:type="even" r:id="rId15"/>
          <w:footerReference w:type="default" r:id="rId16"/>
          <w:footerReference w:type="first" r:id="rId17"/>
          <w:pgSz w:w="11907" w:h="16840" w:code="9"/>
          <w:pgMar w:top="709" w:right="851" w:bottom="1134" w:left="1304" w:header="720" w:footer="720" w:gutter="0"/>
          <w:cols w:space="720"/>
          <w:titlePg/>
        </w:sectPr>
      </w:pPr>
      <w:r w:rsidRPr="00AD3B2E">
        <w:rPr>
          <w:kern w:val="2"/>
          <w:sz w:val="28"/>
          <w:szCs w:val="28"/>
        </w:rPr>
        <w:t>Расходы</w:t>
      </w:r>
      <w:r w:rsidR="00AD3B2E" w:rsidRPr="00AD3B2E">
        <w:rPr>
          <w:kern w:val="2"/>
          <w:sz w:val="28"/>
          <w:szCs w:val="28"/>
        </w:rPr>
        <w:t xml:space="preserve"> </w:t>
      </w:r>
      <w:r w:rsidRPr="00AD3B2E">
        <w:rPr>
          <w:kern w:val="2"/>
          <w:sz w:val="28"/>
          <w:szCs w:val="28"/>
        </w:rPr>
        <w:t>на</w:t>
      </w:r>
      <w:r w:rsidR="00AD3B2E" w:rsidRPr="00AD3B2E">
        <w:rPr>
          <w:kern w:val="2"/>
          <w:sz w:val="28"/>
          <w:szCs w:val="28"/>
        </w:rPr>
        <w:t xml:space="preserve"> </w:t>
      </w:r>
      <w:r w:rsidRPr="00AD3B2E">
        <w:rPr>
          <w:kern w:val="2"/>
          <w:sz w:val="28"/>
          <w:szCs w:val="28"/>
        </w:rPr>
        <w:t>реализацию</w:t>
      </w:r>
      <w:r w:rsidR="00AD3B2E" w:rsidRPr="00AD3B2E">
        <w:rPr>
          <w:kern w:val="2"/>
          <w:sz w:val="28"/>
          <w:szCs w:val="28"/>
        </w:rPr>
        <w:t xml:space="preserve"> </w:t>
      </w:r>
      <w:r w:rsidR="001D6EAA">
        <w:rPr>
          <w:kern w:val="2"/>
          <w:sz w:val="28"/>
          <w:szCs w:val="28"/>
        </w:rPr>
        <w:t xml:space="preserve"> муниципальной </w:t>
      </w:r>
      <w:r w:rsidRPr="00AD3B2E">
        <w:rPr>
          <w:kern w:val="2"/>
          <w:sz w:val="28"/>
          <w:szCs w:val="28"/>
        </w:rPr>
        <w:t>программы</w:t>
      </w:r>
      <w:r w:rsidR="00AD3B2E" w:rsidRPr="00AD3B2E">
        <w:rPr>
          <w:kern w:val="2"/>
          <w:sz w:val="28"/>
          <w:szCs w:val="28"/>
        </w:rPr>
        <w:t xml:space="preserve"> </w:t>
      </w: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r w:rsidRPr="00AD3B2E">
        <w:rPr>
          <w:kern w:val="2"/>
          <w:sz w:val="28"/>
          <w:szCs w:val="28"/>
        </w:rPr>
        <w:t>приведены</w:t>
      </w:r>
      <w:r w:rsidR="00AD3B2E" w:rsidRPr="00AD3B2E">
        <w:rPr>
          <w:kern w:val="2"/>
          <w:sz w:val="28"/>
          <w:szCs w:val="28"/>
        </w:rPr>
        <w:t xml:space="preserve"> </w:t>
      </w:r>
      <w:r w:rsidRPr="00AD3B2E">
        <w:rPr>
          <w:kern w:val="2"/>
          <w:sz w:val="28"/>
          <w:szCs w:val="28"/>
        </w:rPr>
        <w:t>в</w:t>
      </w:r>
      <w:r w:rsidR="00576426">
        <w:rPr>
          <w:kern w:val="2"/>
          <w:sz w:val="28"/>
          <w:szCs w:val="28"/>
        </w:rPr>
        <w:t> </w:t>
      </w:r>
      <w:hyperlink r:id="rId18" w:history="1">
        <w:r w:rsidRPr="00AD3B2E">
          <w:rPr>
            <w:kern w:val="2"/>
            <w:sz w:val="28"/>
            <w:szCs w:val="28"/>
          </w:rPr>
          <w:t>приложении</w:t>
        </w:r>
        <w:r w:rsidR="00AD3B2E" w:rsidRPr="00AD3B2E">
          <w:rPr>
            <w:kern w:val="2"/>
            <w:sz w:val="28"/>
            <w:szCs w:val="28"/>
          </w:rPr>
          <w:t xml:space="preserve"> </w:t>
        </w:r>
        <w:r w:rsidRPr="00AD3B2E">
          <w:rPr>
            <w:kern w:val="2"/>
            <w:sz w:val="28"/>
            <w:szCs w:val="28"/>
          </w:rPr>
          <w:t>№</w:t>
        </w:r>
        <w:r w:rsidR="00AD3B2E" w:rsidRPr="00AD3B2E">
          <w:rPr>
            <w:kern w:val="2"/>
            <w:sz w:val="28"/>
            <w:szCs w:val="28"/>
          </w:rPr>
          <w:t xml:space="preserve"> </w:t>
        </w:r>
        <w:r w:rsidRPr="00AD3B2E">
          <w:rPr>
            <w:kern w:val="2"/>
            <w:sz w:val="28"/>
            <w:szCs w:val="28"/>
          </w:rPr>
          <w:t>4</w:t>
        </w:r>
      </w:hyperlink>
      <w:r w:rsidR="00AD3B2E" w:rsidRPr="00AD3B2E">
        <w:rPr>
          <w:kern w:val="2"/>
          <w:sz w:val="28"/>
          <w:szCs w:val="28"/>
        </w:rPr>
        <w:t xml:space="preserve"> </w:t>
      </w:r>
      <w:r w:rsidRPr="00AD3B2E">
        <w:rPr>
          <w:kern w:val="2"/>
          <w:sz w:val="28"/>
          <w:szCs w:val="28"/>
        </w:rPr>
        <w:t>к</w:t>
      </w:r>
      <w:r w:rsidR="00AD3B2E" w:rsidRPr="00AD3B2E">
        <w:rPr>
          <w:kern w:val="2"/>
          <w:sz w:val="28"/>
          <w:szCs w:val="28"/>
        </w:rPr>
        <w:t xml:space="preserve"> </w:t>
      </w:r>
      <w:r w:rsidRPr="00AD3B2E">
        <w:rPr>
          <w:kern w:val="2"/>
          <w:sz w:val="28"/>
          <w:szCs w:val="28"/>
        </w:rPr>
        <w:t>программе.</w:t>
      </w:r>
    </w:p>
    <w:p w14:paraId="23924E38" w14:textId="77777777"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13330D">
        <w:rPr>
          <w:kern w:val="2"/>
          <w:sz w:val="28"/>
          <w:szCs w:val="28"/>
        </w:rPr>
        <w:t>1</w:t>
      </w:r>
      <w:r w:rsidRPr="00AD3B2E">
        <w:rPr>
          <w:kern w:val="2"/>
          <w:sz w:val="28"/>
          <w:szCs w:val="28"/>
        </w:rPr>
        <w:t xml:space="preserve"> </w:t>
      </w:r>
    </w:p>
    <w:p w14:paraId="3ECF7144" w14:textId="77777777"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t xml:space="preserve">к </w:t>
      </w:r>
      <w:r w:rsidR="00A912A8">
        <w:rPr>
          <w:kern w:val="2"/>
          <w:sz w:val="28"/>
          <w:szCs w:val="28"/>
        </w:rPr>
        <w:t>муниципальной</w:t>
      </w:r>
      <w:r w:rsidRPr="00AD3B2E">
        <w:rPr>
          <w:kern w:val="2"/>
          <w:sz w:val="28"/>
          <w:szCs w:val="28"/>
        </w:rPr>
        <w:t xml:space="preserve"> программе </w:t>
      </w:r>
      <w:r w:rsidR="00A912A8">
        <w:rPr>
          <w:kern w:val="2"/>
          <w:sz w:val="28"/>
          <w:szCs w:val="28"/>
        </w:rPr>
        <w:t>Истоминского сельского поселения</w:t>
      </w:r>
    </w:p>
    <w:p w14:paraId="37391D03" w14:textId="77777777" w:rsidR="00BB54D7" w:rsidRPr="00AD3B2E" w:rsidRDefault="00BB54D7" w:rsidP="00E8347B">
      <w:pPr>
        <w:tabs>
          <w:tab w:val="left" w:pos="6050"/>
        </w:tabs>
        <w:autoSpaceDE w:val="0"/>
        <w:autoSpaceDN w:val="0"/>
        <w:adjustRightInd w:val="0"/>
        <w:ind w:left="10206"/>
        <w:jc w:val="right"/>
        <w:outlineLvl w:val="0"/>
        <w:rPr>
          <w:kern w:val="2"/>
          <w:sz w:val="28"/>
          <w:szCs w:val="28"/>
        </w:rPr>
      </w:pPr>
      <w:r w:rsidRPr="00AD3B2E">
        <w:rPr>
          <w:kern w:val="2"/>
          <w:sz w:val="28"/>
          <w:szCs w:val="28"/>
        </w:rPr>
        <w:t>«Охрана окружающей среды и</w:t>
      </w:r>
      <w:r w:rsidR="00576426">
        <w:rPr>
          <w:kern w:val="2"/>
          <w:sz w:val="28"/>
          <w:szCs w:val="28"/>
        </w:rPr>
        <w:t> </w:t>
      </w:r>
      <w:r w:rsidRPr="00AD3B2E">
        <w:rPr>
          <w:kern w:val="2"/>
          <w:sz w:val="28"/>
          <w:szCs w:val="28"/>
        </w:rPr>
        <w:t>рациональное природопользование»</w:t>
      </w:r>
      <w:r w:rsidR="00B415B4">
        <w:rPr>
          <w:kern w:val="2"/>
          <w:sz w:val="28"/>
          <w:szCs w:val="28"/>
        </w:rPr>
        <w:t xml:space="preserve"> </w:t>
      </w:r>
    </w:p>
    <w:p w14:paraId="251AD7BB" w14:textId="77777777" w:rsidR="005956A5" w:rsidRPr="00AD3B2E" w:rsidRDefault="005956A5" w:rsidP="00E00DAC">
      <w:pPr>
        <w:tabs>
          <w:tab w:val="left" w:pos="9610"/>
        </w:tabs>
        <w:autoSpaceDE w:val="0"/>
        <w:autoSpaceDN w:val="0"/>
        <w:adjustRightInd w:val="0"/>
        <w:jc w:val="center"/>
        <w:outlineLvl w:val="0"/>
        <w:rPr>
          <w:kern w:val="2"/>
          <w:sz w:val="28"/>
          <w:szCs w:val="28"/>
        </w:rPr>
      </w:pPr>
      <w:r w:rsidRPr="00AD3B2E">
        <w:rPr>
          <w:kern w:val="2"/>
          <w:sz w:val="28"/>
          <w:szCs w:val="28"/>
        </w:rPr>
        <w:t>СВЕДЕНИЯ</w:t>
      </w:r>
    </w:p>
    <w:p w14:paraId="11D2DA08" w14:textId="77777777" w:rsidR="00576426" w:rsidRDefault="005956A5" w:rsidP="00E00DAC">
      <w:pPr>
        <w:autoSpaceDE w:val="0"/>
        <w:autoSpaceDN w:val="0"/>
        <w:adjustRightInd w:val="0"/>
        <w:jc w:val="center"/>
        <w:outlineLvl w:val="0"/>
        <w:rPr>
          <w:kern w:val="2"/>
          <w:sz w:val="28"/>
          <w:szCs w:val="28"/>
        </w:rPr>
      </w:pP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AD3B2E" w:rsidRPr="00AD3B2E">
        <w:rPr>
          <w:kern w:val="2"/>
          <w:sz w:val="28"/>
          <w:szCs w:val="28"/>
        </w:rPr>
        <w:t xml:space="preserve"> </w:t>
      </w:r>
      <w:r w:rsidRPr="00AD3B2E">
        <w:rPr>
          <w:kern w:val="2"/>
          <w:sz w:val="28"/>
          <w:szCs w:val="28"/>
        </w:rPr>
        <w:t>программы</w:t>
      </w:r>
      <w:r w:rsidR="00AD3B2E" w:rsidRPr="00AD3B2E">
        <w:rPr>
          <w:kern w:val="2"/>
          <w:sz w:val="28"/>
          <w:szCs w:val="28"/>
        </w:rPr>
        <w:t xml:space="preserve"> </w:t>
      </w:r>
    </w:p>
    <w:p w14:paraId="6103281E" w14:textId="77777777" w:rsidR="00971F30" w:rsidRPr="00AD3B2E" w:rsidRDefault="005956A5" w:rsidP="00971F30">
      <w:pPr>
        <w:autoSpaceDE w:val="0"/>
        <w:autoSpaceDN w:val="0"/>
        <w:adjustRightInd w:val="0"/>
        <w:jc w:val="center"/>
        <w:outlineLvl w:val="0"/>
        <w:rPr>
          <w:kern w:val="2"/>
          <w:sz w:val="28"/>
          <w:szCs w:val="28"/>
        </w:rPr>
      </w:pPr>
      <w:r w:rsidRPr="00AD3B2E">
        <w:rPr>
          <w:kern w:val="2"/>
          <w:sz w:val="28"/>
          <w:szCs w:val="28"/>
        </w:rPr>
        <w:t>«Охрана</w:t>
      </w:r>
      <w:r w:rsidR="00AD3B2E" w:rsidRPr="00AD3B2E">
        <w:rPr>
          <w:kern w:val="2"/>
          <w:sz w:val="28"/>
          <w:szCs w:val="28"/>
        </w:rPr>
        <w:t xml:space="preserve"> </w:t>
      </w:r>
      <w:r w:rsidRPr="00AD3B2E">
        <w:rPr>
          <w:kern w:val="2"/>
          <w:sz w:val="28"/>
          <w:szCs w:val="28"/>
        </w:rPr>
        <w:t>окружающей</w:t>
      </w:r>
      <w:r w:rsidR="00AD3B2E" w:rsidRPr="00AD3B2E">
        <w:rPr>
          <w:kern w:val="2"/>
          <w:sz w:val="28"/>
          <w:szCs w:val="28"/>
        </w:rPr>
        <w:t xml:space="preserve"> </w:t>
      </w:r>
      <w:r w:rsidRPr="00AD3B2E">
        <w:rPr>
          <w:kern w:val="2"/>
          <w:sz w:val="28"/>
          <w:szCs w:val="28"/>
        </w:rPr>
        <w:t>среды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рациональное</w:t>
      </w:r>
      <w:r w:rsidR="00AD3B2E" w:rsidRPr="00AD3B2E">
        <w:rPr>
          <w:kern w:val="2"/>
          <w:sz w:val="28"/>
          <w:szCs w:val="28"/>
        </w:rPr>
        <w:t xml:space="preserve"> </w:t>
      </w:r>
      <w:r w:rsidRPr="00AD3B2E">
        <w:rPr>
          <w:kern w:val="2"/>
          <w:sz w:val="28"/>
          <w:szCs w:val="28"/>
        </w:rPr>
        <w:t>природопользование»,</w:t>
      </w:r>
      <w:r w:rsidR="00AD3B2E" w:rsidRPr="00AD3B2E">
        <w:rPr>
          <w:kern w:val="2"/>
          <w:sz w:val="28"/>
          <w:szCs w:val="28"/>
        </w:rPr>
        <w:t xml:space="preserve"> </w:t>
      </w:r>
    </w:p>
    <w:p w14:paraId="5126DE1D" w14:textId="77777777" w:rsidR="005956A5" w:rsidRPr="00AD3B2E" w:rsidRDefault="005956A5" w:rsidP="00E00DAC">
      <w:pPr>
        <w:autoSpaceDE w:val="0"/>
        <w:autoSpaceDN w:val="0"/>
        <w:adjustRightInd w:val="0"/>
        <w:jc w:val="center"/>
        <w:outlineLvl w:val="0"/>
        <w:rPr>
          <w:kern w:val="2"/>
          <w:sz w:val="28"/>
          <w:szCs w:val="28"/>
        </w:rPr>
      </w:pP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p>
    <w:tbl>
      <w:tblPr>
        <w:tblStyle w:val="afffc"/>
        <w:tblW w:w="5000" w:type="pct"/>
        <w:tblLayout w:type="fixed"/>
        <w:tblCellMar>
          <w:left w:w="57" w:type="dxa"/>
          <w:right w:w="57" w:type="dxa"/>
        </w:tblCellMar>
        <w:tblLook w:val="01E0" w:firstRow="1" w:lastRow="1" w:firstColumn="1" w:lastColumn="1" w:noHBand="0" w:noVBand="0"/>
      </w:tblPr>
      <w:tblGrid>
        <w:gridCol w:w="555"/>
        <w:gridCol w:w="2874"/>
        <w:gridCol w:w="844"/>
        <w:gridCol w:w="843"/>
        <w:gridCol w:w="985"/>
        <w:gridCol w:w="702"/>
        <w:gridCol w:w="563"/>
        <w:gridCol w:w="703"/>
        <w:gridCol w:w="703"/>
        <w:gridCol w:w="703"/>
        <w:gridCol w:w="702"/>
        <w:gridCol w:w="703"/>
        <w:gridCol w:w="844"/>
        <w:gridCol w:w="702"/>
        <w:gridCol w:w="563"/>
        <w:gridCol w:w="703"/>
        <w:gridCol w:w="563"/>
        <w:gridCol w:w="590"/>
      </w:tblGrid>
      <w:tr w:rsidR="004E489B" w:rsidRPr="009C5E98" w14:paraId="3C1BB437" w14:textId="77777777" w:rsidTr="00B415B4">
        <w:trPr>
          <w:tblHeader/>
        </w:trPr>
        <w:tc>
          <w:tcPr>
            <w:tcW w:w="558" w:type="dxa"/>
            <w:vMerge w:val="restart"/>
          </w:tcPr>
          <w:p w14:paraId="5B23E8DB"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w:t>
            </w:r>
          </w:p>
          <w:p w14:paraId="0BA91019"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п/п</w:t>
            </w:r>
          </w:p>
        </w:tc>
        <w:tc>
          <w:tcPr>
            <w:tcW w:w="2901" w:type="dxa"/>
            <w:vMerge w:val="restart"/>
          </w:tcPr>
          <w:p w14:paraId="6FDB5031"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Номер и наименование</w:t>
            </w:r>
          </w:p>
          <w:p w14:paraId="4BA06215" w14:textId="77777777" w:rsidR="004E489B" w:rsidRPr="009C5E98" w:rsidRDefault="004E489B" w:rsidP="004E489B">
            <w:pPr>
              <w:spacing w:before="0" w:after="0"/>
              <w:jc w:val="center"/>
              <w:rPr>
                <w:kern w:val="2"/>
                <w:sz w:val="22"/>
                <w:szCs w:val="22"/>
              </w:rPr>
            </w:pPr>
            <w:r w:rsidRPr="009C5E98">
              <w:rPr>
                <w:kern w:val="2"/>
                <w:sz w:val="22"/>
                <w:szCs w:val="22"/>
              </w:rPr>
              <w:t>показателя</w:t>
            </w:r>
          </w:p>
        </w:tc>
        <w:tc>
          <w:tcPr>
            <w:tcW w:w="851" w:type="dxa"/>
            <w:vMerge w:val="restart"/>
          </w:tcPr>
          <w:p w14:paraId="62DFAA40"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Вид</w:t>
            </w:r>
          </w:p>
          <w:p w14:paraId="3993454C" w14:textId="77777777" w:rsidR="004E489B" w:rsidRPr="009C5E98" w:rsidRDefault="004E489B" w:rsidP="004E489B">
            <w:pPr>
              <w:spacing w:before="0" w:after="0"/>
              <w:jc w:val="center"/>
              <w:rPr>
                <w:kern w:val="2"/>
                <w:sz w:val="22"/>
                <w:szCs w:val="22"/>
              </w:rPr>
            </w:pPr>
            <w:r w:rsidRPr="009C5E98">
              <w:rPr>
                <w:kern w:val="2"/>
                <w:sz w:val="22"/>
                <w:szCs w:val="22"/>
              </w:rPr>
              <w:t>пока</w:t>
            </w:r>
            <w:r w:rsidR="00FE38CB">
              <w:rPr>
                <w:kern w:val="2"/>
                <w:sz w:val="22"/>
                <w:szCs w:val="22"/>
              </w:rPr>
              <w:softHyphen/>
            </w:r>
            <w:r w:rsidRPr="009C5E98">
              <w:rPr>
                <w:kern w:val="2"/>
                <w:sz w:val="22"/>
                <w:szCs w:val="22"/>
              </w:rPr>
              <w:t>за</w:t>
            </w:r>
            <w:r w:rsidR="00B068C4">
              <w:rPr>
                <w:kern w:val="2"/>
                <w:sz w:val="22"/>
                <w:szCs w:val="22"/>
              </w:rPr>
              <w:softHyphen/>
            </w:r>
            <w:r w:rsidRPr="009C5E98">
              <w:rPr>
                <w:kern w:val="2"/>
                <w:sz w:val="22"/>
                <w:szCs w:val="22"/>
              </w:rPr>
              <w:t>теля</w:t>
            </w:r>
          </w:p>
        </w:tc>
        <w:tc>
          <w:tcPr>
            <w:tcW w:w="850" w:type="dxa"/>
            <w:vMerge w:val="restart"/>
          </w:tcPr>
          <w:p w14:paraId="61D64B99" w14:textId="77777777" w:rsidR="004E489B" w:rsidRPr="009C5E98" w:rsidRDefault="004E489B" w:rsidP="00FE38CB">
            <w:pPr>
              <w:spacing w:before="0" w:after="0"/>
              <w:jc w:val="center"/>
              <w:rPr>
                <w:kern w:val="2"/>
                <w:sz w:val="22"/>
                <w:szCs w:val="22"/>
              </w:rPr>
            </w:pPr>
            <w:r w:rsidRPr="009C5E98">
              <w:rPr>
                <w:kern w:val="2"/>
                <w:sz w:val="22"/>
                <w:szCs w:val="22"/>
              </w:rPr>
              <w:t>Еди</w:t>
            </w:r>
            <w:r w:rsidR="00FE38CB">
              <w:rPr>
                <w:kern w:val="2"/>
                <w:sz w:val="22"/>
                <w:szCs w:val="22"/>
              </w:rPr>
              <w:softHyphen/>
            </w:r>
            <w:r w:rsidRPr="009C5E98">
              <w:rPr>
                <w:kern w:val="2"/>
                <w:sz w:val="22"/>
                <w:szCs w:val="22"/>
              </w:rPr>
              <w:t>ница изме</w:t>
            </w:r>
            <w:r w:rsidR="00FE38CB">
              <w:rPr>
                <w:kern w:val="2"/>
                <w:sz w:val="22"/>
                <w:szCs w:val="22"/>
              </w:rPr>
              <w:softHyphen/>
            </w:r>
            <w:r w:rsidRPr="009C5E98">
              <w:rPr>
                <w:kern w:val="2"/>
                <w:sz w:val="22"/>
                <w:szCs w:val="22"/>
              </w:rPr>
              <w:t>ре</w:t>
            </w:r>
            <w:r w:rsidRPr="009C5E98">
              <w:rPr>
                <w:kern w:val="2"/>
                <w:sz w:val="22"/>
                <w:szCs w:val="22"/>
              </w:rPr>
              <w:softHyphen/>
              <w:t>ния</w:t>
            </w:r>
          </w:p>
        </w:tc>
        <w:tc>
          <w:tcPr>
            <w:tcW w:w="9809" w:type="dxa"/>
            <w:gridSpan w:val="14"/>
          </w:tcPr>
          <w:p w14:paraId="751F285C"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Значение показателя</w:t>
            </w:r>
          </w:p>
          <w:p w14:paraId="475C5452" w14:textId="77777777" w:rsidR="004E489B" w:rsidRPr="009C5E98" w:rsidRDefault="004E489B" w:rsidP="004E489B">
            <w:pPr>
              <w:spacing w:before="0" w:after="0"/>
              <w:jc w:val="center"/>
              <w:rPr>
                <w:kern w:val="2"/>
                <w:sz w:val="22"/>
                <w:szCs w:val="22"/>
              </w:rPr>
            </w:pPr>
          </w:p>
        </w:tc>
      </w:tr>
      <w:tr w:rsidR="004E489B" w:rsidRPr="009C5E98" w14:paraId="195CE9E5" w14:textId="77777777" w:rsidTr="00B415B4">
        <w:trPr>
          <w:tblHeader/>
        </w:trPr>
        <w:tc>
          <w:tcPr>
            <w:tcW w:w="558" w:type="dxa"/>
            <w:vMerge/>
          </w:tcPr>
          <w:p w14:paraId="0DDD8770" w14:textId="77777777" w:rsidR="004E489B" w:rsidRPr="009C5E98" w:rsidRDefault="004E489B" w:rsidP="004E489B">
            <w:pPr>
              <w:spacing w:before="0" w:after="0"/>
              <w:jc w:val="center"/>
              <w:rPr>
                <w:kern w:val="2"/>
                <w:sz w:val="22"/>
                <w:szCs w:val="22"/>
              </w:rPr>
            </w:pPr>
          </w:p>
        </w:tc>
        <w:tc>
          <w:tcPr>
            <w:tcW w:w="2901" w:type="dxa"/>
            <w:vMerge/>
          </w:tcPr>
          <w:p w14:paraId="06A184EB" w14:textId="77777777" w:rsidR="004E489B" w:rsidRPr="009C5E98" w:rsidRDefault="004E489B" w:rsidP="004E489B">
            <w:pPr>
              <w:spacing w:before="0" w:after="0"/>
              <w:jc w:val="center"/>
              <w:rPr>
                <w:kern w:val="2"/>
                <w:sz w:val="22"/>
                <w:szCs w:val="22"/>
              </w:rPr>
            </w:pPr>
          </w:p>
        </w:tc>
        <w:tc>
          <w:tcPr>
            <w:tcW w:w="851" w:type="dxa"/>
            <w:vMerge/>
          </w:tcPr>
          <w:p w14:paraId="7D74EBCE" w14:textId="77777777" w:rsidR="004E489B" w:rsidRPr="009C5E98" w:rsidRDefault="004E489B" w:rsidP="004E489B">
            <w:pPr>
              <w:spacing w:before="0" w:after="0"/>
              <w:jc w:val="center"/>
              <w:rPr>
                <w:kern w:val="2"/>
                <w:sz w:val="22"/>
                <w:szCs w:val="22"/>
              </w:rPr>
            </w:pPr>
          </w:p>
        </w:tc>
        <w:tc>
          <w:tcPr>
            <w:tcW w:w="850" w:type="dxa"/>
            <w:vMerge/>
          </w:tcPr>
          <w:p w14:paraId="09874622" w14:textId="77777777" w:rsidR="004E489B" w:rsidRPr="009C5E98" w:rsidRDefault="004E489B" w:rsidP="004E489B">
            <w:pPr>
              <w:spacing w:before="0" w:after="0"/>
              <w:jc w:val="center"/>
              <w:rPr>
                <w:kern w:val="2"/>
                <w:sz w:val="22"/>
                <w:szCs w:val="22"/>
              </w:rPr>
            </w:pPr>
          </w:p>
        </w:tc>
        <w:tc>
          <w:tcPr>
            <w:tcW w:w="993" w:type="dxa"/>
          </w:tcPr>
          <w:p w14:paraId="259A496A"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2017</w:t>
            </w:r>
          </w:p>
          <w:p w14:paraId="2AFF30CA"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8" w:type="dxa"/>
          </w:tcPr>
          <w:p w14:paraId="1AFF8196"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2018</w:t>
            </w:r>
          </w:p>
          <w:p w14:paraId="571B26EA"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567" w:type="dxa"/>
          </w:tcPr>
          <w:p w14:paraId="47B0CD87"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2019</w:t>
            </w:r>
          </w:p>
          <w:p w14:paraId="64C98ACF"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22DF0E14"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2020</w:t>
            </w:r>
          </w:p>
          <w:p w14:paraId="622BD7CD"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4702B8B3"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2021</w:t>
            </w:r>
          </w:p>
          <w:p w14:paraId="4E749414"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69619011"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2022</w:t>
            </w:r>
          </w:p>
          <w:p w14:paraId="5EE0BCFB"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8" w:type="dxa"/>
          </w:tcPr>
          <w:p w14:paraId="6EBEDD18"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2023</w:t>
            </w:r>
          </w:p>
          <w:p w14:paraId="2B34E1D9"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год</w:t>
            </w:r>
          </w:p>
        </w:tc>
        <w:tc>
          <w:tcPr>
            <w:tcW w:w="709" w:type="dxa"/>
          </w:tcPr>
          <w:p w14:paraId="26C90CB0" w14:textId="77777777" w:rsidR="004E489B" w:rsidRPr="009C5E98" w:rsidRDefault="004E489B" w:rsidP="004E489B">
            <w:pPr>
              <w:spacing w:before="0" w:after="0"/>
              <w:jc w:val="center"/>
              <w:rPr>
                <w:kern w:val="2"/>
                <w:sz w:val="22"/>
                <w:szCs w:val="22"/>
              </w:rPr>
            </w:pPr>
            <w:r w:rsidRPr="009C5E98">
              <w:rPr>
                <w:kern w:val="2"/>
                <w:sz w:val="22"/>
                <w:szCs w:val="22"/>
              </w:rPr>
              <w:t xml:space="preserve">2024 </w:t>
            </w:r>
          </w:p>
          <w:p w14:paraId="09F88106"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851" w:type="dxa"/>
          </w:tcPr>
          <w:p w14:paraId="1D7A88CA" w14:textId="77777777" w:rsidR="004E489B" w:rsidRPr="009C5E98" w:rsidRDefault="004E489B" w:rsidP="004E489B">
            <w:pPr>
              <w:spacing w:before="0" w:after="0"/>
              <w:jc w:val="center"/>
              <w:rPr>
                <w:kern w:val="2"/>
                <w:sz w:val="22"/>
                <w:szCs w:val="22"/>
              </w:rPr>
            </w:pPr>
            <w:r w:rsidRPr="009C5E98">
              <w:rPr>
                <w:kern w:val="2"/>
                <w:sz w:val="22"/>
                <w:szCs w:val="22"/>
              </w:rPr>
              <w:t xml:space="preserve">2025 </w:t>
            </w:r>
          </w:p>
          <w:p w14:paraId="00DE7D69"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708" w:type="dxa"/>
          </w:tcPr>
          <w:p w14:paraId="727DD851" w14:textId="77777777" w:rsidR="004E489B" w:rsidRPr="009C5E98" w:rsidRDefault="004E489B" w:rsidP="004E489B">
            <w:pPr>
              <w:spacing w:before="0" w:after="0"/>
              <w:jc w:val="center"/>
              <w:rPr>
                <w:kern w:val="2"/>
                <w:sz w:val="22"/>
                <w:szCs w:val="22"/>
              </w:rPr>
            </w:pPr>
            <w:r w:rsidRPr="009C5E98">
              <w:rPr>
                <w:kern w:val="2"/>
                <w:sz w:val="22"/>
                <w:szCs w:val="22"/>
              </w:rPr>
              <w:t xml:space="preserve">2026 </w:t>
            </w:r>
          </w:p>
          <w:p w14:paraId="60E09DF3"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567" w:type="dxa"/>
          </w:tcPr>
          <w:p w14:paraId="241868B1" w14:textId="77777777" w:rsidR="004E489B" w:rsidRPr="009C5E98" w:rsidRDefault="004E489B" w:rsidP="004E489B">
            <w:pPr>
              <w:spacing w:before="0" w:after="0"/>
              <w:jc w:val="center"/>
              <w:rPr>
                <w:kern w:val="2"/>
                <w:sz w:val="22"/>
                <w:szCs w:val="22"/>
              </w:rPr>
            </w:pPr>
            <w:r w:rsidRPr="009C5E98">
              <w:rPr>
                <w:kern w:val="2"/>
                <w:sz w:val="22"/>
                <w:szCs w:val="22"/>
              </w:rPr>
              <w:t xml:space="preserve">2027 </w:t>
            </w:r>
          </w:p>
          <w:p w14:paraId="577519FA"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709" w:type="dxa"/>
          </w:tcPr>
          <w:p w14:paraId="42727731" w14:textId="77777777" w:rsidR="004E489B" w:rsidRPr="009C5E98" w:rsidRDefault="004E489B" w:rsidP="004E489B">
            <w:pPr>
              <w:spacing w:before="0" w:after="0"/>
              <w:jc w:val="center"/>
              <w:rPr>
                <w:kern w:val="2"/>
                <w:sz w:val="22"/>
                <w:szCs w:val="22"/>
              </w:rPr>
            </w:pPr>
            <w:r w:rsidRPr="009C5E98">
              <w:rPr>
                <w:kern w:val="2"/>
                <w:sz w:val="22"/>
                <w:szCs w:val="22"/>
              </w:rPr>
              <w:t>2028</w:t>
            </w:r>
          </w:p>
          <w:p w14:paraId="3C5377CE"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567" w:type="dxa"/>
          </w:tcPr>
          <w:p w14:paraId="6927EDFA" w14:textId="77777777" w:rsidR="004E489B" w:rsidRPr="009C5E98" w:rsidRDefault="004E489B" w:rsidP="004E489B">
            <w:pPr>
              <w:spacing w:before="0" w:after="0"/>
              <w:jc w:val="center"/>
              <w:rPr>
                <w:kern w:val="2"/>
                <w:sz w:val="22"/>
                <w:szCs w:val="22"/>
              </w:rPr>
            </w:pPr>
            <w:r w:rsidRPr="009C5E98">
              <w:rPr>
                <w:kern w:val="2"/>
                <w:sz w:val="22"/>
                <w:szCs w:val="22"/>
              </w:rPr>
              <w:t xml:space="preserve">2029 </w:t>
            </w:r>
          </w:p>
          <w:p w14:paraId="3BE18F59" w14:textId="77777777" w:rsidR="004E489B" w:rsidRPr="009C5E98" w:rsidRDefault="004E489B" w:rsidP="004E489B">
            <w:pPr>
              <w:spacing w:before="0" w:after="0"/>
              <w:jc w:val="center"/>
              <w:rPr>
                <w:kern w:val="2"/>
                <w:sz w:val="22"/>
                <w:szCs w:val="22"/>
              </w:rPr>
            </w:pPr>
            <w:r w:rsidRPr="009C5E98">
              <w:rPr>
                <w:kern w:val="2"/>
                <w:sz w:val="22"/>
                <w:szCs w:val="22"/>
              </w:rPr>
              <w:t>год</w:t>
            </w:r>
          </w:p>
        </w:tc>
        <w:tc>
          <w:tcPr>
            <w:tcW w:w="595" w:type="dxa"/>
          </w:tcPr>
          <w:p w14:paraId="57452904" w14:textId="77777777" w:rsidR="004E489B" w:rsidRPr="009C5E98" w:rsidRDefault="004E489B" w:rsidP="004E489B">
            <w:pPr>
              <w:spacing w:before="0" w:after="0"/>
              <w:jc w:val="center"/>
              <w:rPr>
                <w:kern w:val="2"/>
                <w:sz w:val="22"/>
                <w:szCs w:val="22"/>
              </w:rPr>
            </w:pPr>
            <w:r w:rsidRPr="009C5E98">
              <w:rPr>
                <w:kern w:val="2"/>
                <w:sz w:val="22"/>
                <w:szCs w:val="22"/>
              </w:rPr>
              <w:t xml:space="preserve">2030 </w:t>
            </w:r>
          </w:p>
          <w:p w14:paraId="13435692" w14:textId="77777777" w:rsidR="004E489B" w:rsidRPr="009C5E98" w:rsidRDefault="004E489B" w:rsidP="004E489B">
            <w:pPr>
              <w:spacing w:before="0" w:after="0"/>
              <w:jc w:val="center"/>
              <w:rPr>
                <w:kern w:val="2"/>
                <w:sz w:val="22"/>
                <w:szCs w:val="22"/>
              </w:rPr>
            </w:pPr>
            <w:r w:rsidRPr="009C5E98">
              <w:rPr>
                <w:kern w:val="2"/>
                <w:sz w:val="22"/>
                <w:szCs w:val="22"/>
              </w:rPr>
              <w:t>год</w:t>
            </w:r>
          </w:p>
        </w:tc>
      </w:tr>
    </w:tbl>
    <w:p w14:paraId="1C85BB47" w14:textId="77777777" w:rsidR="004E489B" w:rsidRPr="004E489B" w:rsidRDefault="004E489B">
      <w:pPr>
        <w:rPr>
          <w:sz w:val="2"/>
          <w:szCs w:val="2"/>
        </w:rPr>
      </w:pPr>
    </w:p>
    <w:tbl>
      <w:tblPr>
        <w:tblStyle w:val="afffc"/>
        <w:tblW w:w="5000" w:type="pct"/>
        <w:tblLayout w:type="fixed"/>
        <w:tblCellMar>
          <w:left w:w="57" w:type="dxa"/>
          <w:right w:w="57" w:type="dxa"/>
        </w:tblCellMar>
        <w:tblLook w:val="01E0" w:firstRow="1" w:lastRow="1" w:firstColumn="1" w:lastColumn="1" w:noHBand="0" w:noVBand="0"/>
      </w:tblPr>
      <w:tblGrid>
        <w:gridCol w:w="555"/>
        <w:gridCol w:w="2701"/>
        <w:gridCol w:w="1017"/>
        <w:gridCol w:w="843"/>
        <w:gridCol w:w="985"/>
        <w:gridCol w:w="702"/>
        <w:gridCol w:w="563"/>
        <w:gridCol w:w="703"/>
        <w:gridCol w:w="703"/>
        <w:gridCol w:w="703"/>
        <w:gridCol w:w="702"/>
        <w:gridCol w:w="703"/>
        <w:gridCol w:w="844"/>
        <w:gridCol w:w="702"/>
        <w:gridCol w:w="563"/>
        <w:gridCol w:w="703"/>
        <w:gridCol w:w="563"/>
        <w:gridCol w:w="590"/>
      </w:tblGrid>
      <w:tr w:rsidR="004E489B" w:rsidRPr="009C5E98" w14:paraId="5D59DC72" w14:textId="77777777" w:rsidTr="002A17BE">
        <w:trPr>
          <w:tblHeader/>
        </w:trPr>
        <w:tc>
          <w:tcPr>
            <w:tcW w:w="555" w:type="dxa"/>
          </w:tcPr>
          <w:p w14:paraId="516E5867" w14:textId="77777777" w:rsidR="004E489B" w:rsidRPr="00FE38CB" w:rsidRDefault="004E489B" w:rsidP="004E489B">
            <w:pPr>
              <w:spacing w:before="0" w:after="0"/>
              <w:jc w:val="center"/>
              <w:rPr>
                <w:spacing w:val="-10"/>
                <w:kern w:val="2"/>
                <w:sz w:val="22"/>
                <w:szCs w:val="22"/>
              </w:rPr>
            </w:pPr>
            <w:r w:rsidRPr="00FE38CB">
              <w:rPr>
                <w:spacing w:val="-10"/>
                <w:kern w:val="2"/>
                <w:sz w:val="22"/>
                <w:szCs w:val="22"/>
              </w:rPr>
              <w:t>1</w:t>
            </w:r>
          </w:p>
        </w:tc>
        <w:tc>
          <w:tcPr>
            <w:tcW w:w="2701" w:type="dxa"/>
          </w:tcPr>
          <w:p w14:paraId="11423772" w14:textId="77777777" w:rsidR="004E489B" w:rsidRPr="00FE38CB" w:rsidRDefault="004E489B" w:rsidP="004E489B">
            <w:pPr>
              <w:spacing w:before="0" w:after="0"/>
              <w:jc w:val="center"/>
              <w:rPr>
                <w:kern w:val="2"/>
                <w:sz w:val="22"/>
                <w:szCs w:val="22"/>
              </w:rPr>
            </w:pPr>
            <w:r w:rsidRPr="00FE38CB">
              <w:rPr>
                <w:kern w:val="2"/>
                <w:sz w:val="22"/>
                <w:szCs w:val="22"/>
              </w:rPr>
              <w:t>2</w:t>
            </w:r>
          </w:p>
        </w:tc>
        <w:tc>
          <w:tcPr>
            <w:tcW w:w="1017" w:type="dxa"/>
          </w:tcPr>
          <w:p w14:paraId="3455C397" w14:textId="77777777" w:rsidR="004E489B" w:rsidRPr="009C5E98" w:rsidRDefault="004E489B" w:rsidP="004E489B">
            <w:pPr>
              <w:spacing w:before="0" w:after="0"/>
              <w:jc w:val="center"/>
              <w:rPr>
                <w:kern w:val="2"/>
                <w:sz w:val="22"/>
                <w:szCs w:val="22"/>
              </w:rPr>
            </w:pPr>
            <w:r w:rsidRPr="009C5E98">
              <w:rPr>
                <w:kern w:val="2"/>
                <w:sz w:val="22"/>
                <w:szCs w:val="22"/>
              </w:rPr>
              <w:t>3</w:t>
            </w:r>
          </w:p>
        </w:tc>
        <w:tc>
          <w:tcPr>
            <w:tcW w:w="843" w:type="dxa"/>
          </w:tcPr>
          <w:p w14:paraId="593D5404" w14:textId="77777777" w:rsidR="004E489B" w:rsidRPr="009C5E98" w:rsidRDefault="004E489B" w:rsidP="004E489B">
            <w:pPr>
              <w:spacing w:before="0" w:after="0"/>
              <w:jc w:val="center"/>
              <w:rPr>
                <w:kern w:val="2"/>
                <w:sz w:val="22"/>
                <w:szCs w:val="22"/>
              </w:rPr>
            </w:pPr>
            <w:r w:rsidRPr="009C5E98">
              <w:rPr>
                <w:kern w:val="2"/>
                <w:sz w:val="22"/>
                <w:szCs w:val="22"/>
              </w:rPr>
              <w:t>4</w:t>
            </w:r>
          </w:p>
        </w:tc>
        <w:tc>
          <w:tcPr>
            <w:tcW w:w="985" w:type="dxa"/>
          </w:tcPr>
          <w:p w14:paraId="20CD0754"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5</w:t>
            </w:r>
          </w:p>
        </w:tc>
        <w:tc>
          <w:tcPr>
            <w:tcW w:w="702" w:type="dxa"/>
          </w:tcPr>
          <w:p w14:paraId="749EEE3D"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6</w:t>
            </w:r>
          </w:p>
        </w:tc>
        <w:tc>
          <w:tcPr>
            <w:tcW w:w="563" w:type="dxa"/>
          </w:tcPr>
          <w:p w14:paraId="10269A5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7</w:t>
            </w:r>
          </w:p>
        </w:tc>
        <w:tc>
          <w:tcPr>
            <w:tcW w:w="703" w:type="dxa"/>
          </w:tcPr>
          <w:p w14:paraId="33FCB388"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8</w:t>
            </w:r>
          </w:p>
        </w:tc>
        <w:tc>
          <w:tcPr>
            <w:tcW w:w="703" w:type="dxa"/>
          </w:tcPr>
          <w:p w14:paraId="008048C5"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9</w:t>
            </w:r>
          </w:p>
        </w:tc>
        <w:tc>
          <w:tcPr>
            <w:tcW w:w="703" w:type="dxa"/>
          </w:tcPr>
          <w:p w14:paraId="5474514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10</w:t>
            </w:r>
          </w:p>
        </w:tc>
        <w:tc>
          <w:tcPr>
            <w:tcW w:w="702" w:type="dxa"/>
          </w:tcPr>
          <w:p w14:paraId="0D600FD5"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11</w:t>
            </w:r>
          </w:p>
        </w:tc>
        <w:tc>
          <w:tcPr>
            <w:tcW w:w="703" w:type="dxa"/>
          </w:tcPr>
          <w:p w14:paraId="394C0BF0" w14:textId="77777777" w:rsidR="004E489B" w:rsidRPr="009C5E98" w:rsidRDefault="004E489B" w:rsidP="004E489B">
            <w:pPr>
              <w:spacing w:before="0" w:after="0"/>
              <w:jc w:val="center"/>
              <w:rPr>
                <w:kern w:val="2"/>
                <w:sz w:val="22"/>
                <w:szCs w:val="22"/>
              </w:rPr>
            </w:pPr>
            <w:r w:rsidRPr="009C5E98">
              <w:rPr>
                <w:kern w:val="2"/>
                <w:sz w:val="22"/>
                <w:szCs w:val="22"/>
              </w:rPr>
              <w:t>12</w:t>
            </w:r>
          </w:p>
        </w:tc>
        <w:tc>
          <w:tcPr>
            <w:tcW w:w="844" w:type="dxa"/>
          </w:tcPr>
          <w:p w14:paraId="3572BA73" w14:textId="77777777" w:rsidR="004E489B" w:rsidRPr="009C5E98" w:rsidRDefault="004E489B" w:rsidP="004E489B">
            <w:pPr>
              <w:spacing w:before="0" w:after="0"/>
              <w:jc w:val="center"/>
              <w:rPr>
                <w:kern w:val="2"/>
                <w:sz w:val="22"/>
                <w:szCs w:val="22"/>
              </w:rPr>
            </w:pPr>
            <w:r w:rsidRPr="009C5E98">
              <w:rPr>
                <w:kern w:val="2"/>
                <w:sz w:val="22"/>
                <w:szCs w:val="22"/>
              </w:rPr>
              <w:t>13</w:t>
            </w:r>
          </w:p>
        </w:tc>
        <w:tc>
          <w:tcPr>
            <w:tcW w:w="702" w:type="dxa"/>
          </w:tcPr>
          <w:p w14:paraId="0D679377" w14:textId="77777777" w:rsidR="004E489B" w:rsidRPr="009C5E98" w:rsidRDefault="004E489B" w:rsidP="004E489B">
            <w:pPr>
              <w:spacing w:before="0" w:after="0"/>
              <w:jc w:val="center"/>
              <w:rPr>
                <w:kern w:val="2"/>
                <w:sz w:val="22"/>
                <w:szCs w:val="22"/>
              </w:rPr>
            </w:pPr>
            <w:r w:rsidRPr="009C5E98">
              <w:rPr>
                <w:kern w:val="2"/>
                <w:sz w:val="22"/>
                <w:szCs w:val="22"/>
              </w:rPr>
              <w:t>14</w:t>
            </w:r>
          </w:p>
        </w:tc>
        <w:tc>
          <w:tcPr>
            <w:tcW w:w="563" w:type="dxa"/>
          </w:tcPr>
          <w:p w14:paraId="5990ECDC" w14:textId="77777777" w:rsidR="004E489B" w:rsidRPr="009C5E98" w:rsidRDefault="004E489B" w:rsidP="004E489B">
            <w:pPr>
              <w:spacing w:before="0" w:after="0"/>
              <w:jc w:val="center"/>
              <w:rPr>
                <w:kern w:val="2"/>
                <w:sz w:val="22"/>
                <w:szCs w:val="22"/>
              </w:rPr>
            </w:pPr>
            <w:r w:rsidRPr="009C5E98">
              <w:rPr>
                <w:kern w:val="2"/>
                <w:sz w:val="22"/>
                <w:szCs w:val="22"/>
              </w:rPr>
              <w:t>15</w:t>
            </w:r>
          </w:p>
        </w:tc>
        <w:tc>
          <w:tcPr>
            <w:tcW w:w="703" w:type="dxa"/>
          </w:tcPr>
          <w:p w14:paraId="27DB8958" w14:textId="77777777" w:rsidR="004E489B" w:rsidRPr="009C5E98" w:rsidRDefault="004E489B" w:rsidP="004E489B">
            <w:pPr>
              <w:spacing w:before="0" w:after="0"/>
              <w:jc w:val="center"/>
              <w:rPr>
                <w:kern w:val="2"/>
                <w:sz w:val="22"/>
                <w:szCs w:val="22"/>
              </w:rPr>
            </w:pPr>
            <w:r w:rsidRPr="009C5E98">
              <w:rPr>
                <w:kern w:val="2"/>
                <w:sz w:val="22"/>
                <w:szCs w:val="22"/>
              </w:rPr>
              <w:t>16</w:t>
            </w:r>
          </w:p>
        </w:tc>
        <w:tc>
          <w:tcPr>
            <w:tcW w:w="563" w:type="dxa"/>
          </w:tcPr>
          <w:p w14:paraId="2C30AB25" w14:textId="77777777" w:rsidR="004E489B" w:rsidRPr="009C5E98" w:rsidRDefault="004E489B" w:rsidP="004E489B">
            <w:pPr>
              <w:spacing w:before="0" w:after="0"/>
              <w:jc w:val="center"/>
              <w:rPr>
                <w:kern w:val="2"/>
                <w:sz w:val="22"/>
                <w:szCs w:val="22"/>
              </w:rPr>
            </w:pPr>
            <w:r w:rsidRPr="009C5E98">
              <w:rPr>
                <w:kern w:val="2"/>
                <w:sz w:val="22"/>
                <w:szCs w:val="22"/>
              </w:rPr>
              <w:t>17</w:t>
            </w:r>
          </w:p>
        </w:tc>
        <w:tc>
          <w:tcPr>
            <w:tcW w:w="590" w:type="dxa"/>
          </w:tcPr>
          <w:p w14:paraId="62226A6E" w14:textId="77777777" w:rsidR="004E489B" w:rsidRPr="009C5E98" w:rsidRDefault="004E489B" w:rsidP="004E489B">
            <w:pPr>
              <w:spacing w:before="0" w:after="0"/>
              <w:jc w:val="center"/>
              <w:rPr>
                <w:kern w:val="2"/>
                <w:sz w:val="22"/>
                <w:szCs w:val="22"/>
              </w:rPr>
            </w:pPr>
            <w:r w:rsidRPr="009C5E98">
              <w:rPr>
                <w:kern w:val="2"/>
                <w:sz w:val="22"/>
                <w:szCs w:val="22"/>
              </w:rPr>
              <w:t>18</w:t>
            </w:r>
          </w:p>
        </w:tc>
      </w:tr>
      <w:tr w:rsidR="004E489B" w:rsidRPr="009C5E98" w14:paraId="2DB1FB0E" w14:textId="77777777" w:rsidTr="00170E89">
        <w:tc>
          <w:tcPr>
            <w:tcW w:w="14845" w:type="dxa"/>
            <w:gridSpan w:val="18"/>
          </w:tcPr>
          <w:p w14:paraId="5B6ADD20" w14:textId="77777777" w:rsidR="004E489B" w:rsidRPr="00FE38CB" w:rsidRDefault="004E489B" w:rsidP="004E489B">
            <w:pPr>
              <w:autoSpaceDE w:val="0"/>
              <w:autoSpaceDN w:val="0"/>
              <w:adjustRightInd w:val="0"/>
              <w:spacing w:before="0" w:after="0"/>
              <w:jc w:val="center"/>
              <w:rPr>
                <w:kern w:val="2"/>
                <w:sz w:val="22"/>
                <w:szCs w:val="22"/>
              </w:rPr>
            </w:pPr>
            <w:r w:rsidRPr="00FE38CB">
              <w:rPr>
                <w:kern w:val="2"/>
                <w:sz w:val="22"/>
                <w:szCs w:val="22"/>
              </w:rPr>
              <w:t xml:space="preserve">1. </w:t>
            </w:r>
            <w:r w:rsidR="00A8061E">
              <w:rPr>
                <w:kern w:val="2"/>
                <w:sz w:val="22"/>
                <w:szCs w:val="22"/>
              </w:rPr>
              <w:t>Муниципальная</w:t>
            </w:r>
            <w:r w:rsidRPr="00FE38CB">
              <w:rPr>
                <w:kern w:val="2"/>
                <w:sz w:val="22"/>
                <w:szCs w:val="22"/>
              </w:rPr>
              <w:t xml:space="preserve"> программа </w:t>
            </w:r>
            <w:r w:rsidR="00A8061E">
              <w:rPr>
                <w:kern w:val="2"/>
                <w:sz w:val="22"/>
                <w:szCs w:val="22"/>
              </w:rPr>
              <w:t>Истоминского сельского поселения</w:t>
            </w:r>
            <w:r w:rsidRPr="00FE38CB">
              <w:rPr>
                <w:kern w:val="2"/>
                <w:sz w:val="22"/>
                <w:szCs w:val="22"/>
              </w:rPr>
              <w:t xml:space="preserve"> «Охрана окружающей среды и рациональное природопользование»</w:t>
            </w:r>
          </w:p>
        </w:tc>
      </w:tr>
      <w:tr w:rsidR="004E489B" w:rsidRPr="009C5E98" w14:paraId="23D53D22" w14:textId="77777777" w:rsidTr="002A17BE">
        <w:tc>
          <w:tcPr>
            <w:tcW w:w="555" w:type="dxa"/>
          </w:tcPr>
          <w:p w14:paraId="1FF9072E" w14:textId="77777777" w:rsidR="004E489B" w:rsidRPr="00FE38CB" w:rsidRDefault="004E489B" w:rsidP="004E489B">
            <w:pPr>
              <w:spacing w:before="0" w:after="0"/>
              <w:jc w:val="center"/>
              <w:rPr>
                <w:spacing w:val="-10"/>
                <w:kern w:val="2"/>
                <w:sz w:val="22"/>
                <w:szCs w:val="22"/>
              </w:rPr>
            </w:pPr>
            <w:r w:rsidRPr="00FE38CB">
              <w:rPr>
                <w:spacing w:val="-10"/>
                <w:kern w:val="2"/>
                <w:sz w:val="22"/>
                <w:szCs w:val="22"/>
              </w:rPr>
              <w:t>1.</w:t>
            </w:r>
            <w:r w:rsidR="00AC53B4">
              <w:rPr>
                <w:spacing w:val="-10"/>
                <w:kern w:val="2"/>
                <w:sz w:val="22"/>
                <w:szCs w:val="22"/>
              </w:rPr>
              <w:t>1</w:t>
            </w:r>
            <w:r w:rsidRPr="00FE38CB">
              <w:rPr>
                <w:spacing w:val="-10"/>
                <w:kern w:val="2"/>
                <w:sz w:val="22"/>
                <w:szCs w:val="22"/>
              </w:rPr>
              <w:t>.</w:t>
            </w:r>
          </w:p>
        </w:tc>
        <w:tc>
          <w:tcPr>
            <w:tcW w:w="2701" w:type="dxa"/>
          </w:tcPr>
          <w:p w14:paraId="2F9520F1" w14:textId="77777777" w:rsidR="004E489B" w:rsidRPr="00FE38CB" w:rsidRDefault="004E489B" w:rsidP="004E489B">
            <w:pPr>
              <w:autoSpaceDE w:val="0"/>
              <w:autoSpaceDN w:val="0"/>
              <w:adjustRightInd w:val="0"/>
              <w:spacing w:before="0" w:after="0"/>
              <w:jc w:val="left"/>
              <w:rPr>
                <w:kern w:val="2"/>
                <w:sz w:val="22"/>
                <w:szCs w:val="22"/>
              </w:rPr>
            </w:pPr>
            <w:r w:rsidRPr="00FE38CB">
              <w:rPr>
                <w:kern w:val="2"/>
                <w:sz w:val="22"/>
                <w:szCs w:val="22"/>
              </w:rPr>
              <w:t>Показатель</w:t>
            </w:r>
            <w:r w:rsidR="00A8061E">
              <w:rPr>
                <w:kern w:val="2"/>
                <w:sz w:val="22"/>
                <w:szCs w:val="22"/>
              </w:rPr>
              <w:t>1.</w:t>
            </w:r>
            <w:r w:rsidRPr="00FE38CB">
              <w:rPr>
                <w:kern w:val="2"/>
                <w:sz w:val="22"/>
                <w:szCs w:val="22"/>
              </w:rPr>
              <w:t xml:space="preserve"> </w:t>
            </w:r>
            <w:r w:rsidR="008B5EB7" w:rsidRPr="008B5EB7">
              <w:rPr>
                <w:kern w:val="2"/>
                <w:sz w:val="22"/>
                <w:szCs w:val="22"/>
              </w:rPr>
              <w:t>доля утилизированных твердых коммунальных отходов в общем объеме образовавшихся твердых коммунальных отходов</w:t>
            </w:r>
          </w:p>
        </w:tc>
        <w:tc>
          <w:tcPr>
            <w:tcW w:w="1017" w:type="dxa"/>
          </w:tcPr>
          <w:p w14:paraId="071D7DF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статис</w:t>
            </w:r>
            <w:r w:rsidR="00B068C4">
              <w:rPr>
                <w:kern w:val="2"/>
                <w:sz w:val="22"/>
                <w:szCs w:val="22"/>
              </w:rPr>
              <w:softHyphen/>
            </w:r>
            <w:r w:rsidRPr="009C5E98">
              <w:rPr>
                <w:kern w:val="2"/>
                <w:sz w:val="22"/>
                <w:szCs w:val="22"/>
              </w:rPr>
              <w:t>тиче</w:t>
            </w:r>
            <w:r w:rsidR="00FE38CB">
              <w:rPr>
                <w:kern w:val="2"/>
                <w:sz w:val="22"/>
                <w:szCs w:val="22"/>
              </w:rPr>
              <w:softHyphen/>
            </w:r>
            <w:r w:rsidRPr="009C5E98">
              <w:rPr>
                <w:kern w:val="2"/>
                <w:sz w:val="22"/>
                <w:szCs w:val="22"/>
              </w:rPr>
              <w:t>ский</w:t>
            </w:r>
          </w:p>
        </w:tc>
        <w:tc>
          <w:tcPr>
            <w:tcW w:w="843" w:type="dxa"/>
          </w:tcPr>
          <w:p w14:paraId="117734D8"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14:paraId="25330575" w14:textId="77777777" w:rsidR="004E489B" w:rsidRPr="009C5E98" w:rsidRDefault="004E489B" w:rsidP="004E489B">
            <w:pPr>
              <w:spacing w:before="0" w:after="0"/>
              <w:jc w:val="center"/>
              <w:rPr>
                <w:kern w:val="2"/>
                <w:sz w:val="22"/>
                <w:szCs w:val="22"/>
              </w:rPr>
            </w:pPr>
            <w:r w:rsidRPr="009C5E98">
              <w:rPr>
                <w:kern w:val="2"/>
                <w:sz w:val="22"/>
                <w:szCs w:val="22"/>
              </w:rPr>
              <w:t>5,4</w:t>
            </w:r>
          </w:p>
        </w:tc>
        <w:tc>
          <w:tcPr>
            <w:tcW w:w="702" w:type="dxa"/>
          </w:tcPr>
          <w:p w14:paraId="31651BD1" w14:textId="77777777" w:rsidR="004E489B" w:rsidRPr="009C5E98" w:rsidRDefault="004E489B" w:rsidP="004E489B">
            <w:pPr>
              <w:spacing w:before="0" w:after="0"/>
              <w:jc w:val="center"/>
              <w:rPr>
                <w:kern w:val="2"/>
                <w:sz w:val="22"/>
                <w:szCs w:val="22"/>
              </w:rPr>
            </w:pPr>
            <w:r w:rsidRPr="009C5E98">
              <w:rPr>
                <w:kern w:val="2"/>
                <w:sz w:val="22"/>
                <w:szCs w:val="22"/>
              </w:rPr>
              <w:t>10,0</w:t>
            </w:r>
          </w:p>
        </w:tc>
        <w:tc>
          <w:tcPr>
            <w:tcW w:w="563" w:type="dxa"/>
          </w:tcPr>
          <w:p w14:paraId="0EE8F141" w14:textId="77777777" w:rsidR="004E489B" w:rsidRPr="009C5E98" w:rsidRDefault="004E489B" w:rsidP="004E489B">
            <w:pPr>
              <w:spacing w:before="0" w:after="0"/>
              <w:jc w:val="center"/>
              <w:rPr>
                <w:kern w:val="2"/>
                <w:sz w:val="22"/>
                <w:szCs w:val="22"/>
              </w:rPr>
            </w:pPr>
            <w:r w:rsidRPr="009C5E98">
              <w:rPr>
                <w:kern w:val="2"/>
                <w:sz w:val="22"/>
                <w:szCs w:val="22"/>
              </w:rPr>
              <w:t>15,0</w:t>
            </w:r>
          </w:p>
        </w:tc>
        <w:tc>
          <w:tcPr>
            <w:tcW w:w="703" w:type="dxa"/>
          </w:tcPr>
          <w:p w14:paraId="197BF34D" w14:textId="77777777" w:rsidR="004E489B" w:rsidRPr="009C5E98" w:rsidRDefault="004E489B" w:rsidP="004E489B">
            <w:pPr>
              <w:spacing w:before="0" w:after="0"/>
              <w:jc w:val="center"/>
              <w:rPr>
                <w:kern w:val="2"/>
                <w:sz w:val="22"/>
                <w:szCs w:val="22"/>
              </w:rPr>
            </w:pPr>
            <w:r w:rsidRPr="009C5E98">
              <w:rPr>
                <w:kern w:val="2"/>
                <w:sz w:val="22"/>
                <w:szCs w:val="22"/>
              </w:rPr>
              <w:t>20,0</w:t>
            </w:r>
          </w:p>
        </w:tc>
        <w:tc>
          <w:tcPr>
            <w:tcW w:w="703" w:type="dxa"/>
          </w:tcPr>
          <w:p w14:paraId="43319CA6" w14:textId="77777777" w:rsidR="004E489B" w:rsidRPr="009C5E98" w:rsidRDefault="004E489B" w:rsidP="004E489B">
            <w:pPr>
              <w:spacing w:before="0" w:after="0"/>
              <w:jc w:val="center"/>
              <w:rPr>
                <w:kern w:val="2"/>
                <w:sz w:val="22"/>
                <w:szCs w:val="22"/>
              </w:rPr>
            </w:pPr>
            <w:r w:rsidRPr="009C5E98">
              <w:rPr>
                <w:kern w:val="2"/>
                <w:sz w:val="22"/>
                <w:szCs w:val="22"/>
              </w:rPr>
              <w:t>23,0</w:t>
            </w:r>
          </w:p>
        </w:tc>
        <w:tc>
          <w:tcPr>
            <w:tcW w:w="703" w:type="dxa"/>
          </w:tcPr>
          <w:p w14:paraId="615377AD" w14:textId="77777777" w:rsidR="004E489B" w:rsidRPr="009C5E98" w:rsidRDefault="004E489B" w:rsidP="004E489B">
            <w:pPr>
              <w:spacing w:before="0" w:after="0"/>
              <w:jc w:val="center"/>
              <w:rPr>
                <w:kern w:val="2"/>
                <w:sz w:val="22"/>
                <w:szCs w:val="22"/>
              </w:rPr>
            </w:pPr>
            <w:r w:rsidRPr="009C5E98">
              <w:rPr>
                <w:kern w:val="2"/>
                <w:sz w:val="22"/>
                <w:szCs w:val="22"/>
              </w:rPr>
              <w:t>25,0</w:t>
            </w:r>
          </w:p>
        </w:tc>
        <w:tc>
          <w:tcPr>
            <w:tcW w:w="702" w:type="dxa"/>
          </w:tcPr>
          <w:p w14:paraId="5A230CDA" w14:textId="77777777" w:rsidR="004E489B" w:rsidRPr="009C5E98" w:rsidRDefault="004E489B" w:rsidP="004E489B">
            <w:pPr>
              <w:spacing w:before="0" w:after="0"/>
              <w:jc w:val="center"/>
              <w:rPr>
                <w:kern w:val="2"/>
                <w:sz w:val="22"/>
                <w:szCs w:val="22"/>
              </w:rPr>
            </w:pPr>
            <w:r w:rsidRPr="009C5E98">
              <w:rPr>
                <w:kern w:val="2"/>
                <w:sz w:val="22"/>
                <w:szCs w:val="22"/>
              </w:rPr>
              <w:t>28,0</w:t>
            </w:r>
          </w:p>
        </w:tc>
        <w:tc>
          <w:tcPr>
            <w:tcW w:w="703" w:type="dxa"/>
          </w:tcPr>
          <w:p w14:paraId="0DB0DB58" w14:textId="77777777" w:rsidR="004E489B" w:rsidRPr="009C5E98" w:rsidRDefault="004E489B" w:rsidP="004E489B">
            <w:pPr>
              <w:spacing w:before="0" w:after="0"/>
              <w:jc w:val="center"/>
              <w:rPr>
                <w:kern w:val="2"/>
                <w:sz w:val="22"/>
                <w:szCs w:val="22"/>
              </w:rPr>
            </w:pPr>
            <w:r w:rsidRPr="009C5E98">
              <w:rPr>
                <w:kern w:val="2"/>
                <w:sz w:val="22"/>
                <w:szCs w:val="22"/>
              </w:rPr>
              <w:t>30,0</w:t>
            </w:r>
          </w:p>
        </w:tc>
        <w:tc>
          <w:tcPr>
            <w:tcW w:w="844" w:type="dxa"/>
          </w:tcPr>
          <w:p w14:paraId="54DB71C5" w14:textId="77777777" w:rsidR="004E489B" w:rsidRPr="009C5E98" w:rsidRDefault="004E489B" w:rsidP="004E489B">
            <w:pPr>
              <w:spacing w:before="0" w:after="0"/>
              <w:jc w:val="center"/>
              <w:rPr>
                <w:kern w:val="2"/>
                <w:sz w:val="22"/>
                <w:szCs w:val="22"/>
              </w:rPr>
            </w:pPr>
            <w:r w:rsidRPr="009C5E98">
              <w:rPr>
                <w:kern w:val="2"/>
                <w:sz w:val="22"/>
                <w:szCs w:val="22"/>
              </w:rPr>
              <w:t>35,0</w:t>
            </w:r>
          </w:p>
        </w:tc>
        <w:tc>
          <w:tcPr>
            <w:tcW w:w="702" w:type="dxa"/>
          </w:tcPr>
          <w:p w14:paraId="01A87241" w14:textId="77777777" w:rsidR="004E489B" w:rsidRPr="009C5E98" w:rsidRDefault="004E489B" w:rsidP="004E489B">
            <w:pPr>
              <w:spacing w:before="0" w:after="0"/>
              <w:jc w:val="center"/>
              <w:rPr>
                <w:kern w:val="2"/>
                <w:sz w:val="22"/>
                <w:szCs w:val="22"/>
              </w:rPr>
            </w:pPr>
            <w:r w:rsidRPr="009C5E98">
              <w:rPr>
                <w:kern w:val="2"/>
                <w:sz w:val="22"/>
                <w:szCs w:val="22"/>
              </w:rPr>
              <w:t>43,0</w:t>
            </w:r>
          </w:p>
        </w:tc>
        <w:tc>
          <w:tcPr>
            <w:tcW w:w="563" w:type="dxa"/>
          </w:tcPr>
          <w:p w14:paraId="3633D95E" w14:textId="77777777" w:rsidR="004E489B" w:rsidRPr="009C5E98" w:rsidRDefault="004E489B" w:rsidP="004E489B">
            <w:pPr>
              <w:spacing w:before="0" w:after="0"/>
              <w:jc w:val="center"/>
              <w:rPr>
                <w:kern w:val="2"/>
                <w:sz w:val="22"/>
                <w:szCs w:val="22"/>
              </w:rPr>
            </w:pPr>
            <w:r w:rsidRPr="009C5E98">
              <w:rPr>
                <w:kern w:val="2"/>
                <w:sz w:val="22"/>
                <w:szCs w:val="22"/>
              </w:rPr>
              <w:t>50,0</w:t>
            </w:r>
          </w:p>
        </w:tc>
        <w:tc>
          <w:tcPr>
            <w:tcW w:w="703" w:type="dxa"/>
          </w:tcPr>
          <w:p w14:paraId="7E26B600" w14:textId="77777777" w:rsidR="004E489B" w:rsidRPr="009C5E98" w:rsidRDefault="004E489B" w:rsidP="004E489B">
            <w:pPr>
              <w:spacing w:before="0" w:after="0"/>
              <w:jc w:val="center"/>
              <w:rPr>
                <w:kern w:val="2"/>
                <w:sz w:val="22"/>
                <w:szCs w:val="22"/>
              </w:rPr>
            </w:pPr>
            <w:r w:rsidRPr="009C5E98">
              <w:rPr>
                <w:kern w:val="2"/>
                <w:sz w:val="22"/>
                <w:szCs w:val="22"/>
              </w:rPr>
              <w:t>58,0</w:t>
            </w:r>
          </w:p>
        </w:tc>
        <w:tc>
          <w:tcPr>
            <w:tcW w:w="563" w:type="dxa"/>
          </w:tcPr>
          <w:p w14:paraId="2E2114EA" w14:textId="77777777" w:rsidR="004E489B" w:rsidRPr="009C5E98" w:rsidRDefault="004E489B" w:rsidP="004E489B">
            <w:pPr>
              <w:spacing w:before="0" w:after="0"/>
              <w:jc w:val="center"/>
              <w:rPr>
                <w:kern w:val="2"/>
                <w:sz w:val="22"/>
                <w:szCs w:val="22"/>
              </w:rPr>
            </w:pPr>
            <w:r w:rsidRPr="009C5E98">
              <w:rPr>
                <w:kern w:val="2"/>
                <w:sz w:val="22"/>
                <w:szCs w:val="22"/>
              </w:rPr>
              <w:t>65,0</w:t>
            </w:r>
          </w:p>
        </w:tc>
        <w:tc>
          <w:tcPr>
            <w:tcW w:w="590" w:type="dxa"/>
          </w:tcPr>
          <w:p w14:paraId="462C12AC" w14:textId="77777777" w:rsidR="004E489B" w:rsidRPr="009C5E98" w:rsidRDefault="004E489B" w:rsidP="004E489B">
            <w:pPr>
              <w:spacing w:before="0" w:after="0"/>
              <w:jc w:val="center"/>
              <w:rPr>
                <w:kern w:val="2"/>
                <w:sz w:val="22"/>
                <w:szCs w:val="22"/>
              </w:rPr>
            </w:pPr>
            <w:r w:rsidRPr="009C5E98">
              <w:rPr>
                <w:kern w:val="2"/>
                <w:sz w:val="22"/>
                <w:szCs w:val="22"/>
              </w:rPr>
              <w:t>70,0</w:t>
            </w:r>
          </w:p>
        </w:tc>
      </w:tr>
      <w:tr w:rsidR="004E489B" w:rsidRPr="009C5E98" w14:paraId="2A68E19A" w14:textId="77777777" w:rsidTr="00170E89">
        <w:tc>
          <w:tcPr>
            <w:tcW w:w="14845" w:type="dxa"/>
            <w:gridSpan w:val="18"/>
          </w:tcPr>
          <w:p w14:paraId="4697035D" w14:textId="77777777" w:rsidR="004E489B" w:rsidRPr="00FE38CB" w:rsidRDefault="00875FAD" w:rsidP="004E489B">
            <w:pPr>
              <w:spacing w:before="0" w:after="0"/>
              <w:jc w:val="center"/>
              <w:rPr>
                <w:kern w:val="2"/>
                <w:sz w:val="22"/>
                <w:szCs w:val="22"/>
              </w:rPr>
            </w:pPr>
            <w:r>
              <w:rPr>
                <w:kern w:val="2"/>
                <w:sz w:val="22"/>
                <w:szCs w:val="22"/>
              </w:rPr>
              <w:t>1</w:t>
            </w:r>
            <w:r w:rsidR="004E489B" w:rsidRPr="00FE38CB">
              <w:rPr>
                <w:kern w:val="2"/>
                <w:sz w:val="22"/>
                <w:szCs w:val="22"/>
              </w:rPr>
              <w:t>. Подпрограмма «Охрана окружающей среды»</w:t>
            </w:r>
          </w:p>
        </w:tc>
      </w:tr>
      <w:tr w:rsidR="004E489B" w:rsidRPr="009C5E98" w14:paraId="02BB53AB" w14:textId="77777777" w:rsidTr="002A17BE">
        <w:tc>
          <w:tcPr>
            <w:tcW w:w="555" w:type="dxa"/>
          </w:tcPr>
          <w:p w14:paraId="14A38A1E" w14:textId="77777777" w:rsidR="004E489B" w:rsidRPr="00FE38CB" w:rsidRDefault="004E489B" w:rsidP="004E489B">
            <w:pPr>
              <w:spacing w:before="0" w:after="0"/>
              <w:jc w:val="center"/>
              <w:rPr>
                <w:spacing w:val="-10"/>
                <w:kern w:val="2"/>
                <w:sz w:val="22"/>
                <w:szCs w:val="22"/>
              </w:rPr>
            </w:pPr>
            <w:r w:rsidRPr="00FE38CB">
              <w:rPr>
                <w:spacing w:val="-10"/>
                <w:kern w:val="2"/>
                <w:sz w:val="22"/>
                <w:szCs w:val="22"/>
              </w:rPr>
              <w:t>2.1.1.</w:t>
            </w:r>
          </w:p>
        </w:tc>
        <w:tc>
          <w:tcPr>
            <w:tcW w:w="2701" w:type="dxa"/>
          </w:tcPr>
          <w:p w14:paraId="60F66B13" w14:textId="77777777" w:rsidR="004E489B" w:rsidRPr="00FE38CB" w:rsidRDefault="004E489B" w:rsidP="007B2AA6">
            <w:pPr>
              <w:spacing w:before="0" w:after="0"/>
              <w:jc w:val="left"/>
              <w:rPr>
                <w:kern w:val="2"/>
                <w:sz w:val="22"/>
                <w:szCs w:val="22"/>
              </w:rPr>
            </w:pPr>
            <w:r w:rsidRPr="00FE38CB">
              <w:rPr>
                <w:kern w:val="2"/>
                <w:sz w:val="22"/>
                <w:szCs w:val="22"/>
              </w:rPr>
              <w:t>Показатель</w:t>
            </w:r>
            <w:r w:rsidRPr="00FE38CB">
              <w:rPr>
                <w:bCs/>
                <w:kern w:val="2"/>
                <w:sz w:val="22"/>
                <w:szCs w:val="22"/>
              </w:rPr>
              <w:t xml:space="preserve"> 1.1. Доля </w:t>
            </w:r>
            <w:r w:rsidR="00A8061E">
              <w:rPr>
                <w:bCs/>
                <w:kern w:val="2"/>
                <w:sz w:val="22"/>
                <w:szCs w:val="22"/>
              </w:rPr>
              <w:t>учтенных объектов зеленых насаждений на территории поселения.</w:t>
            </w:r>
            <w:r w:rsidRPr="00FE38CB">
              <w:rPr>
                <w:bCs/>
                <w:kern w:val="2"/>
                <w:sz w:val="22"/>
                <w:szCs w:val="22"/>
              </w:rPr>
              <w:t xml:space="preserve"> </w:t>
            </w:r>
          </w:p>
        </w:tc>
        <w:tc>
          <w:tcPr>
            <w:tcW w:w="1017" w:type="dxa"/>
          </w:tcPr>
          <w:p w14:paraId="6876B15C"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ведомственный</w:t>
            </w:r>
          </w:p>
        </w:tc>
        <w:tc>
          <w:tcPr>
            <w:tcW w:w="843" w:type="dxa"/>
          </w:tcPr>
          <w:p w14:paraId="2C7F011F"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14:paraId="1F5ACEEA"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75,0</w:t>
            </w:r>
          </w:p>
        </w:tc>
        <w:tc>
          <w:tcPr>
            <w:tcW w:w="702" w:type="dxa"/>
          </w:tcPr>
          <w:p w14:paraId="79C0B9E0"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77,0</w:t>
            </w:r>
          </w:p>
        </w:tc>
        <w:tc>
          <w:tcPr>
            <w:tcW w:w="563" w:type="dxa"/>
          </w:tcPr>
          <w:p w14:paraId="71A7C287"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78,0</w:t>
            </w:r>
          </w:p>
        </w:tc>
        <w:tc>
          <w:tcPr>
            <w:tcW w:w="703" w:type="dxa"/>
          </w:tcPr>
          <w:p w14:paraId="4BDEB47F"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14:paraId="39BF44ED"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14:paraId="79C41B4D"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2" w:type="dxa"/>
          </w:tcPr>
          <w:p w14:paraId="735845B1"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703" w:type="dxa"/>
          </w:tcPr>
          <w:p w14:paraId="1C7686B9" w14:textId="77777777" w:rsidR="004E489B" w:rsidRPr="009C5E98" w:rsidRDefault="004E489B" w:rsidP="004E489B">
            <w:pPr>
              <w:autoSpaceDE w:val="0"/>
              <w:autoSpaceDN w:val="0"/>
              <w:adjustRightInd w:val="0"/>
              <w:spacing w:before="0" w:after="0"/>
              <w:jc w:val="center"/>
              <w:rPr>
                <w:bCs/>
                <w:kern w:val="2"/>
                <w:sz w:val="22"/>
                <w:szCs w:val="22"/>
              </w:rPr>
            </w:pPr>
            <w:r w:rsidRPr="009C5E98">
              <w:rPr>
                <w:bCs/>
                <w:kern w:val="2"/>
                <w:sz w:val="22"/>
                <w:szCs w:val="22"/>
              </w:rPr>
              <w:t>80,0</w:t>
            </w:r>
          </w:p>
        </w:tc>
        <w:tc>
          <w:tcPr>
            <w:tcW w:w="844" w:type="dxa"/>
          </w:tcPr>
          <w:p w14:paraId="0A1B1E95"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702" w:type="dxa"/>
          </w:tcPr>
          <w:p w14:paraId="4D70F685"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563" w:type="dxa"/>
          </w:tcPr>
          <w:p w14:paraId="01AE3598"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703" w:type="dxa"/>
          </w:tcPr>
          <w:p w14:paraId="134AC391"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563" w:type="dxa"/>
          </w:tcPr>
          <w:p w14:paraId="363D3FC3" w14:textId="77777777" w:rsidR="004E489B" w:rsidRPr="009C5E98" w:rsidRDefault="004E489B" w:rsidP="004E489B">
            <w:pPr>
              <w:spacing w:before="0" w:after="0"/>
              <w:jc w:val="center"/>
              <w:rPr>
                <w:kern w:val="2"/>
                <w:sz w:val="22"/>
                <w:szCs w:val="22"/>
              </w:rPr>
            </w:pPr>
            <w:r w:rsidRPr="009C5E98">
              <w:rPr>
                <w:kern w:val="2"/>
                <w:sz w:val="22"/>
                <w:szCs w:val="22"/>
              </w:rPr>
              <w:t>80,0</w:t>
            </w:r>
          </w:p>
        </w:tc>
        <w:tc>
          <w:tcPr>
            <w:tcW w:w="590" w:type="dxa"/>
          </w:tcPr>
          <w:p w14:paraId="66C3DB27" w14:textId="77777777" w:rsidR="004E489B" w:rsidRPr="009C5E98" w:rsidRDefault="004E489B" w:rsidP="004E489B">
            <w:pPr>
              <w:spacing w:before="0" w:after="0"/>
              <w:jc w:val="center"/>
              <w:rPr>
                <w:kern w:val="2"/>
                <w:sz w:val="22"/>
                <w:szCs w:val="22"/>
              </w:rPr>
            </w:pPr>
            <w:r w:rsidRPr="009C5E98">
              <w:rPr>
                <w:kern w:val="2"/>
                <w:sz w:val="22"/>
                <w:szCs w:val="22"/>
              </w:rPr>
              <w:t>80,0</w:t>
            </w:r>
          </w:p>
        </w:tc>
      </w:tr>
      <w:tr w:rsidR="004E489B" w:rsidRPr="009C5E98" w14:paraId="06D4103A" w14:textId="77777777" w:rsidTr="00170E89">
        <w:tc>
          <w:tcPr>
            <w:tcW w:w="14845" w:type="dxa"/>
            <w:gridSpan w:val="18"/>
          </w:tcPr>
          <w:p w14:paraId="67857B32" w14:textId="77777777" w:rsidR="004E489B" w:rsidRPr="00FE38CB" w:rsidRDefault="00875FAD" w:rsidP="00E8347B">
            <w:pPr>
              <w:autoSpaceDE w:val="0"/>
              <w:autoSpaceDN w:val="0"/>
              <w:adjustRightInd w:val="0"/>
              <w:spacing w:before="0" w:after="0"/>
              <w:jc w:val="center"/>
              <w:rPr>
                <w:kern w:val="2"/>
                <w:sz w:val="22"/>
                <w:szCs w:val="22"/>
              </w:rPr>
            </w:pPr>
            <w:r>
              <w:rPr>
                <w:kern w:val="2"/>
                <w:sz w:val="22"/>
                <w:szCs w:val="22"/>
              </w:rPr>
              <w:t>2</w:t>
            </w:r>
            <w:r w:rsidR="004E489B" w:rsidRPr="00FE38CB">
              <w:rPr>
                <w:kern w:val="2"/>
                <w:sz w:val="22"/>
                <w:szCs w:val="22"/>
              </w:rPr>
              <w:t xml:space="preserve">. Подпрограмма «Формирование комплексной системы управления отходами на территории </w:t>
            </w:r>
            <w:r>
              <w:rPr>
                <w:kern w:val="2"/>
                <w:sz w:val="22"/>
                <w:szCs w:val="22"/>
              </w:rPr>
              <w:t>поселения</w:t>
            </w:r>
            <w:r w:rsidR="004E489B" w:rsidRPr="00FE38CB">
              <w:rPr>
                <w:kern w:val="2"/>
                <w:sz w:val="22"/>
                <w:szCs w:val="22"/>
              </w:rPr>
              <w:t>»</w:t>
            </w:r>
          </w:p>
        </w:tc>
      </w:tr>
      <w:tr w:rsidR="004E489B" w:rsidRPr="009C5E98" w14:paraId="12974760" w14:textId="77777777" w:rsidTr="002A17BE">
        <w:tc>
          <w:tcPr>
            <w:tcW w:w="555" w:type="dxa"/>
          </w:tcPr>
          <w:p w14:paraId="107F2A22" w14:textId="77777777" w:rsidR="004E489B" w:rsidRPr="00FE38CB" w:rsidRDefault="00875FAD" w:rsidP="004E489B">
            <w:pPr>
              <w:spacing w:before="0" w:after="0"/>
              <w:jc w:val="center"/>
              <w:rPr>
                <w:spacing w:val="-10"/>
                <w:kern w:val="2"/>
                <w:sz w:val="22"/>
                <w:szCs w:val="22"/>
              </w:rPr>
            </w:pPr>
            <w:r>
              <w:rPr>
                <w:spacing w:val="-10"/>
                <w:kern w:val="2"/>
                <w:sz w:val="22"/>
                <w:szCs w:val="22"/>
              </w:rPr>
              <w:t>2.1</w:t>
            </w:r>
          </w:p>
        </w:tc>
        <w:tc>
          <w:tcPr>
            <w:tcW w:w="2701" w:type="dxa"/>
          </w:tcPr>
          <w:p w14:paraId="79802281" w14:textId="77777777" w:rsidR="004E489B" w:rsidRPr="00FE38CB" w:rsidRDefault="004E489B" w:rsidP="00B068C4">
            <w:pPr>
              <w:autoSpaceDE w:val="0"/>
              <w:autoSpaceDN w:val="0"/>
              <w:adjustRightInd w:val="0"/>
              <w:spacing w:before="0" w:after="0"/>
              <w:jc w:val="left"/>
              <w:rPr>
                <w:kern w:val="2"/>
                <w:sz w:val="22"/>
                <w:szCs w:val="22"/>
              </w:rPr>
            </w:pPr>
            <w:r w:rsidRPr="00FE38CB">
              <w:rPr>
                <w:kern w:val="2"/>
                <w:sz w:val="22"/>
                <w:szCs w:val="22"/>
              </w:rPr>
              <w:t xml:space="preserve">Показатель </w:t>
            </w:r>
            <w:r w:rsidR="00875FAD">
              <w:rPr>
                <w:kern w:val="2"/>
                <w:sz w:val="22"/>
                <w:szCs w:val="22"/>
              </w:rPr>
              <w:t>2.1</w:t>
            </w:r>
            <w:r w:rsidRPr="00FE38CB">
              <w:rPr>
                <w:kern w:val="2"/>
                <w:sz w:val="22"/>
                <w:szCs w:val="22"/>
              </w:rPr>
              <w:t xml:space="preserve"> </w:t>
            </w:r>
            <w:r w:rsidR="00F04215" w:rsidRPr="00FE38CB">
              <w:rPr>
                <w:kern w:val="2"/>
                <w:sz w:val="22"/>
                <w:szCs w:val="22"/>
              </w:rPr>
              <w:t xml:space="preserve">Доля </w:t>
            </w:r>
            <w:r w:rsidR="00F04215">
              <w:rPr>
                <w:kern w:val="2"/>
                <w:sz w:val="22"/>
                <w:szCs w:val="22"/>
              </w:rPr>
              <w:t>вывезенных</w:t>
            </w:r>
            <w:r w:rsidR="00F04215" w:rsidRPr="00FE38CB">
              <w:rPr>
                <w:kern w:val="2"/>
                <w:sz w:val="22"/>
                <w:szCs w:val="22"/>
              </w:rPr>
              <w:t xml:space="preserve"> твердых коммунальных отходов,</w:t>
            </w:r>
            <w:r w:rsidR="00F04215">
              <w:rPr>
                <w:kern w:val="2"/>
                <w:sz w:val="22"/>
                <w:szCs w:val="22"/>
              </w:rPr>
              <w:t xml:space="preserve"> образовавшихся на территории поседения</w:t>
            </w:r>
          </w:p>
        </w:tc>
        <w:tc>
          <w:tcPr>
            <w:tcW w:w="1017" w:type="dxa"/>
          </w:tcPr>
          <w:p w14:paraId="43B8ABFE"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ведомственный</w:t>
            </w:r>
          </w:p>
        </w:tc>
        <w:tc>
          <w:tcPr>
            <w:tcW w:w="843" w:type="dxa"/>
          </w:tcPr>
          <w:p w14:paraId="1EAB164D"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про</w:t>
            </w:r>
            <w:r w:rsidR="00B068C4">
              <w:rPr>
                <w:kern w:val="2"/>
                <w:sz w:val="22"/>
                <w:szCs w:val="22"/>
              </w:rPr>
              <w:softHyphen/>
            </w:r>
            <w:r w:rsidRPr="009C5E98">
              <w:rPr>
                <w:kern w:val="2"/>
                <w:sz w:val="22"/>
                <w:szCs w:val="22"/>
              </w:rPr>
              <w:t>центов</w:t>
            </w:r>
          </w:p>
        </w:tc>
        <w:tc>
          <w:tcPr>
            <w:tcW w:w="985" w:type="dxa"/>
          </w:tcPr>
          <w:p w14:paraId="24835873" w14:textId="77777777" w:rsidR="004E489B" w:rsidRPr="009C5E98" w:rsidRDefault="004E489B" w:rsidP="004E489B">
            <w:pPr>
              <w:spacing w:before="0" w:after="0"/>
              <w:jc w:val="center"/>
              <w:rPr>
                <w:kern w:val="2"/>
                <w:sz w:val="22"/>
                <w:szCs w:val="22"/>
              </w:rPr>
            </w:pPr>
            <w:r w:rsidRPr="009C5E98">
              <w:rPr>
                <w:kern w:val="2"/>
                <w:sz w:val="22"/>
                <w:szCs w:val="22"/>
              </w:rPr>
              <w:t>–</w:t>
            </w:r>
          </w:p>
        </w:tc>
        <w:tc>
          <w:tcPr>
            <w:tcW w:w="702" w:type="dxa"/>
          </w:tcPr>
          <w:p w14:paraId="5DE4EA66" w14:textId="77777777" w:rsidR="004E489B" w:rsidRPr="009C5E98" w:rsidRDefault="004E489B" w:rsidP="004E489B">
            <w:pPr>
              <w:autoSpaceDE w:val="0"/>
              <w:autoSpaceDN w:val="0"/>
              <w:adjustRightInd w:val="0"/>
              <w:spacing w:before="0" w:after="0"/>
              <w:jc w:val="center"/>
              <w:rPr>
                <w:kern w:val="2"/>
                <w:sz w:val="22"/>
                <w:szCs w:val="22"/>
              </w:rPr>
            </w:pPr>
            <w:r w:rsidRPr="009C5E98">
              <w:rPr>
                <w:kern w:val="2"/>
                <w:sz w:val="22"/>
                <w:szCs w:val="22"/>
              </w:rPr>
              <w:t>85</w:t>
            </w:r>
            <w:r w:rsidR="0047070E">
              <w:rPr>
                <w:kern w:val="2"/>
                <w:sz w:val="22"/>
                <w:szCs w:val="22"/>
              </w:rPr>
              <w:t>,0</w:t>
            </w:r>
          </w:p>
        </w:tc>
        <w:tc>
          <w:tcPr>
            <w:tcW w:w="563" w:type="dxa"/>
          </w:tcPr>
          <w:p w14:paraId="320134DB" w14:textId="77777777" w:rsidR="004E489B" w:rsidRPr="009C5E98" w:rsidRDefault="004E489B" w:rsidP="004E489B">
            <w:pPr>
              <w:spacing w:before="0" w:after="0"/>
              <w:jc w:val="center"/>
              <w:rPr>
                <w:kern w:val="2"/>
                <w:sz w:val="22"/>
                <w:szCs w:val="22"/>
              </w:rPr>
            </w:pPr>
            <w:r w:rsidRPr="009C5E98">
              <w:rPr>
                <w:kern w:val="2"/>
                <w:sz w:val="22"/>
                <w:szCs w:val="22"/>
              </w:rPr>
              <w:t>86</w:t>
            </w:r>
            <w:r w:rsidR="0047070E">
              <w:rPr>
                <w:kern w:val="2"/>
                <w:sz w:val="22"/>
                <w:szCs w:val="22"/>
              </w:rPr>
              <w:t>,0</w:t>
            </w:r>
          </w:p>
        </w:tc>
        <w:tc>
          <w:tcPr>
            <w:tcW w:w="703" w:type="dxa"/>
          </w:tcPr>
          <w:p w14:paraId="73557B50"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3168B063"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1843976A"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2" w:type="dxa"/>
          </w:tcPr>
          <w:p w14:paraId="741481FD"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51CBC7DC"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844" w:type="dxa"/>
          </w:tcPr>
          <w:p w14:paraId="11BF33FE"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2" w:type="dxa"/>
          </w:tcPr>
          <w:p w14:paraId="6F3A4E6B"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63" w:type="dxa"/>
          </w:tcPr>
          <w:p w14:paraId="2ADF5316"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703" w:type="dxa"/>
          </w:tcPr>
          <w:p w14:paraId="54834257"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63" w:type="dxa"/>
          </w:tcPr>
          <w:p w14:paraId="4A94EB28"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c>
          <w:tcPr>
            <w:tcW w:w="590" w:type="dxa"/>
          </w:tcPr>
          <w:p w14:paraId="4E0E386B" w14:textId="77777777" w:rsidR="004E489B" w:rsidRPr="009C5E98" w:rsidRDefault="004E489B" w:rsidP="004E489B">
            <w:pPr>
              <w:spacing w:before="0" w:after="0"/>
              <w:jc w:val="center"/>
              <w:rPr>
                <w:kern w:val="2"/>
                <w:sz w:val="22"/>
                <w:szCs w:val="22"/>
              </w:rPr>
            </w:pPr>
            <w:r w:rsidRPr="009C5E98">
              <w:rPr>
                <w:kern w:val="2"/>
                <w:sz w:val="22"/>
                <w:szCs w:val="22"/>
              </w:rPr>
              <w:t>87</w:t>
            </w:r>
            <w:r w:rsidR="0047070E">
              <w:rPr>
                <w:kern w:val="2"/>
                <w:sz w:val="22"/>
                <w:szCs w:val="22"/>
              </w:rPr>
              <w:t>,0</w:t>
            </w:r>
          </w:p>
        </w:tc>
      </w:tr>
      <w:tr w:rsidR="00170E89" w:rsidRPr="009C5E98" w14:paraId="3D2FEB4B" w14:textId="77777777" w:rsidTr="000B702A">
        <w:tc>
          <w:tcPr>
            <w:tcW w:w="14845" w:type="dxa"/>
            <w:gridSpan w:val="18"/>
          </w:tcPr>
          <w:p w14:paraId="5099F3EF" w14:textId="77777777" w:rsidR="00170E89" w:rsidRPr="009C5E98" w:rsidRDefault="00170E89" w:rsidP="004E489B">
            <w:pPr>
              <w:jc w:val="center"/>
              <w:rPr>
                <w:kern w:val="2"/>
                <w:sz w:val="22"/>
                <w:szCs w:val="22"/>
              </w:rPr>
            </w:pPr>
            <w:r>
              <w:rPr>
                <w:kern w:val="2"/>
                <w:sz w:val="22"/>
                <w:szCs w:val="22"/>
              </w:rPr>
              <w:t>3. Подпрограмма «</w:t>
            </w:r>
            <w:r w:rsidRPr="00170E89">
              <w:rPr>
                <w:kern w:val="2"/>
                <w:sz w:val="22"/>
                <w:szCs w:val="22"/>
              </w:rPr>
              <w:t>Использование и охрана земель, находящихся в муниципальной собственности</w:t>
            </w:r>
            <w:r>
              <w:rPr>
                <w:kern w:val="2"/>
                <w:sz w:val="22"/>
                <w:szCs w:val="22"/>
              </w:rPr>
              <w:t>»</w:t>
            </w:r>
          </w:p>
        </w:tc>
      </w:tr>
      <w:tr w:rsidR="00170E89" w:rsidRPr="009C5E98" w14:paraId="5EF766B6" w14:textId="77777777" w:rsidTr="002A17BE">
        <w:tc>
          <w:tcPr>
            <w:tcW w:w="555" w:type="dxa"/>
          </w:tcPr>
          <w:p w14:paraId="7262836B" w14:textId="77777777" w:rsidR="00170E89" w:rsidRDefault="00065CFE" w:rsidP="004E489B">
            <w:pPr>
              <w:jc w:val="center"/>
              <w:rPr>
                <w:spacing w:val="-10"/>
                <w:kern w:val="2"/>
                <w:sz w:val="22"/>
                <w:szCs w:val="22"/>
              </w:rPr>
            </w:pPr>
            <w:r>
              <w:rPr>
                <w:spacing w:val="-10"/>
                <w:kern w:val="2"/>
                <w:sz w:val="22"/>
                <w:szCs w:val="22"/>
              </w:rPr>
              <w:lastRenderedPageBreak/>
              <w:t>3</w:t>
            </w:r>
            <w:r w:rsidR="002A17BE">
              <w:rPr>
                <w:spacing w:val="-10"/>
                <w:kern w:val="2"/>
                <w:sz w:val="22"/>
                <w:szCs w:val="22"/>
              </w:rPr>
              <w:t>.1</w:t>
            </w:r>
          </w:p>
        </w:tc>
        <w:tc>
          <w:tcPr>
            <w:tcW w:w="2701" w:type="dxa"/>
          </w:tcPr>
          <w:p w14:paraId="4858A4A5" w14:textId="77777777" w:rsidR="00170E89" w:rsidRPr="00FE38CB" w:rsidRDefault="002A17BE" w:rsidP="00B068C4">
            <w:pPr>
              <w:autoSpaceDE w:val="0"/>
              <w:autoSpaceDN w:val="0"/>
              <w:adjustRightInd w:val="0"/>
              <w:rPr>
                <w:kern w:val="2"/>
                <w:sz w:val="22"/>
                <w:szCs w:val="22"/>
              </w:rPr>
            </w:pPr>
            <w:r>
              <w:rPr>
                <w:kern w:val="2"/>
                <w:sz w:val="22"/>
                <w:szCs w:val="22"/>
              </w:rPr>
              <w:t>Показатель</w:t>
            </w:r>
            <w:r w:rsidR="00065CFE">
              <w:rPr>
                <w:kern w:val="2"/>
                <w:sz w:val="22"/>
                <w:szCs w:val="22"/>
              </w:rPr>
              <w:t xml:space="preserve"> </w:t>
            </w:r>
            <w:r>
              <w:rPr>
                <w:kern w:val="2"/>
                <w:sz w:val="22"/>
                <w:szCs w:val="22"/>
              </w:rPr>
              <w:t>3</w:t>
            </w:r>
            <w:r w:rsidR="00065CFE">
              <w:rPr>
                <w:kern w:val="2"/>
                <w:sz w:val="22"/>
                <w:szCs w:val="22"/>
              </w:rPr>
              <w:t>.1. Доля</w:t>
            </w:r>
            <w:r w:rsidR="00CC237C">
              <w:rPr>
                <w:kern w:val="2"/>
                <w:sz w:val="22"/>
                <w:szCs w:val="22"/>
              </w:rPr>
              <w:t xml:space="preserve"> выявленных самовольно занятых земельных участков </w:t>
            </w:r>
            <w:proofErr w:type="gramStart"/>
            <w:r w:rsidR="00CC237C">
              <w:rPr>
                <w:kern w:val="2"/>
                <w:sz w:val="22"/>
                <w:szCs w:val="22"/>
              </w:rPr>
              <w:t>собственность</w:t>
            </w:r>
            <w:proofErr w:type="gramEnd"/>
            <w:r w:rsidR="00CC237C">
              <w:rPr>
                <w:kern w:val="2"/>
                <w:sz w:val="22"/>
                <w:szCs w:val="22"/>
              </w:rPr>
              <w:t xml:space="preserve"> на которые не разграничена</w:t>
            </w:r>
            <w:r w:rsidRPr="002A17BE">
              <w:rPr>
                <w:kern w:val="2"/>
                <w:sz w:val="22"/>
                <w:szCs w:val="22"/>
              </w:rPr>
              <w:t xml:space="preserve"> </w:t>
            </w:r>
          </w:p>
        </w:tc>
        <w:tc>
          <w:tcPr>
            <w:tcW w:w="1017" w:type="dxa"/>
          </w:tcPr>
          <w:p w14:paraId="0BB122B0" w14:textId="77777777" w:rsidR="00170E89" w:rsidRPr="009C5E98" w:rsidRDefault="002A17BE" w:rsidP="004E489B">
            <w:pPr>
              <w:autoSpaceDE w:val="0"/>
              <w:autoSpaceDN w:val="0"/>
              <w:adjustRightInd w:val="0"/>
              <w:jc w:val="center"/>
              <w:rPr>
                <w:kern w:val="2"/>
                <w:sz w:val="22"/>
                <w:szCs w:val="22"/>
              </w:rPr>
            </w:pPr>
            <w:r w:rsidRPr="002A17BE">
              <w:rPr>
                <w:kern w:val="2"/>
                <w:sz w:val="22"/>
                <w:szCs w:val="22"/>
              </w:rPr>
              <w:t>ведомственный</w:t>
            </w:r>
          </w:p>
        </w:tc>
        <w:tc>
          <w:tcPr>
            <w:tcW w:w="843" w:type="dxa"/>
          </w:tcPr>
          <w:p w14:paraId="258C7E20" w14:textId="77777777" w:rsidR="00170E89" w:rsidRPr="009C5E98" w:rsidRDefault="002A17BE" w:rsidP="004E489B">
            <w:pPr>
              <w:autoSpaceDE w:val="0"/>
              <w:autoSpaceDN w:val="0"/>
              <w:adjustRightInd w:val="0"/>
              <w:jc w:val="center"/>
              <w:rPr>
                <w:kern w:val="2"/>
                <w:sz w:val="22"/>
                <w:szCs w:val="22"/>
              </w:rPr>
            </w:pPr>
            <w:r w:rsidRPr="002A17BE">
              <w:rPr>
                <w:kern w:val="2"/>
                <w:sz w:val="22"/>
                <w:szCs w:val="22"/>
              </w:rPr>
              <w:t>процентов</w:t>
            </w:r>
          </w:p>
        </w:tc>
        <w:tc>
          <w:tcPr>
            <w:tcW w:w="985" w:type="dxa"/>
          </w:tcPr>
          <w:p w14:paraId="19CF5058" w14:textId="77777777" w:rsidR="00170E89" w:rsidRPr="009C5E98" w:rsidRDefault="002A17BE" w:rsidP="004E489B">
            <w:pPr>
              <w:jc w:val="center"/>
              <w:rPr>
                <w:kern w:val="2"/>
                <w:sz w:val="22"/>
                <w:szCs w:val="22"/>
              </w:rPr>
            </w:pPr>
            <w:r>
              <w:rPr>
                <w:kern w:val="2"/>
                <w:sz w:val="22"/>
                <w:szCs w:val="22"/>
              </w:rPr>
              <w:t>-</w:t>
            </w:r>
          </w:p>
        </w:tc>
        <w:tc>
          <w:tcPr>
            <w:tcW w:w="702" w:type="dxa"/>
          </w:tcPr>
          <w:p w14:paraId="4149F4B8" w14:textId="77777777" w:rsidR="00170E89" w:rsidRPr="009C5E98" w:rsidRDefault="002A17BE" w:rsidP="004E489B">
            <w:pPr>
              <w:autoSpaceDE w:val="0"/>
              <w:autoSpaceDN w:val="0"/>
              <w:adjustRightInd w:val="0"/>
              <w:jc w:val="center"/>
              <w:rPr>
                <w:kern w:val="2"/>
                <w:sz w:val="22"/>
                <w:szCs w:val="22"/>
              </w:rPr>
            </w:pPr>
            <w:r>
              <w:rPr>
                <w:kern w:val="2"/>
                <w:sz w:val="22"/>
                <w:szCs w:val="22"/>
              </w:rPr>
              <w:t>-</w:t>
            </w:r>
          </w:p>
        </w:tc>
        <w:tc>
          <w:tcPr>
            <w:tcW w:w="563" w:type="dxa"/>
          </w:tcPr>
          <w:p w14:paraId="4D3E0BE3" w14:textId="77777777" w:rsidR="00170E89" w:rsidRPr="009C5E98" w:rsidRDefault="00CC237C" w:rsidP="004E489B">
            <w:pPr>
              <w:jc w:val="center"/>
              <w:rPr>
                <w:kern w:val="2"/>
                <w:sz w:val="22"/>
                <w:szCs w:val="22"/>
              </w:rPr>
            </w:pPr>
            <w:r>
              <w:rPr>
                <w:kern w:val="2"/>
                <w:sz w:val="22"/>
                <w:szCs w:val="22"/>
              </w:rPr>
              <w:t>50</w:t>
            </w:r>
          </w:p>
        </w:tc>
        <w:tc>
          <w:tcPr>
            <w:tcW w:w="703" w:type="dxa"/>
          </w:tcPr>
          <w:p w14:paraId="605AE385" w14:textId="77777777" w:rsidR="00170E89" w:rsidRPr="009C5E98" w:rsidRDefault="00CC237C" w:rsidP="004E489B">
            <w:pPr>
              <w:jc w:val="center"/>
              <w:rPr>
                <w:kern w:val="2"/>
                <w:sz w:val="22"/>
                <w:szCs w:val="22"/>
              </w:rPr>
            </w:pPr>
            <w:r>
              <w:rPr>
                <w:kern w:val="2"/>
                <w:sz w:val="22"/>
                <w:szCs w:val="22"/>
              </w:rPr>
              <w:t>50</w:t>
            </w:r>
          </w:p>
        </w:tc>
        <w:tc>
          <w:tcPr>
            <w:tcW w:w="703" w:type="dxa"/>
          </w:tcPr>
          <w:p w14:paraId="19D76047" w14:textId="77777777" w:rsidR="00170E89" w:rsidRPr="009C5E98" w:rsidRDefault="00CC237C" w:rsidP="004E489B">
            <w:pPr>
              <w:jc w:val="center"/>
              <w:rPr>
                <w:kern w:val="2"/>
                <w:sz w:val="22"/>
                <w:szCs w:val="22"/>
              </w:rPr>
            </w:pPr>
            <w:r>
              <w:rPr>
                <w:kern w:val="2"/>
                <w:sz w:val="22"/>
                <w:szCs w:val="22"/>
              </w:rPr>
              <w:t>50</w:t>
            </w:r>
          </w:p>
        </w:tc>
        <w:tc>
          <w:tcPr>
            <w:tcW w:w="703" w:type="dxa"/>
          </w:tcPr>
          <w:p w14:paraId="76953A0A" w14:textId="77777777" w:rsidR="00170E89" w:rsidRPr="009C5E98" w:rsidRDefault="00CC237C" w:rsidP="004E489B">
            <w:pPr>
              <w:jc w:val="center"/>
              <w:rPr>
                <w:kern w:val="2"/>
                <w:sz w:val="22"/>
                <w:szCs w:val="22"/>
              </w:rPr>
            </w:pPr>
            <w:r>
              <w:rPr>
                <w:kern w:val="2"/>
                <w:sz w:val="22"/>
                <w:szCs w:val="22"/>
              </w:rPr>
              <w:t>50</w:t>
            </w:r>
          </w:p>
        </w:tc>
        <w:tc>
          <w:tcPr>
            <w:tcW w:w="702" w:type="dxa"/>
          </w:tcPr>
          <w:p w14:paraId="55E07EF4" w14:textId="77777777" w:rsidR="00170E89" w:rsidRPr="009C5E98" w:rsidRDefault="00CC237C" w:rsidP="004E489B">
            <w:pPr>
              <w:jc w:val="center"/>
              <w:rPr>
                <w:kern w:val="2"/>
                <w:sz w:val="22"/>
                <w:szCs w:val="22"/>
              </w:rPr>
            </w:pPr>
            <w:r>
              <w:rPr>
                <w:kern w:val="2"/>
                <w:sz w:val="22"/>
                <w:szCs w:val="22"/>
              </w:rPr>
              <w:t>50</w:t>
            </w:r>
          </w:p>
        </w:tc>
        <w:tc>
          <w:tcPr>
            <w:tcW w:w="703" w:type="dxa"/>
          </w:tcPr>
          <w:p w14:paraId="20733115" w14:textId="77777777" w:rsidR="00170E89" w:rsidRPr="009C5E98" w:rsidRDefault="00CC237C" w:rsidP="004E489B">
            <w:pPr>
              <w:jc w:val="center"/>
              <w:rPr>
                <w:kern w:val="2"/>
                <w:sz w:val="22"/>
                <w:szCs w:val="22"/>
              </w:rPr>
            </w:pPr>
            <w:r>
              <w:rPr>
                <w:kern w:val="2"/>
                <w:sz w:val="22"/>
                <w:szCs w:val="22"/>
              </w:rPr>
              <w:t>50</w:t>
            </w:r>
          </w:p>
        </w:tc>
        <w:tc>
          <w:tcPr>
            <w:tcW w:w="844" w:type="dxa"/>
          </w:tcPr>
          <w:p w14:paraId="7E2EAF51" w14:textId="77777777" w:rsidR="00170E89" w:rsidRPr="009C5E98" w:rsidRDefault="00CC237C" w:rsidP="004E489B">
            <w:pPr>
              <w:jc w:val="center"/>
              <w:rPr>
                <w:kern w:val="2"/>
                <w:sz w:val="22"/>
                <w:szCs w:val="22"/>
              </w:rPr>
            </w:pPr>
            <w:r>
              <w:rPr>
                <w:kern w:val="2"/>
                <w:sz w:val="22"/>
                <w:szCs w:val="22"/>
              </w:rPr>
              <w:t>50</w:t>
            </w:r>
          </w:p>
        </w:tc>
        <w:tc>
          <w:tcPr>
            <w:tcW w:w="702" w:type="dxa"/>
          </w:tcPr>
          <w:p w14:paraId="6008BB92" w14:textId="77777777" w:rsidR="00170E89" w:rsidRPr="009C5E98" w:rsidRDefault="00CC237C" w:rsidP="004E489B">
            <w:pPr>
              <w:jc w:val="center"/>
              <w:rPr>
                <w:kern w:val="2"/>
                <w:sz w:val="22"/>
                <w:szCs w:val="22"/>
              </w:rPr>
            </w:pPr>
            <w:r>
              <w:rPr>
                <w:kern w:val="2"/>
                <w:sz w:val="22"/>
                <w:szCs w:val="22"/>
              </w:rPr>
              <w:t>50</w:t>
            </w:r>
          </w:p>
        </w:tc>
        <w:tc>
          <w:tcPr>
            <w:tcW w:w="563" w:type="dxa"/>
          </w:tcPr>
          <w:p w14:paraId="4A10C7B3" w14:textId="77777777" w:rsidR="00170E89" w:rsidRPr="009C5E98" w:rsidRDefault="00CC237C" w:rsidP="004E489B">
            <w:pPr>
              <w:jc w:val="center"/>
              <w:rPr>
                <w:kern w:val="2"/>
                <w:sz w:val="22"/>
                <w:szCs w:val="22"/>
              </w:rPr>
            </w:pPr>
            <w:r>
              <w:rPr>
                <w:kern w:val="2"/>
                <w:sz w:val="22"/>
                <w:szCs w:val="22"/>
              </w:rPr>
              <w:t>50</w:t>
            </w:r>
          </w:p>
        </w:tc>
        <w:tc>
          <w:tcPr>
            <w:tcW w:w="703" w:type="dxa"/>
          </w:tcPr>
          <w:p w14:paraId="00C9FAF1" w14:textId="77777777" w:rsidR="00170E89" w:rsidRPr="009C5E98" w:rsidRDefault="00CC237C" w:rsidP="004E489B">
            <w:pPr>
              <w:jc w:val="center"/>
              <w:rPr>
                <w:kern w:val="2"/>
                <w:sz w:val="22"/>
                <w:szCs w:val="22"/>
              </w:rPr>
            </w:pPr>
            <w:r>
              <w:rPr>
                <w:kern w:val="2"/>
                <w:sz w:val="22"/>
                <w:szCs w:val="22"/>
              </w:rPr>
              <w:t>50</w:t>
            </w:r>
          </w:p>
        </w:tc>
        <w:tc>
          <w:tcPr>
            <w:tcW w:w="563" w:type="dxa"/>
          </w:tcPr>
          <w:p w14:paraId="5FACAC04" w14:textId="77777777" w:rsidR="00170E89" w:rsidRPr="009C5E98" w:rsidRDefault="00CC237C" w:rsidP="004E489B">
            <w:pPr>
              <w:jc w:val="center"/>
              <w:rPr>
                <w:kern w:val="2"/>
                <w:sz w:val="22"/>
                <w:szCs w:val="22"/>
              </w:rPr>
            </w:pPr>
            <w:r>
              <w:rPr>
                <w:kern w:val="2"/>
                <w:sz w:val="22"/>
                <w:szCs w:val="22"/>
              </w:rPr>
              <w:t>50</w:t>
            </w:r>
          </w:p>
        </w:tc>
        <w:tc>
          <w:tcPr>
            <w:tcW w:w="590" w:type="dxa"/>
          </w:tcPr>
          <w:p w14:paraId="7E5005B2" w14:textId="77777777" w:rsidR="00170E89" w:rsidRPr="009C5E98" w:rsidRDefault="00CC237C" w:rsidP="004E489B">
            <w:pPr>
              <w:jc w:val="center"/>
              <w:rPr>
                <w:kern w:val="2"/>
                <w:sz w:val="22"/>
                <w:szCs w:val="22"/>
              </w:rPr>
            </w:pPr>
            <w:r>
              <w:rPr>
                <w:kern w:val="2"/>
                <w:sz w:val="22"/>
                <w:szCs w:val="22"/>
              </w:rPr>
              <w:t>50</w:t>
            </w:r>
          </w:p>
        </w:tc>
      </w:tr>
    </w:tbl>
    <w:p w14:paraId="542C476E" w14:textId="77777777" w:rsidR="002550FB" w:rsidRPr="002550FB" w:rsidRDefault="002550FB" w:rsidP="00E8347B">
      <w:pPr>
        <w:pageBreakBefore/>
        <w:autoSpaceDE w:val="0"/>
        <w:autoSpaceDN w:val="0"/>
        <w:adjustRightInd w:val="0"/>
        <w:ind w:left="10206"/>
        <w:jc w:val="right"/>
        <w:outlineLvl w:val="0"/>
        <w:rPr>
          <w:kern w:val="2"/>
          <w:sz w:val="28"/>
          <w:szCs w:val="28"/>
        </w:rPr>
      </w:pPr>
      <w:r w:rsidRPr="002550FB">
        <w:rPr>
          <w:kern w:val="2"/>
          <w:sz w:val="28"/>
          <w:szCs w:val="28"/>
        </w:rPr>
        <w:lastRenderedPageBreak/>
        <w:t xml:space="preserve">Приложение № </w:t>
      </w:r>
      <w:r w:rsidR="00F75531">
        <w:rPr>
          <w:kern w:val="2"/>
          <w:sz w:val="28"/>
          <w:szCs w:val="28"/>
        </w:rPr>
        <w:t>2</w:t>
      </w:r>
      <w:r w:rsidRPr="002550FB">
        <w:rPr>
          <w:kern w:val="2"/>
          <w:sz w:val="28"/>
          <w:szCs w:val="28"/>
        </w:rPr>
        <w:t xml:space="preserve"> </w:t>
      </w:r>
    </w:p>
    <w:p w14:paraId="41BD35B5" w14:textId="77777777" w:rsidR="002550FB" w:rsidRPr="002550FB" w:rsidRDefault="002550FB" w:rsidP="00E8347B">
      <w:pPr>
        <w:autoSpaceDE w:val="0"/>
        <w:autoSpaceDN w:val="0"/>
        <w:adjustRightInd w:val="0"/>
        <w:ind w:left="10206"/>
        <w:jc w:val="right"/>
        <w:outlineLvl w:val="0"/>
        <w:rPr>
          <w:kern w:val="2"/>
          <w:sz w:val="28"/>
          <w:szCs w:val="28"/>
        </w:rPr>
      </w:pPr>
      <w:r w:rsidRPr="002550FB">
        <w:rPr>
          <w:kern w:val="2"/>
          <w:sz w:val="28"/>
          <w:szCs w:val="28"/>
        </w:rPr>
        <w:t xml:space="preserve">к </w:t>
      </w:r>
      <w:r w:rsidR="000A6376">
        <w:rPr>
          <w:kern w:val="2"/>
          <w:sz w:val="28"/>
          <w:szCs w:val="28"/>
        </w:rPr>
        <w:t>муниципальной</w:t>
      </w:r>
      <w:r w:rsidRPr="002550FB">
        <w:rPr>
          <w:kern w:val="2"/>
          <w:sz w:val="28"/>
          <w:szCs w:val="28"/>
        </w:rPr>
        <w:t xml:space="preserve"> программе </w:t>
      </w:r>
      <w:r w:rsidR="000A6376">
        <w:rPr>
          <w:kern w:val="2"/>
          <w:sz w:val="28"/>
          <w:szCs w:val="28"/>
        </w:rPr>
        <w:t>Истоминского с/п</w:t>
      </w:r>
      <w:r w:rsidRPr="002550FB">
        <w:rPr>
          <w:kern w:val="2"/>
          <w:sz w:val="28"/>
          <w:szCs w:val="28"/>
        </w:rPr>
        <w:t xml:space="preserve"> </w:t>
      </w:r>
    </w:p>
    <w:p w14:paraId="12C22611" w14:textId="77777777" w:rsidR="00C85FD0" w:rsidRDefault="002550FB" w:rsidP="00E8347B">
      <w:pPr>
        <w:tabs>
          <w:tab w:val="left" w:pos="10361"/>
        </w:tabs>
        <w:autoSpaceDE w:val="0"/>
        <w:autoSpaceDN w:val="0"/>
        <w:adjustRightInd w:val="0"/>
        <w:ind w:left="10206"/>
        <w:jc w:val="right"/>
        <w:outlineLvl w:val="0"/>
        <w:rPr>
          <w:kern w:val="2"/>
          <w:sz w:val="28"/>
          <w:szCs w:val="28"/>
        </w:rPr>
      </w:pPr>
      <w:r w:rsidRPr="002550FB">
        <w:rPr>
          <w:kern w:val="2"/>
          <w:sz w:val="28"/>
          <w:szCs w:val="28"/>
        </w:rPr>
        <w:t>«Охрана окружающей среды и рациональное природопользование»</w:t>
      </w:r>
      <w:r w:rsidR="00B415B4">
        <w:rPr>
          <w:kern w:val="2"/>
          <w:sz w:val="28"/>
          <w:szCs w:val="28"/>
        </w:rPr>
        <w:t xml:space="preserve"> </w:t>
      </w:r>
    </w:p>
    <w:p w14:paraId="3D3B0E54" w14:textId="77777777"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ПЕРЕЧЕНЬ</w:t>
      </w:r>
    </w:p>
    <w:p w14:paraId="1DA1702E" w14:textId="77777777"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 xml:space="preserve">подпрограмм, основных мероприятий </w:t>
      </w:r>
      <w:r w:rsidR="00F04215">
        <w:rPr>
          <w:kern w:val="2"/>
          <w:sz w:val="28"/>
          <w:szCs w:val="28"/>
        </w:rPr>
        <w:t>муниципальной</w:t>
      </w:r>
      <w:r w:rsidRPr="002550FB">
        <w:rPr>
          <w:kern w:val="2"/>
          <w:sz w:val="28"/>
          <w:szCs w:val="28"/>
        </w:rPr>
        <w:t xml:space="preserve"> программы </w:t>
      </w:r>
    </w:p>
    <w:p w14:paraId="55594903" w14:textId="77777777" w:rsidR="002550FB" w:rsidRPr="002550FB" w:rsidRDefault="00F04215" w:rsidP="002550FB">
      <w:pPr>
        <w:autoSpaceDE w:val="0"/>
        <w:autoSpaceDN w:val="0"/>
        <w:adjustRightInd w:val="0"/>
        <w:jc w:val="center"/>
        <w:outlineLvl w:val="0"/>
        <w:rPr>
          <w:kern w:val="2"/>
          <w:sz w:val="28"/>
          <w:szCs w:val="28"/>
        </w:rPr>
      </w:pPr>
      <w:r>
        <w:rPr>
          <w:kern w:val="2"/>
          <w:sz w:val="28"/>
          <w:szCs w:val="28"/>
        </w:rPr>
        <w:t>Истоминского сельского поселения</w:t>
      </w:r>
      <w:r w:rsidR="002550FB" w:rsidRPr="002550FB">
        <w:rPr>
          <w:kern w:val="2"/>
          <w:sz w:val="28"/>
          <w:szCs w:val="28"/>
        </w:rPr>
        <w:t xml:space="preserve"> «Охрана окружающей среды и рациональное природопользование»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3"/>
        <w:gridCol w:w="3325"/>
        <w:gridCol w:w="1960"/>
        <w:gridCol w:w="1400"/>
        <w:gridCol w:w="1401"/>
        <w:gridCol w:w="2238"/>
        <w:gridCol w:w="1908"/>
        <w:gridCol w:w="2020"/>
      </w:tblGrid>
      <w:tr w:rsidR="002550FB" w:rsidRPr="002550FB" w14:paraId="593083EC" w14:textId="77777777" w:rsidTr="002550FB">
        <w:tc>
          <w:tcPr>
            <w:tcW w:w="598" w:type="dxa"/>
            <w:vMerge w:val="restart"/>
            <w:tcBorders>
              <w:top w:val="single" w:sz="4" w:space="0" w:color="auto"/>
              <w:left w:val="single" w:sz="4" w:space="0" w:color="auto"/>
              <w:bottom w:val="single" w:sz="4" w:space="0" w:color="auto"/>
              <w:right w:val="single" w:sz="4" w:space="0" w:color="auto"/>
            </w:tcBorders>
            <w:hideMark/>
          </w:tcPr>
          <w:p w14:paraId="5D52C9AF" w14:textId="77777777" w:rsidR="002550FB" w:rsidRPr="002550FB" w:rsidRDefault="0081013A" w:rsidP="002550FB">
            <w:pPr>
              <w:autoSpaceDE w:val="0"/>
              <w:autoSpaceDN w:val="0"/>
              <w:adjustRightInd w:val="0"/>
              <w:jc w:val="center"/>
              <w:rPr>
                <w:kern w:val="2"/>
                <w:sz w:val="22"/>
                <w:szCs w:val="22"/>
              </w:rPr>
            </w:pPr>
            <w:r>
              <w:rPr>
                <w:kern w:val="2"/>
                <w:sz w:val="28"/>
                <w:szCs w:val="28"/>
              </w:rPr>
              <w:tab/>
            </w:r>
            <w:r w:rsidR="002550FB" w:rsidRPr="002550FB">
              <w:rPr>
                <w:kern w:val="2"/>
                <w:sz w:val="22"/>
                <w:szCs w:val="22"/>
              </w:rPr>
              <w:t>№ п/п</w:t>
            </w:r>
          </w:p>
        </w:tc>
        <w:tc>
          <w:tcPr>
            <w:tcW w:w="3354" w:type="dxa"/>
            <w:vMerge w:val="restart"/>
            <w:tcBorders>
              <w:top w:val="single" w:sz="4" w:space="0" w:color="auto"/>
              <w:left w:val="single" w:sz="4" w:space="0" w:color="auto"/>
              <w:bottom w:val="single" w:sz="4" w:space="0" w:color="auto"/>
              <w:right w:val="single" w:sz="4" w:space="0" w:color="auto"/>
            </w:tcBorders>
            <w:hideMark/>
          </w:tcPr>
          <w:p w14:paraId="4C10375C"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Номер и наименование </w:t>
            </w:r>
          </w:p>
          <w:p w14:paraId="252896C5"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основного мероприятия</w:t>
            </w:r>
          </w:p>
        </w:tc>
        <w:tc>
          <w:tcPr>
            <w:tcW w:w="1976" w:type="dxa"/>
            <w:vMerge w:val="restart"/>
            <w:tcBorders>
              <w:top w:val="single" w:sz="4" w:space="0" w:color="auto"/>
              <w:left w:val="single" w:sz="4" w:space="0" w:color="auto"/>
              <w:bottom w:val="single" w:sz="4" w:space="0" w:color="auto"/>
              <w:right w:val="single" w:sz="4" w:space="0" w:color="auto"/>
            </w:tcBorders>
            <w:hideMark/>
          </w:tcPr>
          <w:p w14:paraId="212CCEF2"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Соисполнитель, участник, ответственный </w:t>
            </w:r>
          </w:p>
          <w:p w14:paraId="4F0BE96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за исполнение основного мероприятия</w:t>
            </w:r>
          </w:p>
        </w:tc>
        <w:tc>
          <w:tcPr>
            <w:tcW w:w="2823" w:type="dxa"/>
            <w:gridSpan w:val="2"/>
            <w:tcBorders>
              <w:top w:val="single" w:sz="4" w:space="0" w:color="auto"/>
              <w:left w:val="single" w:sz="4" w:space="0" w:color="auto"/>
              <w:bottom w:val="single" w:sz="4" w:space="0" w:color="auto"/>
              <w:right w:val="single" w:sz="4" w:space="0" w:color="auto"/>
            </w:tcBorders>
            <w:hideMark/>
          </w:tcPr>
          <w:p w14:paraId="170656A3"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Срок (годы)</w:t>
            </w:r>
          </w:p>
        </w:tc>
        <w:tc>
          <w:tcPr>
            <w:tcW w:w="2257" w:type="dxa"/>
            <w:vMerge w:val="restart"/>
            <w:tcBorders>
              <w:top w:val="single" w:sz="4" w:space="0" w:color="auto"/>
              <w:left w:val="single" w:sz="4" w:space="0" w:color="auto"/>
              <w:bottom w:val="single" w:sz="4" w:space="0" w:color="auto"/>
              <w:right w:val="single" w:sz="4" w:space="0" w:color="auto"/>
            </w:tcBorders>
            <w:hideMark/>
          </w:tcPr>
          <w:p w14:paraId="6936577F"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Ожидаемый результат</w:t>
            </w:r>
          </w:p>
          <w:p w14:paraId="64C78A63"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(краткое описание)</w:t>
            </w:r>
          </w:p>
        </w:tc>
        <w:tc>
          <w:tcPr>
            <w:tcW w:w="1924" w:type="dxa"/>
            <w:vMerge w:val="restart"/>
            <w:tcBorders>
              <w:top w:val="single" w:sz="4" w:space="0" w:color="auto"/>
              <w:left w:val="single" w:sz="4" w:space="0" w:color="auto"/>
              <w:bottom w:val="single" w:sz="4" w:space="0" w:color="auto"/>
              <w:right w:val="single" w:sz="4" w:space="0" w:color="auto"/>
            </w:tcBorders>
            <w:hideMark/>
          </w:tcPr>
          <w:p w14:paraId="5614DD5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Последствия не</w:t>
            </w:r>
            <w:r w:rsidR="006A451F">
              <w:rPr>
                <w:kern w:val="2"/>
                <w:sz w:val="22"/>
                <w:szCs w:val="22"/>
              </w:rPr>
              <w:t xml:space="preserve"> </w:t>
            </w:r>
            <w:r w:rsidRPr="002550FB">
              <w:rPr>
                <w:kern w:val="2"/>
                <w:sz w:val="22"/>
                <w:szCs w:val="22"/>
              </w:rPr>
              <w:t>реализации основного мероприятия</w:t>
            </w:r>
          </w:p>
        </w:tc>
        <w:tc>
          <w:tcPr>
            <w:tcW w:w="2037" w:type="dxa"/>
            <w:vMerge w:val="restart"/>
            <w:tcBorders>
              <w:top w:val="single" w:sz="4" w:space="0" w:color="auto"/>
              <w:left w:val="single" w:sz="4" w:space="0" w:color="auto"/>
              <w:bottom w:val="single" w:sz="4" w:space="0" w:color="auto"/>
              <w:right w:val="single" w:sz="4" w:space="0" w:color="auto"/>
            </w:tcBorders>
            <w:hideMark/>
          </w:tcPr>
          <w:p w14:paraId="797C4997"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Связь </w:t>
            </w:r>
          </w:p>
          <w:p w14:paraId="302010C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с показателями государственной программы (подпрограммы)</w:t>
            </w:r>
          </w:p>
        </w:tc>
      </w:tr>
      <w:tr w:rsidR="002550FB" w:rsidRPr="002550FB" w14:paraId="05069C9D" w14:textId="77777777" w:rsidTr="002550FB">
        <w:tc>
          <w:tcPr>
            <w:tcW w:w="598" w:type="dxa"/>
            <w:vMerge/>
            <w:tcBorders>
              <w:top w:val="single" w:sz="4" w:space="0" w:color="auto"/>
              <w:left w:val="single" w:sz="4" w:space="0" w:color="auto"/>
              <w:bottom w:val="single" w:sz="4" w:space="0" w:color="auto"/>
              <w:right w:val="single" w:sz="4" w:space="0" w:color="auto"/>
            </w:tcBorders>
            <w:vAlign w:val="center"/>
            <w:hideMark/>
          </w:tcPr>
          <w:p w14:paraId="3541E893" w14:textId="77777777" w:rsidR="002550FB" w:rsidRPr="002550FB" w:rsidRDefault="002550FB" w:rsidP="002550FB">
            <w:pPr>
              <w:rPr>
                <w:kern w:val="2"/>
                <w:sz w:val="22"/>
                <w:szCs w:val="22"/>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14:paraId="3C842233" w14:textId="77777777" w:rsidR="002550FB" w:rsidRPr="002550FB" w:rsidRDefault="002550FB" w:rsidP="002550FB">
            <w:pPr>
              <w:rPr>
                <w:kern w:val="2"/>
                <w:sz w:val="22"/>
                <w:szCs w:val="22"/>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3420CD5A" w14:textId="77777777" w:rsidR="002550FB" w:rsidRPr="002550FB" w:rsidRDefault="002550FB" w:rsidP="002550FB">
            <w:pPr>
              <w:rPr>
                <w:kern w:val="2"/>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14:paraId="6972D2D4"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начала реализации</w:t>
            </w:r>
          </w:p>
        </w:tc>
        <w:tc>
          <w:tcPr>
            <w:tcW w:w="1412" w:type="dxa"/>
            <w:tcBorders>
              <w:top w:val="single" w:sz="4" w:space="0" w:color="auto"/>
              <w:left w:val="single" w:sz="4" w:space="0" w:color="auto"/>
              <w:bottom w:val="single" w:sz="4" w:space="0" w:color="auto"/>
              <w:right w:val="single" w:sz="4" w:space="0" w:color="auto"/>
            </w:tcBorders>
            <w:hideMark/>
          </w:tcPr>
          <w:p w14:paraId="750F06C0"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окончания реализации</w:t>
            </w: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5C82D7A1" w14:textId="77777777" w:rsidR="002550FB" w:rsidRPr="002550FB" w:rsidRDefault="002550FB" w:rsidP="002550FB">
            <w:pPr>
              <w:rPr>
                <w:kern w:val="2"/>
                <w:sz w:val="22"/>
                <w:szCs w:val="22"/>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14:paraId="22971A46" w14:textId="77777777" w:rsidR="002550FB" w:rsidRPr="002550FB" w:rsidRDefault="002550FB" w:rsidP="002550FB">
            <w:pPr>
              <w:rPr>
                <w:kern w:val="2"/>
                <w:sz w:val="22"/>
                <w:szCs w:val="22"/>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19D7C0A8" w14:textId="77777777" w:rsidR="002550FB" w:rsidRPr="002550FB" w:rsidRDefault="002550FB" w:rsidP="002550FB">
            <w:pPr>
              <w:rPr>
                <w:kern w:val="2"/>
                <w:sz w:val="22"/>
                <w:szCs w:val="22"/>
              </w:rPr>
            </w:pPr>
          </w:p>
        </w:tc>
      </w:tr>
    </w:tbl>
    <w:p w14:paraId="69B2F39F" w14:textId="77777777" w:rsidR="002550FB" w:rsidRPr="002550FB" w:rsidRDefault="002550FB" w:rsidP="002550F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5"/>
        <w:gridCol w:w="3322"/>
        <w:gridCol w:w="1959"/>
        <w:gridCol w:w="1400"/>
        <w:gridCol w:w="1401"/>
        <w:gridCol w:w="2237"/>
        <w:gridCol w:w="1933"/>
        <w:gridCol w:w="1998"/>
      </w:tblGrid>
      <w:tr w:rsidR="002550FB" w:rsidRPr="002550FB" w14:paraId="7B7871D6" w14:textId="77777777" w:rsidTr="00EC3B36">
        <w:trPr>
          <w:trHeight w:val="329"/>
          <w:tblHeader/>
        </w:trPr>
        <w:tc>
          <w:tcPr>
            <w:tcW w:w="595" w:type="dxa"/>
            <w:tcBorders>
              <w:top w:val="single" w:sz="4" w:space="0" w:color="auto"/>
              <w:left w:val="single" w:sz="4" w:space="0" w:color="auto"/>
              <w:bottom w:val="single" w:sz="4" w:space="0" w:color="auto"/>
              <w:right w:val="single" w:sz="4" w:space="0" w:color="auto"/>
            </w:tcBorders>
            <w:hideMark/>
          </w:tcPr>
          <w:p w14:paraId="11390AA2" w14:textId="77777777"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w:t>
            </w:r>
          </w:p>
        </w:tc>
        <w:tc>
          <w:tcPr>
            <w:tcW w:w="3322" w:type="dxa"/>
            <w:tcBorders>
              <w:top w:val="single" w:sz="4" w:space="0" w:color="auto"/>
              <w:left w:val="single" w:sz="4" w:space="0" w:color="auto"/>
              <w:bottom w:val="single" w:sz="4" w:space="0" w:color="auto"/>
              <w:right w:val="single" w:sz="4" w:space="0" w:color="auto"/>
            </w:tcBorders>
            <w:hideMark/>
          </w:tcPr>
          <w:p w14:paraId="5459A39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2</w:t>
            </w:r>
          </w:p>
        </w:tc>
        <w:tc>
          <w:tcPr>
            <w:tcW w:w="1959" w:type="dxa"/>
            <w:tcBorders>
              <w:top w:val="single" w:sz="4" w:space="0" w:color="auto"/>
              <w:left w:val="single" w:sz="4" w:space="0" w:color="auto"/>
              <w:bottom w:val="single" w:sz="4" w:space="0" w:color="auto"/>
              <w:right w:val="single" w:sz="4" w:space="0" w:color="auto"/>
            </w:tcBorders>
            <w:hideMark/>
          </w:tcPr>
          <w:p w14:paraId="0DE5E7A5"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3</w:t>
            </w:r>
          </w:p>
        </w:tc>
        <w:tc>
          <w:tcPr>
            <w:tcW w:w="1400" w:type="dxa"/>
            <w:tcBorders>
              <w:top w:val="single" w:sz="4" w:space="0" w:color="auto"/>
              <w:left w:val="single" w:sz="4" w:space="0" w:color="auto"/>
              <w:bottom w:val="single" w:sz="4" w:space="0" w:color="auto"/>
              <w:right w:val="single" w:sz="4" w:space="0" w:color="auto"/>
            </w:tcBorders>
            <w:hideMark/>
          </w:tcPr>
          <w:p w14:paraId="47F46E39"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4</w:t>
            </w:r>
          </w:p>
        </w:tc>
        <w:tc>
          <w:tcPr>
            <w:tcW w:w="1401" w:type="dxa"/>
            <w:tcBorders>
              <w:top w:val="single" w:sz="4" w:space="0" w:color="auto"/>
              <w:left w:val="single" w:sz="4" w:space="0" w:color="auto"/>
              <w:bottom w:val="single" w:sz="4" w:space="0" w:color="auto"/>
              <w:right w:val="single" w:sz="4" w:space="0" w:color="auto"/>
            </w:tcBorders>
            <w:hideMark/>
          </w:tcPr>
          <w:p w14:paraId="07354CE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5</w:t>
            </w:r>
          </w:p>
        </w:tc>
        <w:tc>
          <w:tcPr>
            <w:tcW w:w="2237" w:type="dxa"/>
            <w:tcBorders>
              <w:top w:val="single" w:sz="4" w:space="0" w:color="auto"/>
              <w:left w:val="single" w:sz="4" w:space="0" w:color="auto"/>
              <w:bottom w:val="single" w:sz="4" w:space="0" w:color="auto"/>
              <w:right w:val="single" w:sz="4" w:space="0" w:color="auto"/>
            </w:tcBorders>
            <w:hideMark/>
          </w:tcPr>
          <w:p w14:paraId="22D45612"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6</w:t>
            </w:r>
          </w:p>
        </w:tc>
        <w:tc>
          <w:tcPr>
            <w:tcW w:w="1933" w:type="dxa"/>
            <w:tcBorders>
              <w:top w:val="single" w:sz="4" w:space="0" w:color="auto"/>
              <w:left w:val="single" w:sz="4" w:space="0" w:color="auto"/>
              <w:bottom w:val="single" w:sz="4" w:space="0" w:color="auto"/>
              <w:right w:val="single" w:sz="4" w:space="0" w:color="auto"/>
            </w:tcBorders>
            <w:hideMark/>
          </w:tcPr>
          <w:p w14:paraId="46F6B8B2"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7</w:t>
            </w:r>
          </w:p>
        </w:tc>
        <w:tc>
          <w:tcPr>
            <w:tcW w:w="1998" w:type="dxa"/>
            <w:tcBorders>
              <w:top w:val="single" w:sz="4" w:space="0" w:color="auto"/>
              <w:left w:val="single" w:sz="4" w:space="0" w:color="auto"/>
              <w:bottom w:val="single" w:sz="4" w:space="0" w:color="auto"/>
              <w:right w:val="single" w:sz="4" w:space="0" w:color="auto"/>
            </w:tcBorders>
            <w:hideMark/>
          </w:tcPr>
          <w:p w14:paraId="02185B6F"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8</w:t>
            </w:r>
          </w:p>
        </w:tc>
      </w:tr>
      <w:tr w:rsidR="002550FB" w:rsidRPr="002550FB" w14:paraId="53961AE2" w14:textId="77777777" w:rsidTr="00EC3B36">
        <w:trPr>
          <w:trHeight w:val="309"/>
        </w:trPr>
        <w:tc>
          <w:tcPr>
            <w:tcW w:w="14845" w:type="dxa"/>
            <w:gridSpan w:val="8"/>
            <w:tcBorders>
              <w:top w:val="single" w:sz="4" w:space="0" w:color="auto"/>
              <w:left w:val="single" w:sz="4" w:space="0" w:color="auto"/>
              <w:bottom w:val="single" w:sz="4" w:space="0" w:color="auto"/>
              <w:right w:val="single" w:sz="4" w:space="0" w:color="auto"/>
            </w:tcBorders>
            <w:hideMark/>
          </w:tcPr>
          <w:p w14:paraId="56B407A5"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lang w:val="en-US"/>
              </w:rPr>
              <w:t>I</w:t>
            </w:r>
            <w:r w:rsidRPr="002550FB">
              <w:rPr>
                <w:kern w:val="2"/>
                <w:sz w:val="22"/>
                <w:szCs w:val="22"/>
              </w:rPr>
              <w:t>. Подпрограмма «Охрана окружающей среды»</w:t>
            </w:r>
          </w:p>
        </w:tc>
      </w:tr>
      <w:tr w:rsidR="002550FB" w:rsidRPr="002550FB" w14:paraId="4456DD97" w14:textId="77777777" w:rsidTr="00EC3B36">
        <w:trPr>
          <w:trHeight w:val="156"/>
        </w:trPr>
        <w:tc>
          <w:tcPr>
            <w:tcW w:w="14845" w:type="dxa"/>
            <w:gridSpan w:val="8"/>
            <w:tcBorders>
              <w:top w:val="single" w:sz="4" w:space="0" w:color="auto"/>
              <w:left w:val="single" w:sz="4" w:space="0" w:color="auto"/>
              <w:bottom w:val="single" w:sz="4" w:space="0" w:color="auto"/>
              <w:right w:val="single" w:sz="4" w:space="0" w:color="auto"/>
            </w:tcBorders>
            <w:hideMark/>
          </w:tcPr>
          <w:p w14:paraId="4092370E" w14:textId="77777777" w:rsidR="00E61B77" w:rsidRPr="00E61B77" w:rsidRDefault="002550FB" w:rsidP="00462C40">
            <w:pPr>
              <w:pStyle w:val="a"/>
              <w:numPr>
                <w:ilvl w:val="0"/>
                <w:numId w:val="36"/>
              </w:numPr>
              <w:autoSpaceDE w:val="0"/>
              <w:autoSpaceDN w:val="0"/>
              <w:adjustRightInd w:val="0"/>
              <w:jc w:val="center"/>
              <w:rPr>
                <w:kern w:val="2"/>
                <w:sz w:val="22"/>
                <w:szCs w:val="22"/>
              </w:rPr>
            </w:pPr>
            <w:r w:rsidRPr="00E61B77">
              <w:rPr>
                <w:kern w:val="2"/>
                <w:sz w:val="22"/>
                <w:szCs w:val="22"/>
              </w:rPr>
              <w:t>Цель подпрограммы 1 «</w:t>
            </w:r>
            <w:r w:rsidR="00065CFE" w:rsidRPr="00065CFE">
              <w:rPr>
                <w:kern w:val="2"/>
                <w:sz w:val="22"/>
                <w:szCs w:val="22"/>
              </w:rPr>
              <w:t>Сохранение и расширение границ зоны зеленых насаждений</w:t>
            </w:r>
            <w:r w:rsidR="00065CFE">
              <w:rPr>
                <w:kern w:val="2"/>
                <w:sz w:val="22"/>
                <w:szCs w:val="22"/>
              </w:rPr>
              <w:t>»</w:t>
            </w:r>
          </w:p>
        </w:tc>
      </w:tr>
      <w:tr w:rsidR="002550FB" w:rsidRPr="002550FB" w14:paraId="7D1BBD06" w14:textId="77777777" w:rsidTr="00EC3B36">
        <w:trPr>
          <w:trHeight w:val="503"/>
        </w:trPr>
        <w:tc>
          <w:tcPr>
            <w:tcW w:w="14845" w:type="dxa"/>
            <w:gridSpan w:val="8"/>
            <w:tcBorders>
              <w:top w:val="single" w:sz="4" w:space="0" w:color="auto"/>
              <w:left w:val="single" w:sz="4" w:space="0" w:color="auto"/>
              <w:bottom w:val="single" w:sz="4" w:space="0" w:color="auto"/>
              <w:right w:val="single" w:sz="4" w:space="0" w:color="auto"/>
            </w:tcBorders>
            <w:hideMark/>
          </w:tcPr>
          <w:p w14:paraId="537FCAF6"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1.1. Задача подпрограммы 1 «Обеспечение защищенности окружающей среды в условиях дальнейшего экономического </w:t>
            </w:r>
          </w:p>
          <w:p w14:paraId="689A28C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развития посредством снижения негативного воздействия на окружающую среду при осуществлении хозяйственной и иной деятельности»</w:t>
            </w:r>
          </w:p>
        </w:tc>
      </w:tr>
      <w:tr w:rsidR="002550FB" w:rsidRPr="002550FB" w14:paraId="774B58AA" w14:textId="77777777" w:rsidTr="00EC3B36">
        <w:trPr>
          <w:trHeight w:val="968"/>
        </w:trPr>
        <w:tc>
          <w:tcPr>
            <w:tcW w:w="595" w:type="dxa"/>
            <w:tcBorders>
              <w:top w:val="single" w:sz="4" w:space="0" w:color="auto"/>
              <w:left w:val="single" w:sz="4" w:space="0" w:color="auto"/>
              <w:bottom w:val="single" w:sz="4" w:space="0" w:color="auto"/>
              <w:right w:val="single" w:sz="4" w:space="0" w:color="auto"/>
            </w:tcBorders>
            <w:hideMark/>
          </w:tcPr>
          <w:p w14:paraId="2C2F81BF" w14:textId="77777777"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1.1.1.</w:t>
            </w:r>
          </w:p>
        </w:tc>
        <w:tc>
          <w:tcPr>
            <w:tcW w:w="3322" w:type="dxa"/>
            <w:tcBorders>
              <w:top w:val="single" w:sz="4" w:space="0" w:color="auto"/>
              <w:left w:val="single" w:sz="4" w:space="0" w:color="auto"/>
              <w:bottom w:val="single" w:sz="4" w:space="0" w:color="auto"/>
              <w:right w:val="single" w:sz="4" w:space="0" w:color="auto"/>
            </w:tcBorders>
            <w:hideMark/>
          </w:tcPr>
          <w:p w14:paraId="35914BE3" w14:textId="77777777" w:rsidR="002550FB" w:rsidRPr="002550FB" w:rsidRDefault="002550FB" w:rsidP="002550FB">
            <w:pPr>
              <w:autoSpaceDE w:val="0"/>
              <w:autoSpaceDN w:val="0"/>
              <w:adjustRightInd w:val="0"/>
              <w:rPr>
                <w:kern w:val="2"/>
                <w:sz w:val="22"/>
                <w:szCs w:val="22"/>
              </w:rPr>
            </w:pPr>
            <w:r w:rsidRPr="002550FB">
              <w:rPr>
                <w:kern w:val="2"/>
                <w:sz w:val="22"/>
                <w:szCs w:val="22"/>
              </w:rPr>
              <w:t xml:space="preserve">Основное мероприятие 1.1. </w:t>
            </w:r>
            <w:r w:rsidR="009F3E98">
              <w:rPr>
                <w:kern w:val="2"/>
                <w:sz w:val="22"/>
                <w:szCs w:val="22"/>
              </w:rPr>
              <w:t>Мероприятие по охране окружающей среды</w:t>
            </w:r>
          </w:p>
        </w:tc>
        <w:tc>
          <w:tcPr>
            <w:tcW w:w="1959" w:type="dxa"/>
            <w:tcBorders>
              <w:top w:val="single" w:sz="4" w:space="0" w:color="auto"/>
              <w:left w:val="single" w:sz="4" w:space="0" w:color="auto"/>
              <w:bottom w:val="single" w:sz="4" w:space="0" w:color="auto"/>
              <w:right w:val="single" w:sz="4" w:space="0" w:color="auto"/>
            </w:tcBorders>
            <w:hideMark/>
          </w:tcPr>
          <w:p w14:paraId="22191297" w14:textId="77777777" w:rsidR="002550FB" w:rsidRPr="002550FB" w:rsidRDefault="009F3E98"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hideMark/>
          </w:tcPr>
          <w:p w14:paraId="36EAFD81"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2019 </w:t>
            </w:r>
          </w:p>
        </w:tc>
        <w:tc>
          <w:tcPr>
            <w:tcW w:w="1401" w:type="dxa"/>
            <w:tcBorders>
              <w:top w:val="single" w:sz="4" w:space="0" w:color="auto"/>
              <w:left w:val="single" w:sz="4" w:space="0" w:color="auto"/>
              <w:bottom w:val="single" w:sz="4" w:space="0" w:color="auto"/>
              <w:right w:val="single" w:sz="4" w:space="0" w:color="auto"/>
            </w:tcBorders>
            <w:hideMark/>
          </w:tcPr>
          <w:p w14:paraId="700BFEC0"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2030 </w:t>
            </w:r>
          </w:p>
        </w:tc>
        <w:tc>
          <w:tcPr>
            <w:tcW w:w="2237" w:type="dxa"/>
            <w:tcBorders>
              <w:top w:val="single" w:sz="4" w:space="0" w:color="auto"/>
              <w:left w:val="single" w:sz="4" w:space="0" w:color="auto"/>
              <w:bottom w:val="single" w:sz="4" w:space="0" w:color="auto"/>
              <w:right w:val="single" w:sz="4" w:space="0" w:color="auto"/>
            </w:tcBorders>
            <w:hideMark/>
          </w:tcPr>
          <w:p w14:paraId="1738F121" w14:textId="77777777" w:rsidR="002550FB" w:rsidRPr="002550FB" w:rsidRDefault="009F3E98" w:rsidP="002550FB">
            <w:pPr>
              <w:autoSpaceDE w:val="0"/>
              <w:autoSpaceDN w:val="0"/>
              <w:adjustRightInd w:val="0"/>
              <w:rPr>
                <w:kern w:val="2"/>
                <w:sz w:val="22"/>
                <w:szCs w:val="22"/>
              </w:rPr>
            </w:pPr>
            <w:r>
              <w:rPr>
                <w:kern w:val="2"/>
                <w:sz w:val="22"/>
                <w:szCs w:val="22"/>
              </w:rPr>
              <w:t>Содержание и расширение границ зоны зеленых насаждений</w:t>
            </w:r>
          </w:p>
        </w:tc>
        <w:tc>
          <w:tcPr>
            <w:tcW w:w="1933" w:type="dxa"/>
            <w:tcBorders>
              <w:top w:val="single" w:sz="4" w:space="0" w:color="auto"/>
              <w:left w:val="single" w:sz="4" w:space="0" w:color="auto"/>
              <w:bottom w:val="single" w:sz="4" w:space="0" w:color="auto"/>
              <w:right w:val="single" w:sz="4" w:space="0" w:color="auto"/>
            </w:tcBorders>
            <w:hideMark/>
          </w:tcPr>
          <w:p w14:paraId="7E874FAF" w14:textId="77777777" w:rsidR="002550FB" w:rsidRPr="002550FB" w:rsidRDefault="009F3E98" w:rsidP="002550FB">
            <w:pPr>
              <w:autoSpaceDE w:val="0"/>
              <w:autoSpaceDN w:val="0"/>
              <w:adjustRightInd w:val="0"/>
              <w:rPr>
                <w:kern w:val="2"/>
                <w:sz w:val="22"/>
                <w:szCs w:val="22"/>
              </w:rPr>
            </w:pPr>
            <w:r>
              <w:rPr>
                <w:kern w:val="2"/>
                <w:sz w:val="22"/>
                <w:szCs w:val="22"/>
              </w:rPr>
              <w:t>Нарушение правил благоустройства</w:t>
            </w:r>
            <w:r w:rsidR="002550FB" w:rsidRPr="002550FB">
              <w:rPr>
                <w:kern w:val="2"/>
                <w:sz w:val="22"/>
                <w:szCs w:val="22"/>
              </w:rPr>
              <w:t xml:space="preserve"> </w:t>
            </w:r>
            <w:r w:rsidR="00F04215">
              <w:rPr>
                <w:kern w:val="2"/>
                <w:sz w:val="22"/>
                <w:szCs w:val="22"/>
              </w:rPr>
              <w:t>поселения</w:t>
            </w:r>
          </w:p>
        </w:tc>
        <w:tc>
          <w:tcPr>
            <w:tcW w:w="1998" w:type="dxa"/>
            <w:tcBorders>
              <w:top w:val="single" w:sz="4" w:space="0" w:color="auto"/>
              <w:left w:val="single" w:sz="4" w:space="0" w:color="auto"/>
              <w:bottom w:val="single" w:sz="4" w:space="0" w:color="auto"/>
              <w:right w:val="single" w:sz="4" w:space="0" w:color="auto"/>
            </w:tcBorders>
            <w:hideMark/>
          </w:tcPr>
          <w:p w14:paraId="2808DE78" w14:textId="77777777" w:rsidR="002550FB" w:rsidRPr="002550FB" w:rsidRDefault="002550FB" w:rsidP="002550FB">
            <w:pPr>
              <w:autoSpaceDE w:val="0"/>
              <w:autoSpaceDN w:val="0"/>
              <w:adjustRightInd w:val="0"/>
              <w:rPr>
                <w:kern w:val="2"/>
                <w:sz w:val="22"/>
                <w:szCs w:val="22"/>
              </w:rPr>
            </w:pPr>
            <w:r w:rsidRPr="002550FB">
              <w:rPr>
                <w:kern w:val="2"/>
                <w:sz w:val="22"/>
                <w:szCs w:val="22"/>
              </w:rPr>
              <w:t xml:space="preserve">показатель 1.1 </w:t>
            </w:r>
          </w:p>
        </w:tc>
      </w:tr>
      <w:tr w:rsidR="00C85FD0" w:rsidRPr="002550FB" w14:paraId="1D6A7CE9" w14:textId="77777777" w:rsidTr="00EC3B36">
        <w:trPr>
          <w:trHeight w:val="231"/>
        </w:trPr>
        <w:tc>
          <w:tcPr>
            <w:tcW w:w="14845" w:type="dxa"/>
            <w:gridSpan w:val="8"/>
            <w:tcBorders>
              <w:top w:val="single" w:sz="4" w:space="0" w:color="auto"/>
              <w:left w:val="single" w:sz="4" w:space="0" w:color="auto"/>
              <w:bottom w:val="single" w:sz="4" w:space="0" w:color="auto"/>
              <w:right w:val="single" w:sz="4" w:space="0" w:color="auto"/>
            </w:tcBorders>
          </w:tcPr>
          <w:p w14:paraId="20955F01" w14:textId="77777777" w:rsidR="00E61B77" w:rsidRPr="00E61B77" w:rsidRDefault="00C85FD0" w:rsidP="000B6425">
            <w:pPr>
              <w:pStyle w:val="a"/>
              <w:numPr>
                <w:ilvl w:val="0"/>
                <w:numId w:val="36"/>
              </w:numPr>
              <w:autoSpaceDE w:val="0"/>
              <w:autoSpaceDN w:val="0"/>
              <w:adjustRightInd w:val="0"/>
              <w:jc w:val="center"/>
              <w:rPr>
                <w:kern w:val="2"/>
                <w:sz w:val="22"/>
                <w:szCs w:val="22"/>
              </w:rPr>
            </w:pPr>
            <w:r w:rsidRPr="00E61B77">
              <w:rPr>
                <w:kern w:val="2"/>
                <w:sz w:val="22"/>
                <w:szCs w:val="22"/>
              </w:rPr>
              <w:t>Подпрограмма «Формирование комплексной системы управления отходами»</w:t>
            </w:r>
          </w:p>
        </w:tc>
      </w:tr>
      <w:tr w:rsidR="00C85FD0" w:rsidRPr="002550FB" w14:paraId="4A0435E3" w14:textId="77777777" w:rsidTr="00EC3B36">
        <w:trPr>
          <w:trHeight w:val="406"/>
        </w:trPr>
        <w:tc>
          <w:tcPr>
            <w:tcW w:w="14845" w:type="dxa"/>
            <w:gridSpan w:val="8"/>
            <w:tcBorders>
              <w:top w:val="single" w:sz="4" w:space="0" w:color="auto"/>
              <w:left w:val="single" w:sz="4" w:space="0" w:color="auto"/>
              <w:bottom w:val="single" w:sz="4" w:space="0" w:color="auto"/>
              <w:right w:val="single" w:sz="4" w:space="0" w:color="auto"/>
            </w:tcBorders>
          </w:tcPr>
          <w:p w14:paraId="1946BE6E" w14:textId="77777777" w:rsidR="00E61B77" w:rsidRPr="00E61B77" w:rsidRDefault="00C85FD0" w:rsidP="000B6425">
            <w:pPr>
              <w:pStyle w:val="a"/>
              <w:numPr>
                <w:ilvl w:val="1"/>
                <w:numId w:val="36"/>
              </w:numPr>
              <w:autoSpaceDE w:val="0"/>
              <w:autoSpaceDN w:val="0"/>
              <w:adjustRightInd w:val="0"/>
              <w:jc w:val="center"/>
              <w:rPr>
                <w:kern w:val="2"/>
                <w:sz w:val="22"/>
                <w:szCs w:val="22"/>
              </w:rPr>
            </w:pPr>
            <w:r w:rsidRPr="00E61B77">
              <w:rPr>
                <w:kern w:val="2"/>
                <w:sz w:val="22"/>
                <w:szCs w:val="22"/>
              </w:rPr>
              <w:t>Цель подпрограммы 2 «Формирование комплексной системы управления твердыми коммунальными отходами, улучшение качества окружающей природной среды и снижению негативного воздействия на здоровье человека»</w:t>
            </w:r>
          </w:p>
        </w:tc>
      </w:tr>
      <w:tr w:rsidR="00C85FD0" w:rsidRPr="002550FB" w14:paraId="32CCAD28" w14:textId="77777777" w:rsidTr="00EC3B36">
        <w:trPr>
          <w:trHeight w:val="437"/>
        </w:trPr>
        <w:tc>
          <w:tcPr>
            <w:tcW w:w="14845" w:type="dxa"/>
            <w:gridSpan w:val="8"/>
            <w:tcBorders>
              <w:top w:val="single" w:sz="4" w:space="0" w:color="auto"/>
              <w:left w:val="single" w:sz="4" w:space="0" w:color="auto"/>
              <w:bottom w:val="single" w:sz="4" w:space="0" w:color="auto"/>
              <w:right w:val="single" w:sz="4" w:space="0" w:color="auto"/>
            </w:tcBorders>
          </w:tcPr>
          <w:p w14:paraId="1E941A96" w14:textId="77777777" w:rsidR="00C85FD0" w:rsidRPr="00C85FD0" w:rsidRDefault="00C85FD0" w:rsidP="00E61B77">
            <w:pPr>
              <w:autoSpaceDE w:val="0"/>
              <w:autoSpaceDN w:val="0"/>
              <w:adjustRightInd w:val="0"/>
              <w:jc w:val="center"/>
              <w:rPr>
                <w:sz w:val="22"/>
                <w:szCs w:val="22"/>
              </w:rPr>
            </w:pPr>
            <w:r w:rsidRPr="00C85FD0">
              <w:rPr>
                <w:kern w:val="2"/>
                <w:sz w:val="22"/>
                <w:szCs w:val="22"/>
              </w:rPr>
              <w:t>2.1. Задача подпрограммы 2 «Развитие инфраструктуры по сбору, утилизации, обезвреживанию и санитарно-</w:t>
            </w:r>
            <w:proofErr w:type="spellStart"/>
            <w:r w:rsidRPr="00C85FD0">
              <w:rPr>
                <w:kern w:val="2"/>
                <w:sz w:val="22"/>
                <w:szCs w:val="22"/>
              </w:rPr>
              <w:t>эпидемиологически</w:t>
            </w:r>
            <w:proofErr w:type="spellEnd"/>
            <w:r w:rsidRPr="00C85FD0">
              <w:rPr>
                <w:kern w:val="2"/>
                <w:sz w:val="22"/>
                <w:szCs w:val="22"/>
              </w:rPr>
              <w:t xml:space="preserve"> безопасному размещению твердых коммунальных отходов»</w:t>
            </w:r>
            <w:r w:rsidR="00E61B77" w:rsidRPr="00C85FD0">
              <w:rPr>
                <w:sz w:val="22"/>
                <w:szCs w:val="22"/>
              </w:rPr>
              <w:t xml:space="preserve"> </w:t>
            </w:r>
          </w:p>
        </w:tc>
      </w:tr>
      <w:tr w:rsidR="00C85FD0" w:rsidRPr="002550FB" w14:paraId="2EDD0499" w14:textId="77777777" w:rsidTr="00EC3B36">
        <w:trPr>
          <w:trHeight w:val="1297"/>
        </w:trPr>
        <w:tc>
          <w:tcPr>
            <w:tcW w:w="595" w:type="dxa"/>
            <w:tcBorders>
              <w:top w:val="single" w:sz="4" w:space="0" w:color="auto"/>
              <w:left w:val="single" w:sz="4" w:space="0" w:color="auto"/>
              <w:bottom w:val="single" w:sz="4" w:space="0" w:color="auto"/>
              <w:right w:val="single" w:sz="4" w:space="0" w:color="auto"/>
            </w:tcBorders>
          </w:tcPr>
          <w:p w14:paraId="711BA800" w14:textId="77777777" w:rsidR="00C85FD0" w:rsidRPr="002550FB" w:rsidRDefault="00C85FD0" w:rsidP="002550FB">
            <w:pPr>
              <w:autoSpaceDE w:val="0"/>
              <w:autoSpaceDN w:val="0"/>
              <w:adjustRightInd w:val="0"/>
              <w:jc w:val="center"/>
              <w:rPr>
                <w:spacing w:val="-4"/>
                <w:kern w:val="2"/>
                <w:sz w:val="22"/>
                <w:szCs w:val="22"/>
              </w:rPr>
            </w:pPr>
            <w:r>
              <w:rPr>
                <w:spacing w:val="-4"/>
                <w:kern w:val="2"/>
                <w:sz w:val="22"/>
                <w:szCs w:val="22"/>
              </w:rPr>
              <w:t>2.1.1.</w:t>
            </w:r>
          </w:p>
        </w:tc>
        <w:tc>
          <w:tcPr>
            <w:tcW w:w="3322" w:type="dxa"/>
            <w:tcBorders>
              <w:top w:val="single" w:sz="4" w:space="0" w:color="auto"/>
              <w:left w:val="single" w:sz="4" w:space="0" w:color="auto"/>
              <w:bottom w:val="single" w:sz="4" w:space="0" w:color="auto"/>
              <w:right w:val="single" w:sz="4" w:space="0" w:color="auto"/>
            </w:tcBorders>
          </w:tcPr>
          <w:p w14:paraId="4D090B59" w14:textId="77777777" w:rsidR="00C85FD0" w:rsidRPr="002550FB" w:rsidRDefault="00C85FD0" w:rsidP="002550FB">
            <w:pPr>
              <w:autoSpaceDE w:val="0"/>
              <w:autoSpaceDN w:val="0"/>
              <w:adjustRightInd w:val="0"/>
              <w:rPr>
                <w:kern w:val="2"/>
                <w:sz w:val="22"/>
                <w:szCs w:val="22"/>
              </w:rPr>
            </w:pPr>
            <w:r w:rsidRPr="002550FB">
              <w:rPr>
                <w:kern w:val="2"/>
                <w:sz w:val="22"/>
                <w:szCs w:val="22"/>
              </w:rPr>
              <w:t xml:space="preserve">Основное мероприятие </w:t>
            </w:r>
            <w:proofErr w:type="spellStart"/>
            <w:r>
              <w:rPr>
                <w:kern w:val="2"/>
                <w:sz w:val="22"/>
                <w:szCs w:val="22"/>
              </w:rPr>
              <w:t>Мероприятие</w:t>
            </w:r>
            <w:proofErr w:type="spellEnd"/>
            <w:r>
              <w:rPr>
                <w:kern w:val="2"/>
                <w:sz w:val="22"/>
                <w:szCs w:val="22"/>
              </w:rPr>
              <w:t xml:space="preserve"> по формированию комплексной системы управления отходами на территории поселения</w:t>
            </w:r>
          </w:p>
        </w:tc>
        <w:tc>
          <w:tcPr>
            <w:tcW w:w="1959" w:type="dxa"/>
            <w:tcBorders>
              <w:top w:val="single" w:sz="4" w:space="0" w:color="auto"/>
              <w:left w:val="single" w:sz="4" w:space="0" w:color="auto"/>
              <w:bottom w:val="single" w:sz="4" w:space="0" w:color="auto"/>
              <w:right w:val="single" w:sz="4" w:space="0" w:color="auto"/>
            </w:tcBorders>
          </w:tcPr>
          <w:p w14:paraId="6F053F34" w14:textId="77777777" w:rsidR="00C85FD0" w:rsidRDefault="00135C19"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tcPr>
          <w:p w14:paraId="3756A0FB" w14:textId="77777777" w:rsidR="00C85FD0" w:rsidRPr="002550FB" w:rsidRDefault="00135C19" w:rsidP="002550FB">
            <w:pPr>
              <w:autoSpaceDE w:val="0"/>
              <w:autoSpaceDN w:val="0"/>
              <w:adjustRightInd w:val="0"/>
              <w:jc w:val="center"/>
              <w:rPr>
                <w:kern w:val="2"/>
                <w:sz w:val="22"/>
                <w:szCs w:val="22"/>
              </w:rPr>
            </w:pPr>
            <w:r w:rsidRPr="002550FB">
              <w:rPr>
                <w:kern w:val="2"/>
                <w:sz w:val="22"/>
                <w:szCs w:val="22"/>
              </w:rPr>
              <w:t>2019</w:t>
            </w:r>
          </w:p>
        </w:tc>
        <w:tc>
          <w:tcPr>
            <w:tcW w:w="1401" w:type="dxa"/>
            <w:tcBorders>
              <w:top w:val="single" w:sz="4" w:space="0" w:color="auto"/>
              <w:left w:val="single" w:sz="4" w:space="0" w:color="auto"/>
              <w:bottom w:val="single" w:sz="4" w:space="0" w:color="auto"/>
              <w:right w:val="single" w:sz="4" w:space="0" w:color="auto"/>
            </w:tcBorders>
          </w:tcPr>
          <w:p w14:paraId="116A9707" w14:textId="77777777" w:rsidR="00C85FD0" w:rsidRPr="002550FB" w:rsidRDefault="00135C19" w:rsidP="002550FB">
            <w:pPr>
              <w:autoSpaceDE w:val="0"/>
              <w:autoSpaceDN w:val="0"/>
              <w:adjustRightInd w:val="0"/>
              <w:jc w:val="center"/>
              <w:rPr>
                <w:kern w:val="2"/>
                <w:sz w:val="22"/>
                <w:szCs w:val="22"/>
              </w:rPr>
            </w:pPr>
            <w:r>
              <w:rPr>
                <w:kern w:val="2"/>
                <w:sz w:val="22"/>
                <w:szCs w:val="22"/>
              </w:rPr>
              <w:t>2030</w:t>
            </w:r>
          </w:p>
        </w:tc>
        <w:tc>
          <w:tcPr>
            <w:tcW w:w="2237" w:type="dxa"/>
            <w:tcBorders>
              <w:top w:val="single" w:sz="4" w:space="0" w:color="auto"/>
              <w:left w:val="single" w:sz="4" w:space="0" w:color="auto"/>
              <w:bottom w:val="single" w:sz="4" w:space="0" w:color="auto"/>
              <w:right w:val="single" w:sz="4" w:space="0" w:color="auto"/>
            </w:tcBorders>
          </w:tcPr>
          <w:p w14:paraId="413092DA" w14:textId="77777777" w:rsidR="00C85FD0" w:rsidRDefault="00135C19" w:rsidP="002550FB">
            <w:pPr>
              <w:autoSpaceDE w:val="0"/>
              <w:autoSpaceDN w:val="0"/>
              <w:adjustRightInd w:val="0"/>
              <w:rPr>
                <w:kern w:val="2"/>
                <w:sz w:val="22"/>
                <w:szCs w:val="22"/>
              </w:rPr>
            </w:pPr>
            <w:r>
              <w:rPr>
                <w:kern w:val="2"/>
                <w:sz w:val="22"/>
                <w:szCs w:val="22"/>
              </w:rPr>
              <w:t>Решение проблем сбора, вывоза бытовых отходов, ликвидация мест несанкционированного размещения отходов</w:t>
            </w:r>
          </w:p>
        </w:tc>
        <w:tc>
          <w:tcPr>
            <w:tcW w:w="1933" w:type="dxa"/>
            <w:tcBorders>
              <w:top w:val="single" w:sz="4" w:space="0" w:color="auto"/>
              <w:left w:val="single" w:sz="4" w:space="0" w:color="auto"/>
              <w:bottom w:val="single" w:sz="4" w:space="0" w:color="auto"/>
              <w:right w:val="single" w:sz="4" w:space="0" w:color="auto"/>
            </w:tcBorders>
          </w:tcPr>
          <w:p w14:paraId="7F7E8E95" w14:textId="77777777" w:rsidR="00C85FD0" w:rsidRDefault="00154942" w:rsidP="002550FB">
            <w:pPr>
              <w:autoSpaceDE w:val="0"/>
              <w:autoSpaceDN w:val="0"/>
              <w:adjustRightInd w:val="0"/>
              <w:rPr>
                <w:kern w:val="2"/>
                <w:sz w:val="22"/>
                <w:szCs w:val="22"/>
              </w:rPr>
            </w:pPr>
            <w:r>
              <w:rPr>
                <w:kern w:val="2"/>
                <w:sz w:val="22"/>
                <w:szCs w:val="22"/>
              </w:rPr>
              <w:t xml:space="preserve">Увеличение </w:t>
            </w:r>
            <w:r w:rsidR="00135C19">
              <w:rPr>
                <w:kern w:val="2"/>
                <w:sz w:val="22"/>
                <w:szCs w:val="22"/>
              </w:rPr>
              <w:t>мест несанкционированного размещения отходов</w:t>
            </w:r>
          </w:p>
        </w:tc>
        <w:tc>
          <w:tcPr>
            <w:tcW w:w="1998" w:type="dxa"/>
            <w:tcBorders>
              <w:top w:val="single" w:sz="4" w:space="0" w:color="auto"/>
              <w:left w:val="single" w:sz="4" w:space="0" w:color="auto"/>
              <w:bottom w:val="single" w:sz="4" w:space="0" w:color="auto"/>
              <w:right w:val="single" w:sz="4" w:space="0" w:color="auto"/>
            </w:tcBorders>
          </w:tcPr>
          <w:p w14:paraId="3530DEB8" w14:textId="77777777" w:rsidR="00C85FD0" w:rsidRPr="002550FB" w:rsidRDefault="00135C19" w:rsidP="002550FB">
            <w:pPr>
              <w:autoSpaceDE w:val="0"/>
              <w:autoSpaceDN w:val="0"/>
              <w:adjustRightInd w:val="0"/>
              <w:rPr>
                <w:kern w:val="2"/>
                <w:sz w:val="22"/>
                <w:szCs w:val="22"/>
              </w:rPr>
            </w:pPr>
            <w:r w:rsidRPr="002550FB">
              <w:rPr>
                <w:kern w:val="2"/>
                <w:sz w:val="22"/>
                <w:szCs w:val="22"/>
              </w:rPr>
              <w:t xml:space="preserve">показатели </w:t>
            </w:r>
            <w:r>
              <w:rPr>
                <w:kern w:val="2"/>
                <w:sz w:val="22"/>
                <w:szCs w:val="22"/>
              </w:rPr>
              <w:t>2.1</w:t>
            </w:r>
          </w:p>
        </w:tc>
      </w:tr>
      <w:tr w:rsidR="00EC3B36" w:rsidRPr="002550FB" w14:paraId="380EA7D5" w14:textId="77777777" w:rsidTr="00EC3B36">
        <w:trPr>
          <w:trHeight w:val="362"/>
        </w:trPr>
        <w:tc>
          <w:tcPr>
            <w:tcW w:w="14845" w:type="dxa"/>
            <w:gridSpan w:val="8"/>
            <w:tcBorders>
              <w:top w:val="single" w:sz="4" w:space="0" w:color="auto"/>
              <w:left w:val="single" w:sz="4" w:space="0" w:color="auto"/>
              <w:bottom w:val="single" w:sz="4" w:space="0" w:color="auto"/>
              <w:right w:val="single" w:sz="4" w:space="0" w:color="auto"/>
            </w:tcBorders>
          </w:tcPr>
          <w:p w14:paraId="70062D8F" w14:textId="77777777" w:rsidR="00EC3B36" w:rsidRPr="00EC3B36" w:rsidRDefault="00EC3B36" w:rsidP="00065CFE">
            <w:pPr>
              <w:pStyle w:val="a"/>
              <w:numPr>
                <w:ilvl w:val="0"/>
                <w:numId w:val="36"/>
              </w:numPr>
              <w:autoSpaceDE w:val="0"/>
              <w:autoSpaceDN w:val="0"/>
              <w:adjustRightInd w:val="0"/>
              <w:jc w:val="center"/>
              <w:rPr>
                <w:kern w:val="2"/>
                <w:sz w:val="22"/>
                <w:szCs w:val="22"/>
              </w:rPr>
            </w:pPr>
            <w:r>
              <w:rPr>
                <w:kern w:val="2"/>
                <w:sz w:val="22"/>
                <w:szCs w:val="22"/>
              </w:rPr>
              <w:lastRenderedPageBreak/>
              <w:t>Подпрограмма «</w:t>
            </w:r>
            <w:r w:rsidRPr="00EC3B36">
              <w:rPr>
                <w:kern w:val="2"/>
                <w:sz w:val="22"/>
                <w:szCs w:val="22"/>
              </w:rPr>
              <w:t>Использование и охрана земель, находящихся в муниципальной собственности</w:t>
            </w:r>
            <w:r>
              <w:rPr>
                <w:kern w:val="2"/>
                <w:sz w:val="22"/>
                <w:szCs w:val="22"/>
              </w:rPr>
              <w:t>»</w:t>
            </w:r>
          </w:p>
        </w:tc>
      </w:tr>
      <w:tr w:rsidR="00170E89" w:rsidRPr="002550FB" w14:paraId="0C99AF12" w14:textId="77777777" w:rsidTr="00065CFE">
        <w:trPr>
          <w:trHeight w:val="694"/>
        </w:trPr>
        <w:tc>
          <w:tcPr>
            <w:tcW w:w="14845" w:type="dxa"/>
            <w:gridSpan w:val="8"/>
            <w:tcBorders>
              <w:top w:val="single" w:sz="4" w:space="0" w:color="auto"/>
              <w:left w:val="single" w:sz="4" w:space="0" w:color="auto"/>
              <w:bottom w:val="single" w:sz="4" w:space="0" w:color="auto"/>
              <w:right w:val="single" w:sz="4" w:space="0" w:color="auto"/>
            </w:tcBorders>
          </w:tcPr>
          <w:p w14:paraId="25496AFA" w14:textId="77777777" w:rsidR="00170E89" w:rsidRPr="002550FB" w:rsidRDefault="00170E89" w:rsidP="00827C77">
            <w:pPr>
              <w:autoSpaceDE w:val="0"/>
              <w:autoSpaceDN w:val="0"/>
              <w:adjustRightInd w:val="0"/>
              <w:jc w:val="center"/>
              <w:rPr>
                <w:kern w:val="2"/>
                <w:sz w:val="22"/>
                <w:szCs w:val="22"/>
              </w:rPr>
            </w:pPr>
            <w:r>
              <w:rPr>
                <w:kern w:val="2"/>
                <w:sz w:val="22"/>
                <w:szCs w:val="22"/>
              </w:rPr>
              <w:t>3.1 Цель подпрограммы 3 «</w:t>
            </w:r>
            <w:r w:rsidRPr="00170E89">
              <w:rPr>
                <w:kern w:val="2"/>
                <w:sz w:val="22"/>
                <w:szCs w:val="22"/>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находящихся в муниципальной собственности</w:t>
            </w:r>
            <w:r>
              <w:rPr>
                <w:kern w:val="2"/>
                <w:sz w:val="22"/>
                <w:szCs w:val="22"/>
              </w:rPr>
              <w:t>»</w:t>
            </w:r>
          </w:p>
        </w:tc>
      </w:tr>
      <w:tr w:rsidR="00170E89" w:rsidRPr="002550FB" w14:paraId="27923E81" w14:textId="77777777" w:rsidTr="00065CFE">
        <w:trPr>
          <w:trHeight w:val="669"/>
        </w:trPr>
        <w:tc>
          <w:tcPr>
            <w:tcW w:w="14845" w:type="dxa"/>
            <w:gridSpan w:val="8"/>
            <w:tcBorders>
              <w:top w:val="single" w:sz="4" w:space="0" w:color="auto"/>
              <w:left w:val="single" w:sz="4" w:space="0" w:color="auto"/>
              <w:bottom w:val="single" w:sz="4" w:space="0" w:color="auto"/>
              <w:right w:val="single" w:sz="4" w:space="0" w:color="auto"/>
            </w:tcBorders>
          </w:tcPr>
          <w:p w14:paraId="7EDE0C7E" w14:textId="77777777" w:rsidR="00170E89" w:rsidRPr="002550FB" w:rsidRDefault="00170E89" w:rsidP="00827C77">
            <w:pPr>
              <w:autoSpaceDE w:val="0"/>
              <w:autoSpaceDN w:val="0"/>
              <w:adjustRightInd w:val="0"/>
              <w:jc w:val="center"/>
              <w:rPr>
                <w:kern w:val="2"/>
                <w:sz w:val="22"/>
                <w:szCs w:val="22"/>
              </w:rPr>
            </w:pPr>
            <w:r>
              <w:rPr>
                <w:kern w:val="2"/>
                <w:sz w:val="22"/>
                <w:szCs w:val="22"/>
              </w:rPr>
              <w:t>3.2 Задача подпрограммы 3 «П</w:t>
            </w:r>
            <w:r w:rsidRPr="00170E89">
              <w:rPr>
                <w:kern w:val="2"/>
                <w:sz w:val="22"/>
                <w:szCs w:val="22"/>
              </w:rPr>
              <w:t>овышение эффективности использования и охраны земель; обеспечение организации рационального использования и охраны земель; проведение инвентаризации земель, находящихся в муниципальной собственности</w:t>
            </w:r>
            <w:r>
              <w:rPr>
                <w:kern w:val="2"/>
                <w:sz w:val="22"/>
                <w:szCs w:val="22"/>
              </w:rPr>
              <w:t>»</w:t>
            </w:r>
          </w:p>
        </w:tc>
      </w:tr>
      <w:tr w:rsidR="00170E89" w:rsidRPr="002550FB" w14:paraId="432FB0F4" w14:textId="77777777" w:rsidTr="00EC3B36">
        <w:trPr>
          <w:trHeight w:val="1297"/>
        </w:trPr>
        <w:tc>
          <w:tcPr>
            <w:tcW w:w="595" w:type="dxa"/>
            <w:tcBorders>
              <w:top w:val="single" w:sz="4" w:space="0" w:color="auto"/>
              <w:left w:val="single" w:sz="4" w:space="0" w:color="auto"/>
              <w:bottom w:val="single" w:sz="4" w:space="0" w:color="auto"/>
              <w:right w:val="single" w:sz="4" w:space="0" w:color="auto"/>
            </w:tcBorders>
          </w:tcPr>
          <w:p w14:paraId="307490BD" w14:textId="77777777" w:rsidR="00170E89" w:rsidRDefault="00170E89" w:rsidP="00170E89">
            <w:pPr>
              <w:autoSpaceDE w:val="0"/>
              <w:autoSpaceDN w:val="0"/>
              <w:adjustRightInd w:val="0"/>
              <w:jc w:val="center"/>
              <w:rPr>
                <w:spacing w:val="-4"/>
                <w:kern w:val="2"/>
                <w:sz w:val="22"/>
                <w:szCs w:val="22"/>
              </w:rPr>
            </w:pPr>
          </w:p>
        </w:tc>
        <w:tc>
          <w:tcPr>
            <w:tcW w:w="3322" w:type="dxa"/>
            <w:tcBorders>
              <w:top w:val="single" w:sz="4" w:space="0" w:color="auto"/>
              <w:left w:val="single" w:sz="4" w:space="0" w:color="auto"/>
              <w:bottom w:val="single" w:sz="4" w:space="0" w:color="auto"/>
              <w:right w:val="single" w:sz="4" w:space="0" w:color="auto"/>
            </w:tcBorders>
          </w:tcPr>
          <w:p w14:paraId="02E16D25" w14:textId="77777777" w:rsidR="00170E89" w:rsidRPr="002550FB" w:rsidRDefault="00170E89" w:rsidP="00170E89">
            <w:pPr>
              <w:autoSpaceDE w:val="0"/>
              <w:autoSpaceDN w:val="0"/>
              <w:adjustRightInd w:val="0"/>
              <w:rPr>
                <w:kern w:val="2"/>
                <w:sz w:val="22"/>
                <w:szCs w:val="22"/>
              </w:rPr>
            </w:pPr>
            <w:r>
              <w:rPr>
                <w:kern w:val="2"/>
                <w:sz w:val="22"/>
                <w:szCs w:val="22"/>
              </w:rPr>
              <w:t xml:space="preserve"> Основное мероприятие </w:t>
            </w:r>
            <w:proofErr w:type="spellStart"/>
            <w:r w:rsidRPr="00170E89">
              <w:rPr>
                <w:kern w:val="2"/>
                <w:sz w:val="22"/>
                <w:szCs w:val="22"/>
              </w:rPr>
              <w:t>Мероприятие</w:t>
            </w:r>
            <w:proofErr w:type="spellEnd"/>
            <w:r w:rsidRPr="00170E89">
              <w:rPr>
                <w:kern w:val="2"/>
                <w:sz w:val="22"/>
                <w:szCs w:val="22"/>
              </w:rPr>
              <w:t xml:space="preserve"> по </w:t>
            </w:r>
            <w:r w:rsidR="000B702A">
              <w:rPr>
                <w:kern w:val="2"/>
                <w:sz w:val="22"/>
                <w:szCs w:val="22"/>
              </w:rPr>
              <w:t>и</w:t>
            </w:r>
            <w:r w:rsidRPr="00170E89">
              <w:rPr>
                <w:kern w:val="2"/>
                <w:sz w:val="22"/>
                <w:szCs w:val="22"/>
              </w:rPr>
              <w:t>спользованию и охране земель, находящихся в муниципальной собственности</w:t>
            </w:r>
          </w:p>
        </w:tc>
        <w:tc>
          <w:tcPr>
            <w:tcW w:w="1959" w:type="dxa"/>
            <w:tcBorders>
              <w:top w:val="single" w:sz="4" w:space="0" w:color="auto"/>
              <w:left w:val="single" w:sz="4" w:space="0" w:color="auto"/>
              <w:bottom w:val="single" w:sz="4" w:space="0" w:color="auto"/>
              <w:right w:val="single" w:sz="4" w:space="0" w:color="auto"/>
            </w:tcBorders>
          </w:tcPr>
          <w:p w14:paraId="1D24C6B0" w14:textId="77777777" w:rsidR="00170E89" w:rsidRDefault="00170E89" w:rsidP="00170E89">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tcPr>
          <w:p w14:paraId="26E701CB" w14:textId="77777777" w:rsidR="00170E89" w:rsidRPr="002550FB" w:rsidRDefault="00170E89" w:rsidP="00170E89">
            <w:pPr>
              <w:autoSpaceDE w:val="0"/>
              <w:autoSpaceDN w:val="0"/>
              <w:adjustRightInd w:val="0"/>
              <w:jc w:val="center"/>
              <w:rPr>
                <w:kern w:val="2"/>
                <w:sz w:val="22"/>
                <w:szCs w:val="22"/>
              </w:rPr>
            </w:pPr>
            <w:r>
              <w:rPr>
                <w:kern w:val="2"/>
                <w:sz w:val="22"/>
                <w:szCs w:val="22"/>
              </w:rPr>
              <w:t>2019</w:t>
            </w:r>
          </w:p>
        </w:tc>
        <w:tc>
          <w:tcPr>
            <w:tcW w:w="1401" w:type="dxa"/>
            <w:tcBorders>
              <w:top w:val="single" w:sz="4" w:space="0" w:color="auto"/>
              <w:left w:val="single" w:sz="4" w:space="0" w:color="auto"/>
              <w:bottom w:val="single" w:sz="4" w:space="0" w:color="auto"/>
              <w:right w:val="single" w:sz="4" w:space="0" w:color="auto"/>
            </w:tcBorders>
          </w:tcPr>
          <w:p w14:paraId="073C878A" w14:textId="77777777" w:rsidR="00170E89" w:rsidRDefault="00170E89" w:rsidP="00170E89">
            <w:pPr>
              <w:autoSpaceDE w:val="0"/>
              <w:autoSpaceDN w:val="0"/>
              <w:adjustRightInd w:val="0"/>
              <w:jc w:val="center"/>
              <w:rPr>
                <w:kern w:val="2"/>
                <w:sz w:val="22"/>
                <w:szCs w:val="22"/>
              </w:rPr>
            </w:pPr>
            <w:r>
              <w:rPr>
                <w:kern w:val="2"/>
                <w:sz w:val="22"/>
                <w:szCs w:val="22"/>
              </w:rPr>
              <w:t>2030</w:t>
            </w:r>
          </w:p>
        </w:tc>
        <w:tc>
          <w:tcPr>
            <w:tcW w:w="2237" w:type="dxa"/>
            <w:tcBorders>
              <w:top w:val="single" w:sz="4" w:space="0" w:color="auto"/>
              <w:left w:val="single" w:sz="4" w:space="0" w:color="auto"/>
              <w:bottom w:val="single" w:sz="4" w:space="0" w:color="auto"/>
              <w:right w:val="single" w:sz="4" w:space="0" w:color="auto"/>
            </w:tcBorders>
          </w:tcPr>
          <w:p w14:paraId="382874DA" w14:textId="77777777" w:rsidR="00170E89" w:rsidRDefault="00154942" w:rsidP="00170E89">
            <w:pPr>
              <w:autoSpaceDE w:val="0"/>
              <w:autoSpaceDN w:val="0"/>
              <w:adjustRightInd w:val="0"/>
              <w:rPr>
                <w:kern w:val="2"/>
                <w:sz w:val="22"/>
                <w:szCs w:val="22"/>
              </w:rPr>
            </w:pPr>
            <w:r w:rsidRPr="00154942">
              <w:rPr>
                <w:kern w:val="2"/>
                <w:sz w:val="22"/>
                <w:szCs w:val="22"/>
              </w:rPr>
              <w:t>использование земель способами, обеспечивающими сохранение экологических систем, способности земли быть</w:t>
            </w:r>
            <w:r w:rsidR="0059603C">
              <w:rPr>
                <w:kern w:val="2"/>
                <w:sz w:val="22"/>
                <w:szCs w:val="22"/>
              </w:rPr>
              <w:t xml:space="preserve"> </w:t>
            </w:r>
            <w:r w:rsidRPr="00154942">
              <w:rPr>
                <w:kern w:val="2"/>
                <w:sz w:val="22"/>
                <w:szCs w:val="22"/>
              </w:rPr>
              <w:t>средством, основой осуществления хозяйственной и иных видов деятельности</w:t>
            </w:r>
          </w:p>
        </w:tc>
        <w:tc>
          <w:tcPr>
            <w:tcW w:w="1933" w:type="dxa"/>
            <w:tcBorders>
              <w:top w:val="single" w:sz="4" w:space="0" w:color="auto"/>
              <w:left w:val="single" w:sz="4" w:space="0" w:color="auto"/>
              <w:bottom w:val="single" w:sz="4" w:space="0" w:color="auto"/>
              <w:right w:val="single" w:sz="4" w:space="0" w:color="auto"/>
            </w:tcBorders>
          </w:tcPr>
          <w:p w14:paraId="0317A01F" w14:textId="77777777" w:rsidR="00170E89" w:rsidRDefault="0059603C" w:rsidP="00170E89">
            <w:pPr>
              <w:autoSpaceDE w:val="0"/>
              <w:autoSpaceDN w:val="0"/>
              <w:adjustRightInd w:val="0"/>
              <w:rPr>
                <w:kern w:val="2"/>
                <w:sz w:val="22"/>
                <w:szCs w:val="22"/>
              </w:rPr>
            </w:pPr>
            <w:r>
              <w:rPr>
                <w:kern w:val="2"/>
                <w:sz w:val="22"/>
                <w:szCs w:val="22"/>
              </w:rPr>
              <w:t>Нарушение экологических систем, способности земли быть основой осуществления хозяйственных и иных видов деятельности</w:t>
            </w:r>
          </w:p>
        </w:tc>
        <w:tc>
          <w:tcPr>
            <w:tcW w:w="1998" w:type="dxa"/>
            <w:tcBorders>
              <w:top w:val="single" w:sz="4" w:space="0" w:color="auto"/>
              <w:left w:val="single" w:sz="4" w:space="0" w:color="auto"/>
              <w:bottom w:val="single" w:sz="4" w:space="0" w:color="auto"/>
              <w:right w:val="single" w:sz="4" w:space="0" w:color="auto"/>
            </w:tcBorders>
          </w:tcPr>
          <w:p w14:paraId="3C667F55" w14:textId="77777777" w:rsidR="00170E89" w:rsidRPr="002550FB" w:rsidRDefault="00154942" w:rsidP="00170E89">
            <w:pPr>
              <w:autoSpaceDE w:val="0"/>
              <w:autoSpaceDN w:val="0"/>
              <w:adjustRightInd w:val="0"/>
              <w:rPr>
                <w:kern w:val="2"/>
                <w:sz w:val="22"/>
                <w:szCs w:val="22"/>
              </w:rPr>
            </w:pPr>
            <w:r>
              <w:rPr>
                <w:kern w:val="2"/>
                <w:sz w:val="22"/>
                <w:szCs w:val="22"/>
              </w:rPr>
              <w:t>Показатели 3.1</w:t>
            </w:r>
          </w:p>
        </w:tc>
      </w:tr>
    </w:tbl>
    <w:p w14:paraId="17A45FA7" w14:textId="77777777" w:rsidR="000D1ED6" w:rsidRDefault="000D1ED6" w:rsidP="00AD3B2E">
      <w:pPr>
        <w:autoSpaceDE w:val="0"/>
        <w:autoSpaceDN w:val="0"/>
        <w:adjustRightInd w:val="0"/>
        <w:ind w:firstLine="709"/>
        <w:jc w:val="both"/>
        <w:rPr>
          <w:kern w:val="2"/>
          <w:sz w:val="28"/>
          <w:szCs w:val="28"/>
        </w:rPr>
        <w:sectPr w:rsidR="000D1ED6" w:rsidSect="00E8347B">
          <w:footerReference w:type="even" r:id="rId19"/>
          <w:footerReference w:type="default" r:id="rId20"/>
          <w:pgSz w:w="16840" w:h="11907" w:orient="landscape"/>
          <w:pgMar w:top="1134" w:right="851" w:bottom="1134" w:left="1134" w:header="720" w:footer="720" w:gutter="0"/>
          <w:cols w:space="720"/>
          <w:docGrid w:linePitch="272"/>
        </w:sectPr>
      </w:pPr>
    </w:p>
    <w:p w14:paraId="17F6496F" w14:textId="77777777" w:rsidR="00135C19" w:rsidRPr="00246F52" w:rsidRDefault="00135C19" w:rsidP="00135C19">
      <w:pPr>
        <w:jc w:val="right"/>
        <w:rPr>
          <w:kern w:val="2"/>
          <w:sz w:val="28"/>
          <w:szCs w:val="28"/>
        </w:rPr>
      </w:pPr>
      <w:r w:rsidRPr="00246F52">
        <w:rPr>
          <w:kern w:val="2"/>
          <w:sz w:val="28"/>
          <w:szCs w:val="28"/>
        </w:rPr>
        <w:lastRenderedPageBreak/>
        <w:t>Приложение № 3</w:t>
      </w:r>
    </w:p>
    <w:p w14:paraId="5E6BF0E7" w14:textId="77777777" w:rsidR="00135C19" w:rsidRPr="00246F52" w:rsidRDefault="00135C19" w:rsidP="00135C19">
      <w:pPr>
        <w:jc w:val="right"/>
        <w:rPr>
          <w:kern w:val="2"/>
          <w:sz w:val="28"/>
          <w:szCs w:val="28"/>
        </w:rPr>
      </w:pPr>
      <w:r w:rsidRPr="00246F52">
        <w:rPr>
          <w:kern w:val="2"/>
          <w:sz w:val="28"/>
          <w:szCs w:val="28"/>
        </w:rPr>
        <w:t xml:space="preserve"> к муниципальной программе</w:t>
      </w:r>
    </w:p>
    <w:p w14:paraId="6E05B5FE" w14:textId="77777777" w:rsidR="00135C19" w:rsidRPr="00246F52" w:rsidRDefault="00135C19" w:rsidP="00135C19">
      <w:pPr>
        <w:contextualSpacing/>
        <w:jc w:val="right"/>
        <w:rPr>
          <w:kern w:val="2"/>
          <w:sz w:val="28"/>
          <w:szCs w:val="28"/>
        </w:rPr>
      </w:pPr>
      <w:r w:rsidRPr="00246F52">
        <w:rPr>
          <w:kern w:val="2"/>
          <w:sz w:val="28"/>
          <w:szCs w:val="28"/>
        </w:rPr>
        <w:t>Истоминского сельского поселения</w:t>
      </w:r>
    </w:p>
    <w:p w14:paraId="6C23B693" w14:textId="77777777" w:rsidR="00135C19" w:rsidRPr="00246F52" w:rsidRDefault="00135C19" w:rsidP="00135C19">
      <w:pPr>
        <w:tabs>
          <w:tab w:val="left" w:pos="9610"/>
        </w:tabs>
        <w:autoSpaceDE w:val="0"/>
        <w:autoSpaceDN w:val="0"/>
        <w:adjustRightInd w:val="0"/>
        <w:jc w:val="right"/>
        <w:rPr>
          <w:kern w:val="2"/>
          <w:sz w:val="28"/>
          <w:szCs w:val="28"/>
        </w:rPr>
      </w:pPr>
      <w:r w:rsidRPr="00246F52">
        <w:rPr>
          <w:kern w:val="2"/>
          <w:sz w:val="28"/>
          <w:szCs w:val="28"/>
        </w:rPr>
        <w:t>«Охрана окружающей среды и</w:t>
      </w:r>
    </w:p>
    <w:p w14:paraId="3120156C" w14:textId="77777777" w:rsidR="00135C19" w:rsidRPr="00246F52" w:rsidRDefault="00135C19" w:rsidP="00462C40">
      <w:pPr>
        <w:tabs>
          <w:tab w:val="left" w:pos="9610"/>
        </w:tabs>
        <w:autoSpaceDE w:val="0"/>
        <w:autoSpaceDN w:val="0"/>
        <w:adjustRightInd w:val="0"/>
        <w:jc w:val="right"/>
        <w:rPr>
          <w:kern w:val="2"/>
          <w:sz w:val="28"/>
          <w:szCs w:val="28"/>
        </w:rPr>
      </w:pPr>
      <w:r w:rsidRPr="00246F52">
        <w:rPr>
          <w:kern w:val="2"/>
          <w:sz w:val="28"/>
          <w:szCs w:val="28"/>
        </w:rPr>
        <w:t>рациональное природопользование»</w:t>
      </w:r>
    </w:p>
    <w:p w14:paraId="36E298FE" w14:textId="77777777" w:rsidR="00135C19" w:rsidRPr="00246F52" w:rsidRDefault="00135C19" w:rsidP="00135C19">
      <w:pPr>
        <w:spacing w:line="235" w:lineRule="auto"/>
        <w:jc w:val="center"/>
        <w:rPr>
          <w:sz w:val="28"/>
          <w:szCs w:val="28"/>
        </w:rPr>
      </w:pPr>
      <w:r w:rsidRPr="00246F52">
        <w:rPr>
          <w:sz w:val="28"/>
          <w:szCs w:val="28"/>
        </w:rPr>
        <w:t>РАСХОДЫ</w:t>
      </w:r>
    </w:p>
    <w:p w14:paraId="2E140A10" w14:textId="77777777" w:rsidR="00135C19" w:rsidRPr="00246F52" w:rsidRDefault="00135C19" w:rsidP="00135C19">
      <w:pPr>
        <w:spacing w:line="235" w:lineRule="auto"/>
        <w:jc w:val="center"/>
        <w:rPr>
          <w:sz w:val="28"/>
          <w:szCs w:val="28"/>
        </w:rPr>
      </w:pPr>
      <w:r w:rsidRPr="00246F52">
        <w:rPr>
          <w:sz w:val="28"/>
          <w:szCs w:val="28"/>
        </w:rPr>
        <w:t xml:space="preserve"> бюджета на реализацию муниципальной программы Истоминского сельского поселения «Охрана окружающей среды и рациональное природопользование Истоминского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71"/>
        <w:gridCol w:w="4244"/>
        <w:gridCol w:w="2977"/>
        <w:gridCol w:w="708"/>
        <w:gridCol w:w="709"/>
        <w:gridCol w:w="709"/>
        <w:gridCol w:w="709"/>
        <w:gridCol w:w="1140"/>
        <w:gridCol w:w="999"/>
        <w:gridCol w:w="931"/>
        <w:gridCol w:w="840"/>
        <w:gridCol w:w="839"/>
        <w:gridCol w:w="840"/>
        <w:gridCol w:w="839"/>
        <w:gridCol w:w="840"/>
        <w:gridCol w:w="839"/>
        <w:gridCol w:w="840"/>
        <w:gridCol w:w="839"/>
        <w:gridCol w:w="850"/>
        <w:gridCol w:w="840"/>
      </w:tblGrid>
      <w:tr w:rsidR="00135C19" w:rsidRPr="00246F52" w14:paraId="3421F481" w14:textId="77777777" w:rsidTr="00EC3B36">
        <w:trPr>
          <w:tblHeader/>
        </w:trPr>
        <w:tc>
          <w:tcPr>
            <w:tcW w:w="571" w:type="dxa"/>
            <w:vMerge w:val="restart"/>
          </w:tcPr>
          <w:p w14:paraId="51D2CDB8" w14:textId="77777777" w:rsidR="00135C19" w:rsidRPr="00246F52" w:rsidRDefault="00135C19" w:rsidP="00797A5C">
            <w:pPr>
              <w:tabs>
                <w:tab w:val="left" w:pos="9781"/>
              </w:tabs>
              <w:spacing w:line="228" w:lineRule="auto"/>
              <w:jc w:val="center"/>
              <w:rPr>
                <w:sz w:val="28"/>
                <w:szCs w:val="28"/>
              </w:rPr>
            </w:pPr>
            <w:r w:rsidRPr="00246F52">
              <w:rPr>
                <w:sz w:val="28"/>
                <w:szCs w:val="28"/>
              </w:rPr>
              <w:t>№ п/п</w:t>
            </w:r>
          </w:p>
        </w:tc>
        <w:tc>
          <w:tcPr>
            <w:tcW w:w="4244" w:type="dxa"/>
            <w:vMerge w:val="restart"/>
          </w:tcPr>
          <w:p w14:paraId="1F2AF7BE" w14:textId="77777777" w:rsidR="00135C19" w:rsidRPr="00246F52" w:rsidRDefault="00135C19" w:rsidP="00797A5C">
            <w:pPr>
              <w:tabs>
                <w:tab w:val="left" w:pos="9781"/>
              </w:tabs>
              <w:spacing w:line="228" w:lineRule="auto"/>
              <w:jc w:val="center"/>
              <w:rPr>
                <w:sz w:val="28"/>
                <w:szCs w:val="28"/>
              </w:rPr>
            </w:pPr>
            <w:r w:rsidRPr="00246F52">
              <w:rPr>
                <w:sz w:val="28"/>
                <w:szCs w:val="28"/>
              </w:rPr>
              <w:t xml:space="preserve">Наименования муниципальной программы, подпрограммы, номер и наименование основного мероприятия </w:t>
            </w:r>
          </w:p>
        </w:tc>
        <w:tc>
          <w:tcPr>
            <w:tcW w:w="2977" w:type="dxa"/>
            <w:vMerge w:val="restart"/>
          </w:tcPr>
          <w:p w14:paraId="4E6EFD14" w14:textId="77777777" w:rsidR="00135C19" w:rsidRPr="00246F52" w:rsidRDefault="00135C19" w:rsidP="00797A5C">
            <w:pPr>
              <w:spacing w:line="228" w:lineRule="auto"/>
              <w:jc w:val="center"/>
              <w:rPr>
                <w:sz w:val="28"/>
                <w:szCs w:val="28"/>
              </w:rPr>
            </w:pPr>
            <w:r w:rsidRPr="00246F52">
              <w:rPr>
                <w:sz w:val="28"/>
                <w:szCs w:val="28"/>
              </w:rPr>
              <w:t>Ответственный исполнитель, соисполнители, участники</w:t>
            </w:r>
          </w:p>
        </w:tc>
        <w:tc>
          <w:tcPr>
            <w:tcW w:w="2835" w:type="dxa"/>
            <w:gridSpan w:val="4"/>
          </w:tcPr>
          <w:p w14:paraId="12EFC5EE" w14:textId="77777777" w:rsidR="00135C19" w:rsidRPr="00246F52" w:rsidRDefault="00135C19" w:rsidP="00797A5C">
            <w:pPr>
              <w:spacing w:line="228" w:lineRule="auto"/>
              <w:jc w:val="center"/>
              <w:rPr>
                <w:sz w:val="28"/>
                <w:szCs w:val="28"/>
              </w:rPr>
            </w:pPr>
            <w:r w:rsidRPr="00246F52">
              <w:rPr>
                <w:sz w:val="28"/>
                <w:szCs w:val="28"/>
              </w:rPr>
              <w:t xml:space="preserve">Код бюджетной </w:t>
            </w:r>
          </w:p>
          <w:p w14:paraId="1388F0E3" w14:textId="77777777" w:rsidR="00135C19" w:rsidRPr="00246F52" w:rsidRDefault="00135C19" w:rsidP="00797A5C">
            <w:pPr>
              <w:spacing w:line="228" w:lineRule="auto"/>
              <w:jc w:val="center"/>
              <w:rPr>
                <w:spacing w:val="-10"/>
                <w:sz w:val="28"/>
                <w:szCs w:val="28"/>
              </w:rPr>
            </w:pPr>
            <w:r w:rsidRPr="00246F52">
              <w:rPr>
                <w:sz w:val="28"/>
                <w:szCs w:val="28"/>
              </w:rPr>
              <w:t>классификации расходов</w:t>
            </w:r>
          </w:p>
        </w:tc>
        <w:tc>
          <w:tcPr>
            <w:tcW w:w="1140" w:type="dxa"/>
            <w:vMerge w:val="restart"/>
          </w:tcPr>
          <w:p w14:paraId="078DFB80" w14:textId="77777777" w:rsidR="00135C19" w:rsidRPr="00246F52" w:rsidRDefault="00135C19" w:rsidP="00797A5C">
            <w:pPr>
              <w:autoSpaceDE w:val="0"/>
              <w:autoSpaceDN w:val="0"/>
              <w:adjustRightInd w:val="0"/>
              <w:spacing w:line="228" w:lineRule="auto"/>
              <w:jc w:val="center"/>
              <w:rPr>
                <w:sz w:val="28"/>
                <w:szCs w:val="28"/>
              </w:rPr>
            </w:pPr>
            <w:r w:rsidRPr="00246F52">
              <w:rPr>
                <w:sz w:val="28"/>
                <w:szCs w:val="28"/>
              </w:rPr>
              <w:t xml:space="preserve">Объем расходов, всего </w:t>
            </w:r>
          </w:p>
          <w:p w14:paraId="6CF61877" w14:textId="77777777" w:rsidR="00135C19" w:rsidRPr="00246F52" w:rsidRDefault="00135C19" w:rsidP="00797A5C">
            <w:pPr>
              <w:autoSpaceDE w:val="0"/>
              <w:autoSpaceDN w:val="0"/>
              <w:adjustRightInd w:val="0"/>
              <w:spacing w:line="228" w:lineRule="auto"/>
              <w:ind w:left="-57" w:right="-57"/>
              <w:jc w:val="center"/>
              <w:rPr>
                <w:spacing w:val="-8"/>
                <w:sz w:val="28"/>
                <w:szCs w:val="28"/>
              </w:rPr>
            </w:pPr>
            <w:r w:rsidRPr="00246F52">
              <w:rPr>
                <w:spacing w:val="-8"/>
                <w:sz w:val="28"/>
                <w:szCs w:val="28"/>
              </w:rPr>
              <w:t>(тыс. рублей)</w:t>
            </w:r>
          </w:p>
        </w:tc>
        <w:tc>
          <w:tcPr>
            <w:tcW w:w="10336" w:type="dxa"/>
            <w:gridSpan w:val="12"/>
          </w:tcPr>
          <w:p w14:paraId="38158B8F" w14:textId="77777777" w:rsidR="00135C19" w:rsidRPr="00246F52" w:rsidRDefault="00135C19" w:rsidP="00797A5C">
            <w:pPr>
              <w:autoSpaceDE w:val="0"/>
              <w:autoSpaceDN w:val="0"/>
              <w:adjustRightInd w:val="0"/>
              <w:spacing w:line="228" w:lineRule="auto"/>
              <w:jc w:val="center"/>
              <w:rPr>
                <w:sz w:val="28"/>
                <w:szCs w:val="28"/>
              </w:rPr>
            </w:pPr>
            <w:r w:rsidRPr="00246F52">
              <w:rPr>
                <w:sz w:val="28"/>
                <w:szCs w:val="28"/>
              </w:rPr>
              <w:t xml:space="preserve">В том числе по годам реализации </w:t>
            </w:r>
          </w:p>
          <w:p w14:paraId="2D97D061" w14:textId="77777777" w:rsidR="00135C19" w:rsidRPr="00246F52" w:rsidRDefault="00135C19" w:rsidP="00797A5C">
            <w:pPr>
              <w:autoSpaceDE w:val="0"/>
              <w:autoSpaceDN w:val="0"/>
              <w:adjustRightInd w:val="0"/>
              <w:spacing w:line="228" w:lineRule="auto"/>
              <w:jc w:val="center"/>
              <w:rPr>
                <w:sz w:val="28"/>
                <w:szCs w:val="28"/>
              </w:rPr>
            </w:pPr>
            <w:r w:rsidRPr="00246F52">
              <w:rPr>
                <w:sz w:val="28"/>
                <w:szCs w:val="28"/>
              </w:rPr>
              <w:t>муниципальной программы</w:t>
            </w:r>
          </w:p>
        </w:tc>
      </w:tr>
      <w:tr w:rsidR="00135C19" w:rsidRPr="00246F52" w14:paraId="5CFC7995" w14:textId="77777777" w:rsidTr="00EC3B36">
        <w:trPr>
          <w:tblHeader/>
        </w:trPr>
        <w:tc>
          <w:tcPr>
            <w:tcW w:w="571" w:type="dxa"/>
            <w:vMerge/>
          </w:tcPr>
          <w:p w14:paraId="15ADB57C" w14:textId="77777777" w:rsidR="00135C19" w:rsidRPr="00246F52" w:rsidRDefault="00135C19" w:rsidP="00797A5C">
            <w:pPr>
              <w:spacing w:line="228" w:lineRule="auto"/>
              <w:jc w:val="center"/>
              <w:rPr>
                <w:sz w:val="28"/>
                <w:szCs w:val="28"/>
              </w:rPr>
            </w:pPr>
          </w:p>
        </w:tc>
        <w:tc>
          <w:tcPr>
            <w:tcW w:w="4244" w:type="dxa"/>
            <w:vMerge/>
          </w:tcPr>
          <w:p w14:paraId="44180780" w14:textId="77777777" w:rsidR="00135C19" w:rsidRPr="00246F52" w:rsidRDefault="00135C19" w:rsidP="00797A5C">
            <w:pPr>
              <w:spacing w:line="228" w:lineRule="auto"/>
              <w:jc w:val="center"/>
              <w:rPr>
                <w:sz w:val="28"/>
                <w:szCs w:val="28"/>
              </w:rPr>
            </w:pPr>
          </w:p>
        </w:tc>
        <w:tc>
          <w:tcPr>
            <w:tcW w:w="2977" w:type="dxa"/>
            <w:vMerge/>
          </w:tcPr>
          <w:p w14:paraId="68E48ED7" w14:textId="77777777" w:rsidR="00135C19" w:rsidRPr="00246F52" w:rsidRDefault="00135C19" w:rsidP="00797A5C">
            <w:pPr>
              <w:spacing w:line="228" w:lineRule="auto"/>
              <w:jc w:val="center"/>
              <w:rPr>
                <w:sz w:val="28"/>
                <w:szCs w:val="28"/>
              </w:rPr>
            </w:pPr>
          </w:p>
        </w:tc>
        <w:tc>
          <w:tcPr>
            <w:tcW w:w="708" w:type="dxa"/>
          </w:tcPr>
          <w:p w14:paraId="2348CA0A" w14:textId="77777777" w:rsidR="00135C19" w:rsidRPr="00246F52" w:rsidRDefault="00135C19" w:rsidP="00797A5C">
            <w:pPr>
              <w:tabs>
                <w:tab w:val="left" w:pos="9781"/>
              </w:tabs>
              <w:spacing w:line="228" w:lineRule="auto"/>
              <w:jc w:val="center"/>
              <w:rPr>
                <w:spacing w:val="-10"/>
                <w:kern w:val="20"/>
                <w:sz w:val="28"/>
                <w:szCs w:val="28"/>
              </w:rPr>
            </w:pPr>
            <w:r w:rsidRPr="00246F52">
              <w:rPr>
                <w:spacing w:val="-10"/>
                <w:kern w:val="20"/>
                <w:sz w:val="28"/>
                <w:szCs w:val="28"/>
              </w:rPr>
              <w:t>ГРБС</w:t>
            </w:r>
          </w:p>
        </w:tc>
        <w:tc>
          <w:tcPr>
            <w:tcW w:w="709" w:type="dxa"/>
          </w:tcPr>
          <w:p w14:paraId="3A7BA5BE" w14:textId="77777777" w:rsidR="00135C19" w:rsidRPr="00246F52" w:rsidRDefault="00135C19" w:rsidP="00797A5C">
            <w:pPr>
              <w:tabs>
                <w:tab w:val="left" w:pos="9781"/>
              </w:tabs>
              <w:spacing w:line="228" w:lineRule="auto"/>
              <w:jc w:val="center"/>
              <w:rPr>
                <w:sz w:val="28"/>
                <w:szCs w:val="28"/>
              </w:rPr>
            </w:pPr>
            <w:r w:rsidRPr="00246F52">
              <w:rPr>
                <w:sz w:val="28"/>
                <w:szCs w:val="28"/>
              </w:rPr>
              <w:t>РзПр</w:t>
            </w:r>
          </w:p>
        </w:tc>
        <w:tc>
          <w:tcPr>
            <w:tcW w:w="709" w:type="dxa"/>
          </w:tcPr>
          <w:p w14:paraId="34924822" w14:textId="77777777" w:rsidR="00135C19" w:rsidRPr="00246F52" w:rsidRDefault="00135C19" w:rsidP="00797A5C">
            <w:pPr>
              <w:tabs>
                <w:tab w:val="left" w:pos="9781"/>
              </w:tabs>
              <w:spacing w:line="228" w:lineRule="auto"/>
              <w:jc w:val="center"/>
              <w:rPr>
                <w:sz w:val="28"/>
                <w:szCs w:val="28"/>
              </w:rPr>
            </w:pPr>
            <w:r w:rsidRPr="00246F52">
              <w:rPr>
                <w:sz w:val="28"/>
                <w:szCs w:val="28"/>
              </w:rPr>
              <w:t>ЦСР</w:t>
            </w:r>
          </w:p>
        </w:tc>
        <w:tc>
          <w:tcPr>
            <w:tcW w:w="709" w:type="dxa"/>
          </w:tcPr>
          <w:p w14:paraId="6AE61F95" w14:textId="77777777" w:rsidR="00135C19" w:rsidRPr="00246F52" w:rsidRDefault="00135C19" w:rsidP="00797A5C">
            <w:pPr>
              <w:tabs>
                <w:tab w:val="left" w:pos="9781"/>
              </w:tabs>
              <w:spacing w:line="228" w:lineRule="auto"/>
              <w:jc w:val="center"/>
              <w:rPr>
                <w:sz w:val="28"/>
                <w:szCs w:val="28"/>
              </w:rPr>
            </w:pPr>
            <w:r w:rsidRPr="00246F52">
              <w:rPr>
                <w:sz w:val="28"/>
                <w:szCs w:val="28"/>
              </w:rPr>
              <w:t>ВР</w:t>
            </w:r>
          </w:p>
        </w:tc>
        <w:tc>
          <w:tcPr>
            <w:tcW w:w="1140" w:type="dxa"/>
            <w:vMerge/>
          </w:tcPr>
          <w:p w14:paraId="1956922A" w14:textId="77777777" w:rsidR="00135C19" w:rsidRPr="00246F52" w:rsidRDefault="00135C19" w:rsidP="00797A5C">
            <w:pPr>
              <w:spacing w:line="228" w:lineRule="auto"/>
              <w:jc w:val="center"/>
              <w:rPr>
                <w:spacing w:val="-10"/>
                <w:sz w:val="28"/>
                <w:szCs w:val="28"/>
              </w:rPr>
            </w:pPr>
          </w:p>
        </w:tc>
        <w:tc>
          <w:tcPr>
            <w:tcW w:w="999" w:type="dxa"/>
          </w:tcPr>
          <w:p w14:paraId="293212A0" w14:textId="77777777" w:rsidR="00135C19" w:rsidRPr="00246F52" w:rsidRDefault="00135C19" w:rsidP="00797A5C">
            <w:pPr>
              <w:tabs>
                <w:tab w:val="left" w:pos="9781"/>
              </w:tabs>
              <w:spacing w:line="228" w:lineRule="auto"/>
              <w:jc w:val="center"/>
              <w:rPr>
                <w:sz w:val="28"/>
                <w:szCs w:val="28"/>
              </w:rPr>
            </w:pPr>
            <w:r w:rsidRPr="00246F52">
              <w:rPr>
                <w:sz w:val="28"/>
                <w:szCs w:val="28"/>
              </w:rPr>
              <w:t>2019</w:t>
            </w:r>
          </w:p>
          <w:p w14:paraId="010154E7" w14:textId="77777777" w:rsidR="00135C19" w:rsidRPr="00246F52" w:rsidRDefault="00135C19" w:rsidP="00797A5C">
            <w:pPr>
              <w:tabs>
                <w:tab w:val="left" w:pos="9781"/>
              </w:tabs>
              <w:spacing w:line="228" w:lineRule="auto"/>
              <w:jc w:val="center"/>
              <w:rPr>
                <w:sz w:val="28"/>
                <w:szCs w:val="28"/>
              </w:rPr>
            </w:pPr>
          </w:p>
        </w:tc>
        <w:tc>
          <w:tcPr>
            <w:tcW w:w="931" w:type="dxa"/>
          </w:tcPr>
          <w:p w14:paraId="2B22CE0D" w14:textId="77777777" w:rsidR="00135C19" w:rsidRPr="00246F52" w:rsidRDefault="00135C19" w:rsidP="00797A5C">
            <w:pPr>
              <w:tabs>
                <w:tab w:val="left" w:pos="9781"/>
              </w:tabs>
              <w:spacing w:line="228" w:lineRule="auto"/>
              <w:jc w:val="center"/>
              <w:rPr>
                <w:sz w:val="28"/>
                <w:szCs w:val="28"/>
              </w:rPr>
            </w:pPr>
            <w:r w:rsidRPr="00246F52">
              <w:rPr>
                <w:sz w:val="28"/>
                <w:szCs w:val="28"/>
              </w:rPr>
              <w:t>2020</w:t>
            </w:r>
          </w:p>
          <w:p w14:paraId="7147A209" w14:textId="77777777" w:rsidR="00135C19" w:rsidRPr="00246F52" w:rsidRDefault="00135C19" w:rsidP="00797A5C">
            <w:pPr>
              <w:tabs>
                <w:tab w:val="left" w:pos="9781"/>
              </w:tabs>
              <w:spacing w:line="228" w:lineRule="auto"/>
              <w:jc w:val="center"/>
              <w:rPr>
                <w:sz w:val="28"/>
                <w:szCs w:val="28"/>
              </w:rPr>
            </w:pPr>
          </w:p>
        </w:tc>
        <w:tc>
          <w:tcPr>
            <w:tcW w:w="840" w:type="dxa"/>
          </w:tcPr>
          <w:p w14:paraId="64202C64" w14:textId="77777777" w:rsidR="00135C19" w:rsidRPr="00246F52" w:rsidRDefault="00135C19" w:rsidP="00797A5C">
            <w:pPr>
              <w:tabs>
                <w:tab w:val="left" w:pos="9781"/>
              </w:tabs>
              <w:spacing w:line="228" w:lineRule="auto"/>
              <w:jc w:val="center"/>
              <w:rPr>
                <w:sz w:val="28"/>
                <w:szCs w:val="28"/>
              </w:rPr>
            </w:pPr>
            <w:r w:rsidRPr="00246F52">
              <w:rPr>
                <w:sz w:val="28"/>
                <w:szCs w:val="28"/>
              </w:rPr>
              <w:t>2021</w:t>
            </w:r>
          </w:p>
          <w:p w14:paraId="4153D6F6" w14:textId="77777777" w:rsidR="00135C19" w:rsidRPr="00246F52" w:rsidRDefault="00135C19" w:rsidP="00797A5C">
            <w:pPr>
              <w:tabs>
                <w:tab w:val="left" w:pos="9781"/>
              </w:tabs>
              <w:spacing w:line="228" w:lineRule="auto"/>
              <w:jc w:val="center"/>
              <w:rPr>
                <w:sz w:val="28"/>
                <w:szCs w:val="28"/>
              </w:rPr>
            </w:pPr>
          </w:p>
        </w:tc>
        <w:tc>
          <w:tcPr>
            <w:tcW w:w="839" w:type="dxa"/>
          </w:tcPr>
          <w:p w14:paraId="486A8504" w14:textId="77777777" w:rsidR="00135C19" w:rsidRPr="00246F52" w:rsidRDefault="00135C19" w:rsidP="00797A5C">
            <w:pPr>
              <w:tabs>
                <w:tab w:val="left" w:pos="9781"/>
              </w:tabs>
              <w:spacing w:line="228" w:lineRule="auto"/>
              <w:jc w:val="center"/>
              <w:rPr>
                <w:sz w:val="28"/>
                <w:szCs w:val="28"/>
              </w:rPr>
            </w:pPr>
            <w:r w:rsidRPr="00246F52">
              <w:rPr>
                <w:sz w:val="28"/>
                <w:szCs w:val="28"/>
              </w:rPr>
              <w:t>2022</w:t>
            </w:r>
          </w:p>
          <w:p w14:paraId="397DC8A4" w14:textId="77777777" w:rsidR="00135C19" w:rsidRPr="00246F52" w:rsidRDefault="00135C19" w:rsidP="00797A5C">
            <w:pPr>
              <w:tabs>
                <w:tab w:val="left" w:pos="9781"/>
              </w:tabs>
              <w:spacing w:line="228" w:lineRule="auto"/>
              <w:jc w:val="center"/>
              <w:rPr>
                <w:sz w:val="28"/>
                <w:szCs w:val="28"/>
              </w:rPr>
            </w:pPr>
          </w:p>
        </w:tc>
        <w:tc>
          <w:tcPr>
            <w:tcW w:w="840" w:type="dxa"/>
          </w:tcPr>
          <w:p w14:paraId="2986FB6B" w14:textId="77777777" w:rsidR="00135C19" w:rsidRPr="00246F52" w:rsidRDefault="00135C19" w:rsidP="00797A5C">
            <w:pPr>
              <w:tabs>
                <w:tab w:val="left" w:pos="9781"/>
              </w:tabs>
              <w:spacing w:line="228" w:lineRule="auto"/>
              <w:jc w:val="center"/>
              <w:rPr>
                <w:sz w:val="28"/>
                <w:szCs w:val="28"/>
              </w:rPr>
            </w:pPr>
            <w:r w:rsidRPr="00246F52">
              <w:rPr>
                <w:sz w:val="28"/>
                <w:szCs w:val="28"/>
              </w:rPr>
              <w:t>2023</w:t>
            </w:r>
          </w:p>
          <w:p w14:paraId="3A68086B" w14:textId="77777777" w:rsidR="00135C19" w:rsidRPr="00246F52" w:rsidRDefault="00135C19" w:rsidP="00797A5C">
            <w:pPr>
              <w:tabs>
                <w:tab w:val="left" w:pos="9781"/>
              </w:tabs>
              <w:spacing w:line="228" w:lineRule="auto"/>
              <w:jc w:val="center"/>
              <w:rPr>
                <w:sz w:val="28"/>
                <w:szCs w:val="28"/>
              </w:rPr>
            </w:pPr>
          </w:p>
        </w:tc>
        <w:tc>
          <w:tcPr>
            <w:tcW w:w="839" w:type="dxa"/>
          </w:tcPr>
          <w:p w14:paraId="4417D4D3" w14:textId="77777777" w:rsidR="00135C19" w:rsidRPr="00246F52" w:rsidRDefault="00135C19" w:rsidP="00797A5C">
            <w:pPr>
              <w:tabs>
                <w:tab w:val="left" w:pos="9781"/>
              </w:tabs>
              <w:spacing w:line="228" w:lineRule="auto"/>
              <w:jc w:val="center"/>
              <w:rPr>
                <w:sz w:val="28"/>
                <w:szCs w:val="28"/>
              </w:rPr>
            </w:pPr>
            <w:r w:rsidRPr="00246F52">
              <w:rPr>
                <w:sz w:val="28"/>
                <w:szCs w:val="28"/>
              </w:rPr>
              <w:t>2024</w:t>
            </w:r>
          </w:p>
          <w:p w14:paraId="614C8854" w14:textId="77777777" w:rsidR="00135C19" w:rsidRPr="00246F52" w:rsidRDefault="00135C19" w:rsidP="00797A5C">
            <w:pPr>
              <w:tabs>
                <w:tab w:val="left" w:pos="9781"/>
              </w:tabs>
              <w:spacing w:line="228" w:lineRule="auto"/>
              <w:jc w:val="center"/>
              <w:rPr>
                <w:sz w:val="28"/>
                <w:szCs w:val="28"/>
              </w:rPr>
            </w:pPr>
          </w:p>
        </w:tc>
        <w:tc>
          <w:tcPr>
            <w:tcW w:w="840" w:type="dxa"/>
          </w:tcPr>
          <w:p w14:paraId="5016EB03" w14:textId="77777777" w:rsidR="00135C19" w:rsidRPr="00246F52" w:rsidRDefault="00135C19" w:rsidP="00797A5C">
            <w:pPr>
              <w:tabs>
                <w:tab w:val="left" w:pos="9781"/>
              </w:tabs>
              <w:spacing w:line="228" w:lineRule="auto"/>
              <w:jc w:val="center"/>
              <w:rPr>
                <w:sz w:val="28"/>
                <w:szCs w:val="28"/>
              </w:rPr>
            </w:pPr>
            <w:r w:rsidRPr="00246F52">
              <w:rPr>
                <w:sz w:val="28"/>
                <w:szCs w:val="28"/>
              </w:rPr>
              <w:t>2025</w:t>
            </w:r>
          </w:p>
          <w:p w14:paraId="1A42AC88" w14:textId="77777777" w:rsidR="00135C19" w:rsidRPr="00246F52" w:rsidRDefault="00135C19" w:rsidP="00797A5C">
            <w:pPr>
              <w:tabs>
                <w:tab w:val="left" w:pos="9781"/>
              </w:tabs>
              <w:spacing w:line="228" w:lineRule="auto"/>
              <w:jc w:val="center"/>
              <w:rPr>
                <w:sz w:val="28"/>
                <w:szCs w:val="28"/>
              </w:rPr>
            </w:pPr>
          </w:p>
        </w:tc>
        <w:tc>
          <w:tcPr>
            <w:tcW w:w="839" w:type="dxa"/>
          </w:tcPr>
          <w:p w14:paraId="0AE19A1A" w14:textId="77777777" w:rsidR="00135C19" w:rsidRPr="00246F52" w:rsidRDefault="00135C19" w:rsidP="00797A5C">
            <w:pPr>
              <w:tabs>
                <w:tab w:val="left" w:pos="9781"/>
              </w:tabs>
              <w:spacing w:line="228" w:lineRule="auto"/>
              <w:jc w:val="center"/>
              <w:rPr>
                <w:sz w:val="28"/>
                <w:szCs w:val="28"/>
              </w:rPr>
            </w:pPr>
            <w:r w:rsidRPr="00246F52">
              <w:rPr>
                <w:sz w:val="28"/>
                <w:szCs w:val="28"/>
              </w:rPr>
              <w:t>2026</w:t>
            </w:r>
          </w:p>
          <w:p w14:paraId="0BE18FDF" w14:textId="77777777" w:rsidR="00135C19" w:rsidRPr="00246F52" w:rsidRDefault="00135C19" w:rsidP="00797A5C">
            <w:pPr>
              <w:tabs>
                <w:tab w:val="left" w:pos="9781"/>
              </w:tabs>
              <w:spacing w:line="228" w:lineRule="auto"/>
              <w:jc w:val="center"/>
              <w:rPr>
                <w:sz w:val="28"/>
                <w:szCs w:val="28"/>
              </w:rPr>
            </w:pPr>
          </w:p>
        </w:tc>
        <w:tc>
          <w:tcPr>
            <w:tcW w:w="840" w:type="dxa"/>
          </w:tcPr>
          <w:p w14:paraId="675908DE" w14:textId="77777777" w:rsidR="00135C19" w:rsidRPr="00246F52" w:rsidRDefault="00135C19" w:rsidP="00797A5C">
            <w:pPr>
              <w:tabs>
                <w:tab w:val="left" w:pos="9781"/>
              </w:tabs>
              <w:spacing w:line="228" w:lineRule="auto"/>
              <w:jc w:val="center"/>
              <w:rPr>
                <w:sz w:val="28"/>
                <w:szCs w:val="28"/>
              </w:rPr>
            </w:pPr>
            <w:r w:rsidRPr="00246F52">
              <w:rPr>
                <w:sz w:val="28"/>
                <w:szCs w:val="28"/>
              </w:rPr>
              <w:t>2027</w:t>
            </w:r>
          </w:p>
          <w:p w14:paraId="5DB628F4" w14:textId="77777777" w:rsidR="00135C19" w:rsidRPr="00246F52" w:rsidRDefault="00135C19" w:rsidP="00797A5C">
            <w:pPr>
              <w:tabs>
                <w:tab w:val="left" w:pos="9781"/>
              </w:tabs>
              <w:spacing w:line="228" w:lineRule="auto"/>
              <w:rPr>
                <w:sz w:val="28"/>
                <w:szCs w:val="28"/>
              </w:rPr>
            </w:pPr>
          </w:p>
        </w:tc>
        <w:tc>
          <w:tcPr>
            <w:tcW w:w="839" w:type="dxa"/>
          </w:tcPr>
          <w:p w14:paraId="304DFF98" w14:textId="77777777" w:rsidR="00135C19" w:rsidRPr="00246F52" w:rsidRDefault="00135C19" w:rsidP="00797A5C">
            <w:pPr>
              <w:tabs>
                <w:tab w:val="left" w:pos="9781"/>
              </w:tabs>
              <w:spacing w:line="228" w:lineRule="auto"/>
              <w:jc w:val="center"/>
              <w:rPr>
                <w:sz w:val="28"/>
                <w:szCs w:val="28"/>
              </w:rPr>
            </w:pPr>
            <w:r w:rsidRPr="00246F52">
              <w:rPr>
                <w:sz w:val="28"/>
                <w:szCs w:val="28"/>
              </w:rPr>
              <w:t>2028</w:t>
            </w:r>
          </w:p>
          <w:p w14:paraId="3B5333B9" w14:textId="77777777" w:rsidR="00135C19" w:rsidRPr="00246F52" w:rsidRDefault="00135C19" w:rsidP="00797A5C">
            <w:pPr>
              <w:tabs>
                <w:tab w:val="left" w:pos="9781"/>
              </w:tabs>
              <w:spacing w:line="228" w:lineRule="auto"/>
              <w:jc w:val="center"/>
              <w:rPr>
                <w:sz w:val="28"/>
                <w:szCs w:val="28"/>
              </w:rPr>
            </w:pPr>
          </w:p>
        </w:tc>
        <w:tc>
          <w:tcPr>
            <w:tcW w:w="850" w:type="dxa"/>
          </w:tcPr>
          <w:p w14:paraId="01F42151" w14:textId="77777777" w:rsidR="00135C19" w:rsidRPr="00246F52" w:rsidRDefault="00135C19" w:rsidP="00797A5C">
            <w:pPr>
              <w:tabs>
                <w:tab w:val="left" w:pos="9781"/>
              </w:tabs>
              <w:spacing w:line="228" w:lineRule="auto"/>
              <w:jc w:val="center"/>
              <w:rPr>
                <w:sz w:val="28"/>
                <w:szCs w:val="28"/>
              </w:rPr>
            </w:pPr>
            <w:r w:rsidRPr="00246F52">
              <w:rPr>
                <w:sz w:val="28"/>
                <w:szCs w:val="28"/>
              </w:rPr>
              <w:t>2029</w:t>
            </w:r>
          </w:p>
          <w:p w14:paraId="0DAEE37D" w14:textId="77777777" w:rsidR="00135C19" w:rsidRPr="00246F52" w:rsidRDefault="00135C19" w:rsidP="00797A5C">
            <w:pPr>
              <w:tabs>
                <w:tab w:val="left" w:pos="9781"/>
              </w:tabs>
              <w:spacing w:line="228" w:lineRule="auto"/>
              <w:jc w:val="center"/>
              <w:rPr>
                <w:sz w:val="28"/>
                <w:szCs w:val="28"/>
              </w:rPr>
            </w:pPr>
          </w:p>
        </w:tc>
        <w:tc>
          <w:tcPr>
            <w:tcW w:w="840" w:type="dxa"/>
          </w:tcPr>
          <w:p w14:paraId="0959FBB2" w14:textId="77777777" w:rsidR="00135C19" w:rsidRPr="00246F52" w:rsidRDefault="00135C19" w:rsidP="00797A5C">
            <w:pPr>
              <w:tabs>
                <w:tab w:val="left" w:pos="9781"/>
              </w:tabs>
              <w:spacing w:line="228" w:lineRule="auto"/>
              <w:jc w:val="center"/>
              <w:rPr>
                <w:sz w:val="28"/>
                <w:szCs w:val="28"/>
              </w:rPr>
            </w:pPr>
            <w:r w:rsidRPr="00246F52">
              <w:rPr>
                <w:sz w:val="28"/>
                <w:szCs w:val="28"/>
              </w:rPr>
              <w:t>2030</w:t>
            </w:r>
          </w:p>
          <w:p w14:paraId="5C199881" w14:textId="77777777" w:rsidR="00135C19" w:rsidRPr="00246F52" w:rsidRDefault="00135C19" w:rsidP="00797A5C">
            <w:pPr>
              <w:tabs>
                <w:tab w:val="left" w:pos="9781"/>
              </w:tabs>
              <w:spacing w:line="228" w:lineRule="auto"/>
              <w:jc w:val="center"/>
              <w:rPr>
                <w:sz w:val="28"/>
                <w:szCs w:val="28"/>
              </w:rPr>
            </w:pPr>
          </w:p>
        </w:tc>
      </w:tr>
    </w:tbl>
    <w:p w14:paraId="5CD13879" w14:textId="77777777" w:rsidR="00135C19" w:rsidRPr="00246F52" w:rsidRDefault="00135C19" w:rsidP="00135C19">
      <w:pPr>
        <w:tabs>
          <w:tab w:val="left" w:pos="9781"/>
        </w:tabs>
        <w:spacing w:line="235" w:lineRule="auto"/>
        <w:jc w:val="center"/>
        <w:rPr>
          <w:spacing w:val="-8"/>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60"/>
        <w:gridCol w:w="4255"/>
        <w:gridCol w:w="2977"/>
        <w:gridCol w:w="708"/>
        <w:gridCol w:w="709"/>
        <w:gridCol w:w="709"/>
        <w:gridCol w:w="709"/>
        <w:gridCol w:w="1140"/>
        <w:gridCol w:w="999"/>
        <w:gridCol w:w="937"/>
        <w:gridCol w:w="840"/>
        <w:gridCol w:w="840"/>
        <w:gridCol w:w="840"/>
        <w:gridCol w:w="840"/>
        <w:gridCol w:w="840"/>
        <w:gridCol w:w="840"/>
        <w:gridCol w:w="840"/>
        <w:gridCol w:w="840"/>
        <w:gridCol w:w="840"/>
        <w:gridCol w:w="840"/>
      </w:tblGrid>
      <w:tr w:rsidR="00135C19" w:rsidRPr="00246F52" w14:paraId="7938C0B3" w14:textId="77777777" w:rsidTr="00EC3B36">
        <w:trPr>
          <w:tblHeader/>
        </w:trPr>
        <w:tc>
          <w:tcPr>
            <w:tcW w:w="560" w:type="dxa"/>
            <w:tcBorders>
              <w:top w:val="single" w:sz="4" w:space="0" w:color="auto"/>
              <w:left w:val="single" w:sz="4" w:space="0" w:color="auto"/>
              <w:bottom w:val="single" w:sz="4" w:space="0" w:color="auto"/>
              <w:right w:val="single" w:sz="4" w:space="0" w:color="auto"/>
            </w:tcBorders>
          </w:tcPr>
          <w:p w14:paraId="617050A6" w14:textId="77777777" w:rsidR="00135C19" w:rsidRPr="00246F52" w:rsidRDefault="00135C19" w:rsidP="00797A5C">
            <w:pPr>
              <w:widowControl w:val="0"/>
              <w:spacing w:line="235" w:lineRule="auto"/>
              <w:jc w:val="center"/>
              <w:rPr>
                <w:sz w:val="28"/>
                <w:szCs w:val="28"/>
              </w:rPr>
            </w:pPr>
            <w:r w:rsidRPr="00246F52">
              <w:rPr>
                <w:sz w:val="28"/>
                <w:szCs w:val="28"/>
              </w:rPr>
              <w:t>1</w:t>
            </w:r>
          </w:p>
        </w:tc>
        <w:tc>
          <w:tcPr>
            <w:tcW w:w="4255" w:type="dxa"/>
            <w:tcBorders>
              <w:top w:val="single" w:sz="4" w:space="0" w:color="auto"/>
              <w:left w:val="single" w:sz="4" w:space="0" w:color="auto"/>
              <w:bottom w:val="single" w:sz="4" w:space="0" w:color="auto"/>
              <w:right w:val="single" w:sz="4" w:space="0" w:color="auto"/>
            </w:tcBorders>
            <w:hideMark/>
          </w:tcPr>
          <w:p w14:paraId="2CD2D037" w14:textId="77777777" w:rsidR="00135C19" w:rsidRPr="00246F52" w:rsidRDefault="00135C19" w:rsidP="00797A5C">
            <w:pPr>
              <w:widowControl w:val="0"/>
              <w:spacing w:line="235" w:lineRule="auto"/>
              <w:jc w:val="center"/>
              <w:rPr>
                <w:sz w:val="28"/>
                <w:szCs w:val="28"/>
              </w:rPr>
            </w:pPr>
            <w:r w:rsidRPr="00246F52">
              <w:rPr>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14:paraId="2E8A94A4" w14:textId="77777777" w:rsidR="00135C19" w:rsidRPr="00246F52" w:rsidRDefault="00135C19" w:rsidP="00797A5C">
            <w:pPr>
              <w:widowControl w:val="0"/>
              <w:spacing w:line="235" w:lineRule="auto"/>
              <w:jc w:val="center"/>
              <w:rPr>
                <w:sz w:val="28"/>
                <w:szCs w:val="28"/>
              </w:rPr>
            </w:pPr>
            <w:r w:rsidRPr="00246F52">
              <w:rPr>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14:paraId="15751612"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14:paraId="47DC76BF" w14:textId="77777777" w:rsidR="00135C19" w:rsidRPr="00246F52" w:rsidRDefault="00135C19" w:rsidP="00797A5C">
            <w:pPr>
              <w:widowControl w:val="0"/>
              <w:spacing w:line="235" w:lineRule="auto"/>
              <w:jc w:val="center"/>
              <w:rPr>
                <w:spacing w:val="-14"/>
                <w:sz w:val="28"/>
                <w:szCs w:val="28"/>
              </w:rPr>
            </w:pPr>
            <w:r w:rsidRPr="00246F52">
              <w:rPr>
                <w:spacing w:val="-14"/>
                <w:sz w:val="28"/>
                <w:szCs w:val="28"/>
              </w:rPr>
              <w:t>5</w:t>
            </w:r>
          </w:p>
        </w:tc>
        <w:tc>
          <w:tcPr>
            <w:tcW w:w="709" w:type="dxa"/>
            <w:tcBorders>
              <w:top w:val="single" w:sz="4" w:space="0" w:color="auto"/>
              <w:left w:val="single" w:sz="4" w:space="0" w:color="auto"/>
              <w:bottom w:val="single" w:sz="4" w:space="0" w:color="auto"/>
              <w:right w:val="single" w:sz="4" w:space="0" w:color="auto"/>
            </w:tcBorders>
          </w:tcPr>
          <w:p w14:paraId="6FC45ECA"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6</w:t>
            </w:r>
          </w:p>
        </w:tc>
        <w:tc>
          <w:tcPr>
            <w:tcW w:w="709" w:type="dxa"/>
            <w:tcBorders>
              <w:top w:val="single" w:sz="4" w:space="0" w:color="auto"/>
              <w:left w:val="single" w:sz="4" w:space="0" w:color="auto"/>
              <w:bottom w:val="single" w:sz="4" w:space="0" w:color="auto"/>
              <w:right w:val="single" w:sz="4" w:space="0" w:color="auto"/>
            </w:tcBorders>
          </w:tcPr>
          <w:p w14:paraId="5B7570AE"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7</w:t>
            </w:r>
          </w:p>
        </w:tc>
        <w:tc>
          <w:tcPr>
            <w:tcW w:w="1140" w:type="dxa"/>
            <w:tcBorders>
              <w:top w:val="single" w:sz="4" w:space="0" w:color="auto"/>
              <w:left w:val="single" w:sz="4" w:space="0" w:color="auto"/>
              <w:bottom w:val="single" w:sz="4" w:space="0" w:color="auto"/>
              <w:right w:val="single" w:sz="4" w:space="0" w:color="auto"/>
            </w:tcBorders>
          </w:tcPr>
          <w:p w14:paraId="4370A272"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8</w:t>
            </w:r>
          </w:p>
        </w:tc>
        <w:tc>
          <w:tcPr>
            <w:tcW w:w="999" w:type="dxa"/>
            <w:tcBorders>
              <w:top w:val="single" w:sz="4" w:space="0" w:color="auto"/>
              <w:left w:val="single" w:sz="4" w:space="0" w:color="auto"/>
              <w:bottom w:val="single" w:sz="4" w:space="0" w:color="auto"/>
              <w:right w:val="single" w:sz="4" w:space="0" w:color="auto"/>
            </w:tcBorders>
          </w:tcPr>
          <w:p w14:paraId="5314C415"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9</w:t>
            </w:r>
          </w:p>
        </w:tc>
        <w:tc>
          <w:tcPr>
            <w:tcW w:w="937" w:type="dxa"/>
            <w:tcBorders>
              <w:top w:val="single" w:sz="4" w:space="0" w:color="auto"/>
              <w:left w:val="single" w:sz="4" w:space="0" w:color="auto"/>
              <w:bottom w:val="single" w:sz="4" w:space="0" w:color="auto"/>
              <w:right w:val="single" w:sz="4" w:space="0" w:color="auto"/>
            </w:tcBorders>
          </w:tcPr>
          <w:p w14:paraId="5EB33D35"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10</w:t>
            </w:r>
          </w:p>
        </w:tc>
        <w:tc>
          <w:tcPr>
            <w:tcW w:w="840" w:type="dxa"/>
            <w:tcBorders>
              <w:top w:val="single" w:sz="4" w:space="0" w:color="auto"/>
              <w:left w:val="single" w:sz="4" w:space="0" w:color="auto"/>
              <w:bottom w:val="single" w:sz="4" w:space="0" w:color="auto"/>
              <w:right w:val="single" w:sz="4" w:space="0" w:color="auto"/>
            </w:tcBorders>
          </w:tcPr>
          <w:p w14:paraId="1D400375"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11</w:t>
            </w:r>
          </w:p>
        </w:tc>
        <w:tc>
          <w:tcPr>
            <w:tcW w:w="840" w:type="dxa"/>
            <w:tcBorders>
              <w:top w:val="single" w:sz="4" w:space="0" w:color="auto"/>
              <w:left w:val="single" w:sz="4" w:space="0" w:color="auto"/>
              <w:bottom w:val="single" w:sz="4" w:space="0" w:color="auto"/>
              <w:right w:val="single" w:sz="4" w:space="0" w:color="auto"/>
            </w:tcBorders>
          </w:tcPr>
          <w:p w14:paraId="3BD153E1"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12</w:t>
            </w:r>
          </w:p>
        </w:tc>
        <w:tc>
          <w:tcPr>
            <w:tcW w:w="840" w:type="dxa"/>
            <w:tcBorders>
              <w:top w:val="single" w:sz="4" w:space="0" w:color="auto"/>
              <w:left w:val="single" w:sz="4" w:space="0" w:color="auto"/>
              <w:bottom w:val="single" w:sz="4" w:space="0" w:color="auto"/>
              <w:right w:val="single" w:sz="4" w:space="0" w:color="auto"/>
            </w:tcBorders>
          </w:tcPr>
          <w:p w14:paraId="688BB74D"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13</w:t>
            </w:r>
          </w:p>
        </w:tc>
        <w:tc>
          <w:tcPr>
            <w:tcW w:w="840" w:type="dxa"/>
            <w:tcBorders>
              <w:top w:val="single" w:sz="4" w:space="0" w:color="auto"/>
              <w:left w:val="single" w:sz="4" w:space="0" w:color="auto"/>
              <w:bottom w:val="single" w:sz="4" w:space="0" w:color="auto"/>
              <w:right w:val="single" w:sz="4" w:space="0" w:color="auto"/>
            </w:tcBorders>
          </w:tcPr>
          <w:p w14:paraId="5303F9A3"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14</w:t>
            </w:r>
          </w:p>
        </w:tc>
        <w:tc>
          <w:tcPr>
            <w:tcW w:w="840" w:type="dxa"/>
            <w:tcBorders>
              <w:top w:val="single" w:sz="4" w:space="0" w:color="auto"/>
              <w:left w:val="single" w:sz="4" w:space="0" w:color="auto"/>
              <w:bottom w:val="single" w:sz="4" w:space="0" w:color="auto"/>
              <w:right w:val="single" w:sz="4" w:space="0" w:color="auto"/>
            </w:tcBorders>
          </w:tcPr>
          <w:p w14:paraId="5A8CB4EF"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15</w:t>
            </w:r>
          </w:p>
        </w:tc>
        <w:tc>
          <w:tcPr>
            <w:tcW w:w="840" w:type="dxa"/>
            <w:tcBorders>
              <w:top w:val="single" w:sz="4" w:space="0" w:color="auto"/>
              <w:left w:val="single" w:sz="4" w:space="0" w:color="auto"/>
              <w:bottom w:val="single" w:sz="4" w:space="0" w:color="auto"/>
              <w:right w:val="single" w:sz="4" w:space="0" w:color="auto"/>
            </w:tcBorders>
          </w:tcPr>
          <w:p w14:paraId="6306230B"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16</w:t>
            </w:r>
          </w:p>
        </w:tc>
        <w:tc>
          <w:tcPr>
            <w:tcW w:w="840" w:type="dxa"/>
            <w:tcBorders>
              <w:top w:val="single" w:sz="4" w:space="0" w:color="auto"/>
              <w:left w:val="single" w:sz="4" w:space="0" w:color="auto"/>
              <w:bottom w:val="single" w:sz="4" w:space="0" w:color="auto"/>
              <w:right w:val="single" w:sz="4" w:space="0" w:color="auto"/>
            </w:tcBorders>
          </w:tcPr>
          <w:p w14:paraId="7D7B3E40"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17</w:t>
            </w:r>
          </w:p>
        </w:tc>
        <w:tc>
          <w:tcPr>
            <w:tcW w:w="840" w:type="dxa"/>
            <w:tcBorders>
              <w:top w:val="single" w:sz="4" w:space="0" w:color="auto"/>
              <w:left w:val="single" w:sz="4" w:space="0" w:color="auto"/>
              <w:bottom w:val="single" w:sz="4" w:space="0" w:color="auto"/>
              <w:right w:val="single" w:sz="4" w:space="0" w:color="auto"/>
            </w:tcBorders>
          </w:tcPr>
          <w:p w14:paraId="7C10149C"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18</w:t>
            </w:r>
          </w:p>
        </w:tc>
        <w:tc>
          <w:tcPr>
            <w:tcW w:w="840" w:type="dxa"/>
            <w:tcBorders>
              <w:top w:val="single" w:sz="4" w:space="0" w:color="auto"/>
              <w:left w:val="single" w:sz="4" w:space="0" w:color="auto"/>
              <w:bottom w:val="single" w:sz="4" w:space="0" w:color="auto"/>
              <w:right w:val="single" w:sz="4" w:space="0" w:color="auto"/>
            </w:tcBorders>
          </w:tcPr>
          <w:p w14:paraId="0FF38C27"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19</w:t>
            </w:r>
          </w:p>
        </w:tc>
        <w:tc>
          <w:tcPr>
            <w:tcW w:w="840" w:type="dxa"/>
            <w:tcBorders>
              <w:top w:val="single" w:sz="4" w:space="0" w:color="auto"/>
              <w:left w:val="single" w:sz="4" w:space="0" w:color="auto"/>
              <w:bottom w:val="single" w:sz="4" w:space="0" w:color="auto"/>
              <w:right w:val="single" w:sz="4" w:space="0" w:color="auto"/>
            </w:tcBorders>
          </w:tcPr>
          <w:p w14:paraId="0D5461CD"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20</w:t>
            </w:r>
          </w:p>
        </w:tc>
      </w:tr>
      <w:tr w:rsidR="00135C19" w:rsidRPr="00246F52" w14:paraId="0E3D76A2" w14:textId="77777777" w:rsidTr="00EC3B36">
        <w:tc>
          <w:tcPr>
            <w:tcW w:w="560" w:type="dxa"/>
            <w:tcBorders>
              <w:top w:val="single" w:sz="4" w:space="0" w:color="auto"/>
              <w:left w:val="single" w:sz="4" w:space="0" w:color="auto"/>
              <w:right w:val="single" w:sz="4" w:space="0" w:color="auto"/>
            </w:tcBorders>
          </w:tcPr>
          <w:p w14:paraId="11457AF5" w14:textId="77777777" w:rsidR="00135C19" w:rsidRPr="00246F52" w:rsidRDefault="00135C19" w:rsidP="00797A5C">
            <w:pPr>
              <w:widowControl w:val="0"/>
              <w:spacing w:line="235" w:lineRule="auto"/>
              <w:jc w:val="center"/>
              <w:rPr>
                <w:sz w:val="28"/>
                <w:szCs w:val="28"/>
              </w:rPr>
            </w:pPr>
            <w:r w:rsidRPr="00246F52">
              <w:rPr>
                <w:sz w:val="28"/>
                <w:szCs w:val="28"/>
              </w:rPr>
              <w:t>1.</w:t>
            </w:r>
          </w:p>
        </w:tc>
        <w:tc>
          <w:tcPr>
            <w:tcW w:w="4255" w:type="dxa"/>
            <w:tcBorders>
              <w:top w:val="single" w:sz="4" w:space="0" w:color="auto"/>
              <w:left w:val="single" w:sz="4" w:space="0" w:color="auto"/>
              <w:bottom w:val="single" w:sz="4" w:space="0" w:color="auto"/>
              <w:right w:val="single" w:sz="4" w:space="0" w:color="auto"/>
            </w:tcBorders>
            <w:hideMark/>
          </w:tcPr>
          <w:p w14:paraId="318ABA15" w14:textId="77777777" w:rsidR="00135C19" w:rsidRPr="00246F52" w:rsidRDefault="00135C19" w:rsidP="00797A5C">
            <w:pPr>
              <w:widowControl w:val="0"/>
              <w:spacing w:line="235" w:lineRule="auto"/>
              <w:rPr>
                <w:sz w:val="28"/>
                <w:szCs w:val="28"/>
              </w:rPr>
            </w:pPr>
            <w:r w:rsidRPr="00246F52">
              <w:rPr>
                <w:sz w:val="28"/>
                <w:szCs w:val="28"/>
              </w:rPr>
              <w:t xml:space="preserve">Муниципальная </w:t>
            </w:r>
          </w:p>
          <w:p w14:paraId="3211907F" w14:textId="77777777" w:rsidR="00135C19" w:rsidRPr="00246F52" w:rsidRDefault="00135C19" w:rsidP="00797A5C">
            <w:pPr>
              <w:widowControl w:val="0"/>
              <w:spacing w:line="235" w:lineRule="auto"/>
              <w:rPr>
                <w:sz w:val="28"/>
                <w:szCs w:val="28"/>
              </w:rPr>
            </w:pPr>
            <w:r w:rsidRPr="00246F52">
              <w:rPr>
                <w:sz w:val="28"/>
                <w:szCs w:val="28"/>
              </w:rPr>
              <w:t>программа Истоминского сельского поселения «Охрана окружающей среды и рациональное природопользование»</w:t>
            </w:r>
          </w:p>
        </w:tc>
        <w:tc>
          <w:tcPr>
            <w:tcW w:w="2977" w:type="dxa"/>
            <w:tcBorders>
              <w:top w:val="single" w:sz="4" w:space="0" w:color="auto"/>
              <w:left w:val="single" w:sz="4" w:space="0" w:color="auto"/>
              <w:bottom w:val="single" w:sz="4" w:space="0" w:color="auto"/>
              <w:right w:val="single" w:sz="4" w:space="0" w:color="auto"/>
            </w:tcBorders>
          </w:tcPr>
          <w:p w14:paraId="66E11BF2" w14:textId="77777777" w:rsidR="00135C19" w:rsidRPr="00246F52" w:rsidRDefault="00135C19" w:rsidP="00797A5C">
            <w:pPr>
              <w:widowControl w:val="0"/>
              <w:spacing w:line="235"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14:paraId="64F9FB83" w14:textId="77777777" w:rsidR="00135C19" w:rsidRPr="00246F52" w:rsidRDefault="00135C19" w:rsidP="00797A5C">
            <w:pPr>
              <w:widowControl w:val="0"/>
              <w:spacing w:line="235" w:lineRule="auto"/>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6532C04E" w14:textId="77777777" w:rsidR="00135C19" w:rsidRPr="00246F52" w:rsidRDefault="00135C19" w:rsidP="00797A5C">
            <w:pPr>
              <w:widowControl w:val="0"/>
              <w:spacing w:line="235" w:lineRule="auto"/>
              <w:jc w:val="center"/>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tcPr>
          <w:p w14:paraId="670869DE" w14:textId="77777777" w:rsidR="00135C19" w:rsidRPr="00246F52" w:rsidRDefault="00135C19" w:rsidP="00797A5C">
            <w:pPr>
              <w:widowControl w:val="0"/>
              <w:spacing w:line="235" w:lineRule="auto"/>
              <w:jc w:val="center"/>
              <w:rPr>
                <w:spacing w:val="-14"/>
                <w:sz w:val="28"/>
                <w:szCs w:val="28"/>
              </w:rPr>
            </w:pPr>
            <w:r w:rsidRPr="00246F52">
              <w:rPr>
                <w:spacing w:val="-14"/>
                <w:sz w:val="28"/>
                <w:szCs w:val="28"/>
              </w:rPr>
              <w:t>1700000000</w:t>
            </w:r>
          </w:p>
        </w:tc>
        <w:tc>
          <w:tcPr>
            <w:tcW w:w="709" w:type="dxa"/>
            <w:tcBorders>
              <w:top w:val="single" w:sz="4" w:space="0" w:color="auto"/>
              <w:left w:val="single" w:sz="4" w:space="0" w:color="auto"/>
              <w:bottom w:val="single" w:sz="4" w:space="0" w:color="auto"/>
              <w:right w:val="single" w:sz="4" w:space="0" w:color="auto"/>
            </w:tcBorders>
          </w:tcPr>
          <w:p w14:paraId="48D25B50" w14:textId="77777777" w:rsidR="00135C19" w:rsidRPr="00246F52" w:rsidRDefault="00135C19" w:rsidP="00797A5C">
            <w:pPr>
              <w:widowControl w:val="0"/>
              <w:spacing w:line="235" w:lineRule="auto"/>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4905FAF5" w14:textId="2B085CEE" w:rsidR="00135C19" w:rsidRPr="00246F52" w:rsidRDefault="008429EB" w:rsidP="00797A5C">
            <w:pPr>
              <w:widowControl w:val="0"/>
              <w:spacing w:line="235" w:lineRule="auto"/>
              <w:jc w:val="center"/>
              <w:rPr>
                <w:b/>
                <w:spacing w:val="-10"/>
                <w:sz w:val="28"/>
                <w:szCs w:val="28"/>
              </w:rPr>
            </w:pPr>
            <w:r>
              <w:rPr>
                <w:b/>
                <w:spacing w:val="-10"/>
                <w:sz w:val="28"/>
                <w:szCs w:val="28"/>
              </w:rPr>
              <w:t>2008,4</w:t>
            </w:r>
          </w:p>
        </w:tc>
        <w:tc>
          <w:tcPr>
            <w:tcW w:w="999" w:type="dxa"/>
            <w:tcBorders>
              <w:top w:val="single" w:sz="4" w:space="0" w:color="auto"/>
              <w:left w:val="single" w:sz="4" w:space="0" w:color="auto"/>
              <w:bottom w:val="single" w:sz="4" w:space="0" w:color="auto"/>
              <w:right w:val="single" w:sz="4" w:space="0" w:color="auto"/>
            </w:tcBorders>
          </w:tcPr>
          <w:p w14:paraId="05795C41" w14:textId="77777777"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937" w:type="dxa"/>
            <w:tcBorders>
              <w:top w:val="single" w:sz="4" w:space="0" w:color="auto"/>
              <w:left w:val="single" w:sz="4" w:space="0" w:color="auto"/>
              <w:bottom w:val="single" w:sz="4" w:space="0" w:color="auto"/>
              <w:right w:val="single" w:sz="4" w:space="0" w:color="auto"/>
            </w:tcBorders>
          </w:tcPr>
          <w:p w14:paraId="1BD4D586" w14:textId="225730A2" w:rsidR="00135C19" w:rsidRPr="00246F52" w:rsidRDefault="008429EB" w:rsidP="00797A5C">
            <w:pPr>
              <w:jc w:val="center"/>
              <w:rPr>
                <w:b/>
                <w:sz w:val="28"/>
                <w:szCs w:val="28"/>
              </w:rPr>
            </w:pPr>
            <w:r>
              <w:rPr>
                <w:b/>
                <w:sz w:val="28"/>
                <w:szCs w:val="28"/>
              </w:rPr>
              <w:t>1009,4</w:t>
            </w:r>
          </w:p>
        </w:tc>
        <w:tc>
          <w:tcPr>
            <w:tcW w:w="840" w:type="dxa"/>
            <w:tcBorders>
              <w:top w:val="single" w:sz="4" w:space="0" w:color="auto"/>
              <w:left w:val="single" w:sz="4" w:space="0" w:color="auto"/>
              <w:bottom w:val="single" w:sz="4" w:space="0" w:color="auto"/>
              <w:right w:val="single" w:sz="4" w:space="0" w:color="auto"/>
            </w:tcBorders>
          </w:tcPr>
          <w:p w14:paraId="4F103A17"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C9157FA"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EE8E092"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6FC1735"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01321C0"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9027FE3"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FF1300F"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2CD9C06"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4E74D4C" w14:textId="77777777" w:rsidR="00135C19" w:rsidRPr="00246F52" w:rsidRDefault="00135C19" w:rsidP="00797A5C">
            <w:pPr>
              <w:jc w:val="center"/>
              <w:rPr>
                <w:b/>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88D4282" w14:textId="77777777" w:rsidR="00135C19" w:rsidRPr="00246F52" w:rsidRDefault="00135C19" w:rsidP="00797A5C">
            <w:pPr>
              <w:jc w:val="center"/>
              <w:rPr>
                <w:b/>
                <w:sz w:val="28"/>
                <w:szCs w:val="28"/>
              </w:rPr>
            </w:pPr>
            <w:r w:rsidRPr="00246F52">
              <w:rPr>
                <w:b/>
                <w:sz w:val="28"/>
                <w:szCs w:val="28"/>
              </w:rPr>
              <w:t>0,0</w:t>
            </w:r>
          </w:p>
        </w:tc>
      </w:tr>
      <w:tr w:rsidR="00135C19" w:rsidRPr="00246F52" w14:paraId="3D3599FE" w14:textId="77777777" w:rsidTr="00EC3B36">
        <w:tc>
          <w:tcPr>
            <w:tcW w:w="560" w:type="dxa"/>
            <w:tcBorders>
              <w:top w:val="single" w:sz="4" w:space="0" w:color="auto"/>
              <w:left w:val="single" w:sz="4" w:space="0" w:color="auto"/>
              <w:right w:val="single" w:sz="4" w:space="0" w:color="auto"/>
            </w:tcBorders>
          </w:tcPr>
          <w:p w14:paraId="66FCCC90" w14:textId="77777777" w:rsidR="00135C19" w:rsidRPr="00246F52" w:rsidRDefault="00135C19" w:rsidP="00797A5C">
            <w:pPr>
              <w:widowControl w:val="0"/>
              <w:jc w:val="center"/>
              <w:rPr>
                <w:sz w:val="28"/>
                <w:szCs w:val="28"/>
              </w:rPr>
            </w:pPr>
            <w:r w:rsidRPr="00246F52">
              <w:rPr>
                <w:sz w:val="28"/>
                <w:szCs w:val="28"/>
              </w:rPr>
              <w:t>1.1</w:t>
            </w:r>
          </w:p>
        </w:tc>
        <w:tc>
          <w:tcPr>
            <w:tcW w:w="4255" w:type="dxa"/>
            <w:tcBorders>
              <w:top w:val="single" w:sz="4" w:space="0" w:color="auto"/>
              <w:left w:val="single" w:sz="4" w:space="0" w:color="auto"/>
              <w:bottom w:val="single" w:sz="4" w:space="0" w:color="auto"/>
              <w:right w:val="single" w:sz="4" w:space="0" w:color="auto"/>
            </w:tcBorders>
            <w:hideMark/>
          </w:tcPr>
          <w:p w14:paraId="0B40947F" w14:textId="77777777" w:rsidR="00135C19" w:rsidRPr="00246F52" w:rsidRDefault="00135C19" w:rsidP="00797A5C">
            <w:pPr>
              <w:widowControl w:val="0"/>
              <w:rPr>
                <w:b/>
                <w:sz w:val="28"/>
                <w:szCs w:val="28"/>
              </w:rPr>
            </w:pPr>
            <w:r w:rsidRPr="00246F52">
              <w:rPr>
                <w:b/>
                <w:sz w:val="28"/>
                <w:szCs w:val="28"/>
              </w:rPr>
              <w:t>Подпрограмма1 «Охрана окружающей среды»</w:t>
            </w:r>
          </w:p>
          <w:p w14:paraId="478D79FE" w14:textId="77777777" w:rsidR="00135C19" w:rsidRPr="00246F52" w:rsidRDefault="00135C19" w:rsidP="00797A5C">
            <w:pPr>
              <w:widowControl w:val="0"/>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198DE569" w14:textId="77777777" w:rsidR="00135C19" w:rsidRPr="00246F52" w:rsidRDefault="00135C19" w:rsidP="00797A5C">
            <w:pPr>
              <w:widowControl w:val="0"/>
              <w:spacing w:line="235"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14:paraId="73A6A257" w14:textId="77777777" w:rsidR="00135C19" w:rsidRPr="00246F52" w:rsidRDefault="00135C19"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hideMark/>
          </w:tcPr>
          <w:p w14:paraId="5AAEE275" w14:textId="77777777" w:rsidR="00C06218" w:rsidRPr="00246F52" w:rsidRDefault="00C06218" w:rsidP="00C06218">
            <w:pPr>
              <w:widowControl w:val="0"/>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2329047" w14:textId="77777777" w:rsidR="00135C19" w:rsidRPr="00246F52" w:rsidRDefault="00135C19" w:rsidP="00797A5C">
            <w:pPr>
              <w:widowControl w:val="0"/>
              <w:jc w:val="center"/>
              <w:rPr>
                <w:spacing w:val="-14"/>
                <w:sz w:val="28"/>
                <w:szCs w:val="28"/>
              </w:rPr>
            </w:pPr>
            <w:r w:rsidRPr="00246F52">
              <w:rPr>
                <w:spacing w:val="-14"/>
                <w:sz w:val="28"/>
                <w:szCs w:val="28"/>
              </w:rPr>
              <w:t>1710000000</w:t>
            </w:r>
          </w:p>
        </w:tc>
        <w:tc>
          <w:tcPr>
            <w:tcW w:w="709" w:type="dxa"/>
            <w:tcBorders>
              <w:top w:val="single" w:sz="4" w:space="0" w:color="auto"/>
              <w:left w:val="single" w:sz="4" w:space="0" w:color="auto"/>
              <w:bottom w:val="single" w:sz="4" w:space="0" w:color="auto"/>
              <w:right w:val="single" w:sz="4" w:space="0" w:color="auto"/>
            </w:tcBorders>
            <w:hideMark/>
          </w:tcPr>
          <w:p w14:paraId="68D5AB3D" w14:textId="77777777" w:rsidR="00135C19" w:rsidRPr="00246F52" w:rsidRDefault="00135C19"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68172CE2"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5C21D642"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19257AFE"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DEC3405"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994842C" w14:textId="77777777" w:rsidR="00135C19" w:rsidRPr="00246F52" w:rsidRDefault="00135C19" w:rsidP="00797A5C">
            <w:pPr>
              <w:jc w:val="center"/>
              <w:rPr>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19F7C73"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E763A57"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8A91164"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90D17DA"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658B69A"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461F276"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C9F5B68" w14:textId="77777777" w:rsidR="00135C19" w:rsidRPr="00246F52" w:rsidRDefault="00135C19" w:rsidP="00797A5C">
            <w:pPr>
              <w:jc w:val="center"/>
              <w:rPr>
                <w:b/>
                <w:sz w:val="28"/>
                <w:szCs w:val="28"/>
              </w:rPr>
            </w:pPr>
            <w:r w:rsidRPr="00246F52">
              <w:rPr>
                <w:b/>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88263A5" w14:textId="77777777" w:rsidR="00135C19" w:rsidRPr="00246F52" w:rsidRDefault="00135C19" w:rsidP="00797A5C">
            <w:pPr>
              <w:jc w:val="center"/>
              <w:rPr>
                <w:b/>
                <w:sz w:val="28"/>
                <w:szCs w:val="28"/>
              </w:rPr>
            </w:pPr>
            <w:r w:rsidRPr="00246F52">
              <w:rPr>
                <w:b/>
                <w:spacing w:val="-10"/>
                <w:sz w:val="28"/>
                <w:szCs w:val="28"/>
              </w:rPr>
              <w:t>0,0</w:t>
            </w:r>
          </w:p>
        </w:tc>
      </w:tr>
      <w:tr w:rsidR="00135C19" w:rsidRPr="00246F52" w14:paraId="61ECC2B7" w14:textId="77777777" w:rsidTr="00EC3B36">
        <w:tc>
          <w:tcPr>
            <w:tcW w:w="560" w:type="dxa"/>
            <w:tcBorders>
              <w:top w:val="single" w:sz="4" w:space="0" w:color="auto"/>
              <w:left w:val="single" w:sz="4" w:space="0" w:color="auto"/>
              <w:right w:val="single" w:sz="4" w:space="0" w:color="auto"/>
            </w:tcBorders>
          </w:tcPr>
          <w:p w14:paraId="4C617239" w14:textId="77777777" w:rsidR="00135C19" w:rsidRPr="00246F52" w:rsidRDefault="00135C19" w:rsidP="00797A5C">
            <w:pPr>
              <w:widowControl w:val="0"/>
              <w:jc w:val="center"/>
              <w:rPr>
                <w:sz w:val="28"/>
                <w:szCs w:val="28"/>
              </w:rPr>
            </w:pPr>
            <w:r w:rsidRPr="00246F52">
              <w:rPr>
                <w:sz w:val="28"/>
                <w:szCs w:val="28"/>
              </w:rPr>
              <w:t>1.1.1.</w:t>
            </w:r>
          </w:p>
        </w:tc>
        <w:tc>
          <w:tcPr>
            <w:tcW w:w="4255" w:type="dxa"/>
            <w:tcBorders>
              <w:top w:val="single" w:sz="4" w:space="0" w:color="auto"/>
              <w:left w:val="single" w:sz="4" w:space="0" w:color="auto"/>
              <w:bottom w:val="single" w:sz="4" w:space="0" w:color="auto"/>
              <w:right w:val="single" w:sz="4" w:space="0" w:color="auto"/>
            </w:tcBorders>
            <w:hideMark/>
          </w:tcPr>
          <w:p w14:paraId="5167E373" w14:textId="77777777" w:rsidR="00135C19" w:rsidRPr="00246F52" w:rsidRDefault="00135C19" w:rsidP="00797A5C">
            <w:pPr>
              <w:widowControl w:val="0"/>
              <w:jc w:val="both"/>
              <w:rPr>
                <w:sz w:val="28"/>
                <w:szCs w:val="28"/>
              </w:rPr>
            </w:pPr>
            <w:r w:rsidRPr="00246F52">
              <w:rPr>
                <w:sz w:val="28"/>
                <w:szCs w:val="28"/>
              </w:rPr>
              <w:t xml:space="preserve">ОМ 1.1. Мероприятия по </w:t>
            </w:r>
            <w:r w:rsidR="00C06218">
              <w:rPr>
                <w:sz w:val="28"/>
                <w:szCs w:val="28"/>
              </w:rPr>
              <w:t>о</w:t>
            </w:r>
            <w:r w:rsidRPr="00246F52">
              <w:rPr>
                <w:sz w:val="28"/>
                <w:szCs w:val="28"/>
              </w:rPr>
              <w:t>хране окружающей среды</w:t>
            </w:r>
          </w:p>
        </w:tc>
        <w:tc>
          <w:tcPr>
            <w:tcW w:w="2977" w:type="dxa"/>
            <w:tcBorders>
              <w:top w:val="single" w:sz="4" w:space="0" w:color="auto"/>
              <w:left w:val="single" w:sz="4" w:space="0" w:color="auto"/>
              <w:bottom w:val="single" w:sz="4" w:space="0" w:color="auto"/>
              <w:right w:val="single" w:sz="4" w:space="0" w:color="auto"/>
            </w:tcBorders>
          </w:tcPr>
          <w:p w14:paraId="198D9E74" w14:textId="77777777" w:rsidR="00135C19" w:rsidRPr="00246F52" w:rsidRDefault="00135C19"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14:paraId="69047C4A" w14:textId="77777777" w:rsidR="00135C19" w:rsidRPr="00246F52" w:rsidRDefault="00135C19" w:rsidP="00797A5C">
            <w:pPr>
              <w:widowControl w:val="0"/>
              <w:spacing w:line="230" w:lineRule="auto"/>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6C210CE7" w14:textId="77777777" w:rsidR="00135C19" w:rsidRPr="00246F52" w:rsidRDefault="00135C19" w:rsidP="00797A5C">
            <w:pPr>
              <w:widowControl w:val="0"/>
              <w:spacing w:line="230" w:lineRule="auto"/>
              <w:jc w:val="center"/>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tcPr>
          <w:p w14:paraId="4AF8FAF2" w14:textId="77777777" w:rsidR="00135C19" w:rsidRPr="00246F52" w:rsidRDefault="00135C19" w:rsidP="00797A5C">
            <w:pPr>
              <w:widowControl w:val="0"/>
              <w:spacing w:line="230" w:lineRule="auto"/>
              <w:jc w:val="center"/>
              <w:rPr>
                <w:spacing w:val="-14"/>
                <w:sz w:val="28"/>
                <w:szCs w:val="28"/>
              </w:rPr>
            </w:pPr>
            <w:r w:rsidRPr="00246F52">
              <w:rPr>
                <w:spacing w:val="-14"/>
                <w:sz w:val="28"/>
                <w:szCs w:val="28"/>
              </w:rPr>
              <w:t>1710024340</w:t>
            </w:r>
          </w:p>
        </w:tc>
        <w:tc>
          <w:tcPr>
            <w:tcW w:w="709" w:type="dxa"/>
            <w:tcBorders>
              <w:top w:val="single" w:sz="4" w:space="0" w:color="auto"/>
              <w:left w:val="single" w:sz="4" w:space="0" w:color="auto"/>
              <w:bottom w:val="single" w:sz="4" w:space="0" w:color="auto"/>
              <w:right w:val="single" w:sz="4" w:space="0" w:color="auto"/>
            </w:tcBorders>
          </w:tcPr>
          <w:p w14:paraId="4CBFE7A9" w14:textId="77777777" w:rsidR="00135C19" w:rsidRPr="00246F52" w:rsidRDefault="00135C19" w:rsidP="00797A5C">
            <w:pPr>
              <w:widowControl w:val="0"/>
              <w:spacing w:line="230" w:lineRule="auto"/>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79271EC0" w14:textId="77777777" w:rsidR="00135C19" w:rsidRPr="00246F52" w:rsidRDefault="00135C19" w:rsidP="00797A5C">
            <w:pPr>
              <w:widowControl w:val="0"/>
              <w:spacing w:line="230" w:lineRule="auto"/>
              <w:jc w:val="center"/>
              <w:rPr>
                <w:spacing w:val="-10"/>
                <w:sz w:val="28"/>
                <w:szCs w:val="28"/>
              </w:rPr>
            </w:pPr>
            <w:r w:rsidRPr="00246F52">
              <w:rPr>
                <w:spacing w:val="-10"/>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6CD39C37" w14:textId="77777777" w:rsidR="00135C19" w:rsidRPr="00246F52" w:rsidRDefault="00135C19" w:rsidP="00797A5C">
            <w:pPr>
              <w:widowControl w:val="0"/>
              <w:spacing w:line="230" w:lineRule="auto"/>
              <w:jc w:val="center"/>
              <w:rPr>
                <w:spacing w:val="-10"/>
                <w:sz w:val="28"/>
                <w:szCs w:val="28"/>
              </w:rPr>
            </w:pPr>
            <w:r w:rsidRPr="00246F52">
              <w:rPr>
                <w:spacing w:val="-10"/>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0D1CDC8D"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745B65C"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871B68C"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D74EB80"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97B9B1E"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5FA8D10"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8027D5F"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2908831"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DC5A21C"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1E8CBA4" w14:textId="77777777" w:rsidR="00135C19" w:rsidRPr="00246F52" w:rsidRDefault="00135C19" w:rsidP="00797A5C">
            <w:pPr>
              <w:jc w:val="center"/>
              <w:rPr>
                <w:sz w:val="28"/>
                <w:szCs w:val="28"/>
              </w:rPr>
            </w:pPr>
            <w:r w:rsidRPr="00246F52">
              <w:rPr>
                <w:spacing w:val="-10"/>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AD90049" w14:textId="77777777" w:rsidR="00135C19" w:rsidRPr="00246F52" w:rsidRDefault="00135C19" w:rsidP="00797A5C">
            <w:pPr>
              <w:jc w:val="center"/>
              <w:rPr>
                <w:sz w:val="28"/>
                <w:szCs w:val="28"/>
              </w:rPr>
            </w:pPr>
            <w:r w:rsidRPr="00246F52">
              <w:rPr>
                <w:spacing w:val="-10"/>
                <w:sz w:val="28"/>
                <w:szCs w:val="28"/>
              </w:rPr>
              <w:t>0,0</w:t>
            </w:r>
          </w:p>
        </w:tc>
      </w:tr>
      <w:tr w:rsidR="00135C19" w:rsidRPr="00246F52" w14:paraId="578B9950" w14:textId="77777777" w:rsidTr="00EC3B36">
        <w:tc>
          <w:tcPr>
            <w:tcW w:w="560" w:type="dxa"/>
            <w:tcBorders>
              <w:top w:val="single" w:sz="4" w:space="0" w:color="auto"/>
              <w:left w:val="single" w:sz="4" w:space="0" w:color="auto"/>
              <w:right w:val="single" w:sz="4" w:space="0" w:color="auto"/>
            </w:tcBorders>
          </w:tcPr>
          <w:p w14:paraId="52F6CA49" w14:textId="77777777" w:rsidR="00135C19" w:rsidRPr="00246F52" w:rsidRDefault="00135C19" w:rsidP="00797A5C">
            <w:pPr>
              <w:widowControl w:val="0"/>
              <w:jc w:val="center"/>
              <w:rPr>
                <w:sz w:val="28"/>
                <w:szCs w:val="28"/>
              </w:rPr>
            </w:pPr>
            <w:r w:rsidRPr="00246F52">
              <w:rPr>
                <w:sz w:val="28"/>
                <w:szCs w:val="28"/>
              </w:rPr>
              <w:t>2.</w:t>
            </w:r>
          </w:p>
        </w:tc>
        <w:tc>
          <w:tcPr>
            <w:tcW w:w="4255" w:type="dxa"/>
            <w:tcBorders>
              <w:top w:val="single" w:sz="4" w:space="0" w:color="auto"/>
              <w:left w:val="single" w:sz="4" w:space="0" w:color="auto"/>
              <w:bottom w:val="single" w:sz="4" w:space="0" w:color="auto"/>
              <w:right w:val="single" w:sz="4" w:space="0" w:color="auto"/>
            </w:tcBorders>
            <w:hideMark/>
          </w:tcPr>
          <w:p w14:paraId="60BB2A42" w14:textId="77777777" w:rsidR="00135C19" w:rsidRPr="00246F52" w:rsidRDefault="00135C19" w:rsidP="00797A5C">
            <w:pPr>
              <w:widowControl w:val="0"/>
              <w:jc w:val="both"/>
              <w:rPr>
                <w:b/>
                <w:sz w:val="28"/>
                <w:szCs w:val="28"/>
              </w:rPr>
            </w:pPr>
            <w:r w:rsidRPr="00246F52">
              <w:rPr>
                <w:b/>
                <w:sz w:val="28"/>
                <w:szCs w:val="28"/>
              </w:rPr>
              <w:t>Подпрограмма2 «Формирование комплексной системы управления отходами на территории поселения»</w:t>
            </w:r>
          </w:p>
        </w:tc>
        <w:tc>
          <w:tcPr>
            <w:tcW w:w="2977" w:type="dxa"/>
            <w:tcBorders>
              <w:top w:val="single" w:sz="4" w:space="0" w:color="auto"/>
              <w:left w:val="single" w:sz="4" w:space="0" w:color="auto"/>
              <w:right w:val="single" w:sz="4" w:space="0" w:color="auto"/>
            </w:tcBorders>
            <w:hideMark/>
          </w:tcPr>
          <w:p w14:paraId="07511AB8" w14:textId="77777777" w:rsidR="00135C19" w:rsidRPr="00246F52" w:rsidRDefault="00135C19"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4D7AB82B" w14:textId="77777777" w:rsidR="00135C19" w:rsidRPr="00246F52" w:rsidRDefault="00135C19"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77F833B7" w14:textId="77777777" w:rsidR="00135C19" w:rsidRPr="00246F52" w:rsidRDefault="00135C19" w:rsidP="00797A5C">
            <w:pPr>
              <w:widowControl w:val="0"/>
              <w:jc w:val="center"/>
              <w:rPr>
                <w:spacing w:val="-10"/>
                <w:sz w:val="28"/>
                <w:szCs w:val="28"/>
              </w:rPr>
            </w:pPr>
          </w:p>
        </w:tc>
        <w:tc>
          <w:tcPr>
            <w:tcW w:w="709" w:type="dxa"/>
            <w:tcBorders>
              <w:top w:val="single" w:sz="4" w:space="0" w:color="auto"/>
              <w:left w:val="single" w:sz="4" w:space="0" w:color="auto"/>
              <w:bottom w:val="single" w:sz="4" w:space="0" w:color="auto"/>
              <w:right w:val="single" w:sz="4" w:space="0" w:color="auto"/>
            </w:tcBorders>
          </w:tcPr>
          <w:p w14:paraId="07E4FB7B" w14:textId="77777777" w:rsidR="00135C19" w:rsidRPr="00246F52" w:rsidRDefault="00135C19" w:rsidP="00797A5C">
            <w:pPr>
              <w:widowControl w:val="0"/>
              <w:jc w:val="center"/>
              <w:rPr>
                <w:spacing w:val="-14"/>
                <w:sz w:val="28"/>
                <w:szCs w:val="28"/>
              </w:rPr>
            </w:pPr>
            <w:r w:rsidRPr="00246F52">
              <w:rPr>
                <w:spacing w:val="-14"/>
                <w:sz w:val="28"/>
                <w:szCs w:val="28"/>
              </w:rPr>
              <w:t>1720000000</w:t>
            </w:r>
          </w:p>
        </w:tc>
        <w:tc>
          <w:tcPr>
            <w:tcW w:w="709" w:type="dxa"/>
            <w:tcBorders>
              <w:top w:val="single" w:sz="4" w:space="0" w:color="auto"/>
              <w:left w:val="single" w:sz="4" w:space="0" w:color="auto"/>
              <w:bottom w:val="single" w:sz="4" w:space="0" w:color="auto"/>
              <w:right w:val="single" w:sz="4" w:space="0" w:color="auto"/>
            </w:tcBorders>
          </w:tcPr>
          <w:p w14:paraId="769044DE" w14:textId="77777777" w:rsidR="00135C19" w:rsidRPr="00246F52" w:rsidRDefault="00135C19"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17AEF8C7" w14:textId="7505F1A1" w:rsidR="00135C19" w:rsidRPr="00246F52" w:rsidRDefault="008429EB" w:rsidP="00797A5C">
            <w:pPr>
              <w:jc w:val="center"/>
              <w:rPr>
                <w:b/>
                <w:sz w:val="28"/>
                <w:szCs w:val="28"/>
              </w:rPr>
            </w:pPr>
            <w:r>
              <w:rPr>
                <w:b/>
                <w:sz w:val="28"/>
                <w:szCs w:val="28"/>
              </w:rPr>
              <w:t>2008,4</w:t>
            </w:r>
          </w:p>
        </w:tc>
        <w:tc>
          <w:tcPr>
            <w:tcW w:w="999" w:type="dxa"/>
            <w:tcBorders>
              <w:top w:val="single" w:sz="4" w:space="0" w:color="auto"/>
              <w:left w:val="single" w:sz="4" w:space="0" w:color="auto"/>
              <w:bottom w:val="single" w:sz="4" w:space="0" w:color="auto"/>
              <w:right w:val="single" w:sz="4" w:space="0" w:color="auto"/>
            </w:tcBorders>
          </w:tcPr>
          <w:p w14:paraId="2E8AB526" w14:textId="77777777" w:rsidR="00135C19" w:rsidRPr="00246F52" w:rsidRDefault="00135C19" w:rsidP="00797A5C">
            <w:pPr>
              <w:jc w:val="center"/>
              <w:rPr>
                <w:b/>
                <w:sz w:val="28"/>
                <w:szCs w:val="28"/>
              </w:rPr>
            </w:pPr>
            <w:r w:rsidRPr="00246F52">
              <w:rPr>
                <w:b/>
                <w:sz w:val="28"/>
                <w:szCs w:val="28"/>
              </w:rPr>
              <w:t>999,0</w:t>
            </w:r>
          </w:p>
        </w:tc>
        <w:tc>
          <w:tcPr>
            <w:tcW w:w="937" w:type="dxa"/>
            <w:tcBorders>
              <w:top w:val="single" w:sz="4" w:space="0" w:color="auto"/>
              <w:left w:val="single" w:sz="4" w:space="0" w:color="auto"/>
              <w:bottom w:val="single" w:sz="4" w:space="0" w:color="auto"/>
              <w:right w:val="single" w:sz="4" w:space="0" w:color="auto"/>
            </w:tcBorders>
          </w:tcPr>
          <w:p w14:paraId="1A5437E4" w14:textId="29F8F3F1" w:rsidR="00135C19" w:rsidRPr="00246F52" w:rsidRDefault="008429EB" w:rsidP="00797A5C">
            <w:pPr>
              <w:jc w:val="center"/>
              <w:rPr>
                <w:b/>
                <w:sz w:val="28"/>
                <w:szCs w:val="28"/>
              </w:rPr>
            </w:pPr>
            <w:r>
              <w:rPr>
                <w:b/>
                <w:sz w:val="28"/>
                <w:szCs w:val="28"/>
              </w:rPr>
              <w:t>1009,4</w:t>
            </w:r>
          </w:p>
        </w:tc>
        <w:tc>
          <w:tcPr>
            <w:tcW w:w="840" w:type="dxa"/>
            <w:tcBorders>
              <w:top w:val="single" w:sz="4" w:space="0" w:color="auto"/>
              <w:left w:val="single" w:sz="4" w:space="0" w:color="auto"/>
              <w:bottom w:val="single" w:sz="4" w:space="0" w:color="auto"/>
              <w:right w:val="single" w:sz="4" w:space="0" w:color="auto"/>
            </w:tcBorders>
          </w:tcPr>
          <w:p w14:paraId="2BF0EB70"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484F7B6"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C1FDAA9"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D143B32"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C2FB0AD"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C99A993"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E0B463F"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1928A32"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DCC798E" w14:textId="77777777" w:rsidR="00135C19" w:rsidRPr="00246F52" w:rsidRDefault="00135C19" w:rsidP="00797A5C">
            <w:pPr>
              <w:jc w:val="center"/>
              <w:rPr>
                <w:sz w:val="28"/>
                <w:szCs w:val="28"/>
              </w:rPr>
            </w:pPr>
            <w:r w:rsidRPr="00246F52">
              <w:rPr>
                <w:b/>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8600AD0" w14:textId="77777777" w:rsidR="00135C19" w:rsidRPr="00246F52" w:rsidRDefault="00135C19" w:rsidP="00797A5C">
            <w:pPr>
              <w:jc w:val="center"/>
              <w:rPr>
                <w:sz w:val="28"/>
                <w:szCs w:val="28"/>
              </w:rPr>
            </w:pPr>
            <w:r w:rsidRPr="00246F52">
              <w:rPr>
                <w:b/>
                <w:sz w:val="28"/>
                <w:szCs w:val="28"/>
              </w:rPr>
              <w:t>0,0</w:t>
            </w:r>
          </w:p>
        </w:tc>
      </w:tr>
      <w:tr w:rsidR="00C06218" w:rsidRPr="00246F52" w14:paraId="2F37B503" w14:textId="77777777" w:rsidTr="00C06218">
        <w:trPr>
          <w:trHeight w:val="675"/>
        </w:trPr>
        <w:tc>
          <w:tcPr>
            <w:tcW w:w="560" w:type="dxa"/>
            <w:vMerge w:val="restart"/>
            <w:tcBorders>
              <w:top w:val="single" w:sz="4" w:space="0" w:color="auto"/>
              <w:left w:val="single" w:sz="4" w:space="0" w:color="auto"/>
              <w:right w:val="single" w:sz="4" w:space="0" w:color="auto"/>
            </w:tcBorders>
          </w:tcPr>
          <w:p w14:paraId="21858468" w14:textId="77777777" w:rsidR="00C06218" w:rsidRPr="00246F52" w:rsidRDefault="00C06218" w:rsidP="00797A5C">
            <w:pPr>
              <w:widowControl w:val="0"/>
              <w:jc w:val="center"/>
              <w:rPr>
                <w:sz w:val="28"/>
                <w:szCs w:val="28"/>
              </w:rPr>
            </w:pPr>
            <w:r w:rsidRPr="00246F52">
              <w:rPr>
                <w:sz w:val="28"/>
                <w:szCs w:val="28"/>
              </w:rPr>
              <w:t>2.1.</w:t>
            </w:r>
          </w:p>
        </w:tc>
        <w:tc>
          <w:tcPr>
            <w:tcW w:w="4255" w:type="dxa"/>
            <w:vMerge w:val="restart"/>
            <w:tcBorders>
              <w:top w:val="single" w:sz="4" w:space="0" w:color="auto"/>
              <w:left w:val="single" w:sz="4" w:space="0" w:color="auto"/>
              <w:right w:val="single" w:sz="4" w:space="0" w:color="auto"/>
            </w:tcBorders>
            <w:hideMark/>
          </w:tcPr>
          <w:p w14:paraId="1A35444E" w14:textId="77777777" w:rsidR="00C06218" w:rsidRPr="00246F52" w:rsidRDefault="00C06218" w:rsidP="00797A5C">
            <w:pPr>
              <w:widowControl w:val="0"/>
              <w:jc w:val="both"/>
              <w:rPr>
                <w:sz w:val="28"/>
                <w:szCs w:val="28"/>
              </w:rPr>
            </w:pPr>
            <w:r w:rsidRPr="00246F52">
              <w:rPr>
                <w:sz w:val="28"/>
                <w:szCs w:val="28"/>
              </w:rPr>
              <w:t xml:space="preserve">ОМ 2.1. Мероприятие по </w:t>
            </w:r>
            <w:r>
              <w:rPr>
                <w:sz w:val="28"/>
                <w:szCs w:val="28"/>
              </w:rPr>
              <w:t>ф</w:t>
            </w:r>
            <w:r w:rsidRPr="00246F52">
              <w:rPr>
                <w:sz w:val="28"/>
                <w:szCs w:val="28"/>
              </w:rPr>
              <w:t>ормирование комплексной системы управления отходами на территории поселения</w:t>
            </w:r>
          </w:p>
        </w:tc>
        <w:tc>
          <w:tcPr>
            <w:tcW w:w="2977" w:type="dxa"/>
            <w:vMerge w:val="restart"/>
            <w:tcBorders>
              <w:top w:val="single" w:sz="4" w:space="0" w:color="auto"/>
              <w:left w:val="single" w:sz="4" w:space="0" w:color="auto"/>
              <w:right w:val="single" w:sz="4" w:space="0" w:color="auto"/>
            </w:tcBorders>
            <w:hideMark/>
          </w:tcPr>
          <w:p w14:paraId="088A127F" w14:textId="77777777" w:rsidR="00C06218" w:rsidRPr="00246F52" w:rsidRDefault="00C06218"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vMerge w:val="restart"/>
            <w:tcBorders>
              <w:top w:val="single" w:sz="4" w:space="0" w:color="auto"/>
              <w:left w:val="single" w:sz="4" w:space="0" w:color="auto"/>
              <w:right w:val="single" w:sz="4" w:space="0" w:color="auto"/>
            </w:tcBorders>
          </w:tcPr>
          <w:p w14:paraId="33F4416B" w14:textId="77777777" w:rsidR="00C06218" w:rsidRPr="00246F52" w:rsidRDefault="00C06218" w:rsidP="00797A5C">
            <w:pPr>
              <w:widowControl w:val="0"/>
              <w:jc w:val="center"/>
              <w:rPr>
                <w:spacing w:val="-10"/>
                <w:sz w:val="28"/>
                <w:szCs w:val="28"/>
              </w:rPr>
            </w:pPr>
            <w:r w:rsidRPr="00246F52">
              <w:rPr>
                <w:spacing w:val="-10"/>
                <w:sz w:val="28"/>
                <w:szCs w:val="28"/>
              </w:rPr>
              <w:t>951</w:t>
            </w:r>
          </w:p>
        </w:tc>
        <w:tc>
          <w:tcPr>
            <w:tcW w:w="709" w:type="dxa"/>
            <w:tcBorders>
              <w:top w:val="single" w:sz="4" w:space="0" w:color="auto"/>
              <w:left w:val="single" w:sz="4" w:space="0" w:color="auto"/>
              <w:right w:val="single" w:sz="4" w:space="0" w:color="auto"/>
            </w:tcBorders>
          </w:tcPr>
          <w:p w14:paraId="3C7E70F3" w14:textId="77777777" w:rsidR="00C06218" w:rsidRPr="00246F52" w:rsidRDefault="00C06218" w:rsidP="00797A5C">
            <w:pPr>
              <w:widowControl w:val="0"/>
              <w:jc w:val="center"/>
              <w:rPr>
                <w:spacing w:val="-10"/>
                <w:sz w:val="28"/>
                <w:szCs w:val="28"/>
              </w:rPr>
            </w:pPr>
            <w:r w:rsidRPr="00246F52">
              <w:rPr>
                <w:spacing w:val="-10"/>
                <w:sz w:val="28"/>
                <w:szCs w:val="28"/>
              </w:rPr>
              <w:t>0503</w:t>
            </w:r>
          </w:p>
        </w:tc>
        <w:tc>
          <w:tcPr>
            <w:tcW w:w="709" w:type="dxa"/>
            <w:vMerge w:val="restart"/>
            <w:tcBorders>
              <w:top w:val="single" w:sz="4" w:space="0" w:color="auto"/>
              <w:left w:val="single" w:sz="4" w:space="0" w:color="auto"/>
              <w:right w:val="single" w:sz="4" w:space="0" w:color="auto"/>
            </w:tcBorders>
          </w:tcPr>
          <w:p w14:paraId="59BFF444" w14:textId="77777777" w:rsidR="00C06218" w:rsidRPr="00246F52" w:rsidRDefault="00C06218" w:rsidP="00797A5C">
            <w:pPr>
              <w:widowControl w:val="0"/>
              <w:jc w:val="center"/>
              <w:rPr>
                <w:spacing w:val="-14"/>
                <w:sz w:val="28"/>
                <w:szCs w:val="28"/>
              </w:rPr>
            </w:pPr>
            <w:r w:rsidRPr="00246F52">
              <w:rPr>
                <w:spacing w:val="-14"/>
                <w:sz w:val="28"/>
                <w:szCs w:val="28"/>
              </w:rPr>
              <w:t>17200243</w:t>
            </w:r>
          </w:p>
          <w:p w14:paraId="340AB450" w14:textId="77777777" w:rsidR="00C06218" w:rsidRPr="00246F52" w:rsidRDefault="00C06218" w:rsidP="00C06218">
            <w:pPr>
              <w:widowControl w:val="0"/>
              <w:rPr>
                <w:spacing w:val="-14"/>
                <w:sz w:val="28"/>
                <w:szCs w:val="28"/>
              </w:rPr>
            </w:pPr>
            <w:r>
              <w:rPr>
                <w:spacing w:val="-14"/>
                <w:sz w:val="28"/>
                <w:szCs w:val="28"/>
              </w:rPr>
              <w:t>50</w:t>
            </w:r>
          </w:p>
        </w:tc>
        <w:tc>
          <w:tcPr>
            <w:tcW w:w="709" w:type="dxa"/>
            <w:tcBorders>
              <w:top w:val="single" w:sz="4" w:space="0" w:color="auto"/>
              <w:left w:val="single" w:sz="4" w:space="0" w:color="auto"/>
              <w:bottom w:val="single" w:sz="4" w:space="0" w:color="auto"/>
              <w:right w:val="single" w:sz="4" w:space="0" w:color="auto"/>
            </w:tcBorders>
          </w:tcPr>
          <w:p w14:paraId="19B43236" w14:textId="77777777" w:rsidR="00C06218" w:rsidRPr="00246F52" w:rsidRDefault="00C06218"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30F71098" w14:textId="45C52A28" w:rsidR="00C06218" w:rsidRPr="00246F52" w:rsidRDefault="008429EB" w:rsidP="00797A5C">
            <w:pPr>
              <w:jc w:val="center"/>
              <w:rPr>
                <w:sz w:val="28"/>
                <w:szCs w:val="28"/>
              </w:rPr>
            </w:pPr>
            <w:r>
              <w:rPr>
                <w:sz w:val="28"/>
                <w:szCs w:val="28"/>
              </w:rPr>
              <w:t>2008,4</w:t>
            </w:r>
          </w:p>
        </w:tc>
        <w:tc>
          <w:tcPr>
            <w:tcW w:w="999" w:type="dxa"/>
            <w:tcBorders>
              <w:top w:val="single" w:sz="4" w:space="0" w:color="auto"/>
              <w:left w:val="single" w:sz="4" w:space="0" w:color="auto"/>
              <w:bottom w:val="single" w:sz="4" w:space="0" w:color="auto"/>
              <w:right w:val="single" w:sz="4" w:space="0" w:color="auto"/>
            </w:tcBorders>
          </w:tcPr>
          <w:p w14:paraId="11445BEE" w14:textId="77777777" w:rsidR="00C06218" w:rsidRPr="00246F52" w:rsidRDefault="00C06218" w:rsidP="00797A5C">
            <w:pPr>
              <w:jc w:val="center"/>
              <w:rPr>
                <w:sz w:val="28"/>
                <w:szCs w:val="28"/>
              </w:rPr>
            </w:pPr>
            <w:r w:rsidRPr="00246F52">
              <w:rPr>
                <w:sz w:val="28"/>
                <w:szCs w:val="28"/>
              </w:rPr>
              <w:t>999,0</w:t>
            </w:r>
          </w:p>
        </w:tc>
        <w:tc>
          <w:tcPr>
            <w:tcW w:w="937" w:type="dxa"/>
            <w:tcBorders>
              <w:top w:val="single" w:sz="4" w:space="0" w:color="auto"/>
              <w:left w:val="single" w:sz="4" w:space="0" w:color="auto"/>
              <w:bottom w:val="single" w:sz="4" w:space="0" w:color="auto"/>
              <w:right w:val="single" w:sz="4" w:space="0" w:color="auto"/>
            </w:tcBorders>
          </w:tcPr>
          <w:p w14:paraId="06878298" w14:textId="547222B5" w:rsidR="00C06218" w:rsidRPr="00246F52" w:rsidRDefault="008429EB" w:rsidP="00797A5C">
            <w:pPr>
              <w:jc w:val="center"/>
              <w:rPr>
                <w:sz w:val="28"/>
                <w:szCs w:val="28"/>
              </w:rPr>
            </w:pPr>
            <w:r>
              <w:rPr>
                <w:sz w:val="28"/>
                <w:szCs w:val="28"/>
              </w:rPr>
              <w:t>1009,4</w:t>
            </w:r>
          </w:p>
        </w:tc>
        <w:tc>
          <w:tcPr>
            <w:tcW w:w="840" w:type="dxa"/>
            <w:tcBorders>
              <w:top w:val="single" w:sz="4" w:space="0" w:color="auto"/>
              <w:left w:val="single" w:sz="4" w:space="0" w:color="auto"/>
              <w:bottom w:val="single" w:sz="4" w:space="0" w:color="auto"/>
              <w:right w:val="single" w:sz="4" w:space="0" w:color="auto"/>
            </w:tcBorders>
          </w:tcPr>
          <w:p w14:paraId="17A9BF7D"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623CFB6"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6E466E4"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34BF047"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34D9728"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22AC9853"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25C7ADF"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0E2AB3B"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2CFD7B1" w14:textId="77777777" w:rsidR="00C06218" w:rsidRPr="00246F52" w:rsidRDefault="00C06218" w:rsidP="00797A5C">
            <w:pPr>
              <w:jc w:val="center"/>
              <w:rPr>
                <w:sz w:val="28"/>
                <w:szCs w:val="28"/>
              </w:rPr>
            </w:pPr>
            <w:r w:rsidRPr="00246F52">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A92724D" w14:textId="77777777" w:rsidR="00C06218" w:rsidRPr="00246F52" w:rsidRDefault="00C06218" w:rsidP="00797A5C">
            <w:pPr>
              <w:jc w:val="center"/>
              <w:rPr>
                <w:sz w:val="28"/>
                <w:szCs w:val="28"/>
              </w:rPr>
            </w:pPr>
            <w:r w:rsidRPr="00246F52">
              <w:rPr>
                <w:sz w:val="28"/>
                <w:szCs w:val="28"/>
              </w:rPr>
              <w:t>0,0</w:t>
            </w:r>
          </w:p>
        </w:tc>
      </w:tr>
      <w:tr w:rsidR="00C06218" w:rsidRPr="00246F52" w14:paraId="7470FDD3" w14:textId="77777777" w:rsidTr="00C06218">
        <w:trPr>
          <w:trHeight w:val="270"/>
        </w:trPr>
        <w:tc>
          <w:tcPr>
            <w:tcW w:w="560" w:type="dxa"/>
            <w:vMerge/>
            <w:tcBorders>
              <w:left w:val="single" w:sz="4" w:space="0" w:color="auto"/>
              <w:right w:val="single" w:sz="4" w:space="0" w:color="auto"/>
            </w:tcBorders>
          </w:tcPr>
          <w:p w14:paraId="0728010C" w14:textId="77777777" w:rsidR="00C06218" w:rsidRPr="00246F52" w:rsidRDefault="00C06218" w:rsidP="00797A5C">
            <w:pPr>
              <w:widowControl w:val="0"/>
              <w:jc w:val="center"/>
              <w:rPr>
                <w:sz w:val="28"/>
                <w:szCs w:val="28"/>
              </w:rPr>
            </w:pPr>
          </w:p>
        </w:tc>
        <w:tc>
          <w:tcPr>
            <w:tcW w:w="4255" w:type="dxa"/>
            <w:vMerge/>
            <w:tcBorders>
              <w:left w:val="single" w:sz="4" w:space="0" w:color="auto"/>
              <w:right w:val="single" w:sz="4" w:space="0" w:color="auto"/>
            </w:tcBorders>
          </w:tcPr>
          <w:p w14:paraId="24BCCB61" w14:textId="77777777" w:rsidR="00C06218" w:rsidRPr="00246F52" w:rsidRDefault="00C06218" w:rsidP="00797A5C">
            <w:pPr>
              <w:widowControl w:val="0"/>
              <w:jc w:val="both"/>
              <w:rPr>
                <w:sz w:val="28"/>
                <w:szCs w:val="28"/>
              </w:rPr>
            </w:pPr>
          </w:p>
        </w:tc>
        <w:tc>
          <w:tcPr>
            <w:tcW w:w="2977" w:type="dxa"/>
            <w:vMerge/>
            <w:tcBorders>
              <w:left w:val="single" w:sz="4" w:space="0" w:color="auto"/>
              <w:right w:val="single" w:sz="4" w:space="0" w:color="auto"/>
            </w:tcBorders>
          </w:tcPr>
          <w:p w14:paraId="79D30D8B" w14:textId="77777777" w:rsidR="00C06218" w:rsidRPr="00246F52" w:rsidRDefault="00C06218" w:rsidP="00797A5C">
            <w:pPr>
              <w:widowControl w:val="0"/>
              <w:spacing w:line="230" w:lineRule="auto"/>
              <w:rPr>
                <w:sz w:val="28"/>
                <w:szCs w:val="28"/>
              </w:rPr>
            </w:pPr>
          </w:p>
        </w:tc>
        <w:tc>
          <w:tcPr>
            <w:tcW w:w="708" w:type="dxa"/>
            <w:vMerge/>
            <w:tcBorders>
              <w:left w:val="single" w:sz="4" w:space="0" w:color="auto"/>
              <w:right w:val="single" w:sz="4" w:space="0" w:color="auto"/>
            </w:tcBorders>
          </w:tcPr>
          <w:p w14:paraId="30BB8E60" w14:textId="77777777" w:rsidR="00C06218" w:rsidRPr="00246F52" w:rsidRDefault="00C06218" w:rsidP="00797A5C">
            <w:pPr>
              <w:widowControl w:val="0"/>
              <w:jc w:val="center"/>
              <w:rPr>
                <w:spacing w:val="-10"/>
                <w:sz w:val="28"/>
                <w:szCs w:val="28"/>
              </w:rPr>
            </w:pPr>
          </w:p>
        </w:tc>
        <w:tc>
          <w:tcPr>
            <w:tcW w:w="709" w:type="dxa"/>
            <w:tcBorders>
              <w:left w:val="single" w:sz="4" w:space="0" w:color="auto"/>
              <w:right w:val="single" w:sz="4" w:space="0" w:color="auto"/>
            </w:tcBorders>
          </w:tcPr>
          <w:p w14:paraId="2651BC8A" w14:textId="77777777" w:rsidR="00C06218" w:rsidRPr="00246F52" w:rsidRDefault="00C06218" w:rsidP="00797A5C">
            <w:pPr>
              <w:widowControl w:val="0"/>
              <w:jc w:val="center"/>
              <w:rPr>
                <w:spacing w:val="-10"/>
                <w:sz w:val="28"/>
                <w:szCs w:val="28"/>
              </w:rPr>
            </w:pPr>
            <w:r>
              <w:rPr>
                <w:spacing w:val="-10"/>
                <w:sz w:val="28"/>
                <w:szCs w:val="28"/>
              </w:rPr>
              <w:t>0503</w:t>
            </w:r>
          </w:p>
        </w:tc>
        <w:tc>
          <w:tcPr>
            <w:tcW w:w="709" w:type="dxa"/>
            <w:vMerge/>
            <w:tcBorders>
              <w:left w:val="single" w:sz="4" w:space="0" w:color="auto"/>
              <w:right w:val="single" w:sz="4" w:space="0" w:color="auto"/>
            </w:tcBorders>
          </w:tcPr>
          <w:p w14:paraId="28BAAE6F" w14:textId="77777777" w:rsidR="00C06218" w:rsidRPr="00246F52" w:rsidRDefault="00C06218" w:rsidP="00C06218">
            <w:pPr>
              <w:widowControl w:val="0"/>
              <w:rPr>
                <w:spacing w:val="-14"/>
                <w:sz w:val="28"/>
                <w:szCs w:val="28"/>
              </w:rPr>
            </w:pPr>
          </w:p>
        </w:tc>
        <w:tc>
          <w:tcPr>
            <w:tcW w:w="709" w:type="dxa"/>
            <w:tcBorders>
              <w:top w:val="single" w:sz="4" w:space="0" w:color="auto"/>
              <w:left w:val="single" w:sz="4" w:space="0" w:color="auto"/>
              <w:bottom w:val="single" w:sz="4" w:space="0" w:color="auto"/>
              <w:right w:val="single" w:sz="4" w:space="0" w:color="auto"/>
            </w:tcBorders>
          </w:tcPr>
          <w:p w14:paraId="1CC2A9EC" w14:textId="77777777" w:rsidR="00C06218" w:rsidRPr="00246F52" w:rsidRDefault="00C06218" w:rsidP="00797A5C">
            <w:pPr>
              <w:widowControl w:val="0"/>
              <w:jc w:val="center"/>
              <w:rPr>
                <w:spacing w:val="-10"/>
                <w:sz w:val="28"/>
                <w:szCs w:val="28"/>
              </w:rPr>
            </w:pPr>
            <w:r>
              <w:rPr>
                <w:spacing w:val="-10"/>
                <w:sz w:val="28"/>
                <w:szCs w:val="28"/>
              </w:rPr>
              <w:t>240</w:t>
            </w:r>
          </w:p>
        </w:tc>
        <w:tc>
          <w:tcPr>
            <w:tcW w:w="1140" w:type="dxa"/>
            <w:tcBorders>
              <w:top w:val="single" w:sz="4" w:space="0" w:color="auto"/>
              <w:left w:val="single" w:sz="4" w:space="0" w:color="auto"/>
              <w:bottom w:val="single" w:sz="4" w:space="0" w:color="auto"/>
              <w:right w:val="single" w:sz="4" w:space="0" w:color="auto"/>
            </w:tcBorders>
          </w:tcPr>
          <w:p w14:paraId="72FD9527" w14:textId="77777777" w:rsidR="00C06218" w:rsidRDefault="00C06218" w:rsidP="00797A5C">
            <w:pPr>
              <w:jc w:val="center"/>
              <w:rPr>
                <w:sz w:val="28"/>
                <w:szCs w:val="28"/>
              </w:rPr>
            </w:pPr>
          </w:p>
        </w:tc>
        <w:tc>
          <w:tcPr>
            <w:tcW w:w="999" w:type="dxa"/>
            <w:tcBorders>
              <w:top w:val="single" w:sz="4" w:space="0" w:color="auto"/>
              <w:left w:val="single" w:sz="4" w:space="0" w:color="auto"/>
              <w:bottom w:val="single" w:sz="4" w:space="0" w:color="auto"/>
              <w:right w:val="single" w:sz="4" w:space="0" w:color="auto"/>
            </w:tcBorders>
          </w:tcPr>
          <w:p w14:paraId="054FF1E2" w14:textId="77777777" w:rsidR="00C06218" w:rsidRPr="00246F52" w:rsidRDefault="00C06218" w:rsidP="00797A5C">
            <w:pPr>
              <w:jc w:val="center"/>
              <w:rPr>
                <w:sz w:val="28"/>
                <w:szCs w:val="28"/>
              </w:rPr>
            </w:pPr>
          </w:p>
        </w:tc>
        <w:tc>
          <w:tcPr>
            <w:tcW w:w="937" w:type="dxa"/>
            <w:tcBorders>
              <w:top w:val="single" w:sz="4" w:space="0" w:color="auto"/>
              <w:left w:val="single" w:sz="4" w:space="0" w:color="auto"/>
              <w:bottom w:val="single" w:sz="4" w:space="0" w:color="auto"/>
              <w:right w:val="single" w:sz="4" w:space="0" w:color="auto"/>
            </w:tcBorders>
          </w:tcPr>
          <w:p w14:paraId="66FF1030" w14:textId="77777777" w:rsidR="00C06218" w:rsidRDefault="00C06218" w:rsidP="00797A5C">
            <w:pPr>
              <w:jc w:val="center"/>
              <w:rPr>
                <w:sz w:val="28"/>
                <w:szCs w:val="28"/>
              </w:rPr>
            </w:pPr>
            <w:r>
              <w:rPr>
                <w:sz w:val="28"/>
                <w:szCs w:val="28"/>
              </w:rPr>
              <w:t>25,0</w:t>
            </w:r>
          </w:p>
        </w:tc>
        <w:tc>
          <w:tcPr>
            <w:tcW w:w="840" w:type="dxa"/>
            <w:tcBorders>
              <w:top w:val="single" w:sz="4" w:space="0" w:color="auto"/>
              <w:left w:val="single" w:sz="4" w:space="0" w:color="auto"/>
              <w:bottom w:val="single" w:sz="4" w:space="0" w:color="auto"/>
              <w:right w:val="single" w:sz="4" w:space="0" w:color="auto"/>
            </w:tcBorders>
          </w:tcPr>
          <w:p w14:paraId="621CFE44"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0D536813"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3CC4D8F"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FC84AAD"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21E5C5FC"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06E9270C"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98BAA50"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E118652"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415AC7AA"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2AA905C" w14:textId="77777777" w:rsidR="00C06218" w:rsidRPr="00246F52" w:rsidRDefault="00C06218" w:rsidP="00797A5C">
            <w:pPr>
              <w:jc w:val="center"/>
              <w:rPr>
                <w:sz w:val="28"/>
                <w:szCs w:val="28"/>
              </w:rPr>
            </w:pPr>
          </w:p>
        </w:tc>
      </w:tr>
      <w:tr w:rsidR="00C06218" w:rsidRPr="00246F52" w14:paraId="2DD0F3C6" w14:textId="77777777" w:rsidTr="00C06218">
        <w:trPr>
          <w:trHeight w:val="330"/>
        </w:trPr>
        <w:tc>
          <w:tcPr>
            <w:tcW w:w="560" w:type="dxa"/>
            <w:vMerge/>
            <w:tcBorders>
              <w:left w:val="single" w:sz="4" w:space="0" w:color="auto"/>
              <w:bottom w:val="single" w:sz="4" w:space="0" w:color="auto"/>
              <w:right w:val="single" w:sz="4" w:space="0" w:color="auto"/>
            </w:tcBorders>
          </w:tcPr>
          <w:p w14:paraId="2DC670C7" w14:textId="77777777" w:rsidR="00C06218" w:rsidRPr="00246F52" w:rsidRDefault="00C06218" w:rsidP="00797A5C">
            <w:pPr>
              <w:widowControl w:val="0"/>
              <w:jc w:val="center"/>
              <w:rPr>
                <w:sz w:val="28"/>
                <w:szCs w:val="28"/>
              </w:rPr>
            </w:pPr>
          </w:p>
        </w:tc>
        <w:tc>
          <w:tcPr>
            <w:tcW w:w="4255" w:type="dxa"/>
            <w:vMerge/>
            <w:tcBorders>
              <w:left w:val="single" w:sz="4" w:space="0" w:color="auto"/>
              <w:bottom w:val="single" w:sz="4" w:space="0" w:color="auto"/>
              <w:right w:val="single" w:sz="4" w:space="0" w:color="auto"/>
            </w:tcBorders>
          </w:tcPr>
          <w:p w14:paraId="30E15624" w14:textId="77777777" w:rsidR="00C06218" w:rsidRPr="00246F52" w:rsidRDefault="00C06218" w:rsidP="00797A5C">
            <w:pPr>
              <w:widowControl w:val="0"/>
              <w:jc w:val="both"/>
              <w:rPr>
                <w:sz w:val="28"/>
                <w:szCs w:val="28"/>
              </w:rPr>
            </w:pPr>
          </w:p>
        </w:tc>
        <w:tc>
          <w:tcPr>
            <w:tcW w:w="2977" w:type="dxa"/>
            <w:vMerge/>
            <w:tcBorders>
              <w:left w:val="single" w:sz="4" w:space="0" w:color="auto"/>
              <w:bottom w:val="single" w:sz="4" w:space="0" w:color="auto"/>
              <w:right w:val="single" w:sz="4" w:space="0" w:color="auto"/>
            </w:tcBorders>
          </w:tcPr>
          <w:p w14:paraId="4FB2605E" w14:textId="77777777" w:rsidR="00C06218" w:rsidRPr="00246F52" w:rsidRDefault="00C06218" w:rsidP="00797A5C">
            <w:pPr>
              <w:widowControl w:val="0"/>
              <w:spacing w:line="230" w:lineRule="auto"/>
              <w:rPr>
                <w:sz w:val="28"/>
                <w:szCs w:val="28"/>
              </w:rPr>
            </w:pPr>
          </w:p>
        </w:tc>
        <w:tc>
          <w:tcPr>
            <w:tcW w:w="708" w:type="dxa"/>
            <w:vMerge/>
            <w:tcBorders>
              <w:left w:val="single" w:sz="4" w:space="0" w:color="auto"/>
              <w:bottom w:val="single" w:sz="4" w:space="0" w:color="auto"/>
              <w:right w:val="single" w:sz="4" w:space="0" w:color="auto"/>
            </w:tcBorders>
          </w:tcPr>
          <w:p w14:paraId="0927E652" w14:textId="77777777" w:rsidR="00C06218" w:rsidRPr="00246F52" w:rsidRDefault="00C06218" w:rsidP="00797A5C">
            <w:pPr>
              <w:widowControl w:val="0"/>
              <w:jc w:val="center"/>
              <w:rPr>
                <w:spacing w:val="-10"/>
                <w:sz w:val="28"/>
                <w:szCs w:val="28"/>
              </w:rPr>
            </w:pPr>
          </w:p>
        </w:tc>
        <w:tc>
          <w:tcPr>
            <w:tcW w:w="709" w:type="dxa"/>
            <w:tcBorders>
              <w:left w:val="single" w:sz="4" w:space="0" w:color="auto"/>
              <w:bottom w:val="single" w:sz="4" w:space="0" w:color="auto"/>
              <w:right w:val="single" w:sz="4" w:space="0" w:color="auto"/>
            </w:tcBorders>
          </w:tcPr>
          <w:p w14:paraId="5ABB880B" w14:textId="77777777" w:rsidR="00C06218" w:rsidRPr="00246F52" w:rsidRDefault="00C06218" w:rsidP="00797A5C">
            <w:pPr>
              <w:widowControl w:val="0"/>
              <w:jc w:val="center"/>
              <w:rPr>
                <w:spacing w:val="-10"/>
                <w:sz w:val="28"/>
                <w:szCs w:val="28"/>
              </w:rPr>
            </w:pPr>
            <w:r>
              <w:rPr>
                <w:spacing w:val="-10"/>
                <w:sz w:val="28"/>
                <w:szCs w:val="28"/>
              </w:rPr>
              <w:t>0602</w:t>
            </w:r>
          </w:p>
        </w:tc>
        <w:tc>
          <w:tcPr>
            <w:tcW w:w="709" w:type="dxa"/>
            <w:vMerge/>
            <w:tcBorders>
              <w:left w:val="single" w:sz="4" w:space="0" w:color="auto"/>
              <w:bottom w:val="single" w:sz="4" w:space="0" w:color="auto"/>
              <w:right w:val="single" w:sz="4" w:space="0" w:color="auto"/>
            </w:tcBorders>
          </w:tcPr>
          <w:p w14:paraId="675EE6EF" w14:textId="77777777" w:rsidR="00C06218" w:rsidRPr="00246F52" w:rsidRDefault="00C06218" w:rsidP="00797A5C">
            <w:pPr>
              <w:widowControl w:val="0"/>
              <w:jc w:val="center"/>
              <w:rPr>
                <w:spacing w:val="-14"/>
                <w:sz w:val="28"/>
                <w:szCs w:val="28"/>
              </w:rPr>
            </w:pPr>
          </w:p>
        </w:tc>
        <w:tc>
          <w:tcPr>
            <w:tcW w:w="709" w:type="dxa"/>
            <w:tcBorders>
              <w:top w:val="single" w:sz="4" w:space="0" w:color="auto"/>
              <w:left w:val="single" w:sz="4" w:space="0" w:color="auto"/>
              <w:bottom w:val="single" w:sz="4" w:space="0" w:color="auto"/>
              <w:right w:val="single" w:sz="4" w:space="0" w:color="auto"/>
            </w:tcBorders>
          </w:tcPr>
          <w:p w14:paraId="3ECE4FF7" w14:textId="77777777" w:rsidR="00C06218" w:rsidRPr="00246F52" w:rsidRDefault="00C06218" w:rsidP="00797A5C">
            <w:pPr>
              <w:widowControl w:val="0"/>
              <w:jc w:val="center"/>
              <w:rPr>
                <w:spacing w:val="-10"/>
                <w:sz w:val="28"/>
                <w:szCs w:val="28"/>
              </w:rPr>
            </w:pPr>
            <w:r>
              <w:rPr>
                <w:spacing w:val="-10"/>
                <w:sz w:val="28"/>
                <w:szCs w:val="28"/>
              </w:rPr>
              <w:t>240</w:t>
            </w:r>
          </w:p>
        </w:tc>
        <w:tc>
          <w:tcPr>
            <w:tcW w:w="1140" w:type="dxa"/>
            <w:tcBorders>
              <w:top w:val="single" w:sz="4" w:space="0" w:color="auto"/>
              <w:left w:val="single" w:sz="4" w:space="0" w:color="auto"/>
              <w:bottom w:val="single" w:sz="4" w:space="0" w:color="auto"/>
              <w:right w:val="single" w:sz="4" w:space="0" w:color="auto"/>
            </w:tcBorders>
          </w:tcPr>
          <w:p w14:paraId="0BDE9B36" w14:textId="77777777" w:rsidR="00C06218" w:rsidRDefault="00C06218" w:rsidP="00797A5C">
            <w:pPr>
              <w:jc w:val="center"/>
              <w:rPr>
                <w:sz w:val="28"/>
                <w:szCs w:val="28"/>
              </w:rPr>
            </w:pPr>
          </w:p>
        </w:tc>
        <w:tc>
          <w:tcPr>
            <w:tcW w:w="999" w:type="dxa"/>
            <w:tcBorders>
              <w:top w:val="single" w:sz="4" w:space="0" w:color="auto"/>
              <w:left w:val="single" w:sz="4" w:space="0" w:color="auto"/>
              <w:bottom w:val="single" w:sz="4" w:space="0" w:color="auto"/>
              <w:right w:val="single" w:sz="4" w:space="0" w:color="auto"/>
            </w:tcBorders>
          </w:tcPr>
          <w:p w14:paraId="75F53058" w14:textId="77777777" w:rsidR="00C06218" w:rsidRPr="00246F52" w:rsidRDefault="00C06218" w:rsidP="00797A5C">
            <w:pPr>
              <w:jc w:val="center"/>
              <w:rPr>
                <w:sz w:val="28"/>
                <w:szCs w:val="28"/>
              </w:rPr>
            </w:pPr>
          </w:p>
        </w:tc>
        <w:tc>
          <w:tcPr>
            <w:tcW w:w="937" w:type="dxa"/>
            <w:tcBorders>
              <w:top w:val="single" w:sz="4" w:space="0" w:color="auto"/>
              <w:left w:val="single" w:sz="4" w:space="0" w:color="auto"/>
              <w:bottom w:val="single" w:sz="4" w:space="0" w:color="auto"/>
              <w:right w:val="single" w:sz="4" w:space="0" w:color="auto"/>
            </w:tcBorders>
          </w:tcPr>
          <w:p w14:paraId="5A4C95FB" w14:textId="6A11E0BD" w:rsidR="00C06218" w:rsidRDefault="008429EB" w:rsidP="00797A5C">
            <w:pPr>
              <w:jc w:val="center"/>
              <w:rPr>
                <w:sz w:val="28"/>
                <w:szCs w:val="28"/>
              </w:rPr>
            </w:pPr>
            <w:r>
              <w:rPr>
                <w:sz w:val="28"/>
                <w:szCs w:val="28"/>
              </w:rPr>
              <w:t>984,4</w:t>
            </w:r>
          </w:p>
        </w:tc>
        <w:tc>
          <w:tcPr>
            <w:tcW w:w="840" w:type="dxa"/>
            <w:tcBorders>
              <w:top w:val="single" w:sz="4" w:space="0" w:color="auto"/>
              <w:left w:val="single" w:sz="4" w:space="0" w:color="auto"/>
              <w:bottom w:val="single" w:sz="4" w:space="0" w:color="auto"/>
              <w:right w:val="single" w:sz="4" w:space="0" w:color="auto"/>
            </w:tcBorders>
          </w:tcPr>
          <w:p w14:paraId="47229B52"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15AD6A2A"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8CE8AC6"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66AEACA3"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5621D9D5"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6BAE9A71"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2467C7A1"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3C623897"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1F21CF2D" w14:textId="77777777" w:rsidR="00C06218" w:rsidRPr="00246F52" w:rsidRDefault="00C06218" w:rsidP="00797A5C">
            <w:pPr>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tcPr>
          <w:p w14:paraId="6F15AE69" w14:textId="77777777" w:rsidR="00C06218" w:rsidRPr="00246F52" w:rsidRDefault="00C06218" w:rsidP="00797A5C">
            <w:pPr>
              <w:jc w:val="center"/>
              <w:rPr>
                <w:sz w:val="28"/>
                <w:szCs w:val="28"/>
              </w:rPr>
            </w:pPr>
          </w:p>
        </w:tc>
      </w:tr>
      <w:tr w:rsidR="00BA0A37" w:rsidRPr="00246F52" w14:paraId="05B5AD90" w14:textId="77777777" w:rsidTr="00EC3B36">
        <w:tc>
          <w:tcPr>
            <w:tcW w:w="560" w:type="dxa"/>
            <w:tcBorders>
              <w:top w:val="single" w:sz="4" w:space="0" w:color="auto"/>
              <w:left w:val="single" w:sz="4" w:space="0" w:color="auto"/>
              <w:bottom w:val="single" w:sz="4" w:space="0" w:color="auto"/>
              <w:right w:val="single" w:sz="4" w:space="0" w:color="auto"/>
            </w:tcBorders>
          </w:tcPr>
          <w:p w14:paraId="4424AFB2" w14:textId="77777777" w:rsidR="00BA0A37" w:rsidRPr="00246F52" w:rsidRDefault="00963034" w:rsidP="00797A5C">
            <w:pPr>
              <w:widowControl w:val="0"/>
              <w:jc w:val="center"/>
              <w:rPr>
                <w:sz w:val="28"/>
                <w:szCs w:val="28"/>
              </w:rPr>
            </w:pPr>
            <w:r>
              <w:rPr>
                <w:sz w:val="28"/>
                <w:szCs w:val="28"/>
              </w:rPr>
              <w:t>3.</w:t>
            </w:r>
          </w:p>
        </w:tc>
        <w:tc>
          <w:tcPr>
            <w:tcW w:w="4255" w:type="dxa"/>
            <w:tcBorders>
              <w:top w:val="single" w:sz="4" w:space="0" w:color="auto"/>
              <w:left w:val="single" w:sz="4" w:space="0" w:color="auto"/>
              <w:bottom w:val="single" w:sz="4" w:space="0" w:color="auto"/>
              <w:right w:val="single" w:sz="4" w:space="0" w:color="auto"/>
            </w:tcBorders>
          </w:tcPr>
          <w:p w14:paraId="4E75256B" w14:textId="77777777" w:rsidR="00BA0A37" w:rsidRPr="00963034" w:rsidRDefault="00963034" w:rsidP="00797A5C">
            <w:pPr>
              <w:widowControl w:val="0"/>
              <w:jc w:val="both"/>
              <w:rPr>
                <w:b/>
                <w:bCs/>
                <w:sz w:val="28"/>
                <w:szCs w:val="28"/>
              </w:rPr>
            </w:pPr>
            <w:r w:rsidRPr="00963034">
              <w:rPr>
                <w:b/>
                <w:bCs/>
                <w:sz w:val="28"/>
                <w:szCs w:val="28"/>
              </w:rPr>
              <w:t>Подпрограмма3</w:t>
            </w:r>
            <w:r w:rsidRPr="00963034">
              <w:rPr>
                <w:b/>
                <w:bCs/>
                <w:sz w:val="28"/>
                <w:szCs w:val="28"/>
                <w:shd w:val="clear" w:color="auto" w:fill="FFFFFF"/>
              </w:rPr>
              <w:t xml:space="preserve"> «Использование и охрана земель, находящихся в муниципальной собственности»</w:t>
            </w:r>
          </w:p>
        </w:tc>
        <w:tc>
          <w:tcPr>
            <w:tcW w:w="2977" w:type="dxa"/>
            <w:tcBorders>
              <w:top w:val="single" w:sz="4" w:space="0" w:color="auto"/>
              <w:left w:val="single" w:sz="4" w:space="0" w:color="auto"/>
              <w:bottom w:val="single" w:sz="4" w:space="0" w:color="auto"/>
              <w:right w:val="single" w:sz="4" w:space="0" w:color="auto"/>
            </w:tcBorders>
          </w:tcPr>
          <w:p w14:paraId="7F2946F8" w14:textId="77777777" w:rsidR="00BA0A37" w:rsidRPr="00246F52" w:rsidRDefault="00963034"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6D9494C6" w14:textId="77777777" w:rsidR="00BA0A37" w:rsidRPr="00246F52" w:rsidRDefault="000B702A" w:rsidP="00797A5C">
            <w:pPr>
              <w:widowControl w:val="0"/>
              <w:jc w:val="center"/>
              <w:rPr>
                <w:spacing w:val="-10"/>
                <w:sz w:val="28"/>
                <w:szCs w:val="28"/>
              </w:rPr>
            </w:pPr>
            <w:r>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781C535B" w14:textId="77777777" w:rsidR="00BA0A37" w:rsidRPr="00246F52" w:rsidRDefault="000B702A" w:rsidP="00797A5C">
            <w:pPr>
              <w:widowControl w:val="0"/>
              <w:jc w:val="center"/>
              <w:rPr>
                <w:spacing w:val="-10"/>
                <w:sz w:val="28"/>
                <w:szCs w:val="28"/>
              </w:rPr>
            </w:pPr>
            <w:r>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14:paraId="71B6CBC2" w14:textId="77777777" w:rsidR="00BA0A37" w:rsidRPr="00246F52" w:rsidRDefault="000B702A" w:rsidP="00797A5C">
            <w:pPr>
              <w:widowControl w:val="0"/>
              <w:jc w:val="center"/>
              <w:rPr>
                <w:spacing w:val="-14"/>
                <w:sz w:val="28"/>
                <w:szCs w:val="28"/>
              </w:rPr>
            </w:pPr>
            <w:r>
              <w:rPr>
                <w:spacing w:val="-14"/>
                <w:sz w:val="28"/>
                <w:szCs w:val="28"/>
              </w:rPr>
              <w:t>1730000000</w:t>
            </w:r>
          </w:p>
        </w:tc>
        <w:tc>
          <w:tcPr>
            <w:tcW w:w="709" w:type="dxa"/>
            <w:tcBorders>
              <w:top w:val="single" w:sz="4" w:space="0" w:color="auto"/>
              <w:left w:val="single" w:sz="4" w:space="0" w:color="auto"/>
              <w:bottom w:val="single" w:sz="4" w:space="0" w:color="auto"/>
              <w:right w:val="single" w:sz="4" w:space="0" w:color="auto"/>
            </w:tcBorders>
          </w:tcPr>
          <w:p w14:paraId="0CB3BB81" w14:textId="77777777" w:rsidR="00BA0A37" w:rsidRPr="00246F52" w:rsidRDefault="00BA0A37"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662CF83C" w14:textId="77777777" w:rsidR="00BA0A37" w:rsidRPr="00246F52" w:rsidRDefault="00963034" w:rsidP="00797A5C">
            <w:pPr>
              <w:jc w:val="center"/>
              <w:rPr>
                <w:sz w:val="28"/>
                <w:szCs w:val="28"/>
              </w:rPr>
            </w:pPr>
            <w:r>
              <w:rPr>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663C14B9" w14:textId="77777777" w:rsidR="00BA0A37" w:rsidRPr="00246F52" w:rsidRDefault="00963034" w:rsidP="00797A5C">
            <w:pPr>
              <w:jc w:val="center"/>
              <w:rPr>
                <w:sz w:val="28"/>
                <w:szCs w:val="28"/>
              </w:rPr>
            </w:pPr>
            <w:r>
              <w:rPr>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29F3F1DF"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0E92CABC"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0785628"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38DF76E"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859E198"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B306B9F"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B9D7FB6"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43957DC"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6EC7E98"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9C167CF" w14:textId="77777777" w:rsidR="00BA0A37"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BB83AD5" w14:textId="77777777" w:rsidR="00BA0A37" w:rsidRPr="00246F52" w:rsidRDefault="00963034" w:rsidP="00797A5C">
            <w:pPr>
              <w:jc w:val="center"/>
              <w:rPr>
                <w:sz w:val="28"/>
                <w:szCs w:val="28"/>
              </w:rPr>
            </w:pPr>
            <w:r>
              <w:rPr>
                <w:sz w:val="28"/>
                <w:szCs w:val="28"/>
              </w:rPr>
              <w:t>0,0</w:t>
            </w:r>
          </w:p>
        </w:tc>
      </w:tr>
      <w:tr w:rsidR="00963034" w:rsidRPr="00246F52" w14:paraId="0E37DC6C" w14:textId="77777777" w:rsidTr="00EC3B36">
        <w:tc>
          <w:tcPr>
            <w:tcW w:w="560" w:type="dxa"/>
            <w:tcBorders>
              <w:top w:val="single" w:sz="4" w:space="0" w:color="auto"/>
              <w:left w:val="single" w:sz="4" w:space="0" w:color="auto"/>
              <w:bottom w:val="single" w:sz="4" w:space="0" w:color="auto"/>
              <w:right w:val="single" w:sz="4" w:space="0" w:color="auto"/>
            </w:tcBorders>
          </w:tcPr>
          <w:p w14:paraId="25D018EC" w14:textId="77777777" w:rsidR="00963034" w:rsidRPr="00246F52" w:rsidRDefault="00963034" w:rsidP="00797A5C">
            <w:pPr>
              <w:widowControl w:val="0"/>
              <w:jc w:val="center"/>
              <w:rPr>
                <w:sz w:val="28"/>
                <w:szCs w:val="28"/>
              </w:rPr>
            </w:pPr>
            <w:r>
              <w:rPr>
                <w:sz w:val="28"/>
                <w:szCs w:val="28"/>
              </w:rPr>
              <w:t>3.1</w:t>
            </w:r>
          </w:p>
        </w:tc>
        <w:tc>
          <w:tcPr>
            <w:tcW w:w="4255" w:type="dxa"/>
            <w:tcBorders>
              <w:top w:val="single" w:sz="4" w:space="0" w:color="auto"/>
              <w:left w:val="single" w:sz="4" w:space="0" w:color="auto"/>
              <w:bottom w:val="single" w:sz="4" w:space="0" w:color="auto"/>
              <w:right w:val="single" w:sz="4" w:space="0" w:color="auto"/>
            </w:tcBorders>
          </w:tcPr>
          <w:p w14:paraId="3B58E4A2" w14:textId="77777777" w:rsidR="00963034" w:rsidRPr="00246F52" w:rsidRDefault="00963034" w:rsidP="00797A5C">
            <w:pPr>
              <w:widowControl w:val="0"/>
              <w:jc w:val="both"/>
              <w:rPr>
                <w:sz w:val="28"/>
                <w:szCs w:val="28"/>
              </w:rPr>
            </w:pPr>
            <w:r>
              <w:rPr>
                <w:sz w:val="28"/>
                <w:szCs w:val="28"/>
              </w:rPr>
              <w:t xml:space="preserve">ОМ 3.1 Мероприятие по </w:t>
            </w:r>
            <w:r w:rsidR="00C06218">
              <w:rPr>
                <w:sz w:val="28"/>
                <w:szCs w:val="28"/>
              </w:rPr>
              <w:t>и</w:t>
            </w:r>
            <w:r>
              <w:rPr>
                <w:sz w:val="28"/>
                <w:szCs w:val="28"/>
              </w:rPr>
              <w:t>спользованию и охране земель, находящихся в муниципальной собственности</w:t>
            </w:r>
          </w:p>
        </w:tc>
        <w:tc>
          <w:tcPr>
            <w:tcW w:w="2977" w:type="dxa"/>
            <w:tcBorders>
              <w:top w:val="single" w:sz="4" w:space="0" w:color="auto"/>
              <w:left w:val="single" w:sz="4" w:space="0" w:color="auto"/>
              <w:bottom w:val="single" w:sz="4" w:space="0" w:color="auto"/>
              <w:right w:val="single" w:sz="4" w:space="0" w:color="auto"/>
            </w:tcBorders>
          </w:tcPr>
          <w:p w14:paraId="5C47FEF4" w14:textId="77777777" w:rsidR="00963034" w:rsidRPr="00246F52" w:rsidRDefault="00963034" w:rsidP="00797A5C">
            <w:pPr>
              <w:widowControl w:val="0"/>
              <w:spacing w:line="230" w:lineRule="auto"/>
              <w:rPr>
                <w:sz w:val="28"/>
                <w:szCs w:val="28"/>
              </w:rPr>
            </w:pPr>
            <w:r w:rsidRPr="00246F52">
              <w:rPr>
                <w:sz w:val="28"/>
                <w:szCs w:val="28"/>
              </w:rPr>
              <w:t>Администрация Истоминского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14:paraId="510CCA41" w14:textId="77777777" w:rsidR="00963034" w:rsidRPr="00246F52" w:rsidRDefault="000B702A" w:rsidP="00797A5C">
            <w:pPr>
              <w:widowControl w:val="0"/>
              <w:jc w:val="center"/>
              <w:rPr>
                <w:spacing w:val="-10"/>
                <w:sz w:val="28"/>
                <w:szCs w:val="28"/>
              </w:rPr>
            </w:pPr>
            <w:r>
              <w:rPr>
                <w:spacing w:val="-10"/>
                <w:sz w:val="28"/>
                <w:szCs w:val="28"/>
              </w:rPr>
              <w:t>951</w:t>
            </w:r>
          </w:p>
        </w:tc>
        <w:tc>
          <w:tcPr>
            <w:tcW w:w="709" w:type="dxa"/>
            <w:tcBorders>
              <w:top w:val="single" w:sz="4" w:space="0" w:color="auto"/>
              <w:left w:val="single" w:sz="4" w:space="0" w:color="auto"/>
              <w:bottom w:val="single" w:sz="4" w:space="0" w:color="auto"/>
              <w:right w:val="single" w:sz="4" w:space="0" w:color="auto"/>
            </w:tcBorders>
          </w:tcPr>
          <w:p w14:paraId="72B803DD" w14:textId="77777777" w:rsidR="00963034" w:rsidRPr="00246F52" w:rsidRDefault="000B702A" w:rsidP="00797A5C">
            <w:pPr>
              <w:widowControl w:val="0"/>
              <w:jc w:val="center"/>
              <w:rPr>
                <w:spacing w:val="-10"/>
                <w:sz w:val="28"/>
                <w:szCs w:val="28"/>
              </w:rPr>
            </w:pPr>
            <w:r>
              <w:rPr>
                <w:spacing w:val="-10"/>
                <w:sz w:val="28"/>
                <w:szCs w:val="28"/>
              </w:rPr>
              <w:t>0503</w:t>
            </w:r>
          </w:p>
        </w:tc>
        <w:tc>
          <w:tcPr>
            <w:tcW w:w="709" w:type="dxa"/>
            <w:tcBorders>
              <w:top w:val="single" w:sz="4" w:space="0" w:color="auto"/>
              <w:left w:val="single" w:sz="4" w:space="0" w:color="auto"/>
              <w:bottom w:val="single" w:sz="4" w:space="0" w:color="auto"/>
              <w:right w:val="single" w:sz="4" w:space="0" w:color="auto"/>
            </w:tcBorders>
          </w:tcPr>
          <w:p w14:paraId="187936D7" w14:textId="77777777" w:rsidR="00963034" w:rsidRPr="00246F52" w:rsidRDefault="000B702A" w:rsidP="00797A5C">
            <w:pPr>
              <w:widowControl w:val="0"/>
              <w:jc w:val="center"/>
              <w:rPr>
                <w:spacing w:val="-14"/>
                <w:sz w:val="28"/>
                <w:szCs w:val="28"/>
              </w:rPr>
            </w:pPr>
            <w:r>
              <w:rPr>
                <w:spacing w:val="-14"/>
                <w:sz w:val="28"/>
                <w:szCs w:val="28"/>
              </w:rPr>
              <w:t>1730024500</w:t>
            </w:r>
          </w:p>
        </w:tc>
        <w:tc>
          <w:tcPr>
            <w:tcW w:w="709" w:type="dxa"/>
            <w:tcBorders>
              <w:top w:val="single" w:sz="4" w:space="0" w:color="auto"/>
              <w:left w:val="single" w:sz="4" w:space="0" w:color="auto"/>
              <w:bottom w:val="single" w:sz="4" w:space="0" w:color="auto"/>
              <w:right w:val="single" w:sz="4" w:space="0" w:color="auto"/>
            </w:tcBorders>
          </w:tcPr>
          <w:p w14:paraId="7D398BD3" w14:textId="77777777" w:rsidR="00963034" w:rsidRPr="00246F52" w:rsidRDefault="00963034" w:rsidP="00797A5C">
            <w:pPr>
              <w:widowControl w:val="0"/>
              <w:jc w:val="center"/>
              <w:rPr>
                <w:spacing w:val="-10"/>
                <w:sz w:val="28"/>
                <w:szCs w:val="28"/>
              </w:rPr>
            </w:pPr>
          </w:p>
        </w:tc>
        <w:tc>
          <w:tcPr>
            <w:tcW w:w="1140" w:type="dxa"/>
            <w:tcBorders>
              <w:top w:val="single" w:sz="4" w:space="0" w:color="auto"/>
              <w:left w:val="single" w:sz="4" w:space="0" w:color="auto"/>
              <w:bottom w:val="single" w:sz="4" w:space="0" w:color="auto"/>
              <w:right w:val="single" w:sz="4" w:space="0" w:color="auto"/>
            </w:tcBorders>
          </w:tcPr>
          <w:p w14:paraId="23B626EC" w14:textId="77777777" w:rsidR="00963034" w:rsidRPr="00246F52" w:rsidRDefault="00963034" w:rsidP="00797A5C">
            <w:pPr>
              <w:jc w:val="center"/>
              <w:rPr>
                <w:sz w:val="28"/>
                <w:szCs w:val="28"/>
              </w:rPr>
            </w:pPr>
            <w:r>
              <w:rPr>
                <w:sz w:val="28"/>
                <w:szCs w:val="28"/>
              </w:rPr>
              <w:t>0,0</w:t>
            </w:r>
          </w:p>
        </w:tc>
        <w:tc>
          <w:tcPr>
            <w:tcW w:w="999" w:type="dxa"/>
            <w:tcBorders>
              <w:top w:val="single" w:sz="4" w:space="0" w:color="auto"/>
              <w:left w:val="single" w:sz="4" w:space="0" w:color="auto"/>
              <w:bottom w:val="single" w:sz="4" w:space="0" w:color="auto"/>
              <w:right w:val="single" w:sz="4" w:space="0" w:color="auto"/>
            </w:tcBorders>
          </w:tcPr>
          <w:p w14:paraId="1DFFFC96" w14:textId="77777777" w:rsidR="00963034" w:rsidRPr="00246F52" w:rsidRDefault="00963034" w:rsidP="00797A5C">
            <w:pPr>
              <w:jc w:val="center"/>
              <w:rPr>
                <w:sz w:val="28"/>
                <w:szCs w:val="28"/>
              </w:rPr>
            </w:pPr>
            <w:r>
              <w:rPr>
                <w:sz w:val="28"/>
                <w:szCs w:val="28"/>
              </w:rPr>
              <w:t>0,0</w:t>
            </w:r>
          </w:p>
        </w:tc>
        <w:tc>
          <w:tcPr>
            <w:tcW w:w="937" w:type="dxa"/>
            <w:tcBorders>
              <w:top w:val="single" w:sz="4" w:space="0" w:color="auto"/>
              <w:left w:val="single" w:sz="4" w:space="0" w:color="auto"/>
              <w:bottom w:val="single" w:sz="4" w:space="0" w:color="auto"/>
              <w:right w:val="single" w:sz="4" w:space="0" w:color="auto"/>
            </w:tcBorders>
          </w:tcPr>
          <w:p w14:paraId="0089B999"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3EA1D16A"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0EB9724"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91217E5"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62B8189"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5E153A5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6F6BDFB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8724D98"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7417791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438D3C06" w14:textId="77777777" w:rsidR="00963034" w:rsidRPr="00246F52" w:rsidRDefault="00963034" w:rsidP="00797A5C">
            <w:pPr>
              <w:jc w:val="center"/>
              <w:rPr>
                <w:sz w:val="28"/>
                <w:szCs w:val="28"/>
              </w:rPr>
            </w:pPr>
            <w:r>
              <w:rPr>
                <w:sz w:val="28"/>
                <w:szCs w:val="28"/>
              </w:rPr>
              <w:t>0,0</w:t>
            </w:r>
          </w:p>
        </w:tc>
        <w:tc>
          <w:tcPr>
            <w:tcW w:w="840" w:type="dxa"/>
            <w:tcBorders>
              <w:top w:val="single" w:sz="4" w:space="0" w:color="auto"/>
              <w:left w:val="single" w:sz="4" w:space="0" w:color="auto"/>
              <w:bottom w:val="single" w:sz="4" w:space="0" w:color="auto"/>
              <w:right w:val="single" w:sz="4" w:space="0" w:color="auto"/>
            </w:tcBorders>
          </w:tcPr>
          <w:p w14:paraId="1C4495E9" w14:textId="77777777" w:rsidR="00963034" w:rsidRPr="00246F52" w:rsidRDefault="00963034" w:rsidP="00797A5C">
            <w:pPr>
              <w:jc w:val="center"/>
              <w:rPr>
                <w:sz w:val="28"/>
                <w:szCs w:val="28"/>
              </w:rPr>
            </w:pPr>
            <w:r>
              <w:rPr>
                <w:sz w:val="28"/>
                <w:szCs w:val="28"/>
              </w:rPr>
              <w:t>0,0</w:t>
            </w:r>
          </w:p>
        </w:tc>
      </w:tr>
    </w:tbl>
    <w:p w14:paraId="100FC75F" w14:textId="77777777" w:rsidR="00E8347B" w:rsidRDefault="00E8347B" w:rsidP="00135C19">
      <w:pPr>
        <w:spacing w:line="220" w:lineRule="auto"/>
        <w:jc w:val="right"/>
        <w:rPr>
          <w:kern w:val="2"/>
          <w:sz w:val="28"/>
          <w:szCs w:val="28"/>
          <w:lang w:eastAsia="en-US"/>
        </w:rPr>
      </w:pPr>
    </w:p>
    <w:p w14:paraId="48603A76" w14:textId="77777777" w:rsidR="00E8347B" w:rsidRDefault="00E8347B" w:rsidP="00135C19">
      <w:pPr>
        <w:spacing w:line="220" w:lineRule="auto"/>
        <w:jc w:val="right"/>
        <w:rPr>
          <w:kern w:val="2"/>
          <w:sz w:val="28"/>
          <w:szCs w:val="28"/>
        </w:rPr>
      </w:pPr>
    </w:p>
    <w:p w14:paraId="2EAFAE7D" w14:textId="77777777" w:rsidR="00E8347B" w:rsidRDefault="00E8347B" w:rsidP="00135C19">
      <w:pPr>
        <w:spacing w:line="220" w:lineRule="auto"/>
        <w:jc w:val="right"/>
        <w:rPr>
          <w:kern w:val="2"/>
          <w:sz w:val="28"/>
          <w:szCs w:val="28"/>
        </w:rPr>
      </w:pPr>
    </w:p>
    <w:p w14:paraId="24C5C149" w14:textId="77777777" w:rsidR="00135C19" w:rsidRPr="00246F52" w:rsidRDefault="00135C19" w:rsidP="00135C19">
      <w:pPr>
        <w:spacing w:line="220" w:lineRule="auto"/>
        <w:jc w:val="right"/>
        <w:rPr>
          <w:kern w:val="2"/>
          <w:sz w:val="28"/>
          <w:szCs w:val="28"/>
        </w:rPr>
      </w:pPr>
      <w:r w:rsidRPr="00246F52">
        <w:rPr>
          <w:kern w:val="2"/>
          <w:sz w:val="28"/>
          <w:szCs w:val="28"/>
        </w:rPr>
        <w:t>Приложение № 4</w:t>
      </w:r>
    </w:p>
    <w:p w14:paraId="5194D91F" w14:textId="77777777" w:rsidR="00135C19" w:rsidRPr="00246F52" w:rsidRDefault="00135C19" w:rsidP="00135C19">
      <w:pPr>
        <w:spacing w:line="220" w:lineRule="auto"/>
        <w:jc w:val="right"/>
        <w:rPr>
          <w:kern w:val="2"/>
          <w:sz w:val="28"/>
          <w:szCs w:val="28"/>
        </w:rPr>
      </w:pPr>
      <w:r w:rsidRPr="00246F52">
        <w:rPr>
          <w:kern w:val="2"/>
          <w:sz w:val="28"/>
          <w:szCs w:val="28"/>
        </w:rPr>
        <w:t>к муниципальной программе</w:t>
      </w:r>
    </w:p>
    <w:p w14:paraId="565A5EAA" w14:textId="77777777" w:rsidR="00135C19" w:rsidRPr="00246F52" w:rsidRDefault="00135C19" w:rsidP="00135C19">
      <w:pPr>
        <w:spacing w:line="220" w:lineRule="auto"/>
        <w:jc w:val="right"/>
        <w:rPr>
          <w:kern w:val="2"/>
          <w:sz w:val="28"/>
          <w:szCs w:val="28"/>
        </w:rPr>
      </w:pPr>
      <w:r w:rsidRPr="00246F52">
        <w:rPr>
          <w:kern w:val="2"/>
          <w:sz w:val="28"/>
          <w:szCs w:val="28"/>
        </w:rPr>
        <w:t>Истоминского сельского поселения</w:t>
      </w:r>
    </w:p>
    <w:p w14:paraId="63EE88E1" w14:textId="77777777" w:rsidR="00135C19" w:rsidRPr="00246F52" w:rsidRDefault="00135C19" w:rsidP="00135C19">
      <w:pPr>
        <w:spacing w:line="220" w:lineRule="auto"/>
        <w:jc w:val="right"/>
        <w:rPr>
          <w:kern w:val="2"/>
          <w:sz w:val="28"/>
          <w:szCs w:val="28"/>
        </w:rPr>
      </w:pPr>
      <w:r w:rsidRPr="00246F52">
        <w:rPr>
          <w:kern w:val="2"/>
          <w:sz w:val="28"/>
          <w:szCs w:val="28"/>
        </w:rPr>
        <w:t>«Охрана окружающей среды и рациональное</w:t>
      </w:r>
    </w:p>
    <w:p w14:paraId="510619DF" w14:textId="77777777" w:rsidR="00135C19" w:rsidRPr="00246F52" w:rsidRDefault="00135C19" w:rsidP="00135C19">
      <w:pPr>
        <w:spacing w:line="220" w:lineRule="auto"/>
        <w:jc w:val="right"/>
        <w:rPr>
          <w:kern w:val="2"/>
          <w:sz w:val="28"/>
          <w:szCs w:val="28"/>
        </w:rPr>
      </w:pPr>
      <w:r w:rsidRPr="00246F52">
        <w:rPr>
          <w:kern w:val="2"/>
          <w:sz w:val="28"/>
          <w:szCs w:val="28"/>
        </w:rPr>
        <w:t xml:space="preserve"> природопользования»</w:t>
      </w:r>
    </w:p>
    <w:p w14:paraId="721B5CB2" w14:textId="77777777" w:rsidR="00135C19" w:rsidRPr="00246F52" w:rsidRDefault="00135C19" w:rsidP="00135C19">
      <w:pPr>
        <w:spacing w:line="220" w:lineRule="auto"/>
        <w:jc w:val="center"/>
        <w:rPr>
          <w:sz w:val="28"/>
          <w:szCs w:val="28"/>
        </w:rPr>
      </w:pPr>
      <w:r w:rsidRPr="00246F52">
        <w:rPr>
          <w:sz w:val="28"/>
          <w:szCs w:val="28"/>
        </w:rPr>
        <w:t>РАСХОДЫ</w:t>
      </w:r>
    </w:p>
    <w:p w14:paraId="1EC00CF5" w14:textId="77777777" w:rsidR="00135C19" w:rsidRPr="00246F52" w:rsidRDefault="00135C19" w:rsidP="00135C19">
      <w:pPr>
        <w:spacing w:line="220" w:lineRule="auto"/>
        <w:jc w:val="center"/>
        <w:rPr>
          <w:sz w:val="28"/>
          <w:szCs w:val="28"/>
        </w:rPr>
      </w:pPr>
      <w:r w:rsidRPr="00246F52">
        <w:rPr>
          <w:sz w:val="28"/>
          <w:szCs w:val="28"/>
        </w:rPr>
        <w:t>на реализацию муниципальной программы Истоминского сельского поселения «Охрана окружающей среды и рациональное природопользование Истоминского сельского поселения»</w:t>
      </w:r>
    </w:p>
    <w:p w14:paraId="48BDC2E2" w14:textId="77777777" w:rsidR="00135C19" w:rsidRPr="00246F52" w:rsidRDefault="00135C19" w:rsidP="00135C19">
      <w:pPr>
        <w:spacing w:line="220" w:lineRule="auto"/>
        <w:jc w:val="right"/>
        <w:rPr>
          <w:sz w:val="28"/>
          <w:szCs w:val="28"/>
        </w:rPr>
      </w:pPr>
      <w:r w:rsidRPr="00246F52">
        <w:rPr>
          <w:spacing w:val="-4"/>
          <w:kern w:val="2"/>
          <w:sz w:val="28"/>
          <w:szCs w:val="28"/>
        </w:rPr>
        <w:t>тыс. рублей</w:t>
      </w:r>
    </w:p>
    <w:tbl>
      <w:tblPr>
        <w:tblW w:w="5000" w:type="pct"/>
        <w:tblLayout w:type="fixed"/>
        <w:tblCellMar>
          <w:left w:w="57" w:type="dxa"/>
          <w:right w:w="57" w:type="dxa"/>
        </w:tblCellMar>
        <w:tblLook w:val="04A0" w:firstRow="1" w:lastRow="0" w:firstColumn="1" w:lastColumn="0" w:noHBand="0" w:noVBand="1"/>
      </w:tblPr>
      <w:tblGrid>
        <w:gridCol w:w="489"/>
        <w:gridCol w:w="3617"/>
        <w:gridCol w:w="1378"/>
        <w:gridCol w:w="1631"/>
        <w:gridCol w:w="1249"/>
        <w:gridCol w:w="1249"/>
        <w:gridCol w:w="1249"/>
        <w:gridCol w:w="1249"/>
        <w:gridCol w:w="1249"/>
        <w:gridCol w:w="1249"/>
        <w:gridCol w:w="1249"/>
        <w:gridCol w:w="1249"/>
        <w:gridCol w:w="1249"/>
        <w:gridCol w:w="1249"/>
        <w:gridCol w:w="1249"/>
        <w:gridCol w:w="1249"/>
      </w:tblGrid>
      <w:tr w:rsidR="00135C19" w:rsidRPr="00246F52" w14:paraId="3F50FE30" w14:textId="77777777" w:rsidTr="00963034">
        <w:trPr>
          <w:tblHeader/>
        </w:trPr>
        <w:tc>
          <w:tcPr>
            <w:tcW w:w="489" w:type="dxa"/>
            <w:vMerge w:val="restart"/>
            <w:tcBorders>
              <w:top w:val="single" w:sz="4" w:space="0" w:color="auto"/>
              <w:left w:val="single" w:sz="4" w:space="0" w:color="auto"/>
              <w:right w:val="single" w:sz="4" w:space="0" w:color="auto"/>
            </w:tcBorders>
          </w:tcPr>
          <w:p w14:paraId="32EA3490" w14:textId="77777777" w:rsidR="00135C19" w:rsidRPr="00246F52" w:rsidRDefault="00135C19" w:rsidP="00797A5C">
            <w:pPr>
              <w:spacing w:line="220" w:lineRule="auto"/>
              <w:jc w:val="center"/>
              <w:rPr>
                <w:kern w:val="2"/>
                <w:sz w:val="28"/>
                <w:szCs w:val="28"/>
              </w:rPr>
            </w:pPr>
            <w:r w:rsidRPr="00246F52">
              <w:rPr>
                <w:kern w:val="2"/>
                <w:sz w:val="28"/>
                <w:szCs w:val="28"/>
              </w:rPr>
              <w:t>№ п/п</w:t>
            </w:r>
          </w:p>
        </w:tc>
        <w:tc>
          <w:tcPr>
            <w:tcW w:w="3617" w:type="dxa"/>
            <w:vMerge w:val="restart"/>
            <w:tcBorders>
              <w:top w:val="single" w:sz="4" w:space="0" w:color="auto"/>
              <w:left w:val="single" w:sz="4" w:space="0" w:color="auto"/>
              <w:right w:val="single" w:sz="4" w:space="0" w:color="auto"/>
            </w:tcBorders>
          </w:tcPr>
          <w:p w14:paraId="5DEF57B2" w14:textId="77777777" w:rsidR="00135C19" w:rsidRPr="00246F52" w:rsidRDefault="00135C19" w:rsidP="00797A5C">
            <w:pPr>
              <w:spacing w:line="220" w:lineRule="auto"/>
              <w:jc w:val="center"/>
              <w:rPr>
                <w:kern w:val="2"/>
                <w:sz w:val="28"/>
                <w:szCs w:val="28"/>
              </w:rPr>
            </w:pPr>
            <w:r w:rsidRPr="00246F52">
              <w:rPr>
                <w:kern w:val="2"/>
                <w:sz w:val="28"/>
                <w:szCs w:val="28"/>
              </w:rPr>
              <w:t xml:space="preserve">Наименование муниципальной программы, </w:t>
            </w:r>
          </w:p>
          <w:p w14:paraId="42042A45" w14:textId="77777777" w:rsidR="00135C19" w:rsidRPr="00246F52" w:rsidRDefault="00135C19" w:rsidP="00797A5C">
            <w:pPr>
              <w:spacing w:line="220" w:lineRule="auto"/>
              <w:jc w:val="center"/>
              <w:rPr>
                <w:kern w:val="2"/>
                <w:sz w:val="28"/>
                <w:szCs w:val="28"/>
              </w:rPr>
            </w:pPr>
            <w:r w:rsidRPr="00246F52">
              <w:rPr>
                <w:kern w:val="2"/>
                <w:sz w:val="28"/>
                <w:szCs w:val="28"/>
              </w:rPr>
              <w:t>подпрограммы</w:t>
            </w:r>
          </w:p>
        </w:tc>
        <w:tc>
          <w:tcPr>
            <w:tcW w:w="1378" w:type="dxa"/>
            <w:vMerge w:val="restart"/>
            <w:tcBorders>
              <w:top w:val="single" w:sz="4" w:space="0" w:color="auto"/>
              <w:left w:val="single" w:sz="4" w:space="0" w:color="auto"/>
              <w:right w:val="single" w:sz="4" w:space="0" w:color="auto"/>
            </w:tcBorders>
          </w:tcPr>
          <w:p w14:paraId="34D67468" w14:textId="77777777" w:rsidR="00135C19" w:rsidRPr="00246F52" w:rsidRDefault="00135C19" w:rsidP="00797A5C">
            <w:pPr>
              <w:spacing w:line="220" w:lineRule="auto"/>
              <w:jc w:val="center"/>
              <w:rPr>
                <w:spacing w:val="-10"/>
                <w:kern w:val="2"/>
                <w:sz w:val="28"/>
                <w:szCs w:val="28"/>
              </w:rPr>
            </w:pPr>
            <w:r w:rsidRPr="00246F52">
              <w:rPr>
                <w:kern w:val="2"/>
                <w:sz w:val="28"/>
                <w:szCs w:val="28"/>
              </w:rPr>
              <w:t>Источник финансирования</w:t>
            </w:r>
          </w:p>
        </w:tc>
        <w:tc>
          <w:tcPr>
            <w:tcW w:w="1631" w:type="dxa"/>
            <w:vMerge w:val="restart"/>
            <w:tcBorders>
              <w:top w:val="single" w:sz="4" w:space="0" w:color="auto"/>
              <w:left w:val="single" w:sz="4" w:space="0" w:color="auto"/>
              <w:right w:val="single" w:sz="4" w:space="0" w:color="auto"/>
            </w:tcBorders>
          </w:tcPr>
          <w:p w14:paraId="223C7D5E" w14:textId="77777777" w:rsidR="00135C19" w:rsidRPr="00246F52" w:rsidRDefault="00135C19" w:rsidP="00797A5C">
            <w:pPr>
              <w:spacing w:line="220" w:lineRule="auto"/>
              <w:jc w:val="center"/>
              <w:rPr>
                <w:spacing w:val="-10"/>
                <w:kern w:val="2"/>
                <w:sz w:val="28"/>
                <w:szCs w:val="28"/>
              </w:rPr>
            </w:pPr>
            <w:r w:rsidRPr="00246F52">
              <w:rPr>
                <w:kern w:val="2"/>
                <w:sz w:val="28"/>
                <w:szCs w:val="28"/>
              </w:rPr>
              <w:t xml:space="preserve">Объем расходов, всего </w:t>
            </w:r>
          </w:p>
        </w:tc>
        <w:tc>
          <w:tcPr>
            <w:tcW w:w="14988" w:type="dxa"/>
            <w:gridSpan w:val="12"/>
            <w:tcBorders>
              <w:top w:val="single" w:sz="4" w:space="0" w:color="auto"/>
              <w:left w:val="single" w:sz="4" w:space="0" w:color="auto"/>
              <w:bottom w:val="single" w:sz="4" w:space="0" w:color="auto"/>
              <w:right w:val="single" w:sz="4" w:space="0" w:color="auto"/>
            </w:tcBorders>
          </w:tcPr>
          <w:p w14:paraId="05A252D9" w14:textId="77777777" w:rsidR="00135C19" w:rsidRPr="00246F52" w:rsidRDefault="00135C19" w:rsidP="00797A5C">
            <w:pPr>
              <w:spacing w:line="220" w:lineRule="auto"/>
              <w:jc w:val="center"/>
              <w:rPr>
                <w:spacing w:val="-10"/>
                <w:kern w:val="2"/>
                <w:sz w:val="28"/>
                <w:szCs w:val="28"/>
              </w:rPr>
            </w:pPr>
            <w:r w:rsidRPr="00246F52">
              <w:rPr>
                <w:kern w:val="2"/>
                <w:sz w:val="28"/>
                <w:szCs w:val="28"/>
              </w:rPr>
              <w:t>В том числе по годам реализации муниципальной программы</w:t>
            </w:r>
          </w:p>
        </w:tc>
      </w:tr>
      <w:tr w:rsidR="00135C19" w:rsidRPr="00246F52" w14:paraId="655A3B4E" w14:textId="77777777" w:rsidTr="00963034">
        <w:trPr>
          <w:tblHeader/>
        </w:trPr>
        <w:tc>
          <w:tcPr>
            <w:tcW w:w="489" w:type="dxa"/>
            <w:vMerge/>
            <w:tcBorders>
              <w:left w:val="single" w:sz="4" w:space="0" w:color="auto"/>
              <w:bottom w:val="single" w:sz="4" w:space="0" w:color="auto"/>
              <w:right w:val="single" w:sz="4" w:space="0" w:color="auto"/>
            </w:tcBorders>
          </w:tcPr>
          <w:p w14:paraId="2134497C" w14:textId="77777777" w:rsidR="00135C19" w:rsidRPr="00246F52" w:rsidRDefault="00135C19" w:rsidP="00797A5C">
            <w:pPr>
              <w:spacing w:line="220" w:lineRule="auto"/>
              <w:jc w:val="center"/>
              <w:rPr>
                <w:kern w:val="2"/>
                <w:sz w:val="28"/>
                <w:szCs w:val="28"/>
              </w:rPr>
            </w:pPr>
          </w:p>
        </w:tc>
        <w:tc>
          <w:tcPr>
            <w:tcW w:w="3617" w:type="dxa"/>
            <w:vMerge/>
            <w:tcBorders>
              <w:left w:val="single" w:sz="4" w:space="0" w:color="auto"/>
              <w:bottom w:val="single" w:sz="4" w:space="0" w:color="auto"/>
              <w:right w:val="single" w:sz="4" w:space="0" w:color="auto"/>
            </w:tcBorders>
          </w:tcPr>
          <w:p w14:paraId="6DF3EFEA" w14:textId="77777777" w:rsidR="00135C19" w:rsidRPr="00246F52" w:rsidRDefault="00135C19" w:rsidP="00797A5C">
            <w:pPr>
              <w:spacing w:line="220" w:lineRule="auto"/>
              <w:jc w:val="center"/>
              <w:rPr>
                <w:kern w:val="2"/>
                <w:sz w:val="28"/>
                <w:szCs w:val="28"/>
              </w:rPr>
            </w:pPr>
          </w:p>
        </w:tc>
        <w:tc>
          <w:tcPr>
            <w:tcW w:w="1378" w:type="dxa"/>
            <w:vMerge/>
            <w:tcBorders>
              <w:left w:val="single" w:sz="4" w:space="0" w:color="auto"/>
              <w:bottom w:val="single" w:sz="4" w:space="0" w:color="auto"/>
              <w:right w:val="single" w:sz="4" w:space="0" w:color="auto"/>
            </w:tcBorders>
          </w:tcPr>
          <w:p w14:paraId="4247C3FE" w14:textId="77777777" w:rsidR="00135C19" w:rsidRPr="00246F52" w:rsidRDefault="00135C19" w:rsidP="00797A5C">
            <w:pPr>
              <w:spacing w:line="220" w:lineRule="auto"/>
              <w:jc w:val="center"/>
              <w:rPr>
                <w:spacing w:val="-10"/>
                <w:kern w:val="2"/>
                <w:sz w:val="28"/>
                <w:szCs w:val="28"/>
              </w:rPr>
            </w:pPr>
          </w:p>
        </w:tc>
        <w:tc>
          <w:tcPr>
            <w:tcW w:w="1631" w:type="dxa"/>
            <w:vMerge/>
            <w:tcBorders>
              <w:left w:val="single" w:sz="4" w:space="0" w:color="auto"/>
              <w:bottom w:val="single" w:sz="4" w:space="0" w:color="auto"/>
              <w:right w:val="single" w:sz="4" w:space="0" w:color="auto"/>
            </w:tcBorders>
          </w:tcPr>
          <w:p w14:paraId="5636B4F9" w14:textId="77777777" w:rsidR="00135C19" w:rsidRPr="00246F52" w:rsidRDefault="00135C19" w:rsidP="00797A5C">
            <w:pPr>
              <w:spacing w:line="220" w:lineRule="auto"/>
              <w:jc w:val="center"/>
              <w:rPr>
                <w:spacing w:val="-10"/>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0BC99C29" w14:textId="77777777" w:rsidR="00135C19" w:rsidRPr="00246F52" w:rsidRDefault="00135C19" w:rsidP="00797A5C">
            <w:pPr>
              <w:spacing w:line="220" w:lineRule="auto"/>
              <w:jc w:val="center"/>
              <w:rPr>
                <w:kern w:val="2"/>
                <w:sz w:val="28"/>
                <w:szCs w:val="28"/>
              </w:rPr>
            </w:pPr>
            <w:r w:rsidRPr="00246F52">
              <w:rPr>
                <w:kern w:val="2"/>
                <w:sz w:val="28"/>
                <w:szCs w:val="28"/>
              </w:rPr>
              <w:t>2019</w:t>
            </w:r>
          </w:p>
          <w:p w14:paraId="5078935B"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CB9E852" w14:textId="77777777" w:rsidR="00135C19" w:rsidRPr="00246F52" w:rsidRDefault="00135C19" w:rsidP="00797A5C">
            <w:pPr>
              <w:spacing w:line="220" w:lineRule="auto"/>
              <w:jc w:val="center"/>
              <w:rPr>
                <w:kern w:val="2"/>
                <w:sz w:val="28"/>
                <w:szCs w:val="28"/>
              </w:rPr>
            </w:pPr>
            <w:r w:rsidRPr="00246F52">
              <w:rPr>
                <w:kern w:val="2"/>
                <w:sz w:val="28"/>
                <w:szCs w:val="28"/>
              </w:rPr>
              <w:t>2020</w:t>
            </w:r>
          </w:p>
          <w:p w14:paraId="43125899"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1DDB203" w14:textId="77777777" w:rsidR="00135C19" w:rsidRPr="00246F52" w:rsidRDefault="00135C19" w:rsidP="00797A5C">
            <w:pPr>
              <w:spacing w:line="220" w:lineRule="auto"/>
              <w:jc w:val="center"/>
              <w:rPr>
                <w:kern w:val="2"/>
                <w:sz w:val="28"/>
                <w:szCs w:val="28"/>
              </w:rPr>
            </w:pPr>
            <w:r w:rsidRPr="00246F52">
              <w:rPr>
                <w:kern w:val="2"/>
                <w:sz w:val="28"/>
                <w:szCs w:val="28"/>
              </w:rPr>
              <w:t>2021</w:t>
            </w:r>
          </w:p>
          <w:p w14:paraId="2102DB0F"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059A8A3F" w14:textId="77777777" w:rsidR="00135C19" w:rsidRPr="00246F52" w:rsidRDefault="00135C19" w:rsidP="00797A5C">
            <w:pPr>
              <w:spacing w:line="220" w:lineRule="auto"/>
              <w:jc w:val="center"/>
              <w:rPr>
                <w:kern w:val="2"/>
                <w:sz w:val="28"/>
                <w:szCs w:val="28"/>
              </w:rPr>
            </w:pPr>
            <w:r w:rsidRPr="00246F52">
              <w:rPr>
                <w:kern w:val="2"/>
                <w:sz w:val="28"/>
                <w:szCs w:val="28"/>
              </w:rPr>
              <w:t>2022</w:t>
            </w:r>
          </w:p>
          <w:p w14:paraId="14B6446B"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2F6B72D2" w14:textId="77777777" w:rsidR="00135C19" w:rsidRPr="00246F52" w:rsidRDefault="00135C19" w:rsidP="00797A5C">
            <w:pPr>
              <w:spacing w:line="220" w:lineRule="auto"/>
              <w:jc w:val="center"/>
              <w:rPr>
                <w:kern w:val="2"/>
                <w:sz w:val="28"/>
                <w:szCs w:val="28"/>
              </w:rPr>
            </w:pPr>
            <w:r w:rsidRPr="00246F52">
              <w:rPr>
                <w:kern w:val="2"/>
                <w:sz w:val="28"/>
                <w:szCs w:val="28"/>
              </w:rPr>
              <w:t>2023</w:t>
            </w:r>
          </w:p>
          <w:p w14:paraId="4820B3BC"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299C1E25" w14:textId="77777777" w:rsidR="00135C19" w:rsidRPr="00246F52" w:rsidRDefault="00135C19" w:rsidP="00797A5C">
            <w:pPr>
              <w:spacing w:line="220" w:lineRule="auto"/>
              <w:jc w:val="center"/>
              <w:rPr>
                <w:kern w:val="2"/>
                <w:sz w:val="28"/>
                <w:szCs w:val="28"/>
              </w:rPr>
            </w:pPr>
            <w:r w:rsidRPr="00246F52">
              <w:rPr>
                <w:kern w:val="2"/>
                <w:sz w:val="28"/>
                <w:szCs w:val="28"/>
              </w:rPr>
              <w:t>2024</w:t>
            </w:r>
          </w:p>
          <w:p w14:paraId="653D4C07"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7B9A9988" w14:textId="77777777" w:rsidR="00135C19" w:rsidRPr="00246F52" w:rsidRDefault="00135C19" w:rsidP="00797A5C">
            <w:pPr>
              <w:spacing w:line="220" w:lineRule="auto"/>
              <w:jc w:val="center"/>
              <w:rPr>
                <w:kern w:val="2"/>
                <w:sz w:val="28"/>
                <w:szCs w:val="28"/>
              </w:rPr>
            </w:pPr>
            <w:r w:rsidRPr="00246F52">
              <w:rPr>
                <w:kern w:val="2"/>
                <w:sz w:val="28"/>
                <w:szCs w:val="28"/>
              </w:rPr>
              <w:t>2025</w:t>
            </w:r>
          </w:p>
          <w:p w14:paraId="7500F34F" w14:textId="77777777" w:rsidR="00135C19" w:rsidRPr="00246F52" w:rsidRDefault="00135C19" w:rsidP="00797A5C">
            <w:pPr>
              <w:spacing w:line="220" w:lineRule="auto"/>
              <w:jc w:val="center"/>
              <w:rPr>
                <w:sz w:val="28"/>
                <w:szCs w:val="28"/>
              </w:rPr>
            </w:pPr>
          </w:p>
        </w:tc>
        <w:tc>
          <w:tcPr>
            <w:tcW w:w="1249" w:type="dxa"/>
            <w:tcBorders>
              <w:top w:val="single" w:sz="4" w:space="0" w:color="auto"/>
              <w:left w:val="single" w:sz="4" w:space="0" w:color="auto"/>
              <w:bottom w:val="single" w:sz="4" w:space="0" w:color="auto"/>
              <w:right w:val="single" w:sz="4" w:space="0" w:color="auto"/>
            </w:tcBorders>
          </w:tcPr>
          <w:p w14:paraId="4083161C" w14:textId="77777777" w:rsidR="00135C19" w:rsidRPr="00246F52" w:rsidRDefault="00135C19" w:rsidP="00797A5C">
            <w:pPr>
              <w:spacing w:line="220" w:lineRule="auto"/>
              <w:jc w:val="center"/>
              <w:rPr>
                <w:kern w:val="2"/>
                <w:sz w:val="28"/>
                <w:szCs w:val="28"/>
              </w:rPr>
            </w:pPr>
            <w:r w:rsidRPr="00246F52">
              <w:rPr>
                <w:kern w:val="2"/>
                <w:sz w:val="28"/>
                <w:szCs w:val="28"/>
              </w:rPr>
              <w:t>2026</w:t>
            </w:r>
          </w:p>
          <w:p w14:paraId="7FF4061C"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4F9B6D7C" w14:textId="77777777" w:rsidR="00135C19" w:rsidRPr="00246F52" w:rsidRDefault="00135C19" w:rsidP="00797A5C">
            <w:pPr>
              <w:spacing w:line="220" w:lineRule="auto"/>
              <w:jc w:val="center"/>
              <w:rPr>
                <w:kern w:val="2"/>
                <w:sz w:val="28"/>
                <w:szCs w:val="28"/>
              </w:rPr>
            </w:pPr>
            <w:r w:rsidRPr="00246F52">
              <w:rPr>
                <w:kern w:val="2"/>
                <w:sz w:val="28"/>
                <w:szCs w:val="28"/>
              </w:rPr>
              <w:t>2027</w:t>
            </w:r>
          </w:p>
          <w:p w14:paraId="18C41E11"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6C23ADB" w14:textId="77777777" w:rsidR="00135C19" w:rsidRPr="00246F52" w:rsidRDefault="00135C19" w:rsidP="00797A5C">
            <w:pPr>
              <w:spacing w:line="220" w:lineRule="auto"/>
              <w:jc w:val="center"/>
              <w:rPr>
                <w:kern w:val="2"/>
                <w:sz w:val="28"/>
                <w:szCs w:val="28"/>
              </w:rPr>
            </w:pPr>
            <w:r w:rsidRPr="00246F52">
              <w:rPr>
                <w:kern w:val="2"/>
                <w:sz w:val="28"/>
                <w:szCs w:val="28"/>
              </w:rPr>
              <w:t>2028</w:t>
            </w:r>
          </w:p>
          <w:p w14:paraId="5458C4BD"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6C80770D" w14:textId="77777777" w:rsidR="00135C19" w:rsidRPr="00246F52" w:rsidRDefault="00135C19" w:rsidP="00797A5C">
            <w:pPr>
              <w:spacing w:line="220" w:lineRule="auto"/>
              <w:jc w:val="center"/>
              <w:rPr>
                <w:kern w:val="2"/>
                <w:sz w:val="28"/>
                <w:szCs w:val="28"/>
              </w:rPr>
            </w:pPr>
            <w:r w:rsidRPr="00246F52">
              <w:rPr>
                <w:kern w:val="2"/>
                <w:sz w:val="28"/>
                <w:szCs w:val="28"/>
              </w:rPr>
              <w:t>2029</w:t>
            </w:r>
          </w:p>
          <w:p w14:paraId="1764193F" w14:textId="77777777" w:rsidR="00135C19" w:rsidRPr="00246F52" w:rsidRDefault="00135C19" w:rsidP="00797A5C">
            <w:pPr>
              <w:spacing w:line="220" w:lineRule="auto"/>
              <w:jc w:val="center"/>
              <w:rPr>
                <w:kern w:val="2"/>
                <w:sz w:val="28"/>
                <w:szCs w:val="28"/>
              </w:rPr>
            </w:pPr>
          </w:p>
        </w:tc>
        <w:tc>
          <w:tcPr>
            <w:tcW w:w="1249" w:type="dxa"/>
            <w:tcBorders>
              <w:top w:val="single" w:sz="4" w:space="0" w:color="auto"/>
              <w:left w:val="single" w:sz="4" w:space="0" w:color="auto"/>
              <w:bottom w:val="single" w:sz="4" w:space="0" w:color="auto"/>
              <w:right w:val="single" w:sz="4" w:space="0" w:color="auto"/>
            </w:tcBorders>
          </w:tcPr>
          <w:p w14:paraId="76295289" w14:textId="77777777" w:rsidR="00135C19" w:rsidRPr="00246F52" w:rsidRDefault="00135C19" w:rsidP="00797A5C">
            <w:pPr>
              <w:spacing w:line="220" w:lineRule="auto"/>
              <w:jc w:val="center"/>
              <w:rPr>
                <w:kern w:val="2"/>
                <w:sz w:val="28"/>
                <w:szCs w:val="28"/>
              </w:rPr>
            </w:pPr>
            <w:r w:rsidRPr="00246F52">
              <w:rPr>
                <w:kern w:val="2"/>
                <w:sz w:val="28"/>
                <w:szCs w:val="28"/>
              </w:rPr>
              <w:t>2030</w:t>
            </w:r>
          </w:p>
          <w:p w14:paraId="2A504B01" w14:textId="77777777" w:rsidR="00135C19" w:rsidRPr="00246F52" w:rsidRDefault="00135C19" w:rsidP="00797A5C">
            <w:pPr>
              <w:spacing w:line="220" w:lineRule="auto"/>
              <w:jc w:val="center"/>
              <w:rPr>
                <w:kern w:val="2"/>
                <w:sz w:val="28"/>
                <w:szCs w:val="28"/>
              </w:rPr>
            </w:pPr>
          </w:p>
        </w:tc>
      </w:tr>
      <w:tr w:rsidR="00135C19" w:rsidRPr="00246F52" w14:paraId="4B564603" w14:textId="77777777" w:rsidTr="00963034">
        <w:trPr>
          <w:tblHeader/>
        </w:trPr>
        <w:tc>
          <w:tcPr>
            <w:tcW w:w="489" w:type="dxa"/>
            <w:tcBorders>
              <w:top w:val="single" w:sz="4" w:space="0" w:color="auto"/>
              <w:left w:val="single" w:sz="4" w:space="0" w:color="auto"/>
              <w:bottom w:val="single" w:sz="4" w:space="0" w:color="auto"/>
              <w:right w:val="single" w:sz="4" w:space="0" w:color="auto"/>
            </w:tcBorders>
          </w:tcPr>
          <w:p w14:paraId="51A20649" w14:textId="77777777" w:rsidR="00135C19" w:rsidRPr="00246F52" w:rsidRDefault="00135C19" w:rsidP="00797A5C">
            <w:pPr>
              <w:spacing w:line="220" w:lineRule="auto"/>
              <w:jc w:val="center"/>
              <w:rPr>
                <w:kern w:val="2"/>
                <w:sz w:val="28"/>
                <w:szCs w:val="28"/>
              </w:rPr>
            </w:pPr>
            <w:r w:rsidRPr="00246F52">
              <w:rPr>
                <w:kern w:val="2"/>
                <w:sz w:val="28"/>
                <w:szCs w:val="28"/>
              </w:rPr>
              <w:t>1</w:t>
            </w:r>
          </w:p>
        </w:tc>
        <w:tc>
          <w:tcPr>
            <w:tcW w:w="3617" w:type="dxa"/>
            <w:tcBorders>
              <w:top w:val="single" w:sz="4" w:space="0" w:color="auto"/>
              <w:left w:val="single" w:sz="4" w:space="0" w:color="auto"/>
              <w:bottom w:val="single" w:sz="4" w:space="0" w:color="auto"/>
              <w:right w:val="single" w:sz="4" w:space="0" w:color="auto"/>
            </w:tcBorders>
          </w:tcPr>
          <w:p w14:paraId="4FD80E63" w14:textId="77777777" w:rsidR="00135C19" w:rsidRPr="00246F52" w:rsidRDefault="00135C19" w:rsidP="00797A5C">
            <w:pPr>
              <w:spacing w:line="220" w:lineRule="auto"/>
              <w:jc w:val="center"/>
              <w:rPr>
                <w:kern w:val="2"/>
                <w:sz w:val="28"/>
                <w:szCs w:val="28"/>
              </w:rPr>
            </w:pPr>
            <w:r w:rsidRPr="00246F52">
              <w:rPr>
                <w:kern w:val="2"/>
                <w:sz w:val="28"/>
                <w:szCs w:val="28"/>
              </w:rPr>
              <w:t>2</w:t>
            </w:r>
          </w:p>
        </w:tc>
        <w:tc>
          <w:tcPr>
            <w:tcW w:w="1378" w:type="dxa"/>
            <w:tcBorders>
              <w:top w:val="single" w:sz="4" w:space="0" w:color="auto"/>
              <w:left w:val="single" w:sz="4" w:space="0" w:color="auto"/>
              <w:bottom w:val="single" w:sz="4" w:space="0" w:color="auto"/>
              <w:right w:val="single" w:sz="4" w:space="0" w:color="auto"/>
            </w:tcBorders>
          </w:tcPr>
          <w:p w14:paraId="2EACCD13"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3</w:t>
            </w:r>
          </w:p>
        </w:tc>
        <w:tc>
          <w:tcPr>
            <w:tcW w:w="1631" w:type="dxa"/>
            <w:tcBorders>
              <w:top w:val="single" w:sz="4" w:space="0" w:color="auto"/>
              <w:left w:val="single" w:sz="4" w:space="0" w:color="auto"/>
              <w:bottom w:val="single" w:sz="4" w:space="0" w:color="auto"/>
              <w:right w:val="single" w:sz="4" w:space="0" w:color="auto"/>
            </w:tcBorders>
          </w:tcPr>
          <w:p w14:paraId="364414F7"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4</w:t>
            </w:r>
          </w:p>
        </w:tc>
        <w:tc>
          <w:tcPr>
            <w:tcW w:w="1249" w:type="dxa"/>
            <w:tcBorders>
              <w:top w:val="single" w:sz="4" w:space="0" w:color="auto"/>
              <w:left w:val="single" w:sz="4" w:space="0" w:color="auto"/>
              <w:bottom w:val="single" w:sz="4" w:space="0" w:color="auto"/>
              <w:right w:val="single" w:sz="4" w:space="0" w:color="auto"/>
            </w:tcBorders>
          </w:tcPr>
          <w:p w14:paraId="6CE51102"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5</w:t>
            </w:r>
          </w:p>
        </w:tc>
        <w:tc>
          <w:tcPr>
            <w:tcW w:w="1249" w:type="dxa"/>
            <w:tcBorders>
              <w:top w:val="single" w:sz="4" w:space="0" w:color="auto"/>
              <w:left w:val="single" w:sz="4" w:space="0" w:color="auto"/>
              <w:bottom w:val="single" w:sz="4" w:space="0" w:color="auto"/>
              <w:right w:val="single" w:sz="4" w:space="0" w:color="auto"/>
            </w:tcBorders>
          </w:tcPr>
          <w:p w14:paraId="2ACA6C4B"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6</w:t>
            </w:r>
          </w:p>
        </w:tc>
        <w:tc>
          <w:tcPr>
            <w:tcW w:w="1249" w:type="dxa"/>
            <w:tcBorders>
              <w:top w:val="single" w:sz="4" w:space="0" w:color="auto"/>
              <w:left w:val="single" w:sz="4" w:space="0" w:color="auto"/>
              <w:bottom w:val="single" w:sz="4" w:space="0" w:color="auto"/>
              <w:right w:val="single" w:sz="4" w:space="0" w:color="auto"/>
            </w:tcBorders>
          </w:tcPr>
          <w:p w14:paraId="32A948BF"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7</w:t>
            </w:r>
          </w:p>
        </w:tc>
        <w:tc>
          <w:tcPr>
            <w:tcW w:w="1249" w:type="dxa"/>
            <w:tcBorders>
              <w:top w:val="single" w:sz="4" w:space="0" w:color="auto"/>
              <w:left w:val="single" w:sz="4" w:space="0" w:color="auto"/>
              <w:bottom w:val="single" w:sz="4" w:space="0" w:color="auto"/>
              <w:right w:val="single" w:sz="4" w:space="0" w:color="auto"/>
            </w:tcBorders>
          </w:tcPr>
          <w:p w14:paraId="23589683"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8</w:t>
            </w:r>
          </w:p>
        </w:tc>
        <w:tc>
          <w:tcPr>
            <w:tcW w:w="1249" w:type="dxa"/>
            <w:tcBorders>
              <w:top w:val="single" w:sz="4" w:space="0" w:color="auto"/>
              <w:left w:val="single" w:sz="4" w:space="0" w:color="auto"/>
              <w:bottom w:val="single" w:sz="4" w:space="0" w:color="auto"/>
              <w:right w:val="single" w:sz="4" w:space="0" w:color="auto"/>
            </w:tcBorders>
          </w:tcPr>
          <w:p w14:paraId="1892F23D"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9</w:t>
            </w:r>
          </w:p>
        </w:tc>
        <w:tc>
          <w:tcPr>
            <w:tcW w:w="1249" w:type="dxa"/>
            <w:tcBorders>
              <w:top w:val="single" w:sz="4" w:space="0" w:color="auto"/>
              <w:left w:val="single" w:sz="4" w:space="0" w:color="auto"/>
              <w:bottom w:val="single" w:sz="4" w:space="0" w:color="auto"/>
              <w:right w:val="single" w:sz="4" w:space="0" w:color="auto"/>
            </w:tcBorders>
          </w:tcPr>
          <w:p w14:paraId="5863CF0C"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10</w:t>
            </w:r>
          </w:p>
        </w:tc>
        <w:tc>
          <w:tcPr>
            <w:tcW w:w="1249" w:type="dxa"/>
            <w:tcBorders>
              <w:top w:val="single" w:sz="4" w:space="0" w:color="auto"/>
              <w:left w:val="single" w:sz="4" w:space="0" w:color="auto"/>
              <w:bottom w:val="single" w:sz="4" w:space="0" w:color="auto"/>
              <w:right w:val="single" w:sz="4" w:space="0" w:color="auto"/>
            </w:tcBorders>
          </w:tcPr>
          <w:p w14:paraId="080AE4BE"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11</w:t>
            </w:r>
          </w:p>
        </w:tc>
        <w:tc>
          <w:tcPr>
            <w:tcW w:w="1249" w:type="dxa"/>
            <w:tcBorders>
              <w:top w:val="single" w:sz="4" w:space="0" w:color="auto"/>
              <w:left w:val="single" w:sz="4" w:space="0" w:color="auto"/>
              <w:bottom w:val="single" w:sz="4" w:space="0" w:color="auto"/>
              <w:right w:val="single" w:sz="4" w:space="0" w:color="auto"/>
            </w:tcBorders>
          </w:tcPr>
          <w:p w14:paraId="24F5F749"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12</w:t>
            </w:r>
          </w:p>
        </w:tc>
        <w:tc>
          <w:tcPr>
            <w:tcW w:w="1249" w:type="dxa"/>
            <w:tcBorders>
              <w:top w:val="single" w:sz="4" w:space="0" w:color="auto"/>
              <w:left w:val="single" w:sz="4" w:space="0" w:color="auto"/>
              <w:bottom w:val="single" w:sz="4" w:space="0" w:color="auto"/>
              <w:right w:val="single" w:sz="4" w:space="0" w:color="auto"/>
            </w:tcBorders>
          </w:tcPr>
          <w:p w14:paraId="0B1C7015"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13</w:t>
            </w:r>
          </w:p>
        </w:tc>
        <w:tc>
          <w:tcPr>
            <w:tcW w:w="1249" w:type="dxa"/>
            <w:tcBorders>
              <w:top w:val="single" w:sz="4" w:space="0" w:color="auto"/>
              <w:left w:val="single" w:sz="4" w:space="0" w:color="auto"/>
              <w:bottom w:val="single" w:sz="4" w:space="0" w:color="auto"/>
              <w:right w:val="single" w:sz="4" w:space="0" w:color="auto"/>
            </w:tcBorders>
          </w:tcPr>
          <w:p w14:paraId="5D0490D2"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14</w:t>
            </w:r>
          </w:p>
        </w:tc>
        <w:tc>
          <w:tcPr>
            <w:tcW w:w="1249" w:type="dxa"/>
            <w:tcBorders>
              <w:top w:val="single" w:sz="4" w:space="0" w:color="auto"/>
              <w:left w:val="single" w:sz="4" w:space="0" w:color="auto"/>
              <w:bottom w:val="single" w:sz="4" w:space="0" w:color="auto"/>
              <w:right w:val="single" w:sz="4" w:space="0" w:color="auto"/>
            </w:tcBorders>
          </w:tcPr>
          <w:p w14:paraId="1334B52A"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15</w:t>
            </w:r>
          </w:p>
        </w:tc>
        <w:tc>
          <w:tcPr>
            <w:tcW w:w="1249" w:type="dxa"/>
            <w:tcBorders>
              <w:top w:val="single" w:sz="4" w:space="0" w:color="auto"/>
              <w:left w:val="single" w:sz="4" w:space="0" w:color="auto"/>
              <w:bottom w:val="single" w:sz="4" w:space="0" w:color="auto"/>
              <w:right w:val="single" w:sz="4" w:space="0" w:color="auto"/>
            </w:tcBorders>
          </w:tcPr>
          <w:p w14:paraId="6816BCCF" w14:textId="77777777" w:rsidR="00135C19" w:rsidRPr="00246F52" w:rsidRDefault="00135C19" w:rsidP="00797A5C">
            <w:pPr>
              <w:spacing w:line="220" w:lineRule="auto"/>
              <w:jc w:val="center"/>
              <w:rPr>
                <w:spacing w:val="-10"/>
                <w:kern w:val="2"/>
                <w:sz w:val="28"/>
                <w:szCs w:val="28"/>
              </w:rPr>
            </w:pPr>
            <w:r w:rsidRPr="00246F52">
              <w:rPr>
                <w:spacing w:val="-10"/>
                <w:kern w:val="2"/>
                <w:sz w:val="28"/>
                <w:szCs w:val="28"/>
              </w:rPr>
              <w:t>16</w:t>
            </w:r>
          </w:p>
        </w:tc>
      </w:tr>
      <w:tr w:rsidR="00135C19" w:rsidRPr="00246F52" w14:paraId="253061A1" w14:textId="77777777" w:rsidTr="00963034">
        <w:tc>
          <w:tcPr>
            <w:tcW w:w="489" w:type="dxa"/>
            <w:vMerge w:val="restart"/>
            <w:tcBorders>
              <w:top w:val="single" w:sz="4" w:space="0" w:color="auto"/>
              <w:left w:val="single" w:sz="4" w:space="0" w:color="auto"/>
              <w:right w:val="single" w:sz="4" w:space="0" w:color="auto"/>
            </w:tcBorders>
          </w:tcPr>
          <w:p w14:paraId="47C8C1BF" w14:textId="77777777" w:rsidR="00135C19" w:rsidRPr="00246F52" w:rsidRDefault="00135C19" w:rsidP="00797A5C">
            <w:pPr>
              <w:jc w:val="center"/>
              <w:rPr>
                <w:kern w:val="2"/>
                <w:sz w:val="28"/>
                <w:szCs w:val="28"/>
              </w:rPr>
            </w:pPr>
            <w:r w:rsidRPr="00246F52">
              <w:rPr>
                <w:kern w:val="2"/>
                <w:sz w:val="28"/>
                <w:szCs w:val="28"/>
              </w:rPr>
              <w:t>1.</w:t>
            </w:r>
          </w:p>
        </w:tc>
        <w:tc>
          <w:tcPr>
            <w:tcW w:w="3617" w:type="dxa"/>
            <w:vMerge w:val="restart"/>
            <w:tcBorders>
              <w:top w:val="single" w:sz="4" w:space="0" w:color="auto"/>
              <w:left w:val="single" w:sz="4" w:space="0" w:color="auto"/>
              <w:right w:val="single" w:sz="4" w:space="0" w:color="auto"/>
            </w:tcBorders>
            <w:hideMark/>
          </w:tcPr>
          <w:p w14:paraId="7BBDA25C" w14:textId="77777777" w:rsidR="00135C19" w:rsidRPr="00246F52" w:rsidRDefault="00135C19" w:rsidP="00797A5C">
            <w:pPr>
              <w:widowControl w:val="0"/>
              <w:spacing w:line="235" w:lineRule="auto"/>
              <w:rPr>
                <w:b/>
                <w:bCs/>
                <w:sz w:val="28"/>
                <w:szCs w:val="28"/>
              </w:rPr>
            </w:pPr>
            <w:r w:rsidRPr="00246F52">
              <w:rPr>
                <w:b/>
                <w:bCs/>
                <w:sz w:val="28"/>
                <w:szCs w:val="28"/>
              </w:rPr>
              <w:t>Муниципальная программа Истоминского сельского поселения «Охрана окружающей среды и рациональное природопользование»</w:t>
            </w:r>
          </w:p>
        </w:tc>
        <w:tc>
          <w:tcPr>
            <w:tcW w:w="1378" w:type="dxa"/>
            <w:tcBorders>
              <w:top w:val="single" w:sz="4" w:space="0" w:color="auto"/>
              <w:left w:val="single" w:sz="4" w:space="0" w:color="auto"/>
              <w:bottom w:val="single" w:sz="4" w:space="0" w:color="auto"/>
              <w:right w:val="single" w:sz="4" w:space="0" w:color="auto"/>
            </w:tcBorders>
            <w:vAlign w:val="center"/>
            <w:hideMark/>
          </w:tcPr>
          <w:p w14:paraId="350AABCB" w14:textId="77777777" w:rsidR="00135C19" w:rsidRPr="00246F52" w:rsidRDefault="00135C19" w:rsidP="00797A5C">
            <w:pPr>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756D54B3" w14:textId="77777777"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7E573B94" w14:textId="77777777"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739593F9" w14:textId="30157AC9" w:rsidR="00135C19" w:rsidRPr="00246F52" w:rsidRDefault="003438C0" w:rsidP="00797A5C">
            <w:pPr>
              <w:jc w:val="center"/>
              <w:rPr>
                <w:sz w:val="28"/>
                <w:szCs w:val="28"/>
              </w:rPr>
            </w:pPr>
            <w:r>
              <w:rPr>
                <w:sz w:val="28"/>
                <w:szCs w:val="28"/>
              </w:rPr>
              <w:t>1009,4</w:t>
            </w:r>
          </w:p>
        </w:tc>
        <w:tc>
          <w:tcPr>
            <w:tcW w:w="1249" w:type="dxa"/>
            <w:tcBorders>
              <w:top w:val="single" w:sz="4" w:space="0" w:color="auto"/>
              <w:left w:val="single" w:sz="4" w:space="0" w:color="auto"/>
              <w:bottom w:val="single" w:sz="4" w:space="0" w:color="auto"/>
              <w:right w:val="single" w:sz="4" w:space="0" w:color="auto"/>
            </w:tcBorders>
          </w:tcPr>
          <w:p w14:paraId="4C5AB75C"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F3920A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DA6BDD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0CF02FB"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0B23167"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F1DE434"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8C88A0A"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0647D3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A23BFA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87C575E" w14:textId="77777777" w:rsidR="00135C19" w:rsidRPr="00246F52" w:rsidRDefault="00135C19" w:rsidP="00797A5C">
            <w:pPr>
              <w:jc w:val="center"/>
              <w:rPr>
                <w:sz w:val="28"/>
                <w:szCs w:val="28"/>
              </w:rPr>
            </w:pPr>
            <w:r w:rsidRPr="00246F52">
              <w:rPr>
                <w:sz w:val="28"/>
                <w:szCs w:val="28"/>
              </w:rPr>
              <w:t>0,0</w:t>
            </w:r>
          </w:p>
        </w:tc>
      </w:tr>
      <w:tr w:rsidR="00135C19" w:rsidRPr="00246F52" w14:paraId="703C98B3" w14:textId="77777777" w:rsidTr="00963034">
        <w:trPr>
          <w:trHeight w:val="683"/>
        </w:trPr>
        <w:tc>
          <w:tcPr>
            <w:tcW w:w="489" w:type="dxa"/>
            <w:vMerge/>
            <w:tcBorders>
              <w:left w:val="single" w:sz="4" w:space="0" w:color="auto"/>
              <w:bottom w:val="single" w:sz="4" w:space="0" w:color="auto"/>
              <w:right w:val="single" w:sz="4" w:space="0" w:color="auto"/>
            </w:tcBorders>
          </w:tcPr>
          <w:p w14:paraId="4C1E24F8" w14:textId="77777777" w:rsidR="00135C19" w:rsidRPr="00246F52" w:rsidRDefault="00135C19" w:rsidP="00797A5C">
            <w:pPr>
              <w:jc w:val="center"/>
              <w:rPr>
                <w:kern w:val="2"/>
                <w:sz w:val="28"/>
                <w:szCs w:val="28"/>
              </w:rPr>
            </w:pPr>
          </w:p>
        </w:tc>
        <w:tc>
          <w:tcPr>
            <w:tcW w:w="3617" w:type="dxa"/>
            <w:vMerge/>
            <w:tcBorders>
              <w:left w:val="single" w:sz="4" w:space="0" w:color="auto"/>
              <w:bottom w:val="single" w:sz="4" w:space="0" w:color="auto"/>
              <w:right w:val="single" w:sz="4" w:space="0" w:color="auto"/>
            </w:tcBorders>
            <w:vAlign w:val="center"/>
            <w:hideMark/>
          </w:tcPr>
          <w:p w14:paraId="3B7D22DF" w14:textId="77777777" w:rsidR="00135C19" w:rsidRPr="00246F52" w:rsidRDefault="00135C19" w:rsidP="00797A5C">
            <w:pPr>
              <w:rPr>
                <w:kern w:val="2"/>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4AAFAA9D" w14:textId="77777777"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50312E90" w14:textId="1F5CB1E0" w:rsidR="00135C19" w:rsidRPr="00246F52" w:rsidRDefault="003438C0" w:rsidP="00797A5C">
            <w:pPr>
              <w:widowControl w:val="0"/>
              <w:spacing w:line="235" w:lineRule="auto"/>
              <w:jc w:val="center"/>
              <w:rPr>
                <w:b/>
                <w:spacing w:val="-10"/>
                <w:sz w:val="28"/>
                <w:szCs w:val="28"/>
              </w:rPr>
            </w:pPr>
            <w:r>
              <w:rPr>
                <w:b/>
                <w:spacing w:val="-10"/>
                <w:sz w:val="28"/>
                <w:szCs w:val="28"/>
              </w:rPr>
              <w:t>2008,4</w:t>
            </w:r>
          </w:p>
        </w:tc>
        <w:tc>
          <w:tcPr>
            <w:tcW w:w="1249" w:type="dxa"/>
            <w:tcBorders>
              <w:top w:val="single" w:sz="4" w:space="0" w:color="auto"/>
              <w:left w:val="single" w:sz="4" w:space="0" w:color="auto"/>
              <w:bottom w:val="single" w:sz="4" w:space="0" w:color="auto"/>
              <w:right w:val="single" w:sz="4" w:space="0" w:color="auto"/>
            </w:tcBorders>
          </w:tcPr>
          <w:p w14:paraId="09D428E0" w14:textId="77777777" w:rsidR="00135C19" w:rsidRPr="00246F52" w:rsidRDefault="00135C19" w:rsidP="00797A5C">
            <w:pPr>
              <w:widowControl w:val="0"/>
              <w:spacing w:line="235" w:lineRule="auto"/>
              <w:jc w:val="center"/>
              <w:rPr>
                <w:b/>
                <w:spacing w:val="-10"/>
                <w:sz w:val="28"/>
                <w:szCs w:val="28"/>
              </w:rPr>
            </w:pPr>
            <w:r w:rsidRPr="00246F52">
              <w:rPr>
                <w:b/>
                <w:spacing w:val="-10"/>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2B30D5B2" w14:textId="1C4162AB" w:rsidR="00135C19" w:rsidRPr="00246F52" w:rsidRDefault="003438C0" w:rsidP="00797A5C">
            <w:pPr>
              <w:jc w:val="center"/>
              <w:rPr>
                <w:sz w:val="28"/>
                <w:szCs w:val="28"/>
              </w:rPr>
            </w:pPr>
            <w:r>
              <w:rPr>
                <w:sz w:val="28"/>
                <w:szCs w:val="28"/>
              </w:rPr>
              <w:t>1009,4</w:t>
            </w:r>
          </w:p>
        </w:tc>
        <w:tc>
          <w:tcPr>
            <w:tcW w:w="1249" w:type="dxa"/>
            <w:tcBorders>
              <w:top w:val="single" w:sz="4" w:space="0" w:color="auto"/>
              <w:left w:val="single" w:sz="4" w:space="0" w:color="auto"/>
              <w:bottom w:val="single" w:sz="4" w:space="0" w:color="auto"/>
              <w:right w:val="single" w:sz="4" w:space="0" w:color="auto"/>
            </w:tcBorders>
          </w:tcPr>
          <w:p w14:paraId="0B82C99C"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37D2523"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30683C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BFA883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54889C9"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ADABBC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461F637"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D2F75D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0C7CAF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BC218C2" w14:textId="77777777" w:rsidR="00135C19" w:rsidRPr="00246F52" w:rsidRDefault="00135C19" w:rsidP="00797A5C">
            <w:pPr>
              <w:jc w:val="center"/>
              <w:rPr>
                <w:sz w:val="28"/>
                <w:szCs w:val="28"/>
              </w:rPr>
            </w:pPr>
            <w:r w:rsidRPr="00246F52">
              <w:rPr>
                <w:sz w:val="28"/>
                <w:szCs w:val="28"/>
              </w:rPr>
              <w:t>0,0</w:t>
            </w:r>
          </w:p>
        </w:tc>
      </w:tr>
      <w:tr w:rsidR="00135C19" w:rsidRPr="00246F52" w14:paraId="00D8F51A" w14:textId="77777777" w:rsidTr="00963034">
        <w:tc>
          <w:tcPr>
            <w:tcW w:w="489" w:type="dxa"/>
            <w:vMerge w:val="restart"/>
            <w:tcBorders>
              <w:top w:val="single" w:sz="4" w:space="0" w:color="auto"/>
              <w:left w:val="single" w:sz="4" w:space="0" w:color="auto"/>
              <w:right w:val="single" w:sz="4" w:space="0" w:color="auto"/>
            </w:tcBorders>
          </w:tcPr>
          <w:p w14:paraId="5FBAFD24" w14:textId="77777777" w:rsidR="00135C19" w:rsidRPr="00246F52" w:rsidRDefault="00135C19" w:rsidP="00797A5C">
            <w:pPr>
              <w:spacing w:line="220" w:lineRule="auto"/>
              <w:jc w:val="center"/>
              <w:rPr>
                <w:kern w:val="2"/>
                <w:sz w:val="28"/>
                <w:szCs w:val="28"/>
              </w:rPr>
            </w:pPr>
            <w:r w:rsidRPr="00246F52">
              <w:rPr>
                <w:kern w:val="2"/>
                <w:sz w:val="28"/>
                <w:szCs w:val="28"/>
              </w:rPr>
              <w:t>2.</w:t>
            </w:r>
          </w:p>
        </w:tc>
        <w:tc>
          <w:tcPr>
            <w:tcW w:w="3617" w:type="dxa"/>
            <w:vMerge w:val="restart"/>
            <w:tcBorders>
              <w:top w:val="single" w:sz="4" w:space="0" w:color="auto"/>
              <w:left w:val="single" w:sz="4" w:space="0" w:color="auto"/>
              <w:bottom w:val="single" w:sz="4" w:space="0" w:color="auto"/>
              <w:right w:val="single" w:sz="4" w:space="0" w:color="auto"/>
            </w:tcBorders>
            <w:hideMark/>
          </w:tcPr>
          <w:p w14:paraId="238E407F" w14:textId="77777777" w:rsidR="00135C19" w:rsidRPr="00246F52" w:rsidRDefault="00135C19" w:rsidP="00797A5C">
            <w:pPr>
              <w:widowControl w:val="0"/>
              <w:rPr>
                <w:b/>
                <w:sz w:val="28"/>
                <w:szCs w:val="28"/>
              </w:rPr>
            </w:pPr>
            <w:r w:rsidRPr="00246F52">
              <w:rPr>
                <w:b/>
                <w:sz w:val="28"/>
                <w:szCs w:val="28"/>
              </w:rPr>
              <w:t>Подпрограмма 1 «Охрана окружающей среды»</w:t>
            </w:r>
          </w:p>
        </w:tc>
        <w:tc>
          <w:tcPr>
            <w:tcW w:w="1378" w:type="dxa"/>
            <w:tcBorders>
              <w:top w:val="single" w:sz="4" w:space="0" w:color="auto"/>
              <w:left w:val="single" w:sz="4" w:space="0" w:color="auto"/>
              <w:bottom w:val="single" w:sz="4" w:space="0" w:color="auto"/>
              <w:right w:val="single" w:sz="4" w:space="0" w:color="auto"/>
            </w:tcBorders>
            <w:vAlign w:val="center"/>
            <w:hideMark/>
          </w:tcPr>
          <w:p w14:paraId="234D09A0" w14:textId="77777777" w:rsidR="00135C19" w:rsidRPr="00246F52" w:rsidRDefault="00135C19" w:rsidP="00797A5C">
            <w:pPr>
              <w:spacing w:line="220" w:lineRule="auto"/>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5D770F86"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B9B5DB3"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2666395"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D0736E0"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8D110DB"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780877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8D994E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E32565B"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C27C53D"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CC6896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7912E5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7ACCE1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B6A8765" w14:textId="77777777" w:rsidR="00135C19" w:rsidRPr="00246F52" w:rsidRDefault="00135C19" w:rsidP="00797A5C">
            <w:pPr>
              <w:jc w:val="center"/>
              <w:rPr>
                <w:sz w:val="28"/>
                <w:szCs w:val="28"/>
              </w:rPr>
            </w:pPr>
            <w:r w:rsidRPr="00246F52">
              <w:rPr>
                <w:sz w:val="28"/>
                <w:szCs w:val="28"/>
              </w:rPr>
              <w:t>0,0</w:t>
            </w:r>
          </w:p>
        </w:tc>
      </w:tr>
      <w:tr w:rsidR="00135C19" w:rsidRPr="00246F52" w14:paraId="40998C67" w14:textId="77777777" w:rsidTr="00963034">
        <w:tc>
          <w:tcPr>
            <w:tcW w:w="489" w:type="dxa"/>
            <w:vMerge/>
            <w:tcBorders>
              <w:left w:val="single" w:sz="4" w:space="0" w:color="auto"/>
              <w:bottom w:val="single" w:sz="4" w:space="0" w:color="auto"/>
              <w:right w:val="single" w:sz="4" w:space="0" w:color="auto"/>
            </w:tcBorders>
          </w:tcPr>
          <w:p w14:paraId="1E3F9DE5" w14:textId="77777777" w:rsidR="00135C19" w:rsidRPr="00246F52" w:rsidRDefault="00135C19" w:rsidP="00797A5C">
            <w:pPr>
              <w:jc w:val="center"/>
              <w:rPr>
                <w:kern w:val="2"/>
                <w:sz w:val="28"/>
                <w:szCs w:val="28"/>
              </w:rPr>
            </w:pPr>
          </w:p>
        </w:tc>
        <w:tc>
          <w:tcPr>
            <w:tcW w:w="3617" w:type="dxa"/>
            <w:vMerge/>
            <w:tcBorders>
              <w:top w:val="single" w:sz="4" w:space="0" w:color="auto"/>
              <w:left w:val="single" w:sz="4" w:space="0" w:color="auto"/>
              <w:bottom w:val="single" w:sz="4" w:space="0" w:color="auto"/>
              <w:right w:val="single" w:sz="4" w:space="0" w:color="auto"/>
            </w:tcBorders>
            <w:vAlign w:val="center"/>
            <w:hideMark/>
          </w:tcPr>
          <w:p w14:paraId="09991D8F" w14:textId="77777777" w:rsidR="00135C19" w:rsidRPr="00246F52" w:rsidRDefault="00135C19" w:rsidP="00797A5C">
            <w:pPr>
              <w:rPr>
                <w:kern w:val="2"/>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520F9AE0" w14:textId="77777777"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3BB5741B"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B34012E" w14:textId="77777777" w:rsidR="00135C19" w:rsidRPr="00246F52" w:rsidRDefault="00135C19" w:rsidP="00797A5C">
            <w:pPr>
              <w:widowControl w:val="0"/>
              <w:spacing w:line="230" w:lineRule="auto"/>
              <w:jc w:val="center"/>
              <w:rPr>
                <w:b/>
                <w:spacing w:val="-10"/>
                <w:sz w:val="28"/>
                <w:szCs w:val="28"/>
              </w:rPr>
            </w:pPr>
            <w:r w:rsidRPr="00246F52">
              <w:rPr>
                <w:b/>
                <w:spacing w:val="-10"/>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51E2597"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094F092"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CDDB4ED"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072E887"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34F4ECC"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48EB41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19F90D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185B5E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19FE7D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E8DC7D2"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0379D48" w14:textId="77777777" w:rsidR="00135C19" w:rsidRPr="00246F52" w:rsidRDefault="00135C19" w:rsidP="00797A5C">
            <w:pPr>
              <w:jc w:val="center"/>
              <w:rPr>
                <w:sz w:val="28"/>
                <w:szCs w:val="28"/>
              </w:rPr>
            </w:pPr>
            <w:r w:rsidRPr="00246F52">
              <w:rPr>
                <w:sz w:val="28"/>
                <w:szCs w:val="28"/>
              </w:rPr>
              <w:t>0,0</w:t>
            </w:r>
          </w:p>
        </w:tc>
      </w:tr>
      <w:tr w:rsidR="00135C19" w:rsidRPr="00246F52" w14:paraId="69804FE8" w14:textId="77777777" w:rsidTr="00963034">
        <w:trPr>
          <w:trHeight w:val="834"/>
        </w:trPr>
        <w:tc>
          <w:tcPr>
            <w:tcW w:w="489" w:type="dxa"/>
            <w:vMerge w:val="restart"/>
            <w:tcBorders>
              <w:top w:val="single" w:sz="4" w:space="0" w:color="auto"/>
              <w:left w:val="single" w:sz="4" w:space="0" w:color="auto"/>
              <w:right w:val="single" w:sz="4" w:space="0" w:color="auto"/>
            </w:tcBorders>
          </w:tcPr>
          <w:p w14:paraId="5DAC1C90" w14:textId="77777777" w:rsidR="00135C19" w:rsidRPr="00246F52" w:rsidRDefault="00135C19" w:rsidP="00797A5C">
            <w:pPr>
              <w:rPr>
                <w:kern w:val="2"/>
                <w:sz w:val="28"/>
                <w:szCs w:val="28"/>
              </w:rPr>
            </w:pPr>
            <w:r w:rsidRPr="00246F52">
              <w:rPr>
                <w:kern w:val="2"/>
                <w:sz w:val="28"/>
                <w:szCs w:val="28"/>
              </w:rPr>
              <w:t>3.</w:t>
            </w:r>
          </w:p>
        </w:tc>
        <w:tc>
          <w:tcPr>
            <w:tcW w:w="3617" w:type="dxa"/>
            <w:vMerge w:val="restart"/>
            <w:tcBorders>
              <w:top w:val="single" w:sz="4" w:space="0" w:color="auto"/>
              <w:left w:val="single" w:sz="4" w:space="0" w:color="auto"/>
              <w:right w:val="single" w:sz="4" w:space="0" w:color="auto"/>
            </w:tcBorders>
          </w:tcPr>
          <w:p w14:paraId="2ED0B5A7" w14:textId="77777777" w:rsidR="00135C19" w:rsidRPr="00246F52" w:rsidRDefault="00135C19" w:rsidP="00797A5C">
            <w:pPr>
              <w:widowControl w:val="0"/>
              <w:jc w:val="both"/>
              <w:rPr>
                <w:b/>
                <w:sz w:val="28"/>
                <w:szCs w:val="28"/>
              </w:rPr>
            </w:pPr>
            <w:r w:rsidRPr="00246F52">
              <w:rPr>
                <w:b/>
                <w:sz w:val="28"/>
                <w:szCs w:val="28"/>
              </w:rPr>
              <w:t>Подпрограмма 2 «Формирование комплексной системы управления отходами на территории поселения»</w:t>
            </w:r>
          </w:p>
        </w:tc>
        <w:tc>
          <w:tcPr>
            <w:tcW w:w="1378" w:type="dxa"/>
            <w:tcBorders>
              <w:top w:val="single" w:sz="4" w:space="0" w:color="auto"/>
              <w:left w:val="single" w:sz="4" w:space="0" w:color="auto"/>
              <w:bottom w:val="single" w:sz="4" w:space="0" w:color="auto"/>
              <w:right w:val="single" w:sz="4" w:space="0" w:color="auto"/>
            </w:tcBorders>
            <w:vAlign w:val="center"/>
          </w:tcPr>
          <w:p w14:paraId="17D58C61" w14:textId="77777777" w:rsidR="00135C19" w:rsidRPr="00246F52" w:rsidRDefault="00135C19" w:rsidP="00797A5C">
            <w:pPr>
              <w:spacing w:line="220" w:lineRule="auto"/>
              <w:jc w:val="center"/>
              <w:rPr>
                <w:kern w:val="2"/>
                <w:sz w:val="28"/>
                <w:szCs w:val="28"/>
              </w:rPr>
            </w:pPr>
            <w:r w:rsidRPr="00246F52">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76772E5E" w14:textId="15166F4A" w:rsidR="00135C19" w:rsidRPr="00246F52" w:rsidRDefault="003438C0" w:rsidP="00797A5C">
            <w:pPr>
              <w:jc w:val="center"/>
              <w:rPr>
                <w:b/>
                <w:sz w:val="28"/>
                <w:szCs w:val="28"/>
              </w:rPr>
            </w:pPr>
            <w:r>
              <w:rPr>
                <w:b/>
                <w:sz w:val="28"/>
                <w:szCs w:val="28"/>
              </w:rPr>
              <w:t>2008,4</w:t>
            </w:r>
          </w:p>
        </w:tc>
        <w:tc>
          <w:tcPr>
            <w:tcW w:w="1249" w:type="dxa"/>
            <w:tcBorders>
              <w:top w:val="single" w:sz="4" w:space="0" w:color="auto"/>
              <w:left w:val="single" w:sz="4" w:space="0" w:color="auto"/>
              <w:bottom w:val="single" w:sz="4" w:space="0" w:color="auto"/>
              <w:right w:val="single" w:sz="4" w:space="0" w:color="auto"/>
            </w:tcBorders>
          </w:tcPr>
          <w:p w14:paraId="553AB0C7" w14:textId="77777777" w:rsidR="00135C19" w:rsidRPr="00246F52" w:rsidRDefault="00135C19" w:rsidP="00797A5C">
            <w:pPr>
              <w:jc w:val="center"/>
              <w:rPr>
                <w:b/>
                <w:sz w:val="28"/>
                <w:szCs w:val="28"/>
              </w:rPr>
            </w:pPr>
            <w:r w:rsidRPr="00246F52">
              <w:rPr>
                <w:b/>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479C9A09" w14:textId="321FAFCF" w:rsidR="00135C19" w:rsidRPr="00246F52" w:rsidRDefault="003438C0" w:rsidP="00797A5C">
            <w:pPr>
              <w:jc w:val="center"/>
              <w:rPr>
                <w:b/>
                <w:sz w:val="28"/>
                <w:szCs w:val="28"/>
              </w:rPr>
            </w:pPr>
            <w:r>
              <w:rPr>
                <w:b/>
                <w:sz w:val="28"/>
                <w:szCs w:val="28"/>
              </w:rPr>
              <w:t>1009,4</w:t>
            </w:r>
          </w:p>
        </w:tc>
        <w:tc>
          <w:tcPr>
            <w:tcW w:w="1249" w:type="dxa"/>
            <w:tcBorders>
              <w:top w:val="single" w:sz="4" w:space="0" w:color="auto"/>
              <w:left w:val="single" w:sz="4" w:space="0" w:color="auto"/>
              <w:bottom w:val="single" w:sz="4" w:space="0" w:color="auto"/>
              <w:right w:val="single" w:sz="4" w:space="0" w:color="auto"/>
            </w:tcBorders>
          </w:tcPr>
          <w:p w14:paraId="5DCE19A5"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6BAA8A1"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1E41297"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5A9E620"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1EE271B"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85EFA3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EB308A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55F96E8"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F2D0A84"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DF92153" w14:textId="77777777" w:rsidR="00135C19" w:rsidRPr="00246F52" w:rsidRDefault="00135C19" w:rsidP="00797A5C">
            <w:pPr>
              <w:jc w:val="center"/>
              <w:rPr>
                <w:sz w:val="28"/>
                <w:szCs w:val="28"/>
              </w:rPr>
            </w:pPr>
            <w:r w:rsidRPr="00246F52">
              <w:rPr>
                <w:sz w:val="28"/>
                <w:szCs w:val="28"/>
              </w:rPr>
              <w:t>0,0</w:t>
            </w:r>
          </w:p>
        </w:tc>
      </w:tr>
      <w:tr w:rsidR="00135C19" w:rsidRPr="00246F52" w14:paraId="1B251F5A" w14:textId="77777777" w:rsidTr="00963034">
        <w:trPr>
          <w:trHeight w:val="657"/>
        </w:trPr>
        <w:tc>
          <w:tcPr>
            <w:tcW w:w="489" w:type="dxa"/>
            <w:vMerge/>
            <w:tcBorders>
              <w:left w:val="single" w:sz="4" w:space="0" w:color="auto"/>
              <w:bottom w:val="single" w:sz="4" w:space="0" w:color="auto"/>
              <w:right w:val="single" w:sz="4" w:space="0" w:color="auto"/>
            </w:tcBorders>
          </w:tcPr>
          <w:p w14:paraId="7A86608D" w14:textId="77777777" w:rsidR="00135C19" w:rsidRPr="00246F52" w:rsidRDefault="00135C19" w:rsidP="00797A5C">
            <w:pPr>
              <w:rPr>
                <w:kern w:val="2"/>
                <w:sz w:val="28"/>
                <w:szCs w:val="28"/>
              </w:rPr>
            </w:pPr>
          </w:p>
        </w:tc>
        <w:tc>
          <w:tcPr>
            <w:tcW w:w="3617" w:type="dxa"/>
            <w:vMerge/>
            <w:tcBorders>
              <w:left w:val="single" w:sz="4" w:space="0" w:color="auto"/>
              <w:bottom w:val="single" w:sz="4" w:space="0" w:color="auto"/>
              <w:right w:val="single" w:sz="4" w:space="0" w:color="auto"/>
            </w:tcBorders>
          </w:tcPr>
          <w:p w14:paraId="1033094C" w14:textId="77777777" w:rsidR="00135C19" w:rsidRPr="00246F52" w:rsidRDefault="00135C19"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10F856B2" w14:textId="77777777" w:rsidR="00135C19" w:rsidRPr="00246F52" w:rsidRDefault="00135C19" w:rsidP="00797A5C">
            <w:pPr>
              <w:jc w:val="center"/>
              <w:rPr>
                <w:kern w:val="2"/>
                <w:sz w:val="28"/>
                <w:szCs w:val="28"/>
              </w:rPr>
            </w:pPr>
            <w:r w:rsidRPr="00246F52">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222292FA" w14:textId="383D02DD" w:rsidR="00135C19" w:rsidRPr="00246F52" w:rsidRDefault="003438C0" w:rsidP="00797A5C">
            <w:pPr>
              <w:jc w:val="center"/>
              <w:rPr>
                <w:b/>
                <w:sz w:val="28"/>
                <w:szCs w:val="28"/>
              </w:rPr>
            </w:pPr>
            <w:r>
              <w:rPr>
                <w:b/>
                <w:sz w:val="28"/>
                <w:szCs w:val="28"/>
              </w:rPr>
              <w:t>2008,4</w:t>
            </w:r>
          </w:p>
        </w:tc>
        <w:tc>
          <w:tcPr>
            <w:tcW w:w="1249" w:type="dxa"/>
            <w:tcBorders>
              <w:top w:val="single" w:sz="4" w:space="0" w:color="auto"/>
              <w:left w:val="single" w:sz="4" w:space="0" w:color="auto"/>
              <w:bottom w:val="single" w:sz="4" w:space="0" w:color="auto"/>
              <w:right w:val="single" w:sz="4" w:space="0" w:color="auto"/>
            </w:tcBorders>
          </w:tcPr>
          <w:p w14:paraId="236D5006" w14:textId="77777777" w:rsidR="00135C19" w:rsidRPr="00246F52" w:rsidRDefault="00135C19" w:rsidP="00797A5C">
            <w:pPr>
              <w:jc w:val="center"/>
              <w:rPr>
                <w:b/>
                <w:sz w:val="28"/>
                <w:szCs w:val="28"/>
              </w:rPr>
            </w:pPr>
            <w:r w:rsidRPr="00246F52">
              <w:rPr>
                <w:b/>
                <w:sz w:val="28"/>
                <w:szCs w:val="28"/>
              </w:rPr>
              <w:t>999,0</w:t>
            </w:r>
          </w:p>
        </w:tc>
        <w:tc>
          <w:tcPr>
            <w:tcW w:w="1249" w:type="dxa"/>
            <w:tcBorders>
              <w:top w:val="single" w:sz="4" w:space="0" w:color="auto"/>
              <w:left w:val="single" w:sz="4" w:space="0" w:color="auto"/>
              <w:bottom w:val="single" w:sz="4" w:space="0" w:color="auto"/>
              <w:right w:val="single" w:sz="4" w:space="0" w:color="auto"/>
            </w:tcBorders>
          </w:tcPr>
          <w:p w14:paraId="33A3A96F" w14:textId="2EAB774C" w:rsidR="00135C19" w:rsidRPr="00246F52" w:rsidRDefault="003438C0" w:rsidP="00797A5C">
            <w:pPr>
              <w:jc w:val="center"/>
              <w:rPr>
                <w:b/>
                <w:sz w:val="28"/>
                <w:szCs w:val="28"/>
              </w:rPr>
            </w:pPr>
            <w:r>
              <w:rPr>
                <w:b/>
                <w:sz w:val="28"/>
                <w:szCs w:val="28"/>
              </w:rPr>
              <w:t>1009,4</w:t>
            </w:r>
          </w:p>
        </w:tc>
        <w:tc>
          <w:tcPr>
            <w:tcW w:w="1249" w:type="dxa"/>
            <w:tcBorders>
              <w:top w:val="single" w:sz="4" w:space="0" w:color="auto"/>
              <w:left w:val="single" w:sz="4" w:space="0" w:color="auto"/>
              <w:bottom w:val="single" w:sz="4" w:space="0" w:color="auto"/>
              <w:right w:val="single" w:sz="4" w:space="0" w:color="auto"/>
            </w:tcBorders>
          </w:tcPr>
          <w:p w14:paraId="28A7C418" w14:textId="77777777" w:rsidR="00135C19" w:rsidRPr="00246F52" w:rsidRDefault="00135C19" w:rsidP="00797A5C">
            <w:pPr>
              <w:jc w:val="center"/>
              <w:rPr>
                <w:b/>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71A8C1C" w14:textId="77777777" w:rsidR="00135C19" w:rsidRPr="00246F52" w:rsidRDefault="00135C19" w:rsidP="00797A5C">
            <w:pPr>
              <w:jc w:val="center"/>
              <w:rPr>
                <w:sz w:val="28"/>
                <w:szCs w:val="28"/>
              </w:rPr>
            </w:pPr>
            <w:r w:rsidRPr="00246F52">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07DDB45"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751E2B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B749CD0"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3B0D930"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288E991"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975456F"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2F55A36" w14:textId="77777777" w:rsidR="00135C19" w:rsidRPr="00246F52" w:rsidRDefault="00135C19" w:rsidP="00797A5C">
            <w:pPr>
              <w:jc w:val="center"/>
              <w:rPr>
                <w:sz w:val="28"/>
                <w:szCs w:val="28"/>
              </w:rPr>
            </w:pPr>
            <w:r w:rsidRPr="00246F52">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992ADDF" w14:textId="77777777" w:rsidR="00135C19" w:rsidRPr="00246F52" w:rsidRDefault="00135C19" w:rsidP="00797A5C">
            <w:pPr>
              <w:jc w:val="center"/>
              <w:rPr>
                <w:sz w:val="28"/>
                <w:szCs w:val="28"/>
              </w:rPr>
            </w:pPr>
            <w:r w:rsidRPr="00246F52">
              <w:rPr>
                <w:sz w:val="28"/>
                <w:szCs w:val="28"/>
              </w:rPr>
              <w:t>0,0</w:t>
            </w:r>
          </w:p>
        </w:tc>
      </w:tr>
      <w:tr w:rsidR="00963034" w:rsidRPr="00246F52" w14:paraId="29779CC1" w14:textId="77777777" w:rsidTr="00963034">
        <w:trPr>
          <w:trHeight w:val="749"/>
        </w:trPr>
        <w:tc>
          <w:tcPr>
            <w:tcW w:w="489" w:type="dxa"/>
            <w:tcBorders>
              <w:top w:val="single" w:sz="4" w:space="0" w:color="auto"/>
              <w:left w:val="single" w:sz="4" w:space="0" w:color="auto"/>
              <w:right w:val="single" w:sz="4" w:space="0" w:color="auto"/>
            </w:tcBorders>
          </w:tcPr>
          <w:p w14:paraId="7A308347" w14:textId="77777777" w:rsidR="00963034" w:rsidRPr="00246F52" w:rsidRDefault="00963034" w:rsidP="00797A5C">
            <w:pPr>
              <w:rPr>
                <w:kern w:val="2"/>
                <w:sz w:val="28"/>
                <w:szCs w:val="28"/>
              </w:rPr>
            </w:pPr>
            <w:r>
              <w:rPr>
                <w:kern w:val="2"/>
                <w:sz w:val="28"/>
                <w:szCs w:val="28"/>
              </w:rPr>
              <w:t>4.</w:t>
            </w:r>
          </w:p>
        </w:tc>
        <w:tc>
          <w:tcPr>
            <w:tcW w:w="3617" w:type="dxa"/>
            <w:vMerge w:val="restart"/>
            <w:tcBorders>
              <w:top w:val="single" w:sz="4" w:space="0" w:color="auto"/>
              <w:left w:val="single" w:sz="4" w:space="0" w:color="auto"/>
              <w:right w:val="single" w:sz="4" w:space="0" w:color="auto"/>
            </w:tcBorders>
          </w:tcPr>
          <w:p w14:paraId="322934DA" w14:textId="77777777" w:rsidR="00963034" w:rsidRDefault="00963034" w:rsidP="00797A5C">
            <w:pPr>
              <w:widowControl w:val="0"/>
              <w:jc w:val="both"/>
              <w:rPr>
                <w:b/>
                <w:sz w:val="28"/>
                <w:szCs w:val="28"/>
              </w:rPr>
            </w:pPr>
            <w:r>
              <w:rPr>
                <w:b/>
                <w:sz w:val="28"/>
                <w:szCs w:val="28"/>
              </w:rPr>
              <w:t xml:space="preserve">Подпрограмма 3 </w:t>
            </w:r>
          </w:p>
          <w:p w14:paraId="71DD64FC" w14:textId="77777777" w:rsidR="00963034" w:rsidRPr="00246F52" w:rsidRDefault="00963034" w:rsidP="00797A5C">
            <w:pPr>
              <w:widowControl w:val="0"/>
              <w:jc w:val="both"/>
              <w:rPr>
                <w:b/>
                <w:sz w:val="28"/>
                <w:szCs w:val="28"/>
              </w:rPr>
            </w:pPr>
            <w:r>
              <w:rPr>
                <w:b/>
                <w:sz w:val="28"/>
                <w:szCs w:val="28"/>
              </w:rPr>
              <w:t>«</w:t>
            </w:r>
            <w:r w:rsidRPr="00963034">
              <w:rPr>
                <w:b/>
                <w:bCs/>
                <w:sz w:val="28"/>
                <w:szCs w:val="28"/>
                <w:shd w:val="clear" w:color="auto" w:fill="FFFFFF"/>
              </w:rPr>
              <w:t>Использование и охрана земель, находящихся в муниципальной собственности</w:t>
            </w:r>
            <w:r>
              <w:rPr>
                <w:b/>
                <w:bCs/>
                <w:sz w:val="28"/>
                <w:szCs w:val="28"/>
                <w:shd w:val="clear" w:color="auto" w:fill="FFFFFF"/>
              </w:rPr>
              <w:t>»</w:t>
            </w:r>
          </w:p>
        </w:tc>
        <w:tc>
          <w:tcPr>
            <w:tcW w:w="1378" w:type="dxa"/>
            <w:tcBorders>
              <w:top w:val="single" w:sz="4" w:space="0" w:color="auto"/>
              <w:left w:val="single" w:sz="4" w:space="0" w:color="auto"/>
              <w:bottom w:val="single" w:sz="4" w:space="0" w:color="auto"/>
              <w:right w:val="single" w:sz="4" w:space="0" w:color="auto"/>
            </w:tcBorders>
            <w:vAlign w:val="center"/>
          </w:tcPr>
          <w:p w14:paraId="557816ED" w14:textId="77777777" w:rsidR="00963034" w:rsidRPr="00246F52" w:rsidRDefault="00963034" w:rsidP="00797A5C">
            <w:pPr>
              <w:jc w:val="center"/>
              <w:rPr>
                <w:kern w:val="2"/>
                <w:sz w:val="28"/>
                <w:szCs w:val="28"/>
              </w:rPr>
            </w:pPr>
            <w:r>
              <w:rPr>
                <w:kern w:val="2"/>
                <w:sz w:val="28"/>
                <w:szCs w:val="28"/>
              </w:rPr>
              <w:t>всего</w:t>
            </w:r>
          </w:p>
        </w:tc>
        <w:tc>
          <w:tcPr>
            <w:tcW w:w="1631" w:type="dxa"/>
            <w:tcBorders>
              <w:top w:val="single" w:sz="4" w:space="0" w:color="auto"/>
              <w:left w:val="single" w:sz="4" w:space="0" w:color="auto"/>
              <w:bottom w:val="single" w:sz="4" w:space="0" w:color="auto"/>
              <w:right w:val="single" w:sz="4" w:space="0" w:color="auto"/>
            </w:tcBorders>
          </w:tcPr>
          <w:p w14:paraId="7B1453D7"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5E165D3"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30C4045"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80A7121"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3A2E590"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B4DB8B4"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FB3A0BD"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92A5A37"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38D3A482"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A5ACF5E"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78D20F34"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D9E37BA"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9CC9B89" w14:textId="77777777" w:rsidR="00963034" w:rsidRPr="00246F52" w:rsidRDefault="00EC3B36" w:rsidP="00797A5C">
            <w:pPr>
              <w:jc w:val="center"/>
              <w:rPr>
                <w:sz w:val="28"/>
                <w:szCs w:val="28"/>
              </w:rPr>
            </w:pPr>
            <w:r>
              <w:rPr>
                <w:sz w:val="28"/>
                <w:szCs w:val="28"/>
              </w:rPr>
              <w:t>0,0</w:t>
            </w:r>
          </w:p>
        </w:tc>
      </w:tr>
      <w:tr w:rsidR="00963034" w:rsidRPr="00246F52" w14:paraId="2D851153" w14:textId="77777777" w:rsidTr="00963034">
        <w:trPr>
          <w:trHeight w:val="262"/>
        </w:trPr>
        <w:tc>
          <w:tcPr>
            <w:tcW w:w="489" w:type="dxa"/>
            <w:tcBorders>
              <w:left w:val="single" w:sz="4" w:space="0" w:color="auto"/>
              <w:bottom w:val="single" w:sz="4" w:space="0" w:color="auto"/>
              <w:right w:val="single" w:sz="4" w:space="0" w:color="auto"/>
            </w:tcBorders>
          </w:tcPr>
          <w:p w14:paraId="6CC5649D" w14:textId="77777777" w:rsidR="00963034" w:rsidRPr="00246F52" w:rsidRDefault="00963034" w:rsidP="00797A5C">
            <w:pPr>
              <w:rPr>
                <w:kern w:val="2"/>
                <w:sz w:val="28"/>
                <w:szCs w:val="28"/>
              </w:rPr>
            </w:pPr>
          </w:p>
        </w:tc>
        <w:tc>
          <w:tcPr>
            <w:tcW w:w="3617" w:type="dxa"/>
            <w:vMerge/>
            <w:tcBorders>
              <w:left w:val="single" w:sz="4" w:space="0" w:color="auto"/>
              <w:bottom w:val="single" w:sz="4" w:space="0" w:color="auto"/>
              <w:right w:val="single" w:sz="4" w:space="0" w:color="auto"/>
            </w:tcBorders>
          </w:tcPr>
          <w:p w14:paraId="6BB1C655" w14:textId="77777777" w:rsidR="00963034" w:rsidRPr="00246F52" w:rsidRDefault="00963034" w:rsidP="00797A5C">
            <w:pPr>
              <w:widowControl w:val="0"/>
              <w:jc w:val="both"/>
              <w:rPr>
                <w:b/>
                <w:sz w:val="28"/>
                <w:szCs w:val="28"/>
              </w:rPr>
            </w:pPr>
          </w:p>
        </w:tc>
        <w:tc>
          <w:tcPr>
            <w:tcW w:w="1378" w:type="dxa"/>
            <w:tcBorders>
              <w:top w:val="single" w:sz="4" w:space="0" w:color="auto"/>
              <w:left w:val="single" w:sz="4" w:space="0" w:color="auto"/>
              <w:bottom w:val="single" w:sz="4" w:space="0" w:color="auto"/>
              <w:right w:val="single" w:sz="4" w:space="0" w:color="auto"/>
            </w:tcBorders>
            <w:vAlign w:val="center"/>
          </w:tcPr>
          <w:p w14:paraId="1E1288EB" w14:textId="77777777" w:rsidR="00963034" w:rsidRPr="00246F52" w:rsidRDefault="00963034" w:rsidP="00797A5C">
            <w:pPr>
              <w:jc w:val="center"/>
              <w:rPr>
                <w:kern w:val="2"/>
                <w:sz w:val="28"/>
                <w:szCs w:val="28"/>
              </w:rPr>
            </w:pPr>
            <w:r>
              <w:rPr>
                <w:kern w:val="2"/>
                <w:sz w:val="28"/>
                <w:szCs w:val="28"/>
              </w:rPr>
              <w:t>Местный бюджет</w:t>
            </w:r>
          </w:p>
        </w:tc>
        <w:tc>
          <w:tcPr>
            <w:tcW w:w="1631" w:type="dxa"/>
            <w:tcBorders>
              <w:top w:val="single" w:sz="4" w:space="0" w:color="auto"/>
              <w:left w:val="single" w:sz="4" w:space="0" w:color="auto"/>
              <w:bottom w:val="single" w:sz="4" w:space="0" w:color="auto"/>
              <w:right w:val="single" w:sz="4" w:space="0" w:color="auto"/>
            </w:tcBorders>
          </w:tcPr>
          <w:p w14:paraId="481B5159"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5B0CA317"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ED98871"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A541DC8"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8076D7B" w14:textId="77777777" w:rsidR="00963034" w:rsidRPr="00246F52" w:rsidRDefault="00EC3B36" w:rsidP="00797A5C">
            <w:pPr>
              <w:jc w:val="center"/>
              <w:rPr>
                <w:b/>
                <w:sz w:val="28"/>
                <w:szCs w:val="28"/>
              </w:rPr>
            </w:pPr>
            <w:r>
              <w:rPr>
                <w:b/>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6FFFC9C5"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2EC6C59"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3056DD3"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0252E2D1"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0D41105"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229DB3EC"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170C1F08" w14:textId="77777777" w:rsidR="00963034" w:rsidRPr="00246F52" w:rsidRDefault="00EC3B36" w:rsidP="00797A5C">
            <w:pPr>
              <w:jc w:val="center"/>
              <w:rPr>
                <w:sz w:val="28"/>
                <w:szCs w:val="28"/>
              </w:rPr>
            </w:pPr>
            <w:r>
              <w:rPr>
                <w:sz w:val="28"/>
                <w:szCs w:val="28"/>
              </w:rPr>
              <w:t>0,0</w:t>
            </w:r>
          </w:p>
        </w:tc>
        <w:tc>
          <w:tcPr>
            <w:tcW w:w="1249" w:type="dxa"/>
            <w:tcBorders>
              <w:top w:val="single" w:sz="4" w:space="0" w:color="auto"/>
              <w:left w:val="single" w:sz="4" w:space="0" w:color="auto"/>
              <w:bottom w:val="single" w:sz="4" w:space="0" w:color="auto"/>
              <w:right w:val="single" w:sz="4" w:space="0" w:color="auto"/>
            </w:tcBorders>
          </w:tcPr>
          <w:p w14:paraId="470F3585" w14:textId="77777777" w:rsidR="00963034" w:rsidRPr="00246F52" w:rsidRDefault="00EC3B36" w:rsidP="00797A5C">
            <w:pPr>
              <w:jc w:val="center"/>
              <w:rPr>
                <w:sz w:val="28"/>
                <w:szCs w:val="28"/>
              </w:rPr>
            </w:pPr>
            <w:r>
              <w:rPr>
                <w:sz w:val="28"/>
                <w:szCs w:val="28"/>
              </w:rPr>
              <w:t>0,0</w:t>
            </w:r>
          </w:p>
        </w:tc>
      </w:tr>
    </w:tbl>
    <w:p w14:paraId="64F6671B" w14:textId="77777777" w:rsidR="00B50FE2" w:rsidRDefault="00B50FE2" w:rsidP="009D59A7">
      <w:pPr>
        <w:rPr>
          <w:sz w:val="28"/>
          <w:szCs w:val="28"/>
        </w:rPr>
      </w:pPr>
      <w:bookmarkStart w:id="2" w:name="_Hlk26352641"/>
    </w:p>
    <w:p w14:paraId="5BDE5B5C" w14:textId="77777777" w:rsidR="00B50FE2" w:rsidRDefault="00B50FE2" w:rsidP="009D59A7">
      <w:pPr>
        <w:rPr>
          <w:sz w:val="28"/>
          <w:szCs w:val="28"/>
        </w:rPr>
      </w:pPr>
    </w:p>
    <w:p w14:paraId="7C63CF7B" w14:textId="77777777" w:rsidR="00B50FE2" w:rsidRDefault="00B50FE2" w:rsidP="009D59A7">
      <w:pPr>
        <w:rPr>
          <w:sz w:val="28"/>
          <w:szCs w:val="28"/>
        </w:rPr>
      </w:pPr>
    </w:p>
    <w:p w14:paraId="1C1B9394" w14:textId="77777777" w:rsidR="00B50FE2" w:rsidRPr="009D59A7" w:rsidRDefault="009D59A7" w:rsidP="009D59A7">
      <w:pPr>
        <w:rPr>
          <w:sz w:val="28"/>
          <w:szCs w:val="28"/>
        </w:rPr>
      </w:pPr>
      <w:r w:rsidRPr="009D59A7">
        <w:rPr>
          <w:sz w:val="28"/>
          <w:szCs w:val="28"/>
        </w:rPr>
        <w:t xml:space="preserve">Глава Администрации </w:t>
      </w:r>
    </w:p>
    <w:p w14:paraId="68F94BD6" w14:textId="77777777" w:rsidR="00135C19" w:rsidRDefault="009D59A7" w:rsidP="009D59A7">
      <w:pPr>
        <w:rPr>
          <w:sz w:val="28"/>
          <w:szCs w:val="28"/>
        </w:rPr>
      </w:pPr>
      <w:r w:rsidRPr="009D59A7">
        <w:rPr>
          <w:sz w:val="28"/>
          <w:szCs w:val="28"/>
        </w:rPr>
        <w:t xml:space="preserve">Истоминского сельского поселения                                                </w:t>
      </w:r>
      <w:r>
        <w:rPr>
          <w:sz w:val="28"/>
          <w:szCs w:val="28"/>
        </w:rPr>
        <w:t xml:space="preserve">                                                                                                                                                                                 </w:t>
      </w:r>
      <w:r w:rsidRPr="009D59A7">
        <w:rPr>
          <w:sz w:val="28"/>
          <w:szCs w:val="28"/>
        </w:rPr>
        <w:t>О.А. Калинина</w:t>
      </w:r>
    </w:p>
    <w:p w14:paraId="3EDF3DFD" w14:textId="77777777" w:rsidR="009D59A7" w:rsidRDefault="009D59A7" w:rsidP="009D59A7">
      <w:pPr>
        <w:rPr>
          <w:sz w:val="28"/>
          <w:szCs w:val="28"/>
        </w:rPr>
      </w:pPr>
    </w:p>
    <w:p w14:paraId="1559E64F" w14:textId="77777777" w:rsidR="009D59A7" w:rsidRDefault="009D59A7" w:rsidP="00135C19">
      <w:pPr>
        <w:tabs>
          <w:tab w:val="left" w:pos="19940"/>
        </w:tabs>
        <w:rPr>
          <w:sz w:val="28"/>
          <w:szCs w:val="28"/>
        </w:rPr>
      </w:pPr>
    </w:p>
    <w:bookmarkEnd w:id="2"/>
    <w:p w14:paraId="34E51E8B" w14:textId="77777777" w:rsidR="00AB4898" w:rsidRDefault="00AB4898" w:rsidP="00313649">
      <w:pPr>
        <w:autoSpaceDE w:val="0"/>
        <w:autoSpaceDN w:val="0"/>
        <w:adjustRightInd w:val="0"/>
        <w:jc w:val="both"/>
        <w:rPr>
          <w:kern w:val="2"/>
          <w:sz w:val="28"/>
          <w:szCs w:val="28"/>
          <w:lang w:eastAsia="en-US"/>
        </w:rPr>
        <w:sectPr w:rsidR="00AB4898" w:rsidSect="003877A8">
          <w:pgSz w:w="23814" w:h="16840" w:orient="landscape" w:code="8"/>
          <w:pgMar w:top="1304" w:right="567" w:bottom="851" w:left="1134" w:header="720" w:footer="720" w:gutter="0"/>
          <w:cols w:space="720"/>
          <w:docGrid w:linePitch="272"/>
        </w:sectPr>
      </w:pPr>
    </w:p>
    <w:p w14:paraId="54D19D07" w14:textId="77777777" w:rsidR="001A5151" w:rsidRPr="00AD3B2E" w:rsidRDefault="001A5151" w:rsidP="001A5151">
      <w:pPr>
        <w:spacing w:line="264" w:lineRule="auto"/>
        <w:ind w:left="6237"/>
        <w:jc w:val="center"/>
        <w:rPr>
          <w:kern w:val="2"/>
          <w:sz w:val="28"/>
          <w:szCs w:val="28"/>
        </w:rPr>
      </w:pPr>
      <w:r w:rsidRPr="00AD3B2E">
        <w:rPr>
          <w:kern w:val="2"/>
          <w:sz w:val="28"/>
          <w:szCs w:val="28"/>
        </w:rPr>
        <w:lastRenderedPageBreak/>
        <w:t xml:space="preserve">Приложение № </w:t>
      </w:r>
      <w:r>
        <w:rPr>
          <w:kern w:val="2"/>
          <w:sz w:val="28"/>
          <w:szCs w:val="28"/>
        </w:rPr>
        <w:t>2</w:t>
      </w:r>
    </w:p>
    <w:p w14:paraId="0881E9EA" w14:textId="77777777" w:rsidR="001A5151" w:rsidRDefault="001A5151" w:rsidP="001A5151">
      <w:pPr>
        <w:spacing w:line="264" w:lineRule="auto"/>
        <w:ind w:left="6237"/>
        <w:jc w:val="center"/>
        <w:rPr>
          <w:kern w:val="2"/>
          <w:sz w:val="28"/>
          <w:szCs w:val="28"/>
        </w:rPr>
      </w:pPr>
      <w:r w:rsidRPr="00AD3B2E">
        <w:rPr>
          <w:kern w:val="2"/>
          <w:sz w:val="28"/>
          <w:szCs w:val="28"/>
        </w:rPr>
        <w:t xml:space="preserve">к постановлению </w:t>
      </w:r>
      <w:r>
        <w:rPr>
          <w:kern w:val="2"/>
          <w:sz w:val="28"/>
          <w:szCs w:val="28"/>
        </w:rPr>
        <w:t xml:space="preserve">Администрации Истоминского с/п </w:t>
      </w:r>
    </w:p>
    <w:p w14:paraId="7AF77DB6" w14:textId="7E82D76D" w:rsidR="001A5151" w:rsidRPr="00AD3B2E" w:rsidRDefault="001A5151" w:rsidP="001A5151">
      <w:pPr>
        <w:spacing w:line="264" w:lineRule="auto"/>
        <w:ind w:left="6237"/>
        <w:jc w:val="center"/>
        <w:rPr>
          <w:kern w:val="2"/>
          <w:sz w:val="28"/>
          <w:szCs w:val="28"/>
        </w:rPr>
      </w:pPr>
      <w:r>
        <w:rPr>
          <w:kern w:val="2"/>
          <w:sz w:val="28"/>
          <w:szCs w:val="28"/>
        </w:rPr>
        <w:t xml:space="preserve">от </w:t>
      </w:r>
      <w:r w:rsidR="00985BD0">
        <w:rPr>
          <w:kern w:val="2"/>
          <w:sz w:val="28"/>
          <w:szCs w:val="28"/>
        </w:rPr>
        <w:t>12.05</w:t>
      </w:r>
      <w:r w:rsidR="00F75531">
        <w:rPr>
          <w:kern w:val="2"/>
          <w:sz w:val="28"/>
          <w:szCs w:val="28"/>
        </w:rPr>
        <w:t>.2020</w:t>
      </w:r>
      <w:r>
        <w:rPr>
          <w:kern w:val="2"/>
          <w:sz w:val="28"/>
          <w:szCs w:val="28"/>
        </w:rPr>
        <w:t>№</w:t>
      </w:r>
      <w:r w:rsidR="00985BD0">
        <w:rPr>
          <w:kern w:val="2"/>
          <w:sz w:val="28"/>
          <w:szCs w:val="28"/>
        </w:rPr>
        <w:t>103</w:t>
      </w:r>
    </w:p>
    <w:p w14:paraId="039EA8CE" w14:textId="77777777" w:rsidR="001A5151" w:rsidRPr="000F3274" w:rsidRDefault="001A5151" w:rsidP="001A5151">
      <w:pPr>
        <w:spacing w:line="264" w:lineRule="auto"/>
        <w:ind w:left="6237"/>
        <w:jc w:val="center"/>
        <w:rPr>
          <w:sz w:val="28"/>
        </w:rPr>
      </w:pPr>
    </w:p>
    <w:p w14:paraId="78BE99B6" w14:textId="77777777" w:rsidR="001A5151" w:rsidRDefault="001A5151" w:rsidP="001A5151">
      <w:pPr>
        <w:autoSpaceDE w:val="0"/>
        <w:autoSpaceDN w:val="0"/>
        <w:adjustRightInd w:val="0"/>
        <w:spacing w:line="264" w:lineRule="auto"/>
        <w:jc w:val="center"/>
        <w:outlineLvl w:val="0"/>
        <w:rPr>
          <w:bCs/>
          <w:kern w:val="2"/>
          <w:sz w:val="28"/>
          <w:szCs w:val="28"/>
        </w:rPr>
      </w:pPr>
    </w:p>
    <w:p w14:paraId="431BC1C5" w14:textId="77777777" w:rsidR="001A5151" w:rsidRPr="00AD3B2E" w:rsidRDefault="001A5151" w:rsidP="001A5151">
      <w:pPr>
        <w:autoSpaceDE w:val="0"/>
        <w:autoSpaceDN w:val="0"/>
        <w:adjustRightInd w:val="0"/>
        <w:spacing w:line="264" w:lineRule="auto"/>
        <w:jc w:val="center"/>
        <w:outlineLvl w:val="0"/>
        <w:rPr>
          <w:bCs/>
          <w:kern w:val="2"/>
          <w:sz w:val="28"/>
          <w:szCs w:val="28"/>
        </w:rPr>
      </w:pPr>
    </w:p>
    <w:p w14:paraId="1AE576B7"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ПЕРЕЧЕНЬ </w:t>
      </w:r>
    </w:p>
    <w:p w14:paraId="7007FD47"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правовых актов </w:t>
      </w:r>
      <w:r>
        <w:rPr>
          <w:bCs/>
          <w:kern w:val="2"/>
          <w:sz w:val="28"/>
          <w:szCs w:val="28"/>
        </w:rPr>
        <w:t>Администрации Истоминского сельского поселения</w:t>
      </w:r>
      <w:r w:rsidRPr="00AD3B2E">
        <w:rPr>
          <w:bCs/>
          <w:kern w:val="2"/>
          <w:sz w:val="28"/>
          <w:szCs w:val="28"/>
        </w:rPr>
        <w:t xml:space="preserve">, </w:t>
      </w:r>
    </w:p>
    <w:p w14:paraId="7D8C92D6"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признанных утратившими силу</w:t>
      </w:r>
    </w:p>
    <w:p w14:paraId="14EA1A4D" w14:textId="77777777" w:rsidR="001A5151" w:rsidRDefault="001A5151" w:rsidP="001A5151">
      <w:pPr>
        <w:autoSpaceDE w:val="0"/>
        <w:autoSpaceDN w:val="0"/>
        <w:adjustRightInd w:val="0"/>
        <w:spacing w:line="264" w:lineRule="auto"/>
        <w:jc w:val="center"/>
        <w:outlineLvl w:val="0"/>
        <w:rPr>
          <w:kern w:val="2"/>
          <w:sz w:val="28"/>
          <w:szCs w:val="28"/>
        </w:rPr>
      </w:pPr>
    </w:p>
    <w:p w14:paraId="73FFA781" w14:textId="77777777" w:rsidR="001A5151" w:rsidRPr="00AD3B2E" w:rsidRDefault="001A5151" w:rsidP="001A5151">
      <w:pPr>
        <w:autoSpaceDE w:val="0"/>
        <w:autoSpaceDN w:val="0"/>
        <w:adjustRightInd w:val="0"/>
        <w:spacing w:line="264" w:lineRule="auto"/>
        <w:jc w:val="center"/>
        <w:outlineLvl w:val="0"/>
        <w:rPr>
          <w:kern w:val="2"/>
          <w:sz w:val="28"/>
          <w:szCs w:val="28"/>
        </w:rPr>
      </w:pPr>
    </w:p>
    <w:p w14:paraId="31C9EE29" w14:textId="77777777" w:rsidR="001A5151" w:rsidRPr="00AD3B2E" w:rsidRDefault="001A5151" w:rsidP="001A5151">
      <w:pPr>
        <w:autoSpaceDE w:val="0"/>
        <w:autoSpaceDN w:val="0"/>
        <w:adjustRightInd w:val="0"/>
        <w:spacing w:line="264" w:lineRule="auto"/>
        <w:ind w:firstLine="709"/>
        <w:jc w:val="both"/>
        <w:rPr>
          <w:kern w:val="2"/>
          <w:sz w:val="28"/>
          <w:szCs w:val="28"/>
        </w:rPr>
      </w:pPr>
      <w:r w:rsidRPr="00AD3B2E">
        <w:rPr>
          <w:kern w:val="2"/>
          <w:sz w:val="28"/>
          <w:szCs w:val="28"/>
        </w:rPr>
        <w:t xml:space="preserve">1. 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05.03.2019</w:t>
      </w:r>
      <w:r w:rsidRPr="00AD3B2E">
        <w:rPr>
          <w:kern w:val="2"/>
          <w:sz w:val="28"/>
          <w:szCs w:val="28"/>
        </w:rPr>
        <w:t xml:space="preserve"> № </w:t>
      </w:r>
      <w:r>
        <w:rPr>
          <w:kern w:val="2"/>
          <w:sz w:val="28"/>
          <w:szCs w:val="28"/>
        </w:rPr>
        <w:t>71</w:t>
      </w:r>
      <w:r w:rsidRPr="00AD3B2E">
        <w:rPr>
          <w:kern w:val="2"/>
          <w:sz w:val="28"/>
          <w:szCs w:val="28"/>
        </w:rPr>
        <w:t xml:space="preserve"> «</w:t>
      </w:r>
      <w:r>
        <w:rPr>
          <w:kern w:val="2"/>
          <w:sz w:val="28"/>
          <w:szCs w:val="28"/>
        </w:rPr>
        <w:t xml:space="preserve">О внесении изменений в постановление от 13.11.2018 №258 </w:t>
      </w:r>
    </w:p>
    <w:p w14:paraId="2AC25CC2" w14:textId="77777777" w:rsidR="001A5151" w:rsidRDefault="001A5151" w:rsidP="001A5151">
      <w:pPr>
        <w:autoSpaceDE w:val="0"/>
        <w:autoSpaceDN w:val="0"/>
        <w:adjustRightInd w:val="0"/>
        <w:spacing w:line="264" w:lineRule="auto"/>
        <w:ind w:firstLine="709"/>
        <w:jc w:val="both"/>
        <w:rPr>
          <w:kern w:val="2"/>
          <w:sz w:val="28"/>
          <w:szCs w:val="28"/>
        </w:rPr>
      </w:pPr>
      <w:r w:rsidRPr="00AD3B2E">
        <w:rPr>
          <w:kern w:val="2"/>
          <w:sz w:val="28"/>
          <w:szCs w:val="28"/>
        </w:rPr>
        <w:t xml:space="preserve">2. </w:t>
      </w:r>
      <w:bookmarkStart w:id="3" w:name="_Hlk32328625"/>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 xml:space="preserve">01.11.2019 </w:t>
      </w:r>
      <w:r w:rsidRPr="00AD3B2E">
        <w:rPr>
          <w:kern w:val="2"/>
          <w:sz w:val="28"/>
          <w:szCs w:val="28"/>
        </w:rPr>
        <w:t>№ 2</w:t>
      </w:r>
      <w:r>
        <w:rPr>
          <w:kern w:val="2"/>
          <w:sz w:val="28"/>
          <w:szCs w:val="28"/>
        </w:rPr>
        <w:t>52</w:t>
      </w:r>
      <w:r w:rsidRPr="00AD3B2E">
        <w:rPr>
          <w:kern w:val="2"/>
          <w:sz w:val="28"/>
          <w:szCs w:val="28"/>
        </w:rPr>
        <w:t xml:space="preserve"> «О внесении изменения в постановление </w:t>
      </w:r>
      <w:r>
        <w:rPr>
          <w:kern w:val="2"/>
          <w:sz w:val="28"/>
          <w:szCs w:val="28"/>
        </w:rPr>
        <w:t>Администрации Истоминского сельского поселения</w:t>
      </w:r>
      <w:r w:rsidRPr="00AD3B2E">
        <w:rPr>
          <w:kern w:val="2"/>
          <w:sz w:val="28"/>
          <w:szCs w:val="28"/>
        </w:rPr>
        <w:t xml:space="preserve"> от</w:t>
      </w:r>
      <w:r>
        <w:rPr>
          <w:kern w:val="2"/>
          <w:sz w:val="28"/>
          <w:szCs w:val="28"/>
        </w:rPr>
        <w:t> 13.11.2018</w:t>
      </w:r>
      <w:r w:rsidRPr="00AD3B2E">
        <w:rPr>
          <w:kern w:val="2"/>
          <w:sz w:val="28"/>
          <w:szCs w:val="28"/>
        </w:rPr>
        <w:t xml:space="preserve"> № </w:t>
      </w:r>
      <w:r>
        <w:rPr>
          <w:kern w:val="2"/>
          <w:sz w:val="28"/>
          <w:szCs w:val="28"/>
        </w:rPr>
        <w:t>258</w:t>
      </w:r>
      <w:r w:rsidRPr="00AD3B2E">
        <w:rPr>
          <w:kern w:val="2"/>
          <w:sz w:val="28"/>
          <w:szCs w:val="28"/>
        </w:rPr>
        <w:t>».</w:t>
      </w:r>
      <w:bookmarkEnd w:id="3"/>
    </w:p>
    <w:p w14:paraId="7D6D4B59" w14:textId="77777777" w:rsidR="00F75531" w:rsidRPr="00AD3B2E" w:rsidRDefault="00F75531" w:rsidP="001A5151">
      <w:pPr>
        <w:autoSpaceDE w:val="0"/>
        <w:autoSpaceDN w:val="0"/>
        <w:adjustRightInd w:val="0"/>
        <w:spacing w:line="264" w:lineRule="auto"/>
        <w:ind w:firstLine="709"/>
        <w:jc w:val="both"/>
        <w:rPr>
          <w:kern w:val="2"/>
          <w:sz w:val="28"/>
          <w:szCs w:val="28"/>
        </w:rPr>
      </w:pPr>
      <w:r>
        <w:rPr>
          <w:kern w:val="2"/>
          <w:sz w:val="28"/>
          <w:szCs w:val="28"/>
        </w:rPr>
        <w:t>3.</w:t>
      </w:r>
      <w:r w:rsidRPr="00F75531">
        <w:rPr>
          <w:kern w:val="2"/>
          <w:sz w:val="28"/>
          <w:szCs w:val="28"/>
        </w:rPr>
        <w:t xml:space="preserve"> </w:t>
      </w:r>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03.02.2020</w:t>
      </w:r>
      <w:r w:rsidRPr="00AD3B2E">
        <w:rPr>
          <w:kern w:val="2"/>
          <w:sz w:val="28"/>
          <w:szCs w:val="28"/>
        </w:rPr>
        <w:t xml:space="preserve">№ </w:t>
      </w:r>
      <w:r>
        <w:rPr>
          <w:kern w:val="2"/>
          <w:sz w:val="28"/>
          <w:szCs w:val="28"/>
        </w:rPr>
        <w:t>26</w:t>
      </w:r>
      <w:r w:rsidRPr="00AD3B2E">
        <w:rPr>
          <w:kern w:val="2"/>
          <w:sz w:val="28"/>
          <w:szCs w:val="28"/>
        </w:rPr>
        <w:t xml:space="preserve"> «О внесении изменения в постановление </w:t>
      </w:r>
      <w:r>
        <w:rPr>
          <w:kern w:val="2"/>
          <w:sz w:val="28"/>
          <w:szCs w:val="28"/>
        </w:rPr>
        <w:t>Администрации Истоминского сельского поселения</w:t>
      </w:r>
      <w:r w:rsidRPr="00AD3B2E">
        <w:rPr>
          <w:kern w:val="2"/>
          <w:sz w:val="28"/>
          <w:szCs w:val="28"/>
        </w:rPr>
        <w:t xml:space="preserve"> от</w:t>
      </w:r>
      <w:r>
        <w:rPr>
          <w:kern w:val="2"/>
          <w:sz w:val="28"/>
          <w:szCs w:val="28"/>
        </w:rPr>
        <w:t> 02.12.2019</w:t>
      </w:r>
      <w:r w:rsidRPr="00AD3B2E">
        <w:rPr>
          <w:kern w:val="2"/>
          <w:sz w:val="28"/>
          <w:szCs w:val="28"/>
        </w:rPr>
        <w:t xml:space="preserve"> № </w:t>
      </w:r>
      <w:r>
        <w:rPr>
          <w:kern w:val="2"/>
          <w:sz w:val="28"/>
          <w:szCs w:val="28"/>
        </w:rPr>
        <w:t>279</w:t>
      </w:r>
      <w:r w:rsidRPr="00AD3B2E">
        <w:rPr>
          <w:kern w:val="2"/>
          <w:sz w:val="28"/>
          <w:szCs w:val="28"/>
        </w:rPr>
        <w:t>».</w:t>
      </w:r>
    </w:p>
    <w:p w14:paraId="64F0A378" w14:textId="77777777" w:rsidR="001A5151" w:rsidRDefault="001A5151" w:rsidP="001A5151">
      <w:pPr>
        <w:autoSpaceDE w:val="0"/>
        <w:autoSpaceDN w:val="0"/>
        <w:adjustRightInd w:val="0"/>
        <w:spacing w:line="264" w:lineRule="auto"/>
        <w:ind w:firstLine="709"/>
        <w:jc w:val="both"/>
        <w:rPr>
          <w:kern w:val="2"/>
          <w:sz w:val="28"/>
          <w:szCs w:val="28"/>
        </w:rPr>
      </w:pPr>
    </w:p>
    <w:p w14:paraId="7EBC2275" w14:textId="77777777" w:rsidR="00B50FE2" w:rsidRDefault="00B50FE2" w:rsidP="001A5151">
      <w:pPr>
        <w:autoSpaceDE w:val="0"/>
        <w:autoSpaceDN w:val="0"/>
        <w:adjustRightInd w:val="0"/>
        <w:spacing w:line="264" w:lineRule="auto"/>
        <w:ind w:firstLine="709"/>
        <w:jc w:val="both"/>
        <w:rPr>
          <w:kern w:val="2"/>
          <w:sz w:val="28"/>
          <w:szCs w:val="28"/>
        </w:rPr>
      </w:pPr>
    </w:p>
    <w:p w14:paraId="1282E9FA" w14:textId="77777777" w:rsidR="00B50FE2" w:rsidRPr="00AD3B2E" w:rsidRDefault="00B50FE2" w:rsidP="001A5151">
      <w:pPr>
        <w:autoSpaceDE w:val="0"/>
        <w:autoSpaceDN w:val="0"/>
        <w:adjustRightInd w:val="0"/>
        <w:spacing w:line="264" w:lineRule="auto"/>
        <w:ind w:firstLine="709"/>
        <w:jc w:val="both"/>
        <w:rPr>
          <w:kern w:val="2"/>
          <w:sz w:val="28"/>
          <w:szCs w:val="28"/>
        </w:rPr>
      </w:pPr>
    </w:p>
    <w:p w14:paraId="4356DEE2" w14:textId="77777777" w:rsidR="001A5151" w:rsidRPr="001A5151" w:rsidRDefault="001A5151" w:rsidP="001A5151">
      <w:pPr>
        <w:spacing w:line="264" w:lineRule="auto"/>
        <w:rPr>
          <w:sz w:val="28"/>
        </w:rPr>
      </w:pPr>
      <w:r w:rsidRPr="001A5151">
        <w:rPr>
          <w:sz w:val="28"/>
        </w:rPr>
        <w:t xml:space="preserve">Глава Администрации </w:t>
      </w:r>
    </w:p>
    <w:p w14:paraId="76B14D61" w14:textId="77777777" w:rsidR="001A5151" w:rsidRPr="001A5151" w:rsidRDefault="001A5151" w:rsidP="001A5151">
      <w:pPr>
        <w:spacing w:line="264" w:lineRule="auto"/>
        <w:rPr>
          <w:sz w:val="28"/>
        </w:rPr>
      </w:pPr>
      <w:r w:rsidRPr="001A5151">
        <w:rPr>
          <w:sz w:val="28"/>
        </w:rPr>
        <w:t>Истоминского сельского поселения</w:t>
      </w:r>
      <w:r w:rsidR="0096750E">
        <w:rPr>
          <w:sz w:val="28"/>
        </w:rPr>
        <w:t xml:space="preserve">                                                 Калинина О.А.</w:t>
      </w:r>
    </w:p>
    <w:p w14:paraId="0AF274CF" w14:textId="77777777" w:rsidR="001A5151" w:rsidRPr="001A5151" w:rsidRDefault="001A5151" w:rsidP="001A5151">
      <w:pPr>
        <w:spacing w:line="264" w:lineRule="auto"/>
        <w:rPr>
          <w:sz w:val="28"/>
        </w:rPr>
      </w:pPr>
    </w:p>
    <w:p w14:paraId="1277D257" w14:textId="77777777" w:rsidR="001A5151" w:rsidRDefault="001A5151" w:rsidP="001A5151">
      <w:pPr>
        <w:spacing w:line="264" w:lineRule="auto"/>
        <w:rPr>
          <w:sz w:val="28"/>
        </w:rPr>
      </w:pPr>
    </w:p>
    <w:p w14:paraId="19CCFC5E" w14:textId="77777777" w:rsidR="004937B8" w:rsidRDefault="004937B8" w:rsidP="00462C40">
      <w:pPr>
        <w:spacing w:line="264" w:lineRule="auto"/>
        <w:rPr>
          <w:sz w:val="28"/>
        </w:rPr>
      </w:pPr>
    </w:p>
    <w:sectPr w:rsidR="004937B8" w:rsidSect="0096750E">
      <w:pgSz w:w="11907" w:h="16840"/>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B79E2" w14:textId="77777777" w:rsidR="00096E78" w:rsidRDefault="00096E78">
      <w:r>
        <w:separator/>
      </w:r>
    </w:p>
  </w:endnote>
  <w:endnote w:type="continuationSeparator" w:id="0">
    <w:p w14:paraId="48CFAE96" w14:textId="77777777" w:rsidR="00096E78" w:rsidRDefault="0009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3C39" w14:textId="77777777" w:rsidR="008429EB" w:rsidRDefault="008429EB" w:rsidP="001D21E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D970ED4" w14:textId="77777777" w:rsidR="008429EB" w:rsidRDefault="008429EB" w:rsidP="001D21E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EE3FF" w14:textId="77777777" w:rsidR="008429EB" w:rsidRDefault="008429EB" w:rsidP="009D59A7">
    <w:pPr>
      <w:pStyle w:val="a6"/>
      <w:tabs>
        <w:tab w:val="clear" w:pos="8306"/>
        <w:tab w:val="right" w:pos="97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B0F1" w14:textId="77777777" w:rsidR="008429EB" w:rsidRDefault="008429EB">
    <w:pPr>
      <w:pStyle w:val="a6"/>
      <w:jc w:val="right"/>
    </w:pPr>
  </w:p>
  <w:p w14:paraId="61611AB7" w14:textId="77777777" w:rsidR="008429EB" w:rsidRDefault="008429E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4657D" w14:textId="77777777" w:rsidR="008429EB" w:rsidRDefault="008429EB"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767B73" w14:textId="77777777" w:rsidR="008429EB" w:rsidRDefault="008429E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835E" w14:textId="77777777" w:rsidR="008429EB" w:rsidRPr="00670060" w:rsidRDefault="008429EB" w:rsidP="007A1986">
    <w:pPr>
      <w:pStyle w:val="a6"/>
      <w:framePr w:wrap="around" w:vAnchor="text" w:hAnchor="margin" w:xAlign="right" w:y="1"/>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6AAB6" w14:textId="77777777" w:rsidR="00096E78" w:rsidRDefault="00096E78">
      <w:r>
        <w:separator/>
      </w:r>
    </w:p>
  </w:footnote>
  <w:footnote w:type="continuationSeparator" w:id="0">
    <w:p w14:paraId="3C422686" w14:textId="77777777" w:rsidR="00096E78" w:rsidRDefault="00096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15:restartNumberingAfterBreak="0">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15:restartNumberingAfterBreak="0">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A5"/>
    <w:rsid w:val="000026D2"/>
    <w:rsid w:val="00003D46"/>
    <w:rsid w:val="00006CA2"/>
    <w:rsid w:val="00027828"/>
    <w:rsid w:val="00050C68"/>
    <w:rsid w:val="0005372C"/>
    <w:rsid w:val="00054D8B"/>
    <w:rsid w:val="000559D5"/>
    <w:rsid w:val="00060F3C"/>
    <w:rsid w:val="00065CFE"/>
    <w:rsid w:val="000711C2"/>
    <w:rsid w:val="000808D6"/>
    <w:rsid w:val="00090265"/>
    <w:rsid w:val="00096E78"/>
    <w:rsid w:val="000A4ABD"/>
    <w:rsid w:val="000A6376"/>
    <w:rsid w:val="000A726F"/>
    <w:rsid w:val="000B1499"/>
    <w:rsid w:val="000B4002"/>
    <w:rsid w:val="000B6425"/>
    <w:rsid w:val="000B66C7"/>
    <w:rsid w:val="000B702A"/>
    <w:rsid w:val="000B7A6C"/>
    <w:rsid w:val="000C430D"/>
    <w:rsid w:val="000C496F"/>
    <w:rsid w:val="000D05DB"/>
    <w:rsid w:val="000D1ED6"/>
    <w:rsid w:val="000F2B40"/>
    <w:rsid w:val="000F4F52"/>
    <w:rsid w:val="000F5B6A"/>
    <w:rsid w:val="00104E0D"/>
    <w:rsid w:val="0010504A"/>
    <w:rsid w:val="00116BFA"/>
    <w:rsid w:val="00125DE3"/>
    <w:rsid w:val="0013330D"/>
    <w:rsid w:val="00135443"/>
    <w:rsid w:val="00135C19"/>
    <w:rsid w:val="00140047"/>
    <w:rsid w:val="00143E60"/>
    <w:rsid w:val="00153B21"/>
    <w:rsid w:val="00154942"/>
    <w:rsid w:val="00170E89"/>
    <w:rsid w:val="00181AF5"/>
    <w:rsid w:val="00186B40"/>
    <w:rsid w:val="001A5151"/>
    <w:rsid w:val="001A60EF"/>
    <w:rsid w:val="001B2D1C"/>
    <w:rsid w:val="001B3302"/>
    <w:rsid w:val="001B4439"/>
    <w:rsid w:val="001C1D98"/>
    <w:rsid w:val="001C2A05"/>
    <w:rsid w:val="001D1C6B"/>
    <w:rsid w:val="001D21ED"/>
    <w:rsid w:val="001D2690"/>
    <w:rsid w:val="001D303A"/>
    <w:rsid w:val="001D6EAA"/>
    <w:rsid w:val="001D6FA1"/>
    <w:rsid w:val="001D7BC6"/>
    <w:rsid w:val="001E105B"/>
    <w:rsid w:val="001E3A8F"/>
    <w:rsid w:val="001E4CDD"/>
    <w:rsid w:val="001F4BE3"/>
    <w:rsid w:val="001F4EDE"/>
    <w:rsid w:val="001F6D02"/>
    <w:rsid w:val="00213A95"/>
    <w:rsid w:val="002301B3"/>
    <w:rsid w:val="002373B0"/>
    <w:rsid w:val="002504E8"/>
    <w:rsid w:val="00254382"/>
    <w:rsid w:val="002550FB"/>
    <w:rsid w:val="00260587"/>
    <w:rsid w:val="0027031E"/>
    <w:rsid w:val="00282F42"/>
    <w:rsid w:val="00283EA7"/>
    <w:rsid w:val="0028703B"/>
    <w:rsid w:val="0029273F"/>
    <w:rsid w:val="002958AD"/>
    <w:rsid w:val="00295A89"/>
    <w:rsid w:val="002A17BE"/>
    <w:rsid w:val="002A2062"/>
    <w:rsid w:val="002A31A1"/>
    <w:rsid w:val="002A636F"/>
    <w:rsid w:val="002B6527"/>
    <w:rsid w:val="002C135C"/>
    <w:rsid w:val="002C5247"/>
    <w:rsid w:val="002C5E60"/>
    <w:rsid w:val="002D2AE5"/>
    <w:rsid w:val="002E1A78"/>
    <w:rsid w:val="002E33F9"/>
    <w:rsid w:val="002E65D5"/>
    <w:rsid w:val="002F40F2"/>
    <w:rsid w:val="002F63E3"/>
    <w:rsid w:val="002F699A"/>
    <w:rsid w:val="002F74D7"/>
    <w:rsid w:val="0030124B"/>
    <w:rsid w:val="003022AF"/>
    <w:rsid w:val="00313142"/>
    <w:rsid w:val="00313649"/>
    <w:rsid w:val="00313D3A"/>
    <w:rsid w:val="003301F3"/>
    <w:rsid w:val="0033138A"/>
    <w:rsid w:val="0033159F"/>
    <w:rsid w:val="00341FC1"/>
    <w:rsid w:val="003438C0"/>
    <w:rsid w:val="0037040B"/>
    <w:rsid w:val="00380F5E"/>
    <w:rsid w:val="00381431"/>
    <w:rsid w:val="00383BD4"/>
    <w:rsid w:val="00386006"/>
    <w:rsid w:val="003877A8"/>
    <w:rsid w:val="003921D8"/>
    <w:rsid w:val="00394C35"/>
    <w:rsid w:val="00394C8F"/>
    <w:rsid w:val="003A33A6"/>
    <w:rsid w:val="003B2193"/>
    <w:rsid w:val="003B70ED"/>
    <w:rsid w:val="003C1DC1"/>
    <w:rsid w:val="003D4959"/>
    <w:rsid w:val="003D7196"/>
    <w:rsid w:val="003E561B"/>
    <w:rsid w:val="004075A3"/>
    <w:rsid w:val="00407B71"/>
    <w:rsid w:val="00411931"/>
    <w:rsid w:val="00413ACE"/>
    <w:rsid w:val="0042224D"/>
    <w:rsid w:val="00422D54"/>
    <w:rsid w:val="00425061"/>
    <w:rsid w:val="00427D31"/>
    <w:rsid w:val="0043686A"/>
    <w:rsid w:val="00441069"/>
    <w:rsid w:val="00444636"/>
    <w:rsid w:val="00453869"/>
    <w:rsid w:val="00462C40"/>
    <w:rsid w:val="0047070E"/>
    <w:rsid w:val="004711EC"/>
    <w:rsid w:val="00471F08"/>
    <w:rsid w:val="00476975"/>
    <w:rsid w:val="004773B5"/>
    <w:rsid w:val="00480BC7"/>
    <w:rsid w:val="00482982"/>
    <w:rsid w:val="0048457B"/>
    <w:rsid w:val="004871AA"/>
    <w:rsid w:val="004937B8"/>
    <w:rsid w:val="004943E2"/>
    <w:rsid w:val="004A05F1"/>
    <w:rsid w:val="004A39B6"/>
    <w:rsid w:val="004B2999"/>
    <w:rsid w:val="004B3BBA"/>
    <w:rsid w:val="004B6A5C"/>
    <w:rsid w:val="004B79B7"/>
    <w:rsid w:val="004C5335"/>
    <w:rsid w:val="004E489B"/>
    <w:rsid w:val="004E78FD"/>
    <w:rsid w:val="004F0B14"/>
    <w:rsid w:val="004F7011"/>
    <w:rsid w:val="004F787C"/>
    <w:rsid w:val="005064B0"/>
    <w:rsid w:val="00515D9C"/>
    <w:rsid w:val="00530396"/>
    <w:rsid w:val="00531FBD"/>
    <w:rsid w:val="00532929"/>
    <w:rsid w:val="0053366A"/>
    <w:rsid w:val="00535FAE"/>
    <w:rsid w:val="0054196E"/>
    <w:rsid w:val="00553B24"/>
    <w:rsid w:val="0057516C"/>
    <w:rsid w:val="00576426"/>
    <w:rsid w:val="00587BF6"/>
    <w:rsid w:val="00595283"/>
    <w:rsid w:val="005956A5"/>
    <w:rsid w:val="0059603C"/>
    <w:rsid w:val="005A6574"/>
    <w:rsid w:val="005B37A7"/>
    <w:rsid w:val="005B5717"/>
    <w:rsid w:val="005C1E69"/>
    <w:rsid w:val="005C321D"/>
    <w:rsid w:val="005C4EA5"/>
    <w:rsid w:val="005C5FF3"/>
    <w:rsid w:val="005C7D32"/>
    <w:rsid w:val="005D1B8F"/>
    <w:rsid w:val="005E115F"/>
    <w:rsid w:val="005E125B"/>
    <w:rsid w:val="00611679"/>
    <w:rsid w:val="00613D7D"/>
    <w:rsid w:val="00616E29"/>
    <w:rsid w:val="0061738B"/>
    <w:rsid w:val="00617A1B"/>
    <w:rsid w:val="0063238E"/>
    <w:rsid w:val="00632423"/>
    <w:rsid w:val="0064644A"/>
    <w:rsid w:val="0065516C"/>
    <w:rsid w:val="006564DB"/>
    <w:rsid w:val="00660EE3"/>
    <w:rsid w:val="00670060"/>
    <w:rsid w:val="00676B57"/>
    <w:rsid w:val="00680230"/>
    <w:rsid w:val="0068662D"/>
    <w:rsid w:val="00687D01"/>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0D62"/>
    <w:rsid w:val="007730B1"/>
    <w:rsid w:val="00775374"/>
    <w:rsid w:val="007814FE"/>
    <w:rsid w:val="00782222"/>
    <w:rsid w:val="00792911"/>
    <w:rsid w:val="007936ED"/>
    <w:rsid w:val="00797A5C"/>
    <w:rsid w:val="007A1986"/>
    <w:rsid w:val="007A6CBE"/>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C77"/>
    <w:rsid w:val="00827EF4"/>
    <w:rsid w:val="008429EB"/>
    <w:rsid w:val="008438D7"/>
    <w:rsid w:val="00853B7D"/>
    <w:rsid w:val="00860E5A"/>
    <w:rsid w:val="0086365D"/>
    <w:rsid w:val="00865C9A"/>
    <w:rsid w:val="00867AB6"/>
    <w:rsid w:val="00875FAD"/>
    <w:rsid w:val="00881A75"/>
    <w:rsid w:val="0088536F"/>
    <w:rsid w:val="008867B2"/>
    <w:rsid w:val="008A26EE"/>
    <w:rsid w:val="008A46CA"/>
    <w:rsid w:val="008B0185"/>
    <w:rsid w:val="008B3F93"/>
    <w:rsid w:val="008B5EB7"/>
    <w:rsid w:val="008B627C"/>
    <w:rsid w:val="008B6AD3"/>
    <w:rsid w:val="008C13B2"/>
    <w:rsid w:val="008E1F74"/>
    <w:rsid w:val="008E20E4"/>
    <w:rsid w:val="008E68BE"/>
    <w:rsid w:val="008F5F42"/>
    <w:rsid w:val="00910044"/>
    <w:rsid w:val="00911FEA"/>
    <w:rsid w:val="009122B1"/>
    <w:rsid w:val="00913129"/>
    <w:rsid w:val="00913C88"/>
    <w:rsid w:val="00917C70"/>
    <w:rsid w:val="009228DF"/>
    <w:rsid w:val="00923CCF"/>
    <w:rsid w:val="0092448E"/>
    <w:rsid w:val="00924E84"/>
    <w:rsid w:val="009304B9"/>
    <w:rsid w:val="00944476"/>
    <w:rsid w:val="00944DEC"/>
    <w:rsid w:val="00947FCC"/>
    <w:rsid w:val="00963034"/>
    <w:rsid w:val="0096750E"/>
    <w:rsid w:val="00971F30"/>
    <w:rsid w:val="00981CD5"/>
    <w:rsid w:val="00982816"/>
    <w:rsid w:val="00985A10"/>
    <w:rsid w:val="00985BD0"/>
    <w:rsid w:val="009875EE"/>
    <w:rsid w:val="00994B7C"/>
    <w:rsid w:val="009A1F78"/>
    <w:rsid w:val="009B0CD9"/>
    <w:rsid w:val="009B19BC"/>
    <w:rsid w:val="009B40DE"/>
    <w:rsid w:val="009C11C2"/>
    <w:rsid w:val="009C3E66"/>
    <w:rsid w:val="009C5CAF"/>
    <w:rsid w:val="009C5E98"/>
    <w:rsid w:val="009D59A7"/>
    <w:rsid w:val="009E30CD"/>
    <w:rsid w:val="009F3E98"/>
    <w:rsid w:val="009F44E3"/>
    <w:rsid w:val="00A03A55"/>
    <w:rsid w:val="00A061D7"/>
    <w:rsid w:val="00A1281C"/>
    <w:rsid w:val="00A23BAA"/>
    <w:rsid w:val="00A2709B"/>
    <w:rsid w:val="00A27909"/>
    <w:rsid w:val="00A30E81"/>
    <w:rsid w:val="00A310B3"/>
    <w:rsid w:val="00A34804"/>
    <w:rsid w:val="00A44B61"/>
    <w:rsid w:val="00A51912"/>
    <w:rsid w:val="00A62775"/>
    <w:rsid w:val="00A659EB"/>
    <w:rsid w:val="00A67B50"/>
    <w:rsid w:val="00A8061E"/>
    <w:rsid w:val="00A868C8"/>
    <w:rsid w:val="00A86F70"/>
    <w:rsid w:val="00A9076E"/>
    <w:rsid w:val="00A912A8"/>
    <w:rsid w:val="00A941CF"/>
    <w:rsid w:val="00AB4898"/>
    <w:rsid w:val="00AC1056"/>
    <w:rsid w:val="00AC53B4"/>
    <w:rsid w:val="00AD19FA"/>
    <w:rsid w:val="00AD3B2E"/>
    <w:rsid w:val="00AE2601"/>
    <w:rsid w:val="00AF23A4"/>
    <w:rsid w:val="00AF5AC4"/>
    <w:rsid w:val="00B068C4"/>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735C"/>
    <w:rsid w:val="00BF2541"/>
    <w:rsid w:val="00BF39F0"/>
    <w:rsid w:val="00C0098F"/>
    <w:rsid w:val="00C019E5"/>
    <w:rsid w:val="00C06218"/>
    <w:rsid w:val="00C11FDF"/>
    <w:rsid w:val="00C1653C"/>
    <w:rsid w:val="00C344E9"/>
    <w:rsid w:val="00C40151"/>
    <w:rsid w:val="00C45960"/>
    <w:rsid w:val="00C45F81"/>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7320"/>
    <w:rsid w:val="00D00358"/>
    <w:rsid w:val="00D12FC8"/>
    <w:rsid w:val="00D13E83"/>
    <w:rsid w:val="00D16BE0"/>
    <w:rsid w:val="00D27ED9"/>
    <w:rsid w:val="00D32E76"/>
    <w:rsid w:val="00D44DD2"/>
    <w:rsid w:val="00D50A5D"/>
    <w:rsid w:val="00D71146"/>
    <w:rsid w:val="00D73323"/>
    <w:rsid w:val="00D75471"/>
    <w:rsid w:val="00D80C01"/>
    <w:rsid w:val="00D86B50"/>
    <w:rsid w:val="00DA5AA6"/>
    <w:rsid w:val="00DB4D6B"/>
    <w:rsid w:val="00DC2302"/>
    <w:rsid w:val="00DC30CD"/>
    <w:rsid w:val="00DC56E5"/>
    <w:rsid w:val="00DD552B"/>
    <w:rsid w:val="00DE50C1"/>
    <w:rsid w:val="00E00DAC"/>
    <w:rsid w:val="00E04378"/>
    <w:rsid w:val="00E07D81"/>
    <w:rsid w:val="00E135EF"/>
    <w:rsid w:val="00E138E0"/>
    <w:rsid w:val="00E16D00"/>
    <w:rsid w:val="00E3132E"/>
    <w:rsid w:val="00E36EA0"/>
    <w:rsid w:val="00E41A56"/>
    <w:rsid w:val="00E54D59"/>
    <w:rsid w:val="00E61B77"/>
    <w:rsid w:val="00E61F30"/>
    <w:rsid w:val="00E657E1"/>
    <w:rsid w:val="00E6585A"/>
    <w:rsid w:val="00E66023"/>
    <w:rsid w:val="00E67DF0"/>
    <w:rsid w:val="00E7062A"/>
    <w:rsid w:val="00E71563"/>
    <w:rsid w:val="00E7274C"/>
    <w:rsid w:val="00E7315C"/>
    <w:rsid w:val="00E74E00"/>
    <w:rsid w:val="00E75C57"/>
    <w:rsid w:val="00E76A4E"/>
    <w:rsid w:val="00E8347B"/>
    <w:rsid w:val="00E86F85"/>
    <w:rsid w:val="00E915C2"/>
    <w:rsid w:val="00E9626F"/>
    <w:rsid w:val="00E972F3"/>
    <w:rsid w:val="00EA05BB"/>
    <w:rsid w:val="00EA72C4"/>
    <w:rsid w:val="00EC3B36"/>
    <w:rsid w:val="00EC40AD"/>
    <w:rsid w:val="00EC62F0"/>
    <w:rsid w:val="00ED72D3"/>
    <w:rsid w:val="00EF29AB"/>
    <w:rsid w:val="00EF56AF"/>
    <w:rsid w:val="00F02493"/>
    <w:rsid w:val="00F02C40"/>
    <w:rsid w:val="00F04215"/>
    <w:rsid w:val="00F1048E"/>
    <w:rsid w:val="00F13F1A"/>
    <w:rsid w:val="00F140F1"/>
    <w:rsid w:val="00F1458A"/>
    <w:rsid w:val="00F24917"/>
    <w:rsid w:val="00F30D40"/>
    <w:rsid w:val="00F368D2"/>
    <w:rsid w:val="00F410DF"/>
    <w:rsid w:val="00F43934"/>
    <w:rsid w:val="00F458DF"/>
    <w:rsid w:val="00F5175F"/>
    <w:rsid w:val="00F56A41"/>
    <w:rsid w:val="00F75531"/>
    <w:rsid w:val="00F8225E"/>
    <w:rsid w:val="00F86418"/>
    <w:rsid w:val="00F9297B"/>
    <w:rsid w:val="00F965D8"/>
    <w:rsid w:val="00FA3A7B"/>
    <w:rsid w:val="00FA6611"/>
    <w:rsid w:val="00FB0876"/>
    <w:rsid w:val="00FB524E"/>
    <w:rsid w:val="00FB7783"/>
    <w:rsid w:val="00FD350A"/>
    <w:rsid w:val="00FD3A0D"/>
    <w:rsid w:val="00FE38CB"/>
    <w:rsid w:val="00FE4CFF"/>
    <w:rsid w:val="00FF0D8D"/>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71511"/>
  <w15:docId w15:val="{80436A95-8784-41C6-BBBC-F151A9C1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Интернет)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Заголовок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05FF80CD7416FADE935AB4B7995AC5ED6C6BF48BFA20B43ACB5E9FE8F2BE34D7FA5EE34C557j5bBL" TargetMode="External"/><Relationship Id="rId18" Type="http://schemas.openxmlformats.org/officeDocument/2006/relationships/hyperlink" Target="consultantplus://offline/ref=505FF80CD7416FADE935AB4B7995AC5ED6C6BF48BFA20B43ACB5E9FE8F2BE34D7FA5EE32CC52j5b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05FF80CD7416FADE935AB4B7995AC5ED6C6BF48BFA20B43ACB5E9FE8F2BE34D7FA5EE37C8j5b1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99689D879F7EF63279610EA9EE6F377212D4BEB197CDE60A6EA83E4i3n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9C2B4771D73ECEB33329870B1E02A0B5806698E2B7234597361D490CCD65D4F2B384BC7AF82178r1m4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A1D9C10CC35943FA406CBAA3A50C740D1AB28FB019A81006B28B5744B881635550556FAEF3539ADCFB5E8258SFN" TargetMode="External"/><Relationship Id="rId14" Type="http://schemas.openxmlformats.org/officeDocument/2006/relationships/hyperlink" Target="consultantplus://offline/ref=505FF80CD7416FADE935AB4B7995AC5ED6C6BF48BFA20B43ACB5E9FE8F2BE34D7FA5EE33C457j5bA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E927-34DC-475D-874E-8D78A0D1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276</TotalTime>
  <Pages>1</Pages>
  <Words>3704</Words>
  <Characters>21116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17</cp:revision>
  <cp:lastPrinted>2020-05-13T13:11:00Z</cp:lastPrinted>
  <dcterms:created xsi:type="dcterms:W3CDTF">2020-02-11T12:07:00Z</dcterms:created>
  <dcterms:modified xsi:type="dcterms:W3CDTF">2020-05-13T13:16:00Z</dcterms:modified>
</cp:coreProperties>
</file>