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8D" w:rsidRDefault="00B77E8D" w:rsidP="00B77E8D">
      <w:pPr>
        <w:tabs>
          <w:tab w:val="left" w:pos="9180"/>
        </w:tabs>
        <w:jc w:val="right"/>
        <w:rPr>
          <w:b/>
          <w:sz w:val="24"/>
          <w:szCs w:val="24"/>
        </w:rPr>
      </w:pPr>
      <w:r>
        <w:rPr>
          <w:b/>
          <w:noProof/>
          <w:sz w:val="24"/>
          <w:szCs w:val="24"/>
        </w:rPr>
        <w:t>ПРОЕКТ</w:t>
      </w:r>
    </w:p>
    <w:p w:rsidR="00276B44" w:rsidRPr="00C93D39" w:rsidRDefault="00276B44" w:rsidP="00276B44">
      <w:pPr>
        <w:jc w:val="center"/>
        <w:rPr>
          <w:b/>
          <w:spacing w:val="30"/>
          <w:sz w:val="26"/>
          <w:szCs w:val="26"/>
        </w:rPr>
      </w:pPr>
    </w:p>
    <w:p w:rsidR="007E688A" w:rsidRDefault="00276B44" w:rsidP="00276B44">
      <w:pPr>
        <w:pStyle w:val="Postan"/>
        <w:rPr>
          <w:sz w:val="26"/>
          <w:szCs w:val="26"/>
        </w:rPr>
      </w:pPr>
      <w:r w:rsidRPr="00C93D39">
        <w:rPr>
          <w:sz w:val="26"/>
          <w:szCs w:val="26"/>
        </w:rPr>
        <w:t>АДМИНИСТРАЦИЯ</w:t>
      </w:r>
    </w:p>
    <w:p w:rsidR="00276B44" w:rsidRPr="00C93D39" w:rsidRDefault="00276B44" w:rsidP="00276B44">
      <w:pPr>
        <w:pStyle w:val="Postan"/>
        <w:rPr>
          <w:sz w:val="26"/>
          <w:szCs w:val="26"/>
        </w:rPr>
      </w:pPr>
      <w:r w:rsidRPr="00C93D39">
        <w:rPr>
          <w:sz w:val="26"/>
          <w:szCs w:val="26"/>
        </w:rPr>
        <w:t xml:space="preserve"> ИСТОМИНСКОЕ СЕЛЬСКОЕ ПОСЕЛЕНИЕ </w:t>
      </w:r>
    </w:p>
    <w:p w:rsidR="00276B44" w:rsidRPr="00C93D39" w:rsidRDefault="007E688A" w:rsidP="00276B44">
      <w:pPr>
        <w:pStyle w:val="Postan"/>
        <w:rPr>
          <w:sz w:val="26"/>
          <w:szCs w:val="26"/>
        </w:rPr>
      </w:pPr>
      <w:r>
        <w:rPr>
          <w:sz w:val="26"/>
          <w:szCs w:val="26"/>
        </w:rPr>
        <w:t>АКСАЙСКОГО РАЙОНА РОСТО</w:t>
      </w:r>
      <w:r w:rsidR="00276B44" w:rsidRPr="00C93D39">
        <w:rPr>
          <w:sz w:val="26"/>
          <w:szCs w:val="26"/>
        </w:rPr>
        <w:t>ВСКОЙ ОБЛАСТИ</w:t>
      </w:r>
    </w:p>
    <w:p w:rsidR="00276B44" w:rsidRPr="00C93D39" w:rsidRDefault="00276B44" w:rsidP="00276B44">
      <w:pPr>
        <w:pStyle w:val="Postan"/>
        <w:rPr>
          <w:sz w:val="26"/>
          <w:szCs w:val="26"/>
        </w:rPr>
      </w:pPr>
    </w:p>
    <w:p w:rsidR="00276B44" w:rsidRPr="00C93D39" w:rsidRDefault="00276B44" w:rsidP="00276B44">
      <w:pPr>
        <w:pStyle w:val="1"/>
        <w:keepNext w:val="0"/>
        <w:widowControl w:val="0"/>
        <w:spacing w:line="240" w:lineRule="auto"/>
        <w:rPr>
          <w:rFonts w:ascii="Times New Roman" w:hAnsi="Times New Roman"/>
          <w:spacing w:val="0"/>
          <w:sz w:val="26"/>
          <w:szCs w:val="26"/>
        </w:rPr>
      </w:pPr>
      <w:r w:rsidRPr="00C93D39">
        <w:rPr>
          <w:rFonts w:ascii="Times New Roman" w:hAnsi="Times New Roman"/>
          <w:spacing w:val="0"/>
          <w:sz w:val="26"/>
          <w:szCs w:val="26"/>
        </w:rPr>
        <w:t xml:space="preserve">ПОСТАНОВЛЕНИЕ </w:t>
      </w:r>
    </w:p>
    <w:p w:rsidR="00276B44" w:rsidRPr="00C93D39" w:rsidRDefault="00276B44" w:rsidP="00276B44">
      <w:pPr>
        <w:jc w:val="center"/>
        <w:rPr>
          <w:b/>
          <w:sz w:val="26"/>
          <w:szCs w:val="26"/>
        </w:rPr>
      </w:pPr>
    </w:p>
    <w:p w:rsidR="00276B44" w:rsidRPr="007E688A" w:rsidRDefault="00B77E8D" w:rsidP="007E688A">
      <w:pPr>
        <w:jc w:val="center"/>
        <w:rPr>
          <w:kern w:val="2"/>
          <w:sz w:val="26"/>
          <w:szCs w:val="26"/>
        </w:rPr>
      </w:pPr>
      <w:r>
        <w:rPr>
          <w:sz w:val="26"/>
          <w:szCs w:val="26"/>
        </w:rPr>
        <w:t xml:space="preserve">__________                             </w:t>
      </w:r>
      <w:r w:rsidR="00276B44" w:rsidRPr="00C93D39">
        <w:rPr>
          <w:sz w:val="26"/>
          <w:szCs w:val="26"/>
        </w:rPr>
        <w:t xml:space="preserve">         </w:t>
      </w:r>
      <w:r w:rsidR="007E688A">
        <w:rPr>
          <w:sz w:val="26"/>
          <w:szCs w:val="26"/>
        </w:rPr>
        <w:t xml:space="preserve">   </w:t>
      </w:r>
      <w:r w:rsidR="00276B44" w:rsidRPr="00C93D39">
        <w:rPr>
          <w:sz w:val="26"/>
          <w:szCs w:val="26"/>
        </w:rPr>
        <w:t xml:space="preserve">  </w:t>
      </w:r>
      <w:r w:rsidR="007E688A" w:rsidRPr="00C93D39">
        <w:rPr>
          <w:sz w:val="26"/>
          <w:szCs w:val="26"/>
        </w:rPr>
        <w:t>х. Островского</w:t>
      </w:r>
      <w:r w:rsidR="00276B44" w:rsidRPr="00C93D39">
        <w:rPr>
          <w:sz w:val="26"/>
          <w:szCs w:val="26"/>
        </w:rPr>
        <w:t xml:space="preserve">  </w:t>
      </w:r>
      <w:r w:rsidR="007E688A">
        <w:rPr>
          <w:sz w:val="26"/>
          <w:szCs w:val="26"/>
        </w:rPr>
        <w:t xml:space="preserve">  </w:t>
      </w:r>
      <w:r w:rsidR="00276B44" w:rsidRPr="00C93D39">
        <w:rPr>
          <w:sz w:val="26"/>
          <w:szCs w:val="26"/>
        </w:rPr>
        <w:t xml:space="preserve">     </w:t>
      </w:r>
      <w:r w:rsidR="007E688A">
        <w:rPr>
          <w:sz w:val="26"/>
          <w:szCs w:val="26"/>
        </w:rPr>
        <w:t xml:space="preserve">     </w:t>
      </w:r>
      <w:r w:rsidR="00276B44" w:rsidRPr="00C93D39">
        <w:rPr>
          <w:sz w:val="26"/>
          <w:szCs w:val="26"/>
        </w:rPr>
        <w:t xml:space="preserve">   </w:t>
      </w:r>
      <w:r w:rsidR="0006427B">
        <w:rPr>
          <w:sz w:val="26"/>
          <w:szCs w:val="26"/>
        </w:rPr>
        <w:t xml:space="preserve">      </w:t>
      </w:r>
      <w:r>
        <w:rPr>
          <w:sz w:val="26"/>
          <w:szCs w:val="26"/>
        </w:rPr>
        <w:t xml:space="preserve">          </w:t>
      </w:r>
      <w:r w:rsidR="007E688A">
        <w:rPr>
          <w:sz w:val="26"/>
          <w:szCs w:val="26"/>
        </w:rPr>
        <w:t xml:space="preserve">                </w:t>
      </w:r>
      <w:r w:rsidR="0006427B">
        <w:rPr>
          <w:sz w:val="26"/>
          <w:szCs w:val="26"/>
        </w:rPr>
        <w:t xml:space="preserve"> № </w:t>
      </w:r>
      <w:r>
        <w:rPr>
          <w:sz w:val="26"/>
          <w:szCs w:val="26"/>
        </w:rPr>
        <w:t>___</w:t>
      </w:r>
    </w:p>
    <w:p w:rsidR="00276B44" w:rsidRPr="00C93D39" w:rsidRDefault="00276B44" w:rsidP="00276B44">
      <w:pPr>
        <w:jc w:val="center"/>
        <w:rPr>
          <w:kern w:val="2"/>
          <w:sz w:val="26"/>
          <w:szCs w:val="26"/>
        </w:rPr>
      </w:pPr>
    </w:p>
    <w:p w:rsidR="00C93D39" w:rsidRPr="007E688A" w:rsidRDefault="00C93D39" w:rsidP="00C93D39">
      <w:pPr>
        <w:pStyle w:val="a6"/>
        <w:ind w:firstLine="0"/>
        <w:rPr>
          <w:szCs w:val="28"/>
        </w:rPr>
      </w:pPr>
      <w:r w:rsidRPr="007E688A">
        <w:rPr>
          <w:szCs w:val="28"/>
        </w:rPr>
        <w:t xml:space="preserve">О внесении изменений в Постановление </w:t>
      </w:r>
    </w:p>
    <w:p w:rsidR="00C93D39" w:rsidRPr="007E688A" w:rsidRDefault="00C93D39" w:rsidP="00C93D39">
      <w:pPr>
        <w:pStyle w:val="a6"/>
        <w:ind w:firstLine="0"/>
        <w:rPr>
          <w:szCs w:val="28"/>
        </w:rPr>
      </w:pPr>
      <w:r w:rsidRPr="007E688A">
        <w:rPr>
          <w:szCs w:val="28"/>
        </w:rPr>
        <w:t>Администрации Истоминского сельского поселения</w:t>
      </w:r>
    </w:p>
    <w:p w:rsidR="00C93D39" w:rsidRPr="007E688A" w:rsidRDefault="00C93D39" w:rsidP="00C93D39">
      <w:pPr>
        <w:shd w:val="clear" w:color="auto" w:fill="FFFFFF" w:themeFill="background1"/>
        <w:rPr>
          <w:kern w:val="2"/>
          <w:sz w:val="28"/>
          <w:szCs w:val="28"/>
        </w:rPr>
      </w:pPr>
      <w:r w:rsidRPr="007E688A">
        <w:rPr>
          <w:sz w:val="28"/>
          <w:szCs w:val="28"/>
        </w:rPr>
        <w:t>от 12.11.2018 года № 24</w:t>
      </w:r>
      <w:r w:rsidR="0006427B" w:rsidRPr="007E688A">
        <w:rPr>
          <w:sz w:val="28"/>
          <w:szCs w:val="28"/>
        </w:rPr>
        <w:t>8</w:t>
      </w:r>
      <w:proofErr w:type="gramStart"/>
      <w:r w:rsidRPr="007E688A">
        <w:rPr>
          <w:kern w:val="2"/>
          <w:sz w:val="28"/>
          <w:szCs w:val="28"/>
        </w:rPr>
        <w:t xml:space="preserve"> О</w:t>
      </w:r>
      <w:proofErr w:type="gramEnd"/>
      <w:r w:rsidRPr="007E688A">
        <w:rPr>
          <w:kern w:val="2"/>
          <w:sz w:val="28"/>
          <w:szCs w:val="28"/>
        </w:rPr>
        <w:t xml:space="preserve">б утверждении </w:t>
      </w:r>
    </w:p>
    <w:p w:rsidR="0006427B" w:rsidRPr="007E688A" w:rsidRDefault="0006427B" w:rsidP="00C93D39">
      <w:pPr>
        <w:shd w:val="clear" w:color="auto" w:fill="FFFFFF" w:themeFill="background1"/>
        <w:rPr>
          <w:kern w:val="2"/>
          <w:sz w:val="28"/>
          <w:szCs w:val="28"/>
        </w:rPr>
      </w:pPr>
      <w:r w:rsidRPr="007E688A">
        <w:rPr>
          <w:kern w:val="2"/>
          <w:sz w:val="28"/>
          <w:szCs w:val="28"/>
        </w:rPr>
        <w:t xml:space="preserve">муниципальной программы </w:t>
      </w:r>
      <w:r w:rsidR="00C93D39" w:rsidRPr="007E688A">
        <w:rPr>
          <w:kern w:val="2"/>
          <w:sz w:val="28"/>
          <w:szCs w:val="28"/>
        </w:rPr>
        <w:t xml:space="preserve">Истоминского </w:t>
      </w:r>
    </w:p>
    <w:p w:rsidR="0006427B" w:rsidRPr="007E688A" w:rsidRDefault="00C93D39" w:rsidP="0006427B">
      <w:pPr>
        <w:shd w:val="clear" w:color="auto" w:fill="FFFFFF" w:themeFill="background1"/>
        <w:rPr>
          <w:bCs/>
          <w:sz w:val="28"/>
          <w:szCs w:val="28"/>
        </w:rPr>
      </w:pPr>
      <w:r w:rsidRPr="007E688A">
        <w:rPr>
          <w:kern w:val="2"/>
          <w:sz w:val="28"/>
          <w:szCs w:val="28"/>
        </w:rPr>
        <w:t xml:space="preserve">сельского поселения </w:t>
      </w:r>
      <w:r w:rsidR="0006427B" w:rsidRPr="007E688A">
        <w:rPr>
          <w:bCs/>
          <w:sz w:val="28"/>
          <w:szCs w:val="28"/>
        </w:rPr>
        <w:t xml:space="preserve">«Защита населения и </w:t>
      </w:r>
    </w:p>
    <w:p w:rsidR="0006427B" w:rsidRPr="007E688A" w:rsidRDefault="0006427B" w:rsidP="0006427B">
      <w:pPr>
        <w:shd w:val="clear" w:color="auto" w:fill="FFFFFF" w:themeFill="background1"/>
        <w:rPr>
          <w:bCs/>
          <w:sz w:val="28"/>
          <w:szCs w:val="28"/>
        </w:rPr>
      </w:pPr>
      <w:r w:rsidRPr="007E688A">
        <w:rPr>
          <w:bCs/>
          <w:sz w:val="28"/>
          <w:szCs w:val="28"/>
        </w:rPr>
        <w:t xml:space="preserve">территории от чрезвычайных ситуаций, </w:t>
      </w:r>
    </w:p>
    <w:p w:rsidR="0006427B" w:rsidRPr="007E688A" w:rsidRDefault="0006427B" w:rsidP="0006427B">
      <w:pPr>
        <w:shd w:val="clear" w:color="auto" w:fill="FFFFFF" w:themeFill="background1"/>
        <w:rPr>
          <w:bCs/>
          <w:sz w:val="28"/>
          <w:szCs w:val="28"/>
        </w:rPr>
      </w:pPr>
      <w:r w:rsidRPr="007E688A">
        <w:rPr>
          <w:bCs/>
          <w:sz w:val="28"/>
          <w:szCs w:val="28"/>
        </w:rPr>
        <w:t xml:space="preserve">обеспечение пожарной безопасности и </w:t>
      </w:r>
    </w:p>
    <w:p w:rsidR="0006427B" w:rsidRPr="007E688A" w:rsidRDefault="0006427B" w:rsidP="0006427B">
      <w:pPr>
        <w:shd w:val="clear" w:color="auto" w:fill="FFFFFF" w:themeFill="background1"/>
        <w:rPr>
          <w:kern w:val="2"/>
          <w:sz w:val="28"/>
          <w:szCs w:val="28"/>
        </w:rPr>
      </w:pPr>
      <w:r w:rsidRPr="007E688A">
        <w:rPr>
          <w:bCs/>
          <w:sz w:val="28"/>
          <w:szCs w:val="28"/>
        </w:rPr>
        <w:t>безопасности людей на водных объектах»</w:t>
      </w:r>
    </w:p>
    <w:p w:rsidR="00C93D39" w:rsidRPr="007E688A" w:rsidRDefault="00C93D39" w:rsidP="00C93D39">
      <w:pPr>
        <w:shd w:val="clear" w:color="auto" w:fill="FFFFFF" w:themeFill="background1"/>
        <w:rPr>
          <w:kern w:val="2"/>
          <w:sz w:val="28"/>
          <w:szCs w:val="28"/>
        </w:rPr>
      </w:pPr>
    </w:p>
    <w:p w:rsidR="00276B44" w:rsidRPr="007E688A" w:rsidRDefault="00276B44" w:rsidP="00276B44">
      <w:pPr>
        <w:shd w:val="clear" w:color="auto" w:fill="FFFFFF" w:themeFill="background1"/>
        <w:jc w:val="center"/>
        <w:rPr>
          <w:kern w:val="2"/>
          <w:sz w:val="28"/>
          <w:szCs w:val="28"/>
        </w:rPr>
      </w:pPr>
    </w:p>
    <w:p w:rsidR="00276B44" w:rsidRPr="007E688A" w:rsidRDefault="00276B44" w:rsidP="00276B44">
      <w:pPr>
        <w:shd w:val="clear" w:color="auto" w:fill="FFFFFF" w:themeFill="background1"/>
        <w:ind w:firstLine="709"/>
        <w:jc w:val="both"/>
        <w:rPr>
          <w:kern w:val="2"/>
          <w:sz w:val="28"/>
          <w:szCs w:val="28"/>
        </w:rPr>
      </w:pPr>
      <w:r w:rsidRPr="007E688A">
        <w:rPr>
          <w:kern w:val="2"/>
          <w:sz w:val="28"/>
          <w:szCs w:val="28"/>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rsidR="00276B44" w:rsidRPr="007E688A" w:rsidRDefault="00276B44" w:rsidP="0026620C">
      <w:pPr>
        <w:shd w:val="clear" w:color="auto" w:fill="FFFFFF" w:themeFill="background1"/>
        <w:rPr>
          <w:b/>
          <w:kern w:val="2"/>
          <w:sz w:val="28"/>
          <w:szCs w:val="28"/>
        </w:rPr>
      </w:pPr>
    </w:p>
    <w:p w:rsidR="0026620C" w:rsidRPr="007E688A" w:rsidRDefault="00621E72" w:rsidP="0026620C">
      <w:pPr>
        <w:shd w:val="clear" w:color="auto" w:fill="FFFFFF" w:themeFill="background1"/>
        <w:ind w:firstLine="709"/>
        <w:jc w:val="center"/>
        <w:rPr>
          <w:b/>
          <w:kern w:val="2"/>
          <w:sz w:val="28"/>
          <w:szCs w:val="28"/>
        </w:rPr>
      </w:pPr>
      <w:r>
        <w:rPr>
          <w:b/>
          <w:spacing w:val="60"/>
          <w:kern w:val="2"/>
          <w:sz w:val="28"/>
          <w:szCs w:val="28"/>
        </w:rPr>
        <w:t>ПОСТАНОВЛЯЮ</w:t>
      </w:r>
      <w:r w:rsidR="0026620C" w:rsidRPr="007E688A">
        <w:rPr>
          <w:b/>
          <w:spacing w:val="60"/>
          <w:kern w:val="2"/>
          <w:sz w:val="28"/>
          <w:szCs w:val="28"/>
        </w:rPr>
        <w:t>:</w:t>
      </w:r>
    </w:p>
    <w:p w:rsidR="0026620C" w:rsidRPr="007E688A" w:rsidRDefault="0026620C" w:rsidP="0026620C">
      <w:pPr>
        <w:shd w:val="clear" w:color="auto" w:fill="FFFFFF" w:themeFill="background1"/>
        <w:ind w:firstLine="709"/>
        <w:jc w:val="center"/>
        <w:rPr>
          <w:b/>
          <w:kern w:val="2"/>
          <w:sz w:val="28"/>
          <w:szCs w:val="28"/>
        </w:rPr>
      </w:pPr>
    </w:p>
    <w:p w:rsidR="0026620C" w:rsidRPr="007E688A" w:rsidRDefault="0026620C" w:rsidP="0006427B">
      <w:pPr>
        <w:shd w:val="clear" w:color="auto" w:fill="FFFFFF" w:themeFill="background1"/>
        <w:ind w:firstLine="709"/>
        <w:jc w:val="both"/>
        <w:rPr>
          <w:bCs/>
          <w:sz w:val="28"/>
          <w:szCs w:val="28"/>
        </w:rPr>
      </w:pPr>
      <w:r w:rsidRPr="007E688A">
        <w:rPr>
          <w:kern w:val="2"/>
          <w:sz w:val="28"/>
          <w:szCs w:val="28"/>
        </w:rPr>
        <w:t>1. Внести в муниципальную программу Истоминского сельского поселения</w:t>
      </w:r>
      <w:r w:rsidR="0006427B" w:rsidRPr="007E688A">
        <w:rPr>
          <w:kern w:val="2"/>
          <w:sz w:val="28"/>
          <w:szCs w:val="28"/>
        </w:rPr>
        <w:t xml:space="preserve"> </w:t>
      </w:r>
      <w:r w:rsidR="0006427B" w:rsidRPr="007E688A">
        <w:rPr>
          <w:bCs/>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7E688A">
        <w:rPr>
          <w:kern w:val="2"/>
          <w:sz w:val="28"/>
          <w:szCs w:val="28"/>
        </w:rPr>
        <w:t>следующие изменения:</w:t>
      </w:r>
    </w:p>
    <w:p w:rsidR="0026620C" w:rsidRPr="007E688A" w:rsidRDefault="0026620C" w:rsidP="0026620C">
      <w:pPr>
        <w:shd w:val="clear" w:color="auto" w:fill="FFFFFF" w:themeFill="background1"/>
        <w:jc w:val="both"/>
        <w:rPr>
          <w:kern w:val="2"/>
          <w:sz w:val="28"/>
          <w:szCs w:val="28"/>
        </w:rPr>
      </w:pPr>
    </w:p>
    <w:p w:rsidR="0026620C" w:rsidRPr="007E688A" w:rsidRDefault="0026620C" w:rsidP="0026620C">
      <w:pPr>
        <w:shd w:val="clear" w:color="auto" w:fill="FFFFFF" w:themeFill="background1"/>
        <w:jc w:val="both"/>
        <w:rPr>
          <w:kern w:val="2"/>
          <w:sz w:val="28"/>
          <w:szCs w:val="28"/>
        </w:rPr>
      </w:pPr>
      <w:r w:rsidRPr="007E688A">
        <w:rPr>
          <w:kern w:val="2"/>
          <w:sz w:val="28"/>
          <w:szCs w:val="28"/>
        </w:rPr>
        <w:t>В приложении:</w:t>
      </w:r>
    </w:p>
    <w:p w:rsidR="0026620C" w:rsidRPr="007E688A" w:rsidRDefault="0026620C" w:rsidP="0026620C">
      <w:pPr>
        <w:shd w:val="clear" w:color="auto" w:fill="FFFFFF" w:themeFill="background1"/>
        <w:jc w:val="both"/>
        <w:rPr>
          <w:kern w:val="2"/>
          <w:sz w:val="28"/>
          <w:szCs w:val="28"/>
        </w:rPr>
      </w:pPr>
    </w:p>
    <w:p w:rsidR="0026620C" w:rsidRPr="007E688A" w:rsidRDefault="0026620C" w:rsidP="0026620C">
      <w:pPr>
        <w:pStyle w:val="aff3"/>
        <w:tabs>
          <w:tab w:val="left" w:pos="900"/>
        </w:tabs>
        <w:ind w:left="0" w:firstLine="709"/>
        <w:jc w:val="both"/>
        <w:rPr>
          <w:rFonts w:ascii="Times New Roman" w:hAnsi="Times New Roman" w:cs="Times New Roman"/>
          <w:sz w:val="28"/>
          <w:szCs w:val="28"/>
        </w:rPr>
      </w:pPr>
      <w:r w:rsidRPr="007E688A">
        <w:rPr>
          <w:kern w:val="2"/>
          <w:sz w:val="28"/>
          <w:szCs w:val="28"/>
        </w:rPr>
        <w:t>1)</w:t>
      </w:r>
      <w:r w:rsidRPr="007E688A">
        <w:rPr>
          <w:b/>
          <w:sz w:val="28"/>
          <w:szCs w:val="28"/>
        </w:rPr>
        <w:t xml:space="preserve"> </w:t>
      </w:r>
      <w:r w:rsidRPr="007E688A">
        <w:rPr>
          <w:rFonts w:ascii="Times New Roman" w:hAnsi="Times New Roman" w:cs="Times New Roman"/>
          <w:sz w:val="28"/>
          <w:szCs w:val="28"/>
        </w:rPr>
        <w:t xml:space="preserve">в разделе «Паспорт муниципальной программы Истоминского сельского поселения </w:t>
      </w:r>
      <w:r w:rsidR="0006427B" w:rsidRPr="007E688A">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7E688A">
        <w:rPr>
          <w:rFonts w:ascii="Times New Roman" w:hAnsi="Times New Roman" w:cs="Times New Roman"/>
          <w:sz w:val="28"/>
          <w:szCs w:val="28"/>
        </w:rPr>
        <w:t>:</w:t>
      </w:r>
    </w:p>
    <w:p w:rsidR="0026620C" w:rsidRPr="007E688A" w:rsidRDefault="0026620C" w:rsidP="0026620C">
      <w:pPr>
        <w:tabs>
          <w:tab w:val="left" w:pos="900"/>
        </w:tabs>
        <w:ind w:left="900"/>
        <w:jc w:val="both"/>
        <w:rPr>
          <w:sz w:val="28"/>
          <w:szCs w:val="28"/>
        </w:rPr>
      </w:pPr>
      <w:r w:rsidRPr="007E688A">
        <w:rPr>
          <w:sz w:val="28"/>
          <w:szCs w:val="28"/>
        </w:rPr>
        <w:t>- подраздел «Ресурсное обеспечение Муниципальной программы»</w:t>
      </w:r>
    </w:p>
    <w:p w:rsidR="0006427B" w:rsidRPr="007E688A" w:rsidRDefault="0006427B" w:rsidP="0006427B">
      <w:pPr>
        <w:spacing w:line="232" w:lineRule="auto"/>
        <w:jc w:val="both"/>
        <w:rPr>
          <w:kern w:val="2"/>
          <w:sz w:val="28"/>
          <w:szCs w:val="28"/>
        </w:rPr>
      </w:pPr>
      <w:r w:rsidRPr="007E688A">
        <w:rPr>
          <w:kern w:val="2"/>
          <w:sz w:val="28"/>
          <w:szCs w:val="28"/>
        </w:rPr>
        <w:t xml:space="preserve">Общий объем финансирования муниципальной программы с местного бюджета составляет </w:t>
      </w:r>
      <w:r w:rsidR="00185574">
        <w:rPr>
          <w:kern w:val="2"/>
          <w:sz w:val="28"/>
          <w:szCs w:val="28"/>
        </w:rPr>
        <w:t>4134</w:t>
      </w:r>
      <w:r w:rsidR="007E688A">
        <w:rPr>
          <w:kern w:val="2"/>
          <w:sz w:val="28"/>
          <w:szCs w:val="28"/>
        </w:rPr>
        <w:t>,4</w:t>
      </w:r>
      <w:r w:rsidRPr="007E688A">
        <w:rPr>
          <w:kern w:val="2"/>
          <w:sz w:val="28"/>
          <w:szCs w:val="28"/>
        </w:rPr>
        <w:t xml:space="preserve"> тыс. рублей, в том числе:</w:t>
      </w:r>
    </w:p>
    <w:p w:rsidR="007E688A" w:rsidRPr="007E688A" w:rsidRDefault="007E688A" w:rsidP="007E688A">
      <w:pPr>
        <w:autoSpaceDE w:val="0"/>
        <w:autoSpaceDN w:val="0"/>
        <w:adjustRightInd w:val="0"/>
        <w:spacing w:line="230" w:lineRule="auto"/>
        <w:jc w:val="both"/>
        <w:rPr>
          <w:rFonts w:eastAsia="Calibri"/>
          <w:kern w:val="2"/>
          <w:sz w:val="28"/>
          <w:szCs w:val="28"/>
        </w:rPr>
      </w:pPr>
      <w:r w:rsidRPr="007E688A">
        <w:rPr>
          <w:rFonts w:eastAsia="Calibri"/>
          <w:kern w:val="2"/>
          <w:sz w:val="28"/>
          <w:szCs w:val="28"/>
        </w:rPr>
        <w:t>в 2019 году – 924,7 тыс. рублей;</w:t>
      </w:r>
    </w:p>
    <w:p w:rsidR="007E688A" w:rsidRPr="007E688A" w:rsidRDefault="00185574" w:rsidP="007E688A">
      <w:pPr>
        <w:autoSpaceDE w:val="0"/>
        <w:autoSpaceDN w:val="0"/>
        <w:adjustRightInd w:val="0"/>
        <w:spacing w:line="230" w:lineRule="auto"/>
        <w:jc w:val="both"/>
        <w:rPr>
          <w:kern w:val="2"/>
          <w:sz w:val="28"/>
          <w:szCs w:val="28"/>
        </w:rPr>
      </w:pPr>
      <w:r>
        <w:rPr>
          <w:kern w:val="2"/>
          <w:sz w:val="28"/>
          <w:szCs w:val="28"/>
        </w:rPr>
        <w:t>в 2020 году – 1103</w:t>
      </w:r>
      <w:r w:rsidR="007E688A" w:rsidRPr="007E688A">
        <w:rPr>
          <w:kern w:val="2"/>
          <w:sz w:val="28"/>
          <w:szCs w:val="28"/>
        </w:rPr>
        <w:t>,7</w:t>
      </w:r>
      <w:r w:rsidR="007E688A" w:rsidRPr="007E688A">
        <w:rPr>
          <w:rFonts w:eastAsia="Calibri"/>
          <w:kern w:val="2"/>
          <w:sz w:val="28"/>
          <w:szCs w:val="28"/>
        </w:rPr>
        <w:t xml:space="preserve"> </w:t>
      </w:r>
      <w:r w:rsidR="007E688A" w:rsidRPr="007E688A">
        <w:rPr>
          <w:kern w:val="2"/>
          <w:sz w:val="28"/>
          <w:szCs w:val="28"/>
        </w:rPr>
        <w:t>тыс.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2021 году – </w:t>
      </w:r>
      <w:r w:rsidRPr="007E688A">
        <w:rPr>
          <w:rFonts w:eastAsia="Calibri"/>
          <w:kern w:val="2"/>
          <w:sz w:val="28"/>
          <w:szCs w:val="28"/>
        </w:rPr>
        <w:t xml:space="preserve">1053,0 </w:t>
      </w:r>
      <w:r w:rsidRPr="007E688A">
        <w:rPr>
          <w:kern w:val="2"/>
          <w:sz w:val="28"/>
          <w:szCs w:val="28"/>
        </w:rPr>
        <w:t>тыс.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lastRenderedPageBreak/>
        <w:t>в 2022 году –</w:t>
      </w:r>
      <w:r w:rsidRPr="007E688A">
        <w:rPr>
          <w:rFonts w:eastAsia="Calibri"/>
          <w:kern w:val="2"/>
          <w:sz w:val="28"/>
          <w:szCs w:val="28"/>
        </w:rPr>
        <w:t xml:space="preserve"> 1053,0 </w:t>
      </w:r>
      <w:r w:rsidRPr="007E688A">
        <w:rPr>
          <w:kern w:val="2"/>
          <w:sz w:val="28"/>
          <w:szCs w:val="28"/>
        </w:rPr>
        <w:t>тыс.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2023 году – </w:t>
      </w:r>
      <w:r w:rsidRPr="007E688A">
        <w:rPr>
          <w:rFonts w:eastAsia="Calibri"/>
          <w:kern w:val="2"/>
          <w:sz w:val="28"/>
          <w:szCs w:val="28"/>
        </w:rPr>
        <w:t xml:space="preserve">0,0 </w:t>
      </w:r>
      <w:r w:rsidRPr="007E688A">
        <w:rPr>
          <w:kern w:val="2"/>
          <w:sz w:val="28"/>
          <w:szCs w:val="28"/>
        </w:rPr>
        <w:t>тыс.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2024 году – </w:t>
      </w:r>
      <w:r w:rsidRPr="007E688A">
        <w:rPr>
          <w:rFonts w:eastAsia="Calibri"/>
          <w:kern w:val="2"/>
          <w:sz w:val="28"/>
          <w:szCs w:val="28"/>
        </w:rPr>
        <w:t xml:space="preserve">0,0 </w:t>
      </w:r>
      <w:r w:rsidRPr="007E688A">
        <w:rPr>
          <w:kern w:val="2"/>
          <w:sz w:val="28"/>
          <w:szCs w:val="28"/>
        </w:rPr>
        <w:t>тыс.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2025 году – </w:t>
      </w:r>
      <w:r w:rsidRPr="007E688A">
        <w:rPr>
          <w:rFonts w:eastAsia="Calibri"/>
          <w:kern w:val="2"/>
          <w:sz w:val="28"/>
          <w:szCs w:val="28"/>
        </w:rPr>
        <w:t>0,0 тыс.</w:t>
      </w:r>
      <w:r w:rsidRPr="007E688A">
        <w:rPr>
          <w:kern w:val="2"/>
          <w:sz w:val="28"/>
          <w:szCs w:val="28"/>
        </w:rPr>
        <w:t xml:space="preserve">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2026 году – </w:t>
      </w:r>
      <w:r w:rsidRPr="007E688A">
        <w:rPr>
          <w:rFonts w:eastAsia="Calibri"/>
          <w:kern w:val="2"/>
          <w:sz w:val="28"/>
          <w:szCs w:val="28"/>
        </w:rPr>
        <w:t>0,0 тыс.</w:t>
      </w:r>
      <w:r w:rsidRPr="007E688A">
        <w:rPr>
          <w:kern w:val="2"/>
          <w:sz w:val="28"/>
          <w:szCs w:val="28"/>
        </w:rPr>
        <w:t xml:space="preserve">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2027 году – </w:t>
      </w:r>
      <w:r w:rsidRPr="007E688A">
        <w:rPr>
          <w:rFonts w:eastAsia="Calibri"/>
          <w:kern w:val="2"/>
          <w:sz w:val="28"/>
          <w:szCs w:val="28"/>
        </w:rPr>
        <w:t>0,0 тыс.</w:t>
      </w:r>
      <w:r w:rsidRPr="007E688A">
        <w:rPr>
          <w:kern w:val="2"/>
          <w:sz w:val="28"/>
          <w:szCs w:val="28"/>
        </w:rPr>
        <w:t xml:space="preserve">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2028 году – </w:t>
      </w:r>
      <w:r w:rsidRPr="007E688A">
        <w:rPr>
          <w:rFonts w:eastAsia="Calibri"/>
          <w:kern w:val="2"/>
          <w:sz w:val="28"/>
          <w:szCs w:val="28"/>
        </w:rPr>
        <w:t>0,0 тыс.</w:t>
      </w:r>
      <w:r w:rsidRPr="007E688A">
        <w:rPr>
          <w:kern w:val="2"/>
          <w:sz w:val="28"/>
          <w:szCs w:val="28"/>
        </w:rPr>
        <w:t xml:space="preserve"> рублей;</w:t>
      </w:r>
    </w:p>
    <w:p w:rsidR="007E688A" w:rsidRPr="007E688A" w:rsidRDefault="007E688A" w:rsidP="007E688A">
      <w:pPr>
        <w:autoSpaceDE w:val="0"/>
        <w:autoSpaceDN w:val="0"/>
        <w:adjustRightInd w:val="0"/>
        <w:spacing w:line="230" w:lineRule="auto"/>
        <w:jc w:val="both"/>
        <w:rPr>
          <w:kern w:val="2"/>
          <w:sz w:val="28"/>
          <w:szCs w:val="28"/>
        </w:rPr>
      </w:pPr>
      <w:r w:rsidRPr="007E688A">
        <w:rPr>
          <w:kern w:val="2"/>
          <w:sz w:val="28"/>
          <w:szCs w:val="28"/>
        </w:rPr>
        <w:t xml:space="preserve">в 2029 году – </w:t>
      </w:r>
      <w:r w:rsidRPr="007E688A">
        <w:rPr>
          <w:rFonts w:eastAsia="Calibri"/>
          <w:kern w:val="2"/>
          <w:sz w:val="28"/>
          <w:szCs w:val="28"/>
        </w:rPr>
        <w:t>0,0 тыс.</w:t>
      </w:r>
      <w:r w:rsidRPr="007E688A">
        <w:rPr>
          <w:kern w:val="2"/>
          <w:sz w:val="28"/>
          <w:szCs w:val="28"/>
        </w:rPr>
        <w:t xml:space="preserve"> рублей;</w:t>
      </w:r>
    </w:p>
    <w:p w:rsidR="0006427B" w:rsidRDefault="007E688A" w:rsidP="007E688A">
      <w:pPr>
        <w:tabs>
          <w:tab w:val="left" w:pos="900"/>
        </w:tabs>
        <w:jc w:val="both"/>
        <w:rPr>
          <w:kern w:val="2"/>
          <w:sz w:val="28"/>
          <w:szCs w:val="28"/>
        </w:rPr>
      </w:pPr>
      <w:r w:rsidRPr="007E688A">
        <w:rPr>
          <w:kern w:val="2"/>
          <w:sz w:val="28"/>
          <w:szCs w:val="28"/>
        </w:rPr>
        <w:t xml:space="preserve">в 2030 году – </w:t>
      </w:r>
      <w:r w:rsidRPr="007E688A">
        <w:rPr>
          <w:rFonts w:eastAsia="Calibri"/>
          <w:kern w:val="2"/>
          <w:sz w:val="28"/>
          <w:szCs w:val="28"/>
        </w:rPr>
        <w:t>0,0  тыс.</w:t>
      </w:r>
      <w:r w:rsidRPr="007E688A">
        <w:rPr>
          <w:kern w:val="2"/>
          <w:sz w:val="28"/>
          <w:szCs w:val="28"/>
        </w:rPr>
        <w:t xml:space="preserve"> рублей.</w:t>
      </w:r>
    </w:p>
    <w:p w:rsidR="007E688A" w:rsidRPr="007E688A" w:rsidRDefault="007E688A" w:rsidP="007E688A">
      <w:pPr>
        <w:tabs>
          <w:tab w:val="left" w:pos="900"/>
        </w:tabs>
        <w:jc w:val="both"/>
        <w:rPr>
          <w:sz w:val="28"/>
          <w:szCs w:val="28"/>
        </w:rPr>
      </w:pPr>
    </w:p>
    <w:p w:rsidR="0026620C" w:rsidRPr="007E688A" w:rsidRDefault="0026620C" w:rsidP="0026620C">
      <w:pPr>
        <w:pStyle w:val="aff3"/>
        <w:tabs>
          <w:tab w:val="left" w:pos="900"/>
        </w:tabs>
        <w:ind w:left="0" w:firstLine="709"/>
        <w:jc w:val="both"/>
        <w:rPr>
          <w:rFonts w:ascii="Times New Roman" w:hAnsi="Times New Roman" w:cs="Times New Roman"/>
          <w:sz w:val="28"/>
          <w:szCs w:val="28"/>
        </w:rPr>
      </w:pPr>
      <w:r w:rsidRPr="007E688A">
        <w:rPr>
          <w:rFonts w:ascii="Times New Roman" w:hAnsi="Times New Roman" w:cs="Times New Roman"/>
          <w:sz w:val="28"/>
          <w:szCs w:val="28"/>
        </w:rPr>
        <w:t>2) в</w:t>
      </w:r>
      <w:r w:rsidR="0006427B" w:rsidRPr="007E688A">
        <w:rPr>
          <w:rFonts w:ascii="Times New Roman" w:hAnsi="Times New Roman" w:cs="Times New Roman"/>
          <w:sz w:val="28"/>
          <w:szCs w:val="28"/>
        </w:rPr>
        <w:t xml:space="preserve"> разделе «Паспорт Подпрограммы 2</w:t>
      </w:r>
      <w:r w:rsidRPr="007E688A">
        <w:rPr>
          <w:rFonts w:ascii="Times New Roman" w:hAnsi="Times New Roman" w:cs="Times New Roman"/>
          <w:sz w:val="28"/>
          <w:szCs w:val="28"/>
        </w:rPr>
        <w:t xml:space="preserve"> Истоминского сельского поселения </w:t>
      </w:r>
      <w:r w:rsidR="007E688A" w:rsidRPr="007E688A">
        <w:rPr>
          <w:rFonts w:ascii="Times New Roman" w:hAnsi="Times New Roman" w:cs="Times New Roman"/>
          <w:sz w:val="28"/>
          <w:szCs w:val="28"/>
        </w:rPr>
        <w:t>«Защита от чрезвычайных ситуаций»</w:t>
      </w:r>
      <w:r w:rsidRPr="007E688A">
        <w:rPr>
          <w:rFonts w:ascii="Times New Roman" w:hAnsi="Times New Roman" w:cs="Times New Roman"/>
          <w:sz w:val="28"/>
          <w:szCs w:val="28"/>
        </w:rPr>
        <w:t>:</w:t>
      </w:r>
    </w:p>
    <w:p w:rsidR="0026620C" w:rsidRPr="007E688A" w:rsidRDefault="0026620C" w:rsidP="0026620C">
      <w:pPr>
        <w:tabs>
          <w:tab w:val="left" w:pos="900"/>
        </w:tabs>
        <w:ind w:left="900"/>
        <w:jc w:val="both"/>
        <w:rPr>
          <w:sz w:val="28"/>
          <w:szCs w:val="28"/>
        </w:rPr>
      </w:pPr>
      <w:r w:rsidRPr="007E688A">
        <w:rPr>
          <w:sz w:val="28"/>
          <w:szCs w:val="28"/>
        </w:rPr>
        <w:t>- подраздел «Ресурсное обеспечение</w:t>
      </w:r>
      <w:r w:rsidR="0006427B" w:rsidRPr="007E688A">
        <w:rPr>
          <w:sz w:val="28"/>
          <w:szCs w:val="28"/>
        </w:rPr>
        <w:t xml:space="preserve"> Подпрограммы 2</w:t>
      </w:r>
      <w:r w:rsidRPr="007E688A">
        <w:rPr>
          <w:sz w:val="28"/>
          <w:szCs w:val="28"/>
        </w:rPr>
        <w:t>»</w:t>
      </w:r>
    </w:p>
    <w:p w:rsidR="0006427B" w:rsidRPr="007E688A" w:rsidRDefault="0006427B" w:rsidP="0006427B">
      <w:pPr>
        <w:jc w:val="both"/>
        <w:rPr>
          <w:rFonts w:eastAsia="Calibri"/>
          <w:kern w:val="2"/>
          <w:sz w:val="28"/>
          <w:szCs w:val="28"/>
        </w:rPr>
      </w:pPr>
      <w:r w:rsidRPr="007E688A">
        <w:rPr>
          <w:kern w:val="2"/>
          <w:sz w:val="28"/>
          <w:szCs w:val="28"/>
        </w:rPr>
        <w:t xml:space="preserve">Объем финансирования </w:t>
      </w:r>
      <w:r w:rsidRPr="007E688A">
        <w:rPr>
          <w:rFonts w:eastAsia="Calibri"/>
          <w:kern w:val="2"/>
          <w:sz w:val="28"/>
          <w:szCs w:val="28"/>
        </w:rPr>
        <w:t xml:space="preserve">подпрограммы 2 из местного бюджета составляет </w:t>
      </w:r>
      <w:r w:rsidR="00185574">
        <w:rPr>
          <w:rFonts w:eastAsia="Calibri"/>
          <w:kern w:val="2"/>
          <w:sz w:val="28"/>
          <w:szCs w:val="28"/>
        </w:rPr>
        <w:t>42</w:t>
      </w:r>
      <w:r w:rsidR="00776E59" w:rsidRPr="007E688A">
        <w:rPr>
          <w:rFonts w:eastAsia="Calibri"/>
          <w:kern w:val="2"/>
          <w:sz w:val="28"/>
          <w:szCs w:val="28"/>
        </w:rPr>
        <w:t>,2</w:t>
      </w:r>
      <w:r w:rsidRPr="007E688A">
        <w:rPr>
          <w:rFonts w:eastAsia="Calibri"/>
          <w:kern w:val="2"/>
          <w:sz w:val="28"/>
          <w:szCs w:val="28"/>
        </w:rPr>
        <w:t xml:space="preserve"> тыс. рублей, в том числе:</w:t>
      </w:r>
    </w:p>
    <w:p w:rsidR="0006427B" w:rsidRPr="007E688A" w:rsidRDefault="0006427B" w:rsidP="0006427B">
      <w:pPr>
        <w:jc w:val="both"/>
        <w:rPr>
          <w:rFonts w:eastAsia="Calibri"/>
          <w:kern w:val="2"/>
          <w:sz w:val="28"/>
          <w:szCs w:val="28"/>
        </w:rPr>
      </w:pPr>
      <w:r w:rsidRPr="007E688A">
        <w:rPr>
          <w:rFonts w:eastAsia="Calibri"/>
          <w:kern w:val="2"/>
          <w:sz w:val="28"/>
          <w:szCs w:val="28"/>
        </w:rPr>
        <w:t>в 2019 году – 32,2 тыс. рублей;</w:t>
      </w:r>
    </w:p>
    <w:p w:rsidR="0006427B" w:rsidRPr="007E688A" w:rsidRDefault="00185574" w:rsidP="0006427B">
      <w:pPr>
        <w:autoSpaceDE w:val="0"/>
        <w:autoSpaceDN w:val="0"/>
        <w:adjustRightInd w:val="0"/>
        <w:jc w:val="both"/>
        <w:rPr>
          <w:rFonts w:eastAsia="Calibri"/>
          <w:kern w:val="2"/>
          <w:sz w:val="28"/>
          <w:szCs w:val="28"/>
        </w:rPr>
      </w:pPr>
      <w:r>
        <w:rPr>
          <w:rFonts w:eastAsia="Calibri"/>
          <w:kern w:val="2"/>
          <w:sz w:val="28"/>
          <w:szCs w:val="28"/>
        </w:rPr>
        <w:t>в 2020 году – 10</w:t>
      </w:r>
      <w:r w:rsidR="0006427B" w:rsidRPr="007E688A">
        <w:rPr>
          <w:rFonts w:eastAsia="Calibri"/>
          <w:kern w:val="2"/>
          <w:sz w:val="28"/>
          <w:szCs w:val="28"/>
        </w:rPr>
        <w:t>,0 тыс.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2021 году – </w:t>
      </w:r>
      <w:r w:rsidRPr="007E688A">
        <w:rPr>
          <w:rFonts w:eastAsia="Calibri"/>
          <w:kern w:val="2"/>
          <w:sz w:val="28"/>
          <w:szCs w:val="28"/>
        </w:rPr>
        <w:t xml:space="preserve">0,0 </w:t>
      </w:r>
      <w:r w:rsidRPr="007E688A">
        <w:rPr>
          <w:kern w:val="2"/>
          <w:sz w:val="28"/>
          <w:szCs w:val="28"/>
        </w:rPr>
        <w:t>тыс.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2022 году – </w:t>
      </w:r>
      <w:r w:rsidR="007E688A">
        <w:rPr>
          <w:rFonts w:eastAsia="Calibri"/>
          <w:kern w:val="2"/>
          <w:sz w:val="28"/>
          <w:szCs w:val="28"/>
        </w:rPr>
        <w:t>0</w:t>
      </w:r>
      <w:r w:rsidRPr="007E688A">
        <w:rPr>
          <w:rFonts w:eastAsia="Calibri"/>
          <w:kern w:val="2"/>
          <w:sz w:val="28"/>
          <w:szCs w:val="28"/>
        </w:rPr>
        <w:t>,0 тыс.</w:t>
      </w:r>
      <w:r w:rsidRPr="007E688A">
        <w:rPr>
          <w:kern w:val="2"/>
          <w:sz w:val="28"/>
          <w:szCs w:val="28"/>
        </w:rPr>
        <w:t xml:space="preserve">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2023 году – </w:t>
      </w:r>
      <w:r w:rsidR="007E688A">
        <w:rPr>
          <w:kern w:val="2"/>
          <w:sz w:val="28"/>
          <w:szCs w:val="28"/>
        </w:rPr>
        <w:t>0</w:t>
      </w:r>
      <w:r w:rsidRPr="007E688A">
        <w:rPr>
          <w:rFonts w:eastAsia="Calibri"/>
          <w:kern w:val="2"/>
          <w:sz w:val="28"/>
          <w:szCs w:val="28"/>
        </w:rPr>
        <w:t>,0 тыс.</w:t>
      </w:r>
      <w:r w:rsidRPr="007E688A">
        <w:rPr>
          <w:kern w:val="2"/>
          <w:sz w:val="28"/>
          <w:szCs w:val="28"/>
        </w:rPr>
        <w:t xml:space="preserve">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2024 году – </w:t>
      </w:r>
      <w:r w:rsidR="007E688A">
        <w:rPr>
          <w:kern w:val="2"/>
          <w:sz w:val="28"/>
          <w:szCs w:val="28"/>
        </w:rPr>
        <w:t>0</w:t>
      </w:r>
      <w:r w:rsidRPr="007E688A">
        <w:rPr>
          <w:rFonts w:eastAsia="Calibri"/>
          <w:kern w:val="2"/>
          <w:sz w:val="28"/>
          <w:szCs w:val="28"/>
        </w:rPr>
        <w:t>,0 тыс.</w:t>
      </w:r>
      <w:r w:rsidRPr="007E688A">
        <w:rPr>
          <w:kern w:val="2"/>
          <w:sz w:val="28"/>
          <w:szCs w:val="28"/>
        </w:rPr>
        <w:t xml:space="preserve">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2025 году – </w:t>
      </w:r>
      <w:r w:rsidR="007E688A">
        <w:rPr>
          <w:kern w:val="2"/>
          <w:sz w:val="28"/>
          <w:szCs w:val="28"/>
        </w:rPr>
        <w:t>0</w:t>
      </w:r>
      <w:r w:rsidRPr="007E688A">
        <w:rPr>
          <w:rFonts w:eastAsia="Calibri"/>
          <w:kern w:val="2"/>
          <w:sz w:val="28"/>
          <w:szCs w:val="28"/>
        </w:rPr>
        <w:t>,0 тыс.</w:t>
      </w:r>
      <w:r w:rsidRPr="007E688A">
        <w:rPr>
          <w:kern w:val="2"/>
          <w:sz w:val="28"/>
          <w:szCs w:val="28"/>
        </w:rPr>
        <w:t xml:space="preserve">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2026 году – </w:t>
      </w:r>
      <w:r w:rsidR="007E688A">
        <w:rPr>
          <w:kern w:val="2"/>
          <w:sz w:val="28"/>
          <w:szCs w:val="28"/>
        </w:rPr>
        <w:t>0</w:t>
      </w:r>
      <w:r w:rsidRPr="007E688A">
        <w:rPr>
          <w:rFonts w:eastAsia="Calibri"/>
          <w:kern w:val="2"/>
          <w:sz w:val="28"/>
          <w:szCs w:val="28"/>
        </w:rPr>
        <w:t xml:space="preserve">,0 </w:t>
      </w:r>
      <w:r w:rsidRPr="007E688A">
        <w:rPr>
          <w:kern w:val="2"/>
          <w:sz w:val="28"/>
          <w:szCs w:val="28"/>
        </w:rPr>
        <w:t>тыс.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2027 году – </w:t>
      </w:r>
      <w:r w:rsidR="007E688A">
        <w:rPr>
          <w:kern w:val="2"/>
          <w:sz w:val="28"/>
          <w:szCs w:val="28"/>
        </w:rPr>
        <w:t>0</w:t>
      </w:r>
      <w:r w:rsidRPr="007E688A">
        <w:rPr>
          <w:rFonts w:eastAsia="Calibri"/>
          <w:kern w:val="2"/>
          <w:sz w:val="28"/>
          <w:szCs w:val="28"/>
        </w:rPr>
        <w:t xml:space="preserve">,0 </w:t>
      </w:r>
      <w:r w:rsidRPr="007E688A">
        <w:rPr>
          <w:kern w:val="2"/>
          <w:sz w:val="28"/>
          <w:szCs w:val="28"/>
        </w:rPr>
        <w:t>тыс.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2028 году – </w:t>
      </w:r>
      <w:r w:rsidR="007E688A">
        <w:rPr>
          <w:kern w:val="2"/>
          <w:sz w:val="28"/>
          <w:szCs w:val="28"/>
        </w:rPr>
        <w:t>0</w:t>
      </w:r>
      <w:r w:rsidRPr="007E688A">
        <w:rPr>
          <w:rFonts w:eastAsia="Calibri"/>
          <w:kern w:val="2"/>
          <w:sz w:val="28"/>
          <w:szCs w:val="28"/>
        </w:rPr>
        <w:t xml:space="preserve">,0 </w:t>
      </w:r>
      <w:r w:rsidRPr="007E688A">
        <w:rPr>
          <w:kern w:val="2"/>
          <w:sz w:val="28"/>
          <w:szCs w:val="28"/>
        </w:rPr>
        <w:t>тыс. рублей;</w:t>
      </w:r>
    </w:p>
    <w:p w:rsidR="0006427B" w:rsidRPr="007E688A" w:rsidRDefault="0006427B" w:rsidP="0006427B">
      <w:pPr>
        <w:autoSpaceDE w:val="0"/>
        <w:autoSpaceDN w:val="0"/>
        <w:adjustRightInd w:val="0"/>
        <w:spacing w:line="232" w:lineRule="auto"/>
        <w:jc w:val="both"/>
        <w:rPr>
          <w:kern w:val="2"/>
          <w:sz w:val="28"/>
          <w:szCs w:val="28"/>
        </w:rPr>
      </w:pPr>
      <w:r w:rsidRPr="007E688A">
        <w:rPr>
          <w:kern w:val="2"/>
          <w:sz w:val="28"/>
          <w:szCs w:val="28"/>
        </w:rPr>
        <w:t xml:space="preserve">в 2029 году – </w:t>
      </w:r>
      <w:r w:rsidR="007E688A">
        <w:rPr>
          <w:kern w:val="2"/>
          <w:sz w:val="28"/>
          <w:szCs w:val="28"/>
        </w:rPr>
        <w:t>0</w:t>
      </w:r>
      <w:r w:rsidRPr="007E688A">
        <w:rPr>
          <w:rFonts w:eastAsia="Calibri"/>
          <w:kern w:val="2"/>
          <w:sz w:val="28"/>
          <w:szCs w:val="28"/>
        </w:rPr>
        <w:t xml:space="preserve">,0 </w:t>
      </w:r>
      <w:r w:rsidRPr="007E688A">
        <w:rPr>
          <w:kern w:val="2"/>
          <w:sz w:val="28"/>
          <w:szCs w:val="28"/>
        </w:rPr>
        <w:t>тыс. рублей;</w:t>
      </w:r>
    </w:p>
    <w:p w:rsidR="0026620C" w:rsidRPr="007E688A" w:rsidRDefault="0006427B" w:rsidP="0006427B">
      <w:pPr>
        <w:tabs>
          <w:tab w:val="left" w:pos="900"/>
        </w:tabs>
        <w:jc w:val="both"/>
        <w:rPr>
          <w:sz w:val="28"/>
          <w:szCs w:val="28"/>
        </w:rPr>
      </w:pPr>
      <w:r w:rsidRPr="007E688A">
        <w:rPr>
          <w:kern w:val="2"/>
          <w:sz w:val="28"/>
          <w:szCs w:val="28"/>
        </w:rPr>
        <w:t xml:space="preserve">в 2030 году – </w:t>
      </w:r>
      <w:r w:rsidR="007E688A">
        <w:rPr>
          <w:kern w:val="2"/>
          <w:sz w:val="28"/>
          <w:szCs w:val="28"/>
        </w:rPr>
        <w:t>0</w:t>
      </w:r>
      <w:r w:rsidRPr="007E688A">
        <w:rPr>
          <w:rFonts w:eastAsia="Calibri"/>
          <w:kern w:val="2"/>
          <w:sz w:val="28"/>
          <w:szCs w:val="28"/>
        </w:rPr>
        <w:t xml:space="preserve">,0 </w:t>
      </w:r>
      <w:r w:rsidRPr="007E688A">
        <w:rPr>
          <w:kern w:val="2"/>
          <w:sz w:val="28"/>
          <w:szCs w:val="28"/>
        </w:rPr>
        <w:t>тыс. рублей.</w:t>
      </w:r>
    </w:p>
    <w:p w:rsidR="0026620C" w:rsidRPr="007E688A" w:rsidRDefault="0026620C" w:rsidP="0026620C">
      <w:pPr>
        <w:tabs>
          <w:tab w:val="left" w:pos="900"/>
        </w:tabs>
        <w:ind w:firstLine="720"/>
        <w:jc w:val="both"/>
        <w:rPr>
          <w:sz w:val="28"/>
          <w:szCs w:val="28"/>
        </w:rPr>
      </w:pPr>
      <w:r w:rsidRPr="007E688A">
        <w:rPr>
          <w:b/>
          <w:sz w:val="28"/>
          <w:szCs w:val="28"/>
        </w:rPr>
        <w:t xml:space="preserve">Приложение № 3,4 к </w:t>
      </w:r>
      <w:r w:rsidRPr="007E688A">
        <w:rPr>
          <w:sz w:val="28"/>
          <w:szCs w:val="28"/>
        </w:rPr>
        <w:t xml:space="preserve">постановлению от 12.11.2019 г. № </w:t>
      </w:r>
      <w:r w:rsidR="00B45F0C" w:rsidRPr="007E688A">
        <w:rPr>
          <w:sz w:val="28"/>
          <w:szCs w:val="28"/>
        </w:rPr>
        <w:t>248</w:t>
      </w:r>
      <w:r w:rsidRPr="007E688A">
        <w:rPr>
          <w:sz w:val="28"/>
          <w:szCs w:val="28"/>
        </w:rPr>
        <w:t xml:space="preserve"> «Об утверждении муниципальной программы Истоминского сельского поселения </w:t>
      </w:r>
      <w:r w:rsidR="00B45F0C" w:rsidRPr="007E688A">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7E688A">
        <w:rPr>
          <w:sz w:val="28"/>
          <w:szCs w:val="28"/>
        </w:rPr>
        <w:t xml:space="preserve"> изложить в следующей редакции:</w:t>
      </w:r>
    </w:p>
    <w:p w:rsidR="0026620C" w:rsidRPr="007E688A" w:rsidRDefault="0026620C" w:rsidP="0026620C">
      <w:pPr>
        <w:tabs>
          <w:tab w:val="left" w:pos="900"/>
        </w:tabs>
        <w:ind w:left="720"/>
        <w:jc w:val="both"/>
        <w:rPr>
          <w:sz w:val="28"/>
          <w:szCs w:val="28"/>
        </w:rPr>
      </w:pPr>
    </w:p>
    <w:p w:rsidR="00276B44" w:rsidRPr="007E688A" w:rsidRDefault="00276B44" w:rsidP="00276B44">
      <w:pPr>
        <w:shd w:val="clear" w:color="auto" w:fill="FFFFFF" w:themeFill="background1"/>
        <w:jc w:val="both"/>
        <w:rPr>
          <w:kern w:val="2"/>
          <w:sz w:val="28"/>
          <w:szCs w:val="28"/>
        </w:rPr>
      </w:pPr>
    </w:p>
    <w:p w:rsidR="00276B44" w:rsidRPr="007E688A" w:rsidRDefault="00276B44" w:rsidP="00276B44">
      <w:pPr>
        <w:tabs>
          <w:tab w:val="left" w:pos="7655"/>
        </w:tabs>
        <w:rPr>
          <w:kern w:val="2"/>
          <w:sz w:val="28"/>
          <w:szCs w:val="28"/>
        </w:rPr>
      </w:pPr>
      <w:r w:rsidRPr="007E688A">
        <w:rPr>
          <w:kern w:val="2"/>
          <w:sz w:val="28"/>
          <w:szCs w:val="28"/>
        </w:rPr>
        <w:t>Глава Администрации</w:t>
      </w:r>
    </w:p>
    <w:p w:rsidR="0026620C" w:rsidRPr="007E688A" w:rsidRDefault="00276B44" w:rsidP="007E688A">
      <w:pPr>
        <w:tabs>
          <w:tab w:val="left" w:pos="7655"/>
        </w:tabs>
        <w:rPr>
          <w:sz w:val="28"/>
          <w:szCs w:val="28"/>
        </w:rPr>
      </w:pPr>
      <w:r w:rsidRPr="007E688A">
        <w:rPr>
          <w:kern w:val="2"/>
          <w:sz w:val="28"/>
          <w:szCs w:val="28"/>
        </w:rPr>
        <w:t xml:space="preserve">Истоминского сельского поселения </w:t>
      </w:r>
      <w:r w:rsidR="0026620C" w:rsidRPr="007E688A">
        <w:rPr>
          <w:sz w:val="28"/>
          <w:szCs w:val="28"/>
        </w:rPr>
        <w:tab/>
      </w:r>
      <w:r w:rsidR="0026620C" w:rsidRPr="007E688A">
        <w:rPr>
          <w:sz w:val="28"/>
          <w:szCs w:val="28"/>
        </w:rPr>
        <w:tab/>
        <w:t xml:space="preserve">  О.А. Калинина</w:t>
      </w:r>
    </w:p>
    <w:p w:rsidR="0026620C" w:rsidRDefault="0026620C" w:rsidP="00276B44">
      <w:pPr>
        <w:rPr>
          <w:kern w:val="2"/>
          <w:sz w:val="26"/>
          <w:szCs w:val="26"/>
        </w:rPr>
      </w:pPr>
    </w:p>
    <w:p w:rsidR="00276B44" w:rsidRDefault="00276B44" w:rsidP="00276B44">
      <w:pPr>
        <w:rPr>
          <w:kern w:val="2"/>
          <w:sz w:val="26"/>
          <w:szCs w:val="26"/>
        </w:rPr>
      </w:pPr>
    </w:p>
    <w:p w:rsidR="00621E72" w:rsidRDefault="00621E72" w:rsidP="00276B44">
      <w:pPr>
        <w:rPr>
          <w:kern w:val="2"/>
          <w:sz w:val="26"/>
          <w:szCs w:val="26"/>
        </w:rPr>
      </w:pPr>
    </w:p>
    <w:p w:rsidR="00621E72" w:rsidRDefault="00621E72" w:rsidP="00276B44">
      <w:pPr>
        <w:rPr>
          <w:kern w:val="2"/>
          <w:sz w:val="22"/>
          <w:szCs w:val="22"/>
        </w:rPr>
      </w:pPr>
    </w:p>
    <w:p w:rsidR="00621E72" w:rsidRDefault="00621E72" w:rsidP="00276B44">
      <w:pPr>
        <w:rPr>
          <w:kern w:val="2"/>
          <w:sz w:val="22"/>
          <w:szCs w:val="22"/>
        </w:rPr>
      </w:pPr>
    </w:p>
    <w:p w:rsidR="00621E72" w:rsidRDefault="00621E72" w:rsidP="00276B44">
      <w:pPr>
        <w:rPr>
          <w:kern w:val="2"/>
          <w:sz w:val="22"/>
          <w:szCs w:val="22"/>
        </w:rPr>
      </w:pPr>
    </w:p>
    <w:p w:rsidR="00621E72" w:rsidRPr="0026620C" w:rsidRDefault="00621E72" w:rsidP="00276B44">
      <w:pPr>
        <w:rPr>
          <w:kern w:val="2"/>
          <w:sz w:val="22"/>
          <w:szCs w:val="22"/>
        </w:rPr>
      </w:pPr>
    </w:p>
    <w:p w:rsidR="00621E72" w:rsidRDefault="00621E72" w:rsidP="00276B44">
      <w:pPr>
        <w:rPr>
          <w:kern w:val="2"/>
          <w:sz w:val="22"/>
          <w:szCs w:val="22"/>
        </w:rPr>
      </w:pPr>
      <w:r>
        <w:rPr>
          <w:kern w:val="2"/>
          <w:sz w:val="22"/>
          <w:szCs w:val="22"/>
        </w:rPr>
        <w:t>Постановление вносит</w:t>
      </w:r>
    </w:p>
    <w:p w:rsidR="00276B44" w:rsidRPr="0026620C" w:rsidRDefault="00276B44" w:rsidP="00276B44">
      <w:pPr>
        <w:rPr>
          <w:kern w:val="2"/>
          <w:sz w:val="22"/>
          <w:szCs w:val="22"/>
        </w:rPr>
      </w:pPr>
      <w:r w:rsidRPr="0026620C">
        <w:rPr>
          <w:kern w:val="2"/>
          <w:sz w:val="22"/>
          <w:szCs w:val="22"/>
        </w:rPr>
        <w:t>Заместитель главы Администрации</w:t>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t>Д.А. Кудовба</w:t>
      </w:r>
    </w:p>
    <w:p w:rsidR="007E688A" w:rsidRPr="007E688A" w:rsidRDefault="00276B44" w:rsidP="00621E72">
      <w:pPr>
        <w:rPr>
          <w:kern w:val="2"/>
          <w:sz w:val="22"/>
          <w:szCs w:val="22"/>
          <w:lang w:eastAsia="en-US"/>
        </w:rPr>
        <w:sectPr w:rsidR="007E688A" w:rsidRPr="007E688A" w:rsidSect="00137CF6">
          <w:footerReference w:type="default" r:id="rId9"/>
          <w:pgSz w:w="11906" w:h="16838" w:code="9"/>
          <w:pgMar w:top="709" w:right="851" w:bottom="993" w:left="1304" w:header="709" w:footer="709" w:gutter="0"/>
          <w:cols w:space="720"/>
        </w:sectPr>
      </w:pPr>
      <w:r w:rsidRPr="0026620C">
        <w:rPr>
          <w:kern w:val="2"/>
          <w:sz w:val="22"/>
          <w:szCs w:val="22"/>
        </w:rPr>
        <w:t xml:space="preserve">Истоминского сельского поселения </w:t>
      </w:r>
      <w:r w:rsidR="007E688A">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r>
      <w:r w:rsidR="00B77E8D">
        <w:rPr>
          <w:kern w:val="2"/>
          <w:sz w:val="22"/>
          <w:szCs w:val="22"/>
        </w:rPr>
        <w:tab/>
        <w:t>Е.В. Шкуро</w:t>
      </w:r>
      <w:bookmarkStart w:id="0" w:name="_GoBack"/>
      <w:bookmarkEnd w:id="0"/>
    </w:p>
    <w:p w:rsidR="00B45F0C" w:rsidRPr="00311151" w:rsidRDefault="00B45F0C" w:rsidP="007E688A">
      <w:pPr>
        <w:autoSpaceDE w:val="0"/>
        <w:autoSpaceDN w:val="0"/>
        <w:adjustRightInd w:val="0"/>
        <w:ind w:left="10065"/>
        <w:jc w:val="right"/>
        <w:outlineLvl w:val="0"/>
        <w:rPr>
          <w:bCs/>
          <w:sz w:val="26"/>
          <w:szCs w:val="26"/>
        </w:rPr>
      </w:pPr>
      <w:r>
        <w:rPr>
          <w:bCs/>
          <w:sz w:val="26"/>
          <w:szCs w:val="26"/>
        </w:rPr>
        <w:lastRenderedPageBreak/>
        <w:t>Приложение № 3</w:t>
      </w:r>
    </w:p>
    <w:p w:rsidR="00B45F0C" w:rsidRPr="00311151" w:rsidRDefault="00B45F0C" w:rsidP="007E688A">
      <w:pPr>
        <w:autoSpaceDE w:val="0"/>
        <w:autoSpaceDN w:val="0"/>
        <w:adjustRightInd w:val="0"/>
        <w:ind w:left="10065"/>
        <w:jc w:val="right"/>
        <w:rPr>
          <w:bCs/>
          <w:sz w:val="26"/>
          <w:szCs w:val="26"/>
        </w:rPr>
      </w:pPr>
      <w:r w:rsidRPr="00311151">
        <w:rPr>
          <w:bCs/>
          <w:sz w:val="26"/>
          <w:szCs w:val="26"/>
        </w:rPr>
        <w:t>к постановлению</w:t>
      </w:r>
    </w:p>
    <w:p w:rsidR="00B45F0C" w:rsidRDefault="00B45F0C" w:rsidP="007E688A">
      <w:pPr>
        <w:autoSpaceDE w:val="0"/>
        <w:autoSpaceDN w:val="0"/>
        <w:adjustRightInd w:val="0"/>
        <w:ind w:left="10065"/>
        <w:jc w:val="right"/>
        <w:rPr>
          <w:bCs/>
          <w:sz w:val="26"/>
          <w:szCs w:val="26"/>
        </w:rPr>
      </w:pPr>
      <w:r w:rsidRPr="00311151">
        <w:rPr>
          <w:bCs/>
          <w:sz w:val="26"/>
          <w:szCs w:val="26"/>
        </w:rPr>
        <w:t xml:space="preserve">Администрации Истоминского </w:t>
      </w:r>
    </w:p>
    <w:p w:rsidR="00B45F0C" w:rsidRPr="00311151" w:rsidRDefault="00B45F0C" w:rsidP="007E688A">
      <w:pPr>
        <w:autoSpaceDE w:val="0"/>
        <w:autoSpaceDN w:val="0"/>
        <w:adjustRightInd w:val="0"/>
        <w:ind w:left="10065"/>
        <w:jc w:val="right"/>
        <w:rPr>
          <w:bCs/>
          <w:sz w:val="26"/>
          <w:szCs w:val="26"/>
        </w:rPr>
      </w:pPr>
      <w:r w:rsidRPr="00311151">
        <w:rPr>
          <w:bCs/>
          <w:sz w:val="26"/>
          <w:szCs w:val="26"/>
        </w:rPr>
        <w:t>сельского поселения</w:t>
      </w:r>
    </w:p>
    <w:p w:rsidR="00B45F0C" w:rsidRPr="00311151" w:rsidRDefault="00B45F0C" w:rsidP="007E688A">
      <w:pPr>
        <w:widowControl w:val="0"/>
        <w:autoSpaceDE w:val="0"/>
        <w:autoSpaceDN w:val="0"/>
        <w:adjustRightInd w:val="0"/>
        <w:ind w:left="10065"/>
        <w:jc w:val="right"/>
        <w:rPr>
          <w:bCs/>
          <w:sz w:val="26"/>
          <w:szCs w:val="26"/>
        </w:rPr>
      </w:pPr>
      <w:r w:rsidRPr="00311151">
        <w:rPr>
          <w:bCs/>
          <w:sz w:val="26"/>
          <w:szCs w:val="26"/>
        </w:rPr>
        <w:t>от 12.11.2018 № 248</w:t>
      </w:r>
    </w:p>
    <w:p w:rsidR="00B45F0C" w:rsidRPr="00D25749" w:rsidRDefault="00B45F0C" w:rsidP="00B45F0C">
      <w:pPr>
        <w:jc w:val="center"/>
        <w:rPr>
          <w:bCs/>
          <w:kern w:val="2"/>
          <w:sz w:val="28"/>
          <w:szCs w:val="28"/>
          <w:lang w:eastAsia="en-US"/>
        </w:rPr>
      </w:pPr>
      <w:r w:rsidRPr="00D25749">
        <w:rPr>
          <w:bCs/>
          <w:kern w:val="2"/>
          <w:sz w:val="28"/>
          <w:szCs w:val="28"/>
          <w:lang w:eastAsia="en-US"/>
        </w:rPr>
        <w:t xml:space="preserve">РАСХОДЫ </w:t>
      </w:r>
    </w:p>
    <w:p w:rsidR="00DA2FA3" w:rsidRDefault="00B45F0C" w:rsidP="00DA2FA3">
      <w:pPr>
        <w:jc w:val="center"/>
        <w:rPr>
          <w:bCs/>
          <w:kern w:val="2"/>
          <w:sz w:val="28"/>
          <w:szCs w:val="28"/>
          <w:lang w:eastAsia="en-US"/>
        </w:rPr>
      </w:pPr>
      <w:r w:rsidRPr="00D25749">
        <w:rPr>
          <w:bCs/>
          <w:kern w:val="2"/>
          <w:sz w:val="28"/>
          <w:szCs w:val="28"/>
          <w:lang w:eastAsia="en-US"/>
        </w:rPr>
        <w:t>местного бюджета на реализацию муниципальной</w:t>
      </w:r>
      <w:r w:rsidR="00DA2FA3">
        <w:rPr>
          <w:bCs/>
          <w:kern w:val="2"/>
          <w:sz w:val="28"/>
          <w:szCs w:val="28"/>
          <w:lang w:eastAsia="en-US"/>
        </w:rPr>
        <w:t xml:space="preserve"> </w:t>
      </w:r>
      <w:r w:rsidRPr="00D25749">
        <w:rPr>
          <w:bCs/>
          <w:kern w:val="2"/>
          <w:sz w:val="28"/>
          <w:szCs w:val="28"/>
          <w:lang w:eastAsia="en-US"/>
        </w:rPr>
        <w:t xml:space="preserve">программы Истоминского сельского поселения </w:t>
      </w:r>
    </w:p>
    <w:p w:rsidR="00DA2FA3" w:rsidRPr="00DA2FA3" w:rsidRDefault="00DA2FA3" w:rsidP="00DA2FA3">
      <w:pPr>
        <w:jc w:val="center"/>
        <w:rPr>
          <w:bCs/>
          <w:kern w:val="2"/>
          <w:sz w:val="28"/>
          <w:szCs w:val="28"/>
          <w:lang w:eastAsia="en-US"/>
        </w:rPr>
      </w:pPr>
      <w:r w:rsidRPr="00DA2FA3">
        <w:rPr>
          <w:bCs/>
          <w:kern w:val="2"/>
          <w:sz w:val="28"/>
          <w:szCs w:val="28"/>
          <w:lang w:eastAsia="en-US"/>
        </w:rPr>
        <w:t xml:space="preserve">«Защита населения и территории от чрезвычайных ситуаций, </w:t>
      </w:r>
    </w:p>
    <w:p w:rsidR="00B45F0C" w:rsidRPr="00D25749" w:rsidRDefault="00DA2FA3" w:rsidP="00DA2FA3">
      <w:pPr>
        <w:jc w:val="center"/>
        <w:rPr>
          <w:bCs/>
          <w:kern w:val="2"/>
          <w:sz w:val="28"/>
          <w:szCs w:val="28"/>
          <w:lang w:eastAsia="en-US"/>
        </w:rPr>
      </w:pPr>
      <w:r w:rsidRPr="00DA2FA3">
        <w:rPr>
          <w:bCs/>
          <w:kern w:val="2"/>
          <w:sz w:val="28"/>
          <w:szCs w:val="28"/>
          <w:lang w:eastAsia="en-US"/>
        </w:rPr>
        <w:t>обеспечение пожарной безопасности и безопасности людей на водных объектах»</w:t>
      </w:r>
    </w:p>
    <w:p w:rsidR="00B45F0C" w:rsidRPr="00D25749" w:rsidRDefault="00B45F0C" w:rsidP="00B45F0C">
      <w:pPr>
        <w:jc w:val="center"/>
        <w:rPr>
          <w:bCs/>
          <w:kern w:val="2"/>
          <w:sz w:val="28"/>
          <w:szCs w:val="28"/>
          <w:lang w:eastAsia="en-US"/>
        </w:rPr>
      </w:pPr>
    </w:p>
    <w:p w:rsidR="00B45F0C" w:rsidRPr="00D25749" w:rsidRDefault="00B45F0C" w:rsidP="00B45F0C">
      <w:pPr>
        <w:rPr>
          <w:sz w:val="2"/>
          <w:szCs w:val="2"/>
        </w:rPr>
      </w:pPr>
    </w:p>
    <w:p w:rsidR="00B45F0C" w:rsidRPr="00D25749" w:rsidRDefault="00B45F0C" w:rsidP="00B45F0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94"/>
        <w:gridCol w:w="1697"/>
        <w:gridCol w:w="1895"/>
        <w:gridCol w:w="513"/>
        <w:gridCol w:w="489"/>
        <w:gridCol w:w="858"/>
        <w:gridCol w:w="426"/>
        <w:gridCol w:w="885"/>
        <w:gridCol w:w="624"/>
        <w:gridCol w:w="678"/>
        <w:gridCol w:w="693"/>
        <w:gridCol w:w="729"/>
        <w:gridCol w:w="555"/>
        <w:gridCol w:w="633"/>
        <w:gridCol w:w="630"/>
        <w:gridCol w:w="633"/>
        <w:gridCol w:w="624"/>
        <w:gridCol w:w="636"/>
        <w:gridCol w:w="633"/>
        <w:gridCol w:w="672"/>
      </w:tblGrid>
      <w:tr w:rsidR="00B45F0C" w:rsidRPr="00D25749" w:rsidTr="007E688A">
        <w:trPr>
          <w:tblHeader/>
        </w:trPr>
        <w:tc>
          <w:tcPr>
            <w:tcW w:w="165" w:type="pct"/>
            <w:vMerge w:val="restart"/>
            <w:tcBorders>
              <w:top w:val="single" w:sz="4" w:space="0" w:color="auto"/>
              <w:left w:val="single" w:sz="4" w:space="0" w:color="auto"/>
              <w:right w:val="single" w:sz="4" w:space="0" w:color="auto"/>
            </w:tcBorders>
          </w:tcPr>
          <w:p w:rsidR="00B45F0C" w:rsidRPr="00D25749" w:rsidRDefault="00B45F0C" w:rsidP="007E688A">
            <w:pPr>
              <w:autoSpaceDE w:val="0"/>
              <w:autoSpaceDN w:val="0"/>
              <w:adjustRightInd w:val="0"/>
              <w:jc w:val="center"/>
              <w:rPr>
                <w:spacing w:val="-6"/>
                <w:kern w:val="2"/>
                <w:lang w:eastAsia="en-US"/>
              </w:rPr>
            </w:pPr>
            <w:r w:rsidRPr="00D25749">
              <w:rPr>
                <w:kern w:val="2"/>
                <w:lang w:eastAsia="en-US"/>
              </w:rPr>
              <w:t xml:space="preserve">№ </w:t>
            </w:r>
            <w:proofErr w:type="gramStart"/>
            <w:r w:rsidRPr="00D25749">
              <w:rPr>
                <w:kern w:val="2"/>
                <w:lang w:eastAsia="en-US"/>
              </w:rPr>
              <w:t>п</w:t>
            </w:r>
            <w:proofErr w:type="gramEnd"/>
            <w:r w:rsidRPr="00D25749">
              <w:rPr>
                <w:kern w:val="2"/>
                <w:lang w:eastAsia="en-US"/>
              </w:rPr>
              <w:t>/п</w:t>
            </w:r>
          </w:p>
        </w:tc>
        <w:tc>
          <w:tcPr>
            <w:tcW w:w="566" w:type="pct"/>
            <w:vMerge w:val="restart"/>
            <w:tcBorders>
              <w:top w:val="single" w:sz="4" w:space="0" w:color="auto"/>
              <w:left w:val="single" w:sz="4" w:space="0" w:color="auto"/>
              <w:right w:val="single" w:sz="4" w:space="0" w:color="auto"/>
            </w:tcBorders>
          </w:tcPr>
          <w:p w:rsidR="00B45F0C" w:rsidRPr="00D25749" w:rsidRDefault="00B45F0C" w:rsidP="007E688A">
            <w:pPr>
              <w:autoSpaceDE w:val="0"/>
              <w:autoSpaceDN w:val="0"/>
              <w:adjustRightInd w:val="0"/>
              <w:jc w:val="center"/>
              <w:rPr>
                <w:spacing w:val="-6"/>
                <w:kern w:val="2"/>
              </w:rPr>
            </w:pPr>
            <w:r w:rsidRPr="00D25749">
              <w:rPr>
                <w:spacing w:val="-6"/>
                <w:kern w:val="2"/>
              </w:rPr>
              <w:t xml:space="preserve">Наименование государственной программы, подпрограммы, номер </w:t>
            </w:r>
          </w:p>
          <w:p w:rsidR="00B45F0C" w:rsidRPr="00D25749" w:rsidRDefault="00B45F0C" w:rsidP="007E688A">
            <w:pPr>
              <w:autoSpaceDE w:val="0"/>
              <w:autoSpaceDN w:val="0"/>
              <w:adjustRightInd w:val="0"/>
              <w:jc w:val="center"/>
              <w:rPr>
                <w:spacing w:val="-6"/>
                <w:kern w:val="2"/>
                <w:lang w:eastAsia="en-US"/>
              </w:rPr>
            </w:pPr>
            <w:r w:rsidRPr="00D25749">
              <w:rPr>
                <w:spacing w:val="-6"/>
                <w:kern w:val="2"/>
              </w:rPr>
              <w:t>и наименование основного мероприятия</w:t>
            </w:r>
          </w:p>
        </w:tc>
        <w:tc>
          <w:tcPr>
            <w:tcW w:w="632" w:type="pct"/>
            <w:vMerge w:val="restart"/>
            <w:tcBorders>
              <w:top w:val="single" w:sz="4" w:space="0" w:color="auto"/>
              <w:left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spacing w:val="-6"/>
                <w:kern w:val="2"/>
                <w:lang w:eastAsia="en-US"/>
              </w:rPr>
              <w:t>Ответственный исполнитель, соисполнитель, участник</w:t>
            </w:r>
          </w:p>
        </w:tc>
        <w:tc>
          <w:tcPr>
            <w:tcW w:w="762" w:type="pct"/>
            <w:gridSpan w:val="4"/>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 xml:space="preserve">Код </w:t>
            </w:r>
            <w:proofErr w:type="gramStart"/>
            <w:r w:rsidRPr="00D25749">
              <w:rPr>
                <w:kern w:val="2"/>
                <w:lang w:eastAsia="en-US"/>
              </w:rPr>
              <w:t>бюджетной</w:t>
            </w:r>
            <w:proofErr w:type="gramEnd"/>
            <w:r w:rsidRPr="00D25749">
              <w:rPr>
                <w:kern w:val="2"/>
                <w:lang w:eastAsia="en-US"/>
              </w:rPr>
              <w:t xml:space="preserve"> </w:t>
            </w:r>
          </w:p>
          <w:p w:rsidR="00B45F0C" w:rsidRPr="00D25749" w:rsidRDefault="00B45F0C" w:rsidP="007E688A">
            <w:pPr>
              <w:autoSpaceDE w:val="0"/>
              <w:autoSpaceDN w:val="0"/>
              <w:adjustRightInd w:val="0"/>
              <w:jc w:val="center"/>
              <w:rPr>
                <w:kern w:val="2"/>
                <w:lang w:eastAsia="en-US"/>
              </w:rPr>
            </w:pPr>
            <w:r w:rsidRPr="00D25749">
              <w:rPr>
                <w:kern w:val="2"/>
                <w:lang w:eastAsia="en-US"/>
              </w:rPr>
              <w:t>классификации расходов</w:t>
            </w:r>
          </w:p>
        </w:tc>
        <w:tc>
          <w:tcPr>
            <w:tcW w:w="295" w:type="pct"/>
            <w:vMerge w:val="restart"/>
            <w:tcBorders>
              <w:top w:val="single" w:sz="4" w:space="0" w:color="auto"/>
              <w:left w:val="single" w:sz="4" w:space="0" w:color="auto"/>
              <w:right w:val="single" w:sz="4" w:space="0" w:color="auto"/>
            </w:tcBorders>
          </w:tcPr>
          <w:p w:rsidR="00B45F0C" w:rsidRPr="00D25749" w:rsidRDefault="00B45F0C" w:rsidP="007E688A">
            <w:pPr>
              <w:autoSpaceDE w:val="0"/>
              <w:autoSpaceDN w:val="0"/>
              <w:adjustRightInd w:val="0"/>
              <w:ind w:left="-57" w:right="-57"/>
              <w:jc w:val="center"/>
              <w:rPr>
                <w:kern w:val="2"/>
                <w:lang w:eastAsia="en-US"/>
              </w:rPr>
            </w:pPr>
            <w:r w:rsidRPr="00D25749">
              <w:rPr>
                <w:kern w:val="2"/>
              </w:rPr>
              <w:t>Объем расходов, всего (тыс. рублей)</w:t>
            </w:r>
          </w:p>
        </w:tc>
        <w:tc>
          <w:tcPr>
            <w:tcW w:w="2581" w:type="pct"/>
            <w:gridSpan w:val="12"/>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rPr>
              <w:t xml:space="preserve">В том числе по годам реализации </w:t>
            </w:r>
            <w:r w:rsidRPr="00D25749">
              <w:rPr>
                <w:kern w:val="2"/>
              </w:rPr>
              <w:br/>
              <w:t>государственной программы (тыс. рублей)</w:t>
            </w:r>
          </w:p>
        </w:tc>
      </w:tr>
      <w:tr w:rsidR="00776E59" w:rsidRPr="00D25749" w:rsidTr="007E688A">
        <w:trPr>
          <w:tblHeader/>
        </w:trPr>
        <w:tc>
          <w:tcPr>
            <w:tcW w:w="165" w:type="pct"/>
            <w:vMerge/>
            <w:tcBorders>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spacing w:val="-6"/>
                <w:kern w:val="2"/>
                <w:lang w:eastAsia="en-US"/>
              </w:rPr>
            </w:pPr>
          </w:p>
        </w:tc>
        <w:tc>
          <w:tcPr>
            <w:tcW w:w="566" w:type="pct"/>
            <w:vMerge/>
            <w:tcBorders>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spacing w:val="-6"/>
                <w:kern w:val="2"/>
                <w:lang w:eastAsia="en-US"/>
              </w:rPr>
            </w:pPr>
          </w:p>
        </w:tc>
        <w:tc>
          <w:tcPr>
            <w:tcW w:w="632" w:type="pct"/>
            <w:vMerge/>
            <w:tcBorders>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ind w:left="-57" w:right="-57"/>
              <w:jc w:val="center"/>
              <w:rPr>
                <w:kern w:val="2"/>
                <w:lang w:eastAsia="en-US"/>
              </w:rPr>
            </w:pPr>
            <w:r w:rsidRPr="00D25749">
              <w:rPr>
                <w:kern w:val="2"/>
                <w:lang w:eastAsia="en-US"/>
              </w:rPr>
              <w:t>ГРБС</w:t>
            </w:r>
          </w:p>
        </w:tc>
        <w:tc>
          <w:tcPr>
            <w:tcW w:w="163"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ind w:left="-57" w:right="-57"/>
              <w:jc w:val="center"/>
              <w:rPr>
                <w:kern w:val="2"/>
                <w:lang w:eastAsia="en-US"/>
              </w:rPr>
            </w:pPr>
            <w:proofErr w:type="spellStart"/>
            <w:r w:rsidRPr="00D25749">
              <w:rPr>
                <w:kern w:val="2"/>
                <w:lang w:eastAsia="en-US"/>
              </w:rPr>
              <w:t>РзПр</w:t>
            </w:r>
            <w:proofErr w:type="spellEnd"/>
          </w:p>
        </w:tc>
        <w:tc>
          <w:tcPr>
            <w:tcW w:w="286"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ЦСР</w:t>
            </w:r>
          </w:p>
        </w:tc>
        <w:tc>
          <w:tcPr>
            <w:tcW w:w="142"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ВР</w:t>
            </w:r>
          </w:p>
        </w:tc>
        <w:tc>
          <w:tcPr>
            <w:tcW w:w="295" w:type="pct"/>
            <w:vMerge/>
            <w:tcBorders>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p>
        </w:tc>
        <w:tc>
          <w:tcPr>
            <w:tcW w:w="208"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2019</w:t>
            </w:r>
          </w:p>
        </w:tc>
        <w:tc>
          <w:tcPr>
            <w:tcW w:w="226"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2020</w:t>
            </w:r>
          </w:p>
        </w:tc>
        <w:tc>
          <w:tcPr>
            <w:tcW w:w="23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2021</w:t>
            </w:r>
          </w:p>
        </w:tc>
        <w:tc>
          <w:tcPr>
            <w:tcW w:w="243"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2022</w:t>
            </w:r>
          </w:p>
        </w:tc>
        <w:tc>
          <w:tcPr>
            <w:tcW w:w="185"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2023</w:t>
            </w:r>
          </w:p>
        </w:tc>
        <w:tc>
          <w:tcPr>
            <w:tcW w:w="21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2024</w:t>
            </w:r>
          </w:p>
        </w:tc>
        <w:tc>
          <w:tcPr>
            <w:tcW w:w="210"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2025</w:t>
            </w:r>
          </w:p>
        </w:tc>
        <w:tc>
          <w:tcPr>
            <w:tcW w:w="21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2026</w:t>
            </w:r>
          </w:p>
        </w:tc>
        <w:tc>
          <w:tcPr>
            <w:tcW w:w="208"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2027</w:t>
            </w:r>
          </w:p>
        </w:tc>
        <w:tc>
          <w:tcPr>
            <w:tcW w:w="212"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2028</w:t>
            </w:r>
          </w:p>
        </w:tc>
        <w:tc>
          <w:tcPr>
            <w:tcW w:w="21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2029</w:t>
            </w:r>
          </w:p>
        </w:tc>
        <w:tc>
          <w:tcPr>
            <w:tcW w:w="224"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2030</w:t>
            </w:r>
          </w:p>
        </w:tc>
      </w:tr>
    </w:tbl>
    <w:p w:rsidR="00B45F0C" w:rsidRPr="00D25749" w:rsidRDefault="00B45F0C" w:rsidP="00B45F0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94"/>
        <w:gridCol w:w="1697"/>
        <w:gridCol w:w="1895"/>
        <w:gridCol w:w="513"/>
        <w:gridCol w:w="489"/>
        <w:gridCol w:w="858"/>
        <w:gridCol w:w="360"/>
        <w:gridCol w:w="951"/>
        <w:gridCol w:w="591"/>
        <w:gridCol w:w="711"/>
        <w:gridCol w:w="693"/>
        <w:gridCol w:w="729"/>
        <w:gridCol w:w="555"/>
        <w:gridCol w:w="633"/>
        <w:gridCol w:w="630"/>
        <w:gridCol w:w="633"/>
        <w:gridCol w:w="624"/>
        <w:gridCol w:w="636"/>
        <w:gridCol w:w="525"/>
        <w:gridCol w:w="780"/>
      </w:tblGrid>
      <w:tr w:rsidR="00776E59" w:rsidRPr="00D25749" w:rsidTr="007E688A">
        <w:trPr>
          <w:tblHeader/>
        </w:trPr>
        <w:tc>
          <w:tcPr>
            <w:tcW w:w="165"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spacing w:val="-6"/>
                <w:kern w:val="2"/>
                <w:lang w:eastAsia="en-US"/>
              </w:rPr>
            </w:pPr>
            <w:r w:rsidRPr="00D25749">
              <w:rPr>
                <w:spacing w:val="-6"/>
                <w:kern w:val="2"/>
                <w:lang w:eastAsia="en-US"/>
              </w:rPr>
              <w:t>1</w:t>
            </w:r>
          </w:p>
        </w:tc>
        <w:tc>
          <w:tcPr>
            <w:tcW w:w="566"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spacing w:val="-6"/>
                <w:kern w:val="2"/>
                <w:lang w:eastAsia="en-US"/>
              </w:rPr>
            </w:pPr>
            <w:r w:rsidRPr="00D25749">
              <w:rPr>
                <w:spacing w:val="-6"/>
                <w:kern w:val="2"/>
                <w:lang w:eastAsia="en-US"/>
              </w:rPr>
              <w:t>2</w:t>
            </w:r>
          </w:p>
        </w:tc>
        <w:tc>
          <w:tcPr>
            <w:tcW w:w="632"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3</w:t>
            </w:r>
          </w:p>
        </w:tc>
        <w:tc>
          <w:tcPr>
            <w:tcW w:w="17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4</w:t>
            </w:r>
          </w:p>
        </w:tc>
        <w:tc>
          <w:tcPr>
            <w:tcW w:w="163"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5</w:t>
            </w:r>
          </w:p>
        </w:tc>
        <w:tc>
          <w:tcPr>
            <w:tcW w:w="286"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6</w:t>
            </w:r>
          </w:p>
        </w:tc>
        <w:tc>
          <w:tcPr>
            <w:tcW w:w="120"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7</w:t>
            </w:r>
          </w:p>
        </w:tc>
        <w:tc>
          <w:tcPr>
            <w:tcW w:w="317"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8</w:t>
            </w:r>
          </w:p>
        </w:tc>
        <w:tc>
          <w:tcPr>
            <w:tcW w:w="197"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9</w:t>
            </w:r>
          </w:p>
        </w:tc>
        <w:tc>
          <w:tcPr>
            <w:tcW w:w="237"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10</w:t>
            </w:r>
          </w:p>
        </w:tc>
        <w:tc>
          <w:tcPr>
            <w:tcW w:w="23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11</w:t>
            </w:r>
          </w:p>
        </w:tc>
        <w:tc>
          <w:tcPr>
            <w:tcW w:w="243"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12</w:t>
            </w:r>
          </w:p>
        </w:tc>
        <w:tc>
          <w:tcPr>
            <w:tcW w:w="185"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13</w:t>
            </w:r>
          </w:p>
        </w:tc>
        <w:tc>
          <w:tcPr>
            <w:tcW w:w="21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14</w:t>
            </w:r>
          </w:p>
        </w:tc>
        <w:tc>
          <w:tcPr>
            <w:tcW w:w="210"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15</w:t>
            </w:r>
          </w:p>
        </w:tc>
        <w:tc>
          <w:tcPr>
            <w:tcW w:w="211"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16</w:t>
            </w:r>
          </w:p>
        </w:tc>
        <w:tc>
          <w:tcPr>
            <w:tcW w:w="208"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17</w:t>
            </w:r>
          </w:p>
        </w:tc>
        <w:tc>
          <w:tcPr>
            <w:tcW w:w="212"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18</w:t>
            </w:r>
          </w:p>
        </w:tc>
        <w:tc>
          <w:tcPr>
            <w:tcW w:w="175"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19</w:t>
            </w:r>
          </w:p>
        </w:tc>
        <w:tc>
          <w:tcPr>
            <w:tcW w:w="260" w:type="pct"/>
            <w:tcBorders>
              <w:top w:val="single" w:sz="4" w:space="0" w:color="auto"/>
              <w:left w:val="single" w:sz="4" w:space="0" w:color="auto"/>
              <w:bottom w:val="single" w:sz="4" w:space="0" w:color="auto"/>
              <w:right w:val="single" w:sz="4" w:space="0" w:color="auto"/>
            </w:tcBorders>
          </w:tcPr>
          <w:p w:rsidR="00B45F0C" w:rsidRPr="00D25749" w:rsidRDefault="00B45F0C" w:rsidP="007E688A">
            <w:pPr>
              <w:autoSpaceDE w:val="0"/>
              <w:autoSpaceDN w:val="0"/>
              <w:adjustRightInd w:val="0"/>
              <w:jc w:val="center"/>
              <w:rPr>
                <w:kern w:val="2"/>
                <w:lang w:eastAsia="en-US"/>
              </w:rPr>
            </w:pPr>
            <w:r w:rsidRPr="00D25749">
              <w:rPr>
                <w:kern w:val="2"/>
                <w:lang w:eastAsia="en-US"/>
              </w:rPr>
              <w:t>20</w:t>
            </w:r>
          </w:p>
        </w:tc>
      </w:tr>
      <w:tr w:rsidR="007E688A" w:rsidRPr="00D25749" w:rsidTr="007E688A">
        <w:tc>
          <w:tcPr>
            <w:tcW w:w="165" w:type="pct"/>
            <w:vMerge w:val="restart"/>
            <w:tcBorders>
              <w:top w:val="single" w:sz="4" w:space="0" w:color="auto"/>
              <w:left w:val="single" w:sz="4" w:space="0" w:color="auto"/>
              <w:right w:val="single" w:sz="4" w:space="0" w:color="auto"/>
            </w:tcBorders>
          </w:tcPr>
          <w:p w:rsidR="007E688A" w:rsidRPr="00D25749" w:rsidRDefault="007E688A" w:rsidP="007E688A">
            <w:pPr>
              <w:autoSpaceDE w:val="0"/>
              <w:autoSpaceDN w:val="0"/>
              <w:adjustRightInd w:val="0"/>
              <w:jc w:val="center"/>
              <w:rPr>
                <w:spacing w:val="-6"/>
                <w:kern w:val="2"/>
                <w:lang w:eastAsia="en-US"/>
              </w:rPr>
            </w:pPr>
            <w:r w:rsidRPr="00D25749">
              <w:rPr>
                <w:spacing w:val="-6"/>
                <w:kern w:val="2"/>
                <w:lang w:eastAsia="en-US"/>
              </w:rPr>
              <w:t>1.</w:t>
            </w:r>
          </w:p>
        </w:tc>
        <w:tc>
          <w:tcPr>
            <w:tcW w:w="566" w:type="pct"/>
            <w:vMerge w:val="restart"/>
            <w:tcBorders>
              <w:top w:val="single" w:sz="4" w:space="0" w:color="auto"/>
              <w:left w:val="single" w:sz="4" w:space="0" w:color="auto"/>
              <w:right w:val="single" w:sz="4" w:space="0" w:color="auto"/>
            </w:tcBorders>
            <w:hideMark/>
          </w:tcPr>
          <w:p w:rsidR="007E688A" w:rsidRPr="00D25749" w:rsidRDefault="007E688A" w:rsidP="007E688A">
            <w:pPr>
              <w:autoSpaceDE w:val="0"/>
              <w:autoSpaceDN w:val="0"/>
              <w:adjustRightInd w:val="0"/>
              <w:rPr>
                <w:spacing w:val="-6"/>
                <w:kern w:val="2"/>
                <w:lang w:eastAsia="en-US"/>
              </w:rPr>
            </w:pPr>
            <w:r w:rsidRPr="00D25749">
              <w:rPr>
                <w:spacing w:val="-6"/>
                <w:kern w:val="2"/>
                <w:lang w:eastAsia="en-US"/>
              </w:rPr>
              <w:t xml:space="preserve">Муниципальная программа Истоминского сельского поселения «Защита населения и территории от чрезвычайных ситуаций, </w:t>
            </w:r>
          </w:p>
          <w:p w:rsidR="007E688A" w:rsidRPr="00D25749" w:rsidRDefault="007E688A" w:rsidP="007E688A">
            <w:pPr>
              <w:autoSpaceDE w:val="0"/>
              <w:autoSpaceDN w:val="0"/>
              <w:adjustRightInd w:val="0"/>
              <w:rPr>
                <w:spacing w:val="-6"/>
                <w:kern w:val="2"/>
                <w:lang w:eastAsia="en-US"/>
              </w:rPr>
            </w:pPr>
            <w:r w:rsidRPr="00D25749">
              <w:rPr>
                <w:spacing w:val="-6"/>
                <w:kern w:val="2"/>
                <w:lang w:eastAsia="en-US"/>
              </w:rPr>
              <w:t>обеспечение пожарной безопасности и безопасности людей на водных объектах»</w:t>
            </w:r>
          </w:p>
        </w:tc>
        <w:tc>
          <w:tcPr>
            <w:tcW w:w="632" w:type="pct"/>
            <w:tcBorders>
              <w:top w:val="single" w:sz="4" w:space="0" w:color="auto"/>
              <w:left w:val="single" w:sz="4" w:space="0" w:color="auto"/>
              <w:bottom w:val="single" w:sz="4" w:space="0" w:color="auto"/>
              <w:right w:val="single" w:sz="4" w:space="0" w:color="auto"/>
            </w:tcBorders>
            <w:hideMark/>
          </w:tcPr>
          <w:p w:rsidR="007E688A" w:rsidRPr="00D25749" w:rsidRDefault="007E688A" w:rsidP="007E688A">
            <w:pPr>
              <w:autoSpaceDE w:val="0"/>
              <w:autoSpaceDN w:val="0"/>
              <w:adjustRightInd w:val="0"/>
              <w:rPr>
                <w:spacing w:val="-6"/>
                <w:kern w:val="2"/>
                <w:lang w:eastAsia="en-US"/>
              </w:rPr>
            </w:pPr>
            <w:r w:rsidRPr="00D25749">
              <w:rPr>
                <w:spacing w:val="-6"/>
                <w:kern w:val="2"/>
                <w:lang w:eastAsia="en-US"/>
              </w:rPr>
              <w:t>всего</w:t>
            </w:r>
          </w:p>
          <w:p w:rsidR="007E688A" w:rsidRPr="00D25749" w:rsidRDefault="007E688A" w:rsidP="007E688A">
            <w:pPr>
              <w:autoSpaceDE w:val="0"/>
              <w:autoSpaceDN w:val="0"/>
              <w:adjustRightInd w:val="0"/>
              <w:rPr>
                <w:spacing w:val="-6"/>
                <w:kern w:val="2"/>
                <w:lang w:eastAsia="en-US"/>
              </w:rPr>
            </w:pPr>
            <w:r w:rsidRPr="00D25749">
              <w:rPr>
                <w:spacing w:val="-6"/>
                <w:kern w:val="2"/>
                <w:lang w:eastAsia="en-US"/>
              </w:rPr>
              <w:t>в том числе:</w:t>
            </w:r>
          </w:p>
        </w:tc>
        <w:tc>
          <w:tcPr>
            <w:tcW w:w="171" w:type="pct"/>
            <w:tcBorders>
              <w:top w:val="single" w:sz="4" w:space="0" w:color="auto"/>
              <w:left w:val="single" w:sz="4" w:space="0" w:color="auto"/>
              <w:bottom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lang w:eastAsia="en-US"/>
              </w:rPr>
            </w:pPr>
            <w:r w:rsidRPr="00D25749">
              <w:rPr>
                <w:spacing w:val="-22"/>
                <w:kern w:val="2"/>
                <w:lang w:eastAsia="en-US"/>
              </w:rPr>
              <w:t>X</w:t>
            </w:r>
          </w:p>
        </w:tc>
        <w:tc>
          <w:tcPr>
            <w:tcW w:w="163" w:type="pct"/>
            <w:tcBorders>
              <w:top w:val="single" w:sz="4" w:space="0" w:color="auto"/>
              <w:left w:val="single" w:sz="4" w:space="0" w:color="auto"/>
              <w:bottom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lang w:eastAsia="en-US"/>
              </w:rPr>
            </w:pPr>
            <w:r w:rsidRPr="00D25749">
              <w:rPr>
                <w:spacing w:val="-22"/>
                <w:kern w:val="2"/>
                <w:lang w:eastAsia="en-US"/>
              </w:rPr>
              <w:t>X</w:t>
            </w:r>
          </w:p>
        </w:tc>
        <w:tc>
          <w:tcPr>
            <w:tcW w:w="286" w:type="pct"/>
            <w:tcBorders>
              <w:top w:val="single" w:sz="4" w:space="0" w:color="auto"/>
              <w:left w:val="single" w:sz="4" w:space="0" w:color="auto"/>
              <w:bottom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lang w:eastAsia="en-US"/>
              </w:rPr>
            </w:pPr>
            <w:r w:rsidRPr="00D25749">
              <w:rPr>
                <w:spacing w:val="-22"/>
                <w:kern w:val="2"/>
                <w:lang w:eastAsia="en-US"/>
              </w:rPr>
              <w:t>X</w:t>
            </w:r>
          </w:p>
        </w:tc>
        <w:tc>
          <w:tcPr>
            <w:tcW w:w="120" w:type="pct"/>
            <w:tcBorders>
              <w:top w:val="single" w:sz="4" w:space="0" w:color="auto"/>
              <w:left w:val="single" w:sz="4" w:space="0" w:color="auto"/>
              <w:bottom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lang w:eastAsia="en-US"/>
              </w:rPr>
            </w:pPr>
            <w:r w:rsidRPr="00D25749">
              <w:rPr>
                <w:spacing w:val="-22"/>
                <w:kern w:val="2"/>
                <w:lang w:eastAsia="en-US"/>
              </w:rPr>
              <w:t>X</w:t>
            </w:r>
          </w:p>
        </w:tc>
        <w:tc>
          <w:tcPr>
            <w:tcW w:w="317"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4133,4</w:t>
            </w:r>
          </w:p>
        </w:tc>
        <w:tc>
          <w:tcPr>
            <w:tcW w:w="197"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924,7</w:t>
            </w:r>
          </w:p>
        </w:tc>
        <w:tc>
          <w:tcPr>
            <w:tcW w:w="237" w:type="pct"/>
            <w:tcBorders>
              <w:top w:val="single" w:sz="4" w:space="0" w:color="auto"/>
              <w:left w:val="single" w:sz="4" w:space="0" w:color="auto"/>
              <w:bottom w:val="single" w:sz="4" w:space="0" w:color="auto"/>
              <w:right w:val="single" w:sz="4" w:space="0" w:color="auto"/>
            </w:tcBorders>
          </w:tcPr>
          <w:p w:rsidR="007E688A" w:rsidRPr="00D25749" w:rsidRDefault="00621E72"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1103</w:t>
            </w:r>
            <w:r w:rsidR="007E688A">
              <w:rPr>
                <w:rFonts w:eastAsia="Calibri"/>
                <w:bCs/>
                <w:kern w:val="2"/>
                <w:lang w:eastAsia="en-US"/>
              </w:rPr>
              <w:t>,7</w:t>
            </w:r>
          </w:p>
        </w:tc>
        <w:tc>
          <w:tcPr>
            <w:tcW w:w="231"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43"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185"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r>
      <w:tr w:rsidR="007E688A" w:rsidRPr="00D25749" w:rsidTr="007E688A">
        <w:trPr>
          <w:trHeight w:val="1964"/>
        </w:trPr>
        <w:tc>
          <w:tcPr>
            <w:tcW w:w="165" w:type="pct"/>
            <w:vMerge/>
            <w:tcBorders>
              <w:left w:val="single" w:sz="4" w:space="0" w:color="auto"/>
              <w:right w:val="single" w:sz="4" w:space="0" w:color="auto"/>
            </w:tcBorders>
          </w:tcPr>
          <w:p w:rsidR="007E688A" w:rsidRPr="00D25749" w:rsidRDefault="007E688A" w:rsidP="00B45F0C">
            <w:pPr>
              <w:autoSpaceDE w:val="0"/>
              <w:autoSpaceDN w:val="0"/>
              <w:adjustRightInd w:val="0"/>
              <w:jc w:val="center"/>
              <w:rPr>
                <w:spacing w:val="-6"/>
                <w:kern w:val="2"/>
                <w:lang w:eastAsia="en-US"/>
              </w:rPr>
            </w:pPr>
          </w:p>
        </w:tc>
        <w:tc>
          <w:tcPr>
            <w:tcW w:w="566" w:type="pct"/>
            <w:vMerge/>
            <w:tcBorders>
              <w:top w:val="single" w:sz="4" w:space="0" w:color="auto"/>
              <w:left w:val="single" w:sz="4" w:space="0" w:color="auto"/>
              <w:right w:val="single" w:sz="4" w:space="0" w:color="auto"/>
            </w:tcBorders>
          </w:tcPr>
          <w:p w:rsidR="007E688A" w:rsidRPr="00D25749" w:rsidRDefault="007E688A" w:rsidP="00B45F0C">
            <w:pPr>
              <w:autoSpaceDE w:val="0"/>
              <w:autoSpaceDN w:val="0"/>
              <w:adjustRightInd w:val="0"/>
              <w:rPr>
                <w:spacing w:val="-6"/>
                <w:kern w:val="2"/>
                <w:lang w:eastAsia="en-US"/>
              </w:rPr>
            </w:pPr>
          </w:p>
        </w:tc>
        <w:tc>
          <w:tcPr>
            <w:tcW w:w="632" w:type="pct"/>
            <w:tcBorders>
              <w:top w:val="single" w:sz="4" w:space="0" w:color="auto"/>
              <w:left w:val="single" w:sz="4" w:space="0" w:color="auto"/>
              <w:bottom w:val="single" w:sz="4" w:space="0" w:color="auto"/>
              <w:right w:val="single" w:sz="4" w:space="0" w:color="auto"/>
            </w:tcBorders>
          </w:tcPr>
          <w:p w:rsidR="007E688A" w:rsidRPr="00D25749" w:rsidRDefault="007E688A" w:rsidP="00B45F0C">
            <w:pPr>
              <w:autoSpaceDE w:val="0"/>
              <w:autoSpaceDN w:val="0"/>
              <w:adjustRightInd w:val="0"/>
              <w:rPr>
                <w:spacing w:val="-6"/>
                <w:kern w:val="2"/>
                <w:lang w:eastAsia="en-US"/>
              </w:rPr>
            </w:pPr>
            <w:r w:rsidRPr="00D25749">
              <w:rPr>
                <w:spacing w:val="-6"/>
                <w:kern w:val="2"/>
                <w:lang w:eastAsia="en-US"/>
              </w:rPr>
              <w:t>Администрация Истоминского сельского поселения</w:t>
            </w:r>
          </w:p>
        </w:tc>
        <w:tc>
          <w:tcPr>
            <w:tcW w:w="171" w:type="pct"/>
            <w:tcBorders>
              <w:top w:val="single" w:sz="4" w:space="0" w:color="auto"/>
              <w:left w:val="single" w:sz="4" w:space="0" w:color="auto"/>
              <w:bottom w:val="single" w:sz="4" w:space="0" w:color="auto"/>
              <w:right w:val="single" w:sz="4" w:space="0" w:color="auto"/>
            </w:tcBorders>
          </w:tcPr>
          <w:p w:rsidR="007E688A" w:rsidRPr="00D25749" w:rsidRDefault="007E688A" w:rsidP="00B45F0C">
            <w:pPr>
              <w:autoSpaceDE w:val="0"/>
              <w:autoSpaceDN w:val="0"/>
              <w:adjustRightInd w:val="0"/>
              <w:jc w:val="center"/>
              <w:rPr>
                <w:spacing w:val="-22"/>
                <w:kern w:val="2"/>
                <w:lang w:eastAsia="en-US"/>
              </w:rPr>
            </w:pPr>
            <w:r w:rsidRPr="00D25749">
              <w:rPr>
                <w:spacing w:val="-22"/>
                <w:kern w:val="2"/>
                <w:lang w:eastAsia="en-US"/>
              </w:rPr>
              <w:t>X</w:t>
            </w:r>
          </w:p>
        </w:tc>
        <w:tc>
          <w:tcPr>
            <w:tcW w:w="163" w:type="pct"/>
            <w:tcBorders>
              <w:top w:val="single" w:sz="4" w:space="0" w:color="auto"/>
              <w:left w:val="single" w:sz="4" w:space="0" w:color="auto"/>
              <w:bottom w:val="single" w:sz="4" w:space="0" w:color="auto"/>
              <w:right w:val="single" w:sz="4" w:space="0" w:color="auto"/>
            </w:tcBorders>
          </w:tcPr>
          <w:p w:rsidR="007E688A" w:rsidRPr="00D25749" w:rsidRDefault="007E688A" w:rsidP="00B45F0C">
            <w:pPr>
              <w:jc w:val="center"/>
              <w:rPr>
                <w:spacing w:val="-22"/>
                <w:kern w:val="2"/>
                <w:lang w:eastAsia="en-US"/>
              </w:rPr>
            </w:pPr>
            <w:r w:rsidRPr="00D25749">
              <w:rPr>
                <w:spacing w:val="-22"/>
                <w:kern w:val="2"/>
                <w:lang w:eastAsia="en-US"/>
              </w:rPr>
              <w:t>X</w:t>
            </w:r>
          </w:p>
        </w:tc>
        <w:tc>
          <w:tcPr>
            <w:tcW w:w="286" w:type="pct"/>
            <w:tcBorders>
              <w:top w:val="single" w:sz="4" w:space="0" w:color="auto"/>
              <w:left w:val="single" w:sz="4" w:space="0" w:color="auto"/>
              <w:bottom w:val="single" w:sz="4" w:space="0" w:color="auto"/>
              <w:right w:val="single" w:sz="4" w:space="0" w:color="auto"/>
            </w:tcBorders>
          </w:tcPr>
          <w:p w:rsidR="007E688A" w:rsidRPr="00D25749" w:rsidRDefault="007E688A" w:rsidP="00B45F0C">
            <w:pPr>
              <w:jc w:val="center"/>
              <w:rPr>
                <w:spacing w:val="-22"/>
                <w:kern w:val="2"/>
                <w:lang w:eastAsia="en-US"/>
              </w:rPr>
            </w:pPr>
            <w:r>
              <w:rPr>
                <w:spacing w:val="-22"/>
                <w:kern w:val="2"/>
                <w:lang w:eastAsia="en-US"/>
              </w:rPr>
              <w:t>01 0 00 00000</w:t>
            </w:r>
          </w:p>
        </w:tc>
        <w:tc>
          <w:tcPr>
            <w:tcW w:w="120" w:type="pct"/>
            <w:tcBorders>
              <w:top w:val="single" w:sz="4" w:space="0" w:color="auto"/>
              <w:left w:val="single" w:sz="4" w:space="0" w:color="auto"/>
              <w:bottom w:val="single" w:sz="4" w:space="0" w:color="auto"/>
              <w:right w:val="single" w:sz="4" w:space="0" w:color="auto"/>
            </w:tcBorders>
          </w:tcPr>
          <w:p w:rsidR="007E688A" w:rsidRPr="00D25749" w:rsidRDefault="007E688A" w:rsidP="00B45F0C">
            <w:pPr>
              <w:jc w:val="center"/>
              <w:rPr>
                <w:spacing w:val="-22"/>
                <w:kern w:val="2"/>
                <w:lang w:eastAsia="en-US"/>
              </w:rPr>
            </w:pPr>
            <w:r w:rsidRPr="00D25749">
              <w:rPr>
                <w:spacing w:val="-22"/>
                <w:kern w:val="2"/>
                <w:lang w:eastAsia="en-US"/>
              </w:rPr>
              <w:t>X</w:t>
            </w:r>
          </w:p>
        </w:tc>
        <w:tc>
          <w:tcPr>
            <w:tcW w:w="317"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4133,4</w:t>
            </w:r>
          </w:p>
        </w:tc>
        <w:tc>
          <w:tcPr>
            <w:tcW w:w="197"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924,7</w:t>
            </w:r>
          </w:p>
        </w:tc>
        <w:tc>
          <w:tcPr>
            <w:tcW w:w="237"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110</w:t>
            </w:r>
            <w:r w:rsidR="00621E72">
              <w:rPr>
                <w:rFonts w:eastAsia="Calibri"/>
                <w:bCs/>
                <w:kern w:val="2"/>
                <w:lang w:eastAsia="en-US"/>
              </w:rPr>
              <w:t>3,7</w:t>
            </w:r>
          </w:p>
        </w:tc>
        <w:tc>
          <w:tcPr>
            <w:tcW w:w="231"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43"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185"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r>
      <w:tr w:rsidR="007E688A" w:rsidRPr="00D25749" w:rsidTr="007E688A">
        <w:trPr>
          <w:trHeight w:val="575"/>
        </w:trPr>
        <w:tc>
          <w:tcPr>
            <w:tcW w:w="165" w:type="pct"/>
            <w:tcBorders>
              <w:top w:val="single" w:sz="4" w:space="0" w:color="auto"/>
              <w:left w:val="single" w:sz="4" w:space="0" w:color="auto"/>
              <w:right w:val="single" w:sz="4" w:space="0" w:color="auto"/>
            </w:tcBorders>
          </w:tcPr>
          <w:p w:rsidR="007E688A" w:rsidRPr="00D25749" w:rsidRDefault="007E688A" w:rsidP="007E688A">
            <w:pPr>
              <w:autoSpaceDE w:val="0"/>
              <w:autoSpaceDN w:val="0"/>
              <w:adjustRightInd w:val="0"/>
              <w:jc w:val="center"/>
              <w:rPr>
                <w:spacing w:val="-6"/>
                <w:kern w:val="2"/>
                <w:lang w:eastAsia="en-US"/>
              </w:rPr>
            </w:pPr>
            <w:r w:rsidRPr="00D25749">
              <w:rPr>
                <w:spacing w:val="-6"/>
                <w:kern w:val="2"/>
                <w:lang w:eastAsia="en-US"/>
              </w:rPr>
              <w:t>2.</w:t>
            </w:r>
          </w:p>
        </w:tc>
        <w:tc>
          <w:tcPr>
            <w:tcW w:w="566" w:type="pct"/>
            <w:tcBorders>
              <w:top w:val="single" w:sz="4" w:space="0" w:color="auto"/>
              <w:left w:val="single" w:sz="4" w:space="0" w:color="auto"/>
              <w:bottom w:val="single" w:sz="4" w:space="0" w:color="auto"/>
              <w:right w:val="single" w:sz="4" w:space="0" w:color="auto"/>
            </w:tcBorders>
            <w:hideMark/>
          </w:tcPr>
          <w:p w:rsidR="007E688A" w:rsidRPr="00D25749" w:rsidRDefault="007E688A" w:rsidP="007E688A">
            <w:pPr>
              <w:autoSpaceDE w:val="0"/>
              <w:autoSpaceDN w:val="0"/>
              <w:adjustRightInd w:val="0"/>
              <w:rPr>
                <w:spacing w:val="-6"/>
                <w:kern w:val="2"/>
                <w:lang w:eastAsia="en-US"/>
              </w:rPr>
            </w:pPr>
            <w:r w:rsidRPr="00D25749">
              <w:rPr>
                <w:spacing w:val="-6"/>
                <w:kern w:val="2"/>
                <w:lang w:eastAsia="en-US"/>
              </w:rPr>
              <w:t>Подпрограмма 1 «Пожарная безопасность»</w:t>
            </w:r>
          </w:p>
        </w:tc>
        <w:tc>
          <w:tcPr>
            <w:tcW w:w="632" w:type="pct"/>
            <w:tcBorders>
              <w:top w:val="single" w:sz="4" w:space="0" w:color="auto"/>
              <w:left w:val="single" w:sz="4" w:space="0" w:color="auto"/>
              <w:right w:val="single" w:sz="4" w:space="0" w:color="auto"/>
            </w:tcBorders>
            <w:hideMark/>
          </w:tcPr>
          <w:p w:rsidR="007E688A" w:rsidRPr="00D25749" w:rsidRDefault="007E688A" w:rsidP="007E688A">
            <w:pPr>
              <w:autoSpaceDE w:val="0"/>
              <w:autoSpaceDN w:val="0"/>
              <w:adjustRightInd w:val="0"/>
              <w:rPr>
                <w:spacing w:val="-6"/>
                <w:kern w:val="2"/>
              </w:rPr>
            </w:pPr>
            <w:r w:rsidRPr="00D25749">
              <w:rPr>
                <w:spacing w:val="-6"/>
                <w:kern w:val="2"/>
                <w:lang w:eastAsia="en-US"/>
              </w:rPr>
              <w:t>Администрация Истоминского сельского поселения</w:t>
            </w:r>
          </w:p>
        </w:tc>
        <w:tc>
          <w:tcPr>
            <w:tcW w:w="171" w:type="pct"/>
            <w:tcBorders>
              <w:top w:val="single" w:sz="4" w:space="0" w:color="auto"/>
              <w:left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rPr>
            </w:pPr>
            <w:r w:rsidRPr="00D25749">
              <w:rPr>
                <w:spacing w:val="-22"/>
                <w:kern w:val="2"/>
              </w:rPr>
              <w:t>X</w:t>
            </w:r>
          </w:p>
          <w:p w:rsidR="007E688A" w:rsidRPr="00D25749" w:rsidRDefault="007E688A" w:rsidP="007E688A">
            <w:pPr>
              <w:jc w:val="center"/>
              <w:rPr>
                <w:spacing w:val="-22"/>
                <w:kern w:val="2"/>
              </w:rPr>
            </w:pPr>
          </w:p>
        </w:tc>
        <w:tc>
          <w:tcPr>
            <w:tcW w:w="163" w:type="pct"/>
            <w:tcBorders>
              <w:top w:val="single" w:sz="4" w:space="0" w:color="auto"/>
              <w:left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rPr>
            </w:pPr>
            <w:r w:rsidRPr="00D25749">
              <w:rPr>
                <w:spacing w:val="-22"/>
                <w:kern w:val="2"/>
              </w:rPr>
              <w:t>X</w:t>
            </w:r>
          </w:p>
          <w:p w:rsidR="007E688A" w:rsidRPr="00D25749" w:rsidRDefault="007E688A" w:rsidP="007E688A">
            <w:pPr>
              <w:jc w:val="center"/>
              <w:rPr>
                <w:spacing w:val="-22"/>
                <w:kern w:val="2"/>
              </w:rPr>
            </w:pPr>
          </w:p>
        </w:tc>
        <w:tc>
          <w:tcPr>
            <w:tcW w:w="286" w:type="pct"/>
            <w:tcBorders>
              <w:top w:val="single" w:sz="4" w:space="0" w:color="auto"/>
              <w:left w:val="single" w:sz="4" w:space="0" w:color="auto"/>
              <w:right w:val="single" w:sz="4" w:space="0" w:color="auto"/>
            </w:tcBorders>
            <w:hideMark/>
          </w:tcPr>
          <w:p w:rsidR="007E688A" w:rsidRPr="00D25749" w:rsidRDefault="007E688A" w:rsidP="007E688A">
            <w:pPr>
              <w:autoSpaceDE w:val="0"/>
              <w:autoSpaceDN w:val="0"/>
              <w:adjustRightInd w:val="0"/>
              <w:jc w:val="center"/>
              <w:rPr>
                <w:spacing w:val="-22"/>
                <w:kern w:val="2"/>
              </w:rPr>
            </w:pPr>
            <w:r>
              <w:rPr>
                <w:spacing w:val="-22"/>
                <w:kern w:val="2"/>
              </w:rPr>
              <w:t>01 2 00 00000</w:t>
            </w:r>
          </w:p>
          <w:p w:rsidR="007E688A" w:rsidRPr="00D25749" w:rsidRDefault="007E688A" w:rsidP="007E688A">
            <w:pPr>
              <w:autoSpaceDE w:val="0"/>
              <w:autoSpaceDN w:val="0"/>
              <w:adjustRightInd w:val="0"/>
              <w:jc w:val="center"/>
              <w:rPr>
                <w:spacing w:val="-22"/>
                <w:kern w:val="2"/>
              </w:rPr>
            </w:pPr>
          </w:p>
        </w:tc>
        <w:tc>
          <w:tcPr>
            <w:tcW w:w="120" w:type="pct"/>
            <w:tcBorders>
              <w:top w:val="single" w:sz="4" w:space="0" w:color="auto"/>
              <w:left w:val="single" w:sz="4" w:space="0" w:color="auto"/>
              <w:right w:val="single" w:sz="4" w:space="0" w:color="auto"/>
            </w:tcBorders>
            <w:hideMark/>
          </w:tcPr>
          <w:p w:rsidR="007E688A" w:rsidRPr="00D25749" w:rsidRDefault="007E688A" w:rsidP="007E688A">
            <w:pPr>
              <w:jc w:val="center"/>
              <w:rPr>
                <w:spacing w:val="-22"/>
                <w:kern w:val="2"/>
              </w:rPr>
            </w:pPr>
            <w:r w:rsidRPr="00D25749">
              <w:rPr>
                <w:spacing w:val="-22"/>
                <w:kern w:val="2"/>
              </w:rPr>
              <w:t>X</w:t>
            </w:r>
          </w:p>
          <w:p w:rsidR="007E688A" w:rsidRPr="00D25749" w:rsidRDefault="007E688A" w:rsidP="007E688A">
            <w:pPr>
              <w:jc w:val="center"/>
              <w:rPr>
                <w:spacing w:val="-22"/>
                <w:kern w:val="2"/>
              </w:rPr>
            </w:pPr>
          </w:p>
        </w:tc>
        <w:tc>
          <w:tcPr>
            <w:tcW w:w="317" w:type="pct"/>
            <w:tcBorders>
              <w:top w:val="single" w:sz="4" w:space="0" w:color="auto"/>
              <w:left w:val="single" w:sz="4" w:space="0" w:color="auto"/>
              <w:right w:val="single" w:sz="4" w:space="0" w:color="auto"/>
            </w:tcBorders>
            <w:hideMark/>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4124,4</w:t>
            </w:r>
          </w:p>
        </w:tc>
        <w:tc>
          <w:tcPr>
            <w:tcW w:w="197" w:type="pct"/>
            <w:tcBorders>
              <w:top w:val="single" w:sz="4" w:space="0" w:color="auto"/>
              <w:left w:val="single" w:sz="4" w:space="0" w:color="auto"/>
              <w:bottom w:val="single" w:sz="4" w:space="0" w:color="auto"/>
              <w:right w:val="single" w:sz="4" w:space="0" w:color="auto"/>
            </w:tcBorders>
          </w:tcPr>
          <w:p w:rsidR="007E688A"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892,5</w:t>
            </w:r>
          </w:p>
        </w:tc>
        <w:tc>
          <w:tcPr>
            <w:tcW w:w="237"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1093,7</w:t>
            </w:r>
          </w:p>
        </w:tc>
        <w:tc>
          <w:tcPr>
            <w:tcW w:w="231" w:type="pct"/>
            <w:tcBorders>
              <w:top w:val="single" w:sz="4" w:space="0" w:color="auto"/>
              <w:left w:val="single" w:sz="4" w:space="0" w:color="auto"/>
              <w:bottom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43" w:type="pct"/>
            <w:tcBorders>
              <w:top w:val="single" w:sz="4" w:space="0" w:color="auto"/>
              <w:left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185" w:type="pct"/>
            <w:tcBorders>
              <w:top w:val="single" w:sz="4" w:space="0" w:color="auto"/>
              <w:left w:val="single" w:sz="4" w:space="0" w:color="auto"/>
              <w:right w:val="single" w:sz="4" w:space="0" w:color="auto"/>
            </w:tcBorders>
          </w:tcPr>
          <w:p w:rsidR="007E688A" w:rsidRPr="00D25749" w:rsidRDefault="007E688A"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11" w:type="pct"/>
            <w:tcBorders>
              <w:top w:val="single" w:sz="4" w:space="0" w:color="auto"/>
              <w:left w:val="single" w:sz="4" w:space="0" w:color="auto"/>
              <w:right w:val="single" w:sz="4" w:space="0" w:color="auto"/>
            </w:tcBorders>
            <w:hideMark/>
          </w:tcPr>
          <w:p w:rsidR="007E688A" w:rsidRDefault="007E688A" w:rsidP="00185574">
            <w:pPr>
              <w:jc w:val="center"/>
            </w:pPr>
            <w:r w:rsidRPr="00075B0E">
              <w:rPr>
                <w:rFonts w:eastAsia="Calibri"/>
                <w:bCs/>
                <w:kern w:val="2"/>
                <w:lang w:eastAsia="en-US"/>
              </w:rPr>
              <w:t>0,0</w:t>
            </w:r>
          </w:p>
        </w:tc>
        <w:tc>
          <w:tcPr>
            <w:tcW w:w="210" w:type="pct"/>
            <w:tcBorders>
              <w:top w:val="single" w:sz="4" w:space="0" w:color="auto"/>
              <w:left w:val="single" w:sz="4" w:space="0" w:color="auto"/>
              <w:right w:val="single" w:sz="4" w:space="0" w:color="auto"/>
            </w:tcBorders>
            <w:hideMark/>
          </w:tcPr>
          <w:p w:rsidR="007E688A" w:rsidRDefault="007E688A" w:rsidP="00185574">
            <w:pPr>
              <w:jc w:val="center"/>
            </w:pPr>
            <w:r w:rsidRPr="00075B0E">
              <w:rPr>
                <w:rFonts w:eastAsia="Calibri"/>
                <w:bCs/>
                <w:kern w:val="2"/>
                <w:lang w:eastAsia="en-US"/>
              </w:rPr>
              <w:t>0,0</w:t>
            </w:r>
          </w:p>
        </w:tc>
        <w:tc>
          <w:tcPr>
            <w:tcW w:w="211" w:type="pct"/>
            <w:tcBorders>
              <w:top w:val="single" w:sz="4" w:space="0" w:color="auto"/>
              <w:left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08" w:type="pct"/>
            <w:tcBorders>
              <w:top w:val="single" w:sz="4" w:space="0" w:color="auto"/>
              <w:left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12" w:type="pct"/>
            <w:tcBorders>
              <w:top w:val="single" w:sz="4" w:space="0" w:color="auto"/>
              <w:left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175" w:type="pct"/>
            <w:tcBorders>
              <w:top w:val="single" w:sz="4" w:space="0" w:color="auto"/>
              <w:left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c>
          <w:tcPr>
            <w:tcW w:w="260" w:type="pct"/>
            <w:tcBorders>
              <w:top w:val="single" w:sz="4" w:space="0" w:color="auto"/>
              <w:left w:val="single" w:sz="4" w:space="0" w:color="auto"/>
              <w:right w:val="single" w:sz="4" w:space="0" w:color="auto"/>
            </w:tcBorders>
          </w:tcPr>
          <w:p w:rsidR="007E688A" w:rsidRDefault="007E688A" w:rsidP="00185574">
            <w:pPr>
              <w:jc w:val="center"/>
            </w:pPr>
            <w:r w:rsidRPr="00075B0E">
              <w:rPr>
                <w:rFonts w:eastAsia="Calibri"/>
                <w:bCs/>
                <w:kern w:val="2"/>
                <w:lang w:eastAsia="en-US"/>
              </w:rPr>
              <w:t>0,0</w:t>
            </w:r>
          </w:p>
        </w:tc>
      </w:tr>
      <w:tr w:rsidR="00DA2FA3" w:rsidRPr="00D25749" w:rsidTr="007E688A">
        <w:tc>
          <w:tcPr>
            <w:tcW w:w="165" w:type="pct"/>
            <w:tcBorders>
              <w:left w:val="single" w:sz="4" w:space="0" w:color="auto"/>
              <w:right w:val="single" w:sz="4" w:space="0" w:color="auto"/>
            </w:tcBorders>
          </w:tcPr>
          <w:p w:rsidR="00DA2FA3" w:rsidRPr="00D25749" w:rsidRDefault="00DA2FA3" w:rsidP="007E688A">
            <w:pPr>
              <w:autoSpaceDE w:val="0"/>
              <w:autoSpaceDN w:val="0"/>
              <w:adjustRightInd w:val="0"/>
              <w:jc w:val="center"/>
              <w:rPr>
                <w:spacing w:val="-6"/>
                <w:kern w:val="2"/>
                <w:lang w:eastAsia="en-US"/>
              </w:rPr>
            </w:pPr>
            <w:r w:rsidRPr="00D25749">
              <w:rPr>
                <w:spacing w:val="-6"/>
                <w:kern w:val="2"/>
                <w:lang w:eastAsia="en-US"/>
              </w:rPr>
              <w:lastRenderedPageBreak/>
              <w:t>3.</w:t>
            </w:r>
          </w:p>
        </w:tc>
        <w:tc>
          <w:tcPr>
            <w:tcW w:w="56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spacing w:line="230" w:lineRule="auto"/>
              <w:rPr>
                <w:spacing w:val="-6"/>
                <w:kern w:val="2"/>
                <w:lang w:eastAsia="en-US"/>
              </w:rPr>
            </w:pPr>
            <w:r w:rsidRPr="00D25749">
              <w:rPr>
                <w:spacing w:val="-6"/>
                <w:kern w:val="2"/>
                <w:lang w:eastAsia="en-US"/>
              </w:rPr>
              <w:t xml:space="preserve">Основное мероприятие 1.1. Иные межбюджетные трансферты на создание и </w:t>
            </w:r>
            <w:proofErr w:type="gramStart"/>
            <w:r w:rsidRPr="00D25749">
              <w:rPr>
                <w:spacing w:val="-6"/>
                <w:kern w:val="2"/>
                <w:lang w:eastAsia="en-US"/>
              </w:rPr>
              <w:t>содержание</w:t>
            </w:r>
            <w:proofErr w:type="gramEnd"/>
            <w:r w:rsidRPr="00D25749">
              <w:rPr>
                <w:spacing w:val="-6"/>
                <w:kern w:val="2"/>
                <w:lang w:eastAsia="en-US"/>
              </w:rPr>
              <w:t xml:space="preserve"> и организацию деятельности муниципальной пожарной команды на территории поселения Дооснащение необходимым снаряжением для тушения и ликвидации ландшафтных пожаров</w:t>
            </w:r>
          </w:p>
        </w:tc>
        <w:tc>
          <w:tcPr>
            <w:tcW w:w="632"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spacing w:line="230" w:lineRule="auto"/>
              <w:rPr>
                <w:spacing w:val="-6"/>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spacing w:line="230" w:lineRule="auto"/>
              <w:jc w:val="center"/>
              <w:rPr>
                <w:spacing w:val="-22"/>
                <w:kern w:val="2"/>
                <w:lang w:eastAsia="en-US"/>
              </w:rPr>
            </w:pPr>
          </w:p>
        </w:tc>
        <w:tc>
          <w:tcPr>
            <w:tcW w:w="163"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jc w:val="center"/>
              <w:rPr>
                <w:spacing w:val="-22"/>
                <w:kern w:val="2"/>
                <w:lang w:eastAsia="en-US"/>
              </w:rPr>
            </w:pPr>
            <w:r>
              <w:rPr>
                <w:spacing w:val="-22"/>
                <w:kern w:val="2"/>
              </w:rPr>
              <w:t>03 10</w:t>
            </w:r>
          </w:p>
        </w:tc>
        <w:tc>
          <w:tcPr>
            <w:tcW w:w="28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jc w:val="center"/>
              <w:rPr>
                <w:spacing w:val="-22"/>
                <w:kern w:val="2"/>
                <w:lang w:eastAsia="en-US"/>
              </w:rPr>
            </w:pPr>
            <w:r>
              <w:rPr>
                <w:spacing w:val="-22"/>
                <w:kern w:val="2"/>
              </w:rPr>
              <w:t>01 2 00 00000</w:t>
            </w:r>
          </w:p>
        </w:tc>
        <w:tc>
          <w:tcPr>
            <w:tcW w:w="120"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jc w:val="center"/>
              <w:rPr>
                <w:spacing w:val="-22"/>
                <w:kern w:val="2"/>
                <w:lang w:eastAsia="en-US"/>
              </w:rPr>
            </w:pPr>
            <w:r>
              <w:rPr>
                <w:spacing w:val="-22"/>
                <w:kern w:val="2"/>
              </w:rPr>
              <w:t>3</w:t>
            </w:r>
          </w:p>
        </w:tc>
        <w:tc>
          <w:tcPr>
            <w:tcW w:w="317" w:type="pct"/>
            <w:tcBorders>
              <w:top w:val="single" w:sz="4" w:space="0" w:color="auto"/>
              <w:left w:val="single" w:sz="4" w:space="0" w:color="auto"/>
              <w:right w:val="single" w:sz="4" w:space="0" w:color="auto"/>
            </w:tcBorders>
          </w:tcPr>
          <w:p w:rsidR="00DA2FA3"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4124,4</w:t>
            </w:r>
          </w:p>
        </w:tc>
        <w:tc>
          <w:tcPr>
            <w:tcW w:w="19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892,5</w:t>
            </w:r>
          </w:p>
        </w:tc>
        <w:tc>
          <w:tcPr>
            <w:tcW w:w="23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1093,7</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43" w:type="pct"/>
            <w:tcBorders>
              <w:top w:val="single" w:sz="4" w:space="0" w:color="auto"/>
              <w:left w:val="single" w:sz="4" w:space="0" w:color="auto"/>
              <w:right w:val="single" w:sz="4" w:space="0" w:color="auto"/>
            </w:tcBorders>
          </w:tcPr>
          <w:p w:rsidR="00DA2FA3"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185" w:type="pct"/>
            <w:tcBorders>
              <w:top w:val="single" w:sz="4" w:space="0" w:color="auto"/>
              <w:left w:val="single" w:sz="4" w:space="0" w:color="auto"/>
              <w:right w:val="single" w:sz="4" w:space="0" w:color="auto"/>
            </w:tcBorders>
          </w:tcPr>
          <w:p w:rsidR="00DA2FA3" w:rsidRPr="00D25749" w:rsidRDefault="00DA2FA3" w:rsidP="00185574">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11"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c>
          <w:tcPr>
            <w:tcW w:w="210"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c>
          <w:tcPr>
            <w:tcW w:w="211"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c>
          <w:tcPr>
            <w:tcW w:w="208"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c>
          <w:tcPr>
            <w:tcW w:w="212"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c>
          <w:tcPr>
            <w:tcW w:w="175"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c>
          <w:tcPr>
            <w:tcW w:w="260" w:type="pct"/>
            <w:tcBorders>
              <w:top w:val="single" w:sz="4" w:space="0" w:color="auto"/>
              <w:left w:val="single" w:sz="4" w:space="0" w:color="auto"/>
              <w:right w:val="single" w:sz="4" w:space="0" w:color="auto"/>
            </w:tcBorders>
          </w:tcPr>
          <w:p w:rsidR="00DA2FA3" w:rsidRDefault="00DA2FA3" w:rsidP="00185574">
            <w:pPr>
              <w:jc w:val="center"/>
            </w:pPr>
            <w:r w:rsidRPr="00075B0E">
              <w:rPr>
                <w:rFonts w:eastAsia="Calibri"/>
                <w:bCs/>
                <w:kern w:val="2"/>
                <w:lang w:eastAsia="en-US"/>
              </w:rPr>
              <w:t>0,0</w:t>
            </w:r>
          </w:p>
        </w:tc>
      </w:tr>
      <w:tr w:rsidR="00DA2FA3" w:rsidRPr="00D25749" w:rsidTr="007E688A">
        <w:tc>
          <w:tcPr>
            <w:tcW w:w="165" w:type="pct"/>
            <w:tcBorders>
              <w:left w:val="single" w:sz="4" w:space="0" w:color="auto"/>
              <w:right w:val="single" w:sz="4" w:space="0" w:color="auto"/>
            </w:tcBorders>
          </w:tcPr>
          <w:p w:rsidR="00DA2FA3" w:rsidRPr="00D25749" w:rsidRDefault="00DA2FA3" w:rsidP="007E688A">
            <w:pPr>
              <w:autoSpaceDE w:val="0"/>
              <w:autoSpaceDN w:val="0"/>
              <w:adjustRightInd w:val="0"/>
              <w:jc w:val="center"/>
              <w:rPr>
                <w:spacing w:val="-6"/>
                <w:kern w:val="2"/>
                <w:lang w:eastAsia="en-US"/>
              </w:rPr>
            </w:pPr>
            <w:r w:rsidRPr="00D25749">
              <w:rPr>
                <w:spacing w:val="-6"/>
                <w:kern w:val="2"/>
                <w:lang w:eastAsia="en-US"/>
              </w:rPr>
              <w:t>4.</w:t>
            </w:r>
          </w:p>
        </w:tc>
        <w:tc>
          <w:tcPr>
            <w:tcW w:w="56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spacing w:line="230" w:lineRule="auto"/>
              <w:rPr>
                <w:spacing w:val="-6"/>
                <w:kern w:val="2"/>
                <w:lang w:eastAsia="en-US"/>
              </w:rPr>
            </w:pPr>
            <w:r w:rsidRPr="00D25749">
              <w:rPr>
                <w:spacing w:val="-6"/>
                <w:kern w:val="2"/>
                <w:lang w:eastAsia="en-US"/>
              </w:rPr>
              <w:t xml:space="preserve">Основное мероприятие 1.2. </w:t>
            </w:r>
          </w:p>
          <w:p w:rsidR="00DA2FA3" w:rsidRPr="00D25749" w:rsidRDefault="00DA2FA3" w:rsidP="007E688A">
            <w:pPr>
              <w:autoSpaceDE w:val="0"/>
              <w:autoSpaceDN w:val="0"/>
              <w:adjustRightInd w:val="0"/>
              <w:spacing w:line="230" w:lineRule="auto"/>
              <w:rPr>
                <w:spacing w:val="-6"/>
                <w:kern w:val="2"/>
                <w:lang w:eastAsia="en-US"/>
              </w:rPr>
            </w:pPr>
            <w:r w:rsidRPr="00D25749">
              <w:rPr>
                <w:spacing w:val="-6"/>
                <w:kern w:val="2"/>
                <w:lang w:eastAsia="en-US"/>
              </w:rPr>
              <w:t>Дооснащение необходимым снаряжением для тушения и ликвидации ландшафтных пожаров</w:t>
            </w:r>
          </w:p>
        </w:tc>
        <w:tc>
          <w:tcPr>
            <w:tcW w:w="632"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spacing w:line="230" w:lineRule="auto"/>
              <w:rPr>
                <w:spacing w:val="-6"/>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spacing w:line="230" w:lineRule="auto"/>
              <w:jc w:val="center"/>
              <w:rPr>
                <w:color w:val="FF0000"/>
                <w:spacing w:val="-22"/>
                <w:kern w:val="2"/>
              </w:rPr>
            </w:pPr>
            <w:r w:rsidRPr="00F61F03">
              <w:rPr>
                <w:color w:val="FF0000"/>
                <w:spacing w:val="-22"/>
                <w:kern w:val="2"/>
              </w:rPr>
              <w:t>X</w:t>
            </w:r>
          </w:p>
        </w:tc>
        <w:tc>
          <w:tcPr>
            <w:tcW w:w="163"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spacing w:line="230" w:lineRule="auto"/>
              <w:jc w:val="center"/>
              <w:rPr>
                <w:color w:val="FF0000"/>
                <w:spacing w:val="-22"/>
                <w:kern w:val="2"/>
              </w:rPr>
            </w:pPr>
            <w:r w:rsidRPr="00F61F03">
              <w:rPr>
                <w:color w:val="FF0000"/>
                <w:spacing w:val="-22"/>
                <w:kern w:val="2"/>
              </w:rPr>
              <w:t>X</w:t>
            </w:r>
          </w:p>
        </w:tc>
        <w:tc>
          <w:tcPr>
            <w:tcW w:w="286"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spacing w:line="230" w:lineRule="auto"/>
              <w:jc w:val="center"/>
              <w:rPr>
                <w:color w:val="FF0000"/>
                <w:spacing w:val="-22"/>
                <w:kern w:val="2"/>
              </w:rPr>
            </w:pPr>
            <w:r w:rsidRPr="00F61F03">
              <w:rPr>
                <w:color w:val="FF0000"/>
                <w:spacing w:val="-22"/>
                <w:kern w:val="2"/>
              </w:rPr>
              <w:t>X</w:t>
            </w:r>
          </w:p>
        </w:tc>
        <w:tc>
          <w:tcPr>
            <w:tcW w:w="120"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spacing w:line="230" w:lineRule="auto"/>
              <w:jc w:val="center"/>
              <w:rPr>
                <w:color w:val="FF0000"/>
                <w:spacing w:val="-22"/>
                <w:kern w:val="2"/>
              </w:rPr>
            </w:pPr>
            <w:r w:rsidRPr="00F61F03">
              <w:rPr>
                <w:color w:val="FF0000"/>
                <w:spacing w:val="-22"/>
                <w:kern w:val="2"/>
              </w:rPr>
              <w:t>X</w:t>
            </w:r>
          </w:p>
        </w:tc>
        <w:tc>
          <w:tcPr>
            <w:tcW w:w="31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19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sidRPr="00D25749">
              <w:rPr>
                <w:kern w:val="2"/>
                <w:lang w:eastAsia="en-US"/>
              </w:rPr>
              <w:t>0,0</w:t>
            </w:r>
          </w:p>
        </w:tc>
        <w:tc>
          <w:tcPr>
            <w:tcW w:w="23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sidRPr="00D25749">
              <w:rPr>
                <w:kern w:val="2"/>
                <w:lang w:eastAsia="en-US"/>
              </w:rPr>
              <w:t>0,0</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185"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ED72D7">
              <w:rPr>
                <w:kern w:val="2"/>
                <w:lang w:eastAsia="en-US"/>
              </w:rPr>
              <w:t>0,0</w:t>
            </w:r>
          </w:p>
        </w:tc>
      </w:tr>
      <w:tr w:rsidR="00DA2FA3" w:rsidRPr="00D25749" w:rsidTr="007E688A">
        <w:tc>
          <w:tcPr>
            <w:tcW w:w="165" w:type="pct"/>
            <w:tcBorders>
              <w:left w:val="single" w:sz="4" w:space="0" w:color="auto"/>
              <w:right w:val="single" w:sz="4" w:space="0" w:color="auto"/>
            </w:tcBorders>
          </w:tcPr>
          <w:p w:rsidR="00DA2FA3" w:rsidRPr="00D25749" w:rsidRDefault="00DA2FA3" w:rsidP="007E688A">
            <w:pPr>
              <w:autoSpaceDE w:val="0"/>
              <w:autoSpaceDN w:val="0"/>
              <w:adjustRightInd w:val="0"/>
              <w:jc w:val="center"/>
              <w:rPr>
                <w:spacing w:val="-6"/>
                <w:kern w:val="2"/>
                <w:lang w:eastAsia="en-US"/>
              </w:rPr>
            </w:pPr>
            <w:r w:rsidRPr="00D25749">
              <w:rPr>
                <w:spacing w:val="-6"/>
                <w:kern w:val="2"/>
                <w:lang w:eastAsia="en-US"/>
              </w:rPr>
              <w:t>5.</w:t>
            </w:r>
          </w:p>
        </w:tc>
        <w:tc>
          <w:tcPr>
            <w:tcW w:w="56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spacing w:line="230" w:lineRule="auto"/>
              <w:rPr>
                <w:spacing w:val="-6"/>
                <w:kern w:val="2"/>
                <w:lang w:eastAsia="en-US"/>
              </w:rPr>
            </w:pPr>
            <w:r w:rsidRPr="00D25749">
              <w:rPr>
                <w:spacing w:val="-6"/>
                <w:kern w:val="2"/>
                <w:lang w:eastAsia="en-US"/>
              </w:rPr>
              <w:t>Подпрограмма 2 «Защита от чрезвычайных ситуаций»</w:t>
            </w:r>
          </w:p>
        </w:tc>
        <w:tc>
          <w:tcPr>
            <w:tcW w:w="632"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spacing w:line="230" w:lineRule="auto"/>
              <w:rPr>
                <w:spacing w:val="-6"/>
                <w:kern w:val="2"/>
                <w:lang w:eastAsia="en-US"/>
              </w:rPr>
            </w:pPr>
            <w:r w:rsidRPr="00D25749">
              <w:rPr>
                <w:spacing w:val="-6"/>
                <w:kern w:val="2"/>
                <w:lang w:eastAsia="en-US"/>
              </w:rPr>
              <w:t>Администрация Истоминского сельского поселения</w:t>
            </w:r>
          </w:p>
        </w:tc>
        <w:tc>
          <w:tcPr>
            <w:tcW w:w="171"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spacing w:line="230" w:lineRule="auto"/>
              <w:jc w:val="center"/>
              <w:rPr>
                <w:color w:val="FF0000"/>
                <w:spacing w:val="-22"/>
                <w:kern w:val="2"/>
              </w:rPr>
            </w:pPr>
            <w:r w:rsidRPr="00F61F03">
              <w:rPr>
                <w:color w:val="FF0000"/>
                <w:spacing w:val="-22"/>
                <w:kern w:val="2"/>
              </w:rPr>
              <w:t>X</w:t>
            </w:r>
          </w:p>
        </w:tc>
        <w:tc>
          <w:tcPr>
            <w:tcW w:w="163"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spacing w:line="230" w:lineRule="auto"/>
              <w:jc w:val="center"/>
              <w:rPr>
                <w:color w:val="FF0000"/>
                <w:spacing w:val="-22"/>
                <w:kern w:val="2"/>
              </w:rPr>
            </w:pPr>
            <w:r w:rsidRPr="00F61F03">
              <w:rPr>
                <w:color w:val="FF0000"/>
                <w:spacing w:val="-22"/>
                <w:kern w:val="2"/>
              </w:rPr>
              <w:t>X</w:t>
            </w:r>
          </w:p>
        </w:tc>
        <w:tc>
          <w:tcPr>
            <w:tcW w:w="286"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spacing w:line="230" w:lineRule="auto"/>
              <w:jc w:val="center"/>
              <w:rPr>
                <w:color w:val="FF0000"/>
                <w:spacing w:val="-22"/>
                <w:kern w:val="2"/>
              </w:rPr>
            </w:pPr>
            <w:r w:rsidRPr="00F61F03">
              <w:rPr>
                <w:color w:val="FF0000"/>
                <w:spacing w:val="-22"/>
                <w:kern w:val="2"/>
              </w:rPr>
              <w:t>X</w:t>
            </w:r>
          </w:p>
        </w:tc>
        <w:tc>
          <w:tcPr>
            <w:tcW w:w="120"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spacing w:line="230" w:lineRule="auto"/>
              <w:jc w:val="center"/>
              <w:rPr>
                <w:color w:val="FF0000"/>
                <w:spacing w:val="-22"/>
                <w:kern w:val="2"/>
              </w:rPr>
            </w:pPr>
            <w:r w:rsidRPr="00F61F03">
              <w:rPr>
                <w:color w:val="FF0000"/>
                <w:spacing w:val="-22"/>
                <w:kern w:val="2"/>
              </w:rPr>
              <w:t>X</w:t>
            </w:r>
          </w:p>
        </w:tc>
        <w:tc>
          <w:tcPr>
            <w:tcW w:w="317" w:type="pct"/>
            <w:tcBorders>
              <w:top w:val="single" w:sz="4" w:space="0" w:color="auto"/>
              <w:left w:val="single" w:sz="4" w:space="0" w:color="auto"/>
              <w:bottom w:val="single" w:sz="4" w:space="0" w:color="auto"/>
              <w:right w:val="single" w:sz="4" w:space="0" w:color="auto"/>
            </w:tcBorders>
          </w:tcPr>
          <w:p w:rsidR="00DA2FA3" w:rsidRPr="00D25749" w:rsidRDefault="00185574" w:rsidP="00185574">
            <w:pPr>
              <w:autoSpaceDE w:val="0"/>
              <w:autoSpaceDN w:val="0"/>
              <w:adjustRightInd w:val="0"/>
              <w:spacing w:line="230" w:lineRule="auto"/>
              <w:jc w:val="center"/>
              <w:rPr>
                <w:kern w:val="2"/>
                <w:lang w:eastAsia="en-US"/>
              </w:rPr>
            </w:pPr>
            <w:r>
              <w:rPr>
                <w:kern w:val="2"/>
                <w:lang w:eastAsia="en-US"/>
              </w:rPr>
              <w:t>42</w:t>
            </w:r>
            <w:r w:rsidR="00DA2FA3">
              <w:rPr>
                <w:kern w:val="2"/>
                <w:lang w:eastAsia="en-US"/>
              </w:rPr>
              <w:t>,2</w:t>
            </w:r>
          </w:p>
        </w:tc>
        <w:tc>
          <w:tcPr>
            <w:tcW w:w="19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32,2</w:t>
            </w:r>
          </w:p>
        </w:tc>
        <w:tc>
          <w:tcPr>
            <w:tcW w:w="237" w:type="pct"/>
            <w:tcBorders>
              <w:top w:val="single" w:sz="4" w:space="0" w:color="auto"/>
              <w:left w:val="single" w:sz="4" w:space="0" w:color="auto"/>
              <w:bottom w:val="single" w:sz="4" w:space="0" w:color="auto"/>
              <w:right w:val="single" w:sz="4" w:space="0" w:color="auto"/>
            </w:tcBorders>
          </w:tcPr>
          <w:p w:rsidR="00DA2FA3" w:rsidRPr="00D25749" w:rsidRDefault="00185574" w:rsidP="00185574">
            <w:pPr>
              <w:autoSpaceDE w:val="0"/>
              <w:autoSpaceDN w:val="0"/>
              <w:adjustRightInd w:val="0"/>
              <w:spacing w:line="230" w:lineRule="auto"/>
              <w:jc w:val="center"/>
              <w:rPr>
                <w:kern w:val="2"/>
                <w:lang w:eastAsia="en-US"/>
              </w:rPr>
            </w:pPr>
            <w:r>
              <w:rPr>
                <w:kern w:val="2"/>
                <w:lang w:eastAsia="en-US"/>
              </w:rPr>
              <w:t>10</w:t>
            </w:r>
            <w:r w:rsidR="00DA2FA3" w:rsidRPr="00D25749">
              <w:rPr>
                <w:kern w:val="2"/>
                <w:lang w:eastAsia="en-US"/>
              </w:rPr>
              <w:t>,0</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w:t>
            </w:r>
            <w:r w:rsidRPr="00D25749">
              <w:rPr>
                <w:kern w:val="2"/>
                <w:lang w:eastAsia="en-US"/>
              </w:rPr>
              <w:t>,0</w:t>
            </w:r>
          </w:p>
        </w:tc>
        <w:tc>
          <w:tcPr>
            <w:tcW w:w="243"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185"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654522">
              <w:rPr>
                <w:kern w:val="2"/>
                <w:lang w:eastAsia="en-US"/>
              </w:rPr>
              <w:t>0,0</w:t>
            </w:r>
          </w:p>
        </w:tc>
      </w:tr>
      <w:tr w:rsidR="00DA2FA3" w:rsidRPr="00D25749" w:rsidTr="007E688A">
        <w:tc>
          <w:tcPr>
            <w:tcW w:w="165" w:type="pct"/>
            <w:tcBorders>
              <w:left w:val="single" w:sz="4" w:space="0" w:color="auto"/>
              <w:right w:val="single" w:sz="4" w:space="0" w:color="auto"/>
            </w:tcBorders>
          </w:tcPr>
          <w:p w:rsidR="00DA2FA3" w:rsidRPr="00D25749" w:rsidRDefault="00DA2FA3" w:rsidP="007E688A">
            <w:pPr>
              <w:autoSpaceDE w:val="0"/>
              <w:autoSpaceDN w:val="0"/>
              <w:adjustRightInd w:val="0"/>
              <w:jc w:val="center"/>
              <w:rPr>
                <w:spacing w:val="-6"/>
                <w:kern w:val="2"/>
                <w:lang w:eastAsia="en-US"/>
              </w:rPr>
            </w:pPr>
            <w:r w:rsidRPr="00D25749">
              <w:rPr>
                <w:spacing w:val="-6"/>
                <w:kern w:val="2"/>
                <w:lang w:eastAsia="en-US"/>
              </w:rPr>
              <w:t>6.</w:t>
            </w:r>
          </w:p>
        </w:tc>
        <w:tc>
          <w:tcPr>
            <w:tcW w:w="566" w:type="pct"/>
            <w:tcBorders>
              <w:top w:val="single" w:sz="4" w:space="0" w:color="auto"/>
              <w:left w:val="single" w:sz="4" w:space="0" w:color="auto"/>
              <w:bottom w:val="single" w:sz="4" w:space="0" w:color="auto"/>
              <w:right w:val="single" w:sz="4" w:space="0" w:color="auto"/>
            </w:tcBorders>
            <w:hideMark/>
          </w:tcPr>
          <w:p w:rsidR="00DA2FA3" w:rsidRPr="00D25749" w:rsidRDefault="00DA2FA3" w:rsidP="007E688A">
            <w:pPr>
              <w:autoSpaceDE w:val="0"/>
              <w:autoSpaceDN w:val="0"/>
              <w:adjustRightInd w:val="0"/>
              <w:spacing w:line="230" w:lineRule="auto"/>
              <w:rPr>
                <w:spacing w:val="-6"/>
                <w:kern w:val="2"/>
                <w:lang w:eastAsia="en-US"/>
              </w:rPr>
            </w:pPr>
            <w:r w:rsidRPr="00D25749">
              <w:rPr>
                <w:spacing w:val="-6"/>
                <w:kern w:val="2"/>
                <w:lang w:eastAsia="en-US"/>
              </w:rPr>
              <w:t xml:space="preserve">Основное мероприятие 2.1. Создание резерва средств на устранение последствий, вызванных чрезвычайными ситуациями </w:t>
            </w:r>
            <w:r w:rsidRPr="00D25749">
              <w:rPr>
                <w:spacing w:val="-6"/>
                <w:kern w:val="2"/>
                <w:lang w:eastAsia="en-US"/>
              </w:rPr>
              <w:lastRenderedPageBreak/>
              <w:t>природного и техногенного характера</w:t>
            </w:r>
          </w:p>
        </w:tc>
        <w:tc>
          <w:tcPr>
            <w:tcW w:w="632" w:type="pct"/>
            <w:tcBorders>
              <w:top w:val="single" w:sz="4" w:space="0" w:color="auto"/>
              <w:left w:val="single" w:sz="4" w:space="0" w:color="auto"/>
              <w:bottom w:val="single" w:sz="4" w:space="0" w:color="auto"/>
              <w:right w:val="single" w:sz="4" w:space="0" w:color="auto"/>
            </w:tcBorders>
            <w:hideMark/>
          </w:tcPr>
          <w:p w:rsidR="00DA2FA3" w:rsidRPr="00D25749" w:rsidRDefault="00DA2FA3" w:rsidP="007E688A">
            <w:pPr>
              <w:autoSpaceDE w:val="0"/>
              <w:autoSpaceDN w:val="0"/>
              <w:adjustRightInd w:val="0"/>
              <w:spacing w:line="230" w:lineRule="auto"/>
              <w:rPr>
                <w:spacing w:val="-6"/>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spacing w:line="230" w:lineRule="auto"/>
              <w:jc w:val="center"/>
              <w:rPr>
                <w:spacing w:val="-22"/>
                <w:kern w:val="2"/>
              </w:rPr>
            </w:pPr>
          </w:p>
        </w:tc>
        <w:tc>
          <w:tcPr>
            <w:tcW w:w="163"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spacing w:line="230" w:lineRule="auto"/>
              <w:jc w:val="center"/>
              <w:rPr>
                <w:spacing w:val="-22"/>
                <w:kern w:val="2"/>
              </w:rPr>
            </w:pPr>
            <w:r w:rsidRPr="00D25749">
              <w:rPr>
                <w:spacing w:val="-22"/>
                <w:kern w:val="2"/>
              </w:rPr>
              <w:t>X</w:t>
            </w:r>
          </w:p>
        </w:tc>
        <w:tc>
          <w:tcPr>
            <w:tcW w:w="28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spacing w:line="230" w:lineRule="auto"/>
              <w:jc w:val="center"/>
              <w:rPr>
                <w:spacing w:val="-22"/>
                <w:kern w:val="2"/>
              </w:rPr>
            </w:pPr>
            <w:r w:rsidRPr="00D25749">
              <w:rPr>
                <w:spacing w:val="-22"/>
                <w:kern w:val="2"/>
              </w:rPr>
              <w:t>X</w:t>
            </w:r>
          </w:p>
        </w:tc>
        <w:tc>
          <w:tcPr>
            <w:tcW w:w="120"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spacing w:line="230" w:lineRule="auto"/>
              <w:jc w:val="center"/>
              <w:rPr>
                <w:spacing w:val="-22"/>
                <w:kern w:val="2"/>
              </w:rPr>
            </w:pPr>
            <w:r w:rsidRPr="00D25749">
              <w:rPr>
                <w:spacing w:val="-22"/>
                <w:kern w:val="2"/>
              </w:rPr>
              <w:t>X</w:t>
            </w:r>
          </w:p>
        </w:tc>
        <w:tc>
          <w:tcPr>
            <w:tcW w:w="31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19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3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31" w:type="pct"/>
            <w:tcBorders>
              <w:top w:val="single" w:sz="4" w:space="0" w:color="auto"/>
              <w:left w:val="single" w:sz="4" w:space="0" w:color="auto"/>
              <w:bottom w:val="single" w:sz="4" w:space="0" w:color="auto"/>
              <w:right w:val="single" w:sz="4" w:space="0" w:color="auto"/>
            </w:tcBorders>
            <w:hideMark/>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43" w:type="pct"/>
            <w:tcBorders>
              <w:top w:val="single" w:sz="4" w:space="0" w:color="auto"/>
              <w:left w:val="single" w:sz="4" w:space="0" w:color="auto"/>
              <w:bottom w:val="single" w:sz="4" w:space="0" w:color="auto"/>
              <w:right w:val="single" w:sz="4" w:space="0" w:color="auto"/>
            </w:tcBorders>
            <w:hideMark/>
          </w:tcPr>
          <w:p w:rsidR="00DA2FA3" w:rsidRDefault="00DA2FA3" w:rsidP="00185574">
            <w:pPr>
              <w:jc w:val="center"/>
            </w:pPr>
            <w:r w:rsidRPr="00273E41">
              <w:rPr>
                <w:kern w:val="2"/>
                <w:lang w:eastAsia="en-US"/>
              </w:rPr>
              <w:t>0,0</w:t>
            </w:r>
          </w:p>
        </w:tc>
        <w:tc>
          <w:tcPr>
            <w:tcW w:w="185" w:type="pct"/>
            <w:tcBorders>
              <w:top w:val="single" w:sz="4" w:space="0" w:color="auto"/>
              <w:left w:val="single" w:sz="4" w:space="0" w:color="auto"/>
              <w:bottom w:val="single" w:sz="4" w:space="0" w:color="auto"/>
              <w:right w:val="single" w:sz="4" w:space="0" w:color="auto"/>
            </w:tcBorders>
            <w:hideMark/>
          </w:tcPr>
          <w:p w:rsidR="00DA2FA3" w:rsidRDefault="00DA2FA3" w:rsidP="00185574">
            <w:pPr>
              <w:jc w:val="center"/>
            </w:pPr>
            <w:r w:rsidRPr="00273E41">
              <w:rPr>
                <w:kern w:val="2"/>
                <w:lang w:eastAsia="en-US"/>
              </w:rPr>
              <w:t>0,0</w:t>
            </w:r>
          </w:p>
        </w:tc>
        <w:tc>
          <w:tcPr>
            <w:tcW w:w="211" w:type="pct"/>
            <w:tcBorders>
              <w:top w:val="single" w:sz="4" w:space="0" w:color="auto"/>
              <w:left w:val="single" w:sz="4" w:space="0" w:color="auto"/>
              <w:bottom w:val="single" w:sz="4" w:space="0" w:color="auto"/>
              <w:right w:val="single" w:sz="4" w:space="0" w:color="auto"/>
            </w:tcBorders>
            <w:hideMark/>
          </w:tcPr>
          <w:p w:rsidR="00DA2FA3" w:rsidRDefault="00DA2FA3" w:rsidP="00185574">
            <w:pPr>
              <w:jc w:val="center"/>
            </w:pPr>
            <w:r w:rsidRPr="00273E41">
              <w:rPr>
                <w:kern w:val="2"/>
                <w:lang w:eastAsia="en-US"/>
              </w:rPr>
              <w:t>0,0</w:t>
            </w:r>
          </w:p>
        </w:tc>
        <w:tc>
          <w:tcPr>
            <w:tcW w:w="210" w:type="pct"/>
            <w:tcBorders>
              <w:top w:val="single" w:sz="4" w:space="0" w:color="auto"/>
              <w:left w:val="single" w:sz="4" w:space="0" w:color="auto"/>
              <w:bottom w:val="single" w:sz="4" w:space="0" w:color="auto"/>
              <w:right w:val="single" w:sz="4" w:space="0" w:color="auto"/>
            </w:tcBorders>
            <w:hideMark/>
          </w:tcPr>
          <w:p w:rsidR="00DA2FA3" w:rsidRDefault="00DA2FA3" w:rsidP="00185574">
            <w:pPr>
              <w:jc w:val="center"/>
            </w:pPr>
            <w:r w:rsidRPr="00273E41">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273E41">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273E41">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273E41">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273E41">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DA2FA3" w:rsidRDefault="00DA2FA3" w:rsidP="00185574">
            <w:pPr>
              <w:jc w:val="center"/>
            </w:pPr>
            <w:r w:rsidRPr="00273E41">
              <w:rPr>
                <w:kern w:val="2"/>
                <w:lang w:eastAsia="en-US"/>
              </w:rPr>
              <w:t>0,0</w:t>
            </w:r>
          </w:p>
        </w:tc>
      </w:tr>
      <w:tr w:rsidR="00776E59" w:rsidRPr="00D25749" w:rsidTr="007E688A">
        <w:tc>
          <w:tcPr>
            <w:tcW w:w="165" w:type="pct"/>
            <w:tcBorders>
              <w:left w:val="single" w:sz="4" w:space="0" w:color="auto"/>
              <w:right w:val="single" w:sz="4" w:space="0" w:color="auto"/>
            </w:tcBorders>
          </w:tcPr>
          <w:p w:rsidR="00776E59" w:rsidRPr="00D25749" w:rsidRDefault="00776E59" w:rsidP="00776E59">
            <w:pPr>
              <w:autoSpaceDE w:val="0"/>
              <w:autoSpaceDN w:val="0"/>
              <w:adjustRightInd w:val="0"/>
              <w:jc w:val="center"/>
              <w:rPr>
                <w:spacing w:val="-6"/>
                <w:kern w:val="2"/>
                <w:lang w:eastAsia="en-US"/>
              </w:rPr>
            </w:pPr>
            <w:r>
              <w:rPr>
                <w:spacing w:val="-6"/>
                <w:kern w:val="2"/>
                <w:lang w:eastAsia="en-US"/>
              </w:rPr>
              <w:lastRenderedPageBreak/>
              <w:t>7</w:t>
            </w:r>
          </w:p>
        </w:tc>
        <w:tc>
          <w:tcPr>
            <w:tcW w:w="566" w:type="pct"/>
            <w:tcBorders>
              <w:top w:val="single" w:sz="4" w:space="0" w:color="auto"/>
              <w:left w:val="single" w:sz="4" w:space="0" w:color="auto"/>
              <w:bottom w:val="single" w:sz="4" w:space="0" w:color="auto"/>
              <w:right w:val="single" w:sz="4" w:space="0" w:color="auto"/>
            </w:tcBorders>
          </w:tcPr>
          <w:p w:rsidR="00776E59" w:rsidRDefault="00776E59" w:rsidP="00776E59">
            <w:pPr>
              <w:autoSpaceDE w:val="0"/>
              <w:autoSpaceDN w:val="0"/>
              <w:adjustRightInd w:val="0"/>
              <w:spacing w:line="230" w:lineRule="auto"/>
              <w:rPr>
                <w:spacing w:val="-6"/>
                <w:kern w:val="2"/>
                <w:lang w:eastAsia="en-US"/>
              </w:rPr>
            </w:pPr>
            <w:r>
              <w:rPr>
                <w:spacing w:val="-6"/>
                <w:kern w:val="2"/>
                <w:lang w:eastAsia="en-US"/>
              </w:rPr>
              <w:t>Основное мероприятие 2.2.</w:t>
            </w:r>
          </w:p>
          <w:p w:rsidR="00776E59" w:rsidRPr="00D25749" w:rsidRDefault="00776E59" w:rsidP="00776E59">
            <w:pPr>
              <w:autoSpaceDE w:val="0"/>
              <w:autoSpaceDN w:val="0"/>
              <w:adjustRightInd w:val="0"/>
              <w:spacing w:line="230" w:lineRule="auto"/>
              <w:rPr>
                <w:spacing w:val="-6"/>
                <w:kern w:val="2"/>
                <w:lang w:eastAsia="en-US"/>
              </w:rPr>
            </w:pPr>
            <w:r w:rsidRPr="00776E59">
              <w:rPr>
                <w:spacing w:val="-6"/>
                <w:kern w:val="2"/>
                <w:lang w:eastAsia="en-US"/>
              </w:rPr>
              <w:t>Организация мероприятий по обеспечению мобилизационной подготовке</w:t>
            </w:r>
          </w:p>
        </w:tc>
        <w:tc>
          <w:tcPr>
            <w:tcW w:w="632"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spacing w:line="230" w:lineRule="auto"/>
              <w:rPr>
                <w:spacing w:val="-6"/>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spacing w:line="230" w:lineRule="auto"/>
              <w:jc w:val="center"/>
              <w:rPr>
                <w:spacing w:val="-22"/>
                <w:kern w:val="2"/>
              </w:rPr>
            </w:pPr>
          </w:p>
        </w:tc>
        <w:tc>
          <w:tcPr>
            <w:tcW w:w="163"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spacing w:line="230" w:lineRule="auto"/>
              <w:jc w:val="center"/>
              <w:rPr>
                <w:spacing w:val="-22"/>
                <w:kern w:val="2"/>
              </w:rPr>
            </w:pPr>
            <w:r w:rsidRPr="00D25749">
              <w:rPr>
                <w:spacing w:val="-22"/>
                <w:kern w:val="2"/>
              </w:rPr>
              <w:t>X</w:t>
            </w:r>
          </w:p>
        </w:tc>
        <w:tc>
          <w:tcPr>
            <w:tcW w:w="286"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spacing w:line="230" w:lineRule="auto"/>
              <w:jc w:val="center"/>
              <w:rPr>
                <w:spacing w:val="-22"/>
                <w:kern w:val="2"/>
              </w:rPr>
            </w:pPr>
            <w:r w:rsidRPr="00D25749">
              <w:rPr>
                <w:spacing w:val="-22"/>
                <w:kern w:val="2"/>
              </w:rPr>
              <w:t>X</w:t>
            </w:r>
          </w:p>
        </w:tc>
        <w:tc>
          <w:tcPr>
            <w:tcW w:w="120"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spacing w:line="230" w:lineRule="auto"/>
              <w:jc w:val="center"/>
              <w:rPr>
                <w:spacing w:val="-22"/>
                <w:kern w:val="2"/>
              </w:rPr>
            </w:pPr>
            <w:r w:rsidRPr="00D25749">
              <w:rPr>
                <w:spacing w:val="-22"/>
                <w:kern w:val="2"/>
              </w:rPr>
              <w:t>X</w:t>
            </w:r>
          </w:p>
        </w:tc>
        <w:tc>
          <w:tcPr>
            <w:tcW w:w="317" w:type="pct"/>
            <w:tcBorders>
              <w:top w:val="single" w:sz="4" w:space="0" w:color="auto"/>
              <w:left w:val="single" w:sz="4" w:space="0" w:color="auto"/>
              <w:bottom w:val="single" w:sz="4" w:space="0" w:color="auto"/>
              <w:right w:val="single" w:sz="4" w:space="0" w:color="auto"/>
            </w:tcBorders>
          </w:tcPr>
          <w:p w:rsidR="00776E59" w:rsidRDefault="00DA2FA3" w:rsidP="00776E59">
            <w:pPr>
              <w:autoSpaceDE w:val="0"/>
              <w:autoSpaceDN w:val="0"/>
              <w:adjustRightInd w:val="0"/>
              <w:spacing w:line="230" w:lineRule="auto"/>
              <w:jc w:val="center"/>
              <w:rPr>
                <w:kern w:val="2"/>
                <w:lang w:eastAsia="en-US"/>
              </w:rPr>
            </w:pPr>
            <w:r>
              <w:rPr>
                <w:kern w:val="2"/>
                <w:lang w:eastAsia="en-US"/>
              </w:rPr>
              <w:t>32,2</w:t>
            </w:r>
          </w:p>
        </w:tc>
        <w:tc>
          <w:tcPr>
            <w:tcW w:w="197" w:type="pct"/>
            <w:tcBorders>
              <w:top w:val="single" w:sz="4" w:space="0" w:color="auto"/>
              <w:left w:val="single" w:sz="4" w:space="0" w:color="auto"/>
              <w:bottom w:val="single" w:sz="4" w:space="0" w:color="auto"/>
              <w:right w:val="single" w:sz="4" w:space="0" w:color="auto"/>
            </w:tcBorders>
          </w:tcPr>
          <w:p w:rsidR="00776E59" w:rsidRDefault="005557B1" w:rsidP="00776E59">
            <w:pPr>
              <w:autoSpaceDE w:val="0"/>
              <w:autoSpaceDN w:val="0"/>
              <w:adjustRightInd w:val="0"/>
              <w:spacing w:line="230" w:lineRule="auto"/>
              <w:jc w:val="center"/>
              <w:rPr>
                <w:kern w:val="2"/>
                <w:lang w:eastAsia="en-US"/>
              </w:rPr>
            </w:pPr>
            <w:r>
              <w:rPr>
                <w:kern w:val="2"/>
                <w:lang w:eastAsia="en-US"/>
              </w:rPr>
              <w:t>32,2</w:t>
            </w:r>
          </w:p>
        </w:tc>
        <w:tc>
          <w:tcPr>
            <w:tcW w:w="237" w:type="pct"/>
            <w:tcBorders>
              <w:top w:val="single" w:sz="4" w:space="0" w:color="auto"/>
              <w:left w:val="single" w:sz="4" w:space="0" w:color="auto"/>
              <w:bottom w:val="single" w:sz="4" w:space="0" w:color="auto"/>
              <w:right w:val="single" w:sz="4" w:space="0" w:color="auto"/>
            </w:tcBorders>
          </w:tcPr>
          <w:p w:rsidR="00776E59" w:rsidRDefault="00776E59" w:rsidP="00776E59">
            <w:pPr>
              <w:autoSpaceDE w:val="0"/>
              <w:autoSpaceDN w:val="0"/>
              <w:adjustRightInd w:val="0"/>
              <w:spacing w:line="230" w:lineRule="auto"/>
              <w:jc w:val="center"/>
              <w:rPr>
                <w:kern w:val="2"/>
                <w:lang w:eastAsia="en-US"/>
              </w:rPr>
            </w:pPr>
            <w:r>
              <w:rPr>
                <w:kern w:val="2"/>
                <w:lang w:eastAsia="en-US"/>
              </w:rPr>
              <w:t>0,0</w:t>
            </w:r>
          </w:p>
        </w:tc>
        <w:tc>
          <w:tcPr>
            <w:tcW w:w="231" w:type="pct"/>
            <w:tcBorders>
              <w:top w:val="single" w:sz="4" w:space="0" w:color="auto"/>
              <w:left w:val="single" w:sz="4" w:space="0" w:color="auto"/>
              <w:bottom w:val="single" w:sz="4" w:space="0" w:color="auto"/>
              <w:right w:val="single" w:sz="4" w:space="0" w:color="auto"/>
            </w:tcBorders>
          </w:tcPr>
          <w:p w:rsidR="00776E59" w:rsidRDefault="00776E59" w:rsidP="00776E59">
            <w:pPr>
              <w:autoSpaceDE w:val="0"/>
              <w:autoSpaceDN w:val="0"/>
              <w:adjustRightInd w:val="0"/>
              <w:spacing w:line="230" w:lineRule="auto"/>
              <w:jc w:val="center"/>
              <w:rPr>
                <w:kern w:val="2"/>
                <w:lang w:eastAsia="en-US"/>
              </w:rPr>
            </w:pPr>
            <w:r>
              <w:rPr>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spacing w:line="230" w:lineRule="auto"/>
              <w:jc w:val="center"/>
              <w:rPr>
                <w:kern w:val="2"/>
                <w:lang w:eastAsia="en-US"/>
              </w:rPr>
            </w:pPr>
            <w:r>
              <w:rPr>
                <w:kern w:val="2"/>
                <w:lang w:eastAsia="en-US"/>
              </w:rPr>
              <w:t>0,0</w:t>
            </w:r>
          </w:p>
        </w:tc>
        <w:tc>
          <w:tcPr>
            <w:tcW w:w="185"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spacing w:line="230" w:lineRule="auto"/>
              <w:jc w:val="center"/>
              <w:rPr>
                <w:kern w:val="2"/>
                <w:lang w:eastAsia="en-US"/>
              </w:rPr>
            </w:pPr>
            <w:r>
              <w:rPr>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spacing w:line="230" w:lineRule="auto"/>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spacing w:line="230" w:lineRule="auto"/>
              <w:jc w:val="center"/>
              <w:rPr>
                <w:kern w:val="2"/>
                <w:lang w:eastAsia="en-US"/>
              </w:rPr>
            </w:pPr>
            <w:r>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spacing w:line="230" w:lineRule="auto"/>
              <w:jc w:val="center"/>
              <w:rPr>
                <w:kern w:val="2"/>
                <w:lang w:eastAsia="en-US"/>
              </w:rPr>
            </w:pPr>
            <w:r>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jc w:val="center"/>
              <w:rPr>
                <w:kern w:val="2"/>
                <w:lang w:eastAsia="en-US"/>
              </w:rPr>
            </w:pPr>
            <w:r>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jc w:val="center"/>
              <w:rPr>
                <w:kern w:val="2"/>
                <w:lang w:eastAsia="en-US"/>
              </w:rPr>
            </w:pPr>
            <w:r>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776E59" w:rsidRPr="00D25749" w:rsidRDefault="00776E59" w:rsidP="00776E59">
            <w:pPr>
              <w:autoSpaceDE w:val="0"/>
              <w:autoSpaceDN w:val="0"/>
              <w:adjustRightInd w:val="0"/>
              <w:jc w:val="center"/>
              <w:rPr>
                <w:kern w:val="2"/>
                <w:lang w:eastAsia="en-US"/>
              </w:rPr>
            </w:pPr>
            <w:r>
              <w:rPr>
                <w:kern w:val="2"/>
                <w:lang w:eastAsia="en-US"/>
              </w:rPr>
              <w:t>0,0</w:t>
            </w:r>
          </w:p>
        </w:tc>
      </w:tr>
      <w:tr w:rsidR="00DA2FA3" w:rsidRPr="00D25749" w:rsidTr="007E688A">
        <w:tc>
          <w:tcPr>
            <w:tcW w:w="165" w:type="pct"/>
            <w:tcBorders>
              <w:left w:val="single" w:sz="4" w:space="0" w:color="auto"/>
              <w:right w:val="single" w:sz="4" w:space="0" w:color="auto"/>
            </w:tcBorders>
          </w:tcPr>
          <w:p w:rsidR="00DA2FA3" w:rsidRDefault="00DA2FA3" w:rsidP="00776E59">
            <w:pPr>
              <w:autoSpaceDE w:val="0"/>
              <w:autoSpaceDN w:val="0"/>
              <w:adjustRightInd w:val="0"/>
              <w:jc w:val="center"/>
              <w:rPr>
                <w:spacing w:val="-6"/>
                <w:kern w:val="2"/>
                <w:lang w:eastAsia="en-US"/>
              </w:rPr>
            </w:pPr>
            <w:r>
              <w:rPr>
                <w:spacing w:val="-6"/>
                <w:kern w:val="2"/>
                <w:lang w:eastAsia="en-US"/>
              </w:rPr>
              <w:t>8</w:t>
            </w:r>
          </w:p>
        </w:tc>
        <w:tc>
          <w:tcPr>
            <w:tcW w:w="566" w:type="pct"/>
            <w:tcBorders>
              <w:top w:val="single" w:sz="4" w:space="0" w:color="auto"/>
              <w:left w:val="single" w:sz="4" w:space="0" w:color="auto"/>
              <w:bottom w:val="single" w:sz="4" w:space="0" w:color="auto"/>
              <w:right w:val="single" w:sz="4" w:space="0" w:color="auto"/>
            </w:tcBorders>
          </w:tcPr>
          <w:p w:rsidR="00DA2FA3" w:rsidRDefault="00DA2FA3" w:rsidP="00DA2FA3">
            <w:pPr>
              <w:autoSpaceDE w:val="0"/>
              <w:autoSpaceDN w:val="0"/>
              <w:adjustRightInd w:val="0"/>
              <w:spacing w:line="230" w:lineRule="auto"/>
              <w:rPr>
                <w:spacing w:val="-6"/>
                <w:kern w:val="2"/>
                <w:lang w:eastAsia="en-US"/>
              </w:rPr>
            </w:pPr>
            <w:r>
              <w:rPr>
                <w:spacing w:val="-6"/>
                <w:kern w:val="2"/>
                <w:lang w:eastAsia="en-US"/>
              </w:rPr>
              <w:t>Основное мероприятие 2.3.</w:t>
            </w:r>
          </w:p>
          <w:p w:rsidR="00DA2FA3" w:rsidRDefault="00185574" w:rsidP="00776E59">
            <w:pPr>
              <w:autoSpaceDE w:val="0"/>
              <w:autoSpaceDN w:val="0"/>
              <w:adjustRightInd w:val="0"/>
              <w:spacing w:line="230" w:lineRule="auto"/>
              <w:rPr>
                <w:spacing w:val="-6"/>
                <w:kern w:val="2"/>
                <w:lang w:eastAsia="en-US"/>
              </w:rPr>
            </w:pPr>
            <w:r w:rsidRPr="00185574">
              <w:rPr>
                <w:spacing w:val="-6"/>
                <w:kern w:val="2"/>
                <w:lang w:eastAsia="en-US"/>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поселения</w:t>
            </w:r>
          </w:p>
        </w:tc>
        <w:tc>
          <w:tcPr>
            <w:tcW w:w="632" w:type="pct"/>
            <w:tcBorders>
              <w:top w:val="single" w:sz="4" w:space="0" w:color="auto"/>
              <w:left w:val="single" w:sz="4" w:space="0" w:color="auto"/>
              <w:bottom w:val="single" w:sz="4" w:space="0" w:color="auto"/>
              <w:right w:val="single" w:sz="4" w:space="0" w:color="auto"/>
            </w:tcBorders>
          </w:tcPr>
          <w:p w:rsidR="00DA2FA3" w:rsidRPr="00D25749" w:rsidRDefault="00DA2FA3" w:rsidP="00776E59">
            <w:pPr>
              <w:autoSpaceDE w:val="0"/>
              <w:autoSpaceDN w:val="0"/>
              <w:adjustRightInd w:val="0"/>
              <w:spacing w:line="230" w:lineRule="auto"/>
              <w:rPr>
                <w:spacing w:val="-6"/>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DA2FA3" w:rsidRPr="00D25749" w:rsidRDefault="00DA2FA3" w:rsidP="00776E59">
            <w:pPr>
              <w:spacing w:line="230" w:lineRule="auto"/>
              <w:jc w:val="center"/>
              <w:rPr>
                <w:spacing w:val="-22"/>
                <w:kern w:val="2"/>
              </w:rPr>
            </w:pPr>
          </w:p>
        </w:tc>
        <w:tc>
          <w:tcPr>
            <w:tcW w:w="163"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spacing w:line="230" w:lineRule="auto"/>
              <w:jc w:val="center"/>
              <w:rPr>
                <w:spacing w:val="-22"/>
                <w:kern w:val="2"/>
              </w:rPr>
            </w:pPr>
            <w:r w:rsidRPr="00D25749">
              <w:rPr>
                <w:spacing w:val="-22"/>
                <w:kern w:val="2"/>
              </w:rPr>
              <w:t>X</w:t>
            </w:r>
          </w:p>
        </w:tc>
        <w:tc>
          <w:tcPr>
            <w:tcW w:w="286"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spacing w:line="230" w:lineRule="auto"/>
              <w:jc w:val="center"/>
              <w:rPr>
                <w:spacing w:val="-22"/>
                <w:kern w:val="2"/>
              </w:rPr>
            </w:pPr>
            <w:r w:rsidRPr="00D25749">
              <w:rPr>
                <w:spacing w:val="-22"/>
                <w:kern w:val="2"/>
              </w:rPr>
              <w:t>X</w:t>
            </w:r>
          </w:p>
        </w:tc>
        <w:tc>
          <w:tcPr>
            <w:tcW w:w="12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spacing w:line="230" w:lineRule="auto"/>
              <w:jc w:val="center"/>
              <w:rPr>
                <w:spacing w:val="-22"/>
                <w:kern w:val="2"/>
              </w:rPr>
            </w:pPr>
            <w:r w:rsidRPr="00D25749">
              <w:rPr>
                <w:spacing w:val="-22"/>
                <w:kern w:val="2"/>
              </w:rPr>
              <w:t>X</w:t>
            </w:r>
          </w:p>
        </w:tc>
        <w:tc>
          <w:tcPr>
            <w:tcW w:w="317" w:type="pct"/>
            <w:tcBorders>
              <w:top w:val="single" w:sz="4" w:space="0" w:color="auto"/>
              <w:left w:val="single" w:sz="4" w:space="0" w:color="auto"/>
              <w:bottom w:val="single" w:sz="4" w:space="0" w:color="auto"/>
              <w:right w:val="single" w:sz="4" w:space="0" w:color="auto"/>
            </w:tcBorders>
          </w:tcPr>
          <w:p w:rsidR="00DA2FA3" w:rsidRDefault="00185574" w:rsidP="00776E59">
            <w:pPr>
              <w:autoSpaceDE w:val="0"/>
              <w:autoSpaceDN w:val="0"/>
              <w:adjustRightInd w:val="0"/>
              <w:spacing w:line="230" w:lineRule="auto"/>
              <w:jc w:val="center"/>
              <w:rPr>
                <w:kern w:val="2"/>
                <w:lang w:eastAsia="en-US"/>
              </w:rPr>
            </w:pPr>
            <w:r>
              <w:rPr>
                <w:kern w:val="2"/>
                <w:lang w:eastAsia="en-US"/>
              </w:rPr>
              <w:t>10</w:t>
            </w:r>
            <w:r w:rsidR="00DA2FA3">
              <w:rPr>
                <w:kern w:val="2"/>
                <w:lang w:eastAsia="en-US"/>
              </w:rPr>
              <w:t>,0</w:t>
            </w:r>
          </w:p>
        </w:tc>
        <w:tc>
          <w:tcPr>
            <w:tcW w:w="197" w:type="pct"/>
            <w:tcBorders>
              <w:top w:val="single" w:sz="4" w:space="0" w:color="auto"/>
              <w:left w:val="single" w:sz="4" w:space="0" w:color="auto"/>
              <w:bottom w:val="single" w:sz="4" w:space="0" w:color="auto"/>
              <w:right w:val="single" w:sz="4" w:space="0" w:color="auto"/>
            </w:tcBorders>
          </w:tcPr>
          <w:p w:rsidR="00DA2FA3" w:rsidRDefault="00185574" w:rsidP="00776E59">
            <w:pPr>
              <w:autoSpaceDE w:val="0"/>
              <w:autoSpaceDN w:val="0"/>
              <w:adjustRightInd w:val="0"/>
              <w:spacing w:line="230" w:lineRule="auto"/>
              <w:jc w:val="center"/>
              <w:rPr>
                <w:kern w:val="2"/>
                <w:lang w:eastAsia="en-US"/>
              </w:rPr>
            </w:pPr>
            <w:r>
              <w:rPr>
                <w:kern w:val="2"/>
                <w:lang w:eastAsia="en-US"/>
              </w:rPr>
              <w:t>10</w:t>
            </w:r>
            <w:r w:rsidR="00DA2FA3">
              <w:rPr>
                <w:kern w:val="2"/>
                <w:lang w:eastAsia="en-US"/>
              </w:rPr>
              <w:t>,0</w:t>
            </w:r>
          </w:p>
        </w:tc>
        <w:tc>
          <w:tcPr>
            <w:tcW w:w="237" w:type="pct"/>
            <w:tcBorders>
              <w:top w:val="single" w:sz="4" w:space="0" w:color="auto"/>
              <w:left w:val="single" w:sz="4" w:space="0" w:color="auto"/>
              <w:bottom w:val="single" w:sz="4" w:space="0" w:color="auto"/>
              <w:right w:val="single" w:sz="4" w:space="0" w:color="auto"/>
            </w:tcBorders>
          </w:tcPr>
          <w:p w:rsidR="00DA2FA3" w:rsidRDefault="00DA2FA3" w:rsidP="00776E59">
            <w:pPr>
              <w:autoSpaceDE w:val="0"/>
              <w:autoSpaceDN w:val="0"/>
              <w:adjustRightInd w:val="0"/>
              <w:spacing w:line="230" w:lineRule="auto"/>
              <w:jc w:val="center"/>
              <w:rPr>
                <w:kern w:val="2"/>
                <w:lang w:eastAsia="en-US"/>
              </w:rPr>
            </w:pPr>
            <w:r>
              <w:rPr>
                <w:kern w:val="2"/>
                <w:lang w:eastAsia="en-US"/>
              </w:rPr>
              <w:t>0,0</w:t>
            </w:r>
          </w:p>
        </w:tc>
        <w:tc>
          <w:tcPr>
            <w:tcW w:w="231" w:type="pct"/>
            <w:tcBorders>
              <w:top w:val="single" w:sz="4" w:space="0" w:color="auto"/>
              <w:left w:val="single" w:sz="4" w:space="0" w:color="auto"/>
              <w:bottom w:val="single" w:sz="4" w:space="0" w:color="auto"/>
              <w:right w:val="single" w:sz="4" w:space="0" w:color="auto"/>
            </w:tcBorders>
          </w:tcPr>
          <w:p w:rsidR="00DA2FA3" w:rsidRDefault="00DA2FA3" w:rsidP="00185574">
            <w:pPr>
              <w:autoSpaceDE w:val="0"/>
              <w:autoSpaceDN w:val="0"/>
              <w:adjustRightInd w:val="0"/>
              <w:spacing w:line="230" w:lineRule="auto"/>
              <w:jc w:val="center"/>
              <w:rPr>
                <w:kern w:val="2"/>
                <w:lang w:eastAsia="en-US"/>
              </w:rPr>
            </w:pPr>
            <w:r>
              <w:rPr>
                <w:kern w:val="2"/>
                <w:lang w:eastAsia="en-US"/>
              </w:rPr>
              <w:t>0,0</w:t>
            </w:r>
          </w:p>
        </w:tc>
        <w:tc>
          <w:tcPr>
            <w:tcW w:w="243"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185"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r>
      <w:tr w:rsidR="00DA2FA3" w:rsidRPr="00D25749" w:rsidTr="007E688A">
        <w:tc>
          <w:tcPr>
            <w:tcW w:w="165" w:type="pct"/>
            <w:tcBorders>
              <w:left w:val="single" w:sz="4" w:space="0" w:color="auto"/>
              <w:right w:val="single" w:sz="4" w:space="0" w:color="auto"/>
            </w:tcBorders>
          </w:tcPr>
          <w:p w:rsidR="00DA2FA3" w:rsidRPr="00D25749" w:rsidRDefault="00DA2FA3" w:rsidP="00DA2FA3">
            <w:pPr>
              <w:tabs>
                <w:tab w:val="left" w:pos="1440"/>
              </w:tabs>
              <w:autoSpaceDE w:val="0"/>
              <w:autoSpaceDN w:val="0"/>
              <w:adjustRightInd w:val="0"/>
              <w:jc w:val="center"/>
              <w:rPr>
                <w:spacing w:val="-6"/>
                <w:kern w:val="2"/>
                <w:lang w:eastAsia="en-US"/>
              </w:rPr>
            </w:pPr>
            <w:r>
              <w:rPr>
                <w:spacing w:val="-6"/>
                <w:kern w:val="2"/>
                <w:lang w:eastAsia="en-US"/>
              </w:rPr>
              <w:t>9</w:t>
            </w:r>
          </w:p>
        </w:tc>
        <w:tc>
          <w:tcPr>
            <w:tcW w:w="56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tabs>
                <w:tab w:val="left" w:pos="1440"/>
              </w:tabs>
              <w:autoSpaceDE w:val="0"/>
              <w:autoSpaceDN w:val="0"/>
              <w:adjustRightInd w:val="0"/>
              <w:rPr>
                <w:spacing w:val="-6"/>
                <w:kern w:val="2"/>
                <w:lang w:eastAsia="en-US"/>
              </w:rPr>
            </w:pPr>
            <w:r w:rsidRPr="00D25749">
              <w:rPr>
                <w:spacing w:val="-6"/>
                <w:kern w:val="2"/>
                <w:lang w:eastAsia="en-US"/>
              </w:rPr>
              <w:t>Подпрограмма 3</w:t>
            </w:r>
          </w:p>
        </w:tc>
        <w:tc>
          <w:tcPr>
            <w:tcW w:w="632"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rPr>
                <w:spacing w:val="-6"/>
                <w:kern w:val="2"/>
                <w:lang w:eastAsia="en-US"/>
              </w:rPr>
            </w:pPr>
            <w:r w:rsidRPr="00D25749">
              <w:rPr>
                <w:spacing w:val="-6"/>
                <w:kern w:val="2"/>
                <w:lang w:eastAsia="en-US"/>
              </w:rPr>
              <w:t>Администрация Истоминского сельского поселения</w:t>
            </w:r>
          </w:p>
        </w:tc>
        <w:tc>
          <w:tcPr>
            <w:tcW w:w="171"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jc w:val="center"/>
              <w:rPr>
                <w:spacing w:val="-22"/>
                <w:kern w:val="2"/>
                <w:lang w:eastAsia="en-US"/>
              </w:rPr>
            </w:pPr>
          </w:p>
        </w:tc>
        <w:tc>
          <w:tcPr>
            <w:tcW w:w="163"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jc w:val="center"/>
              <w:rPr>
                <w:color w:val="FF0000"/>
                <w:spacing w:val="-22"/>
                <w:kern w:val="2"/>
                <w:lang w:eastAsia="en-US"/>
              </w:rPr>
            </w:pPr>
            <w:r w:rsidRPr="00F61F03">
              <w:rPr>
                <w:color w:val="FF0000"/>
                <w:spacing w:val="-22"/>
                <w:kern w:val="2"/>
                <w:lang w:eastAsia="en-US"/>
              </w:rPr>
              <w:t>X</w:t>
            </w:r>
          </w:p>
        </w:tc>
        <w:tc>
          <w:tcPr>
            <w:tcW w:w="286"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jc w:val="center"/>
              <w:rPr>
                <w:color w:val="FF0000"/>
                <w:spacing w:val="-22"/>
                <w:kern w:val="2"/>
                <w:lang w:eastAsia="en-US"/>
              </w:rPr>
            </w:pPr>
            <w:r w:rsidRPr="00F61F03">
              <w:rPr>
                <w:color w:val="FF0000"/>
                <w:spacing w:val="-22"/>
                <w:kern w:val="2"/>
                <w:lang w:eastAsia="en-US"/>
              </w:rPr>
              <w:t>X</w:t>
            </w:r>
          </w:p>
        </w:tc>
        <w:tc>
          <w:tcPr>
            <w:tcW w:w="120"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jc w:val="center"/>
              <w:rPr>
                <w:color w:val="FF0000"/>
                <w:spacing w:val="-22"/>
                <w:kern w:val="2"/>
                <w:lang w:eastAsia="en-US"/>
              </w:rPr>
            </w:pPr>
            <w:r w:rsidRPr="00F61F03">
              <w:rPr>
                <w:color w:val="FF0000"/>
                <w:spacing w:val="-22"/>
                <w:kern w:val="2"/>
                <w:lang w:eastAsia="en-US"/>
              </w:rPr>
              <w:t>X</w:t>
            </w:r>
          </w:p>
        </w:tc>
        <w:tc>
          <w:tcPr>
            <w:tcW w:w="317"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jc w:val="center"/>
              <w:rPr>
                <w:kern w:val="2"/>
                <w:lang w:eastAsia="en-US"/>
              </w:rPr>
            </w:pPr>
            <w:r>
              <w:rPr>
                <w:kern w:val="2"/>
                <w:lang w:eastAsia="en-US"/>
              </w:rPr>
              <w:t>0,0</w:t>
            </w:r>
          </w:p>
        </w:tc>
        <w:tc>
          <w:tcPr>
            <w:tcW w:w="197"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jc w:val="center"/>
              <w:rPr>
                <w:kern w:val="2"/>
                <w:lang w:eastAsia="en-US"/>
              </w:rPr>
            </w:pPr>
            <w:r>
              <w:rPr>
                <w:kern w:val="2"/>
                <w:lang w:eastAsia="en-US"/>
              </w:rPr>
              <w:t>0</w:t>
            </w:r>
            <w:r w:rsidRPr="00D25749">
              <w:rPr>
                <w:kern w:val="2"/>
                <w:lang w:eastAsia="en-US"/>
              </w:rPr>
              <w:t>,0</w:t>
            </w:r>
          </w:p>
        </w:tc>
        <w:tc>
          <w:tcPr>
            <w:tcW w:w="237"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jc w:val="center"/>
              <w:rPr>
                <w:kern w:val="2"/>
                <w:lang w:eastAsia="en-US"/>
              </w:rPr>
            </w:pPr>
            <w:r>
              <w:rPr>
                <w:kern w:val="2"/>
                <w:lang w:eastAsia="en-US"/>
              </w:rPr>
              <w:t>0</w:t>
            </w:r>
            <w:r w:rsidRPr="00D25749">
              <w:rPr>
                <w:kern w:val="2"/>
                <w:lang w:eastAsia="en-US"/>
              </w:rPr>
              <w:t>,0</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jc w:val="center"/>
              <w:rPr>
                <w:kern w:val="2"/>
                <w:lang w:eastAsia="en-US"/>
              </w:rPr>
            </w:pPr>
            <w:r>
              <w:rPr>
                <w:kern w:val="2"/>
                <w:lang w:eastAsia="en-US"/>
              </w:rPr>
              <w:t>0</w:t>
            </w:r>
            <w:r w:rsidRPr="00D25749">
              <w:rPr>
                <w:kern w:val="2"/>
                <w:lang w:eastAsia="en-US"/>
              </w:rPr>
              <w:t>,0</w:t>
            </w:r>
          </w:p>
        </w:tc>
        <w:tc>
          <w:tcPr>
            <w:tcW w:w="243"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185"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r>
      <w:tr w:rsidR="00DA2FA3" w:rsidRPr="00D25749" w:rsidTr="007E688A">
        <w:trPr>
          <w:trHeight w:val="60"/>
        </w:trPr>
        <w:tc>
          <w:tcPr>
            <w:tcW w:w="165" w:type="pct"/>
            <w:tcBorders>
              <w:left w:val="single" w:sz="4" w:space="0" w:color="auto"/>
              <w:right w:val="single" w:sz="4" w:space="0" w:color="auto"/>
            </w:tcBorders>
          </w:tcPr>
          <w:p w:rsidR="00DA2FA3" w:rsidRPr="00D25749" w:rsidRDefault="00DA2FA3" w:rsidP="007E688A">
            <w:pPr>
              <w:autoSpaceDE w:val="0"/>
              <w:autoSpaceDN w:val="0"/>
              <w:adjustRightInd w:val="0"/>
              <w:jc w:val="center"/>
              <w:rPr>
                <w:spacing w:val="-6"/>
                <w:kern w:val="2"/>
                <w:lang w:eastAsia="en-US"/>
              </w:rPr>
            </w:pPr>
            <w:r>
              <w:rPr>
                <w:spacing w:val="-6"/>
                <w:kern w:val="2"/>
                <w:lang w:eastAsia="en-US"/>
              </w:rPr>
              <w:t>10</w:t>
            </w:r>
          </w:p>
        </w:tc>
        <w:tc>
          <w:tcPr>
            <w:tcW w:w="566"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rPr>
                <w:spacing w:val="-6"/>
                <w:kern w:val="2"/>
                <w:lang w:val="x-none" w:eastAsia="en-US"/>
              </w:rPr>
            </w:pPr>
            <w:r w:rsidRPr="00D25749">
              <w:rPr>
                <w:spacing w:val="-6"/>
                <w:kern w:val="2"/>
                <w:lang w:eastAsia="en-US"/>
              </w:rPr>
              <w:t xml:space="preserve">Основное мероприятие 1.5. Мероприятия по обеспечению безопасности на воде </w:t>
            </w:r>
          </w:p>
        </w:tc>
        <w:tc>
          <w:tcPr>
            <w:tcW w:w="632"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rPr>
                <w:spacing w:val="-6"/>
                <w:kern w:val="2"/>
                <w:lang w:eastAsia="en-US"/>
              </w:rPr>
            </w:pPr>
          </w:p>
        </w:tc>
        <w:tc>
          <w:tcPr>
            <w:tcW w:w="171"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jc w:val="center"/>
              <w:rPr>
                <w:spacing w:val="-22"/>
                <w:kern w:val="2"/>
                <w:lang w:eastAsia="en-US"/>
              </w:rPr>
            </w:pPr>
          </w:p>
        </w:tc>
        <w:tc>
          <w:tcPr>
            <w:tcW w:w="163"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jc w:val="center"/>
              <w:rPr>
                <w:color w:val="FF0000"/>
                <w:spacing w:val="-22"/>
                <w:kern w:val="2"/>
                <w:lang w:eastAsia="en-US"/>
              </w:rPr>
            </w:pPr>
            <w:r w:rsidRPr="00F61F03">
              <w:rPr>
                <w:color w:val="FF0000"/>
                <w:spacing w:val="-22"/>
                <w:kern w:val="2"/>
                <w:lang w:eastAsia="en-US"/>
              </w:rPr>
              <w:t>X</w:t>
            </w:r>
          </w:p>
        </w:tc>
        <w:tc>
          <w:tcPr>
            <w:tcW w:w="286"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jc w:val="center"/>
              <w:rPr>
                <w:color w:val="FF0000"/>
                <w:spacing w:val="-22"/>
                <w:kern w:val="2"/>
                <w:lang w:eastAsia="en-US"/>
              </w:rPr>
            </w:pPr>
            <w:r w:rsidRPr="00F61F03">
              <w:rPr>
                <w:color w:val="FF0000"/>
                <w:spacing w:val="-22"/>
                <w:kern w:val="2"/>
                <w:lang w:eastAsia="en-US"/>
              </w:rPr>
              <w:t>X</w:t>
            </w:r>
          </w:p>
        </w:tc>
        <w:tc>
          <w:tcPr>
            <w:tcW w:w="120" w:type="pct"/>
            <w:tcBorders>
              <w:top w:val="single" w:sz="4" w:space="0" w:color="auto"/>
              <w:left w:val="single" w:sz="4" w:space="0" w:color="auto"/>
              <w:bottom w:val="single" w:sz="4" w:space="0" w:color="auto"/>
              <w:right w:val="single" w:sz="4" w:space="0" w:color="auto"/>
            </w:tcBorders>
          </w:tcPr>
          <w:p w:rsidR="00DA2FA3" w:rsidRPr="00F61F03" w:rsidRDefault="00DA2FA3" w:rsidP="007E688A">
            <w:pPr>
              <w:autoSpaceDE w:val="0"/>
              <w:autoSpaceDN w:val="0"/>
              <w:adjustRightInd w:val="0"/>
              <w:jc w:val="center"/>
              <w:rPr>
                <w:color w:val="FF0000"/>
                <w:spacing w:val="-22"/>
                <w:kern w:val="2"/>
                <w:lang w:eastAsia="en-US"/>
              </w:rPr>
            </w:pPr>
            <w:r w:rsidRPr="00F61F03">
              <w:rPr>
                <w:color w:val="FF0000"/>
                <w:spacing w:val="-22"/>
                <w:kern w:val="2"/>
                <w:lang w:eastAsia="en-US"/>
              </w:rPr>
              <w:t>X</w:t>
            </w:r>
          </w:p>
        </w:tc>
        <w:tc>
          <w:tcPr>
            <w:tcW w:w="31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19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w:t>
            </w:r>
            <w:r w:rsidRPr="00D25749">
              <w:rPr>
                <w:kern w:val="2"/>
                <w:lang w:eastAsia="en-US"/>
              </w:rPr>
              <w:t>,0</w:t>
            </w:r>
          </w:p>
        </w:tc>
        <w:tc>
          <w:tcPr>
            <w:tcW w:w="237"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w:t>
            </w:r>
            <w:r w:rsidRPr="00D25749">
              <w:rPr>
                <w:kern w:val="2"/>
                <w:lang w:eastAsia="en-US"/>
              </w:rPr>
              <w:t>,0</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w:t>
            </w:r>
            <w:r w:rsidRPr="00D25749">
              <w:rPr>
                <w:kern w:val="2"/>
                <w:lang w:eastAsia="en-US"/>
              </w:rPr>
              <w:t>,0</w:t>
            </w:r>
          </w:p>
        </w:tc>
        <w:tc>
          <w:tcPr>
            <w:tcW w:w="243"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185"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1"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08"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spacing w:line="230" w:lineRule="auto"/>
              <w:jc w:val="center"/>
              <w:rPr>
                <w:kern w:val="2"/>
                <w:lang w:eastAsia="en-US"/>
              </w:rPr>
            </w:pPr>
            <w:r>
              <w:rPr>
                <w:kern w:val="2"/>
                <w:lang w:eastAsia="en-US"/>
              </w:rPr>
              <w:t>0,0</w:t>
            </w:r>
          </w:p>
        </w:tc>
        <w:tc>
          <w:tcPr>
            <w:tcW w:w="212"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175"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c>
          <w:tcPr>
            <w:tcW w:w="260" w:type="pct"/>
            <w:tcBorders>
              <w:top w:val="single" w:sz="4" w:space="0" w:color="auto"/>
              <w:left w:val="single" w:sz="4" w:space="0" w:color="auto"/>
              <w:bottom w:val="single" w:sz="4" w:space="0" w:color="auto"/>
              <w:right w:val="single" w:sz="4" w:space="0" w:color="auto"/>
            </w:tcBorders>
          </w:tcPr>
          <w:p w:rsidR="00DA2FA3" w:rsidRPr="00D25749" w:rsidRDefault="00DA2FA3" w:rsidP="00185574">
            <w:pPr>
              <w:autoSpaceDE w:val="0"/>
              <w:autoSpaceDN w:val="0"/>
              <w:adjustRightInd w:val="0"/>
              <w:jc w:val="center"/>
              <w:rPr>
                <w:kern w:val="2"/>
                <w:lang w:eastAsia="en-US"/>
              </w:rPr>
            </w:pPr>
            <w:r>
              <w:rPr>
                <w:kern w:val="2"/>
                <w:lang w:eastAsia="en-US"/>
              </w:rPr>
              <w:t>0,0</w:t>
            </w:r>
          </w:p>
        </w:tc>
      </w:tr>
    </w:tbl>
    <w:p w:rsidR="00B45F0C" w:rsidRPr="00D25749" w:rsidRDefault="00B45F0C" w:rsidP="00B45F0C">
      <w:pPr>
        <w:spacing w:line="230" w:lineRule="auto"/>
        <w:jc w:val="center"/>
        <w:rPr>
          <w:bCs/>
          <w:kern w:val="2"/>
          <w:sz w:val="28"/>
          <w:szCs w:val="28"/>
          <w:lang w:eastAsia="en-US"/>
        </w:rPr>
      </w:pP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bCs/>
          <w:kern w:val="2"/>
          <w:sz w:val="28"/>
          <w:szCs w:val="28"/>
          <w:lang w:eastAsia="en-US"/>
        </w:rPr>
        <w:lastRenderedPageBreak/>
        <w:t>Примечание.</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kern w:val="2"/>
          <w:sz w:val="28"/>
          <w:szCs w:val="28"/>
          <w:lang w:eastAsia="en-US"/>
        </w:rPr>
        <w:t>Используемые сокращения:</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kern w:val="2"/>
          <w:sz w:val="28"/>
          <w:szCs w:val="28"/>
          <w:lang w:eastAsia="en-US"/>
        </w:rPr>
        <w:t>ВР – вид расходов;</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kern w:val="2"/>
          <w:sz w:val="28"/>
          <w:szCs w:val="28"/>
          <w:lang w:eastAsia="en-US"/>
        </w:rPr>
        <w:t>ГКУ РО – государственное казенное учреждение Ростовской области;</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kern w:val="2"/>
          <w:sz w:val="28"/>
          <w:szCs w:val="28"/>
          <w:lang w:eastAsia="en-US"/>
        </w:rPr>
        <w:t>ГРБС – главный распорядитель бюджетных средств;</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proofErr w:type="spellStart"/>
      <w:r w:rsidRPr="00D25749">
        <w:rPr>
          <w:kern w:val="2"/>
          <w:sz w:val="28"/>
          <w:szCs w:val="28"/>
          <w:lang w:eastAsia="en-US"/>
        </w:rPr>
        <w:t>РзПр</w:t>
      </w:r>
      <w:proofErr w:type="spellEnd"/>
      <w:r w:rsidRPr="00D25749">
        <w:rPr>
          <w:kern w:val="2"/>
          <w:sz w:val="28"/>
          <w:szCs w:val="28"/>
          <w:lang w:eastAsia="en-US"/>
        </w:rPr>
        <w:t xml:space="preserve"> – раздел, подраздел;</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kern w:val="2"/>
          <w:sz w:val="28"/>
          <w:szCs w:val="28"/>
          <w:lang w:eastAsia="en-US"/>
        </w:rPr>
        <w:t>УГСЗН Ростовской области – управление государственной службы занятости населения Ростовской области;</w:t>
      </w:r>
    </w:p>
    <w:p w:rsidR="00B45F0C" w:rsidRPr="00D25749" w:rsidRDefault="00B45F0C" w:rsidP="00B45F0C">
      <w:pPr>
        <w:autoSpaceDE w:val="0"/>
        <w:autoSpaceDN w:val="0"/>
        <w:adjustRightInd w:val="0"/>
        <w:spacing w:line="230" w:lineRule="auto"/>
        <w:ind w:firstLine="709"/>
        <w:jc w:val="both"/>
        <w:rPr>
          <w:kern w:val="2"/>
          <w:sz w:val="28"/>
          <w:szCs w:val="28"/>
          <w:lang w:eastAsia="en-US"/>
        </w:rPr>
      </w:pPr>
      <w:r w:rsidRPr="00D25749">
        <w:rPr>
          <w:kern w:val="2"/>
          <w:sz w:val="28"/>
          <w:szCs w:val="28"/>
          <w:lang w:eastAsia="en-US"/>
        </w:rPr>
        <w:t>Х – код бюджетной классификации отсутствует;</w:t>
      </w:r>
    </w:p>
    <w:p w:rsidR="00B45F0C" w:rsidRDefault="00B45F0C" w:rsidP="00B45F0C">
      <w:pPr>
        <w:spacing w:line="230" w:lineRule="auto"/>
        <w:ind w:firstLine="709"/>
        <w:jc w:val="both"/>
        <w:rPr>
          <w:sz w:val="28"/>
          <w:szCs w:val="28"/>
        </w:rPr>
      </w:pPr>
      <w:r w:rsidRPr="00D25749">
        <w:rPr>
          <w:sz w:val="28"/>
          <w:szCs w:val="28"/>
        </w:rPr>
        <w:t>ЦСР – целевая статья расходов.</w:t>
      </w:r>
    </w:p>
    <w:p w:rsidR="00776E59" w:rsidRDefault="00776E59" w:rsidP="00B45F0C">
      <w:pPr>
        <w:spacing w:line="230" w:lineRule="auto"/>
        <w:ind w:firstLine="709"/>
        <w:jc w:val="both"/>
        <w:rPr>
          <w:sz w:val="28"/>
          <w:szCs w:val="28"/>
        </w:rPr>
      </w:pPr>
    </w:p>
    <w:p w:rsidR="00776E59" w:rsidRDefault="00776E59" w:rsidP="00B45F0C">
      <w:pPr>
        <w:spacing w:line="230" w:lineRule="auto"/>
        <w:ind w:firstLine="709"/>
        <w:jc w:val="both"/>
        <w:rPr>
          <w:sz w:val="28"/>
          <w:szCs w:val="28"/>
        </w:rPr>
      </w:pPr>
    </w:p>
    <w:p w:rsidR="00776E59" w:rsidRDefault="00776E59" w:rsidP="00B45F0C">
      <w:pPr>
        <w:spacing w:line="230" w:lineRule="auto"/>
        <w:ind w:firstLine="709"/>
        <w:jc w:val="both"/>
        <w:rPr>
          <w:sz w:val="28"/>
          <w:szCs w:val="28"/>
        </w:rPr>
      </w:pPr>
    </w:p>
    <w:p w:rsidR="00776E59" w:rsidRDefault="00776E59" w:rsidP="00B45F0C">
      <w:pPr>
        <w:spacing w:line="230" w:lineRule="auto"/>
        <w:ind w:firstLine="709"/>
        <w:jc w:val="both"/>
        <w:rPr>
          <w:sz w:val="28"/>
          <w:szCs w:val="28"/>
        </w:rPr>
      </w:pPr>
    </w:p>
    <w:p w:rsidR="00776E59" w:rsidRDefault="00776E59" w:rsidP="00B45F0C">
      <w:pPr>
        <w:spacing w:line="230" w:lineRule="auto"/>
        <w:ind w:firstLine="709"/>
        <w:jc w:val="both"/>
        <w:rPr>
          <w:sz w:val="28"/>
          <w:szCs w:val="28"/>
        </w:rPr>
      </w:pPr>
    </w:p>
    <w:p w:rsidR="00776E59" w:rsidRDefault="00776E59"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185574" w:rsidRDefault="00185574" w:rsidP="00B45F0C">
      <w:pPr>
        <w:spacing w:line="230" w:lineRule="auto"/>
        <w:ind w:firstLine="709"/>
        <w:jc w:val="both"/>
        <w:rPr>
          <w:sz w:val="28"/>
          <w:szCs w:val="28"/>
        </w:rPr>
      </w:pPr>
    </w:p>
    <w:p w:rsidR="00185574" w:rsidRDefault="00185574" w:rsidP="00B45F0C">
      <w:pPr>
        <w:spacing w:line="230" w:lineRule="auto"/>
        <w:ind w:firstLine="709"/>
        <w:jc w:val="both"/>
        <w:rPr>
          <w:sz w:val="28"/>
          <w:szCs w:val="28"/>
        </w:rPr>
      </w:pPr>
    </w:p>
    <w:p w:rsidR="00185574" w:rsidRDefault="00185574" w:rsidP="00B45F0C">
      <w:pPr>
        <w:spacing w:line="230" w:lineRule="auto"/>
        <w:ind w:firstLine="709"/>
        <w:jc w:val="both"/>
        <w:rPr>
          <w:sz w:val="28"/>
          <w:szCs w:val="28"/>
        </w:rPr>
      </w:pPr>
    </w:p>
    <w:p w:rsidR="00185574" w:rsidRDefault="00185574" w:rsidP="00B45F0C">
      <w:pPr>
        <w:spacing w:line="230" w:lineRule="auto"/>
        <w:ind w:firstLine="709"/>
        <w:jc w:val="both"/>
        <w:rPr>
          <w:sz w:val="28"/>
          <w:szCs w:val="28"/>
        </w:rPr>
      </w:pPr>
    </w:p>
    <w:p w:rsidR="00185574" w:rsidRDefault="00185574" w:rsidP="00B45F0C">
      <w:pPr>
        <w:spacing w:line="230" w:lineRule="auto"/>
        <w:ind w:firstLine="709"/>
        <w:jc w:val="both"/>
        <w:rPr>
          <w:sz w:val="28"/>
          <w:szCs w:val="28"/>
        </w:rPr>
      </w:pPr>
    </w:p>
    <w:p w:rsidR="00185574" w:rsidRDefault="00185574"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DA2FA3" w:rsidRDefault="00DA2FA3" w:rsidP="00B45F0C">
      <w:pPr>
        <w:spacing w:line="230" w:lineRule="auto"/>
        <w:ind w:firstLine="709"/>
        <w:jc w:val="both"/>
        <w:rPr>
          <w:sz w:val="28"/>
          <w:szCs w:val="28"/>
        </w:rPr>
      </w:pPr>
    </w:p>
    <w:p w:rsidR="00776E59" w:rsidRPr="00311151" w:rsidRDefault="00776E59" w:rsidP="00DA2FA3">
      <w:pPr>
        <w:autoSpaceDE w:val="0"/>
        <w:autoSpaceDN w:val="0"/>
        <w:adjustRightInd w:val="0"/>
        <w:ind w:left="10065"/>
        <w:jc w:val="right"/>
        <w:outlineLvl w:val="0"/>
        <w:rPr>
          <w:bCs/>
          <w:sz w:val="26"/>
          <w:szCs w:val="26"/>
        </w:rPr>
      </w:pPr>
      <w:r>
        <w:rPr>
          <w:bCs/>
          <w:sz w:val="26"/>
          <w:szCs w:val="26"/>
        </w:rPr>
        <w:lastRenderedPageBreak/>
        <w:t>Приложение № 4</w:t>
      </w:r>
    </w:p>
    <w:p w:rsidR="00776E59" w:rsidRPr="00311151" w:rsidRDefault="00776E59" w:rsidP="00DA2FA3">
      <w:pPr>
        <w:autoSpaceDE w:val="0"/>
        <w:autoSpaceDN w:val="0"/>
        <w:adjustRightInd w:val="0"/>
        <w:ind w:left="10065"/>
        <w:jc w:val="right"/>
        <w:rPr>
          <w:bCs/>
          <w:sz w:val="26"/>
          <w:szCs w:val="26"/>
        </w:rPr>
      </w:pPr>
      <w:r w:rsidRPr="00311151">
        <w:rPr>
          <w:bCs/>
          <w:sz w:val="26"/>
          <w:szCs w:val="26"/>
        </w:rPr>
        <w:t>к постановлению</w:t>
      </w:r>
    </w:p>
    <w:p w:rsidR="00776E59" w:rsidRDefault="00776E59" w:rsidP="00DA2FA3">
      <w:pPr>
        <w:autoSpaceDE w:val="0"/>
        <w:autoSpaceDN w:val="0"/>
        <w:adjustRightInd w:val="0"/>
        <w:ind w:left="10065"/>
        <w:jc w:val="right"/>
        <w:rPr>
          <w:bCs/>
          <w:sz w:val="26"/>
          <w:szCs w:val="26"/>
        </w:rPr>
      </w:pPr>
      <w:r w:rsidRPr="00311151">
        <w:rPr>
          <w:bCs/>
          <w:sz w:val="26"/>
          <w:szCs w:val="26"/>
        </w:rPr>
        <w:t xml:space="preserve">Администрации Истоминского </w:t>
      </w:r>
    </w:p>
    <w:p w:rsidR="00776E59" w:rsidRPr="00311151" w:rsidRDefault="00776E59" w:rsidP="00DA2FA3">
      <w:pPr>
        <w:autoSpaceDE w:val="0"/>
        <w:autoSpaceDN w:val="0"/>
        <w:adjustRightInd w:val="0"/>
        <w:ind w:left="10065"/>
        <w:jc w:val="right"/>
        <w:rPr>
          <w:bCs/>
          <w:sz w:val="26"/>
          <w:szCs w:val="26"/>
        </w:rPr>
      </w:pPr>
      <w:r w:rsidRPr="00311151">
        <w:rPr>
          <w:bCs/>
          <w:sz w:val="26"/>
          <w:szCs w:val="26"/>
        </w:rPr>
        <w:t>сельского поселения</w:t>
      </w:r>
    </w:p>
    <w:p w:rsidR="00776E59" w:rsidRPr="00311151" w:rsidRDefault="00776E59" w:rsidP="00DA2FA3">
      <w:pPr>
        <w:widowControl w:val="0"/>
        <w:autoSpaceDE w:val="0"/>
        <w:autoSpaceDN w:val="0"/>
        <w:adjustRightInd w:val="0"/>
        <w:ind w:left="10065"/>
        <w:jc w:val="right"/>
        <w:rPr>
          <w:bCs/>
          <w:sz w:val="26"/>
          <w:szCs w:val="26"/>
        </w:rPr>
      </w:pPr>
      <w:r w:rsidRPr="00311151">
        <w:rPr>
          <w:bCs/>
          <w:sz w:val="26"/>
          <w:szCs w:val="26"/>
        </w:rPr>
        <w:t>от 12.11.2018 № 248</w:t>
      </w:r>
    </w:p>
    <w:p w:rsidR="00776E59" w:rsidRPr="00D25749" w:rsidRDefault="00776E59" w:rsidP="00DA2FA3">
      <w:pPr>
        <w:tabs>
          <w:tab w:val="left" w:pos="9610"/>
          <w:tab w:val="left" w:pos="10773"/>
        </w:tabs>
        <w:autoSpaceDE w:val="0"/>
        <w:autoSpaceDN w:val="0"/>
        <w:adjustRightInd w:val="0"/>
        <w:ind w:left="11057"/>
        <w:jc w:val="right"/>
        <w:rPr>
          <w:kern w:val="2"/>
          <w:sz w:val="28"/>
          <w:szCs w:val="28"/>
          <w:lang w:eastAsia="en-US"/>
        </w:rPr>
      </w:pPr>
    </w:p>
    <w:p w:rsidR="00776E59" w:rsidRPr="00D25749" w:rsidRDefault="00776E59" w:rsidP="00776E59">
      <w:pPr>
        <w:jc w:val="center"/>
        <w:rPr>
          <w:kern w:val="2"/>
          <w:sz w:val="28"/>
          <w:szCs w:val="28"/>
          <w:lang w:eastAsia="en-US"/>
        </w:rPr>
      </w:pPr>
      <w:r w:rsidRPr="00D25749">
        <w:rPr>
          <w:kern w:val="2"/>
          <w:sz w:val="28"/>
          <w:szCs w:val="28"/>
          <w:lang w:eastAsia="en-US"/>
        </w:rPr>
        <w:t>РАСХОДЫ</w:t>
      </w:r>
    </w:p>
    <w:p w:rsidR="00DA2FA3" w:rsidRDefault="00776E59" w:rsidP="00DA2FA3">
      <w:pPr>
        <w:jc w:val="center"/>
        <w:rPr>
          <w:kern w:val="2"/>
          <w:sz w:val="28"/>
          <w:szCs w:val="28"/>
          <w:lang w:eastAsia="en-US"/>
        </w:rPr>
      </w:pPr>
      <w:r w:rsidRPr="00D25749">
        <w:rPr>
          <w:kern w:val="2"/>
          <w:sz w:val="28"/>
          <w:szCs w:val="28"/>
        </w:rPr>
        <w:t>на реализацию муниципальной программы Истоминского сельского поселения</w:t>
      </w:r>
      <w:r w:rsidRPr="00D25749">
        <w:rPr>
          <w:kern w:val="2"/>
          <w:sz w:val="28"/>
          <w:szCs w:val="28"/>
          <w:lang w:eastAsia="en-US"/>
        </w:rPr>
        <w:t xml:space="preserve"> </w:t>
      </w:r>
    </w:p>
    <w:p w:rsidR="00DA2FA3" w:rsidRPr="00DA2FA3" w:rsidRDefault="00DA2FA3" w:rsidP="00DA2FA3">
      <w:pPr>
        <w:jc w:val="center"/>
        <w:rPr>
          <w:kern w:val="2"/>
          <w:sz w:val="28"/>
          <w:szCs w:val="28"/>
          <w:lang w:eastAsia="en-US"/>
        </w:rPr>
      </w:pPr>
      <w:r w:rsidRPr="00DA2FA3">
        <w:rPr>
          <w:kern w:val="2"/>
          <w:sz w:val="28"/>
          <w:szCs w:val="28"/>
          <w:lang w:eastAsia="en-US"/>
        </w:rPr>
        <w:t xml:space="preserve">«Защита населения и территории от чрезвычайных ситуаций, </w:t>
      </w:r>
    </w:p>
    <w:p w:rsidR="00776E59" w:rsidRPr="00D25749" w:rsidRDefault="00DA2FA3" w:rsidP="00DA2FA3">
      <w:pPr>
        <w:jc w:val="center"/>
        <w:rPr>
          <w:kern w:val="2"/>
          <w:sz w:val="28"/>
          <w:szCs w:val="28"/>
          <w:lang w:eastAsia="en-US"/>
        </w:rPr>
      </w:pPr>
      <w:r w:rsidRPr="00DA2FA3">
        <w:rPr>
          <w:kern w:val="2"/>
          <w:sz w:val="28"/>
          <w:szCs w:val="28"/>
          <w:lang w:eastAsia="en-US"/>
        </w:rPr>
        <w:t>обеспечение пожарной безопасности и безопасности людей на водных объектах»</w:t>
      </w:r>
    </w:p>
    <w:p w:rsidR="00776E59" w:rsidRPr="00D25749" w:rsidRDefault="00776E59" w:rsidP="00776E59">
      <w:pPr>
        <w:jc w:val="center"/>
        <w:rPr>
          <w:kern w:val="2"/>
          <w:sz w:val="28"/>
          <w:szCs w:val="28"/>
        </w:rPr>
      </w:pPr>
    </w:p>
    <w:p w:rsidR="00776E59" w:rsidRPr="00D25749" w:rsidRDefault="00776E59" w:rsidP="00776E59">
      <w:pPr>
        <w:rPr>
          <w:sz w:val="2"/>
          <w:szCs w:val="2"/>
        </w:rPr>
      </w:pPr>
    </w:p>
    <w:tbl>
      <w:tblPr>
        <w:tblW w:w="513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6"/>
        <w:gridCol w:w="2556"/>
        <w:gridCol w:w="1139"/>
        <w:gridCol w:w="1136"/>
        <w:gridCol w:w="711"/>
        <w:gridCol w:w="708"/>
        <w:gridCol w:w="853"/>
        <w:gridCol w:w="853"/>
        <w:gridCol w:w="853"/>
        <w:gridCol w:w="853"/>
        <w:gridCol w:w="853"/>
        <w:gridCol w:w="798"/>
        <w:gridCol w:w="764"/>
        <w:gridCol w:w="853"/>
        <w:gridCol w:w="853"/>
        <w:gridCol w:w="847"/>
      </w:tblGrid>
      <w:tr w:rsidR="00776E59" w:rsidRPr="00D25749" w:rsidTr="00776E59">
        <w:trPr>
          <w:cantSplit/>
        </w:trPr>
        <w:tc>
          <w:tcPr>
            <w:tcW w:w="249" w:type="pct"/>
            <w:vMerge w:val="restart"/>
            <w:tcBorders>
              <w:top w:val="single" w:sz="4" w:space="0" w:color="auto"/>
              <w:left w:val="single" w:sz="4" w:space="0" w:color="auto"/>
              <w:right w:val="single" w:sz="4" w:space="0" w:color="auto"/>
            </w:tcBorders>
          </w:tcPr>
          <w:p w:rsidR="00776E59" w:rsidRPr="00D25749" w:rsidRDefault="00776E59" w:rsidP="00776E59">
            <w:pPr>
              <w:autoSpaceDE w:val="0"/>
              <w:autoSpaceDN w:val="0"/>
              <w:adjustRightInd w:val="0"/>
              <w:ind w:left="-57" w:firstLine="57"/>
              <w:jc w:val="center"/>
              <w:rPr>
                <w:kern w:val="2"/>
                <w:lang w:eastAsia="en-US"/>
              </w:rPr>
            </w:pPr>
            <w:r w:rsidRPr="00D25749">
              <w:rPr>
                <w:kern w:val="2"/>
                <w:lang w:eastAsia="en-US"/>
              </w:rPr>
              <w:t xml:space="preserve">№ </w:t>
            </w:r>
          </w:p>
          <w:p w:rsidR="00776E59" w:rsidRPr="00D25749" w:rsidRDefault="00776E59" w:rsidP="007E688A">
            <w:pPr>
              <w:autoSpaceDE w:val="0"/>
              <w:autoSpaceDN w:val="0"/>
              <w:adjustRightInd w:val="0"/>
              <w:jc w:val="center"/>
              <w:rPr>
                <w:kern w:val="2"/>
                <w:sz w:val="22"/>
                <w:szCs w:val="22"/>
                <w:lang w:eastAsia="en-US"/>
              </w:rPr>
            </w:pPr>
            <w:proofErr w:type="gramStart"/>
            <w:r w:rsidRPr="00D25749">
              <w:rPr>
                <w:kern w:val="2"/>
                <w:lang w:eastAsia="en-US"/>
              </w:rPr>
              <w:t>п</w:t>
            </w:r>
            <w:proofErr w:type="gramEnd"/>
            <w:r w:rsidRPr="00D25749">
              <w:rPr>
                <w:kern w:val="2"/>
                <w:lang w:eastAsia="en-US"/>
              </w:rPr>
              <w:t>/п</w:t>
            </w:r>
          </w:p>
        </w:tc>
        <w:tc>
          <w:tcPr>
            <w:tcW w:w="830" w:type="pct"/>
            <w:vMerge w:val="restart"/>
            <w:tcBorders>
              <w:top w:val="single" w:sz="4" w:space="0" w:color="auto"/>
              <w:left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Наименование </w:t>
            </w:r>
            <w:r w:rsidRPr="00D25749">
              <w:rPr>
                <w:kern w:val="2"/>
                <w:sz w:val="22"/>
                <w:szCs w:val="22"/>
                <w:lang w:eastAsia="en-US"/>
              </w:rPr>
              <w:br/>
              <w:t xml:space="preserve">государственной программы, номер </w:t>
            </w:r>
          </w:p>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и наименование подпрограммы</w:t>
            </w:r>
          </w:p>
        </w:tc>
        <w:tc>
          <w:tcPr>
            <w:tcW w:w="370" w:type="pct"/>
            <w:vMerge w:val="restart"/>
            <w:tcBorders>
              <w:top w:val="single" w:sz="4" w:space="0" w:color="auto"/>
              <w:left w:val="single" w:sz="4" w:space="0" w:color="auto"/>
              <w:right w:val="single" w:sz="4" w:space="0" w:color="auto"/>
            </w:tcBorders>
          </w:tcPr>
          <w:p w:rsidR="00776E59" w:rsidRPr="00D25749" w:rsidRDefault="00776E59" w:rsidP="007E688A">
            <w:pPr>
              <w:jc w:val="center"/>
              <w:rPr>
                <w:bCs/>
                <w:kern w:val="2"/>
                <w:sz w:val="22"/>
                <w:szCs w:val="22"/>
              </w:rPr>
            </w:pPr>
            <w:r w:rsidRPr="00D25749">
              <w:rPr>
                <w:bCs/>
                <w:kern w:val="2"/>
                <w:sz w:val="22"/>
                <w:szCs w:val="22"/>
              </w:rPr>
              <w:t>Источник</w:t>
            </w:r>
          </w:p>
          <w:p w:rsidR="00776E59" w:rsidRPr="00D25749" w:rsidRDefault="00776E59" w:rsidP="007E688A">
            <w:pPr>
              <w:autoSpaceDE w:val="0"/>
              <w:autoSpaceDN w:val="0"/>
              <w:adjustRightInd w:val="0"/>
              <w:jc w:val="center"/>
              <w:rPr>
                <w:kern w:val="2"/>
                <w:sz w:val="22"/>
                <w:szCs w:val="22"/>
                <w:lang w:eastAsia="en-US"/>
              </w:rPr>
            </w:pPr>
            <w:r w:rsidRPr="00D25749">
              <w:rPr>
                <w:bCs/>
                <w:kern w:val="2"/>
                <w:sz w:val="22"/>
                <w:szCs w:val="22"/>
              </w:rPr>
              <w:t>финансирования</w:t>
            </w:r>
          </w:p>
        </w:tc>
        <w:tc>
          <w:tcPr>
            <w:tcW w:w="369" w:type="pct"/>
            <w:vMerge w:val="restart"/>
            <w:tcBorders>
              <w:top w:val="single" w:sz="4" w:space="0" w:color="auto"/>
              <w:left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rPr>
              <w:t xml:space="preserve">Объем </w:t>
            </w:r>
            <w:r w:rsidRPr="00D25749">
              <w:rPr>
                <w:spacing w:val="-10"/>
                <w:kern w:val="2"/>
                <w:sz w:val="22"/>
                <w:szCs w:val="22"/>
              </w:rPr>
              <w:t>расходов,</w:t>
            </w:r>
            <w:r w:rsidRPr="00D25749">
              <w:rPr>
                <w:kern w:val="2"/>
                <w:sz w:val="22"/>
                <w:szCs w:val="22"/>
              </w:rPr>
              <w:t xml:space="preserve"> всего</w:t>
            </w:r>
            <w:r w:rsidRPr="00D25749">
              <w:rPr>
                <w:kern w:val="2"/>
                <w:sz w:val="22"/>
                <w:szCs w:val="22"/>
              </w:rPr>
              <w:br/>
              <w:t>(тыс. рублей)</w:t>
            </w:r>
          </w:p>
        </w:tc>
        <w:tc>
          <w:tcPr>
            <w:tcW w:w="3182" w:type="pct"/>
            <w:gridSpan w:val="12"/>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rPr>
              <w:t>В том числе по годам реализации государственной программы</w:t>
            </w:r>
          </w:p>
        </w:tc>
      </w:tr>
      <w:tr w:rsidR="00776E59" w:rsidRPr="00D25749" w:rsidTr="00776E59">
        <w:trPr>
          <w:cantSplit/>
        </w:trPr>
        <w:tc>
          <w:tcPr>
            <w:tcW w:w="249" w:type="pct"/>
            <w:vMerge/>
            <w:tcBorders>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p>
        </w:tc>
        <w:tc>
          <w:tcPr>
            <w:tcW w:w="830" w:type="pct"/>
            <w:vMerge/>
            <w:tcBorders>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p>
        </w:tc>
        <w:tc>
          <w:tcPr>
            <w:tcW w:w="370" w:type="pct"/>
            <w:vMerge/>
            <w:tcBorders>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p>
        </w:tc>
        <w:tc>
          <w:tcPr>
            <w:tcW w:w="369" w:type="pct"/>
            <w:vMerge/>
            <w:tcBorders>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p>
        </w:tc>
        <w:tc>
          <w:tcPr>
            <w:tcW w:w="231"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2019</w:t>
            </w:r>
          </w:p>
        </w:tc>
        <w:tc>
          <w:tcPr>
            <w:tcW w:w="230"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2020 </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2021 </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2022 </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2023 </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 xml:space="preserve">2025 </w:t>
            </w:r>
          </w:p>
        </w:tc>
        <w:tc>
          <w:tcPr>
            <w:tcW w:w="259"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2026</w:t>
            </w:r>
          </w:p>
        </w:tc>
        <w:tc>
          <w:tcPr>
            <w:tcW w:w="248"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2027</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2028</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2029</w:t>
            </w:r>
          </w:p>
        </w:tc>
        <w:tc>
          <w:tcPr>
            <w:tcW w:w="275"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2030</w:t>
            </w:r>
          </w:p>
        </w:tc>
      </w:tr>
    </w:tbl>
    <w:p w:rsidR="00776E59" w:rsidRPr="00D25749" w:rsidRDefault="00776E59" w:rsidP="00776E59">
      <w:pPr>
        <w:rPr>
          <w:sz w:val="2"/>
          <w:szCs w:val="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67"/>
        <w:gridCol w:w="2556"/>
        <w:gridCol w:w="1139"/>
        <w:gridCol w:w="1136"/>
        <w:gridCol w:w="711"/>
        <w:gridCol w:w="708"/>
        <w:gridCol w:w="856"/>
        <w:gridCol w:w="853"/>
        <w:gridCol w:w="853"/>
        <w:gridCol w:w="853"/>
        <w:gridCol w:w="856"/>
        <w:gridCol w:w="791"/>
        <w:gridCol w:w="761"/>
        <w:gridCol w:w="853"/>
        <w:gridCol w:w="853"/>
        <w:gridCol w:w="850"/>
      </w:tblGrid>
      <w:tr w:rsidR="00776E59" w:rsidRPr="00D25749" w:rsidTr="007E688A">
        <w:trPr>
          <w:cantSplit/>
          <w:tblHeader/>
        </w:trPr>
        <w:tc>
          <w:tcPr>
            <w:tcW w:w="249"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w:t>
            </w:r>
          </w:p>
        </w:tc>
        <w:tc>
          <w:tcPr>
            <w:tcW w:w="830"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2</w:t>
            </w:r>
          </w:p>
        </w:tc>
        <w:tc>
          <w:tcPr>
            <w:tcW w:w="370"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3</w:t>
            </w:r>
          </w:p>
        </w:tc>
        <w:tc>
          <w:tcPr>
            <w:tcW w:w="369"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4</w:t>
            </w:r>
          </w:p>
        </w:tc>
        <w:tc>
          <w:tcPr>
            <w:tcW w:w="231"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5</w:t>
            </w:r>
          </w:p>
        </w:tc>
        <w:tc>
          <w:tcPr>
            <w:tcW w:w="230"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6</w:t>
            </w:r>
          </w:p>
        </w:tc>
        <w:tc>
          <w:tcPr>
            <w:tcW w:w="278"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7</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8</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10</w:t>
            </w:r>
          </w:p>
        </w:tc>
        <w:tc>
          <w:tcPr>
            <w:tcW w:w="278"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11</w:t>
            </w:r>
          </w:p>
        </w:tc>
        <w:tc>
          <w:tcPr>
            <w:tcW w:w="25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12</w:t>
            </w:r>
          </w:p>
        </w:tc>
        <w:tc>
          <w:tcPr>
            <w:tcW w:w="24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13</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14</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15</w:t>
            </w:r>
          </w:p>
        </w:tc>
        <w:tc>
          <w:tcPr>
            <w:tcW w:w="276"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autoSpaceDE w:val="0"/>
              <w:autoSpaceDN w:val="0"/>
              <w:adjustRightInd w:val="0"/>
              <w:jc w:val="center"/>
              <w:rPr>
                <w:kern w:val="2"/>
                <w:sz w:val="22"/>
                <w:szCs w:val="22"/>
                <w:lang w:eastAsia="en-US"/>
              </w:rPr>
            </w:pPr>
            <w:r w:rsidRPr="00D25749">
              <w:rPr>
                <w:kern w:val="2"/>
                <w:sz w:val="22"/>
                <w:szCs w:val="22"/>
                <w:lang w:eastAsia="en-US"/>
              </w:rPr>
              <w:t>16</w:t>
            </w:r>
          </w:p>
        </w:tc>
      </w:tr>
      <w:tr w:rsidR="00DA2FA3" w:rsidRPr="00D25749" w:rsidTr="007E688A">
        <w:trPr>
          <w:cantSplit/>
        </w:trPr>
        <w:tc>
          <w:tcPr>
            <w:tcW w:w="249" w:type="pct"/>
            <w:vMerge w:val="restart"/>
            <w:tcBorders>
              <w:top w:val="single" w:sz="4" w:space="0" w:color="auto"/>
              <w:left w:val="single" w:sz="4" w:space="0" w:color="auto"/>
              <w:right w:val="single" w:sz="4" w:space="0" w:color="auto"/>
            </w:tcBorders>
          </w:tcPr>
          <w:p w:rsidR="00DA2FA3" w:rsidRPr="00D25749" w:rsidRDefault="00DA2FA3" w:rsidP="00776E59">
            <w:pPr>
              <w:autoSpaceDE w:val="0"/>
              <w:autoSpaceDN w:val="0"/>
              <w:adjustRightInd w:val="0"/>
              <w:jc w:val="center"/>
              <w:rPr>
                <w:kern w:val="2"/>
                <w:sz w:val="22"/>
                <w:szCs w:val="22"/>
                <w:lang w:eastAsia="en-US"/>
              </w:rPr>
            </w:pPr>
            <w:r w:rsidRPr="00D25749">
              <w:rPr>
                <w:kern w:val="2"/>
                <w:sz w:val="22"/>
                <w:szCs w:val="22"/>
                <w:lang w:eastAsia="en-US"/>
              </w:rPr>
              <w:t>1.</w:t>
            </w:r>
          </w:p>
        </w:tc>
        <w:tc>
          <w:tcPr>
            <w:tcW w:w="830" w:type="pct"/>
            <w:vMerge w:val="restart"/>
            <w:tcBorders>
              <w:top w:val="single" w:sz="4" w:space="0" w:color="auto"/>
              <w:left w:val="single" w:sz="4" w:space="0" w:color="auto"/>
              <w:right w:val="single" w:sz="4" w:space="0" w:color="auto"/>
            </w:tcBorders>
          </w:tcPr>
          <w:p w:rsidR="00DA2FA3" w:rsidRPr="00DA2FA3" w:rsidRDefault="00DA2FA3" w:rsidP="00DA2FA3">
            <w:pPr>
              <w:autoSpaceDE w:val="0"/>
              <w:autoSpaceDN w:val="0"/>
              <w:adjustRightInd w:val="0"/>
              <w:rPr>
                <w:kern w:val="2"/>
                <w:sz w:val="22"/>
                <w:szCs w:val="22"/>
                <w:lang w:eastAsia="en-US"/>
              </w:rPr>
            </w:pPr>
            <w:r w:rsidRPr="00D25749">
              <w:rPr>
                <w:kern w:val="2"/>
                <w:sz w:val="22"/>
                <w:szCs w:val="22"/>
                <w:lang w:eastAsia="en-US"/>
              </w:rPr>
              <w:t xml:space="preserve">Муниципальная программа Истоминского сельского поселения </w:t>
            </w:r>
            <w:r w:rsidRPr="00DA2FA3">
              <w:rPr>
                <w:kern w:val="2"/>
                <w:sz w:val="22"/>
                <w:szCs w:val="22"/>
                <w:lang w:eastAsia="en-US"/>
              </w:rPr>
              <w:t xml:space="preserve">«Защита населения и территории от чрезвычайных ситуаций, </w:t>
            </w:r>
          </w:p>
          <w:p w:rsidR="00DA2FA3" w:rsidRPr="00D25749" w:rsidRDefault="00DA2FA3" w:rsidP="00DA2FA3">
            <w:pPr>
              <w:autoSpaceDE w:val="0"/>
              <w:autoSpaceDN w:val="0"/>
              <w:adjustRightInd w:val="0"/>
              <w:rPr>
                <w:kern w:val="2"/>
                <w:sz w:val="22"/>
                <w:szCs w:val="22"/>
                <w:lang w:eastAsia="en-US"/>
              </w:rPr>
            </w:pPr>
            <w:r w:rsidRPr="00DA2FA3">
              <w:rPr>
                <w:kern w:val="2"/>
                <w:sz w:val="22"/>
                <w:szCs w:val="22"/>
                <w:lang w:eastAsia="en-US"/>
              </w:rPr>
              <w:t>обеспечение пожарной безопасности и безопасности людей на водных объектах»</w:t>
            </w:r>
          </w:p>
        </w:tc>
        <w:tc>
          <w:tcPr>
            <w:tcW w:w="370" w:type="pct"/>
            <w:tcBorders>
              <w:top w:val="single" w:sz="4" w:space="0" w:color="auto"/>
              <w:left w:val="single" w:sz="4" w:space="0" w:color="auto"/>
              <w:bottom w:val="single" w:sz="4" w:space="0" w:color="auto"/>
              <w:right w:val="single" w:sz="4" w:space="0" w:color="auto"/>
            </w:tcBorders>
          </w:tcPr>
          <w:p w:rsidR="00DA2FA3" w:rsidRPr="00D25749" w:rsidRDefault="00DA2FA3" w:rsidP="00776E59">
            <w:pPr>
              <w:autoSpaceDE w:val="0"/>
              <w:autoSpaceDN w:val="0"/>
              <w:adjustRightInd w:val="0"/>
              <w:rPr>
                <w:kern w:val="2"/>
                <w:sz w:val="22"/>
                <w:szCs w:val="22"/>
                <w:lang w:eastAsia="en-US"/>
              </w:rPr>
            </w:pPr>
            <w:r w:rsidRPr="00D25749">
              <w:rPr>
                <w:kern w:val="2"/>
                <w:sz w:val="22"/>
                <w:szCs w:val="22"/>
                <w:lang w:eastAsia="en-US"/>
              </w:rPr>
              <w:t>всего</w:t>
            </w:r>
          </w:p>
        </w:tc>
        <w:tc>
          <w:tcPr>
            <w:tcW w:w="369" w:type="pct"/>
            <w:tcBorders>
              <w:top w:val="single" w:sz="4" w:space="0" w:color="auto"/>
              <w:left w:val="single" w:sz="4" w:space="0" w:color="auto"/>
              <w:bottom w:val="single" w:sz="4" w:space="0" w:color="auto"/>
              <w:right w:val="single" w:sz="4" w:space="0" w:color="auto"/>
            </w:tcBorders>
          </w:tcPr>
          <w:p w:rsidR="00DA2FA3" w:rsidRPr="00D25749" w:rsidRDefault="00185574"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4134</w:t>
            </w:r>
            <w:r w:rsidR="00DA2FA3">
              <w:rPr>
                <w:rFonts w:eastAsia="Calibri"/>
                <w:bCs/>
                <w:kern w:val="2"/>
                <w:lang w:eastAsia="en-US"/>
              </w:rPr>
              <w:t>,4</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924,7</w:t>
            </w:r>
          </w:p>
        </w:tc>
        <w:tc>
          <w:tcPr>
            <w:tcW w:w="230" w:type="pct"/>
            <w:tcBorders>
              <w:top w:val="single" w:sz="4" w:space="0" w:color="auto"/>
              <w:left w:val="single" w:sz="4" w:space="0" w:color="auto"/>
              <w:bottom w:val="single" w:sz="4" w:space="0" w:color="auto"/>
              <w:right w:val="single" w:sz="4" w:space="0" w:color="auto"/>
            </w:tcBorders>
          </w:tcPr>
          <w:p w:rsidR="00DA2FA3" w:rsidRPr="00D25749" w:rsidRDefault="00185574"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1103</w:t>
            </w:r>
            <w:r w:rsidR="00DA2FA3">
              <w:rPr>
                <w:rFonts w:eastAsia="Calibri"/>
                <w:bCs/>
                <w:kern w:val="2"/>
                <w:lang w:eastAsia="en-US"/>
              </w:rPr>
              <w:t>,7</w:t>
            </w:r>
          </w:p>
        </w:tc>
        <w:tc>
          <w:tcPr>
            <w:tcW w:w="278"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77"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77"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8"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5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4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6"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r>
      <w:tr w:rsidR="00DA2FA3" w:rsidRPr="00D25749" w:rsidTr="007E688A">
        <w:trPr>
          <w:cantSplit/>
        </w:trPr>
        <w:tc>
          <w:tcPr>
            <w:tcW w:w="249" w:type="pct"/>
            <w:vMerge/>
            <w:tcBorders>
              <w:top w:val="single" w:sz="4" w:space="0" w:color="auto"/>
              <w:left w:val="single" w:sz="4" w:space="0" w:color="auto"/>
              <w:right w:val="single" w:sz="4" w:space="0" w:color="auto"/>
            </w:tcBorders>
          </w:tcPr>
          <w:p w:rsidR="00DA2FA3" w:rsidRPr="00D25749" w:rsidRDefault="00DA2FA3" w:rsidP="00776E59">
            <w:pPr>
              <w:autoSpaceDE w:val="0"/>
              <w:autoSpaceDN w:val="0"/>
              <w:adjustRightInd w:val="0"/>
              <w:jc w:val="center"/>
              <w:rPr>
                <w:kern w:val="2"/>
                <w:sz w:val="22"/>
                <w:szCs w:val="22"/>
                <w:lang w:eastAsia="en-US"/>
              </w:rPr>
            </w:pPr>
          </w:p>
        </w:tc>
        <w:tc>
          <w:tcPr>
            <w:tcW w:w="830" w:type="pct"/>
            <w:vMerge/>
            <w:tcBorders>
              <w:top w:val="single" w:sz="4" w:space="0" w:color="auto"/>
              <w:left w:val="single" w:sz="4" w:space="0" w:color="auto"/>
              <w:right w:val="single" w:sz="4" w:space="0" w:color="auto"/>
            </w:tcBorders>
          </w:tcPr>
          <w:p w:rsidR="00DA2FA3" w:rsidRPr="00D25749" w:rsidRDefault="00DA2FA3" w:rsidP="00776E59">
            <w:pPr>
              <w:autoSpaceDE w:val="0"/>
              <w:autoSpaceDN w:val="0"/>
              <w:adjustRightInd w:val="0"/>
              <w:rPr>
                <w:kern w:val="2"/>
                <w:sz w:val="22"/>
                <w:szCs w:val="22"/>
                <w:lang w:eastAsia="en-US"/>
              </w:rPr>
            </w:pPr>
          </w:p>
        </w:tc>
        <w:tc>
          <w:tcPr>
            <w:tcW w:w="370" w:type="pct"/>
            <w:tcBorders>
              <w:top w:val="single" w:sz="4" w:space="0" w:color="auto"/>
              <w:left w:val="single" w:sz="4" w:space="0" w:color="auto"/>
              <w:bottom w:val="single" w:sz="4" w:space="0" w:color="auto"/>
              <w:right w:val="single" w:sz="4" w:space="0" w:color="auto"/>
            </w:tcBorders>
          </w:tcPr>
          <w:p w:rsidR="00DA2FA3" w:rsidRPr="00D25749" w:rsidRDefault="00DA2FA3" w:rsidP="00776E59">
            <w:pPr>
              <w:rPr>
                <w:kern w:val="2"/>
                <w:sz w:val="22"/>
                <w:szCs w:val="22"/>
                <w:lang w:eastAsia="en-US"/>
              </w:rPr>
            </w:pPr>
            <w:r w:rsidRPr="00D25749">
              <w:rPr>
                <w:kern w:val="2"/>
                <w:sz w:val="22"/>
                <w:szCs w:val="22"/>
                <w:lang w:eastAsia="en-US"/>
              </w:rPr>
              <w:t>местный бюджет</w:t>
            </w:r>
          </w:p>
        </w:tc>
        <w:tc>
          <w:tcPr>
            <w:tcW w:w="369" w:type="pct"/>
            <w:tcBorders>
              <w:top w:val="single" w:sz="4" w:space="0" w:color="auto"/>
              <w:left w:val="single" w:sz="4" w:space="0" w:color="auto"/>
              <w:bottom w:val="single" w:sz="4" w:space="0" w:color="auto"/>
              <w:right w:val="single" w:sz="4" w:space="0" w:color="auto"/>
            </w:tcBorders>
          </w:tcPr>
          <w:p w:rsidR="00DA2FA3" w:rsidRPr="00D25749" w:rsidRDefault="00185574"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4134</w:t>
            </w:r>
            <w:r w:rsidR="00DA2FA3">
              <w:rPr>
                <w:rFonts w:eastAsia="Calibri"/>
                <w:bCs/>
                <w:kern w:val="2"/>
                <w:lang w:eastAsia="en-US"/>
              </w:rPr>
              <w:t>,4</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924,7</w:t>
            </w:r>
          </w:p>
        </w:tc>
        <w:tc>
          <w:tcPr>
            <w:tcW w:w="230" w:type="pct"/>
            <w:tcBorders>
              <w:top w:val="single" w:sz="4" w:space="0" w:color="auto"/>
              <w:left w:val="single" w:sz="4" w:space="0" w:color="auto"/>
              <w:bottom w:val="single" w:sz="4" w:space="0" w:color="auto"/>
              <w:right w:val="single" w:sz="4" w:space="0" w:color="auto"/>
            </w:tcBorders>
          </w:tcPr>
          <w:p w:rsidR="00DA2FA3" w:rsidRPr="00D25749" w:rsidRDefault="00185574"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1103</w:t>
            </w:r>
            <w:r w:rsidR="00DA2FA3">
              <w:rPr>
                <w:rFonts w:eastAsia="Calibri"/>
                <w:bCs/>
                <w:kern w:val="2"/>
                <w:lang w:eastAsia="en-US"/>
              </w:rPr>
              <w:t>,7</w:t>
            </w:r>
          </w:p>
        </w:tc>
        <w:tc>
          <w:tcPr>
            <w:tcW w:w="278"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77"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77"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8"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5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4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6"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r>
      <w:tr w:rsidR="00DA2FA3" w:rsidRPr="00D25749" w:rsidTr="007E688A">
        <w:trPr>
          <w:cantSplit/>
        </w:trPr>
        <w:tc>
          <w:tcPr>
            <w:tcW w:w="249" w:type="pct"/>
            <w:tcBorders>
              <w:top w:val="single" w:sz="4" w:space="0" w:color="auto"/>
              <w:left w:val="single" w:sz="4" w:space="0" w:color="auto"/>
              <w:right w:val="single" w:sz="4" w:space="0" w:color="auto"/>
            </w:tcBorders>
          </w:tcPr>
          <w:p w:rsidR="00DA2FA3" w:rsidRPr="00D25749" w:rsidRDefault="00DA2FA3" w:rsidP="007E688A">
            <w:pPr>
              <w:autoSpaceDE w:val="0"/>
              <w:autoSpaceDN w:val="0"/>
              <w:adjustRightInd w:val="0"/>
              <w:jc w:val="center"/>
              <w:rPr>
                <w:kern w:val="2"/>
                <w:sz w:val="22"/>
                <w:szCs w:val="22"/>
                <w:lang w:eastAsia="en-US"/>
              </w:rPr>
            </w:pPr>
            <w:r w:rsidRPr="00D25749">
              <w:rPr>
                <w:kern w:val="2"/>
                <w:sz w:val="22"/>
                <w:szCs w:val="22"/>
                <w:lang w:eastAsia="en-US"/>
              </w:rPr>
              <w:t>2.</w:t>
            </w:r>
          </w:p>
        </w:tc>
        <w:tc>
          <w:tcPr>
            <w:tcW w:w="830"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autoSpaceDE w:val="0"/>
              <w:autoSpaceDN w:val="0"/>
              <w:adjustRightInd w:val="0"/>
              <w:rPr>
                <w:kern w:val="2"/>
                <w:sz w:val="22"/>
                <w:szCs w:val="22"/>
                <w:lang w:eastAsia="en-US"/>
              </w:rPr>
            </w:pPr>
            <w:r w:rsidRPr="00D25749">
              <w:rPr>
                <w:kern w:val="2"/>
                <w:sz w:val="22"/>
                <w:szCs w:val="22"/>
                <w:lang w:eastAsia="en-US"/>
              </w:rPr>
              <w:t>Подпрограмма 1 «Пожарная безопасность»</w:t>
            </w:r>
          </w:p>
        </w:tc>
        <w:tc>
          <w:tcPr>
            <w:tcW w:w="370"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rPr>
                <w:kern w:val="2"/>
                <w:sz w:val="22"/>
                <w:szCs w:val="22"/>
                <w:lang w:eastAsia="en-US"/>
              </w:rPr>
            </w:pPr>
            <w:r>
              <w:rPr>
                <w:kern w:val="2"/>
                <w:sz w:val="22"/>
                <w:szCs w:val="22"/>
                <w:lang w:eastAsia="en-US"/>
              </w:rPr>
              <w:t>Местный бюджет</w:t>
            </w:r>
          </w:p>
        </w:tc>
        <w:tc>
          <w:tcPr>
            <w:tcW w:w="369" w:type="pct"/>
            <w:tcBorders>
              <w:top w:val="single" w:sz="4" w:space="0" w:color="auto"/>
              <w:left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4124,4</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892,5</w:t>
            </w:r>
          </w:p>
        </w:tc>
        <w:tc>
          <w:tcPr>
            <w:tcW w:w="230"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1093,7</w:t>
            </w:r>
          </w:p>
        </w:tc>
        <w:tc>
          <w:tcPr>
            <w:tcW w:w="278"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77" w:type="pct"/>
            <w:tcBorders>
              <w:top w:val="single" w:sz="4" w:space="0" w:color="auto"/>
              <w:left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1053,0</w:t>
            </w:r>
          </w:p>
        </w:tc>
        <w:tc>
          <w:tcPr>
            <w:tcW w:w="277" w:type="pct"/>
            <w:tcBorders>
              <w:top w:val="single" w:sz="4" w:space="0" w:color="auto"/>
              <w:left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77"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8"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57"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47"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6" w:type="pct"/>
            <w:tcBorders>
              <w:top w:val="single" w:sz="4" w:space="0" w:color="auto"/>
              <w:left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r>
      <w:tr w:rsidR="00DA2FA3" w:rsidRPr="00D25749" w:rsidTr="007E688A">
        <w:trPr>
          <w:cantSplit/>
        </w:trPr>
        <w:tc>
          <w:tcPr>
            <w:tcW w:w="249" w:type="pct"/>
            <w:tcBorders>
              <w:left w:val="single" w:sz="4" w:space="0" w:color="auto"/>
              <w:right w:val="single" w:sz="4" w:space="0" w:color="auto"/>
            </w:tcBorders>
          </w:tcPr>
          <w:p w:rsidR="00DA2FA3" w:rsidRPr="00D25749" w:rsidRDefault="00DA2FA3" w:rsidP="007E688A">
            <w:pPr>
              <w:jc w:val="center"/>
              <w:rPr>
                <w:kern w:val="2"/>
                <w:sz w:val="22"/>
                <w:szCs w:val="22"/>
                <w:lang w:eastAsia="en-US"/>
              </w:rPr>
            </w:pPr>
            <w:r w:rsidRPr="00D25749">
              <w:rPr>
                <w:kern w:val="2"/>
                <w:sz w:val="22"/>
                <w:szCs w:val="22"/>
                <w:lang w:eastAsia="en-US"/>
              </w:rPr>
              <w:t>3.</w:t>
            </w:r>
          </w:p>
        </w:tc>
        <w:tc>
          <w:tcPr>
            <w:tcW w:w="830"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rPr>
                <w:kern w:val="2"/>
                <w:sz w:val="22"/>
                <w:szCs w:val="22"/>
                <w:lang w:eastAsia="en-US"/>
              </w:rPr>
            </w:pPr>
            <w:r w:rsidRPr="00D25749">
              <w:rPr>
                <w:kern w:val="2"/>
                <w:sz w:val="22"/>
                <w:szCs w:val="22"/>
                <w:lang w:eastAsia="en-US"/>
              </w:rPr>
              <w:t>Подпрограмма 2 «Защита населения от чрезвычайных ситуаций»</w:t>
            </w:r>
          </w:p>
        </w:tc>
        <w:tc>
          <w:tcPr>
            <w:tcW w:w="370" w:type="pct"/>
            <w:tcBorders>
              <w:top w:val="single" w:sz="4" w:space="0" w:color="auto"/>
              <w:left w:val="single" w:sz="4" w:space="0" w:color="auto"/>
              <w:bottom w:val="single" w:sz="4" w:space="0" w:color="auto"/>
              <w:right w:val="single" w:sz="4" w:space="0" w:color="auto"/>
            </w:tcBorders>
          </w:tcPr>
          <w:p w:rsidR="00DA2FA3" w:rsidRPr="00D25749" w:rsidRDefault="00DA2FA3" w:rsidP="007E688A">
            <w:pPr>
              <w:rPr>
                <w:kern w:val="2"/>
                <w:sz w:val="22"/>
                <w:szCs w:val="22"/>
                <w:lang w:eastAsia="en-US"/>
              </w:rPr>
            </w:pPr>
            <w:r w:rsidRPr="00D25749">
              <w:rPr>
                <w:kern w:val="2"/>
                <w:sz w:val="22"/>
                <w:szCs w:val="22"/>
                <w:lang w:eastAsia="en-US"/>
              </w:rPr>
              <w:t>Местный бюджет</w:t>
            </w:r>
          </w:p>
        </w:tc>
        <w:tc>
          <w:tcPr>
            <w:tcW w:w="369" w:type="pct"/>
            <w:tcBorders>
              <w:top w:val="single" w:sz="4" w:space="0" w:color="auto"/>
              <w:left w:val="single" w:sz="4" w:space="0" w:color="auto"/>
              <w:bottom w:val="single" w:sz="4" w:space="0" w:color="auto"/>
              <w:right w:val="single" w:sz="4" w:space="0" w:color="auto"/>
            </w:tcBorders>
          </w:tcPr>
          <w:p w:rsidR="00DA2FA3" w:rsidRPr="00D25749" w:rsidRDefault="00185574" w:rsidP="00000F71">
            <w:pPr>
              <w:autoSpaceDE w:val="0"/>
              <w:autoSpaceDN w:val="0"/>
              <w:adjustRightInd w:val="0"/>
              <w:spacing w:line="230" w:lineRule="auto"/>
              <w:jc w:val="center"/>
              <w:rPr>
                <w:kern w:val="2"/>
                <w:lang w:eastAsia="en-US"/>
              </w:rPr>
            </w:pPr>
            <w:r>
              <w:rPr>
                <w:kern w:val="2"/>
                <w:lang w:eastAsia="en-US"/>
              </w:rPr>
              <w:t>42,2</w:t>
            </w:r>
          </w:p>
        </w:tc>
        <w:tc>
          <w:tcPr>
            <w:tcW w:w="231"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jc w:val="center"/>
              <w:rPr>
                <w:kern w:val="2"/>
                <w:lang w:eastAsia="en-US"/>
              </w:rPr>
            </w:pPr>
            <w:r>
              <w:rPr>
                <w:kern w:val="2"/>
                <w:lang w:eastAsia="en-US"/>
              </w:rPr>
              <w:t>32,2</w:t>
            </w:r>
          </w:p>
        </w:tc>
        <w:tc>
          <w:tcPr>
            <w:tcW w:w="230" w:type="pct"/>
            <w:tcBorders>
              <w:top w:val="single" w:sz="4" w:space="0" w:color="auto"/>
              <w:left w:val="single" w:sz="4" w:space="0" w:color="auto"/>
              <w:bottom w:val="single" w:sz="4" w:space="0" w:color="auto"/>
              <w:right w:val="single" w:sz="4" w:space="0" w:color="auto"/>
            </w:tcBorders>
          </w:tcPr>
          <w:p w:rsidR="00DA2FA3" w:rsidRPr="00D25749" w:rsidRDefault="00185574" w:rsidP="00000F71">
            <w:pPr>
              <w:autoSpaceDE w:val="0"/>
              <w:autoSpaceDN w:val="0"/>
              <w:adjustRightInd w:val="0"/>
              <w:jc w:val="center"/>
              <w:rPr>
                <w:kern w:val="2"/>
                <w:lang w:eastAsia="en-US"/>
              </w:rPr>
            </w:pPr>
            <w:r>
              <w:rPr>
                <w:kern w:val="2"/>
                <w:lang w:eastAsia="en-US"/>
              </w:rPr>
              <w:t>10</w:t>
            </w:r>
            <w:r w:rsidR="00DA2FA3">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jc w:val="center"/>
              <w:rPr>
                <w:kern w:val="2"/>
                <w:lang w:eastAsia="en-US"/>
              </w:rPr>
            </w:pPr>
            <w:r>
              <w:rPr>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Pr="00D25749" w:rsidRDefault="00000F71" w:rsidP="00000F71">
            <w:pPr>
              <w:autoSpaceDE w:val="0"/>
              <w:autoSpaceDN w:val="0"/>
              <w:adjustRightInd w:val="0"/>
              <w:jc w:val="center"/>
              <w:rPr>
                <w:kern w:val="2"/>
                <w:lang w:eastAsia="en-US"/>
              </w:rPr>
            </w:pPr>
            <w:r>
              <w:rPr>
                <w:kern w:val="2"/>
                <w:lang w:eastAsia="en-US"/>
              </w:rPr>
              <w:t>0</w:t>
            </w:r>
            <w:r w:rsidR="00DA2FA3">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DA2FA3" w:rsidRPr="00D25749" w:rsidRDefault="00DA2FA3" w:rsidP="00000F71">
            <w:pPr>
              <w:autoSpaceDE w:val="0"/>
              <w:autoSpaceDN w:val="0"/>
              <w:adjustRightInd w:val="0"/>
              <w:spacing w:after="160" w:line="259" w:lineRule="auto"/>
              <w:jc w:val="center"/>
              <w:rPr>
                <w:rFonts w:eastAsia="Calibri"/>
                <w:bCs/>
                <w:kern w:val="2"/>
                <w:lang w:eastAsia="en-US"/>
              </w:rPr>
            </w:pPr>
            <w:r>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8"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5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4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c>
          <w:tcPr>
            <w:tcW w:w="276" w:type="pct"/>
            <w:tcBorders>
              <w:top w:val="single" w:sz="4" w:space="0" w:color="auto"/>
              <w:left w:val="single" w:sz="4" w:space="0" w:color="auto"/>
              <w:bottom w:val="single" w:sz="4" w:space="0" w:color="auto"/>
              <w:right w:val="single" w:sz="4" w:space="0" w:color="auto"/>
            </w:tcBorders>
          </w:tcPr>
          <w:p w:rsidR="00DA2FA3" w:rsidRDefault="00DA2FA3" w:rsidP="00000F71">
            <w:pPr>
              <w:jc w:val="center"/>
            </w:pPr>
            <w:r w:rsidRPr="00075B0E">
              <w:rPr>
                <w:rFonts w:eastAsia="Calibri"/>
                <w:bCs/>
                <w:kern w:val="2"/>
                <w:lang w:eastAsia="en-US"/>
              </w:rPr>
              <w:t>0,0</w:t>
            </w:r>
          </w:p>
        </w:tc>
      </w:tr>
      <w:tr w:rsidR="00776E59" w:rsidRPr="00D25749" w:rsidTr="007E688A">
        <w:trPr>
          <w:cantSplit/>
        </w:trPr>
        <w:tc>
          <w:tcPr>
            <w:tcW w:w="249" w:type="pct"/>
            <w:tcBorders>
              <w:left w:val="single" w:sz="4" w:space="0" w:color="auto"/>
              <w:bottom w:val="single" w:sz="4" w:space="0" w:color="auto"/>
              <w:right w:val="single" w:sz="4" w:space="0" w:color="auto"/>
            </w:tcBorders>
          </w:tcPr>
          <w:p w:rsidR="00776E59" w:rsidRPr="00D25749" w:rsidRDefault="00776E59" w:rsidP="007E688A">
            <w:pPr>
              <w:jc w:val="center"/>
              <w:rPr>
                <w:kern w:val="2"/>
                <w:sz w:val="22"/>
                <w:szCs w:val="22"/>
                <w:lang w:eastAsia="en-US"/>
              </w:rPr>
            </w:pPr>
            <w:r w:rsidRPr="00D25749">
              <w:rPr>
                <w:kern w:val="2"/>
                <w:sz w:val="22"/>
                <w:szCs w:val="22"/>
                <w:lang w:eastAsia="en-US"/>
              </w:rPr>
              <w:lastRenderedPageBreak/>
              <w:t>4.</w:t>
            </w:r>
          </w:p>
        </w:tc>
        <w:tc>
          <w:tcPr>
            <w:tcW w:w="830"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rPr>
                <w:kern w:val="2"/>
                <w:sz w:val="22"/>
                <w:szCs w:val="22"/>
                <w:lang w:eastAsia="en-US"/>
              </w:rPr>
            </w:pPr>
            <w:r w:rsidRPr="00D25749">
              <w:rPr>
                <w:kern w:val="2"/>
                <w:sz w:val="22"/>
                <w:szCs w:val="22"/>
                <w:lang w:eastAsia="en-US"/>
              </w:rPr>
              <w:t>Подпрограмма 3 «Обеспечение безопасности на воде»</w:t>
            </w:r>
          </w:p>
        </w:tc>
        <w:tc>
          <w:tcPr>
            <w:tcW w:w="370" w:type="pct"/>
            <w:tcBorders>
              <w:top w:val="single" w:sz="4" w:space="0" w:color="auto"/>
              <w:left w:val="single" w:sz="4" w:space="0" w:color="auto"/>
              <w:bottom w:val="single" w:sz="4" w:space="0" w:color="auto"/>
              <w:right w:val="single" w:sz="4" w:space="0" w:color="auto"/>
            </w:tcBorders>
          </w:tcPr>
          <w:p w:rsidR="00776E59" w:rsidRPr="00D25749" w:rsidRDefault="00776E59" w:rsidP="007E688A">
            <w:pPr>
              <w:rPr>
                <w:kern w:val="2"/>
                <w:sz w:val="22"/>
                <w:szCs w:val="22"/>
                <w:lang w:eastAsia="en-US"/>
              </w:rPr>
            </w:pPr>
            <w:r w:rsidRPr="00D25749">
              <w:rPr>
                <w:kern w:val="2"/>
                <w:sz w:val="22"/>
                <w:szCs w:val="22"/>
                <w:lang w:eastAsia="en-US"/>
              </w:rPr>
              <w:t>Местный бюджет</w:t>
            </w:r>
          </w:p>
        </w:tc>
        <w:tc>
          <w:tcPr>
            <w:tcW w:w="369"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Pr>
                <w:kern w:val="2"/>
                <w:lang w:eastAsia="en-US"/>
              </w:rPr>
              <w:t>,0</w:t>
            </w:r>
          </w:p>
        </w:tc>
        <w:tc>
          <w:tcPr>
            <w:tcW w:w="231" w:type="pct"/>
            <w:tcBorders>
              <w:top w:val="single" w:sz="4" w:space="0" w:color="auto"/>
              <w:left w:val="single" w:sz="4" w:space="0" w:color="auto"/>
              <w:bottom w:val="single" w:sz="4" w:space="0" w:color="auto"/>
              <w:right w:val="single" w:sz="4" w:space="0" w:color="auto"/>
            </w:tcBorders>
          </w:tcPr>
          <w:p w:rsidR="00776E59" w:rsidRPr="00D25749" w:rsidRDefault="00776E59" w:rsidP="00000F71">
            <w:pPr>
              <w:autoSpaceDE w:val="0"/>
              <w:autoSpaceDN w:val="0"/>
              <w:adjustRightInd w:val="0"/>
              <w:jc w:val="center"/>
              <w:rPr>
                <w:kern w:val="2"/>
                <w:lang w:eastAsia="en-US"/>
              </w:rPr>
            </w:pPr>
            <w:r>
              <w:rPr>
                <w:kern w:val="2"/>
                <w:lang w:eastAsia="en-US"/>
              </w:rPr>
              <w:t>0,0</w:t>
            </w:r>
          </w:p>
        </w:tc>
        <w:tc>
          <w:tcPr>
            <w:tcW w:w="230" w:type="pct"/>
            <w:tcBorders>
              <w:top w:val="single" w:sz="4" w:space="0" w:color="auto"/>
              <w:left w:val="single" w:sz="4" w:space="0" w:color="auto"/>
              <w:bottom w:val="single" w:sz="4" w:space="0" w:color="auto"/>
              <w:right w:val="single" w:sz="4" w:space="0" w:color="auto"/>
            </w:tcBorders>
          </w:tcPr>
          <w:p w:rsidR="00776E59" w:rsidRPr="00D25749" w:rsidRDefault="00776E59" w:rsidP="00000F71">
            <w:pPr>
              <w:autoSpaceDE w:val="0"/>
              <w:autoSpaceDN w:val="0"/>
              <w:adjustRightInd w:val="0"/>
              <w:jc w:val="center"/>
              <w:rPr>
                <w:kern w:val="2"/>
                <w:lang w:eastAsia="en-US"/>
              </w:rPr>
            </w:pPr>
            <w:r>
              <w:rPr>
                <w:kern w:val="2"/>
                <w:lang w:eastAsia="en-US"/>
              </w:rPr>
              <w:t>0,0</w:t>
            </w:r>
          </w:p>
        </w:tc>
        <w:tc>
          <w:tcPr>
            <w:tcW w:w="278" w:type="pct"/>
            <w:tcBorders>
              <w:top w:val="single" w:sz="4" w:space="0" w:color="auto"/>
              <w:left w:val="single" w:sz="4" w:space="0" w:color="auto"/>
              <w:bottom w:val="single" w:sz="4" w:space="0" w:color="auto"/>
              <w:right w:val="single" w:sz="4" w:space="0" w:color="auto"/>
            </w:tcBorders>
          </w:tcPr>
          <w:p w:rsidR="00776E59" w:rsidRPr="00D25749" w:rsidRDefault="00776E59" w:rsidP="00000F71">
            <w:pPr>
              <w:autoSpaceDE w:val="0"/>
              <w:autoSpaceDN w:val="0"/>
              <w:adjustRightInd w:val="0"/>
              <w:jc w:val="center"/>
              <w:rPr>
                <w:kern w:val="2"/>
                <w:lang w:eastAsia="en-US"/>
              </w:rPr>
            </w:pPr>
            <w:r>
              <w:rPr>
                <w:kern w:val="2"/>
                <w:lang w:eastAsia="en-US"/>
              </w:rPr>
              <w:t>0,0</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5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4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76E59" w:rsidRPr="00D25749" w:rsidRDefault="00000F71" w:rsidP="00000F71">
            <w:pPr>
              <w:autoSpaceDE w:val="0"/>
              <w:autoSpaceDN w:val="0"/>
              <w:adjustRightInd w:val="0"/>
              <w:jc w:val="center"/>
              <w:rPr>
                <w:kern w:val="2"/>
                <w:lang w:eastAsia="en-US"/>
              </w:rPr>
            </w:pPr>
            <w:r>
              <w:rPr>
                <w:kern w:val="2"/>
                <w:lang w:eastAsia="en-US"/>
              </w:rPr>
              <w:t>0</w:t>
            </w:r>
            <w:r w:rsidR="00776E59" w:rsidRPr="00D25749">
              <w:rPr>
                <w:kern w:val="2"/>
                <w:lang w:eastAsia="en-US"/>
              </w:rPr>
              <w:t>,0</w:t>
            </w:r>
          </w:p>
        </w:tc>
      </w:tr>
    </w:tbl>
    <w:p w:rsidR="00EE4B28" w:rsidRDefault="00EE4B28" w:rsidP="00EE4B28">
      <w:pPr>
        <w:autoSpaceDE w:val="0"/>
        <w:autoSpaceDN w:val="0"/>
        <w:adjustRightInd w:val="0"/>
        <w:ind w:firstLine="709"/>
        <w:jc w:val="both"/>
        <w:rPr>
          <w:lang w:eastAsia="en-US"/>
        </w:rPr>
      </w:pPr>
    </w:p>
    <w:p w:rsidR="00000F71" w:rsidRDefault="00000F71" w:rsidP="00EE4B28">
      <w:pPr>
        <w:autoSpaceDE w:val="0"/>
        <w:autoSpaceDN w:val="0"/>
        <w:adjustRightInd w:val="0"/>
        <w:ind w:firstLine="709"/>
        <w:jc w:val="both"/>
        <w:rPr>
          <w:sz w:val="28"/>
          <w:szCs w:val="28"/>
          <w:lang w:eastAsia="en-US"/>
        </w:rPr>
      </w:pPr>
      <w:r>
        <w:rPr>
          <w:sz w:val="28"/>
          <w:szCs w:val="28"/>
          <w:lang w:eastAsia="en-US"/>
        </w:rPr>
        <w:t xml:space="preserve">Глава Администрации </w:t>
      </w:r>
    </w:p>
    <w:p w:rsidR="00000F71" w:rsidRPr="00000F71" w:rsidRDefault="00000F71" w:rsidP="00EE4B28">
      <w:pPr>
        <w:autoSpaceDE w:val="0"/>
        <w:autoSpaceDN w:val="0"/>
        <w:adjustRightInd w:val="0"/>
        <w:ind w:firstLine="709"/>
        <w:jc w:val="both"/>
        <w:rPr>
          <w:sz w:val="28"/>
          <w:szCs w:val="28"/>
          <w:lang w:eastAsia="en-US"/>
        </w:rPr>
      </w:pPr>
      <w:r>
        <w:rPr>
          <w:sz w:val="28"/>
          <w:szCs w:val="28"/>
          <w:lang w:eastAsia="en-US"/>
        </w:rPr>
        <w:t xml:space="preserve">Истоминского сельского поселения </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О.А. Калинина</w:t>
      </w:r>
    </w:p>
    <w:p w:rsidR="00000F71" w:rsidRPr="000021E0" w:rsidRDefault="00000F71" w:rsidP="00EE4B28">
      <w:pPr>
        <w:autoSpaceDE w:val="0"/>
        <w:autoSpaceDN w:val="0"/>
        <w:adjustRightInd w:val="0"/>
        <w:ind w:firstLine="709"/>
        <w:jc w:val="both"/>
        <w:rPr>
          <w:lang w:eastAsia="en-US"/>
        </w:rPr>
      </w:pPr>
    </w:p>
    <w:p w:rsidR="001034E9" w:rsidRPr="001034E9" w:rsidRDefault="001034E9" w:rsidP="001034E9">
      <w:pPr>
        <w:ind w:firstLine="709"/>
        <w:rPr>
          <w:kern w:val="2"/>
          <w:sz w:val="28"/>
          <w:szCs w:val="28"/>
        </w:rPr>
        <w:sectPr w:rsidR="001034E9" w:rsidRPr="001034E9" w:rsidSect="00776E59">
          <w:footerReference w:type="even" r:id="rId10"/>
          <w:footerReference w:type="default" r:id="rId11"/>
          <w:pgSz w:w="16840" w:h="11907" w:orient="landscape" w:code="9"/>
          <w:pgMar w:top="1304" w:right="964" w:bottom="851" w:left="993" w:header="720" w:footer="720" w:gutter="0"/>
          <w:cols w:space="720"/>
          <w:docGrid w:linePitch="272"/>
        </w:sectPr>
      </w:pPr>
    </w:p>
    <w:p w:rsidR="001034E9" w:rsidRPr="00285B03" w:rsidRDefault="001034E9" w:rsidP="00070920">
      <w:pPr>
        <w:tabs>
          <w:tab w:val="left" w:pos="7313"/>
        </w:tabs>
        <w:rPr>
          <w:sz w:val="28"/>
          <w:szCs w:val="28"/>
        </w:rPr>
      </w:pPr>
    </w:p>
    <w:sectPr w:rsidR="001034E9" w:rsidRPr="00285B03" w:rsidSect="00B80D5B">
      <w:footerReference w:type="even" r:id="rId12"/>
      <w:footerReference w:type="default" r:id="rId13"/>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74" w:rsidRDefault="00185574">
      <w:r>
        <w:separator/>
      </w:r>
    </w:p>
  </w:endnote>
  <w:endnote w:type="continuationSeparator" w:id="0">
    <w:p w:rsidR="00185574" w:rsidRDefault="0018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74" w:rsidRDefault="00185574" w:rsidP="009E019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77E8D">
      <w:rPr>
        <w:rStyle w:val="ac"/>
        <w:noProof/>
      </w:rPr>
      <w:t>2</w:t>
    </w:r>
    <w:r>
      <w:rPr>
        <w:rStyle w:val="ac"/>
      </w:rPr>
      <w:fldChar w:fldCharType="end"/>
    </w:r>
  </w:p>
  <w:p w:rsidR="00185574" w:rsidRPr="009E019A" w:rsidRDefault="00185574">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74" w:rsidRDefault="00185574" w:rsidP="009E019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85574" w:rsidRDefault="00185574">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74" w:rsidRDefault="00185574" w:rsidP="009E019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77E8D">
      <w:rPr>
        <w:rStyle w:val="ac"/>
        <w:noProof/>
      </w:rPr>
      <w:t>8</w:t>
    </w:r>
    <w:r>
      <w:rPr>
        <w:rStyle w:val="ac"/>
      </w:rPr>
      <w:fldChar w:fldCharType="end"/>
    </w:r>
  </w:p>
  <w:p w:rsidR="00185574" w:rsidRPr="00456AEA" w:rsidRDefault="001855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74" w:rsidRDefault="00185574"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85574" w:rsidRDefault="00185574">
    <w:pPr>
      <w:pStyle w:val="a8"/>
      <w:ind w:right="360"/>
    </w:pPr>
  </w:p>
  <w:p w:rsidR="00185574" w:rsidRDefault="0018557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74" w:rsidRDefault="00185574" w:rsidP="00D0035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77E8D">
      <w:rPr>
        <w:rStyle w:val="ac"/>
        <w:noProof/>
      </w:rPr>
      <w:t>9</w:t>
    </w:r>
    <w:r>
      <w:rPr>
        <w:rStyle w:val="ac"/>
      </w:rPr>
      <w:fldChar w:fldCharType="end"/>
    </w:r>
  </w:p>
  <w:p w:rsidR="00185574" w:rsidRPr="00456AEA" w:rsidRDefault="001855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74" w:rsidRDefault="00185574">
      <w:r>
        <w:separator/>
      </w:r>
    </w:p>
  </w:footnote>
  <w:footnote w:type="continuationSeparator" w:id="0">
    <w:p w:rsidR="00185574" w:rsidRDefault="00185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1606D41"/>
    <w:multiLevelType w:val="multilevel"/>
    <w:tmpl w:val="5EFC86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BD20B0"/>
    <w:multiLevelType w:val="multilevel"/>
    <w:tmpl w:val="C6CC271A"/>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43379"/>
    <w:multiLevelType w:val="hybridMultilevel"/>
    <w:tmpl w:val="423C85EC"/>
    <w:lvl w:ilvl="0" w:tplc="8A346550">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8">
    <w:nsid w:val="5E3C78C1"/>
    <w:multiLevelType w:val="hybridMultilevel"/>
    <w:tmpl w:val="E54E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3EC7FB5"/>
    <w:multiLevelType w:val="hybridMultilevel"/>
    <w:tmpl w:val="0270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22"/>
  </w:num>
  <w:num w:numId="10">
    <w:abstractNumId w:val="13"/>
  </w:num>
  <w:num w:numId="11">
    <w:abstractNumId w:val="19"/>
  </w:num>
  <w:num w:numId="12">
    <w:abstractNumId w:val="11"/>
  </w:num>
  <w:num w:numId="13">
    <w:abstractNumId w:val="23"/>
  </w:num>
  <w:num w:numId="14">
    <w:abstractNumId w:val="25"/>
  </w:num>
  <w:num w:numId="15">
    <w:abstractNumId w:val="15"/>
  </w:num>
  <w:num w:numId="16">
    <w:abstractNumId w:val="8"/>
  </w:num>
  <w:num w:numId="17">
    <w:abstractNumId w:val="21"/>
  </w:num>
  <w:num w:numId="18">
    <w:abstractNumId w:val="14"/>
  </w:num>
  <w:num w:numId="19">
    <w:abstractNumId w:val="28"/>
  </w:num>
  <w:num w:numId="20">
    <w:abstractNumId w:val="27"/>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1"/>
  </w:num>
  <w:num w:numId="25">
    <w:abstractNumId w:val="29"/>
  </w:num>
  <w:num w:numId="26">
    <w:abstractNumId w:val="5"/>
  </w:num>
  <w:num w:numId="27">
    <w:abstractNumId w:val="20"/>
  </w:num>
  <w:num w:numId="28">
    <w:abstractNumId w:val="1"/>
  </w:num>
  <w:num w:numId="29">
    <w:abstractNumId w:val="16"/>
  </w:num>
  <w:num w:numId="30">
    <w:abstractNumId w:val="30"/>
  </w:num>
  <w:num w:numId="31">
    <w:abstractNumId w:val="12"/>
  </w:num>
  <w:num w:numId="32">
    <w:abstractNumId w:val="18"/>
  </w:num>
  <w:num w:numId="33">
    <w:abstractNumId w:val="3"/>
  </w:num>
  <w:num w:numId="34">
    <w:abstractNumId w:val="2"/>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E9"/>
    <w:rsid w:val="00000F71"/>
    <w:rsid w:val="000021E0"/>
    <w:rsid w:val="00024914"/>
    <w:rsid w:val="00034E4D"/>
    <w:rsid w:val="0003527E"/>
    <w:rsid w:val="000471E9"/>
    <w:rsid w:val="00050C68"/>
    <w:rsid w:val="0005372C"/>
    <w:rsid w:val="00054D8B"/>
    <w:rsid w:val="000559D5"/>
    <w:rsid w:val="00060F3C"/>
    <w:rsid w:val="0006427B"/>
    <w:rsid w:val="00070920"/>
    <w:rsid w:val="00077AE1"/>
    <w:rsid w:val="000808D6"/>
    <w:rsid w:val="000A726F"/>
    <w:rsid w:val="000B4002"/>
    <w:rsid w:val="000B66C7"/>
    <w:rsid w:val="000C430D"/>
    <w:rsid w:val="000F2B40"/>
    <w:rsid w:val="000F5B6A"/>
    <w:rsid w:val="001006EB"/>
    <w:rsid w:val="001034E9"/>
    <w:rsid w:val="00104E0D"/>
    <w:rsid w:val="0010504A"/>
    <w:rsid w:val="00116BFA"/>
    <w:rsid w:val="00125DE3"/>
    <w:rsid w:val="00137CF6"/>
    <w:rsid w:val="00143179"/>
    <w:rsid w:val="00153B21"/>
    <w:rsid w:val="00185574"/>
    <w:rsid w:val="00195439"/>
    <w:rsid w:val="001B2D1C"/>
    <w:rsid w:val="001C1D98"/>
    <w:rsid w:val="001C4D0C"/>
    <w:rsid w:val="001D2690"/>
    <w:rsid w:val="001D4428"/>
    <w:rsid w:val="001F4BE3"/>
    <w:rsid w:val="001F6D02"/>
    <w:rsid w:val="00221424"/>
    <w:rsid w:val="00236266"/>
    <w:rsid w:val="002504E8"/>
    <w:rsid w:val="00254382"/>
    <w:rsid w:val="00254639"/>
    <w:rsid w:val="0026620C"/>
    <w:rsid w:val="0027031E"/>
    <w:rsid w:val="00276B44"/>
    <w:rsid w:val="00285B03"/>
    <w:rsid w:val="0028703B"/>
    <w:rsid w:val="00296B75"/>
    <w:rsid w:val="002A2062"/>
    <w:rsid w:val="002A2ABF"/>
    <w:rsid w:val="002A31A1"/>
    <w:rsid w:val="002B6527"/>
    <w:rsid w:val="002C135C"/>
    <w:rsid w:val="002C5E60"/>
    <w:rsid w:val="002E65D5"/>
    <w:rsid w:val="002F63E3"/>
    <w:rsid w:val="002F74D7"/>
    <w:rsid w:val="0030124B"/>
    <w:rsid w:val="0030793F"/>
    <w:rsid w:val="00313D3A"/>
    <w:rsid w:val="003167D4"/>
    <w:rsid w:val="00326C5A"/>
    <w:rsid w:val="00327DFD"/>
    <w:rsid w:val="00341FC1"/>
    <w:rsid w:val="0037040B"/>
    <w:rsid w:val="00385F24"/>
    <w:rsid w:val="003921D8"/>
    <w:rsid w:val="003A2127"/>
    <w:rsid w:val="003B2193"/>
    <w:rsid w:val="003D09C6"/>
    <w:rsid w:val="00400286"/>
    <w:rsid w:val="00407B71"/>
    <w:rsid w:val="00425061"/>
    <w:rsid w:val="0043686A"/>
    <w:rsid w:val="00441069"/>
    <w:rsid w:val="00444636"/>
    <w:rsid w:val="00453869"/>
    <w:rsid w:val="00456AEA"/>
    <w:rsid w:val="00461841"/>
    <w:rsid w:val="00470BA8"/>
    <w:rsid w:val="004711EC"/>
    <w:rsid w:val="0047292C"/>
    <w:rsid w:val="00480BC7"/>
    <w:rsid w:val="004871AA"/>
    <w:rsid w:val="004B6A5C"/>
    <w:rsid w:val="004D5376"/>
    <w:rsid w:val="004E78FD"/>
    <w:rsid w:val="004F7011"/>
    <w:rsid w:val="00501839"/>
    <w:rsid w:val="00515D9C"/>
    <w:rsid w:val="00520A42"/>
    <w:rsid w:val="00523E14"/>
    <w:rsid w:val="00531FBD"/>
    <w:rsid w:val="0053366A"/>
    <w:rsid w:val="005347BF"/>
    <w:rsid w:val="005557B1"/>
    <w:rsid w:val="00565B98"/>
    <w:rsid w:val="00587BF6"/>
    <w:rsid w:val="005B42DF"/>
    <w:rsid w:val="005C5FF3"/>
    <w:rsid w:val="005D0D72"/>
    <w:rsid w:val="005F2819"/>
    <w:rsid w:val="00606E14"/>
    <w:rsid w:val="00611679"/>
    <w:rsid w:val="00613D7D"/>
    <w:rsid w:val="006171AC"/>
    <w:rsid w:val="00621E72"/>
    <w:rsid w:val="006564DB"/>
    <w:rsid w:val="00660EE3"/>
    <w:rsid w:val="00672C3E"/>
    <w:rsid w:val="00676B57"/>
    <w:rsid w:val="00695A50"/>
    <w:rsid w:val="006B7A21"/>
    <w:rsid w:val="006C1362"/>
    <w:rsid w:val="006F5B39"/>
    <w:rsid w:val="007120F8"/>
    <w:rsid w:val="00716B2D"/>
    <w:rsid w:val="007219F0"/>
    <w:rsid w:val="007730B1"/>
    <w:rsid w:val="00776E59"/>
    <w:rsid w:val="00782222"/>
    <w:rsid w:val="007936ED"/>
    <w:rsid w:val="007B5610"/>
    <w:rsid w:val="007B6388"/>
    <w:rsid w:val="007C0A5F"/>
    <w:rsid w:val="007E688A"/>
    <w:rsid w:val="008012F0"/>
    <w:rsid w:val="00803F3C"/>
    <w:rsid w:val="00804CFE"/>
    <w:rsid w:val="00811C94"/>
    <w:rsid w:val="00811CF1"/>
    <w:rsid w:val="008438D7"/>
    <w:rsid w:val="00860E5A"/>
    <w:rsid w:val="00867AB6"/>
    <w:rsid w:val="008A26EE"/>
    <w:rsid w:val="008A2CF2"/>
    <w:rsid w:val="008B0F3C"/>
    <w:rsid w:val="008B6AD3"/>
    <w:rsid w:val="008C5211"/>
    <w:rsid w:val="00910044"/>
    <w:rsid w:val="009122B1"/>
    <w:rsid w:val="009127DC"/>
    <w:rsid w:val="00913129"/>
    <w:rsid w:val="00917C70"/>
    <w:rsid w:val="00920B1A"/>
    <w:rsid w:val="009228DF"/>
    <w:rsid w:val="00924E84"/>
    <w:rsid w:val="00931174"/>
    <w:rsid w:val="00931944"/>
    <w:rsid w:val="009425DC"/>
    <w:rsid w:val="00947FCC"/>
    <w:rsid w:val="0097373B"/>
    <w:rsid w:val="009759AE"/>
    <w:rsid w:val="00985A10"/>
    <w:rsid w:val="009E019A"/>
    <w:rsid w:val="009E46D0"/>
    <w:rsid w:val="00A05B6C"/>
    <w:rsid w:val="00A061D7"/>
    <w:rsid w:val="00A153A5"/>
    <w:rsid w:val="00A30E81"/>
    <w:rsid w:val="00A34804"/>
    <w:rsid w:val="00A67B50"/>
    <w:rsid w:val="00A82746"/>
    <w:rsid w:val="00A941CF"/>
    <w:rsid w:val="00AB1ACA"/>
    <w:rsid w:val="00AC3667"/>
    <w:rsid w:val="00AE2601"/>
    <w:rsid w:val="00B02C23"/>
    <w:rsid w:val="00B2243F"/>
    <w:rsid w:val="00B22F6A"/>
    <w:rsid w:val="00B31114"/>
    <w:rsid w:val="00B35935"/>
    <w:rsid w:val="00B37E63"/>
    <w:rsid w:val="00B41C7D"/>
    <w:rsid w:val="00B444A2"/>
    <w:rsid w:val="00B45F0C"/>
    <w:rsid w:val="00B60CE4"/>
    <w:rsid w:val="00B62CFB"/>
    <w:rsid w:val="00B67783"/>
    <w:rsid w:val="00B72D61"/>
    <w:rsid w:val="00B77E8D"/>
    <w:rsid w:val="00B80D5B"/>
    <w:rsid w:val="00B81A41"/>
    <w:rsid w:val="00B8231A"/>
    <w:rsid w:val="00B84A3A"/>
    <w:rsid w:val="00B97C72"/>
    <w:rsid w:val="00BB55C0"/>
    <w:rsid w:val="00BB652C"/>
    <w:rsid w:val="00BC0920"/>
    <w:rsid w:val="00BC57BD"/>
    <w:rsid w:val="00BF39F0"/>
    <w:rsid w:val="00C056DD"/>
    <w:rsid w:val="00C11FDF"/>
    <w:rsid w:val="00C267D9"/>
    <w:rsid w:val="00C572C4"/>
    <w:rsid w:val="00C718A3"/>
    <w:rsid w:val="00C731BB"/>
    <w:rsid w:val="00C84484"/>
    <w:rsid w:val="00C93D39"/>
    <w:rsid w:val="00C95DA9"/>
    <w:rsid w:val="00CA151C"/>
    <w:rsid w:val="00CB1900"/>
    <w:rsid w:val="00CB43C1"/>
    <w:rsid w:val="00CC7513"/>
    <w:rsid w:val="00CD077D"/>
    <w:rsid w:val="00CE5183"/>
    <w:rsid w:val="00D00358"/>
    <w:rsid w:val="00D13E83"/>
    <w:rsid w:val="00D60017"/>
    <w:rsid w:val="00D73323"/>
    <w:rsid w:val="00D871E8"/>
    <w:rsid w:val="00DA1E06"/>
    <w:rsid w:val="00DA2FA3"/>
    <w:rsid w:val="00DA7C1C"/>
    <w:rsid w:val="00DB4D6B"/>
    <w:rsid w:val="00DC2302"/>
    <w:rsid w:val="00DE50C1"/>
    <w:rsid w:val="00DF3940"/>
    <w:rsid w:val="00E04378"/>
    <w:rsid w:val="00E138E0"/>
    <w:rsid w:val="00E16B53"/>
    <w:rsid w:val="00E23A0E"/>
    <w:rsid w:val="00E3132E"/>
    <w:rsid w:val="00E36EA0"/>
    <w:rsid w:val="00E521EC"/>
    <w:rsid w:val="00E61F30"/>
    <w:rsid w:val="00E657E1"/>
    <w:rsid w:val="00E67DF0"/>
    <w:rsid w:val="00E7274C"/>
    <w:rsid w:val="00E74E00"/>
    <w:rsid w:val="00E75C57"/>
    <w:rsid w:val="00E76A4E"/>
    <w:rsid w:val="00E86449"/>
    <w:rsid w:val="00E86F85"/>
    <w:rsid w:val="00E9626F"/>
    <w:rsid w:val="00EC3D2B"/>
    <w:rsid w:val="00EC40AD"/>
    <w:rsid w:val="00ED696C"/>
    <w:rsid w:val="00ED7252"/>
    <w:rsid w:val="00ED72D3"/>
    <w:rsid w:val="00EE4B28"/>
    <w:rsid w:val="00EF29AB"/>
    <w:rsid w:val="00EF56AF"/>
    <w:rsid w:val="00F02C40"/>
    <w:rsid w:val="00F24917"/>
    <w:rsid w:val="00F30D40"/>
    <w:rsid w:val="00F410DF"/>
    <w:rsid w:val="00F61E5E"/>
    <w:rsid w:val="00F8225E"/>
    <w:rsid w:val="00F86418"/>
    <w:rsid w:val="00F86AD2"/>
    <w:rsid w:val="00F9297B"/>
    <w:rsid w:val="00FA6611"/>
    <w:rsid w:val="00FD350A"/>
    <w:rsid w:val="00FE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Preformatted"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6B7A21"/>
    <w:pPr>
      <w:keepNext/>
      <w:ind w:left="709"/>
      <w:outlineLvl w:val="1"/>
    </w:pPr>
    <w:rPr>
      <w:sz w:val="28"/>
    </w:rPr>
  </w:style>
  <w:style w:type="paragraph" w:styleId="30">
    <w:name w:val="heading 3"/>
    <w:aliases w:val="Знак2 Знак"/>
    <w:basedOn w:val="2"/>
    <w:next w:val="a0"/>
    <w:link w:val="31"/>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unhideWhenUsed/>
    <w:qFormat/>
    <w:rsid w:val="006B7A21"/>
    <w:pPr>
      <w:outlineLvl w:val="3"/>
    </w:pPr>
  </w:style>
  <w:style w:type="paragraph" w:styleId="5">
    <w:name w:val="heading 5"/>
    <w:basedOn w:val="a0"/>
    <w:next w:val="a0"/>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2C23"/>
    <w:rPr>
      <w:rFonts w:ascii="AG Souvenir" w:hAnsi="AG Souvenir"/>
      <w:b/>
      <w:spacing w:val="38"/>
      <w:sz w:val="28"/>
    </w:rPr>
  </w:style>
  <w:style w:type="paragraph" w:styleId="a4">
    <w:name w:val="Body Text"/>
    <w:basedOn w:val="a0"/>
    <w:link w:val="a5"/>
    <w:uiPriority w:val="99"/>
    <w:rPr>
      <w:sz w:val="28"/>
    </w:rPr>
  </w:style>
  <w:style w:type="character" w:customStyle="1" w:styleId="a5">
    <w:name w:val="Основной текст Знак"/>
    <w:basedOn w:val="a1"/>
    <w:link w:val="a4"/>
    <w:uiPriority w:val="99"/>
    <w:rsid w:val="006B7A21"/>
    <w:rPr>
      <w:sz w:val="28"/>
    </w:rPr>
  </w:style>
  <w:style w:type="paragraph" w:styleId="a6">
    <w:name w:val="Body Text Indent"/>
    <w:basedOn w:val="a0"/>
    <w:link w:val="a7"/>
    <w:pPr>
      <w:ind w:firstLine="709"/>
      <w:jc w:val="both"/>
    </w:pPr>
    <w:rPr>
      <w:sz w:val="28"/>
    </w:rPr>
  </w:style>
  <w:style w:type="character" w:customStyle="1" w:styleId="a7">
    <w:name w:val="Основной текст с отступом Знак"/>
    <w:basedOn w:val="a1"/>
    <w:link w:val="a6"/>
    <w:rsid w:val="006B7A21"/>
    <w:rPr>
      <w:sz w:val="28"/>
    </w:rPr>
  </w:style>
  <w:style w:type="paragraph" w:customStyle="1" w:styleId="Postan">
    <w:name w:val="Postan"/>
    <w:basedOn w:val="a0"/>
    <w:pPr>
      <w:jc w:val="center"/>
    </w:pPr>
    <w:rPr>
      <w:sz w:val="28"/>
    </w:rPr>
  </w:style>
  <w:style w:type="paragraph" w:styleId="a8">
    <w:name w:val="footer"/>
    <w:aliases w:val="Знак"/>
    <w:basedOn w:val="a0"/>
    <w:link w:val="a9"/>
    <w:uiPriority w:val="99"/>
    <w:pPr>
      <w:tabs>
        <w:tab w:val="center" w:pos="4153"/>
        <w:tab w:val="right" w:pos="8306"/>
      </w:tabs>
    </w:pPr>
  </w:style>
  <w:style w:type="character" w:customStyle="1" w:styleId="a9">
    <w:name w:val="Нижний колонтитул Знак"/>
    <w:aliases w:val="Знак Знак"/>
    <w:basedOn w:val="a1"/>
    <w:link w:val="a8"/>
    <w:uiPriority w:val="99"/>
    <w:rsid w:val="00B02C23"/>
  </w:style>
  <w:style w:type="paragraph" w:styleId="aa">
    <w:name w:val="header"/>
    <w:basedOn w:val="a0"/>
    <w:link w:val="ab"/>
    <w:uiPriority w:val="99"/>
    <w:pPr>
      <w:tabs>
        <w:tab w:val="center" w:pos="4153"/>
        <w:tab w:val="right" w:pos="8306"/>
      </w:tabs>
    </w:pPr>
  </w:style>
  <w:style w:type="character" w:customStyle="1" w:styleId="ab">
    <w:name w:val="Верхний колонтитул Знак"/>
    <w:basedOn w:val="a1"/>
    <w:link w:val="aa"/>
    <w:uiPriority w:val="99"/>
    <w:rsid w:val="006B7A21"/>
  </w:style>
  <w:style w:type="character" w:styleId="ac">
    <w:name w:val="page number"/>
    <w:basedOn w:val="a1"/>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0">
    <w:name w:val="Заголовок 2 Знак"/>
    <w:basedOn w:val="a1"/>
    <w:link w:val="2"/>
    <w:uiPriority w:val="99"/>
    <w:rsid w:val="006B7A21"/>
    <w:rPr>
      <w:sz w:val="28"/>
    </w:rPr>
  </w:style>
  <w:style w:type="character" w:customStyle="1" w:styleId="31">
    <w:name w:val="Заголовок 3 Знак"/>
    <w:aliases w:val="Знак2 Знак Знак"/>
    <w:basedOn w:val="a1"/>
    <w:link w:val="30"/>
    <w:uiPriority w:val="99"/>
    <w:rsid w:val="006B7A21"/>
    <w:rPr>
      <w:rFonts w:ascii="Arial" w:hAnsi="Arial" w:cs="Arial"/>
      <w:sz w:val="24"/>
      <w:szCs w:val="24"/>
    </w:rPr>
  </w:style>
  <w:style w:type="character" w:customStyle="1" w:styleId="40">
    <w:name w:val="Заголовок 4 Знак"/>
    <w:basedOn w:val="a1"/>
    <w:link w:val="4"/>
    <w:uiPriority w:val="99"/>
    <w:rsid w:val="006B7A21"/>
    <w:rPr>
      <w:rFonts w:ascii="Arial" w:hAnsi="Arial" w:cs="Arial"/>
      <w:sz w:val="24"/>
      <w:szCs w:val="24"/>
    </w:rPr>
  </w:style>
  <w:style w:type="character" w:customStyle="1" w:styleId="50">
    <w:name w:val="Заголовок 5 Знак"/>
    <w:basedOn w:val="a1"/>
    <w:link w:val="5"/>
    <w:uiPriority w:val="99"/>
    <w:semiHidden/>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uiPriority w:val="99"/>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af2">
    <w:name w:val="Текст примечания Знак"/>
    <w:basedOn w:val="a1"/>
    <w:link w:val="af3"/>
    <w:rsid w:val="006B7A21"/>
    <w:rPr>
      <w:sz w:val="28"/>
      <w:szCs w:val="22"/>
      <w:lang w:eastAsia="en-US"/>
    </w:rPr>
  </w:style>
  <w:style w:type="paragraph" w:styleId="af3">
    <w:name w:val="annotation text"/>
    <w:basedOn w:val="a0"/>
    <w:link w:val="af2"/>
    <w:unhideWhenUsed/>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rsid w:val="006B7A21"/>
    <w:rPr>
      <w:iCs/>
      <w:sz w:val="28"/>
      <w:szCs w:val="28"/>
    </w:rPr>
  </w:style>
  <w:style w:type="character" w:customStyle="1" w:styleId="21">
    <w:name w:val="Основной текст 2 Знак"/>
    <w:basedOn w:val="a1"/>
    <w:link w:val="22"/>
    <w:uiPriority w:val="99"/>
    <w:rsid w:val="006B7A21"/>
    <w:rPr>
      <w:rFonts w:ascii="Arial" w:hAnsi="Arial" w:cs="Arial"/>
    </w:rPr>
  </w:style>
  <w:style w:type="paragraph" w:styleId="22">
    <w:name w:val="Body Text 2"/>
    <w:basedOn w:val="a0"/>
    <w:link w:val="21"/>
    <w:uiPriority w:val="99"/>
    <w:unhideWhenUsed/>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lang w:val="x-none" w:eastAsia="x-none"/>
    </w:rPr>
  </w:style>
  <w:style w:type="paragraph" w:styleId="33">
    <w:name w:val="Body Text 3"/>
    <w:basedOn w:val="a0"/>
    <w:link w:val="32"/>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1"/>
    <w:link w:val="24"/>
    <w:uiPriority w:val="99"/>
    <w:rsid w:val="006B7A21"/>
    <w:rPr>
      <w:rFonts w:ascii="Arial" w:hAnsi="Arial" w:cs="Arial"/>
      <w:sz w:val="28"/>
      <w:szCs w:val="28"/>
    </w:rPr>
  </w:style>
  <w:style w:type="paragraph" w:styleId="24">
    <w:name w:val="Body Text Indent 2"/>
    <w:basedOn w:val="a0"/>
    <w:link w:val="23"/>
    <w:uiPriority w:val="99"/>
    <w:unhideWhenUsed/>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rsid w:val="006B7A21"/>
    <w:rPr>
      <w:rFonts w:ascii="Arial" w:hAnsi="Arial" w:cs="Arial"/>
      <w:sz w:val="16"/>
      <w:szCs w:val="16"/>
    </w:rPr>
  </w:style>
  <w:style w:type="paragraph" w:styleId="35">
    <w:name w:val="Body Text Indent 3"/>
    <w:basedOn w:val="a0"/>
    <w:link w:val="34"/>
    <w:uiPriority w:val="99"/>
    <w:unhideWhenUsed/>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uiPriority w:val="99"/>
    <w:rsid w:val="006B7A21"/>
    <w:rPr>
      <w:rFonts w:ascii="Arial" w:hAnsi="Arial" w:cs="Arial"/>
      <w:color w:val="000000"/>
    </w:rPr>
  </w:style>
  <w:style w:type="paragraph" w:styleId="afd">
    <w:name w:val="Plain Text"/>
    <w:basedOn w:val="a0"/>
    <w:link w:val="afc"/>
    <w:uiPriority w:val="99"/>
    <w:unhideWhenUsed/>
    <w:rsid w:val="006B7A21"/>
    <w:pPr>
      <w:spacing w:before="64" w:after="64"/>
    </w:pPr>
    <w:rPr>
      <w:rFonts w:ascii="Arial" w:hAnsi="Arial" w:cs="Arial"/>
      <w:color w:val="000000"/>
    </w:rPr>
  </w:style>
  <w:style w:type="character" w:customStyle="1" w:styleId="afe">
    <w:name w:val="Тема примечания Знак"/>
    <w:basedOn w:val="af2"/>
    <w:link w:val="aff"/>
    <w:rsid w:val="006B7A21"/>
    <w:rPr>
      <w:b/>
      <w:bCs/>
      <w:sz w:val="28"/>
      <w:szCs w:val="22"/>
      <w:lang w:eastAsia="en-US"/>
    </w:rPr>
  </w:style>
  <w:style w:type="paragraph" w:styleId="aff">
    <w:name w:val="annotation subject"/>
    <w:basedOn w:val="af3"/>
    <w:next w:val="af3"/>
    <w:link w:val="afe"/>
    <w:unhideWhenUsed/>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iPriority w:val="99"/>
    <w:unhideWhenUsed/>
    <w:rsid w:val="001034E9"/>
    <w:rPr>
      <w:rFonts w:ascii="Times New Roman" w:hAnsi="Times New Roman" w:cs="Times New Roman" w:hint="default"/>
      <w:color w:val="0000FF"/>
      <w:u w:val="single"/>
    </w:rPr>
  </w:style>
  <w:style w:type="character" w:styleId="afff3">
    <w:name w:val="FollowedHyperlink"/>
    <w:uiPriority w:val="99"/>
    <w:unhideWhenUsed/>
    <w:rsid w:val="001034E9"/>
    <w:rPr>
      <w:rFonts w:ascii="Times New Roman" w:hAnsi="Times New Roman" w:cs="Times New Roman" w:hint="default"/>
      <w:color w:val="800080"/>
      <w:u w:val="single"/>
    </w:rPr>
  </w:style>
  <w:style w:type="paragraph" w:styleId="afff4">
    <w:name w:val="Normal (Web)"/>
    <w:basedOn w:val="a0"/>
    <w:uiPriority w:val="99"/>
    <w:unhideWhenUsed/>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sz w:val="22"/>
      <w:szCs w:val="22"/>
      <w:lang w:eastAsia="en-US"/>
    </w:rPr>
  </w:style>
  <w:style w:type="paragraph" w:customStyle="1" w:styleId="15">
    <w:name w:val="Абзац списка1"/>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106BBE"/>
    </w:rPr>
  </w:style>
  <w:style w:type="character" w:customStyle="1" w:styleId="afff8">
    <w:name w:val="Цветовое выделение"/>
    <w:uiPriority w:val="99"/>
    <w:rsid w:val="001034E9"/>
    <w:rPr>
      <w:b/>
      <w:bCs w:val="0"/>
      <w:color w:val="26282F"/>
    </w:rPr>
  </w:style>
  <w:style w:type="character" w:customStyle="1" w:styleId="BodyTextIndentChar">
    <w:name w:val="Body Text Indent Char"/>
    <w:uiPriority w:val="99"/>
    <w:locked/>
    <w:rsid w:val="001034E9"/>
    <w:rPr>
      <w:rFonts w:ascii="Times New Roman" w:hAnsi="Times New Roman" w:cs="Times New Roman" w:hint="default"/>
      <w:sz w:val="20"/>
      <w:szCs w:val="20"/>
      <w:lang w:val="x-none" w:eastAsia="ru-RU"/>
    </w:rPr>
  </w:style>
  <w:style w:type="table" w:styleId="afff9">
    <w:name w:val="Table Grid"/>
    <w:basedOn w:val="a2"/>
    <w:uiPriority w:val="99"/>
    <w:rsid w:val="001034E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sz w:val="22"/>
      <w:szCs w:val="22"/>
      <w:lang w:eastAsia="en-US"/>
    </w:rPr>
  </w:style>
  <w:style w:type="paragraph" w:customStyle="1" w:styleId="2a">
    <w:name w:val="Абзац списка2"/>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uiPriority w:val="99"/>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rFonts w:eastAsia="Andale Sans UI"/>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rFonts w:eastAsia="Lucida Sans Unicode" w:cs="Tahoma"/>
      <w:sz w:val="28"/>
      <w:szCs w:val="24"/>
      <w:lang w:bidi="ru-RU"/>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rPr>
  </w:style>
  <w:style w:type="paragraph" w:customStyle="1" w:styleId="ConsNonformat">
    <w:name w:val="ConsNonformat"/>
    <w:uiPriority w:val="99"/>
    <w:rsid w:val="001034E9"/>
    <w:rPr>
      <w:rFonts w:ascii="Courier New" w:hAnsi="Courier New"/>
      <w:snapToGrid w:val="0"/>
    </w:rPr>
  </w:style>
  <w:style w:type="character" w:styleId="HTML1">
    <w:name w:val="HTML Cite"/>
    <w:uiPriority w:val="99"/>
    <w:unhideWhenUsed/>
    <w:rsid w:val="001034E9"/>
    <w:rPr>
      <w:i w:val="0"/>
      <w:iCs w:val="0"/>
      <w:color w:val="009933"/>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lang w:val="en-US" w:eastAsia="en-US"/>
    </w:rPr>
  </w:style>
  <w:style w:type="character" w:styleId="affff1">
    <w:name w:val="endnote reference"/>
    <w:uiPriority w:val="99"/>
    <w:unhideWhenUsed/>
    <w:rsid w:val="001034E9"/>
    <w:rPr>
      <w:vertAlign w:val="superscript"/>
    </w:rPr>
  </w:style>
  <w:style w:type="paragraph" w:customStyle="1" w:styleId="a">
    <w:name w:val="АсписокГаля"/>
    <w:basedOn w:val="a0"/>
    <w:uiPriority w:val="99"/>
    <w:qFormat/>
    <w:rsid w:val="001034E9"/>
    <w:pPr>
      <w:numPr>
        <w:numId w:val="5"/>
      </w:numPr>
      <w:autoSpaceDE w:val="0"/>
      <w:autoSpaceDN w:val="0"/>
      <w:adjustRightInd w:val="0"/>
      <w:jc w:val="both"/>
    </w:pPr>
    <w:rPr>
      <w:bCs/>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3">
    <w:name w:val="Message Header"/>
    <w:basedOn w:val="a0"/>
    <w:link w:val="affff4"/>
    <w:uiPriority w:val="99"/>
    <w:unhideWhenUsed/>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ff4">
    <w:name w:val="Шапка Знак"/>
    <w:basedOn w:val="a1"/>
    <w:link w:val="affff3"/>
    <w:uiPriority w:val="99"/>
    <w:rsid w:val="001034E9"/>
    <w:rPr>
      <w:rFonts w:ascii="Cambria" w:hAnsi="Cambria"/>
      <w:sz w:val="24"/>
      <w:szCs w:val="24"/>
      <w:shd w:val="pct20" w:color="auto" w:fill="auto"/>
      <w:lang w:val="x-none" w:eastAsia="x-none" w:bidi="ru-RU"/>
    </w:rPr>
  </w:style>
  <w:style w:type="paragraph" w:customStyle="1" w:styleId="19">
    <w:name w:val="Текст1"/>
    <w:basedOn w:val="a0"/>
    <w:uiPriority w:val="99"/>
    <w:rsid w:val="001034E9"/>
    <w:pPr>
      <w:suppressAutoHyphens/>
    </w:pPr>
    <w:rPr>
      <w:rFonts w:ascii="Courier New" w:hAnsi="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sz w:val="22"/>
      <w:szCs w:val="22"/>
      <w:lang w:eastAsia="en-US"/>
    </w:rPr>
  </w:style>
  <w:style w:type="paragraph" w:customStyle="1" w:styleId="37">
    <w:name w:val="Абзац списка3"/>
    <w:basedOn w:val="a0"/>
    <w:uiPriority w:val="99"/>
    <w:rsid w:val="001034E9"/>
    <w:pPr>
      <w:widowControl w:val="0"/>
      <w:suppressAutoHyphens/>
      <w:ind w:left="720"/>
      <w:contextualSpacing/>
    </w:pPr>
    <w:rPr>
      <w:rFonts w:cs="Tahoma"/>
      <w:sz w:val="28"/>
      <w:szCs w:val="24"/>
    </w:rPr>
  </w:style>
  <w:style w:type="character" w:customStyle="1" w:styleId="Heading4Char">
    <w:name w:val="Heading 4 Char"/>
    <w:uiPriority w:val="99"/>
    <w:semiHidden/>
    <w:locked/>
    <w:rsid w:val="001034E9"/>
    <w:rPr>
      <w:rFonts w:ascii="Calibri" w:hAnsi="Calibri" w:cs="Times New Roman" w:hint="default"/>
      <w:b/>
      <w:bCs/>
      <w:sz w:val="28"/>
      <w:szCs w:val="28"/>
    </w:rPr>
  </w:style>
  <w:style w:type="character" w:customStyle="1" w:styleId="Heading7Char">
    <w:name w:val="Heading 7 Char"/>
    <w:uiPriority w:val="99"/>
    <w:semiHidden/>
    <w:locked/>
    <w:rsid w:val="001034E9"/>
    <w:rPr>
      <w:rFonts w:ascii="Calibri" w:hAnsi="Calibri" w:cs="Times New Roman" w:hint="default"/>
      <w:sz w:val="24"/>
      <w:szCs w:val="24"/>
    </w:rPr>
  </w:style>
  <w:style w:type="character" w:customStyle="1" w:styleId="130">
    <w:name w:val="Знак Знак13"/>
    <w:uiPriority w:val="99"/>
    <w:rsid w:val="001034E9"/>
    <w:rPr>
      <w:rFonts w:ascii="Arial" w:hAnsi="Arial" w:cs="Arial" w:hint="default"/>
      <w:b/>
      <w:bCs w:val="0"/>
      <w:sz w:val="26"/>
      <w:lang w:eastAsia="en-US"/>
    </w:rPr>
  </w:style>
  <w:style w:type="character" w:customStyle="1" w:styleId="150">
    <w:name w:val="Знак Знак15"/>
    <w:uiPriority w:val="99"/>
    <w:rsid w:val="001034E9"/>
    <w:rPr>
      <w:rFonts w:ascii="AG Souvenir" w:hAnsi="AG Souvenir" w:hint="default"/>
      <w:b/>
      <w:bCs w:val="0"/>
      <w:spacing w:val="38"/>
      <w:sz w:val="28"/>
    </w:rPr>
  </w:style>
  <w:style w:type="character" w:customStyle="1" w:styleId="140">
    <w:name w:val="Знак Знак14"/>
    <w:uiPriority w:val="99"/>
    <w:rsid w:val="001034E9"/>
    <w:rPr>
      <w:sz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val="0"/>
      <w:sz w:val="28"/>
    </w:rPr>
  </w:style>
  <w:style w:type="character" w:customStyle="1" w:styleId="100">
    <w:name w:val="Знак Знак10"/>
    <w:uiPriority w:val="99"/>
    <w:rsid w:val="001034E9"/>
    <w:rPr>
      <w:sz w:val="28"/>
    </w:rPr>
  </w:style>
  <w:style w:type="character" w:customStyle="1" w:styleId="91">
    <w:name w:val="Знак Знак9"/>
    <w:uiPriority w:val="99"/>
    <w:rsid w:val="001034E9"/>
    <w:rPr>
      <w:sz w:val="28"/>
    </w:rPr>
  </w:style>
  <w:style w:type="character" w:customStyle="1" w:styleId="61">
    <w:name w:val="Знак Знак6"/>
    <w:uiPriority w:val="99"/>
    <w:rsid w:val="001034E9"/>
    <w:rPr>
      <w:rFonts w:ascii="Tahoma" w:hAnsi="Tahoma" w:cs="Tahoma" w:hint="default"/>
      <w:sz w:val="16"/>
      <w:lang w:eastAsia="en-US"/>
    </w:rPr>
  </w:style>
  <w:style w:type="character" w:customStyle="1" w:styleId="PlainTextChar">
    <w:name w:val="Plain Text Char"/>
    <w:uiPriority w:val="99"/>
    <w:semiHidden/>
    <w:locked/>
    <w:rsid w:val="001034E9"/>
    <w:rPr>
      <w:rFonts w:ascii="Courier New" w:hAnsi="Courier New" w:cs="Courier New" w:hint="default"/>
      <w:sz w:val="20"/>
      <w:szCs w:val="20"/>
    </w:rPr>
  </w:style>
  <w:style w:type="character" w:customStyle="1" w:styleId="SubtitleChar">
    <w:name w:val="Subtitle Char"/>
    <w:uiPriority w:val="99"/>
    <w:locked/>
    <w:rsid w:val="001034E9"/>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034E9"/>
    <w:rPr>
      <w:rFonts w:ascii="Times New Roman" w:hAnsi="Times New Roman" w:cs="Times New Roman" w:hint="default"/>
      <w:sz w:val="20"/>
      <w:szCs w:val="20"/>
    </w:rPr>
  </w:style>
  <w:style w:type="character" w:customStyle="1" w:styleId="BodyTextIndent2Char">
    <w:name w:val="Body Text Indent 2 Char"/>
    <w:uiPriority w:val="99"/>
    <w:semiHidden/>
    <w:locked/>
    <w:rsid w:val="001034E9"/>
    <w:rPr>
      <w:rFonts w:ascii="Times New Roman" w:hAnsi="Times New Roman" w:cs="Times New Roman" w:hint="default"/>
      <w:sz w:val="20"/>
      <w:szCs w:val="20"/>
    </w:rPr>
  </w:style>
  <w:style w:type="character" w:customStyle="1" w:styleId="BodyText2Char">
    <w:name w:val="Body Text 2 Char"/>
    <w:uiPriority w:val="99"/>
    <w:semiHidden/>
    <w:locked/>
    <w:rsid w:val="001034E9"/>
    <w:rPr>
      <w:rFonts w:ascii="Times New Roman" w:hAnsi="Times New Roman" w:cs="Times New Roman" w:hint="default"/>
      <w:sz w:val="20"/>
      <w:szCs w:val="20"/>
    </w:rPr>
  </w:style>
  <w:style w:type="character" w:customStyle="1" w:styleId="BodyTextIndent3Char">
    <w:name w:val="Body Text Indent 3 Char"/>
    <w:uiPriority w:val="99"/>
    <w:semiHidden/>
    <w:locked/>
    <w:rsid w:val="001034E9"/>
    <w:rPr>
      <w:rFonts w:ascii="Times New Roman" w:hAnsi="Times New Roman" w:cs="Times New Roman" w:hint="default"/>
      <w:sz w:val="16"/>
      <w:szCs w:val="16"/>
    </w:rPr>
  </w:style>
  <w:style w:type="character" w:customStyle="1" w:styleId="MessageHeaderChar">
    <w:name w:val="Message Header Char"/>
    <w:uiPriority w:val="99"/>
    <w:semiHidden/>
    <w:locked/>
    <w:rsid w:val="001034E9"/>
    <w:rPr>
      <w:rFonts w:ascii="Cambria" w:hAnsi="Cambria" w:cs="Times New Roman" w:hint="default"/>
      <w:sz w:val="24"/>
      <w:szCs w:val="24"/>
      <w:shd w:val="pct20" w:color="auto" w:fill="auto"/>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lang w:val="en-US" w:eastAsia="en-US"/>
    </w:rPr>
  </w:style>
  <w:style w:type="paragraph" w:customStyle="1" w:styleId="ListParagraph1">
    <w:name w:val="List Paragraph1"/>
    <w:basedOn w:val="a0"/>
    <w:uiPriority w:val="99"/>
    <w:rsid w:val="001034E9"/>
    <w:pPr>
      <w:spacing w:after="200" w:line="276" w:lineRule="auto"/>
      <w:ind w:left="720"/>
      <w:contextualSpacing/>
    </w:pPr>
    <w:rPr>
      <w:rFonts w:ascii="Calibri" w:hAnsi="Calibri"/>
      <w:sz w:val="22"/>
      <w:szCs w:val="22"/>
      <w:lang w:eastAsia="en-US"/>
    </w:rPr>
  </w:style>
  <w:style w:type="character" w:customStyle="1" w:styleId="affff7">
    <w:name w:val="Таблица текст Знак"/>
    <w:link w:val="affff8"/>
    <w:uiPriority w:val="99"/>
    <w:locked/>
    <w:rsid w:val="001034E9"/>
    <w:rPr>
      <w:sz w:val="24"/>
    </w:rPr>
  </w:style>
  <w:style w:type="paragraph" w:customStyle="1" w:styleId="affff8">
    <w:name w:val="Таблица текст"/>
    <w:basedOn w:val="a0"/>
    <w:link w:val="affff7"/>
    <w:uiPriority w:val="99"/>
    <w:rsid w:val="001034E9"/>
    <w:pPr>
      <w:spacing w:before="40" w:after="40"/>
      <w:ind w:left="57" w:right="57"/>
    </w:pPr>
    <w:rPr>
      <w:sz w:val="24"/>
    </w:rPr>
  </w:style>
  <w:style w:type="paragraph" w:customStyle="1" w:styleId="110">
    <w:name w:val="Знак11"/>
    <w:basedOn w:val="a0"/>
    <w:uiPriority w:val="99"/>
    <w:rsid w:val="001034E9"/>
    <w:pPr>
      <w:spacing w:before="100" w:beforeAutospacing="1" w:after="100" w:afterAutospacing="1"/>
    </w:pPr>
    <w:rPr>
      <w:rFonts w:ascii="Tahoma" w:hAnsi="Tahoma"/>
      <w:lang w:val="en-US" w:eastAsia="en-US"/>
    </w:rPr>
  </w:style>
  <w:style w:type="paragraph" w:customStyle="1" w:styleId="Standard">
    <w:name w:val="Standard"/>
    <w:uiPriority w:val="99"/>
    <w:rsid w:val="001034E9"/>
    <w:pPr>
      <w:widowControl w:val="0"/>
      <w:suppressAutoHyphens/>
      <w:autoSpaceDN w:val="0"/>
    </w:pPr>
    <w:rPr>
      <w:rFonts w:ascii="Arial" w:hAnsi="Arial" w:cs="Tahoma"/>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lang w:val="en-US" w:eastAsia="en-US"/>
    </w:rPr>
  </w:style>
  <w:style w:type="paragraph" w:customStyle="1" w:styleId="111">
    <w:name w:val="Без интервала11"/>
    <w:uiPriority w:val="99"/>
    <w:rsid w:val="001034E9"/>
    <w:rPr>
      <w:rFonts w:ascii="Calibri" w:hAnsi="Calibri"/>
      <w:sz w:val="22"/>
      <w:szCs w:val="22"/>
      <w:lang w:eastAsia="en-US"/>
    </w:rPr>
  </w:style>
  <w:style w:type="paragraph" w:customStyle="1" w:styleId="120">
    <w:name w:val="Без интервала12"/>
    <w:uiPriority w:val="99"/>
    <w:rsid w:val="001034E9"/>
    <w:rPr>
      <w:rFonts w:ascii="Calibri" w:hAnsi="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1034E9"/>
    <w:rPr>
      <w:rFonts w:ascii="Calibri" w:hAnsi="Calibri"/>
      <w:sz w:val="22"/>
      <w:szCs w:val="22"/>
      <w:lang w:eastAsia="en-US"/>
    </w:rPr>
  </w:style>
  <w:style w:type="paragraph" w:customStyle="1" w:styleId="42">
    <w:name w:val="Абзац списка4"/>
    <w:basedOn w:val="a0"/>
    <w:uiPriority w:val="99"/>
    <w:rsid w:val="001034E9"/>
    <w:pPr>
      <w:widowControl w:val="0"/>
      <w:suppressAutoHyphens/>
      <w:ind w:left="720"/>
      <w:contextualSpacing/>
    </w:pPr>
    <w:rPr>
      <w:rFonts w:cs="Tahoma"/>
      <w:sz w:val="28"/>
      <w:szCs w:val="24"/>
    </w:rPr>
  </w:style>
  <w:style w:type="character" w:styleId="affffb">
    <w:name w:val="line number"/>
    <w:uiPriority w:val="99"/>
    <w:unhideWhenUsed/>
    <w:rsid w:val="001034E9"/>
    <w:rPr>
      <w:rFonts w:ascii="Times New Roman" w:hAnsi="Times New Roman" w:cs="Times New Roman" w:hint="default"/>
    </w:rPr>
  </w:style>
  <w:style w:type="character" w:customStyle="1" w:styleId="FooterChar">
    <w:name w:val="Footer Char"/>
    <w:uiPriority w:val="99"/>
    <w:semiHidden/>
    <w:locked/>
    <w:rsid w:val="001034E9"/>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1034E9"/>
    <w:rPr>
      <w:rFonts w:ascii="Times New Roman" w:hAnsi="Times New Roman" w:cs="Times New Roman" w:hint="default"/>
      <w:sz w:val="20"/>
      <w:szCs w:val="20"/>
    </w:rPr>
  </w:style>
  <w:style w:type="character" w:customStyle="1" w:styleId="HeaderChar">
    <w:name w:val="Header Char"/>
    <w:uiPriority w:val="99"/>
    <w:locked/>
    <w:rsid w:val="001034E9"/>
    <w:rPr>
      <w:rFonts w:ascii="Calibri" w:hAnsi="Calibri" w:cs="Times New Roman" w:hint="default"/>
      <w:sz w:val="22"/>
    </w:rPr>
  </w:style>
  <w:style w:type="character" w:customStyle="1" w:styleId="BalloonTextChar">
    <w:name w:val="Balloon Text Char"/>
    <w:uiPriority w:val="99"/>
    <w:semiHidden/>
    <w:locked/>
    <w:rsid w:val="001034E9"/>
    <w:rPr>
      <w:rFonts w:ascii="Tahoma" w:hAnsi="Tahoma" w:cs="Times New Roman" w:hint="default"/>
      <w:sz w:val="16"/>
    </w:rPr>
  </w:style>
  <w:style w:type="character" w:customStyle="1" w:styleId="FontStyle21">
    <w:name w:val="Font Style21"/>
    <w:uiPriority w:val="99"/>
    <w:rsid w:val="001034E9"/>
    <w:rPr>
      <w:rFonts w:ascii="Times New Roman" w:hAnsi="Times New Roman" w:cs="Times New Roman" w:hint="default"/>
      <w:sz w:val="26"/>
    </w:rPr>
  </w:style>
  <w:style w:type="character" w:customStyle="1" w:styleId="apple-converted-space">
    <w:name w:val="apple-converted-space"/>
    <w:rsid w:val="001034E9"/>
  </w:style>
  <w:style w:type="character" w:customStyle="1" w:styleId="2b">
    <w:name w:val="Знак Знак2"/>
    <w:uiPriority w:val="99"/>
    <w:locked/>
    <w:rsid w:val="001034E9"/>
    <w:rPr>
      <w:rFonts w:ascii="Cambria" w:hAnsi="Cambria" w:hint="default"/>
      <w:b/>
      <w:bCs w:val="0"/>
      <w:kern w:val="32"/>
      <w:sz w:val="32"/>
      <w:lang w:val="ru-RU" w:eastAsia="ru-RU"/>
    </w:rPr>
  </w:style>
  <w:style w:type="character" w:customStyle="1" w:styleId="610">
    <w:name w:val="Знак Знак61"/>
    <w:uiPriority w:val="99"/>
    <w:locked/>
    <w:rsid w:val="001034E9"/>
    <w:rPr>
      <w:sz w:val="28"/>
    </w:rPr>
  </w:style>
  <w:style w:type="character" w:customStyle="1" w:styleId="Heading4Char1">
    <w:name w:val="Heading 4 Char1"/>
    <w:uiPriority w:val="99"/>
    <w:semiHidden/>
    <w:locked/>
    <w:rsid w:val="001034E9"/>
    <w:rPr>
      <w:rFonts w:ascii="Calibri" w:hAnsi="Calibri" w:cs="Times New Roman" w:hint="default"/>
      <w:b/>
      <w:bCs w:val="0"/>
      <w:sz w:val="28"/>
    </w:rPr>
  </w:style>
  <w:style w:type="character" w:customStyle="1" w:styleId="PlainTextChar1">
    <w:name w:val="Plain Text Char1"/>
    <w:uiPriority w:val="99"/>
    <w:locked/>
    <w:rsid w:val="001034E9"/>
    <w:rPr>
      <w:rFonts w:ascii="Courier New" w:hAnsi="Courier New" w:cs="Times New Roman" w:hint="default"/>
    </w:rPr>
  </w:style>
  <w:style w:type="character" w:customStyle="1" w:styleId="131">
    <w:name w:val="Знак Знак131"/>
    <w:uiPriority w:val="99"/>
    <w:rsid w:val="001034E9"/>
    <w:rPr>
      <w:rFonts w:ascii="Arial" w:hAnsi="Arial" w:cs="Arial" w:hint="default"/>
      <w:b/>
      <w:bCs w:val="0"/>
      <w:sz w:val="26"/>
      <w:lang w:eastAsia="en-US"/>
    </w:rPr>
  </w:style>
  <w:style w:type="character" w:customStyle="1" w:styleId="151">
    <w:name w:val="Знак Знак151"/>
    <w:uiPriority w:val="99"/>
    <w:rsid w:val="001034E9"/>
    <w:rPr>
      <w:rFonts w:ascii="AG Souvenir" w:hAnsi="AG Souvenir" w:hint="default"/>
      <w:b/>
      <w:bCs w:val="0"/>
      <w:spacing w:val="38"/>
      <w:sz w:val="28"/>
    </w:rPr>
  </w:style>
  <w:style w:type="character" w:customStyle="1" w:styleId="141">
    <w:name w:val="Знак Знак141"/>
    <w:uiPriority w:val="99"/>
    <w:rsid w:val="001034E9"/>
    <w:rPr>
      <w:sz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val="0"/>
      <w:sz w:val="28"/>
    </w:rPr>
  </w:style>
  <w:style w:type="character" w:customStyle="1" w:styleId="101">
    <w:name w:val="Знак Знак101"/>
    <w:uiPriority w:val="99"/>
    <w:rsid w:val="001034E9"/>
    <w:rPr>
      <w:sz w:val="28"/>
    </w:rPr>
  </w:style>
  <w:style w:type="character" w:customStyle="1" w:styleId="910">
    <w:name w:val="Знак Знак91"/>
    <w:uiPriority w:val="99"/>
    <w:rsid w:val="001034E9"/>
    <w:rPr>
      <w:sz w:val="28"/>
    </w:rPr>
  </w:style>
  <w:style w:type="character" w:customStyle="1" w:styleId="121">
    <w:name w:val="Знак Знак12"/>
    <w:uiPriority w:val="99"/>
    <w:rsid w:val="001034E9"/>
    <w:rPr>
      <w:rFonts w:ascii="Calibri" w:hAnsi="Calibri" w:hint="default"/>
      <w:b/>
      <w:bCs w:val="0"/>
      <w:sz w:val="28"/>
    </w:rPr>
  </w:style>
  <w:style w:type="character" w:customStyle="1" w:styleId="112">
    <w:name w:val="Знак Знак11"/>
    <w:uiPriority w:val="99"/>
    <w:rsid w:val="001034E9"/>
    <w:rPr>
      <w:rFonts w:ascii="Arial" w:hAnsi="Arial" w:cs="Arial" w:hint="default"/>
      <w:b/>
      <w:bCs w:val="0"/>
      <w:i/>
      <w:iCs w:val="0"/>
      <w:sz w:val="22"/>
    </w:rPr>
  </w:style>
  <w:style w:type="character" w:customStyle="1" w:styleId="51">
    <w:name w:val="Знак Знак5"/>
    <w:uiPriority w:val="99"/>
    <w:rsid w:val="001034E9"/>
    <w:rPr>
      <w:rFonts w:ascii="Courier New" w:hAnsi="Courier New" w:cs="Courier New" w:hint="default"/>
    </w:rPr>
  </w:style>
  <w:style w:type="character" w:customStyle="1" w:styleId="43">
    <w:name w:val="Знак Знак4"/>
    <w:uiPriority w:val="99"/>
    <w:rsid w:val="001034E9"/>
    <w:rPr>
      <w:sz w:val="28"/>
      <w:u w:val="single"/>
    </w:rPr>
  </w:style>
  <w:style w:type="character" w:customStyle="1" w:styleId="38">
    <w:name w:val="Знак Знак3"/>
    <w:uiPriority w:val="99"/>
    <w:rsid w:val="001034E9"/>
    <w:rPr>
      <w:rFonts w:ascii="Arial" w:hAnsi="Arial" w:cs="Arial" w:hint="default"/>
      <w:sz w:val="22"/>
    </w:rPr>
  </w:style>
  <w:style w:type="character" w:customStyle="1" w:styleId="160">
    <w:name w:val="Знак Знак16"/>
    <w:uiPriority w:val="99"/>
    <w:rsid w:val="001034E9"/>
    <w:rPr>
      <w:sz w:val="16"/>
    </w:rPr>
  </w:style>
  <w:style w:type="numbering" w:customStyle="1" w:styleId="3">
    <w:name w:val="Уровень 3"/>
    <w:rsid w:val="001034E9"/>
    <w:pPr>
      <w:numPr>
        <w:numId w:val="8"/>
      </w:numPr>
    </w:pPr>
  </w:style>
  <w:style w:type="paragraph" w:styleId="affffc">
    <w:name w:val="caption"/>
    <w:basedOn w:val="a0"/>
    <w:next w:val="a0"/>
    <w:unhideWhenUsed/>
    <w:qFormat/>
    <w:rsid w:val="001034E9"/>
    <w:pPr>
      <w:spacing w:after="200"/>
    </w:pPr>
    <w:rPr>
      <w:b/>
      <w:bCs/>
      <w:color w:val="4F81BD"/>
      <w:sz w:val="18"/>
      <w:szCs w:val="18"/>
    </w:rPr>
  </w:style>
  <w:style w:type="numbering" w:customStyle="1" w:styleId="1c">
    <w:name w:val="Нет списка1"/>
    <w:next w:val="a3"/>
    <w:uiPriority w:val="99"/>
    <w:semiHidden/>
    <w:unhideWhenUsed/>
    <w:rsid w:val="001034E9"/>
  </w:style>
  <w:style w:type="paragraph" w:styleId="affffd">
    <w:name w:val="Revision"/>
    <w:hidden/>
    <w:uiPriority w:val="99"/>
    <w:semiHidden/>
    <w:rsid w:val="001034E9"/>
  </w:style>
  <w:style w:type="table" w:customStyle="1" w:styleId="2c">
    <w:name w:val="Сетка таблицы2"/>
    <w:basedOn w:val="a2"/>
    <w:uiPriority w:val="59"/>
    <w:rsid w:val="001034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1034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1034E9"/>
    <w:pPr>
      <w:spacing w:before="100" w:beforeAutospacing="1" w:after="100" w:afterAutospacing="1"/>
    </w:pPr>
    <w:rPr>
      <w:sz w:val="24"/>
      <w:szCs w:val="24"/>
    </w:rPr>
  </w:style>
  <w:style w:type="character" w:styleId="affffe">
    <w:name w:val="annotation reference"/>
    <w:rsid w:val="001034E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Preformatted" w:uiPriority="99"/>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6B7A21"/>
    <w:pPr>
      <w:keepNext/>
      <w:ind w:left="709"/>
      <w:outlineLvl w:val="1"/>
    </w:pPr>
    <w:rPr>
      <w:sz w:val="28"/>
    </w:rPr>
  </w:style>
  <w:style w:type="paragraph" w:styleId="30">
    <w:name w:val="heading 3"/>
    <w:aliases w:val="Знак2 Знак"/>
    <w:basedOn w:val="2"/>
    <w:next w:val="a0"/>
    <w:link w:val="31"/>
    <w:uiPriority w:val="99"/>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uiPriority w:val="99"/>
    <w:unhideWhenUsed/>
    <w:qFormat/>
    <w:rsid w:val="006B7A21"/>
    <w:pPr>
      <w:outlineLvl w:val="3"/>
    </w:pPr>
  </w:style>
  <w:style w:type="paragraph" w:styleId="5">
    <w:name w:val="heading 5"/>
    <w:basedOn w:val="a0"/>
    <w:next w:val="a0"/>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0"/>
    <w:next w:val="a0"/>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0"/>
    <w:next w:val="a0"/>
    <w:link w:val="70"/>
    <w:uiPriority w:val="99"/>
    <w:unhideWhenUsed/>
    <w:qFormat/>
    <w:rsid w:val="006B7A21"/>
    <w:pPr>
      <w:ind w:firstLine="709"/>
      <w:jc w:val="both"/>
      <w:outlineLvl w:val="6"/>
    </w:pPr>
    <w:rPr>
      <w:b/>
      <w:bCs/>
      <w:i/>
      <w:iCs/>
      <w:color w:val="5A5A5A"/>
    </w:rPr>
  </w:style>
  <w:style w:type="paragraph" w:styleId="8">
    <w:name w:val="heading 8"/>
    <w:basedOn w:val="a0"/>
    <w:next w:val="a0"/>
    <w:link w:val="80"/>
    <w:uiPriority w:val="99"/>
    <w:semiHidden/>
    <w:unhideWhenUsed/>
    <w:qFormat/>
    <w:rsid w:val="006B7A21"/>
    <w:pPr>
      <w:ind w:firstLine="709"/>
      <w:jc w:val="both"/>
      <w:outlineLvl w:val="7"/>
    </w:pPr>
    <w:rPr>
      <w:b/>
      <w:bCs/>
      <w:color w:val="7F7F7F"/>
    </w:rPr>
  </w:style>
  <w:style w:type="paragraph" w:styleId="9">
    <w:name w:val="heading 9"/>
    <w:basedOn w:val="a0"/>
    <w:next w:val="a0"/>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02C23"/>
    <w:rPr>
      <w:rFonts w:ascii="AG Souvenir" w:hAnsi="AG Souvenir"/>
      <w:b/>
      <w:spacing w:val="38"/>
      <w:sz w:val="28"/>
    </w:rPr>
  </w:style>
  <w:style w:type="paragraph" w:styleId="a4">
    <w:name w:val="Body Text"/>
    <w:basedOn w:val="a0"/>
    <w:link w:val="a5"/>
    <w:uiPriority w:val="99"/>
    <w:rPr>
      <w:sz w:val="28"/>
    </w:rPr>
  </w:style>
  <w:style w:type="character" w:customStyle="1" w:styleId="a5">
    <w:name w:val="Основной текст Знак"/>
    <w:basedOn w:val="a1"/>
    <w:link w:val="a4"/>
    <w:uiPriority w:val="99"/>
    <w:rsid w:val="006B7A21"/>
    <w:rPr>
      <w:sz w:val="28"/>
    </w:rPr>
  </w:style>
  <w:style w:type="paragraph" w:styleId="a6">
    <w:name w:val="Body Text Indent"/>
    <w:basedOn w:val="a0"/>
    <w:link w:val="a7"/>
    <w:pPr>
      <w:ind w:firstLine="709"/>
      <w:jc w:val="both"/>
    </w:pPr>
    <w:rPr>
      <w:sz w:val="28"/>
    </w:rPr>
  </w:style>
  <w:style w:type="character" w:customStyle="1" w:styleId="a7">
    <w:name w:val="Основной текст с отступом Знак"/>
    <w:basedOn w:val="a1"/>
    <w:link w:val="a6"/>
    <w:rsid w:val="006B7A21"/>
    <w:rPr>
      <w:sz w:val="28"/>
    </w:rPr>
  </w:style>
  <w:style w:type="paragraph" w:customStyle="1" w:styleId="Postan">
    <w:name w:val="Postan"/>
    <w:basedOn w:val="a0"/>
    <w:pPr>
      <w:jc w:val="center"/>
    </w:pPr>
    <w:rPr>
      <w:sz w:val="28"/>
    </w:rPr>
  </w:style>
  <w:style w:type="paragraph" w:styleId="a8">
    <w:name w:val="footer"/>
    <w:aliases w:val="Знак"/>
    <w:basedOn w:val="a0"/>
    <w:link w:val="a9"/>
    <w:uiPriority w:val="99"/>
    <w:pPr>
      <w:tabs>
        <w:tab w:val="center" w:pos="4153"/>
        <w:tab w:val="right" w:pos="8306"/>
      </w:tabs>
    </w:pPr>
  </w:style>
  <w:style w:type="character" w:customStyle="1" w:styleId="a9">
    <w:name w:val="Нижний колонтитул Знак"/>
    <w:aliases w:val="Знак Знак"/>
    <w:basedOn w:val="a1"/>
    <w:link w:val="a8"/>
    <w:uiPriority w:val="99"/>
    <w:rsid w:val="00B02C23"/>
  </w:style>
  <w:style w:type="paragraph" w:styleId="aa">
    <w:name w:val="header"/>
    <w:basedOn w:val="a0"/>
    <w:link w:val="ab"/>
    <w:uiPriority w:val="99"/>
    <w:pPr>
      <w:tabs>
        <w:tab w:val="center" w:pos="4153"/>
        <w:tab w:val="right" w:pos="8306"/>
      </w:tabs>
    </w:pPr>
  </w:style>
  <w:style w:type="character" w:customStyle="1" w:styleId="ab">
    <w:name w:val="Верхний колонтитул Знак"/>
    <w:basedOn w:val="a1"/>
    <w:link w:val="aa"/>
    <w:uiPriority w:val="99"/>
    <w:rsid w:val="006B7A21"/>
  </w:style>
  <w:style w:type="character" w:styleId="ac">
    <w:name w:val="page number"/>
    <w:basedOn w:val="a1"/>
  </w:style>
  <w:style w:type="paragraph" w:styleId="ad">
    <w:name w:val="Balloon Text"/>
    <w:basedOn w:val="a0"/>
    <w:link w:val="ae"/>
    <w:uiPriority w:val="99"/>
    <w:rsid w:val="001B2D1C"/>
    <w:rPr>
      <w:rFonts w:ascii="Tahoma" w:hAnsi="Tahoma" w:cs="Tahoma"/>
      <w:sz w:val="16"/>
      <w:szCs w:val="16"/>
    </w:rPr>
  </w:style>
  <w:style w:type="character" w:customStyle="1" w:styleId="ae">
    <w:name w:val="Текст выноски Знак"/>
    <w:basedOn w:val="a1"/>
    <w:link w:val="ad"/>
    <w:uiPriority w:val="99"/>
    <w:rsid w:val="001B2D1C"/>
    <w:rPr>
      <w:rFonts w:ascii="Tahoma" w:hAnsi="Tahoma" w:cs="Tahoma"/>
      <w:sz w:val="16"/>
      <w:szCs w:val="16"/>
    </w:rPr>
  </w:style>
  <w:style w:type="character" w:customStyle="1" w:styleId="20">
    <w:name w:val="Заголовок 2 Знак"/>
    <w:basedOn w:val="a1"/>
    <w:link w:val="2"/>
    <w:uiPriority w:val="99"/>
    <w:rsid w:val="006B7A21"/>
    <w:rPr>
      <w:sz w:val="28"/>
    </w:rPr>
  </w:style>
  <w:style w:type="character" w:customStyle="1" w:styleId="31">
    <w:name w:val="Заголовок 3 Знак"/>
    <w:aliases w:val="Знак2 Знак Знак"/>
    <w:basedOn w:val="a1"/>
    <w:link w:val="30"/>
    <w:uiPriority w:val="99"/>
    <w:rsid w:val="006B7A21"/>
    <w:rPr>
      <w:rFonts w:ascii="Arial" w:hAnsi="Arial" w:cs="Arial"/>
      <w:sz w:val="24"/>
      <w:szCs w:val="24"/>
    </w:rPr>
  </w:style>
  <w:style w:type="character" w:customStyle="1" w:styleId="40">
    <w:name w:val="Заголовок 4 Знак"/>
    <w:basedOn w:val="a1"/>
    <w:link w:val="4"/>
    <w:uiPriority w:val="99"/>
    <w:rsid w:val="006B7A21"/>
    <w:rPr>
      <w:rFonts w:ascii="Arial" w:hAnsi="Arial" w:cs="Arial"/>
      <w:sz w:val="24"/>
      <w:szCs w:val="24"/>
    </w:rPr>
  </w:style>
  <w:style w:type="character" w:customStyle="1" w:styleId="50">
    <w:name w:val="Заголовок 5 Знак"/>
    <w:basedOn w:val="a1"/>
    <w:link w:val="5"/>
    <w:uiPriority w:val="99"/>
    <w:semiHidden/>
    <w:rsid w:val="006B7A21"/>
    <w:rPr>
      <w:rFonts w:ascii="Arial" w:hAnsi="Arial" w:cs="Arial"/>
      <w:b/>
      <w:bCs/>
      <w:i/>
      <w:iCs/>
      <w:sz w:val="26"/>
      <w:szCs w:val="26"/>
    </w:rPr>
  </w:style>
  <w:style w:type="character" w:customStyle="1" w:styleId="60">
    <w:name w:val="Заголовок 6 Знак"/>
    <w:basedOn w:val="a1"/>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1"/>
    <w:link w:val="7"/>
    <w:uiPriority w:val="99"/>
    <w:rsid w:val="006B7A21"/>
    <w:rPr>
      <w:b/>
      <w:bCs/>
      <w:i/>
      <w:iCs/>
      <w:color w:val="5A5A5A"/>
    </w:rPr>
  </w:style>
  <w:style w:type="character" w:customStyle="1" w:styleId="80">
    <w:name w:val="Заголовок 8 Знак"/>
    <w:basedOn w:val="a1"/>
    <w:link w:val="8"/>
    <w:uiPriority w:val="99"/>
    <w:semiHidden/>
    <w:rsid w:val="006B7A21"/>
    <w:rPr>
      <w:b/>
      <w:bCs/>
      <w:color w:val="7F7F7F"/>
    </w:rPr>
  </w:style>
  <w:style w:type="character" w:customStyle="1" w:styleId="90">
    <w:name w:val="Заголовок 9 Знак"/>
    <w:basedOn w:val="a1"/>
    <w:link w:val="9"/>
    <w:uiPriority w:val="99"/>
    <w:semiHidden/>
    <w:rsid w:val="006B7A21"/>
    <w:rPr>
      <w:b/>
      <w:bCs/>
      <w:i/>
      <w:iCs/>
      <w:color w:val="7F7F7F"/>
      <w:sz w:val="18"/>
      <w:szCs w:val="18"/>
    </w:rPr>
  </w:style>
  <w:style w:type="character" w:styleId="af">
    <w:name w:val="Emphasis"/>
    <w:uiPriority w:val="99"/>
    <w:qFormat/>
    <w:rsid w:val="006B7A21"/>
    <w:rPr>
      <w:b/>
      <w:bCs/>
      <w:i/>
      <w:iCs/>
      <w:spacing w:val="10"/>
    </w:rPr>
  </w:style>
  <w:style w:type="character" w:customStyle="1" w:styleId="HTML">
    <w:name w:val="Стандартный HTML Знак"/>
    <w:basedOn w:val="a1"/>
    <w:link w:val="HTML0"/>
    <w:uiPriority w:val="99"/>
    <w:semiHidden/>
    <w:rsid w:val="006B7A21"/>
    <w:rPr>
      <w:rFonts w:ascii="Courier New" w:hAnsi="Courier New"/>
      <w:sz w:val="28"/>
      <w:szCs w:val="22"/>
    </w:rPr>
  </w:style>
  <w:style w:type="paragraph" w:styleId="HTML0">
    <w:name w:val="HTML Preformatted"/>
    <w:basedOn w:val="a0"/>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1"/>
    <w:uiPriority w:val="99"/>
    <w:locked/>
    <w:rsid w:val="006B7A21"/>
    <w:rPr>
      <w:rFonts w:ascii="Arial" w:hAnsi="Arial" w:cs="Arial"/>
    </w:rPr>
  </w:style>
  <w:style w:type="paragraph" w:styleId="a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0"/>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6B7A21"/>
  </w:style>
  <w:style w:type="character" w:customStyle="1" w:styleId="af2">
    <w:name w:val="Текст примечания Знак"/>
    <w:basedOn w:val="a1"/>
    <w:link w:val="af3"/>
    <w:rsid w:val="006B7A21"/>
    <w:rPr>
      <w:sz w:val="28"/>
      <w:szCs w:val="22"/>
      <w:lang w:eastAsia="en-US"/>
    </w:rPr>
  </w:style>
  <w:style w:type="paragraph" w:styleId="af3">
    <w:name w:val="annotation text"/>
    <w:basedOn w:val="a0"/>
    <w:link w:val="af2"/>
    <w:unhideWhenUsed/>
    <w:rsid w:val="006B7A21"/>
    <w:pPr>
      <w:spacing w:after="200"/>
      <w:ind w:firstLine="709"/>
      <w:jc w:val="both"/>
    </w:pPr>
    <w:rPr>
      <w:sz w:val="28"/>
      <w:szCs w:val="22"/>
      <w:lang w:eastAsia="en-US"/>
    </w:rPr>
  </w:style>
  <w:style w:type="character" w:customStyle="1" w:styleId="af4">
    <w:name w:val="Текст концевой сноски Знак"/>
    <w:basedOn w:val="a1"/>
    <w:link w:val="af5"/>
    <w:uiPriority w:val="99"/>
    <w:semiHidden/>
    <w:rsid w:val="006B7A21"/>
    <w:rPr>
      <w:sz w:val="28"/>
      <w:szCs w:val="22"/>
    </w:rPr>
  </w:style>
  <w:style w:type="paragraph" w:styleId="af5">
    <w:name w:val="endnote text"/>
    <w:basedOn w:val="a0"/>
    <w:link w:val="af4"/>
    <w:uiPriority w:val="99"/>
    <w:semiHidden/>
    <w:unhideWhenUsed/>
    <w:rsid w:val="006B7A21"/>
    <w:pPr>
      <w:ind w:firstLine="709"/>
      <w:jc w:val="both"/>
    </w:pPr>
    <w:rPr>
      <w:sz w:val="28"/>
      <w:szCs w:val="22"/>
    </w:rPr>
  </w:style>
  <w:style w:type="character" w:customStyle="1" w:styleId="af6">
    <w:name w:val="Красная строка Знак"/>
    <w:basedOn w:val="a5"/>
    <w:link w:val="af7"/>
    <w:uiPriority w:val="99"/>
    <w:rsid w:val="006B7A21"/>
    <w:rPr>
      <w:rFonts w:ascii="Arial" w:hAnsi="Arial" w:cs="Arial"/>
      <w:sz w:val="28"/>
    </w:rPr>
  </w:style>
  <w:style w:type="paragraph" w:styleId="af7">
    <w:name w:val="Body Text First Indent"/>
    <w:basedOn w:val="a0"/>
    <w:link w:val="af6"/>
    <w:uiPriority w:val="99"/>
    <w:unhideWhenUsed/>
    <w:rsid w:val="006B7A21"/>
    <w:pPr>
      <w:ind w:firstLine="210"/>
    </w:pPr>
    <w:rPr>
      <w:rFonts w:ascii="Arial" w:hAnsi="Arial" w:cs="Arial"/>
    </w:rPr>
  </w:style>
  <w:style w:type="paragraph" w:styleId="af8">
    <w:name w:val="Subtitle"/>
    <w:basedOn w:val="a0"/>
    <w:next w:val="a0"/>
    <w:link w:val="af9"/>
    <w:uiPriority w:val="99"/>
    <w:qFormat/>
    <w:rsid w:val="006B7A21"/>
    <w:pPr>
      <w:ind w:left="10206"/>
      <w:jc w:val="center"/>
    </w:pPr>
    <w:rPr>
      <w:iCs/>
      <w:sz w:val="28"/>
      <w:szCs w:val="28"/>
    </w:rPr>
  </w:style>
  <w:style w:type="character" w:customStyle="1" w:styleId="af9">
    <w:name w:val="Подзаголовок Знак"/>
    <w:basedOn w:val="a1"/>
    <w:link w:val="af8"/>
    <w:uiPriority w:val="99"/>
    <w:rsid w:val="006B7A21"/>
    <w:rPr>
      <w:iCs/>
      <w:sz w:val="28"/>
      <w:szCs w:val="28"/>
    </w:rPr>
  </w:style>
  <w:style w:type="character" w:customStyle="1" w:styleId="21">
    <w:name w:val="Основной текст 2 Знак"/>
    <w:basedOn w:val="a1"/>
    <w:link w:val="22"/>
    <w:uiPriority w:val="99"/>
    <w:rsid w:val="006B7A21"/>
    <w:rPr>
      <w:rFonts w:ascii="Arial" w:hAnsi="Arial" w:cs="Arial"/>
    </w:rPr>
  </w:style>
  <w:style w:type="paragraph" w:styleId="22">
    <w:name w:val="Body Text 2"/>
    <w:basedOn w:val="a0"/>
    <w:link w:val="21"/>
    <w:uiPriority w:val="99"/>
    <w:unhideWhenUsed/>
    <w:rsid w:val="006B7A21"/>
    <w:pPr>
      <w:spacing w:after="120" w:line="480" w:lineRule="auto"/>
    </w:pPr>
    <w:rPr>
      <w:rFonts w:ascii="Arial" w:hAnsi="Arial" w:cs="Arial"/>
    </w:rPr>
  </w:style>
  <w:style w:type="character" w:customStyle="1" w:styleId="32">
    <w:name w:val="Основной текст 3 Знак"/>
    <w:basedOn w:val="a1"/>
    <w:link w:val="33"/>
    <w:uiPriority w:val="99"/>
    <w:semiHidden/>
    <w:rsid w:val="006B7A21"/>
    <w:rPr>
      <w:sz w:val="16"/>
      <w:szCs w:val="16"/>
      <w:lang w:val="x-none" w:eastAsia="x-none"/>
    </w:rPr>
  </w:style>
  <w:style w:type="paragraph" w:styleId="33">
    <w:name w:val="Body Text 3"/>
    <w:basedOn w:val="a0"/>
    <w:link w:val="32"/>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1"/>
    <w:link w:val="24"/>
    <w:uiPriority w:val="99"/>
    <w:rsid w:val="006B7A21"/>
    <w:rPr>
      <w:rFonts w:ascii="Arial" w:hAnsi="Arial" w:cs="Arial"/>
      <w:sz w:val="28"/>
      <w:szCs w:val="28"/>
    </w:rPr>
  </w:style>
  <w:style w:type="paragraph" w:styleId="24">
    <w:name w:val="Body Text Indent 2"/>
    <w:basedOn w:val="a0"/>
    <w:link w:val="23"/>
    <w:uiPriority w:val="99"/>
    <w:unhideWhenUsed/>
    <w:rsid w:val="006B7A21"/>
    <w:pPr>
      <w:widowControl w:val="0"/>
      <w:ind w:left="884"/>
    </w:pPr>
    <w:rPr>
      <w:rFonts w:ascii="Arial" w:hAnsi="Arial" w:cs="Arial"/>
      <w:sz w:val="28"/>
      <w:szCs w:val="28"/>
    </w:rPr>
  </w:style>
  <w:style w:type="character" w:customStyle="1" w:styleId="34">
    <w:name w:val="Основной текст с отступом 3 Знак"/>
    <w:basedOn w:val="a1"/>
    <w:link w:val="35"/>
    <w:uiPriority w:val="99"/>
    <w:rsid w:val="006B7A21"/>
    <w:rPr>
      <w:rFonts w:ascii="Arial" w:hAnsi="Arial" w:cs="Arial"/>
      <w:sz w:val="16"/>
      <w:szCs w:val="16"/>
    </w:rPr>
  </w:style>
  <w:style w:type="paragraph" w:styleId="35">
    <w:name w:val="Body Text Indent 3"/>
    <w:basedOn w:val="a0"/>
    <w:link w:val="34"/>
    <w:uiPriority w:val="99"/>
    <w:unhideWhenUsed/>
    <w:rsid w:val="006B7A21"/>
    <w:pPr>
      <w:spacing w:after="120"/>
      <w:ind w:left="283"/>
    </w:pPr>
    <w:rPr>
      <w:rFonts w:ascii="Arial" w:hAnsi="Arial" w:cs="Arial"/>
      <w:sz w:val="16"/>
      <w:szCs w:val="16"/>
    </w:rPr>
  </w:style>
  <w:style w:type="character" w:customStyle="1" w:styleId="afa">
    <w:name w:val="Схема документа Знак"/>
    <w:basedOn w:val="a1"/>
    <w:link w:val="afb"/>
    <w:uiPriority w:val="99"/>
    <w:semiHidden/>
    <w:rsid w:val="006B7A21"/>
    <w:rPr>
      <w:rFonts w:ascii="Tahoma" w:hAnsi="Tahoma"/>
      <w:sz w:val="28"/>
      <w:szCs w:val="22"/>
      <w:shd w:val="clear" w:color="auto" w:fill="000080"/>
    </w:rPr>
  </w:style>
  <w:style w:type="paragraph" w:styleId="afb">
    <w:name w:val="Document Map"/>
    <w:basedOn w:val="a0"/>
    <w:link w:val="afa"/>
    <w:uiPriority w:val="99"/>
    <w:semiHidden/>
    <w:unhideWhenUsed/>
    <w:rsid w:val="006B7A21"/>
    <w:pPr>
      <w:shd w:val="clear" w:color="auto" w:fill="000080"/>
      <w:ind w:firstLine="709"/>
      <w:jc w:val="both"/>
    </w:pPr>
    <w:rPr>
      <w:rFonts w:ascii="Tahoma" w:hAnsi="Tahoma"/>
      <w:sz w:val="28"/>
      <w:szCs w:val="22"/>
    </w:rPr>
  </w:style>
  <w:style w:type="character" w:customStyle="1" w:styleId="afc">
    <w:name w:val="Текст Знак"/>
    <w:basedOn w:val="a1"/>
    <w:link w:val="afd"/>
    <w:uiPriority w:val="99"/>
    <w:rsid w:val="006B7A21"/>
    <w:rPr>
      <w:rFonts w:ascii="Arial" w:hAnsi="Arial" w:cs="Arial"/>
      <w:color w:val="000000"/>
    </w:rPr>
  </w:style>
  <w:style w:type="paragraph" w:styleId="afd">
    <w:name w:val="Plain Text"/>
    <w:basedOn w:val="a0"/>
    <w:link w:val="afc"/>
    <w:uiPriority w:val="99"/>
    <w:unhideWhenUsed/>
    <w:rsid w:val="006B7A21"/>
    <w:pPr>
      <w:spacing w:before="64" w:after="64"/>
    </w:pPr>
    <w:rPr>
      <w:rFonts w:ascii="Arial" w:hAnsi="Arial" w:cs="Arial"/>
      <w:color w:val="000000"/>
    </w:rPr>
  </w:style>
  <w:style w:type="character" w:customStyle="1" w:styleId="afe">
    <w:name w:val="Тема примечания Знак"/>
    <w:basedOn w:val="af2"/>
    <w:link w:val="aff"/>
    <w:rsid w:val="006B7A21"/>
    <w:rPr>
      <w:b/>
      <w:bCs/>
      <w:sz w:val="28"/>
      <w:szCs w:val="22"/>
      <w:lang w:eastAsia="en-US"/>
    </w:rPr>
  </w:style>
  <w:style w:type="paragraph" w:styleId="aff">
    <w:name w:val="annotation subject"/>
    <w:basedOn w:val="af3"/>
    <w:next w:val="af3"/>
    <w:link w:val="afe"/>
    <w:unhideWhenUsed/>
    <w:rsid w:val="006B7A21"/>
    <w:rPr>
      <w:b/>
      <w:bCs/>
    </w:rPr>
  </w:style>
  <w:style w:type="character" w:customStyle="1" w:styleId="aff0">
    <w:name w:val="Без интервала Знак"/>
    <w:link w:val="aff1"/>
    <w:uiPriority w:val="1"/>
    <w:locked/>
    <w:rsid w:val="006B7A21"/>
    <w:rPr>
      <w:sz w:val="28"/>
    </w:rPr>
  </w:style>
  <w:style w:type="paragraph" w:styleId="aff1">
    <w:name w:val="No Spacing"/>
    <w:basedOn w:val="a0"/>
    <w:link w:val="aff0"/>
    <w:uiPriority w:val="99"/>
    <w:qFormat/>
    <w:rsid w:val="006B7A21"/>
    <w:pPr>
      <w:jc w:val="both"/>
    </w:pPr>
    <w:rPr>
      <w:sz w:val="28"/>
    </w:rPr>
  </w:style>
  <w:style w:type="character" w:customStyle="1" w:styleId="aff2">
    <w:name w:val="Абзац списка Знак"/>
    <w:link w:val="aff3"/>
    <w:uiPriority w:val="34"/>
    <w:locked/>
    <w:rsid w:val="006B7A21"/>
    <w:rPr>
      <w:rFonts w:ascii="Calibri" w:hAnsi="Calibri" w:cs="Calibri"/>
      <w:sz w:val="22"/>
      <w:szCs w:val="22"/>
      <w:lang w:eastAsia="en-US"/>
    </w:rPr>
  </w:style>
  <w:style w:type="paragraph" w:styleId="aff3">
    <w:name w:val="List Paragraph"/>
    <w:basedOn w:val="a0"/>
    <w:link w:val="aff2"/>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0"/>
    <w:next w:val="a0"/>
    <w:link w:val="26"/>
    <w:uiPriority w:val="29"/>
    <w:qFormat/>
    <w:rsid w:val="006B7A21"/>
    <w:pPr>
      <w:ind w:firstLine="709"/>
      <w:jc w:val="both"/>
    </w:pPr>
    <w:rPr>
      <w:i/>
      <w:iCs/>
      <w:sz w:val="28"/>
      <w:szCs w:val="22"/>
    </w:rPr>
  </w:style>
  <w:style w:type="character" w:customStyle="1" w:styleId="26">
    <w:name w:val="Цитата 2 Знак"/>
    <w:basedOn w:val="a1"/>
    <w:link w:val="25"/>
    <w:uiPriority w:val="29"/>
    <w:rsid w:val="006B7A21"/>
    <w:rPr>
      <w:i/>
      <w:iCs/>
      <w:sz w:val="28"/>
      <w:szCs w:val="22"/>
    </w:rPr>
  </w:style>
  <w:style w:type="paragraph" w:styleId="aff4">
    <w:name w:val="Intense Quote"/>
    <w:basedOn w:val="a0"/>
    <w:next w:val="a0"/>
    <w:link w:val="aff5"/>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5">
    <w:name w:val="Выделенная цитата Знак"/>
    <w:basedOn w:val="a1"/>
    <w:link w:val="aff4"/>
    <w:uiPriority w:val="30"/>
    <w:rsid w:val="006B7A21"/>
    <w:rPr>
      <w:i/>
      <w:iCs/>
      <w:sz w:val="28"/>
      <w:szCs w:val="22"/>
    </w:rPr>
  </w:style>
  <w:style w:type="paragraph" w:styleId="aff6">
    <w:name w:val="Title"/>
    <w:basedOn w:val="a0"/>
    <w:next w:val="a0"/>
    <w:link w:val="aff7"/>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7">
    <w:name w:val="Название Знак"/>
    <w:basedOn w:val="a1"/>
    <w:link w:val="aff6"/>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0"/>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8">
    <w:name w:val="Основной текст_"/>
    <w:link w:val="12"/>
    <w:locked/>
    <w:rsid w:val="006B7A21"/>
    <w:rPr>
      <w:b/>
      <w:bCs/>
      <w:spacing w:val="-3"/>
      <w:shd w:val="clear" w:color="auto" w:fill="FFFFFF"/>
    </w:rPr>
  </w:style>
  <w:style w:type="paragraph" w:customStyle="1" w:styleId="12">
    <w:name w:val="Основной текст1"/>
    <w:basedOn w:val="a0"/>
    <w:link w:val="aff8"/>
    <w:rsid w:val="006B7A21"/>
    <w:pPr>
      <w:widowControl w:val="0"/>
      <w:shd w:val="clear" w:color="auto" w:fill="FFFFFF"/>
      <w:spacing w:before="600" w:line="278" w:lineRule="exact"/>
      <w:jc w:val="center"/>
    </w:pPr>
    <w:rPr>
      <w:b/>
      <w:bCs/>
      <w:spacing w:val="-3"/>
    </w:rPr>
  </w:style>
  <w:style w:type="character" w:customStyle="1" w:styleId="aff9">
    <w:name w:val="Таб_текст Знак"/>
    <w:link w:val="affa"/>
    <w:locked/>
    <w:rsid w:val="006B7A21"/>
    <w:rPr>
      <w:sz w:val="24"/>
      <w:szCs w:val="22"/>
    </w:rPr>
  </w:style>
  <w:style w:type="paragraph" w:customStyle="1" w:styleId="affa">
    <w:name w:val="Таб_текст"/>
    <w:basedOn w:val="aff1"/>
    <w:link w:val="aff9"/>
    <w:qFormat/>
    <w:rsid w:val="006B7A21"/>
    <w:pPr>
      <w:jc w:val="left"/>
    </w:pPr>
    <w:rPr>
      <w:sz w:val="24"/>
      <w:szCs w:val="22"/>
    </w:rPr>
  </w:style>
  <w:style w:type="character" w:customStyle="1" w:styleId="affb">
    <w:name w:val="Таб_заг Знак"/>
    <w:link w:val="affc"/>
    <w:locked/>
    <w:rsid w:val="006B7A21"/>
    <w:rPr>
      <w:sz w:val="24"/>
      <w:szCs w:val="22"/>
    </w:rPr>
  </w:style>
  <w:style w:type="paragraph" w:customStyle="1" w:styleId="affc">
    <w:name w:val="Таб_заг"/>
    <w:basedOn w:val="aff1"/>
    <w:link w:val="affb"/>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0"/>
    <w:next w:val="a0"/>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0"/>
    <w:next w:val="a0"/>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0"/>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0"/>
    <w:next w:val="a0"/>
    <w:uiPriority w:val="9"/>
    <w:qFormat/>
    <w:rsid w:val="006B7A21"/>
    <w:pPr>
      <w:ind w:firstLine="709"/>
      <w:jc w:val="both"/>
      <w:outlineLvl w:val="7"/>
    </w:pPr>
    <w:rPr>
      <w:b/>
      <w:bCs/>
      <w:color w:val="7F7F7F"/>
    </w:rPr>
  </w:style>
  <w:style w:type="character" w:styleId="affd">
    <w:name w:val="Subtle Emphasis"/>
    <w:uiPriority w:val="19"/>
    <w:qFormat/>
    <w:rsid w:val="006B7A21"/>
    <w:rPr>
      <w:i/>
      <w:iCs/>
    </w:rPr>
  </w:style>
  <w:style w:type="character" w:styleId="affe">
    <w:name w:val="Intense Emphasis"/>
    <w:uiPriority w:val="21"/>
    <w:qFormat/>
    <w:rsid w:val="006B7A21"/>
    <w:rPr>
      <w:b/>
      <w:bCs/>
      <w:i/>
      <w:iCs/>
    </w:rPr>
  </w:style>
  <w:style w:type="character" w:styleId="afff">
    <w:name w:val="Subtle Reference"/>
    <w:uiPriority w:val="31"/>
    <w:qFormat/>
    <w:rsid w:val="006B7A21"/>
    <w:rPr>
      <w:smallCaps/>
    </w:rPr>
  </w:style>
  <w:style w:type="character" w:styleId="afff0">
    <w:name w:val="Intense Reference"/>
    <w:uiPriority w:val="32"/>
    <w:qFormat/>
    <w:rsid w:val="006B7A21"/>
    <w:rPr>
      <w:b/>
      <w:bCs/>
      <w:smallCaps/>
    </w:rPr>
  </w:style>
  <w:style w:type="character" w:styleId="afff1">
    <w:name w:val="Book Title"/>
    <w:uiPriority w:val="33"/>
    <w:qFormat/>
    <w:rsid w:val="006B7A21"/>
    <w:rPr>
      <w:i/>
      <w:iCs/>
      <w:smallCaps/>
      <w:spacing w:val="5"/>
    </w:rPr>
  </w:style>
  <w:style w:type="character" w:styleId="afff2">
    <w:name w:val="Hyperlink"/>
    <w:uiPriority w:val="99"/>
    <w:unhideWhenUsed/>
    <w:rsid w:val="001034E9"/>
    <w:rPr>
      <w:rFonts w:ascii="Times New Roman" w:hAnsi="Times New Roman" w:cs="Times New Roman" w:hint="default"/>
      <w:color w:val="0000FF"/>
      <w:u w:val="single"/>
    </w:rPr>
  </w:style>
  <w:style w:type="character" w:styleId="afff3">
    <w:name w:val="FollowedHyperlink"/>
    <w:uiPriority w:val="99"/>
    <w:unhideWhenUsed/>
    <w:rsid w:val="001034E9"/>
    <w:rPr>
      <w:rFonts w:ascii="Times New Roman" w:hAnsi="Times New Roman" w:cs="Times New Roman" w:hint="default"/>
      <w:color w:val="800080"/>
      <w:u w:val="single"/>
    </w:rPr>
  </w:style>
  <w:style w:type="paragraph" w:styleId="afff4">
    <w:name w:val="Normal (Web)"/>
    <w:basedOn w:val="a0"/>
    <w:uiPriority w:val="99"/>
    <w:unhideWhenUsed/>
    <w:rsid w:val="001034E9"/>
    <w:pPr>
      <w:spacing w:before="100" w:beforeAutospacing="1" w:after="100" w:afterAutospacing="1"/>
    </w:pPr>
    <w:rPr>
      <w:sz w:val="24"/>
      <w:szCs w:val="24"/>
    </w:rPr>
  </w:style>
  <w:style w:type="paragraph" w:customStyle="1" w:styleId="14">
    <w:name w:val="Без интервала1"/>
    <w:uiPriority w:val="99"/>
    <w:rsid w:val="001034E9"/>
    <w:rPr>
      <w:rFonts w:ascii="Calibri" w:hAnsi="Calibri"/>
      <w:sz w:val="22"/>
      <w:szCs w:val="22"/>
      <w:lang w:eastAsia="en-US"/>
    </w:rPr>
  </w:style>
  <w:style w:type="paragraph" w:customStyle="1" w:styleId="15">
    <w:name w:val="Абзац списка1"/>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1034E9"/>
    <w:pPr>
      <w:widowControl w:val="0"/>
      <w:autoSpaceDE w:val="0"/>
      <w:autoSpaceDN w:val="0"/>
      <w:adjustRightInd w:val="0"/>
    </w:pPr>
    <w:rPr>
      <w:rFonts w:ascii="Calibri" w:hAnsi="Calibri" w:cs="Calibri"/>
      <w:sz w:val="22"/>
      <w:szCs w:val="22"/>
    </w:rPr>
  </w:style>
  <w:style w:type="paragraph" w:customStyle="1" w:styleId="afff5">
    <w:name w:val="Нормальный (таблица)"/>
    <w:basedOn w:val="a0"/>
    <w:next w:val="a0"/>
    <w:uiPriority w:val="99"/>
    <w:rsid w:val="001034E9"/>
    <w:pPr>
      <w:autoSpaceDE w:val="0"/>
      <w:autoSpaceDN w:val="0"/>
      <w:adjustRightInd w:val="0"/>
      <w:jc w:val="both"/>
    </w:pPr>
    <w:rPr>
      <w:rFonts w:ascii="Arial" w:hAnsi="Arial" w:cs="Arial"/>
      <w:sz w:val="24"/>
      <w:szCs w:val="24"/>
      <w:lang w:eastAsia="en-US"/>
    </w:rPr>
  </w:style>
  <w:style w:type="paragraph" w:customStyle="1" w:styleId="afff6">
    <w:name w:val="Прижатый влево"/>
    <w:basedOn w:val="a0"/>
    <w:next w:val="a0"/>
    <w:uiPriority w:val="99"/>
    <w:rsid w:val="001034E9"/>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1034E9"/>
    <w:rPr>
      <w:rFonts w:ascii="Arial" w:hAnsi="Arial" w:cs="Arial"/>
    </w:rPr>
  </w:style>
  <w:style w:type="paragraph" w:customStyle="1" w:styleId="ConsPlusNormal0">
    <w:name w:val="ConsPlusNormal"/>
    <w:link w:val="ConsPlusNormal"/>
    <w:uiPriority w:val="99"/>
    <w:rsid w:val="001034E9"/>
    <w:pPr>
      <w:widowControl w:val="0"/>
      <w:autoSpaceDE w:val="0"/>
      <w:autoSpaceDN w:val="0"/>
      <w:adjustRightInd w:val="0"/>
    </w:pPr>
    <w:rPr>
      <w:rFonts w:ascii="Arial" w:hAnsi="Arial" w:cs="Arial"/>
    </w:rPr>
  </w:style>
  <w:style w:type="paragraph" w:customStyle="1" w:styleId="ConsPlusTitle">
    <w:name w:val="ConsPlusTitle"/>
    <w:uiPriority w:val="99"/>
    <w:rsid w:val="001034E9"/>
    <w:pPr>
      <w:widowControl w:val="0"/>
      <w:autoSpaceDE w:val="0"/>
      <w:autoSpaceDN w:val="0"/>
      <w:adjustRightInd w:val="0"/>
    </w:pPr>
    <w:rPr>
      <w:rFonts w:ascii="Arial" w:hAnsi="Arial" w:cs="Arial"/>
      <w:b/>
      <w:bCs/>
    </w:rPr>
  </w:style>
  <w:style w:type="character" w:customStyle="1" w:styleId="afff7">
    <w:name w:val="Гипертекстовая ссылка"/>
    <w:uiPriority w:val="99"/>
    <w:rsid w:val="001034E9"/>
    <w:rPr>
      <w:color w:val="106BBE"/>
    </w:rPr>
  </w:style>
  <w:style w:type="character" w:customStyle="1" w:styleId="afff8">
    <w:name w:val="Цветовое выделение"/>
    <w:uiPriority w:val="99"/>
    <w:rsid w:val="001034E9"/>
    <w:rPr>
      <w:b/>
      <w:bCs w:val="0"/>
      <w:color w:val="26282F"/>
    </w:rPr>
  </w:style>
  <w:style w:type="character" w:customStyle="1" w:styleId="BodyTextIndentChar">
    <w:name w:val="Body Text Indent Char"/>
    <w:uiPriority w:val="99"/>
    <w:locked/>
    <w:rsid w:val="001034E9"/>
    <w:rPr>
      <w:rFonts w:ascii="Times New Roman" w:hAnsi="Times New Roman" w:cs="Times New Roman" w:hint="default"/>
      <w:sz w:val="20"/>
      <w:szCs w:val="20"/>
      <w:lang w:val="x-none" w:eastAsia="ru-RU"/>
    </w:rPr>
  </w:style>
  <w:style w:type="table" w:styleId="afff9">
    <w:name w:val="Table Grid"/>
    <w:basedOn w:val="a2"/>
    <w:uiPriority w:val="99"/>
    <w:rsid w:val="001034E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uiPriority w:val="99"/>
    <w:rsid w:val="001034E9"/>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1034E9"/>
    <w:pPr>
      <w:spacing w:before="0" w:beforeAutospacing="0" w:after="0" w:afterAutospacing="0"/>
      <w:ind w:firstLine="709"/>
      <w:jc w:val="both"/>
    </w:pPr>
    <w:rPr>
      <w:sz w:val="28"/>
      <w:szCs w:val="28"/>
    </w:rPr>
  </w:style>
  <w:style w:type="paragraph" w:customStyle="1" w:styleId="29">
    <w:name w:val="Без интервала2"/>
    <w:uiPriority w:val="99"/>
    <w:rsid w:val="001034E9"/>
    <w:rPr>
      <w:rFonts w:ascii="Calibri" w:hAnsi="Calibri"/>
      <w:sz w:val="22"/>
      <w:szCs w:val="22"/>
      <w:lang w:eastAsia="en-US"/>
    </w:rPr>
  </w:style>
  <w:style w:type="paragraph" w:customStyle="1" w:styleId="2a">
    <w:name w:val="Абзац списка2"/>
    <w:basedOn w:val="a0"/>
    <w:uiPriority w:val="99"/>
    <w:rsid w:val="001034E9"/>
    <w:pPr>
      <w:spacing w:after="200" w:line="276" w:lineRule="auto"/>
      <w:ind w:left="720"/>
      <w:contextualSpacing/>
    </w:pPr>
    <w:rPr>
      <w:rFonts w:ascii="Calibri" w:hAnsi="Calibri"/>
      <w:sz w:val="22"/>
      <w:szCs w:val="22"/>
      <w:lang w:eastAsia="en-US"/>
    </w:rPr>
  </w:style>
  <w:style w:type="paragraph" w:customStyle="1" w:styleId="afffa">
    <w:name w:val="Основной"/>
    <w:basedOn w:val="a0"/>
    <w:uiPriority w:val="99"/>
    <w:rsid w:val="001034E9"/>
    <w:pPr>
      <w:widowControl w:val="0"/>
      <w:ind w:firstLine="720"/>
      <w:jc w:val="both"/>
    </w:pPr>
    <w:rPr>
      <w:sz w:val="28"/>
      <w:szCs w:val="28"/>
    </w:rPr>
  </w:style>
  <w:style w:type="character" w:styleId="afffb">
    <w:name w:val="footnote reference"/>
    <w:aliases w:val="Знак сноски 1,Знак сноски-FN,Ciae niinee-FN,Referencia nota al pie"/>
    <w:uiPriority w:val="99"/>
    <w:rsid w:val="001034E9"/>
    <w:rPr>
      <w:rFonts w:ascii="Verdana" w:hAnsi="Verdana" w:cs="Verdana"/>
      <w:sz w:val="18"/>
      <w:szCs w:val="18"/>
      <w:vertAlign w:val="superscript"/>
    </w:rPr>
  </w:style>
  <w:style w:type="paragraph" w:customStyle="1" w:styleId="18">
    <w:name w:val="Знак1"/>
    <w:basedOn w:val="a0"/>
    <w:uiPriority w:val="99"/>
    <w:rsid w:val="001034E9"/>
    <w:pPr>
      <w:spacing w:before="100" w:beforeAutospacing="1" w:after="100" w:afterAutospacing="1"/>
    </w:pPr>
    <w:rPr>
      <w:rFonts w:ascii="Tahoma" w:hAnsi="Tahoma"/>
      <w:lang w:val="en-US" w:eastAsia="en-US"/>
    </w:rPr>
  </w:style>
  <w:style w:type="paragraph" w:customStyle="1" w:styleId="ConsNormal">
    <w:name w:val="ConsNormal"/>
    <w:uiPriority w:val="99"/>
    <w:rsid w:val="001034E9"/>
    <w:pPr>
      <w:widowControl w:val="0"/>
      <w:autoSpaceDE w:val="0"/>
      <w:autoSpaceDN w:val="0"/>
      <w:adjustRightInd w:val="0"/>
      <w:ind w:firstLine="720"/>
    </w:pPr>
    <w:rPr>
      <w:rFonts w:ascii="Arial" w:hAnsi="Arial" w:cs="Arial"/>
    </w:rPr>
  </w:style>
  <w:style w:type="paragraph" w:customStyle="1" w:styleId="TableContents">
    <w:name w:val="Table Contents"/>
    <w:basedOn w:val="a0"/>
    <w:uiPriority w:val="99"/>
    <w:rsid w:val="001034E9"/>
    <w:pPr>
      <w:widowControl w:val="0"/>
    </w:pPr>
    <w:rPr>
      <w:sz w:val="24"/>
      <w:szCs w:val="24"/>
      <w:lang w:eastAsia="ar-SA"/>
    </w:rPr>
  </w:style>
  <w:style w:type="character" w:styleId="afffc">
    <w:name w:val="Strong"/>
    <w:uiPriority w:val="99"/>
    <w:qFormat/>
    <w:rsid w:val="001034E9"/>
    <w:rPr>
      <w:b/>
      <w:bCs/>
    </w:rPr>
  </w:style>
  <w:style w:type="paragraph" w:customStyle="1" w:styleId="afffd">
    <w:name w:val="Содержимое таблицы"/>
    <w:basedOn w:val="a0"/>
    <w:uiPriority w:val="99"/>
    <w:rsid w:val="001034E9"/>
    <w:pPr>
      <w:widowControl w:val="0"/>
      <w:suppressLineNumbers/>
      <w:suppressAutoHyphens/>
    </w:pPr>
    <w:rPr>
      <w:rFonts w:eastAsia="Andale Sans UI"/>
      <w:kern w:val="1"/>
      <w:sz w:val="24"/>
      <w:szCs w:val="24"/>
    </w:rPr>
  </w:style>
  <w:style w:type="paragraph" w:customStyle="1" w:styleId="style12">
    <w:name w:val="style12"/>
    <w:basedOn w:val="a0"/>
    <w:uiPriority w:val="99"/>
    <w:rsid w:val="001034E9"/>
    <w:pPr>
      <w:spacing w:before="24" w:after="24"/>
    </w:pPr>
    <w:rPr>
      <w:sz w:val="24"/>
      <w:szCs w:val="24"/>
    </w:rPr>
  </w:style>
  <w:style w:type="paragraph" w:customStyle="1" w:styleId="style4">
    <w:name w:val="style4"/>
    <w:basedOn w:val="a0"/>
    <w:uiPriority w:val="99"/>
    <w:rsid w:val="001034E9"/>
    <w:pPr>
      <w:spacing w:before="24" w:after="24"/>
    </w:pPr>
    <w:rPr>
      <w:sz w:val="24"/>
      <w:szCs w:val="24"/>
    </w:rPr>
  </w:style>
  <w:style w:type="paragraph" w:customStyle="1" w:styleId="211">
    <w:name w:val="Основной текст 21"/>
    <w:basedOn w:val="a0"/>
    <w:uiPriority w:val="99"/>
    <w:rsid w:val="001034E9"/>
    <w:pPr>
      <w:widowControl w:val="0"/>
      <w:suppressAutoHyphens/>
      <w:spacing w:after="120" w:line="480" w:lineRule="auto"/>
    </w:pPr>
    <w:rPr>
      <w:rFonts w:eastAsia="Lucida Sans Unicode" w:cs="Tahoma"/>
      <w:sz w:val="28"/>
      <w:szCs w:val="24"/>
      <w:lang w:bidi="ru-RU"/>
    </w:rPr>
  </w:style>
  <w:style w:type="character" w:customStyle="1" w:styleId="afffe">
    <w:name w:val="Символ сноски"/>
    <w:uiPriority w:val="99"/>
    <w:rsid w:val="001034E9"/>
    <w:rPr>
      <w:rFonts w:ascii="Verdana" w:hAnsi="Verdana" w:cs="Verdana"/>
      <w:sz w:val="18"/>
      <w:szCs w:val="18"/>
      <w:vertAlign w:val="superscript"/>
    </w:rPr>
  </w:style>
  <w:style w:type="paragraph" w:customStyle="1" w:styleId="Style40">
    <w:name w:val="Style4"/>
    <w:basedOn w:val="a0"/>
    <w:uiPriority w:val="99"/>
    <w:rsid w:val="001034E9"/>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1034E9"/>
  </w:style>
  <w:style w:type="paragraph" w:customStyle="1" w:styleId="Web">
    <w:name w:val="Обычный (Web)"/>
    <w:basedOn w:val="a0"/>
    <w:uiPriority w:val="99"/>
    <w:rsid w:val="001034E9"/>
    <w:pPr>
      <w:widowControl w:val="0"/>
    </w:pPr>
    <w:rPr>
      <w:sz w:val="24"/>
      <w:szCs w:val="24"/>
      <w:lang w:eastAsia="ar-SA"/>
    </w:rPr>
  </w:style>
  <w:style w:type="paragraph" w:customStyle="1" w:styleId="affff">
    <w:name w:val="Отчетный"/>
    <w:basedOn w:val="a0"/>
    <w:uiPriority w:val="99"/>
    <w:rsid w:val="001034E9"/>
    <w:pPr>
      <w:spacing w:after="120" w:line="360" w:lineRule="auto"/>
      <w:ind w:firstLine="720"/>
      <w:jc w:val="both"/>
    </w:pPr>
    <w:rPr>
      <w:sz w:val="26"/>
    </w:rPr>
  </w:style>
  <w:style w:type="paragraph" w:customStyle="1" w:styleId="ConsNonformat">
    <w:name w:val="ConsNonformat"/>
    <w:uiPriority w:val="99"/>
    <w:rsid w:val="001034E9"/>
    <w:rPr>
      <w:rFonts w:ascii="Courier New" w:hAnsi="Courier New"/>
      <w:snapToGrid w:val="0"/>
    </w:rPr>
  </w:style>
  <w:style w:type="character" w:styleId="HTML1">
    <w:name w:val="HTML Cite"/>
    <w:uiPriority w:val="99"/>
    <w:unhideWhenUsed/>
    <w:rsid w:val="001034E9"/>
    <w:rPr>
      <w:i w:val="0"/>
      <w:iCs w:val="0"/>
      <w:color w:val="009933"/>
    </w:rPr>
  </w:style>
  <w:style w:type="paragraph" w:customStyle="1" w:styleId="affff0">
    <w:name w:val="Знак Знак Знак Знак Знак Знак Знак Знак Знак Знак"/>
    <w:basedOn w:val="a0"/>
    <w:uiPriority w:val="99"/>
    <w:rsid w:val="001034E9"/>
    <w:pPr>
      <w:spacing w:before="100" w:beforeAutospacing="1" w:after="100" w:afterAutospacing="1"/>
    </w:pPr>
    <w:rPr>
      <w:rFonts w:ascii="Tahoma" w:hAnsi="Tahoma"/>
      <w:lang w:val="en-US" w:eastAsia="en-US"/>
    </w:rPr>
  </w:style>
  <w:style w:type="character" w:styleId="affff1">
    <w:name w:val="endnote reference"/>
    <w:uiPriority w:val="99"/>
    <w:unhideWhenUsed/>
    <w:rsid w:val="001034E9"/>
    <w:rPr>
      <w:vertAlign w:val="superscript"/>
    </w:rPr>
  </w:style>
  <w:style w:type="paragraph" w:customStyle="1" w:styleId="a">
    <w:name w:val="АсписокГаля"/>
    <w:basedOn w:val="a0"/>
    <w:uiPriority w:val="99"/>
    <w:qFormat/>
    <w:rsid w:val="001034E9"/>
    <w:pPr>
      <w:numPr>
        <w:numId w:val="5"/>
      </w:numPr>
      <w:autoSpaceDE w:val="0"/>
      <w:autoSpaceDN w:val="0"/>
      <w:adjustRightInd w:val="0"/>
      <w:jc w:val="both"/>
    </w:pPr>
    <w:rPr>
      <w:bCs/>
      <w:sz w:val="28"/>
      <w:szCs w:val="28"/>
    </w:rPr>
  </w:style>
  <w:style w:type="paragraph" w:customStyle="1" w:styleId="affff2">
    <w:name w:val="Таблица"/>
    <w:basedOn w:val="affff3"/>
    <w:uiPriority w:val="99"/>
    <w:rsid w:val="001034E9"/>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3">
    <w:name w:val="Message Header"/>
    <w:basedOn w:val="a0"/>
    <w:link w:val="affff4"/>
    <w:uiPriority w:val="99"/>
    <w:unhideWhenUsed/>
    <w:rsid w:val="001034E9"/>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ff4">
    <w:name w:val="Шапка Знак"/>
    <w:basedOn w:val="a1"/>
    <w:link w:val="affff3"/>
    <w:uiPriority w:val="99"/>
    <w:rsid w:val="001034E9"/>
    <w:rPr>
      <w:rFonts w:ascii="Cambria" w:hAnsi="Cambria"/>
      <w:sz w:val="24"/>
      <w:szCs w:val="24"/>
      <w:shd w:val="pct20" w:color="auto" w:fill="auto"/>
      <w:lang w:val="x-none" w:eastAsia="x-none" w:bidi="ru-RU"/>
    </w:rPr>
  </w:style>
  <w:style w:type="paragraph" w:customStyle="1" w:styleId="19">
    <w:name w:val="Текст1"/>
    <w:basedOn w:val="a0"/>
    <w:uiPriority w:val="99"/>
    <w:rsid w:val="001034E9"/>
    <w:pPr>
      <w:suppressAutoHyphens/>
    </w:pPr>
    <w:rPr>
      <w:rFonts w:ascii="Courier New" w:hAnsi="Courier New"/>
      <w:lang w:eastAsia="ar-SA"/>
    </w:rPr>
  </w:style>
  <w:style w:type="character" w:customStyle="1" w:styleId="1a">
    <w:name w:val="Нижний колонтитул Знак1"/>
    <w:aliases w:val="Знак Знак1"/>
    <w:uiPriority w:val="99"/>
    <w:rsid w:val="001034E9"/>
  </w:style>
  <w:style w:type="paragraph" w:customStyle="1" w:styleId="36">
    <w:name w:val="Без интервала3"/>
    <w:uiPriority w:val="99"/>
    <w:rsid w:val="001034E9"/>
    <w:rPr>
      <w:rFonts w:ascii="Calibri" w:hAnsi="Calibri"/>
      <w:sz w:val="22"/>
      <w:szCs w:val="22"/>
      <w:lang w:eastAsia="en-US"/>
    </w:rPr>
  </w:style>
  <w:style w:type="paragraph" w:customStyle="1" w:styleId="37">
    <w:name w:val="Абзац списка3"/>
    <w:basedOn w:val="a0"/>
    <w:uiPriority w:val="99"/>
    <w:rsid w:val="001034E9"/>
    <w:pPr>
      <w:widowControl w:val="0"/>
      <w:suppressAutoHyphens/>
      <w:ind w:left="720"/>
      <w:contextualSpacing/>
    </w:pPr>
    <w:rPr>
      <w:rFonts w:cs="Tahoma"/>
      <w:sz w:val="28"/>
      <w:szCs w:val="24"/>
    </w:rPr>
  </w:style>
  <w:style w:type="character" w:customStyle="1" w:styleId="Heading4Char">
    <w:name w:val="Heading 4 Char"/>
    <w:uiPriority w:val="99"/>
    <w:semiHidden/>
    <w:locked/>
    <w:rsid w:val="001034E9"/>
    <w:rPr>
      <w:rFonts w:ascii="Calibri" w:hAnsi="Calibri" w:cs="Times New Roman" w:hint="default"/>
      <w:b/>
      <w:bCs/>
      <w:sz w:val="28"/>
      <w:szCs w:val="28"/>
    </w:rPr>
  </w:style>
  <w:style w:type="character" w:customStyle="1" w:styleId="Heading7Char">
    <w:name w:val="Heading 7 Char"/>
    <w:uiPriority w:val="99"/>
    <w:semiHidden/>
    <w:locked/>
    <w:rsid w:val="001034E9"/>
    <w:rPr>
      <w:rFonts w:ascii="Calibri" w:hAnsi="Calibri" w:cs="Times New Roman" w:hint="default"/>
      <w:sz w:val="24"/>
      <w:szCs w:val="24"/>
    </w:rPr>
  </w:style>
  <w:style w:type="character" w:customStyle="1" w:styleId="130">
    <w:name w:val="Знак Знак13"/>
    <w:uiPriority w:val="99"/>
    <w:rsid w:val="001034E9"/>
    <w:rPr>
      <w:rFonts w:ascii="Arial" w:hAnsi="Arial" w:cs="Arial" w:hint="default"/>
      <w:b/>
      <w:bCs w:val="0"/>
      <w:sz w:val="26"/>
      <w:lang w:eastAsia="en-US"/>
    </w:rPr>
  </w:style>
  <w:style w:type="character" w:customStyle="1" w:styleId="150">
    <w:name w:val="Знак Знак15"/>
    <w:uiPriority w:val="99"/>
    <w:rsid w:val="001034E9"/>
    <w:rPr>
      <w:rFonts w:ascii="AG Souvenir" w:hAnsi="AG Souvenir" w:hint="default"/>
      <w:b/>
      <w:bCs w:val="0"/>
      <w:spacing w:val="38"/>
      <w:sz w:val="28"/>
    </w:rPr>
  </w:style>
  <w:style w:type="character" w:customStyle="1" w:styleId="140">
    <w:name w:val="Знак Знак14"/>
    <w:uiPriority w:val="99"/>
    <w:rsid w:val="001034E9"/>
    <w:rPr>
      <w:sz w:val="28"/>
    </w:rPr>
  </w:style>
  <w:style w:type="character" w:customStyle="1" w:styleId="82">
    <w:name w:val="Знак Знак8"/>
    <w:uiPriority w:val="99"/>
    <w:rsid w:val="001034E9"/>
  </w:style>
  <w:style w:type="character" w:customStyle="1" w:styleId="affff5">
    <w:name w:val="Знак Знак Знак"/>
    <w:uiPriority w:val="99"/>
    <w:rsid w:val="001034E9"/>
  </w:style>
  <w:style w:type="character" w:customStyle="1" w:styleId="71">
    <w:name w:val="Знак Знак7"/>
    <w:uiPriority w:val="99"/>
    <w:rsid w:val="001034E9"/>
    <w:rPr>
      <w:b/>
      <w:bCs w:val="0"/>
      <w:sz w:val="28"/>
    </w:rPr>
  </w:style>
  <w:style w:type="character" w:customStyle="1" w:styleId="100">
    <w:name w:val="Знак Знак10"/>
    <w:uiPriority w:val="99"/>
    <w:rsid w:val="001034E9"/>
    <w:rPr>
      <w:sz w:val="28"/>
    </w:rPr>
  </w:style>
  <w:style w:type="character" w:customStyle="1" w:styleId="91">
    <w:name w:val="Знак Знак9"/>
    <w:uiPriority w:val="99"/>
    <w:rsid w:val="001034E9"/>
    <w:rPr>
      <w:sz w:val="28"/>
    </w:rPr>
  </w:style>
  <w:style w:type="character" w:customStyle="1" w:styleId="61">
    <w:name w:val="Знак Знак6"/>
    <w:uiPriority w:val="99"/>
    <w:rsid w:val="001034E9"/>
    <w:rPr>
      <w:rFonts w:ascii="Tahoma" w:hAnsi="Tahoma" w:cs="Tahoma" w:hint="default"/>
      <w:sz w:val="16"/>
      <w:lang w:eastAsia="en-US"/>
    </w:rPr>
  </w:style>
  <w:style w:type="character" w:customStyle="1" w:styleId="PlainTextChar">
    <w:name w:val="Plain Text Char"/>
    <w:uiPriority w:val="99"/>
    <w:semiHidden/>
    <w:locked/>
    <w:rsid w:val="001034E9"/>
    <w:rPr>
      <w:rFonts w:ascii="Courier New" w:hAnsi="Courier New" w:cs="Courier New" w:hint="default"/>
      <w:sz w:val="20"/>
      <w:szCs w:val="20"/>
    </w:rPr>
  </w:style>
  <w:style w:type="character" w:customStyle="1" w:styleId="SubtitleChar">
    <w:name w:val="Subtitle Char"/>
    <w:uiPriority w:val="99"/>
    <w:locked/>
    <w:rsid w:val="001034E9"/>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034E9"/>
    <w:rPr>
      <w:rFonts w:ascii="Times New Roman" w:hAnsi="Times New Roman" w:cs="Times New Roman" w:hint="default"/>
      <w:sz w:val="20"/>
      <w:szCs w:val="20"/>
    </w:rPr>
  </w:style>
  <w:style w:type="character" w:customStyle="1" w:styleId="BodyTextIndent2Char">
    <w:name w:val="Body Text Indent 2 Char"/>
    <w:uiPriority w:val="99"/>
    <w:semiHidden/>
    <w:locked/>
    <w:rsid w:val="001034E9"/>
    <w:rPr>
      <w:rFonts w:ascii="Times New Roman" w:hAnsi="Times New Roman" w:cs="Times New Roman" w:hint="default"/>
      <w:sz w:val="20"/>
      <w:szCs w:val="20"/>
    </w:rPr>
  </w:style>
  <w:style w:type="character" w:customStyle="1" w:styleId="BodyText2Char">
    <w:name w:val="Body Text 2 Char"/>
    <w:uiPriority w:val="99"/>
    <w:semiHidden/>
    <w:locked/>
    <w:rsid w:val="001034E9"/>
    <w:rPr>
      <w:rFonts w:ascii="Times New Roman" w:hAnsi="Times New Roman" w:cs="Times New Roman" w:hint="default"/>
      <w:sz w:val="20"/>
      <w:szCs w:val="20"/>
    </w:rPr>
  </w:style>
  <w:style w:type="character" w:customStyle="1" w:styleId="BodyTextIndent3Char">
    <w:name w:val="Body Text Indent 3 Char"/>
    <w:uiPriority w:val="99"/>
    <w:semiHidden/>
    <w:locked/>
    <w:rsid w:val="001034E9"/>
    <w:rPr>
      <w:rFonts w:ascii="Times New Roman" w:hAnsi="Times New Roman" w:cs="Times New Roman" w:hint="default"/>
      <w:sz w:val="16"/>
      <w:szCs w:val="16"/>
    </w:rPr>
  </w:style>
  <w:style w:type="character" w:customStyle="1" w:styleId="MessageHeaderChar">
    <w:name w:val="Message Header Char"/>
    <w:uiPriority w:val="99"/>
    <w:semiHidden/>
    <w:locked/>
    <w:rsid w:val="001034E9"/>
    <w:rPr>
      <w:rFonts w:ascii="Cambria" w:hAnsi="Cambria" w:cs="Times New Roman" w:hint="default"/>
      <w:sz w:val="24"/>
      <w:szCs w:val="24"/>
      <w:shd w:val="pct20" w:color="auto" w:fill="auto"/>
    </w:rPr>
  </w:style>
  <w:style w:type="paragraph" w:customStyle="1" w:styleId="subheader">
    <w:name w:val="subheader"/>
    <w:basedOn w:val="a0"/>
    <w:uiPriority w:val="99"/>
    <w:rsid w:val="001034E9"/>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1034E9"/>
    <w:pPr>
      <w:spacing w:after="160" w:line="240" w:lineRule="exact"/>
    </w:pPr>
    <w:rPr>
      <w:rFonts w:ascii="Verdana" w:hAnsi="Verdana"/>
      <w:lang w:val="en-US" w:eastAsia="en-US"/>
    </w:rPr>
  </w:style>
  <w:style w:type="paragraph" w:customStyle="1" w:styleId="ListParagraph1">
    <w:name w:val="List Paragraph1"/>
    <w:basedOn w:val="a0"/>
    <w:uiPriority w:val="99"/>
    <w:rsid w:val="001034E9"/>
    <w:pPr>
      <w:spacing w:after="200" w:line="276" w:lineRule="auto"/>
      <w:ind w:left="720"/>
      <w:contextualSpacing/>
    </w:pPr>
    <w:rPr>
      <w:rFonts w:ascii="Calibri" w:hAnsi="Calibri"/>
      <w:sz w:val="22"/>
      <w:szCs w:val="22"/>
      <w:lang w:eastAsia="en-US"/>
    </w:rPr>
  </w:style>
  <w:style w:type="character" w:customStyle="1" w:styleId="affff7">
    <w:name w:val="Таблица текст Знак"/>
    <w:link w:val="affff8"/>
    <w:uiPriority w:val="99"/>
    <w:locked/>
    <w:rsid w:val="001034E9"/>
    <w:rPr>
      <w:sz w:val="24"/>
    </w:rPr>
  </w:style>
  <w:style w:type="paragraph" w:customStyle="1" w:styleId="affff8">
    <w:name w:val="Таблица текст"/>
    <w:basedOn w:val="a0"/>
    <w:link w:val="affff7"/>
    <w:uiPriority w:val="99"/>
    <w:rsid w:val="001034E9"/>
    <w:pPr>
      <w:spacing w:before="40" w:after="40"/>
      <w:ind w:left="57" w:right="57"/>
    </w:pPr>
    <w:rPr>
      <w:sz w:val="24"/>
    </w:rPr>
  </w:style>
  <w:style w:type="paragraph" w:customStyle="1" w:styleId="110">
    <w:name w:val="Знак11"/>
    <w:basedOn w:val="a0"/>
    <w:uiPriority w:val="99"/>
    <w:rsid w:val="001034E9"/>
    <w:pPr>
      <w:spacing w:before="100" w:beforeAutospacing="1" w:after="100" w:afterAutospacing="1"/>
    </w:pPr>
    <w:rPr>
      <w:rFonts w:ascii="Tahoma" w:hAnsi="Tahoma"/>
      <w:lang w:val="en-US" w:eastAsia="en-US"/>
    </w:rPr>
  </w:style>
  <w:style w:type="paragraph" w:customStyle="1" w:styleId="Standard">
    <w:name w:val="Standard"/>
    <w:uiPriority w:val="99"/>
    <w:rsid w:val="001034E9"/>
    <w:pPr>
      <w:widowControl w:val="0"/>
      <w:suppressAutoHyphens/>
      <w:autoSpaceDN w:val="0"/>
    </w:pPr>
    <w:rPr>
      <w:rFonts w:ascii="Arial" w:hAnsi="Arial" w:cs="Tahoma"/>
      <w:kern w:val="3"/>
      <w:sz w:val="24"/>
      <w:szCs w:val="24"/>
    </w:rPr>
  </w:style>
  <w:style w:type="paragraph" w:customStyle="1" w:styleId="affff9">
    <w:name w:val="Глава"/>
    <w:basedOn w:val="a0"/>
    <w:uiPriority w:val="99"/>
    <w:rsid w:val="001034E9"/>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1034E9"/>
    <w:pPr>
      <w:widowControl w:val="0"/>
      <w:suppressAutoHyphens/>
      <w:autoSpaceDE w:val="0"/>
    </w:pPr>
    <w:rPr>
      <w:sz w:val="24"/>
      <w:szCs w:val="24"/>
      <w:lang w:eastAsia="ar-SA"/>
    </w:rPr>
  </w:style>
  <w:style w:type="paragraph" w:customStyle="1" w:styleId="xl65">
    <w:name w:val="xl65"/>
    <w:basedOn w:val="a0"/>
    <w:uiPriority w:val="99"/>
    <w:rsid w:val="001034E9"/>
    <w:pPr>
      <w:spacing w:before="100" w:beforeAutospacing="1" w:after="100" w:afterAutospacing="1"/>
    </w:pPr>
    <w:rPr>
      <w:sz w:val="24"/>
      <w:szCs w:val="24"/>
    </w:rPr>
  </w:style>
  <w:style w:type="paragraph" w:customStyle="1" w:styleId="xl66">
    <w:name w:val="xl66"/>
    <w:basedOn w:val="a0"/>
    <w:uiPriority w:val="99"/>
    <w:rsid w:val="001034E9"/>
    <w:pPr>
      <w:spacing w:before="100" w:beforeAutospacing="1" w:after="100" w:afterAutospacing="1"/>
      <w:jc w:val="center"/>
    </w:pPr>
    <w:rPr>
      <w:sz w:val="24"/>
      <w:szCs w:val="24"/>
    </w:rPr>
  </w:style>
  <w:style w:type="paragraph" w:customStyle="1" w:styleId="xl67">
    <w:name w:val="xl6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1034E9"/>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1034E9"/>
    <w:pPr>
      <w:spacing w:before="100" w:beforeAutospacing="1" w:after="100" w:afterAutospacing="1"/>
      <w:jc w:val="center"/>
    </w:pPr>
    <w:rPr>
      <w:sz w:val="24"/>
      <w:szCs w:val="24"/>
    </w:rPr>
  </w:style>
  <w:style w:type="paragraph" w:customStyle="1" w:styleId="xl71">
    <w:name w:val="xl71"/>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1034E9"/>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1034E9"/>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1034E9"/>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1034E9"/>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1034E9"/>
    <w:pPr>
      <w:spacing w:before="100" w:beforeAutospacing="1" w:after="100" w:afterAutospacing="1"/>
    </w:pPr>
    <w:rPr>
      <w:sz w:val="24"/>
      <w:szCs w:val="24"/>
    </w:rPr>
  </w:style>
  <w:style w:type="paragraph" w:customStyle="1" w:styleId="xl88">
    <w:name w:val="xl88"/>
    <w:basedOn w:val="a0"/>
    <w:uiPriority w:val="99"/>
    <w:rsid w:val="001034E9"/>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1034E9"/>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1034E9"/>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1034E9"/>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1034E9"/>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1034E9"/>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1034E9"/>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1034E9"/>
    <w:pPr>
      <w:spacing w:before="100" w:beforeAutospacing="1" w:after="100" w:afterAutospacing="1"/>
      <w:jc w:val="center"/>
    </w:pPr>
    <w:rPr>
      <w:sz w:val="24"/>
      <w:szCs w:val="24"/>
    </w:rPr>
  </w:style>
  <w:style w:type="paragraph" w:customStyle="1" w:styleId="xl116">
    <w:name w:val="xl116"/>
    <w:basedOn w:val="a0"/>
    <w:uiPriority w:val="99"/>
    <w:rsid w:val="001034E9"/>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1034E9"/>
    <w:pPr>
      <w:spacing w:before="100" w:beforeAutospacing="1" w:after="100" w:afterAutospacing="1"/>
    </w:pPr>
    <w:rPr>
      <w:sz w:val="24"/>
      <w:szCs w:val="24"/>
    </w:rPr>
  </w:style>
  <w:style w:type="paragraph" w:customStyle="1" w:styleId="xl120">
    <w:name w:val="xl120"/>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1034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1034E9"/>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1034E9"/>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1034E9"/>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1034E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1034E9"/>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1034E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1034E9"/>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1034E9"/>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1034E9"/>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1034E9"/>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1034E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1034E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1034E9"/>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1034E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1034E9"/>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1034E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1034E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1034E9"/>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1034E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34E9"/>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1034E9"/>
    <w:pPr>
      <w:spacing w:before="100" w:beforeAutospacing="1" w:after="100" w:afterAutospacing="1"/>
    </w:pPr>
    <w:rPr>
      <w:rFonts w:ascii="Tahoma" w:hAnsi="Tahoma"/>
      <w:lang w:val="en-US" w:eastAsia="en-US"/>
    </w:rPr>
  </w:style>
  <w:style w:type="paragraph" w:customStyle="1" w:styleId="111">
    <w:name w:val="Без интервала11"/>
    <w:uiPriority w:val="99"/>
    <w:rsid w:val="001034E9"/>
    <w:rPr>
      <w:rFonts w:ascii="Calibri" w:hAnsi="Calibri"/>
      <w:sz w:val="22"/>
      <w:szCs w:val="22"/>
      <w:lang w:eastAsia="en-US"/>
    </w:rPr>
  </w:style>
  <w:style w:type="paragraph" w:customStyle="1" w:styleId="120">
    <w:name w:val="Без интервала12"/>
    <w:uiPriority w:val="99"/>
    <w:rsid w:val="001034E9"/>
    <w:rPr>
      <w:rFonts w:ascii="Calibri" w:hAnsi="Calibri"/>
      <w:sz w:val="22"/>
      <w:szCs w:val="22"/>
      <w:lang w:eastAsia="en-US"/>
    </w:rPr>
  </w:style>
  <w:style w:type="paragraph" w:customStyle="1" w:styleId="default0">
    <w:name w:val="default"/>
    <w:basedOn w:val="a0"/>
    <w:uiPriority w:val="99"/>
    <w:rsid w:val="001034E9"/>
    <w:pPr>
      <w:spacing w:before="100" w:beforeAutospacing="1" w:after="100" w:afterAutospacing="1"/>
    </w:pPr>
    <w:rPr>
      <w:sz w:val="24"/>
      <w:szCs w:val="24"/>
    </w:rPr>
  </w:style>
  <w:style w:type="paragraph" w:customStyle="1" w:styleId="TableParagraph">
    <w:name w:val="Table Paragraph"/>
    <w:basedOn w:val="a0"/>
    <w:uiPriority w:val="99"/>
    <w:rsid w:val="001034E9"/>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1034E9"/>
    <w:rPr>
      <w:rFonts w:ascii="Calibri" w:hAnsi="Calibri"/>
      <w:sz w:val="22"/>
      <w:szCs w:val="22"/>
      <w:lang w:eastAsia="en-US"/>
    </w:rPr>
  </w:style>
  <w:style w:type="paragraph" w:customStyle="1" w:styleId="42">
    <w:name w:val="Абзац списка4"/>
    <w:basedOn w:val="a0"/>
    <w:uiPriority w:val="99"/>
    <w:rsid w:val="001034E9"/>
    <w:pPr>
      <w:widowControl w:val="0"/>
      <w:suppressAutoHyphens/>
      <w:ind w:left="720"/>
      <w:contextualSpacing/>
    </w:pPr>
    <w:rPr>
      <w:rFonts w:cs="Tahoma"/>
      <w:sz w:val="28"/>
      <w:szCs w:val="24"/>
    </w:rPr>
  </w:style>
  <w:style w:type="character" w:styleId="affffb">
    <w:name w:val="line number"/>
    <w:uiPriority w:val="99"/>
    <w:unhideWhenUsed/>
    <w:rsid w:val="001034E9"/>
    <w:rPr>
      <w:rFonts w:ascii="Times New Roman" w:hAnsi="Times New Roman" w:cs="Times New Roman" w:hint="default"/>
    </w:rPr>
  </w:style>
  <w:style w:type="character" w:customStyle="1" w:styleId="FooterChar">
    <w:name w:val="Footer Char"/>
    <w:uiPriority w:val="99"/>
    <w:semiHidden/>
    <w:locked/>
    <w:rsid w:val="001034E9"/>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1034E9"/>
    <w:rPr>
      <w:rFonts w:ascii="Times New Roman" w:hAnsi="Times New Roman" w:cs="Times New Roman" w:hint="default"/>
      <w:sz w:val="20"/>
      <w:szCs w:val="20"/>
    </w:rPr>
  </w:style>
  <w:style w:type="character" w:customStyle="1" w:styleId="HeaderChar">
    <w:name w:val="Header Char"/>
    <w:uiPriority w:val="99"/>
    <w:locked/>
    <w:rsid w:val="001034E9"/>
    <w:rPr>
      <w:rFonts w:ascii="Calibri" w:hAnsi="Calibri" w:cs="Times New Roman" w:hint="default"/>
      <w:sz w:val="22"/>
    </w:rPr>
  </w:style>
  <w:style w:type="character" w:customStyle="1" w:styleId="BalloonTextChar">
    <w:name w:val="Balloon Text Char"/>
    <w:uiPriority w:val="99"/>
    <w:semiHidden/>
    <w:locked/>
    <w:rsid w:val="001034E9"/>
    <w:rPr>
      <w:rFonts w:ascii="Tahoma" w:hAnsi="Tahoma" w:cs="Times New Roman" w:hint="default"/>
      <w:sz w:val="16"/>
    </w:rPr>
  </w:style>
  <w:style w:type="character" w:customStyle="1" w:styleId="FontStyle21">
    <w:name w:val="Font Style21"/>
    <w:uiPriority w:val="99"/>
    <w:rsid w:val="001034E9"/>
    <w:rPr>
      <w:rFonts w:ascii="Times New Roman" w:hAnsi="Times New Roman" w:cs="Times New Roman" w:hint="default"/>
      <w:sz w:val="26"/>
    </w:rPr>
  </w:style>
  <w:style w:type="character" w:customStyle="1" w:styleId="apple-converted-space">
    <w:name w:val="apple-converted-space"/>
    <w:rsid w:val="001034E9"/>
  </w:style>
  <w:style w:type="character" w:customStyle="1" w:styleId="2b">
    <w:name w:val="Знак Знак2"/>
    <w:uiPriority w:val="99"/>
    <w:locked/>
    <w:rsid w:val="001034E9"/>
    <w:rPr>
      <w:rFonts w:ascii="Cambria" w:hAnsi="Cambria" w:hint="default"/>
      <w:b/>
      <w:bCs w:val="0"/>
      <w:kern w:val="32"/>
      <w:sz w:val="32"/>
      <w:lang w:val="ru-RU" w:eastAsia="ru-RU"/>
    </w:rPr>
  </w:style>
  <w:style w:type="character" w:customStyle="1" w:styleId="610">
    <w:name w:val="Знак Знак61"/>
    <w:uiPriority w:val="99"/>
    <w:locked/>
    <w:rsid w:val="001034E9"/>
    <w:rPr>
      <w:sz w:val="28"/>
    </w:rPr>
  </w:style>
  <w:style w:type="character" w:customStyle="1" w:styleId="Heading4Char1">
    <w:name w:val="Heading 4 Char1"/>
    <w:uiPriority w:val="99"/>
    <w:semiHidden/>
    <w:locked/>
    <w:rsid w:val="001034E9"/>
    <w:rPr>
      <w:rFonts w:ascii="Calibri" w:hAnsi="Calibri" w:cs="Times New Roman" w:hint="default"/>
      <w:b/>
      <w:bCs w:val="0"/>
      <w:sz w:val="28"/>
    </w:rPr>
  </w:style>
  <w:style w:type="character" w:customStyle="1" w:styleId="PlainTextChar1">
    <w:name w:val="Plain Text Char1"/>
    <w:uiPriority w:val="99"/>
    <w:locked/>
    <w:rsid w:val="001034E9"/>
    <w:rPr>
      <w:rFonts w:ascii="Courier New" w:hAnsi="Courier New" w:cs="Times New Roman" w:hint="default"/>
    </w:rPr>
  </w:style>
  <w:style w:type="character" w:customStyle="1" w:styleId="131">
    <w:name w:val="Знак Знак131"/>
    <w:uiPriority w:val="99"/>
    <w:rsid w:val="001034E9"/>
    <w:rPr>
      <w:rFonts w:ascii="Arial" w:hAnsi="Arial" w:cs="Arial" w:hint="default"/>
      <w:b/>
      <w:bCs w:val="0"/>
      <w:sz w:val="26"/>
      <w:lang w:eastAsia="en-US"/>
    </w:rPr>
  </w:style>
  <w:style w:type="character" w:customStyle="1" w:styleId="151">
    <w:name w:val="Знак Знак151"/>
    <w:uiPriority w:val="99"/>
    <w:rsid w:val="001034E9"/>
    <w:rPr>
      <w:rFonts w:ascii="AG Souvenir" w:hAnsi="AG Souvenir" w:hint="default"/>
      <w:b/>
      <w:bCs w:val="0"/>
      <w:spacing w:val="38"/>
      <w:sz w:val="28"/>
    </w:rPr>
  </w:style>
  <w:style w:type="character" w:customStyle="1" w:styleId="141">
    <w:name w:val="Знак Знак141"/>
    <w:uiPriority w:val="99"/>
    <w:rsid w:val="001034E9"/>
    <w:rPr>
      <w:sz w:val="28"/>
    </w:rPr>
  </w:style>
  <w:style w:type="character" w:customStyle="1" w:styleId="810">
    <w:name w:val="Знак Знак81"/>
    <w:uiPriority w:val="99"/>
    <w:rsid w:val="001034E9"/>
  </w:style>
  <w:style w:type="character" w:customStyle="1" w:styleId="1b">
    <w:name w:val="Знак Знак Знак1"/>
    <w:uiPriority w:val="99"/>
    <w:rsid w:val="001034E9"/>
  </w:style>
  <w:style w:type="character" w:customStyle="1" w:styleId="710">
    <w:name w:val="Знак Знак71"/>
    <w:uiPriority w:val="99"/>
    <w:rsid w:val="001034E9"/>
    <w:rPr>
      <w:b/>
      <w:bCs w:val="0"/>
      <w:sz w:val="28"/>
    </w:rPr>
  </w:style>
  <w:style w:type="character" w:customStyle="1" w:styleId="101">
    <w:name w:val="Знак Знак101"/>
    <w:uiPriority w:val="99"/>
    <w:rsid w:val="001034E9"/>
    <w:rPr>
      <w:sz w:val="28"/>
    </w:rPr>
  </w:style>
  <w:style w:type="character" w:customStyle="1" w:styleId="910">
    <w:name w:val="Знак Знак91"/>
    <w:uiPriority w:val="99"/>
    <w:rsid w:val="001034E9"/>
    <w:rPr>
      <w:sz w:val="28"/>
    </w:rPr>
  </w:style>
  <w:style w:type="character" w:customStyle="1" w:styleId="121">
    <w:name w:val="Знак Знак12"/>
    <w:uiPriority w:val="99"/>
    <w:rsid w:val="001034E9"/>
    <w:rPr>
      <w:rFonts w:ascii="Calibri" w:hAnsi="Calibri" w:hint="default"/>
      <w:b/>
      <w:bCs w:val="0"/>
      <w:sz w:val="28"/>
    </w:rPr>
  </w:style>
  <w:style w:type="character" w:customStyle="1" w:styleId="112">
    <w:name w:val="Знак Знак11"/>
    <w:uiPriority w:val="99"/>
    <w:rsid w:val="001034E9"/>
    <w:rPr>
      <w:rFonts w:ascii="Arial" w:hAnsi="Arial" w:cs="Arial" w:hint="default"/>
      <w:b/>
      <w:bCs w:val="0"/>
      <w:i/>
      <w:iCs w:val="0"/>
      <w:sz w:val="22"/>
    </w:rPr>
  </w:style>
  <w:style w:type="character" w:customStyle="1" w:styleId="51">
    <w:name w:val="Знак Знак5"/>
    <w:uiPriority w:val="99"/>
    <w:rsid w:val="001034E9"/>
    <w:rPr>
      <w:rFonts w:ascii="Courier New" w:hAnsi="Courier New" w:cs="Courier New" w:hint="default"/>
    </w:rPr>
  </w:style>
  <w:style w:type="character" w:customStyle="1" w:styleId="43">
    <w:name w:val="Знак Знак4"/>
    <w:uiPriority w:val="99"/>
    <w:rsid w:val="001034E9"/>
    <w:rPr>
      <w:sz w:val="28"/>
      <w:u w:val="single"/>
    </w:rPr>
  </w:style>
  <w:style w:type="character" w:customStyle="1" w:styleId="38">
    <w:name w:val="Знак Знак3"/>
    <w:uiPriority w:val="99"/>
    <w:rsid w:val="001034E9"/>
    <w:rPr>
      <w:rFonts w:ascii="Arial" w:hAnsi="Arial" w:cs="Arial" w:hint="default"/>
      <w:sz w:val="22"/>
    </w:rPr>
  </w:style>
  <w:style w:type="character" w:customStyle="1" w:styleId="160">
    <w:name w:val="Знак Знак16"/>
    <w:uiPriority w:val="99"/>
    <w:rsid w:val="001034E9"/>
    <w:rPr>
      <w:sz w:val="16"/>
    </w:rPr>
  </w:style>
  <w:style w:type="numbering" w:customStyle="1" w:styleId="3">
    <w:name w:val="Уровень 3"/>
    <w:rsid w:val="001034E9"/>
    <w:pPr>
      <w:numPr>
        <w:numId w:val="8"/>
      </w:numPr>
    </w:pPr>
  </w:style>
  <w:style w:type="paragraph" w:styleId="affffc">
    <w:name w:val="caption"/>
    <w:basedOn w:val="a0"/>
    <w:next w:val="a0"/>
    <w:unhideWhenUsed/>
    <w:qFormat/>
    <w:rsid w:val="001034E9"/>
    <w:pPr>
      <w:spacing w:after="200"/>
    </w:pPr>
    <w:rPr>
      <w:b/>
      <w:bCs/>
      <w:color w:val="4F81BD"/>
      <w:sz w:val="18"/>
      <w:szCs w:val="18"/>
    </w:rPr>
  </w:style>
  <w:style w:type="numbering" w:customStyle="1" w:styleId="1c">
    <w:name w:val="Нет списка1"/>
    <w:next w:val="a3"/>
    <w:uiPriority w:val="99"/>
    <w:semiHidden/>
    <w:unhideWhenUsed/>
    <w:rsid w:val="001034E9"/>
  </w:style>
  <w:style w:type="paragraph" w:styleId="affffd">
    <w:name w:val="Revision"/>
    <w:hidden/>
    <w:uiPriority w:val="99"/>
    <w:semiHidden/>
    <w:rsid w:val="001034E9"/>
  </w:style>
  <w:style w:type="table" w:customStyle="1" w:styleId="2c">
    <w:name w:val="Сетка таблицы2"/>
    <w:basedOn w:val="a2"/>
    <w:uiPriority w:val="59"/>
    <w:rsid w:val="001034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uiPriority w:val="59"/>
    <w:rsid w:val="001034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1034E9"/>
    <w:pPr>
      <w:spacing w:before="100" w:beforeAutospacing="1" w:after="100" w:afterAutospacing="1"/>
    </w:pPr>
    <w:rPr>
      <w:sz w:val="24"/>
      <w:szCs w:val="24"/>
    </w:rPr>
  </w:style>
  <w:style w:type="character" w:styleId="affffe">
    <w:name w:val="annotation reference"/>
    <w:rsid w:val="001034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3943">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55820471">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961A-CFEB-44B0-97C4-DC2FB810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9</Pages>
  <Words>1118</Words>
  <Characters>6825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Бугера Анна Сергеевна</dc:creator>
  <cp:keywords/>
  <dc:description/>
  <cp:lastModifiedBy>Оксана</cp:lastModifiedBy>
  <cp:revision>21</cp:revision>
  <cp:lastPrinted>2020-04-29T15:05:00Z</cp:lastPrinted>
  <dcterms:created xsi:type="dcterms:W3CDTF">2018-10-15T11:27:00Z</dcterms:created>
  <dcterms:modified xsi:type="dcterms:W3CDTF">2020-06-22T06:57:00Z</dcterms:modified>
</cp:coreProperties>
</file>