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160C7" w14:textId="77777777" w:rsidR="00C4695B" w:rsidRDefault="00C4695B" w:rsidP="00C4695B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14:paraId="7241DA75" w14:textId="06EABDC2" w:rsidR="009004AE" w:rsidRDefault="009004AE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3E2408" w14:textId="2B7CEAA1" w:rsidR="007D1593" w:rsidRPr="008662C5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16F8F943" w14:textId="77777777" w:rsidR="007D1593" w:rsidRPr="008662C5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687F3536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73294975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3FC7A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829883F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CAE01" w14:textId="231FCE65" w:rsidR="007D1593" w:rsidRPr="007D1593" w:rsidRDefault="00C4695B" w:rsidP="007D1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7D1593"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Островского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E2C2D6A" w14:textId="77777777" w:rsidR="00653632" w:rsidRDefault="00653632" w:rsidP="00F80A4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ACEAB83" w14:textId="601419BC" w:rsidR="00F80A44" w:rsidRPr="00653632" w:rsidRDefault="00F80A44" w:rsidP="00653632">
      <w:pPr>
        <w:pStyle w:val="a5"/>
      </w:pPr>
      <w:r w:rsidRPr="00F80A44">
        <w:t>"</w:t>
      </w:r>
      <w:bookmarkStart w:id="0" w:name="_Hlk38891479"/>
      <w:r w:rsidRPr="00F80A44">
        <w:t xml:space="preserve">О мерах поддержки </w:t>
      </w:r>
      <w:r w:rsidRPr="00653632">
        <w:t>муниципальных бюджетных</w:t>
      </w:r>
      <w:r w:rsidRPr="00F80A44">
        <w:t xml:space="preserve"> </w:t>
      </w:r>
    </w:p>
    <w:p w14:paraId="69BB6D27" w14:textId="77777777" w:rsidR="00F80A44" w:rsidRPr="00653632" w:rsidRDefault="00F80A44" w:rsidP="00653632">
      <w:pPr>
        <w:pStyle w:val="a5"/>
      </w:pPr>
      <w:r w:rsidRPr="00F80A44">
        <w:t>учреждений культуры</w:t>
      </w:r>
      <w:r w:rsidRPr="00653632">
        <w:t xml:space="preserve"> Истоминского сельского</w:t>
      </w:r>
    </w:p>
    <w:p w14:paraId="727FE85F" w14:textId="77777777" w:rsidR="00F80A44" w:rsidRPr="00653632" w:rsidRDefault="00F80A44" w:rsidP="00653632">
      <w:pPr>
        <w:pStyle w:val="a5"/>
      </w:pPr>
      <w:r w:rsidRPr="00653632">
        <w:t xml:space="preserve"> поселения</w:t>
      </w:r>
      <w:r w:rsidRPr="00F80A44">
        <w:t xml:space="preserve"> в связи с осуществлением мероприятий </w:t>
      </w:r>
    </w:p>
    <w:p w14:paraId="6B59B5D9" w14:textId="77777777" w:rsidR="00F80A44" w:rsidRPr="00653632" w:rsidRDefault="00F80A44" w:rsidP="00653632">
      <w:pPr>
        <w:pStyle w:val="a5"/>
      </w:pPr>
      <w:r w:rsidRPr="00F80A44">
        <w:t xml:space="preserve">по борьбе с распространением новой </w:t>
      </w:r>
      <w:proofErr w:type="spellStart"/>
      <w:r w:rsidRPr="00F80A44">
        <w:t>коронавирусной</w:t>
      </w:r>
      <w:proofErr w:type="spellEnd"/>
      <w:r w:rsidRPr="00F80A44">
        <w:t xml:space="preserve"> </w:t>
      </w:r>
    </w:p>
    <w:p w14:paraId="7FF0F586" w14:textId="2218B2E7" w:rsidR="00F80A44" w:rsidRDefault="00F80A44" w:rsidP="00653632">
      <w:pPr>
        <w:pStyle w:val="a5"/>
      </w:pPr>
      <w:r w:rsidRPr="00F80A44">
        <w:t>инфекции СOVID-19"</w:t>
      </w:r>
    </w:p>
    <w:bookmarkEnd w:id="0"/>
    <w:p w14:paraId="2893FEB1" w14:textId="77777777" w:rsidR="00653632" w:rsidRPr="00F80A44" w:rsidRDefault="00653632" w:rsidP="00653632">
      <w:pPr>
        <w:pStyle w:val="a5"/>
      </w:pPr>
    </w:p>
    <w:p w14:paraId="24BF1E2E" w14:textId="77777777" w:rsidR="00F80A44" w:rsidRPr="00653632" w:rsidRDefault="00F80A44" w:rsidP="00653632">
      <w:pPr>
        <w:pStyle w:val="a5"/>
      </w:pPr>
      <w:r w:rsidRPr="00653632">
        <w:t xml:space="preserve">В соответствии с </w:t>
      </w:r>
      <w:r w:rsidRPr="00F80A44">
        <w:t>Постановление Правительства РФ от 3 апреля 2020 г. N 437</w:t>
      </w:r>
      <w:r w:rsidRPr="00F80A44">
        <w:br/>
        <w:t xml:space="preserve">"О мерах поддержки федеральных государственных учреждений культуры в связи с осуществлением мероприятий по борьбе с распространением новой </w:t>
      </w:r>
      <w:proofErr w:type="spellStart"/>
      <w:r w:rsidRPr="00F80A44">
        <w:t>коронавирусной</w:t>
      </w:r>
      <w:proofErr w:type="spellEnd"/>
      <w:r w:rsidRPr="00F80A44">
        <w:t xml:space="preserve"> инфекции СOVID-19"</w:t>
      </w:r>
      <w:r w:rsidRPr="00653632">
        <w:t xml:space="preserve"> </w:t>
      </w:r>
    </w:p>
    <w:p w14:paraId="1103F5F4" w14:textId="6454D012" w:rsidR="00F80A44" w:rsidRPr="00F80A44" w:rsidRDefault="00F80A44" w:rsidP="00F80A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2F9D5470" w14:textId="4C735FC6" w:rsidR="00160A6D" w:rsidRPr="00F80A44" w:rsidRDefault="00F80A44" w:rsidP="00F80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Разрешить, муниципальным бюджетным  учреждений культуры, в которые приостановлен допуск посетителей, в текущем финансовом году,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 (работы) либо общее допустимое (возможное) отклонение - в отношении муниципального задания или его части.</w:t>
      </w:r>
    </w:p>
    <w:p w14:paraId="22AD86A6" w14:textId="6174784F" w:rsidR="007D1593" w:rsidRPr="00F80A44" w:rsidRDefault="00F80A44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1593"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постановления возложить на заместителя главы Администрации Истоминского сельского поселения Кудовба Д.А.</w:t>
      </w:r>
    </w:p>
    <w:p w14:paraId="76135FD3" w14:textId="77777777" w:rsidR="007D1593" w:rsidRPr="00F80A44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7B922" w14:textId="77777777" w:rsidR="007D1593" w:rsidRPr="00F80A44" w:rsidRDefault="007D1593" w:rsidP="009A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645AF" w14:textId="77777777" w:rsidR="007D1593" w:rsidRPr="00F80A44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7A7560D" w14:textId="4F563FE5" w:rsidR="007D1593" w:rsidRPr="00F80A44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3ADE032B" w14:textId="722C4D54" w:rsidR="009A32CE" w:rsidRPr="00F80A44" w:rsidRDefault="009A32CE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F7F03" w14:textId="77777777" w:rsidR="009A32CE" w:rsidRPr="00F80A44" w:rsidRDefault="009A32CE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C428C" w14:textId="7F893D08" w:rsidR="007D1593" w:rsidRPr="00C4695B" w:rsidRDefault="009004AE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1593" w:rsidRPr="00AA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 w:rsidR="00AA299A"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F80A44"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C4695B"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80A44"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5B"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Кудовба</w:t>
      </w:r>
    </w:p>
    <w:p w14:paraId="3F4DBD6F" w14:textId="2F1EECC2" w:rsidR="00615ADD" w:rsidRPr="00C4695B" w:rsidRDefault="007D1593" w:rsidP="00C4695B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bookmarkStart w:id="1" w:name="_GoBack"/>
      <w:bookmarkEnd w:id="1"/>
      <w:r w:rsidR="00C4695B"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4695B"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695B" w:rsidRP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Шкуро</w:t>
      </w:r>
    </w:p>
    <w:sectPr w:rsidR="00615ADD" w:rsidRPr="00C4695B" w:rsidSect="00C4695B">
      <w:pgSz w:w="11905" w:h="16838"/>
      <w:pgMar w:top="820" w:right="284" w:bottom="993" w:left="709" w:header="720" w:footer="1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E8EC9" w14:textId="77777777" w:rsidR="00175F4D" w:rsidRDefault="00175F4D" w:rsidP="00615ADD">
      <w:pPr>
        <w:spacing w:after="0" w:line="240" w:lineRule="auto"/>
      </w:pPr>
      <w:r>
        <w:separator/>
      </w:r>
    </w:p>
  </w:endnote>
  <w:endnote w:type="continuationSeparator" w:id="0">
    <w:p w14:paraId="631630DD" w14:textId="77777777" w:rsidR="00175F4D" w:rsidRDefault="00175F4D" w:rsidP="0061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BF520" w14:textId="77777777" w:rsidR="00175F4D" w:rsidRDefault="00175F4D" w:rsidP="00615ADD">
      <w:pPr>
        <w:spacing w:after="0" w:line="240" w:lineRule="auto"/>
      </w:pPr>
      <w:r>
        <w:separator/>
      </w:r>
    </w:p>
  </w:footnote>
  <w:footnote w:type="continuationSeparator" w:id="0">
    <w:p w14:paraId="2074D0C0" w14:textId="77777777" w:rsidR="00175F4D" w:rsidRDefault="00175F4D" w:rsidP="0061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2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DD"/>
    <w:rsid w:val="000108ED"/>
    <w:rsid w:val="00013BF8"/>
    <w:rsid w:val="000853E1"/>
    <w:rsid w:val="001432AA"/>
    <w:rsid w:val="00160A6D"/>
    <w:rsid w:val="00175F4D"/>
    <w:rsid w:val="0025630E"/>
    <w:rsid w:val="00265F22"/>
    <w:rsid w:val="00327AAF"/>
    <w:rsid w:val="0036351D"/>
    <w:rsid w:val="00581D62"/>
    <w:rsid w:val="005B0895"/>
    <w:rsid w:val="00615ADD"/>
    <w:rsid w:val="00653632"/>
    <w:rsid w:val="00696B95"/>
    <w:rsid w:val="006A4E1F"/>
    <w:rsid w:val="00732D97"/>
    <w:rsid w:val="007D1593"/>
    <w:rsid w:val="008662C5"/>
    <w:rsid w:val="00872024"/>
    <w:rsid w:val="009004AE"/>
    <w:rsid w:val="00921E42"/>
    <w:rsid w:val="009A32CE"/>
    <w:rsid w:val="00A94039"/>
    <w:rsid w:val="00AA299A"/>
    <w:rsid w:val="00B44C2B"/>
    <w:rsid w:val="00C4695B"/>
    <w:rsid w:val="00D664B6"/>
    <w:rsid w:val="00F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D"/>
  </w:style>
  <w:style w:type="paragraph" w:styleId="1">
    <w:name w:val="heading 1"/>
    <w:basedOn w:val="a"/>
    <w:next w:val="a"/>
    <w:link w:val="10"/>
    <w:uiPriority w:val="99"/>
    <w:qFormat/>
    <w:rsid w:val="00615A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15AD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5A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5ADD"/>
    <w:rPr>
      <w:sz w:val="20"/>
      <w:szCs w:val="20"/>
    </w:rPr>
  </w:style>
  <w:style w:type="paragraph" w:styleId="a5">
    <w:name w:val="No Spacing"/>
    <w:uiPriority w:val="1"/>
    <w:qFormat/>
    <w:rsid w:val="00615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5AD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5AD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a6">
    <w:name w:val="Символ сноски"/>
    <w:rsid w:val="00615ADD"/>
    <w:rPr>
      <w:vertAlign w:val="superscript"/>
    </w:rPr>
  </w:style>
  <w:style w:type="numbering" w:customStyle="1" w:styleId="11">
    <w:name w:val="Нет списка1"/>
    <w:next w:val="a2"/>
    <w:uiPriority w:val="99"/>
    <w:semiHidden/>
    <w:rsid w:val="00615ADD"/>
  </w:style>
  <w:style w:type="paragraph" w:styleId="a7">
    <w:name w:val="Body Text"/>
    <w:basedOn w:val="a"/>
    <w:link w:val="a8"/>
    <w:rsid w:val="00615A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15AD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5A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5A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15A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15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615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61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15A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615ADD"/>
  </w:style>
  <w:style w:type="paragraph" w:customStyle="1" w:styleId="ConsPlusNormal">
    <w:name w:val="ConsPlusNormal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615A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615ADD"/>
    <w:rPr>
      <w:b w:val="0"/>
      <w:bCs w:val="0"/>
      <w:color w:val="106BBE"/>
      <w:sz w:val="26"/>
      <w:szCs w:val="26"/>
    </w:rPr>
  </w:style>
  <w:style w:type="paragraph" w:styleId="af1">
    <w:name w:val="List Paragraph"/>
    <w:basedOn w:val="a"/>
    <w:uiPriority w:val="34"/>
    <w:qFormat/>
    <w:rsid w:val="00615A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615AD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615ADD"/>
    <w:rPr>
      <w:rFonts w:ascii="Calibri" w:eastAsia="Calibri" w:hAnsi="Calibri" w:cs="Times New Roman"/>
      <w:lang w:val="x-none"/>
    </w:rPr>
  </w:style>
  <w:style w:type="paragraph" w:customStyle="1" w:styleId="af5">
    <w:name w:val="Нормальный (таблица)"/>
    <w:basedOn w:val="a"/>
    <w:next w:val="a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1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615ADD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5ADD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6">
    <w:name w:val="Normal (Web)"/>
    <w:basedOn w:val="a"/>
    <w:uiPriority w:val="99"/>
    <w:semiHidden/>
    <w:unhideWhenUsed/>
    <w:rsid w:val="00615ADD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15ADD"/>
  </w:style>
  <w:style w:type="paragraph" w:customStyle="1" w:styleId="msonormal0">
    <w:name w:val="msonormal"/>
    <w:basedOn w:val="a"/>
    <w:rsid w:val="006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15ADD"/>
    <w:rPr>
      <w:color w:val="800080"/>
      <w:u w:val="single"/>
    </w:rPr>
  </w:style>
  <w:style w:type="paragraph" w:customStyle="1" w:styleId="CharChar1CharChar1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0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D"/>
  </w:style>
  <w:style w:type="paragraph" w:styleId="1">
    <w:name w:val="heading 1"/>
    <w:basedOn w:val="a"/>
    <w:next w:val="a"/>
    <w:link w:val="10"/>
    <w:uiPriority w:val="99"/>
    <w:qFormat/>
    <w:rsid w:val="00615A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15AD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5A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5ADD"/>
    <w:rPr>
      <w:sz w:val="20"/>
      <w:szCs w:val="20"/>
    </w:rPr>
  </w:style>
  <w:style w:type="paragraph" w:styleId="a5">
    <w:name w:val="No Spacing"/>
    <w:uiPriority w:val="1"/>
    <w:qFormat/>
    <w:rsid w:val="00615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5AD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5AD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a6">
    <w:name w:val="Символ сноски"/>
    <w:rsid w:val="00615ADD"/>
    <w:rPr>
      <w:vertAlign w:val="superscript"/>
    </w:rPr>
  </w:style>
  <w:style w:type="numbering" w:customStyle="1" w:styleId="11">
    <w:name w:val="Нет списка1"/>
    <w:next w:val="a2"/>
    <w:uiPriority w:val="99"/>
    <w:semiHidden/>
    <w:rsid w:val="00615ADD"/>
  </w:style>
  <w:style w:type="paragraph" w:styleId="a7">
    <w:name w:val="Body Text"/>
    <w:basedOn w:val="a"/>
    <w:link w:val="a8"/>
    <w:rsid w:val="00615A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15AD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5A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5A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15A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15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615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61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15A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615ADD"/>
  </w:style>
  <w:style w:type="paragraph" w:customStyle="1" w:styleId="ConsPlusNormal">
    <w:name w:val="ConsPlusNormal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615A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615ADD"/>
    <w:rPr>
      <w:b w:val="0"/>
      <w:bCs w:val="0"/>
      <w:color w:val="106BBE"/>
      <w:sz w:val="26"/>
      <w:szCs w:val="26"/>
    </w:rPr>
  </w:style>
  <w:style w:type="paragraph" w:styleId="af1">
    <w:name w:val="List Paragraph"/>
    <w:basedOn w:val="a"/>
    <w:uiPriority w:val="34"/>
    <w:qFormat/>
    <w:rsid w:val="00615A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615AD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615ADD"/>
    <w:rPr>
      <w:rFonts w:ascii="Calibri" w:eastAsia="Calibri" w:hAnsi="Calibri" w:cs="Times New Roman"/>
      <w:lang w:val="x-none"/>
    </w:rPr>
  </w:style>
  <w:style w:type="paragraph" w:customStyle="1" w:styleId="af5">
    <w:name w:val="Нормальный (таблица)"/>
    <w:basedOn w:val="a"/>
    <w:next w:val="a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1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615ADD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5ADD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6">
    <w:name w:val="Normal (Web)"/>
    <w:basedOn w:val="a"/>
    <w:uiPriority w:val="99"/>
    <w:semiHidden/>
    <w:unhideWhenUsed/>
    <w:rsid w:val="00615ADD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15ADD"/>
  </w:style>
  <w:style w:type="paragraph" w:customStyle="1" w:styleId="msonormal0">
    <w:name w:val="msonormal"/>
    <w:basedOn w:val="a"/>
    <w:rsid w:val="006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15ADD"/>
    <w:rPr>
      <w:color w:val="800080"/>
      <w:u w:val="single"/>
    </w:rPr>
  </w:style>
  <w:style w:type="paragraph" w:customStyle="1" w:styleId="CharChar1CharChar1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0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4</cp:revision>
  <cp:lastPrinted>2020-04-27T12:08:00Z</cp:lastPrinted>
  <dcterms:created xsi:type="dcterms:W3CDTF">2020-04-07T07:50:00Z</dcterms:created>
  <dcterms:modified xsi:type="dcterms:W3CDTF">2020-06-22T06:54:00Z</dcterms:modified>
</cp:coreProperties>
</file>