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47" w:rsidRDefault="00293347" w:rsidP="00293347">
      <w:pPr>
        <w:tabs>
          <w:tab w:val="left" w:pos="9180"/>
        </w:tabs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t>ПРОЕКТ</w:t>
      </w:r>
    </w:p>
    <w:p w:rsidR="008D1419" w:rsidRDefault="008D1419" w:rsidP="00430042">
      <w:pPr>
        <w:shd w:val="clear" w:color="auto" w:fill="FFFFFF"/>
        <w:spacing w:after="0" w:line="317" w:lineRule="atLeast"/>
        <w:jc w:val="center"/>
        <w:rPr>
          <w:rFonts w:eastAsia="Times New Roman"/>
          <w:b/>
          <w:color w:val="000000"/>
          <w:lang w:eastAsia="ru-RU"/>
        </w:rPr>
      </w:pPr>
    </w:p>
    <w:p w:rsidR="00A574DA" w:rsidRPr="00A574DA" w:rsidRDefault="00A574DA" w:rsidP="00430042">
      <w:pPr>
        <w:shd w:val="clear" w:color="auto" w:fill="FFFFFF"/>
        <w:spacing w:after="0" w:line="317" w:lineRule="atLeast"/>
        <w:jc w:val="center"/>
        <w:rPr>
          <w:rFonts w:eastAsia="Times New Roman"/>
          <w:b/>
          <w:color w:val="000000"/>
          <w:lang w:eastAsia="ru-RU"/>
        </w:rPr>
      </w:pPr>
      <w:r w:rsidRPr="00A574DA">
        <w:rPr>
          <w:rFonts w:eastAsia="Times New Roman"/>
          <w:b/>
          <w:color w:val="000000"/>
          <w:lang w:eastAsia="ru-RU"/>
        </w:rPr>
        <w:t>АДМИНИСТРАЦИЯ ИСТОМИНСКОГО СЕЛЬСКОГО ПОСЕЛЕНИЯ</w:t>
      </w:r>
    </w:p>
    <w:p w:rsidR="00A574DA" w:rsidRPr="00A574DA" w:rsidRDefault="00A574DA" w:rsidP="00A574DA">
      <w:pPr>
        <w:shd w:val="clear" w:color="auto" w:fill="FFFFFF"/>
        <w:spacing w:after="0" w:line="317" w:lineRule="atLeast"/>
        <w:jc w:val="center"/>
        <w:rPr>
          <w:rFonts w:eastAsia="Times New Roman"/>
          <w:b/>
          <w:color w:val="000000"/>
          <w:lang w:eastAsia="ru-RU"/>
        </w:rPr>
      </w:pPr>
      <w:r w:rsidRPr="00A574DA">
        <w:rPr>
          <w:rFonts w:eastAsia="Times New Roman"/>
          <w:b/>
          <w:color w:val="000000"/>
          <w:lang w:eastAsia="ru-RU"/>
        </w:rPr>
        <w:t>АКСАЙСКОГО РАЙОНА РОСТОВСКОЙ ОБЛАСТИ</w:t>
      </w:r>
    </w:p>
    <w:p w:rsidR="00A574DA" w:rsidRPr="00A574DA" w:rsidRDefault="00A574DA" w:rsidP="00A574DA">
      <w:pPr>
        <w:shd w:val="clear" w:color="auto" w:fill="FFFFFF"/>
        <w:spacing w:after="0" w:line="317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A574DA">
        <w:rPr>
          <w:rFonts w:eastAsia="Times New Roman"/>
          <w:sz w:val="26"/>
          <w:szCs w:val="26"/>
          <w:lang w:eastAsia="ru-RU"/>
        </w:rPr>
        <w:t> </w:t>
      </w:r>
    </w:p>
    <w:p w:rsidR="00A574DA" w:rsidRPr="00A574DA" w:rsidRDefault="00A574DA" w:rsidP="00A574D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A574DA">
        <w:rPr>
          <w:rFonts w:eastAsia="Times New Roman"/>
          <w:b/>
          <w:bCs/>
          <w:lang w:eastAsia="ru-RU"/>
        </w:rPr>
        <w:t>ПОСТАНОВЛЕНИЕ</w:t>
      </w:r>
    </w:p>
    <w:p w:rsidR="00A574DA" w:rsidRPr="00A574DA" w:rsidRDefault="00A574DA" w:rsidP="00A574D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A574DA" w:rsidRPr="00A574DA" w:rsidRDefault="00293347" w:rsidP="00A574D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</w:t>
      </w:r>
      <w:r w:rsidR="00A574DA" w:rsidRPr="00A574DA">
        <w:rPr>
          <w:rFonts w:eastAsia="Times New Roman"/>
          <w:lang w:eastAsia="ru-RU"/>
        </w:rPr>
        <w:t xml:space="preserve">    </w:t>
      </w:r>
      <w:r w:rsidR="00A574DA" w:rsidRPr="00A574DA">
        <w:rPr>
          <w:rFonts w:eastAsia="Times New Roman"/>
          <w:lang w:eastAsia="ru-RU"/>
        </w:rPr>
        <w:tab/>
      </w:r>
      <w:r w:rsidR="00A574DA" w:rsidRPr="00A574DA">
        <w:rPr>
          <w:rFonts w:eastAsia="Times New Roman"/>
          <w:lang w:eastAsia="ru-RU"/>
        </w:rPr>
        <w:tab/>
        <w:t xml:space="preserve">                 х. Островского                                            </w:t>
      </w:r>
      <w:r w:rsidR="00430042">
        <w:rPr>
          <w:rFonts w:eastAsia="Times New Roman"/>
          <w:lang w:eastAsia="ru-RU"/>
        </w:rPr>
        <w:t xml:space="preserve"> </w:t>
      </w:r>
      <w:r w:rsidR="008D1419">
        <w:rPr>
          <w:rFonts w:eastAsia="Times New Roman"/>
          <w:lang w:eastAsia="ru-RU"/>
        </w:rPr>
        <w:t xml:space="preserve">   </w:t>
      </w:r>
      <w:r w:rsidR="00A574DA" w:rsidRPr="00A574DA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__</w:t>
      </w:r>
    </w:p>
    <w:p w:rsidR="00A574DA" w:rsidRPr="00A574DA" w:rsidRDefault="00A574DA" w:rsidP="00A574D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О внесении изменений в постановление  Администрации  </w:t>
      </w: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Истоминского сельского поселения от 29.11.2018 года № 271</w:t>
      </w: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«Об утверждении муниципальной программы «Управление </w:t>
      </w:r>
    </w:p>
    <w:p w:rsidR="00A574DA" w:rsidRPr="00A574DA" w:rsidRDefault="00A574DA" w:rsidP="00A574DA">
      <w:pPr>
        <w:spacing w:after="0" w:line="240" w:lineRule="auto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имуществом»</w:t>
      </w:r>
    </w:p>
    <w:p w:rsidR="00A574DA" w:rsidRPr="00A574DA" w:rsidRDefault="00A574DA" w:rsidP="00A574DA">
      <w:pPr>
        <w:spacing w:after="0" w:line="240" w:lineRule="auto"/>
        <w:jc w:val="both"/>
        <w:rPr>
          <w:rFonts w:eastAsia="Times New Roman"/>
          <w:spacing w:val="-6"/>
          <w:lang w:eastAsia="ru-RU"/>
        </w:rPr>
      </w:pP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574DA" w:rsidRPr="00A574DA" w:rsidRDefault="00A574DA" w:rsidP="00A574DA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ПОСТАНОВЛЯЮ:</w:t>
      </w:r>
    </w:p>
    <w:p w:rsidR="00A574DA" w:rsidRPr="00A574DA" w:rsidRDefault="00A574DA" w:rsidP="00A574DA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1.</w:t>
      </w:r>
      <w:r w:rsidRPr="00A574DA">
        <w:rPr>
          <w:rFonts w:eastAsia="Times New Roman"/>
          <w:lang w:eastAsia="ru-RU"/>
        </w:rPr>
        <w:tab/>
        <w:t xml:space="preserve">Внести в муниципальную программу «Управление имуществом» следующие изменения:     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1) в приложении: в разделе «Паспорт программы»: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- подраздел «ресурсное обеспечение муниципальной программы» изложить в следующей редакции: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Общий объем бюджетных ассигнований в 201</w:t>
      </w:r>
      <w:r w:rsidR="00430042">
        <w:rPr>
          <w:rFonts w:eastAsia="Times New Roman"/>
          <w:lang w:eastAsia="ru-RU"/>
        </w:rPr>
        <w:t>9-2030 годах составляет – 2360,9</w:t>
      </w:r>
      <w:r w:rsidRPr="00A574DA">
        <w:rPr>
          <w:rFonts w:eastAsia="Times New Roman"/>
          <w:lang w:eastAsia="ru-RU"/>
        </w:rPr>
        <w:t xml:space="preserve"> тыс. рублей, в том числе:</w:t>
      </w:r>
    </w:p>
    <w:p w:rsidR="00A574DA" w:rsidRPr="00A574DA" w:rsidRDefault="00276D32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 год – 1765</w:t>
      </w:r>
      <w:r w:rsidR="00A574DA" w:rsidRPr="00A574DA">
        <w:rPr>
          <w:rFonts w:eastAsia="Times New Roman"/>
          <w:lang w:eastAsia="ru-RU"/>
        </w:rPr>
        <w:t>,3 тыс. рублей;</w:t>
      </w:r>
    </w:p>
    <w:p w:rsidR="00A574DA" w:rsidRPr="00A574DA" w:rsidRDefault="00430042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2020 год – 595,6</w:t>
      </w:r>
      <w:r w:rsidR="00A574DA" w:rsidRPr="00A574DA">
        <w:rPr>
          <w:rFonts w:eastAsia="Times New Roman"/>
          <w:lang w:eastAsia="ru-RU"/>
        </w:rPr>
        <w:t xml:space="preserve">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2021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2022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2023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2024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2025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2026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2027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2028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2029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2030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574DA" w:rsidRPr="00A574DA" w:rsidRDefault="00430042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  <w:r w:rsidR="00A574DA" w:rsidRPr="00A574DA">
        <w:rPr>
          <w:rFonts w:eastAsia="Times New Roman"/>
          <w:lang w:eastAsia="ru-RU"/>
        </w:rPr>
        <w:t>) в разделе «Паспорт подпрограммы «Создание условий для обеспечения выполнения органами местного самоуправления своих полномочий»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-подраздел ресурсное обеспечение подпрограммы изложить в следующей редакции: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Общий объем бюджетных ассигнований в 2</w:t>
      </w:r>
      <w:r w:rsidR="00430042">
        <w:rPr>
          <w:rFonts w:eastAsia="Times New Roman"/>
          <w:lang w:eastAsia="ru-RU"/>
        </w:rPr>
        <w:t>019-2030 годах составляет – 2171,9</w:t>
      </w:r>
      <w:r w:rsidRPr="00A574DA">
        <w:rPr>
          <w:rFonts w:eastAsia="Times New Roman"/>
          <w:lang w:eastAsia="ru-RU"/>
        </w:rPr>
        <w:t xml:space="preserve"> тыс. рублей, в том числе:</w:t>
      </w:r>
    </w:p>
    <w:p w:rsidR="00A574DA" w:rsidRPr="00A574DA" w:rsidRDefault="00276D32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 год – 1701</w:t>
      </w:r>
      <w:r w:rsidR="00A574DA" w:rsidRPr="00A574DA">
        <w:rPr>
          <w:rFonts w:eastAsia="Times New Roman"/>
          <w:lang w:eastAsia="ru-RU"/>
        </w:rPr>
        <w:t>,3 тыс. рублей;</w:t>
      </w:r>
    </w:p>
    <w:p w:rsidR="00A574DA" w:rsidRPr="00A574DA" w:rsidRDefault="00430042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2020 год – 470,6</w:t>
      </w:r>
      <w:r w:rsidR="00A574DA" w:rsidRPr="00A574DA">
        <w:rPr>
          <w:rFonts w:eastAsia="Times New Roman"/>
          <w:lang w:eastAsia="ru-RU"/>
        </w:rPr>
        <w:t xml:space="preserve">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2021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2022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2023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2024 год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2025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2026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2027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2028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2029 год  – 0,0 тыс. рублей;</w:t>
      </w:r>
    </w:p>
    <w:p w:rsidR="00A574DA" w:rsidRPr="00A574DA" w:rsidRDefault="00A574DA" w:rsidP="00A574D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2030 год  – 0,0 тыс. рублей.</w:t>
      </w:r>
    </w:p>
    <w:p w:rsidR="00693864" w:rsidRPr="00930922" w:rsidRDefault="00A574DA" w:rsidP="0093092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Приложение № 4, 5 к постановлению от 29.11.201</w:t>
      </w:r>
      <w:r w:rsidR="00EA09C4">
        <w:rPr>
          <w:rFonts w:eastAsia="Times New Roman"/>
          <w:lang w:eastAsia="ru-RU"/>
        </w:rPr>
        <w:t>8</w:t>
      </w:r>
      <w:r w:rsidRPr="00A574DA">
        <w:rPr>
          <w:rFonts w:eastAsia="Times New Roman"/>
          <w:lang w:eastAsia="ru-RU"/>
        </w:rPr>
        <w:t xml:space="preserve"> № 271 «Об утверждении муниципальной программы «Управление имуществом» изложить в следующей редакции:</w:t>
      </w:r>
    </w:p>
    <w:p w:rsidR="007F7C21" w:rsidRDefault="007F7C21" w:rsidP="007F7C21">
      <w:pPr>
        <w:tabs>
          <w:tab w:val="left" w:pos="900"/>
        </w:tabs>
        <w:spacing w:after="0" w:line="240" w:lineRule="auto"/>
        <w:jc w:val="both"/>
        <w:sectPr w:rsidR="007F7C21" w:rsidSect="009E4339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B9762E" w:rsidRPr="00A574DA" w:rsidRDefault="00B9762E" w:rsidP="003529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lastRenderedPageBreak/>
        <w:t>Приложение №4</w:t>
      </w:r>
    </w:p>
    <w:p w:rsidR="00A574DA" w:rsidRDefault="00B9762E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A574DA">
        <w:rPr>
          <w:rFonts w:eastAsia="Times New Roman"/>
          <w:lang w:eastAsia="ru-RU"/>
        </w:rPr>
        <w:t xml:space="preserve">                к муниципальной программе </w:t>
      </w:r>
      <w:r w:rsidRPr="00A574DA">
        <w:rPr>
          <w:rFonts w:eastAsia="Times New Roman"/>
          <w:lang w:eastAsia="ru-RU"/>
        </w:rPr>
        <w:t xml:space="preserve">Истоминского </w:t>
      </w:r>
    </w:p>
    <w:p w:rsidR="00A574DA" w:rsidRDefault="00B9762E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сельского </w:t>
      </w:r>
      <w:r w:rsidR="00A574DA">
        <w:rPr>
          <w:rFonts w:eastAsia="Times New Roman"/>
          <w:lang w:eastAsia="ru-RU"/>
        </w:rPr>
        <w:t xml:space="preserve">поселения </w:t>
      </w:r>
    </w:p>
    <w:p w:rsidR="00B9762E" w:rsidRPr="00A574DA" w:rsidRDefault="00B9762E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«Управление имуществом»</w:t>
      </w: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B9762E" w:rsidRPr="00B9762E" w:rsidRDefault="00B9762E" w:rsidP="00B9762E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>РАСХОДЫ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8053E">
        <w:rPr>
          <w:rFonts w:eastAsia="Times New Roman"/>
          <w:sz w:val="24"/>
          <w:szCs w:val="24"/>
          <w:lang w:eastAsia="ru-RU"/>
        </w:rPr>
        <w:t>бюджета поселения  на реализацию муниципальной программы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6302" w:type="dxa"/>
        <w:tblInd w:w="-20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5"/>
        <w:gridCol w:w="1841"/>
        <w:gridCol w:w="708"/>
        <w:gridCol w:w="567"/>
        <w:gridCol w:w="775"/>
        <w:gridCol w:w="500"/>
        <w:gridCol w:w="1134"/>
        <w:gridCol w:w="85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053E" w:rsidRPr="0058053E" w:rsidTr="0083395D">
        <w:trPr>
          <w:trHeight w:val="51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Номер и наименование  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подпрограммы,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основного мероприятия подпрограммы, мероприятия ведомственной целевой программы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Объем расходов всего (тыс. рублей)</w:t>
            </w:r>
          </w:p>
        </w:tc>
        <w:tc>
          <w:tcPr>
            <w:tcW w:w="8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58053E" w:rsidRPr="0058053E" w:rsidTr="0083395D">
        <w:trPr>
          <w:trHeight w:val="55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2020 год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2021 год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8053E" w:rsidRPr="0058053E" w:rsidTr="0083395D"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58053E" w:rsidRPr="0058053E" w:rsidTr="0083395D">
        <w:trPr>
          <w:trHeight w:val="80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программа Истоминского сельского поселения «Управление имуществом»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2360,9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1765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430042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80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 «Повышение эффективности управления муниципальным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имуществом и приватизации»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7F5FBF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34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ОМ 1.1. Мероприятия по подготовке и проведению государственной регистрации права на объекты муниципального имущества и земельные участки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0710024180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</w:t>
            </w:r>
            <w:r w:rsidR="007F5FB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7F5FBF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430042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2171,9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430042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rPr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ОМ 2.1. Мероприятие по созданию условий для выполнения органами местного самоуправления своих полномочий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0720024200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1874,4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430042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0042" w:rsidRPr="0058053E" w:rsidTr="0083395D">
        <w:trPr>
          <w:trHeight w:val="3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ОМ 2.2. Мероприятие по обеспечению содержания муниципального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Администрация 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0720024210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Default="0043004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430042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2" w:rsidRPr="0058053E" w:rsidRDefault="003529FB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8053E" w:rsidRPr="0058053E" w:rsidRDefault="0058053E" w:rsidP="003529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4"/>
          <w:lang w:eastAsia="ru-RU"/>
        </w:rPr>
      </w:pPr>
    </w:p>
    <w:p w:rsidR="00A574DA" w:rsidRPr="00A574DA" w:rsidRDefault="00A574DA" w:rsidP="003529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№5</w:t>
      </w:r>
    </w:p>
    <w:p w:rsidR="00A574DA" w:rsidRDefault="00A574DA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к муниципальной программе </w:t>
      </w:r>
      <w:r w:rsidRPr="00A574DA">
        <w:rPr>
          <w:rFonts w:eastAsia="Times New Roman"/>
          <w:lang w:eastAsia="ru-RU"/>
        </w:rPr>
        <w:t xml:space="preserve">Истоминского </w:t>
      </w:r>
    </w:p>
    <w:p w:rsidR="00A574DA" w:rsidRDefault="00A574DA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 xml:space="preserve">сельского </w:t>
      </w:r>
      <w:r>
        <w:rPr>
          <w:rFonts w:eastAsia="Times New Roman"/>
          <w:lang w:eastAsia="ru-RU"/>
        </w:rPr>
        <w:t xml:space="preserve">поселения </w:t>
      </w:r>
    </w:p>
    <w:p w:rsidR="00A574DA" w:rsidRPr="00A574DA" w:rsidRDefault="00A574DA" w:rsidP="00A574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A574DA">
        <w:rPr>
          <w:rFonts w:eastAsia="Times New Roman"/>
          <w:lang w:eastAsia="ru-RU"/>
        </w:rPr>
        <w:t>«Управление имуществом»</w:t>
      </w:r>
    </w:p>
    <w:p w:rsidR="0058053E" w:rsidRPr="0058053E" w:rsidRDefault="0058053E" w:rsidP="001E6C9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8053E">
        <w:t>РАСХОДЫ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8053E">
        <w:t>на реализацию муниципальной программы Истоминского сельского поселения  «Управление имуществом»</w:t>
      </w:r>
    </w:p>
    <w:p w:rsidR="0058053E" w:rsidRPr="0058053E" w:rsidRDefault="0058053E" w:rsidP="0058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163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0"/>
        <w:gridCol w:w="3116"/>
        <w:gridCol w:w="1559"/>
        <w:gridCol w:w="85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053E" w:rsidRPr="0058053E" w:rsidTr="0083395D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58053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подпрограммы государственной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Объем расходов всего (тыс.руб.)</w:t>
            </w:r>
          </w:p>
        </w:tc>
        <w:tc>
          <w:tcPr>
            <w:tcW w:w="8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8053E" w:rsidRPr="0058053E" w:rsidTr="0083395D"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053E" w:rsidRPr="0058053E" w:rsidTr="0083395D"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«Управление имуществом»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2360,9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1765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2360,9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1765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053E" w:rsidRPr="0058053E" w:rsidTr="0083395D"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7F5FBF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7F5FBF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</w:t>
            </w:r>
            <w:r w:rsidR="0058053E" w:rsidRPr="0058053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Подпрограмма 2.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2171,9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2171,9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276D32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1701</w:t>
            </w:r>
            <w:r w:rsidR="0083395D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3529FB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053E" w:rsidRPr="0058053E" w:rsidTr="0083395D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3E" w:rsidRPr="0058053E" w:rsidRDefault="0058053E" w:rsidP="005805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53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3E" w:rsidRPr="0058053E" w:rsidRDefault="0058053E" w:rsidP="0058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053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</w:tbl>
    <w:p w:rsidR="008A117E" w:rsidRDefault="008A117E" w:rsidP="00A574DA">
      <w:pPr>
        <w:tabs>
          <w:tab w:val="left" w:pos="900"/>
        </w:tabs>
        <w:spacing w:after="0" w:line="240" w:lineRule="auto"/>
        <w:jc w:val="both"/>
        <w:sectPr w:rsidR="008A117E" w:rsidSect="003529FB">
          <w:pgSz w:w="16838" w:h="11906" w:orient="landscape"/>
          <w:pgMar w:top="709" w:right="567" w:bottom="567" w:left="567" w:header="709" w:footer="709" w:gutter="0"/>
          <w:cols w:space="708"/>
          <w:docGrid w:linePitch="381"/>
        </w:sectPr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93864" w:rsidRDefault="00693864" w:rsidP="00F91D59">
      <w:pPr>
        <w:pStyle w:val="a5"/>
        <w:tabs>
          <w:tab w:val="left" w:pos="900"/>
        </w:tabs>
        <w:spacing w:after="0" w:line="240" w:lineRule="auto"/>
        <w:ind w:left="1353"/>
        <w:jc w:val="both"/>
      </w:pPr>
    </w:p>
    <w:p w:rsidR="006A52E1" w:rsidRDefault="006A52E1" w:rsidP="00A45FBF">
      <w:pPr>
        <w:pageBreakBefore/>
        <w:rPr>
          <w:spacing w:val="-8"/>
        </w:rPr>
        <w:sectPr w:rsidR="006A52E1" w:rsidSect="008A117E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157CD1" w:rsidRDefault="00A574DA" w:rsidP="00A574DA">
      <w:pPr>
        <w:tabs>
          <w:tab w:val="left" w:pos="900"/>
        </w:tabs>
        <w:spacing w:after="0" w:line="240" w:lineRule="auto"/>
        <w:ind w:left="720"/>
        <w:jc w:val="both"/>
      </w:pPr>
      <w:r>
        <w:lastRenderedPageBreak/>
        <w:t xml:space="preserve">2. </w:t>
      </w:r>
      <w:r w:rsidR="00157CD1" w:rsidRPr="00157CD1">
        <w:t>Постановление вступает</w:t>
      </w:r>
      <w:r w:rsidR="00EA09C4">
        <w:t xml:space="preserve"> в силу со дня его официального опубликования</w:t>
      </w:r>
      <w:r w:rsidR="00157CD1" w:rsidRPr="00157CD1">
        <w:t>.</w:t>
      </w:r>
    </w:p>
    <w:p w:rsidR="00157CD1" w:rsidRPr="00157CD1" w:rsidRDefault="00157CD1" w:rsidP="00EA09C4">
      <w:pPr>
        <w:tabs>
          <w:tab w:val="left" w:pos="900"/>
        </w:tabs>
        <w:spacing w:after="0" w:line="240" w:lineRule="auto"/>
        <w:jc w:val="both"/>
      </w:pPr>
    </w:p>
    <w:p w:rsidR="00157CD1" w:rsidRPr="00157CD1" w:rsidRDefault="00EA09C4" w:rsidP="00A574DA">
      <w:pPr>
        <w:tabs>
          <w:tab w:val="left" w:pos="900"/>
        </w:tabs>
        <w:spacing w:after="0" w:line="240" w:lineRule="auto"/>
        <w:ind w:left="720"/>
        <w:contextualSpacing/>
        <w:jc w:val="both"/>
      </w:pPr>
      <w:r>
        <w:t>3</w:t>
      </w:r>
      <w:r w:rsidR="00A574DA">
        <w:t xml:space="preserve">. </w:t>
      </w:r>
      <w:r w:rsidR="00157CD1" w:rsidRPr="00157CD1">
        <w:t xml:space="preserve">Контроль за исполнением настоящего постановления </w:t>
      </w:r>
      <w:r w:rsidR="006F1021">
        <w:t>возложить на З</w:t>
      </w:r>
      <w:r>
        <w:t>аместителя Главы</w:t>
      </w:r>
      <w:r w:rsidR="00953008">
        <w:t xml:space="preserve"> Администрации Истоминского сельского поселения</w:t>
      </w:r>
      <w:r w:rsidR="00157CD1" w:rsidRPr="00157CD1">
        <w:t>.</w:t>
      </w:r>
    </w:p>
    <w:p w:rsidR="006A52E1" w:rsidRDefault="006A52E1" w:rsidP="006A52E1"/>
    <w:p w:rsidR="006A52E1" w:rsidRDefault="006A52E1" w:rsidP="006A52E1"/>
    <w:p w:rsidR="006A52E1" w:rsidRDefault="006A52E1" w:rsidP="006A52E1"/>
    <w:p w:rsidR="006A52E1" w:rsidRDefault="006A52E1" w:rsidP="006A52E1"/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8A117E" w:rsidRDefault="008A117E" w:rsidP="00CC6C3B">
      <w:pPr>
        <w:spacing w:after="0" w:line="240" w:lineRule="auto"/>
      </w:pPr>
    </w:p>
    <w:p w:rsidR="00CC6C3B" w:rsidRPr="00CC6C3B" w:rsidRDefault="00CC6C3B" w:rsidP="00CC6C3B">
      <w:pPr>
        <w:spacing w:after="0" w:line="240" w:lineRule="auto"/>
      </w:pPr>
      <w:r w:rsidRPr="00CC6C3B">
        <w:t>Глава Администрации</w:t>
      </w:r>
    </w:p>
    <w:p w:rsidR="00CC6C3B" w:rsidRPr="00CC6C3B" w:rsidRDefault="00CC6C3B" w:rsidP="00CC6C3B">
      <w:pPr>
        <w:spacing w:after="0" w:line="240" w:lineRule="auto"/>
      </w:pPr>
      <w:r w:rsidRPr="00CC6C3B">
        <w:t xml:space="preserve">Истоминского сельского поселения                            </w:t>
      </w:r>
      <w:r w:rsidR="001E6C94">
        <w:t xml:space="preserve">                           </w:t>
      </w:r>
      <w:r w:rsidR="008A117E">
        <w:t>О.А. Калинина</w:t>
      </w:r>
    </w:p>
    <w:p w:rsidR="0084752F" w:rsidRDefault="0084752F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1E6C94" w:rsidRDefault="001E6C94" w:rsidP="0084752F">
      <w:pPr>
        <w:jc w:val="both"/>
      </w:pPr>
    </w:p>
    <w:p w:rsidR="008D1419" w:rsidRDefault="008D1419" w:rsidP="001E6C94">
      <w:pPr>
        <w:tabs>
          <w:tab w:val="left" w:pos="8100"/>
        </w:tabs>
        <w:spacing w:after="0" w:line="240" w:lineRule="auto"/>
      </w:pPr>
    </w:p>
    <w:p w:rsidR="008D1419" w:rsidRDefault="008D1419" w:rsidP="001E6C94">
      <w:pPr>
        <w:tabs>
          <w:tab w:val="left" w:pos="8100"/>
        </w:tabs>
        <w:spacing w:after="0" w:line="240" w:lineRule="auto"/>
      </w:pPr>
    </w:p>
    <w:p w:rsidR="001E6C94" w:rsidRPr="00F3436C" w:rsidRDefault="001E6C94" w:rsidP="001E6C94">
      <w:pPr>
        <w:tabs>
          <w:tab w:val="left" w:pos="81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F3436C">
        <w:rPr>
          <w:rFonts w:eastAsia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/>
          <w:sz w:val="20"/>
          <w:szCs w:val="20"/>
          <w:lang w:eastAsia="ru-RU"/>
        </w:rPr>
        <w:tab/>
      </w:r>
    </w:p>
    <w:p w:rsidR="001E6C94" w:rsidRDefault="001E6C94" w:rsidP="001E6C94">
      <w:pPr>
        <w:tabs>
          <w:tab w:val="left" w:pos="8088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Отдел по имущественным и земельным отношениям, ЖКХ, благоустройству,                 </w:t>
      </w:r>
      <w:r w:rsidR="00BE64DC"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293347">
        <w:rPr>
          <w:rFonts w:eastAsia="Times New Roman"/>
          <w:sz w:val="20"/>
          <w:szCs w:val="20"/>
          <w:lang w:eastAsia="ru-RU"/>
        </w:rPr>
        <w:t>И.С. Аракелян</w:t>
      </w:r>
    </w:p>
    <w:p w:rsidR="0084752F" w:rsidRDefault="001E6C94" w:rsidP="00293347">
      <w:pPr>
        <w:tabs>
          <w:tab w:val="left" w:pos="8088"/>
        </w:tabs>
        <w:spacing w:after="0" w:line="240" w:lineRule="auto"/>
        <w:rPr>
          <w:sz w:val="16"/>
          <w:szCs w:val="16"/>
        </w:rPr>
      </w:pPr>
      <w:r>
        <w:rPr>
          <w:rFonts w:eastAsia="Times New Roman"/>
          <w:sz w:val="20"/>
          <w:szCs w:val="20"/>
          <w:lang w:eastAsia="ru-RU"/>
        </w:rPr>
        <w:t>архитектуре и предпринимательству</w:t>
      </w:r>
      <w:r w:rsidR="00BE64DC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3529FB">
        <w:rPr>
          <w:rFonts w:eastAsia="Times New Roman"/>
          <w:sz w:val="20"/>
          <w:szCs w:val="20"/>
          <w:lang w:eastAsia="ru-RU"/>
        </w:rPr>
        <w:t xml:space="preserve">     </w:t>
      </w:r>
      <w:r w:rsidR="008D1419">
        <w:rPr>
          <w:rFonts w:eastAsia="Times New Roman"/>
          <w:sz w:val="20"/>
          <w:szCs w:val="20"/>
          <w:lang w:eastAsia="ru-RU"/>
        </w:rPr>
        <w:t xml:space="preserve">      </w:t>
      </w:r>
      <w:r w:rsidR="00293347">
        <w:rPr>
          <w:rFonts w:eastAsia="Times New Roman"/>
          <w:sz w:val="20"/>
          <w:szCs w:val="20"/>
          <w:lang w:eastAsia="ru-RU"/>
        </w:rPr>
        <w:t xml:space="preserve">                      А.О. Тарзян</w:t>
      </w:r>
      <w:bookmarkStart w:id="0" w:name="_GoBack"/>
      <w:bookmarkEnd w:id="0"/>
    </w:p>
    <w:sectPr w:rsidR="0084752F" w:rsidSect="0084752F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9F" w:rsidRDefault="00BC7E9F" w:rsidP="00A45FBF">
      <w:pPr>
        <w:spacing w:after="0" w:line="240" w:lineRule="auto"/>
      </w:pPr>
      <w:r>
        <w:separator/>
      </w:r>
    </w:p>
  </w:endnote>
  <w:endnote w:type="continuationSeparator" w:id="0">
    <w:p w:rsidR="00BC7E9F" w:rsidRDefault="00BC7E9F" w:rsidP="00A4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42" w:rsidRDefault="00430042" w:rsidP="003529FB">
    <w:pPr>
      <w:pStyle w:val="a8"/>
      <w:jc w:val="right"/>
    </w:pPr>
  </w:p>
  <w:p w:rsidR="00430042" w:rsidRDefault="004300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0605"/>
      <w:docPartObj>
        <w:docPartGallery w:val="Page Numbers (Bottom of Page)"/>
        <w:docPartUnique/>
      </w:docPartObj>
    </w:sdtPr>
    <w:sdtEndPr/>
    <w:sdtContent>
      <w:p w:rsidR="00430042" w:rsidRDefault="00430042">
        <w:pPr>
          <w:pStyle w:val="a8"/>
          <w:jc w:val="right"/>
        </w:pPr>
        <w:r>
          <w:rPr>
            <w:sz w:val="20"/>
            <w:szCs w:val="20"/>
          </w:rPr>
          <w:t>2</w:t>
        </w:r>
      </w:p>
    </w:sdtContent>
  </w:sdt>
  <w:p w:rsidR="00430042" w:rsidRDefault="0043004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FB" w:rsidRDefault="003529FB">
    <w:pPr>
      <w:pStyle w:val="a8"/>
      <w:jc w:val="right"/>
    </w:pPr>
  </w:p>
  <w:p w:rsidR="00430042" w:rsidRDefault="004300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9F" w:rsidRDefault="00BC7E9F" w:rsidP="00A45FBF">
      <w:pPr>
        <w:spacing w:after="0" w:line="240" w:lineRule="auto"/>
      </w:pPr>
      <w:r>
        <w:separator/>
      </w:r>
    </w:p>
  </w:footnote>
  <w:footnote w:type="continuationSeparator" w:id="0">
    <w:p w:rsidR="00BC7E9F" w:rsidRDefault="00BC7E9F" w:rsidP="00A4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E90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872CA5"/>
    <w:multiLevelType w:val="hybridMultilevel"/>
    <w:tmpl w:val="44A62322"/>
    <w:lvl w:ilvl="0" w:tplc="24EAA12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83B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D4295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406CB"/>
    <w:multiLevelType w:val="hybridMultilevel"/>
    <w:tmpl w:val="F5E283EA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B9327C9"/>
    <w:multiLevelType w:val="hybridMultilevel"/>
    <w:tmpl w:val="377CFDA2"/>
    <w:lvl w:ilvl="0" w:tplc="A85C6B0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C426E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6E7E"/>
    <w:multiLevelType w:val="hybridMultilevel"/>
    <w:tmpl w:val="016E4C7C"/>
    <w:lvl w:ilvl="0" w:tplc="13F8785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74CAF"/>
    <w:multiLevelType w:val="hybridMultilevel"/>
    <w:tmpl w:val="2FC62FA8"/>
    <w:lvl w:ilvl="0" w:tplc="D21E620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3738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57783"/>
    <w:multiLevelType w:val="hybridMultilevel"/>
    <w:tmpl w:val="E8523E78"/>
    <w:lvl w:ilvl="0" w:tplc="CA32665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265A0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0F3DE1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91143C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3E604E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F4806"/>
    <w:multiLevelType w:val="hybridMultilevel"/>
    <w:tmpl w:val="BD143D6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730C58DA"/>
    <w:multiLevelType w:val="hybridMultilevel"/>
    <w:tmpl w:val="7256EAEA"/>
    <w:lvl w:ilvl="0" w:tplc="2B188A6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C46C0"/>
    <w:multiLevelType w:val="hybridMultilevel"/>
    <w:tmpl w:val="4A5285C4"/>
    <w:lvl w:ilvl="0" w:tplc="0CB0FE66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 w:numId="17">
    <w:abstractNumId w:val="16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4EC"/>
    <w:rsid w:val="00067DA7"/>
    <w:rsid w:val="00084617"/>
    <w:rsid w:val="000C181A"/>
    <w:rsid w:val="000E3F30"/>
    <w:rsid w:val="00101D8B"/>
    <w:rsid w:val="00102699"/>
    <w:rsid w:val="0011233A"/>
    <w:rsid w:val="00115A81"/>
    <w:rsid w:val="00123FBA"/>
    <w:rsid w:val="0014048E"/>
    <w:rsid w:val="00141C05"/>
    <w:rsid w:val="00146B8A"/>
    <w:rsid w:val="0014713E"/>
    <w:rsid w:val="00150E94"/>
    <w:rsid w:val="00151764"/>
    <w:rsid w:val="00157CD1"/>
    <w:rsid w:val="001979A4"/>
    <w:rsid w:val="001A57E3"/>
    <w:rsid w:val="001E6C94"/>
    <w:rsid w:val="001F3497"/>
    <w:rsid w:val="00212F41"/>
    <w:rsid w:val="00240D53"/>
    <w:rsid w:val="0024556C"/>
    <w:rsid w:val="00247477"/>
    <w:rsid w:val="00261560"/>
    <w:rsid w:val="00276D32"/>
    <w:rsid w:val="00293347"/>
    <w:rsid w:val="002A49A2"/>
    <w:rsid w:val="002A4C31"/>
    <w:rsid w:val="002A69D3"/>
    <w:rsid w:val="002B1AB7"/>
    <w:rsid w:val="002C798B"/>
    <w:rsid w:val="003019D2"/>
    <w:rsid w:val="0031078E"/>
    <w:rsid w:val="003375B6"/>
    <w:rsid w:val="003529FB"/>
    <w:rsid w:val="003A202E"/>
    <w:rsid w:val="003E5123"/>
    <w:rsid w:val="00410321"/>
    <w:rsid w:val="00430042"/>
    <w:rsid w:val="00486F26"/>
    <w:rsid w:val="004A4611"/>
    <w:rsid w:val="004B092F"/>
    <w:rsid w:val="004B36C0"/>
    <w:rsid w:val="004C1BA4"/>
    <w:rsid w:val="004D0FBB"/>
    <w:rsid w:val="004E0EDA"/>
    <w:rsid w:val="004F4262"/>
    <w:rsid w:val="004F6727"/>
    <w:rsid w:val="004F703B"/>
    <w:rsid w:val="004F72F9"/>
    <w:rsid w:val="0052299F"/>
    <w:rsid w:val="00531F46"/>
    <w:rsid w:val="00541800"/>
    <w:rsid w:val="0056054E"/>
    <w:rsid w:val="0058053E"/>
    <w:rsid w:val="00585849"/>
    <w:rsid w:val="005927F1"/>
    <w:rsid w:val="00630D16"/>
    <w:rsid w:val="00693864"/>
    <w:rsid w:val="006A4413"/>
    <w:rsid w:val="006A52E1"/>
    <w:rsid w:val="006F1021"/>
    <w:rsid w:val="006F38B1"/>
    <w:rsid w:val="00712787"/>
    <w:rsid w:val="007416AB"/>
    <w:rsid w:val="007476E2"/>
    <w:rsid w:val="00787B26"/>
    <w:rsid w:val="007D0F12"/>
    <w:rsid w:val="007D7408"/>
    <w:rsid w:val="007F5FBF"/>
    <w:rsid w:val="007F7C21"/>
    <w:rsid w:val="008013A7"/>
    <w:rsid w:val="00824C58"/>
    <w:rsid w:val="0083395D"/>
    <w:rsid w:val="0084752F"/>
    <w:rsid w:val="008731DF"/>
    <w:rsid w:val="00873B49"/>
    <w:rsid w:val="008A117E"/>
    <w:rsid w:val="008D1419"/>
    <w:rsid w:val="008D24E7"/>
    <w:rsid w:val="008E10A9"/>
    <w:rsid w:val="008E725C"/>
    <w:rsid w:val="008F0A9B"/>
    <w:rsid w:val="00930922"/>
    <w:rsid w:val="00953008"/>
    <w:rsid w:val="009656A5"/>
    <w:rsid w:val="00977B8F"/>
    <w:rsid w:val="00990763"/>
    <w:rsid w:val="009C4323"/>
    <w:rsid w:val="009E4339"/>
    <w:rsid w:val="00A45968"/>
    <w:rsid w:val="00A45FBF"/>
    <w:rsid w:val="00A574DA"/>
    <w:rsid w:val="00A825C0"/>
    <w:rsid w:val="00AA3F50"/>
    <w:rsid w:val="00AB2526"/>
    <w:rsid w:val="00AD64BD"/>
    <w:rsid w:val="00AE5447"/>
    <w:rsid w:val="00B00D85"/>
    <w:rsid w:val="00B17726"/>
    <w:rsid w:val="00B269C4"/>
    <w:rsid w:val="00B35A31"/>
    <w:rsid w:val="00B36CA1"/>
    <w:rsid w:val="00B9762E"/>
    <w:rsid w:val="00BA1C19"/>
    <w:rsid w:val="00BA539D"/>
    <w:rsid w:val="00BB5DED"/>
    <w:rsid w:val="00BC7E9F"/>
    <w:rsid w:val="00BE64DC"/>
    <w:rsid w:val="00C01227"/>
    <w:rsid w:val="00C247E3"/>
    <w:rsid w:val="00C54604"/>
    <w:rsid w:val="00C62672"/>
    <w:rsid w:val="00C66C69"/>
    <w:rsid w:val="00C706DC"/>
    <w:rsid w:val="00C8138E"/>
    <w:rsid w:val="00CA15B9"/>
    <w:rsid w:val="00CC6C3B"/>
    <w:rsid w:val="00CE0CB4"/>
    <w:rsid w:val="00D00A09"/>
    <w:rsid w:val="00DA44EC"/>
    <w:rsid w:val="00DB210B"/>
    <w:rsid w:val="00DB26F3"/>
    <w:rsid w:val="00DD0287"/>
    <w:rsid w:val="00DE2A6F"/>
    <w:rsid w:val="00E009AC"/>
    <w:rsid w:val="00E07747"/>
    <w:rsid w:val="00E07CBB"/>
    <w:rsid w:val="00E7288C"/>
    <w:rsid w:val="00E820B7"/>
    <w:rsid w:val="00EA09C4"/>
    <w:rsid w:val="00EB2C86"/>
    <w:rsid w:val="00EE26AC"/>
    <w:rsid w:val="00EE376B"/>
    <w:rsid w:val="00EF7C49"/>
    <w:rsid w:val="00F05808"/>
    <w:rsid w:val="00F12988"/>
    <w:rsid w:val="00F37309"/>
    <w:rsid w:val="00F5198D"/>
    <w:rsid w:val="00F56CAA"/>
    <w:rsid w:val="00F67C00"/>
    <w:rsid w:val="00F742EB"/>
    <w:rsid w:val="00F84468"/>
    <w:rsid w:val="00F84B36"/>
    <w:rsid w:val="00F91D59"/>
    <w:rsid w:val="00F947B7"/>
    <w:rsid w:val="00FB746E"/>
    <w:rsid w:val="00FD600E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91D59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91D5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5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1D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F91D59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D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customStyle="1" w:styleId="subheader">
    <w:name w:val="subheader"/>
    <w:basedOn w:val="a"/>
    <w:rsid w:val="00A45FB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Cell">
    <w:name w:val="ConsPlusCell"/>
    <w:uiPriority w:val="99"/>
    <w:rsid w:val="00A45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b"/>
    <w:locked/>
    <w:rsid w:val="00A45FBF"/>
    <w:rPr>
      <w:sz w:val="28"/>
      <w:lang w:eastAsia="ru-RU"/>
    </w:rPr>
  </w:style>
  <w:style w:type="paragraph" w:styleId="ab">
    <w:name w:val="No Spacing"/>
    <w:link w:val="aa"/>
    <w:qFormat/>
    <w:rsid w:val="00A45FBF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47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91D59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1D5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5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1D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F91D59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D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4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BF"/>
    <w:rPr>
      <w:rFonts w:ascii="Times New Roman" w:eastAsia="Calibri" w:hAnsi="Times New Roman" w:cs="Times New Roman"/>
      <w:sz w:val="28"/>
      <w:szCs w:val="28"/>
    </w:rPr>
  </w:style>
  <w:style w:type="paragraph" w:customStyle="1" w:styleId="subheader">
    <w:name w:val="subheader"/>
    <w:basedOn w:val="a"/>
    <w:rsid w:val="00A45FB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Cell">
    <w:name w:val="ConsPlusCell"/>
    <w:uiPriority w:val="99"/>
    <w:rsid w:val="00A45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b"/>
    <w:locked/>
    <w:rsid w:val="00A45FBF"/>
    <w:rPr>
      <w:sz w:val="28"/>
      <w:lang w:eastAsia="ru-RU"/>
    </w:rPr>
  </w:style>
  <w:style w:type="paragraph" w:styleId="ab">
    <w:name w:val="No Spacing"/>
    <w:link w:val="aa"/>
    <w:qFormat/>
    <w:rsid w:val="00A45FBF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4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36</cp:revision>
  <cp:lastPrinted>2020-02-25T12:02:00Z</cp:lastPrinted>
  <dcterms:created xsi:type="dcterms:W3CDTF">2017-12-29T09:59:00Z</dcterms:created>
  <dcterms:modified xsi:type="dcterms:W3CDTF">2020-06-19T07:10:00Z</dcterms:modified>
</cp:coreProperties>
</file>