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74BC6CD1" w:rsidR="001401B1" w:rsidRPr="00D8356B" w:rsidRDefault="00D8356B" w:rsidP="001401B1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0E2FEC01" w:rsidR="001401B1" w:rsidRPr="00D8356B" w:rsidRDefault="00D8356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01.06.2020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4CAB46B3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D8356B">
        <w:rPr>
          <w:rFonts w:ascii="Times New Roman" w:hAnsi="Times New Roman" w:cs="Times New Roman"/>
          <w:sz w:val="28"/>
          <w:szCs w:val="28"/>
        </w:rPr>
        <w:t>9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7A063961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Аксайского района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439B3A58" w:rsidR="001401B1" w:rsidRDefault="00D8356B" w:rsidP="00D8356B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r w:rsidR="001401B1">
        <w:t xml:space="preserve"> </w:t>
      </w:r>
      <w:r w:rsidR="001401B1">
        <w:rPr>
          <w:sz w:val="28"/>
          <w:szCs w:val="28"/>
        </w:rPr>
        <w:t>1.Утвердить отчет о реализации долгосрочного прогноза социально-экономического развития Истоминского сельского поселения за 201</w:t>
      </w:r>
      <w:r>
        <w:rPr>
          <w:sz w:val="28"/>
          <w:szCs w:val="28"/>
        </w:rPr>
        <w:t>9</w:t>
      </w:r>
      <w:r w:rsidR="001401B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1</w:t>
      </w:r>
      <w:r w:rsidR="001401B1">
        <w:rPr>
          <w:sz w:val="28"/>
          <w:szCs w:val="28"/>
        </w:rPr>
        <w:t xml:space="preserve">. </w:t>
      </w:r>
    </w:p>
    <w:p w14:paraId="78ADA609" w14:textId="214A89F5" w:rsidR="001401B1" w:rsidRDefault="00D8356B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1B1">
        <w:rPr>
          <w:sz w:val="28"/>
          <w:szCs w:val="28"/>
        </w:rPr>
        <w:t xml:space="preserve">2.Постановление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4E2CA1DD" w:rsidR="001401B1" w:rsidRDefault="00D8356B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6A3370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51E5EDD9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5D08A2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35936825" w:rsidR="001401B1" w:rsidRPr="001401B1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</w:p>
    <w:p w14:paraId="71517A9C" w14:textId="730F2676" w:rsidR="00D8356B" w:rsidRPr="00D8356B" w:rsidRDefault="001401B1" w:rsidP="00D8356B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p w14:paraId="407219AC" w14:textId="77777777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5A41198C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D8356B">
        <w:rPr>
          <w:rFonts w:ascii="Times New Roman" w:hAnsi="Times New Roman" w:cs="Times New Roman"/>
          <w:sz w:val="28"/>
          <w:szCs w:val="28"/>
        </w:rPr>
        <w:t>01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D8356B">
        <w:rPr>
          <w:rFonts w:ascii="Times New Roman" w:hAnsi="Times New Roman" w:cs="Times New Roman"/>
          <w:sz w:val="28"/>
          <w:szCs w:val="28"/>
        </w:rPr>
        <w:t>6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D8356B">
        <w:rPr>
          <w:rFonts w:ascii="Times New Roman" w:hAnsi="Times New Roman" w:cs="Times New Roman"/>
          <w:sz w:val="28"/>
          <w:szCs w:val="28"/>
        </w:rPr>
        <w:t>20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D8356B">
        <w:rPr>
          <w:rFonts w:ascii="Times New Roman" w:hAnsi="Times New Roman" w:cs="Times New Roman"/>
          <w:sz w:val="28"/>
          <w:szCs w:val="28"/>
        </w:rPr>
        <w:t>116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15FE405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55F7610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за 2019 год</w:t>
      </w:r>
    </w:p>
    <w:p w14:paraId="0E5273C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0C308D83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921"/>
        <w:gridCol w:w="1403"/>
        <w:gridCol w:w="1909"/>
        <w:gridCol w:w="1561"/>
      </w:tblGrid>
      <w:tr w:rsidR="00D8356B" w:rsidRPr="00D8356B" w14:paraId="7635DC46" w14:textId="77777777" w:rsidTr="00D8356B">
        <w:tc>
          <w:tcPr>
            <w:tcW w:w="0" w:type="auto"/>
          </w:tcPr>
          <w:p w14:paraId="3DB1838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5E0EA615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730652A3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549D1D57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14:paraId="2A7B82A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5F4EFCC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74454C04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8225D9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14:paraId="18F2BAF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АИСП  от</w:t>
            </w:r>
            <w:proofErr w:type="gramEnd"/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24.11.2016 № 447 )</w:t>
            </w:r>
          </w:p>
        </w:tc>
        <w:tc>
          <w:tcPr>
            <w:tcW w:w="0" w:type="auto"/>
          </w:tcPr>
          <w:p w14:paraId="32FC6E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прогноза</w:t>
            </w:r>
          </w:p>
          <w:p w14:paraId="19356D1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31A731FF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8356B" w:rsidRPr="00D8356B" w14:paraId="1F60756E" w14:textId="77777777" w:rsidTr="00D8356B">
        <w:tc>
          <w:tcPr>
            <w:tcW w:w="0" w:type="auto"/>
            <w:vAlign w:val="center"/>
          </w:tcPr>
          <w:p w14:paraId="0B506511" w14:textId="77777777" w:rsidR="00D8356B" w:rsidRPr="00D8356B" w:rsidRDefault="00D8356B" w:rsidP="00D835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2641E59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109B7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29932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0008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3F960F93" w14:textId="77777777" w:rsidTr="00D8356B">
        <w:tc>
          <w:tcPr>
            <w:tcW w:w="0" w:type="auto"/>
            <w:vAlign w:val="center"/>
          </w:tcPr>
          <w:p w14:paraId="5285B57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6E8F21B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40C7B7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2B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4B8EC7D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- 1,3</w:t>
            </w:r>
          </w:p>
        </w:tc>
      </w:tr>
      <w:tr w:rsidR="00D8356B" w:rsidRPr="00D8356B" w14:paraId="13317C4F" w14:textId="77777777" w:rsidTr="00D8356B">
        <w:tc>
          <w:tcPr>
            <w:tcW w:w="0" w:type="auto"/>
            <w:vAlign w:val="center"/>
          </w:tcPr>
          <w:p w14:paraId="7AE04D45" w14:textId="77777777" w:rsidR="00D8356B" w:rsidRPr="00D8356B" w:rsidRDefault="00D8356B" w:rsidP="00D8356B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0A014C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ED5FFC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0DD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2FF633E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+ 0,5</w:t>
            </w:r>
          </w:p>
        </w:tc>
      </w:tr>
      <w:tr w:rsidR="00D8356B" w:rsidRPr="00D8356B" w14:paraId="115DBC49" w14:textId="77777777" w:rsidTr="00D8356B">
        <w:tc>
          <w:tcPr>
            <w:tcW w:w="0" w:type="auto"/>
            <w:vAlign w:val="center"/>
          </w:tcPr>
          <w:p w14:paraId="6C7AAB4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390AA98D" w14:textId="2F4BCB2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691754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5196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BA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4 978</w:t>
            </w:r>
          </w:p>
        </w:tc>
        <w:tc>
          <w:tcPr>
            <w:tcW w:w="0" w:type="auto"/>
            <w:vAlign w:val="center"/>
          </w:tcPr>
          <w:p w14:paraId="6422427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+218</w:t>
            </w:r>
          </w:p>
        </w:tc>
      </w:tr>
      <w:tr w:rsidR="00D8356B" w:rsidRPr="00D8356B" w14:paraId="42512253" w14:textId="77777777" w:rsidTr="00D8356B">
        <w:tc>
          <w:tcPr>
            <w:tcW w:w="0" w:type="auto"/>
            <w:vAlign w:val="center"/>
          </w:tcPr>
          <w:p w14:paraId="540CEE3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1ADE6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4D351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3BBFA60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+4,4</w:t>
            </w:r>
          </w:p>
        </w:tc>
      </w:tr>
      <w:tr w:rsidR="00D8356B" w:rsidRPr="00D8356B" w14:paraId="10B1E098" w14:textId="77777777" w:rsidTr="00D8356B">
        <w:tc>
          <w:tcPr>
            <w:tcW w:w="0" w:type="auto"/>
            <w:vAlign w:val="center"/>
          </w:tcPr>
          <w:p w14:paraId="3D9EA47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0A1758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9E50A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0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586F4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2B21E8F8" w14:textId="77777777" w:rsidTr="00D8356B">
        <w:tc>
          <w:tcPr>
            <w:tcW w:w="0" w:type="auto"/>
            <w:vAlign w:val="center"/>
          </w:tcPr>
          <w:p w14:paraId="1301ECF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4BED10C8" w14:textId="02F0D005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0A999F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9165,7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2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10173,6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2BE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-1007,9</w:t>
            </w:r>
          </w:p>
        </w:tc>
      </w:tr>
      <w:tr w:rsidR="00D8356B" w:rsidRPr="00D8356B" w14:paraId="4342067E" w14:textId="77777777" w:rsidTr="00D8356B">
        <w:tc>
          <w:tcPr>
            <w:tcW w:w="0" w:type="auto"/>
            <w:vAlign w:val="center"/>
          </w:tcPr>
          <w:p w14:paraId="4EF3295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184DD3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128850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19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C95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-0,7</w:t>
            </w:r>
          </w:p>
        </w:tc>
      </w:tr>
      <w:tr w:rsidR="00D8356B" w:rsidRPr="00D8356B" w14:paraId="30DA5951" w14:textId="77777777" w:rsidTr="00D8356B">
        <w:tc>
          <w:tcPr>
            <w:tcW w:w="0" w:type="auto"/>
            <w:vAlign w:val="center"/>
          </w:tcPr>
          <w:p w14:paraId="56FFDB3A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выполнен-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собственными силами (добыча полезных </w:t>
            </w:r>
            <w:r w:rsidRPr="00D8356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ископаемых +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обра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баты-вающие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производства + обеспечение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-кой энергией, газом и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паром;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кондициониро-вание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воздуха+</w:t>
            </w:r>
            <w:r w:rsidRPr="00D8356B">
              <w:rPr>
                <w:rFonts w:ascii="Calibri" w:eastAsia="Calibri" w:hAnsi="Calibri" w:cs="Times New Roman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загрязнений)  по</w:t>
            </w:r>
            <w:proofErr w:type="gram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полному кругу предприятий</w:t>
            </w:r>
          </w:p>
        </w:tc>
        <w:tc>
          <w:tcPr>
            <w:tcW w:w="0" w:type="auto"/>
            <w:vAlign w:val="center"/>
          </w:tcPr>
          <w:p w14:paraId="308A168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8F772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6DA4C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BEAC06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69317133" w14:textId="77777777" w:rsidTr="00D8356B">
        <w:tc>
          <w:tcPr>
            <w:tcW w:w="0" w:type="auto"/>
            <w:vAlign w:val="center"/>
          </w:tcPr>
          <w:p w14:paraId="43A14AE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DC4190D" w14:textId="3585335F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701CEF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3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548,9</w:t>
            </w:r>
          </w:p>
        </w:tc>
        <w:tc>
          <w:tcPr>
            <w:tcW w:w="0" w:type="auto"/>
            <w:vAlign w:val="center"/>
          </w:tcPr>
          <w:p w14:paraId="000F62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- 0,5</w:t>
            </w:r>
          </w:p>
        </w:tc>
      </w:tr>
      <w:tr w:rsidR="00D8356B" w:rsidRPr="00D8356B" w14:paraId="19A6BF67" w14:textId="77777777" w:rsidTr="00D8356B">
        <w:tc>
          <w:tcPr>
            <w:tcW w:w="0" w:type="auto"/>
            <w:vAlign w:val="center"/>
          </w:tcPr>
          <w:p w14:paraId="28D0A1A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6D52E0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5461A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8C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0" w:type="auto"/>
            <w:vAlign w:val="center"/>
          </w:tcPr>
          <w:p w14:paraId="4E43C9E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- 2,0</w:t>
            </w:r>
          </w:p>
        </w:tc>
      </w:tr>
      <w:tr w:rsidR="00D8356B" w:rsidRPr="00D8356B" w14:paraId="4E2BF048" w14:textId="77777777" w:rsidTr="00D8356B">
        <w:tc>
          <w:tcPr>
            <w:tcW w:w="0" w:type="auto"/>
            <w:vAlign w:val="center"/>
          </w:tcPr>
          <w:p w14:paraId="2D09834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60FDD86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63448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47C9F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1C4FBD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56B" w:rsidRPr="00D8356B" w14:paraId="0BC24141" w14:textId="77777777" w:rsidTr="00D8356B">
        <w:tc>
          <w:tcPr>
            <w:tcW w:w="0" w:type="auto"/>
            <w:vAlign w:val="center"/>
          </w:tcPr>
          <w:p w14:paraId="06ADE64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58680FC0" w14:textId="77777777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B3130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1B09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3740E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72D95F82" w14:textId="77777777" w:rsidTr="00D8356B">
        <w:tc>
          <w:tcPr>
            <w:tcW w:w="0" w:type="auto"/>
            <w:vAlign w:val="center"/>
          </w:tcPr>
          <w:p w14:paraId="364E11D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C0F138F" w14:textId="6112A725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96E467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854 443,4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44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957 342,0</w:t>
            </w:r>
          </w:p>
        </w:tc>
        <w:tc>
          <w:tcPr>
            <w:tcW w:w="0" w:type="auto"/>
            <w:vAlign w:val="center"/>
          </w:tcPr>
          <w:p w14:paraId="1F8600C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- 102 898,6</w:t>
            </w:r>
          </w:p>
        </w:tc>
      </w:tr>
      <w:tr w:rsidR="00D8356B" w:rsidRPr="00D8356B" w14:paraId="748E6955" w14:textId="77777777" w:rsidTr="00D8356B">
        <w:tc>
          <w:tcPr>
            <w:tcW w:w="0" w:type="auto"/>
            <w:vAlign w:val="center"/>
          </w:tcPr>
          <w:p w14:paraId="1831F06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4EE10BD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A8F2DB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D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7BC5F67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+ 0,7</w:t>
            </w:r>
          </w:p>
        </w:tc>
      </w:tr>
      <w:tr w:rsidR="00D8356B" w:rsidRPr="00D8356B" w14:paraId="4A59D732" w14:textId="77777777" w:rsidTr="00D8356B">
        <w:tc>
          <w:tcPr>
            <w:tcW w:w="0" w:type="auto"/>
            <w:vAlign w:val="center"/>
          </w:tcPr>
          <w:p w14:paraId="166BE42F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441D8D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D405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CD73D9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6233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640E4D7A" w14:textId="77777777" w:rsidTr="00D8356B">
        <w:tc>
          <w:tcPr>
            <w:tcW w:w="0" w:type="auto"/>
            <w:vAlign w:val="center"/>
          </w:tcPr>
          <w:p w14:paraId="73A1738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3D9DE22" w14:textId="423E659F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82B7AF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30 085,6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3E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20 858,2</w:t>
            </w:r>
          </w:p>
        </w:tc>
        <w:tc>
          <w:tcPr>
            <w:tcW w:w="0" w:type="auto"/>
            <w:vAlign w:val="center"/>
          </w:tcPr>
          <w:p w14:paraId="11B4E6F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+ 9 227,4</w:t>
            </w:r>
          </w:p>
        </w:tc>
      </w:tr>
      <w:tr w:rsidR="00D8356B" w:rsidRPr="00D8356B" w14:paraId="24C63B32" w14:textId="77777777" w:rsidTr="00D8356B">
        <w:tc>
          <w:tcPr>
            <w:tcW w:w="0" w:type="auto"/>
            <w:vAlign w:val="center"/>
          </w:tcPr>
          <w:p w14:paraId="13BF2BC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7FFE8D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F94F8C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86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0" w:type="auto"/>
            <w:vAlign w:val="center"/>
          </w:tcPr>
          <w:p w14:paraId="3461BE1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+ 4,8</w:t>
            </w:r>
          </w:p>
        </w:tc>
      </w:tr>
      <w:tr w:rsidR="00D8356B" w:rsidRPr="00D8356B" w14:paraId="58113FB5" w14:textId="77777777" w:rsidTr="00D8356B">
        <w:tc>
          <w:tcPr>
            <w:tcW w:w="0" w:type="auto"/>
          </w:tcPr>
          <w:p w14:paraId="63D9A18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Ввод жилья всего, </w:t>
            </w:r>
          </w:p>
        </w:tc>
        <w:tc>
          <w:tcPr>
            <w:tcW w:w="0" w:type="auto"/>
            <w:vAlign w:val="center"/>
          </w:tcPr>
          <w:p w14:paraId="2F1703B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20F5B85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1 ,3</w:t>
            </w:r>
          </w:p>
        </w:tc>
        <w:tc>
          <w:tcPr>
            <w:tcW w:w="0" w:type="auto"/>
            <w:vAlign w:val="center"/>
          </w:tcPr>
          <w:p w14:paraId="0DAD41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1 ,7</w:t>
            </w:r>
          </w:p>
        </w:tc>
        <w:tc>
          <w:tcPr>
            <w:tcW w:w="0" w:type="auto"/>
            <w:vAlign w:val="center"/>
          </w:tcPr>
          <w:p w14:paraId="4AAC89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D8356B" w:rsidRPr="00D8356B" w14:paraId="5F3BC6DC" w14:textId="77777777" w:rsidTr="00D8356B">
        <w:tc>
          <w:tcPr>
            <w:tcW w:w="0" w:type="auto"/>
          </w:tcPr>
          <w:p w14:paraId="28C5FA1E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1911F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2D1F12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0" w:type="auto"/>
            <w:vAlign w:val="center"/>
          </w:tcPr>
          <w:p w14:paraId="3B1CBA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582A062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- 7,8</w:t>
            </w:r>
          </w:p>
        </w:tc>
      </w:tr>
      <w:tr w:rsidR="00D8356B" w:rsidRPr="00D8356B" w14:paraId="02A18E38" w14:textId="77777777" w:rsidTr="00D8356B">
        <w:tc>
          <w:tcPr>
            <w:tcW w:w="0" w:type="auto"/>
            <w:vAlign w:val="center"/>
          </w:tcPr>
          <w:p w14:paraId="1348CFF3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6B5E51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C6C6C5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685FE4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D78E97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D735A7E" w14:textId="77777777" w:rsidTr="00D8356B">
        <w:tc>
          <w:tcPr>
            <w:tcW w:w="0" w:type="auto"/>
            <w:vAlign w:val="center"/>
          </w:tcPr>
          <w:p w14:paraId="0AD9A3D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D8356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</w:tc>
        <w:tc>
          <w:tcPr>
            <w:tcW w:w="0" w:type="auto"/>
            <w:vAlign w:val="center"/>
          </w:tcPr>
          <w:p w14:paraId="0F2B244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051C220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351EC5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0" w:type="auto"/>
            <w:vAlign w:val="center"/>
          </w:tcPr>
          <w:p w14:paraId="18E3926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-6,2</w:t>
            </w:r>
          </w:p>
        </w:tc>
      </w:tr>
      <w:tr w:rsidR="00D8356B" w:rsidRPr="00D8356B" w14:paraId="02D731BB" w14:textId="77777777" w:rsidTr="00D8356B">
        <w:tc>
          <w:tcPr>
            <w:tcW w:w="0" w:type="auto"/>
            <w:vAlign w:val="center"/>
          </w:tcPr>
          <w:p w14:paraId="7D638A0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B260D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C3A0A8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89,7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9B278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7EBBB9E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-10,5</w:t>
            </w:r>
          </w:p>
        </w:tc>
      </w:tr>
      <w:tr w:rsidR="00D8356B" w:rsidRPr="00D8356B" w14:paraId="51DC7ABA" w14:textId="77777777" w:rsidTr="00D8356B">
        <w:tc>
          <w:tcPr>
            <w:tcW w:w="0" w:type="auto"/>
            <w:vAlign w:val="center"/>
          </w:tcPr>
          <w:p w14:paraId="149B74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работников (без внешних совместителей) по малым и средним </w:t>
            </w: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2AD41A9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260D3F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vAlign w:val="center"/>
          </w:tcPr>
          <w:p w14:paraId="6543CBB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0" w:type="auto"/>
            <w:vAlign w:val="center"/>
          </w:tcPr>
          <w:p w14:paraId="74EA0C0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-0,066</w:t>
            </w:r>
          </w:p>
        </w:tc>
      </w:tr>
      <w:tr w:rsidR="00D8356B" w:rsidRPr="00D8356B" w14:paraId="0A89DAE1" w14:textId="77777777" w:rsidTr="00D8356B">
        <w:tc>
          <w:tcPr>
            <w:tcW w:w="0" w:type="auto"/>
            <w:vAlign w:val="center"/>
          </w:tcPr>
          <w:p w14:paraId="125D1A1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BEF37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08F19E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90,2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CE0E46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0" w:type="auto"/>
            <w:vAlign w:val="center"/>
          </w:tcPr>
          <w:p w14:paraId="1AA6C2B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-11,2</w:t>
            </w:r>
          </w:p>
        </w:tc>
      </w:tr>
      <w:tr w:rsidR="00D8356B" w:rsidRPr="00D8356B" w14:paraId="1CB4F6B7" w14:textId="77777777" w:rsidTr="00D8356B">
        <w:tc>
          <w:tcPr>
            <w:tcW w:w="0" w:type="auto"/>
            <w:vAlign w:val="center"/>
          </w:tcPr>
          <w:p w14:paraId="659E93C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D8356B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0F97E8F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D079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5DECC2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49C9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06FAB54" w14:textId="77777777" w:rsidTr="00D8356B">
        <w:tc>
          <w:tcPr>
            <w:tcW w:w="0" w:type="auto"/>
            <w:vAlign w:val="center"/>
          </w:tcPr>
          <w:p w14:paraId="65697F2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B3FEF9C" w14:textId="56BBD6BD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ED7F17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1879,3</w:t>
            </w:r>
          </w:p>
        </w:tc>
        <w:tc>
          <w:tcPr>
            <w:tcW w:w="0" w:type="auto"/>
            <w:vAlign w:val="center"/>
          </w:tcPr>
          <w:p w14:paraId="3D581C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1984,8</w:t>
            </w:r>
          </w:p>
        </w:tc>
        <w:tc>
          <w:tcPr>
            <w:tcW w:w="0" w:type="auto"/>
            <w:vAlign w:val="center"/>
          </w:tcPr>
          <w:p w14:paraId="784F2C9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-105,5</w:t>
            </w:r>
          </w:p>
        </w:tc>
      </w:tr>
      <w:tr w:rsidR="00D8356B" w:rsidRPr="00D8356B" w14:paraId="753381A6" w14:textId="77777777" w:rsidTr="00D8356B">
        <w:tc>
          <w:tcPr>
            <w:tcW w:w="0" w:type="auto"/>
            <w:vAlign w:val="center"/>
          </w:tcPr>
          <w:p w14:paraId="270C67C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1F6AC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F31E4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806B55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0" w:type="auto"/>
            <w:vAlign w:val="center"/>
          </w:tcPr>
          <w:p w14:paraId="0466C22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-5,5</w:t>
            </w:r>
          </w:p>
        </w:tc>
      </w:tr>
      <w:tr w:rsidR="00D8356B" w:rsidRPr="00D8356B" w14:paraId="36E4BC5B" w14:textId="77777777" w:rsidTr="00D8356B">
        <w:tc>
          <w:tcPr>
            <w:tcW w:w="0" w:type="auto"/>
            <w:vAlign w:val="center"/>
          </w:tcPr>
          <w:p w14:paraId="5401A6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5E605D8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1F19F4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780AF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4A351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482CE12" w14:textId="77777777" w:rsidTr="00D8356B">
        <w:tc>
          <w:tcPr>
            <w:tcW w:w="0" w:type="auto"/>
            <w:vAlign w:val="center"/>
          </w:tcPr>
          <w:p w14:paraId="001ABD9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CE7E4C2" w14:textId="0763732D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73FA1F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1166,3</w:t>
            </w:r>
          </w:p>
        </w:tc>
        <w:tc>
          <w:tcPr>
            <w:tcW w:w="0" w:type="auto"/>
            <w:vAlign w:val="center"/>
          </w:tcPr>
          <w:p w14:paraId="2F3597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1177,7</w:t>
            </w:r>
          </w:p>
        </w:tc>
        <w:tc>
          <w:tcPr>
            <w:tcW w:w="0" w:type="auto"/>
            <w:vAlign w:val="center"/>
          </w:tcPr>
          <w:p w14:paraId="360FBAE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- 11,54</w:t>
            </w:r>
          </w:p>
        </w:tc>
      </w:tr>
      <w:tr w:rsidR="00D8356B" w:rsidRPr="00D8356B" w14:paraId="29E88113" w14:textId="77777777" w:rsidTr="00D8356B">
        <w:tc>
          <w:tcPr>
            <w:tcW w:w="0" w:type="auto"/>
            <w:vAlign w:val="center"/>
          </w:tcPr>
          <w:p w14:paraId="7928565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B8429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841CF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4FCA5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0" w:type="auto"/>
            <w:vAlign w:val="center"/>
          </w:tcPr>
          <w:p w14:paraId="21A09E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-1,0</w:t>
            </w:r>
          </w:p>
        </w:tc>
      </w:tr>
      <w:tr w:rsidR="00D8356B" w:rsidRPr="00D8356B" w14:paraId="456D96C4" w14:textId="77777777" w:rsidTr="00D8356B">
        <w:tc>
          <w:tcPr>
            <w:tcW w:w="0" w:type="auto"/>
            <w:vAlign w:val="center"/>
          </w:tcPr>
          <w:p w14:paraId="57AC723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0DA6B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D3B62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FF0A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3FA36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A352CCE" w14:textId="77777777" w:rsidTr="00D8356B">
        <w:tc>
          <w:tcPr>
            <w:tcW w:w="0" w:type="auto"/>
            <w:vAlign w:val="center"/>
          </w:tcPr>
          <w:p w14:paraId="183DB4F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253764B" w14:textId="574CE75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6EDCE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vAlign w:val="center"/>
          </w:tcPr>
          <w:p w14:paraId="0C1AA12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0" w:type="auto"/>
            <w:vAlign w:val="center"/>
          </w:tcPr>
          <w:p w14:paraId="74A49D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-0,1</w:t>
            </w:r>
          </w:p>
        </w:tc>
      </w:tr>
      <w:tr w:rsidR="00D8356B" w:rsidRPr="00D8356B" w14:paraId="380873C3" w14:textId="77777777" w:rsidTr="00D8356B">
        <w:tc>
          <w:tcPr>
            <w:tcW w:w="0" w:type="auto"/>
            <w:vAlign w:val="center"/>
          </w:tcPr>
          <w:p w14:paraId="1504D42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54B6C3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982DB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0" w:type="auto"/>
            <w:vAlign w:val="center"/>
          </w:tcPr>
          <w:p w14:paraId="5C36803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vAlign w:val="center"/>
          </w:tcPr>
          <w:p w14:paraId="31E1A1C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-1,4</w:t>
            </w:r>
          </w:p>
        </w:tc>
      </w:tr>
      <w:tr w:rsidR="00D8356B" w:rsidRPr="00D8356B" w14:paraId="19704668" w14:textId="77777777" w:rsidTr="00D8356B">
        <w:tc>
          <w:tcPr>
            <w:tcW w:w="0" w:type="auto"/>
            <w:vAlign w:val="center"/>
          </w:tcPr>
          <w:p w14:paraId="374DCE3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3EECEDAC" w14:textId="644FC596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2266A3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1 933,4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6907CF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1 859,2</w:t>
            </w:r>
          </w:p>
        </w:tc>
        <w:tc>
          <w:tcPr>
            <w:tcW w:w="0" w:type="auto"/>
            <w:vAlign w:val="center"/>
          </w:tcPr>
          <w:p w14:paraId="0017504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-74,2</w:t>
            </w:r>
          </w:p>
        </w:tc>
      </w:tr>
      <w:tr w:rsidR="00D8356B" w:rsidRPr="00D8356B" w14:paraId="30B92EEB" w14:textId="77777777" w:rsidTr="00D8356B">
        <w:tc>
          <w:tcPr>
            <w:tcW w:w="0" w:type="auto"/>
            <w:vAlign w:val="center"/>
          </w:tcPr>
          <w:p w14:paraId="0349D29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среднемесячной номинальной начисленной заработной платы</w:t>
            </w:r>
          </w:p>
        </w:tc>
        <w:tc>
          <w:tcPr>
            <w:tcW w:w="0" w:type="auto"/>
            <w:vAlign w:val="center"/>
          </w:tcPr>
          <w:p w14:paraId="42216F1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B004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69EB37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5764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0FB87E4A" w14:textId="77777777" w:rsidTr="00D8356B">
        <w:tc>
          <w:tcPr>
            <w:tcW w:w="0" w:type="auto"/>
            <w:vAlign w:val="center"/>
          </w:tcPr>
          <w:p w14:paraId="4B49C1F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67A2FD57" w14:textId="6BEF95A4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vAlign w:val="center"/>
          </w:tcPr>
          <w:p w14:paraId="72DDDFE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149281,3</w:t>
            </w:r>
          </w:p>
        </w:tc>
        <w:tc>
          <w:tcPr>
            <w:tcW w:w="0" w:type="auto"/>
            <w:vAlign w:val="center"/>
          </w:tcPr>
          <w:p w14:paraId="44E461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152723,0</w:t>
            </w:r>
          </w:p>
        </w:tc>
        <w:tc>
          <w:tcPr>
            <w:tcW w:w="0" w:type="auto"/>
            <w:vAlign w:val="center"/>
          </w:tcPr>
          <w:p w14:paraId="087BC8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- 3 441,7</w:t>
            </w:r>
          </w:p>
        </w:tc>
      </w:tr>
      <w:tr w:rsidR="00D8356B" w:rsidRPr="00D8356B" w14:paraId="778FDDDD" w14:textId="77777777" w:rsidTr="00D8356B">
        <w:tc>
          <w:tcPr>
            <w:tcW w:w="0" w:type="auto"/>
            <w:vAlign w:val="center"/>
          </w:tcPr>
          <w:p w14:paraId="33D1A57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CC686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27764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0" w:type="auto"/>
            <w:vAlign w:val="center"/>
          </w:tcPr>
          <w:p w14:paraId="7FF146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0" w:type="auto"/>
            <w:vAlign w:val="center"/>
          </w:tcPr>
          <w:p w14:paraId="662D6B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- 2,4</w:t>
            </w:r>
          </w:p>
        </w:tc>
      </w:tr>
      <w:tr w:rsidR="00D8356B" w:rsidRPr="00D8356B" w14:paraId="40949846" w14:textId="77777777" w:rsidTr="00D8356B">
        <w:trPr>
          <w:trHeight w:val="616"/>
        </w:trPr>
        <w:tc>
          <w:tcPr>
            <w:tcW w:w="0" w:type="auto"/>
            <w:vAlign w:val="center"/>
          </w:tcPr>
          <w:p w14:paraId="653F6CA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номинальная начисленная заработная плата</w:t>
            </w:r>
          </w:p>
        </w:tc>
        <w:tc>
          <w:tcPr>
            <w:tcW w:w="0" w:type="auto"/>
            <w:vAlign w:val="center"/>
          </w:tcPr>
          <w:p w14:paraId="4D384F2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441A17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27261,30</w:t>
            </w:r>
          </w:p>
        </w:tc>
        <w:tc>
          <w:tcPr>
            <w:tcW w:w="0" w:type="auto"/>
            <w:vAlign w:val="center"/>
          </w:tcPr>
          <w:p w14:paraId="64DC870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21014,10</w:t>
            </w:r>
          </w:p>
        </w:tc>
        <w:tc>
          <w:tcPr>
            <w:tcW w:w="0" w:type="auto"/>
            <w:vAlign w:val="center"/>
          </w:tcPr>
          <w:p w14:paraId="7B35233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+ 6247,2</w:t>
            </w:r>
          </w:p>
        </w:tc>
      </w:tr>
      <w:tr w:rsidR="00D8356B" w:rsidRPr="00D8356B" w14:paraId="72E3AD36" w14:textId="77777777" w:rsidTr="00D8356B">
        <w:tc>
          <w:tcPr>
            <w:tcW w:w="0" w:type="auto"/>
            <w:vAlign w:val="center"/>
          </w:tcPr>
          <w:p w14:paraId="1FA27E3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7CFB9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01ABF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0" w:type="auto"/>
            <w:vAlign w:val="center"/>
          </w:tcPr>
          <w:p w14:paraId="562F81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0" w:type="auto"/>
            <w:vAlign w:val="center"/>
          </w:tcPr>
          <w:p w14:paraId="779038E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+ 31,5</w:t>
            </w:r>
          </w:p>
        </w:tc>
      </w:tr>
      <w:tr w:rsidR="00D8356B" w:rsidRPr="00D8356B" w14:paraId="54461BF3" w14:textId="77777777" w:rsidTr="00D8356B">
        <w:tc>
          <w:tcPr>
            <w:tcW w:w="0" w:type="auto"/>
            <w:vAlign w:val="center"/>
          </w:tcPr>
          <w:p w14:paraId="2378F2E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720BF6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FF9209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3632F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1F06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28F80110" w14:textId="77777777" w:rsidTr="00D8356B">
        <w:tc>
          <w:tcPr>
            <w:tcW w:w="0" w:type="auto"/>
            <w:vAlign w:val="center"/>
          </w:tcPr>
          <w:p w14:paraId="20AB146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E3A15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0" w:type="auto"/>
            <w:vAlign w:val="center"/>
          </w:tcPr>
          <w:p w14:paraId="7552BD91" w14:textId="77777777" w:rsidR="00D8356B" w:rsidRPr="00D8356B" w:rsidRDefault="00D8356B" w:rsidP="00D8356B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864,0</w:t>
            </w:r>
          </w:p>
        </w:tc>
        <w:tc>
          <w:tcPr>
            <w:tcW w:w="0" w:type="auto"/>
            <w:vAlign w:val="center"/>
          </w:tcPr>
          <w:p w14:paraId="023F5EA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0" w:type="auto"/>
            <w:vAlign w:val="center"/>
          </w:tcPr>
          <w:p w14:paraId="541E498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356B" w:rsidRPr="00D8356B" w14:paraId="40B56027" w14:textId="77777777" w:rsidTr="00D8356B">
        <w:tc>
          <w:tcPr>
            <w:tcW w:w="0" w:type="auto"/>
            <w:vAlign w:val="center"/>
          </w:tcPr>
          <w:p w14:paraId="4D4D89B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в действующих ценах</w:t>
            </w:r>
          </w:p>
        </w:tc>
        <w:tc>
          <w:tcPr>
            <w:tcW w:w="0" w:type="auto"/>
            <w:vAlign w:val="center"/>
          </w:tcPr>
          <w:p w14:paraId="32A845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C6E3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2A4D7F9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7A238B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9368785" w14:textId="77777777" w:rsidR="00D8356B" w:rsidRPr="00D8356B" w:rsidRDefault="00D8356B" w:rsidP="00D83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56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8356B">
        <w:rPr>
          <w:rFonts w:ascii="Times New Roman" w:eastAsia="Calibri" w:hAnsi="Times New Roman" w:cs="Times New Roman"/>
          <w:sz w:val="28"/>
          <w:szCs w:val="28"/>
        </w:rPr>
        <w:t>- оценка, оперативные данные;</w:t>
      </w:r>
    </w:p>
    <w:p w14:paraId="0BF9BA82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826A8" w14:textId="77777777" w:rsidR="00D8356B" w:rsidRPr="001401B1" w:rsidRDefault="00D8356B" w:rsidP="00D8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7FDA57" w14:textId="77777777" w:rsidR="00D8356B" w:rsidRDefault="00D8356B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D83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4B0E" w14:textId="77777777" w:rsidR="00506920" w:rsidRDefault="00506920" w:rsidP="005D08A2">
      <w:pPr>
        <w:spacing w:after="0" w:line="240" w:lineRule="auto"/>
      </w:pPr>
      <w:r>
        <w:separator/>
      </w:r>
    </w:p>
  </w:endnote>
  <w:endnote w:type="continuationSeparator" w:id="0">
    <w:p w14:paraId="0A23AFC3" w14:textId="77777777" w:rsidR="00506920" w:rsidRDefault="00506920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3F10" w14:textId="77777777" w:rsidR="00506920" w:rsidRDefault="00506920" w:rsidP="005D08A2">
      <w:pPr>
        <w:spacing w:after="0" w:line="240" w:lineRule="auto"/>
      </w:pPr>
      <w:r>
        <w:separator/>
      </w:r>
    </w:p>
  </w:footnote>
  <w:footnote w:type="continuationSeparator" w:id="0">
    <w:p w14:paraId="48252D39" w14:textId="77777777" w:rsidR="00506920" w:rsidRDefault="00506920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33DF"/>
    <w:rsid w:val="001401B1"/>
    <w:rsid w:val="00265F22"/>
    <w:rsid w:val="00355D2D"/>
    <w:rsid w:val="00506920"/>
    <w:rsid w:val="005D08A2"/>
    <w:rsid w:val="006A3370"/>
    <w:rsid w:val="00883406"/>
    <w:rsid w:val="0097146C"/>
    <w:rsid w:val="00AC0D42"/>
    <w:rsid w:val="00D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2020-06-05T12:13:00Z</cp:lastPrinted>
  <dcterms:created xsi:type="dcterms:W3CDTF">2020-06-05T12:16:00Z</dcterms:created>
  <dcterms:modified xsi:type="dcterms:W3CDTF">2020-06-05T12:16:00Z</dcterms:modified>
</cp:coreProperties>
</file>