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EA" w:rsidRPr="0015670D" w:rsidRDefault="00F46AEA" w:rsidP="0015686C">
      <w:pPr>
        <w:jc w:val="center"/>
        <w:rPr>
          <w:b/>
          <w:bCs/>
          <w:sz w:val="28"/>
          <w:szCs w:val="28"/>
        </w:rPr>
      </w:pPr>
    </w:p>
    <w:p w:rsidR="00F73784" w:rsidRPr="00514640" w:rsidRDefault="00514640" w:rsidP="00514640">
      <w:pPr>
        <w:jc w:val="right"/>
        <w:rPr>
          <w:bCs/>
          <w:sz w:val="26"/>
          <w:szCs w:val="26"/>
        </w:rPr>
      </w:pPr>
      <w:r w:rsidRPr="00514640">
        <w:rPr>
          <w:bCs/>
          <w:sz w:val="26"/>
          <w:szCs w:val="26"/>
        </w:rPr>
        <w:t>проект</w:t>
      </w:r>
    </w:p>
    <w:p w:rsidR="00B059F5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:rsidR="00C74847" w:rsidRPr="008430D2" w:rsidRDefault="00A937D5" w:rsidP="008C39E8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30635D">
        <w:rPr>
          <w:sz w:val="28"/>
          <w:szCs w:val="28"/>
        </w:rPr>
        <w:t>2020</w:t>
      </w:r>
      <w:r w:rsidR="003B25C1">
        <w:rPr>
          <w:sz w:val="28"/>
          <w:szCs w:val="28"/>
        </w:rPr>
        <w:t xml:space="preserve">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>х. Островског</w:t>
      </w:r>
      <w:r>
        <w:rPr>
          <w:sz w:val="28"/>
          <w:szCs w:val="28"/>
        </w:rPr>
        <w:t xml:space="preserve">о                                    </w:t>
      </w:r>
      <w:r w:rsidR="008746AD" w:rsidRPr="008430D2">
        <w:rPr>
          <w:sz w:val="28"/>
          <w:szCs w:val="28"/>
        </w:rPr>
        <w:t xml:space="preserve"> </w:t>
      </w:r>
      <w:r>
        <w:rPr>
          <w:sz w:val="28"/>
          <w:szCs w:val="28"/>
        </w:rPr>
        <w:t>№ ____</w:t>
      </w:r>
    </w:p>
    <w:p w:rsidR="00F46AEA" w:rsidRPr="008430D2" w:rsidRDefault="00F46AEA" w:rsidP="00C74847">
      <w:pPr>
        <w:jc w:val="center"/>
        <w:rPr>
          <w:sz w:val="28"/>
          <w:szCs w:val="28"/>
        </w:rPr>
      </w:pPr>
    </w:p>
    <w:p w:rsidR="003B25C1" w:rsidRDefault="003B25C1" w:rsidP="003B25C1">
      <w:pPr>
        <w:rPr>
          <w:sz w:val="28"/>
          <w:szCs w:val="28"/>
        </w:rPr>
      </w:pPr>
      <w:r w:rsidRPr="003B25C1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3B25C1">
        <w:rPr>
          <w:sz w:val="28"/>
          <w:szCs w:val="28"/>
        </w:rPr>
        <w:t>Администрации</w:t>
      </w:r>
    </w:p>
    <w:p w:rsidR="003B25C1" w:rsidRDefault="003B25C1" w:rsidP="003B25C1">
      <w:pPr>
        <w:rPr>
          <w:sz w:val="28"/>
          <w:szCs w:val="28"/>
        </w:rPr>
      </w:pPr>
      <w:r w:rsidRPr="003B25C1">
        <w:rPr>
          <w:sz w:val="28"/>
          <w:szCs w:val="28"/>
        </w:rPr>
        <w:t xml:space="preserve"> Истоминского сельского поселения</w:t>
      </w:r>
      <w:r>
        <w:rPr>
          <w:sz w:val="28"/>
          <w:szCs w:val="28"/>
        </w:rPr>
        <w:t xml:space="preserve"> </w:t>
      </w:r>
      <w:r w:rsidRPr="003B25C1">
        <w:rPr>
          <w:sz w:val="28"/>
          <w:szCs w:val="28"/>
        </w:rPr>
        <w:t>от 07.12.2017 г. № 303</w:t>
      </w:r>
    </w:p>
    <w:p w:rsidR="003B25C1" w:rsidRPr="003B25C1" w:rsidRDefault="003B25C1" w:rsidP="003B25C1">
      <w:pPr>
        <w:rPr>
          <w:sz w:val="28"/>
          <w:szCs w:val="28"/>
        </w:rPr>
      </w:pPr>
      <w:r w:rsidRPr="003B25C1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</w:t>
      </w:r>
      <w:r w:rsidRPr="003B25C1">
        <w:rPr>
          <w:sz w:val="28"/>
          <w:szCs w:val="28"/>
        </w:rPr>
        <w:t>муниципальной программы Истоминского</w:t>
      </w:r>
    </w:p>
    <w:p w:rsidR="00A937D5" w:rsidRDefault="003B25C1" w:rsidP="003B25C1">
      <w:pPr>
        <w:rPr>
          <w:sz w:val="28"/>
          <w:szCs w:val="28"/>
        </w:rPr>
      </w:pPr>
      <w:r w:rsidRPr="003B25C1">
        <w:rPr>
          <w:sz w:val="28"/>
          <w:szCs w:val="28"/>
        </w:rPr>
        <w:t>сельского поселения «Формирование современной</w:t>
      </w:r>
      <w:r w:rsidR="00A937D5">
        <w:rPr>
          <w:sz w:val="28"/>
          <w:szCs w:val="28"/>
        </w:rPr>
        <w:t xml:space="preserve"> </w:t>
      </w:r>
      <w:r w:rsidRPr="003B25C1">
        <w:rPr>
          <w:sz w:val="28"/>
          <w:szCs w:val="28"/>
        </w:rPr>
        <w:t xml:space="preserve">городской </w:t>
      </w:r>
    </w:p>
    <w:p w:rsidR="003B25C1" w:rsidRPr="003B25C1" w:rsidRDefault="003B25C1" w:rsidP="003B25C1">
      <w:pPr>
        <w:rPr>
          <w:sz w:val="28"/>
          <w:szCs w:val="28"/>
        </w:rPr>
      </w:pPr>
      <w:r w:rsidRPr="003B25C1">
        <w:rPr>
          <w:sz w:val="28"/>
          <w:szCs w:val="28"/>
        </w:rPr>
        <w:t>среды на территории Истоминского сельского</w:t>
      </w:r>
      <w:r w:rsidR="00A937D5">
        <w:rPr>
          <w:sz w:val="28"/>
          <w:szCs w:val="28"/>
        </w:rPr>
        <w:t xml:space="preserve"> </w:t>
      </w:r>
      <w:r w:rsidR="00FE1939">
        <w:rPr>
          <w:sz w:val="28"/>
          <w:szCs w:val="28"/>
        </w:rPr>
        <w:t xml:space="preserve">поселения» </w:t>
      </w:r>
    </w:p>
    <w:p w:rsidR="003B25C1" w:rsidRPr="003B25C1" w:rsidRDefault="003B25C1" w:rsidP="003B25C1">
      <w:pPr>
        <w:rPr>
          <w:sz w:val="28"/>
          <w:szCs w:val="28"/>
        </w:rPr>
      </w:pPr>
    </w:p>
    <w:p w:rsidR="003B25C1" w:rsidRPr="003B25C1" w:rsidRDefault="00BC348F" w:rsidP="003B25C1">
      <w:pPr>
        <w:spacing w:after="120"/>
        <w:ind w:left="283" w:firstLine="284"/>
        <w:jc w:val="both"/>
        <w:rPr>
          <w:sz w:val="24"/>
          <w:szCs w:val="24"/>
        </w:rPr>
      </w:pPr>
      <w:r w:rsidRPr="00BC348F">
        <w:rPr>
          <w:sz w:val="28"/>
          <w:szCs w:val="28"/>
        </w:rPr>
        <w:t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:rsidR="003B25C1" w:rsidRPr="003B25C1" w:rsidRDefault="003B25C1" w:rsidP="003B25C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ПОСТАНОВЛЯЮ:</w:t>
      </w:r>
    </w:p>
    <w:p w:rsidR="003B25C1" w:rsidRPr="003B25C1" w:rsidRDefault="003B25C1" w:rsidP="003B25C1">
      <w:pPr>
        <w:numPr>
          <w:ilvl w:val="0"/>
          <w:numId w:val="34"/>
        </w:numPr>
        <w:tabs>
          <w:tab w:val="left" w:pos="900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Внести в муниципальную программу Истоминского сельского поселения «Формирование современной городской среды на территории Истоминского сельского поселения» следующие изменения:      </w:t>
      </w:r>
    </w:p>
    <w:p w:rsidR="003B25C1" w:rsidRPr="003B25C1" w:rsidRDefault="003B25C1" w:rsidP="003B25C1">
      <w:pPr>
        <w:tabs>
          <w:tab w:val="left" w:pos="900"/>
        </w:tabs>
        <w:ind w:left="540"/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в приложении:</w:t>
      </w:r>
    </w:p>
    <w:p w:rsidR="003B25C1" w:rsidRPr="003B25C1" w:rsidRDefault="003B25C1" w:rsidP="003B25C1">
      <w:pPr>
        <w:numPr>
          <w:ilvl w:val="0"/>
          <w:numId w:val="33"/>
        </w:numPr>
        <w:tabs>
          <w:tab w:val="left" w:pos="900"/>
        </w:tabs>
        <w:spacing w:after="200" w:line="276" w:lineRule="auto"/>
        <w:ind w:left="1352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B25C1">
        <w:rPr>
          <w:rFonts w:eastAsia="Calibri"/>
          <w:b/>
          <w:sz w:val="28"/>
          <w:szCs w:val="28"/>
          <w:lang w:eastAsia="en-US"/>
        </w:rPr>
        <w:t>в разделе «Паспорт программы»:</w:t>
      </w:r>
    </w:p>
    <w:p w:rsidR="003B25C1" w:rsidRPr="003B25C1" w:rsidRDefault="003B25C1" w:rsidP="003B25C1">
      <w:pPr>
        <w:tabs>
          <w:tab w:val="left" w:pos="900"/>
        </w:tabs>
        <w:ind w:left="900"/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- подраздел «ресурсное обеспечение муниципальной программы»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Общий объем бюджетных ассигнований местного бюджета – </w:t>
      </w:r>
      <w:r w:rsidR="00F5207A">
        <w:rPr>
          <w:rFonts w:eastAsia="Calibri"/>
          <w:sz w:val="28"/>
          <w:szCs w:val="28"/>
          <w:lang w:eastAsia="en-US"/>
        </w:rPr>
        <w:t>15</w:t>
      </w:r>
      <w:r w:rsidRPr="003B25C1">
        <w:rPr>
          <w:rFonts w:eastAsia="Calibri"/>
          <w:sz w:val="28"/>
          <w:szCs w:val="28"/>
          <w:lang w:eastAsia="en-US"/>
        </w:rPr>
        <w:t>26,8 тыс. рублей, в том числе: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2018 год – 326,8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2019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2020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2021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2022 год – 0,0 тыс. 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2023 год – 0,0 тыс. 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2024 год – </w:t>
      </w:r>
      <w:r w:rsidR="00F5207A">
        <w:rPr>
          <w:rFonts w:eastAsia="Calibri"/>
          <w:sz w:val="28"/>
          <w:szCs w:val="28"/>
          <w:lang w:eastAsia="en-US"/>
        </w:rPr>
        <w:t>120</w:t>
      </w:r>
      <w:r w:rsidRPr="003B25C1">
        <w:rPr>
          <w:rFonts w:eastAsia="Calibri"/>
          <w:sz w:val="28"/>
          <w:szCs w:val="28"/>
          <w:lang w:eastAsia="en-US"/>
        </w:rPr>
        <w:t>0,0 тыс. рублей.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ind w:left="1352"/>
        <w:contextualSpacing/>
        <w:rPr>
          <w:b/>
          <w:spacing w:val="-8"/>
          <w:sz w:val="28"/>
          <w:szCs w:val="28"/>
        </w:rPr>
      </w:pPr>
      <w:r w:rsidRPr="003B25C1">
        <w:rPr>
          <w:b/>
          <w:spacing w:val="-8"/>
          <w:sz w:val="28"/>
          <w:szCs w:val="28"/>
        </w:rPr>
        <w:lastRenderedPageBreak/>
        <w:t xml:space="preserve">Раздел 4. Информация по ресурсному обеспечению муниципальной программы  </w:t>
      </w:r>
    </w:p>
    <w:p w:rsidR="003B25C1" w:rsidRPr="003B25C1" w:rsidRDefault="003B25C1" w:rsidP="003B25C1">
      <w:pPr>
        <w:autoSpaceDE w:val="0"/>
        <w:autoSpaceDN w:val="0"/>
        <w:adjustRightInd w:val="0"/>
        <w:ind w:left="1331"/>
        <w:contextualSpacing/>
        <w:rPr>
          <w:spacing w:val="-8"/>
          <w:sz w:val="28"/>
          <w:szCs w:val="28"/>
        </w:rPr>
      </w:pPr>
      <w:r w:rsidRPr="003B25C1">
        <w:rPr>
          <w:b/>
          <w:spacing w:val="-8"/>
          <w:sz w:val="28"/>
          <w:szCs w:val="28"/>
        </w:rPr>
        <w:t xml:space="preserve">              </w:t>
      </w:r>
      <w:r w:rsidRPr="003B25C1">
        <w:rPr>
          <w:spacing w:val="-8"/>
          <w:sz w:val="28"/>
          <w:szCs w:val="28"/>
        </w:rPr>
        <w:t>изложить в следующей редакции:</w:t>
      </w:r>
    </w:p>
    <w:p w:rsidR="003B25C1" w:rsidRPr="003B25C1" w:rsidRDefault="003B25C1" w:rsidP="003B25C1">
      <w:pPr>
        <w:tabs>
          <w:tab w:val="left" w:pos="900"/>
        </w:tabs>
        <w:ind w:left="900"/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- подраздел «ресурсное обеспечение муниципальной программы»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Общий объем бюджетных ассигнований местного бюджета – </w:t>
      </w:r>
      <w:r w:rsidR="00F5207A">
        <w:rPr>
          <w:rFonts w:eastAsia="Calibri"/>
          <w:sz w:val="28"/>
          <w:szCs w:val="28"/>
          <w:lang w:eastAsia="en-US"/>
        </w:rPr>
        <w:t>15</w:t>
      </w:r>
      <w:r w:rsidRPr="003B25C1">
        <w:rPr>
          <w:rFonts w:eastAsia="Calibri"/>
          <w:sz w:val="28"/>
          <w:szCs w:val="28"/>
          <w:lang w:eastAsia="en-US"/>
        </w:rPr>
        <w:t>26,8 тыс. рублей, в том числе: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2018 год – 326,8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2019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2020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2021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2022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2023 год- 0,0 тыс. рублей;</w:t>
      </w:r>
    </w:p>
    <w:p w:rsidR="003B25C1" w:rsidRPr="003B25C1" w:rsidRDefault="00C535A0" w:rsidP="003B25C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 год – 1200,0</w:t>
      </w:r>
      <w:r w:rsidR="003B25C1" w:rsidRPr="003B25C1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b/>
          <w:sz w:val="28"/>
          <w:szCs w:val="28"/>
          <w:lang w:eastAsia="en-US"/>
        </w:rPr>
        <w:t>3.)</w:t>
      </w:r>
      <w:r w:rsidRPr="003B25C1">
        <w:rPr>
          <w:rFonts w:eastAsia="Calibri"/>
          <w:sz w:val="28"/>
          <w:szCs w:val="28"/>
          <w:lang w:eastAsia="en-US"/>
        </w:rPr>
        <w:t xml:space="preserve"> в разделе </w:t>
      </w:r>
      <w:r w:rsidRPr="003B25C1">
        <w:rPr>
          <w:rFonts w:eastAsia="Calibri"/>
          <w:b/>
          <w:sz w:val="28"/>
          <w:szCs w:val="28"/>
          <w:lang w:eastAsia="en-US"/>
        </w:rPr>
        <w:t>7</w:t>
      </w:r>
      <w:r w:rsidRPr="003B25C1">
        <w:rPr>
          <w:rFonts w:eastAsia="Calibri"/>
          <w:sz w:val="28"/>
          <w:szCs w:val="28"/>
          <w:lang w:eastAsia="en-US"/>
        </w:rPr>
        <w:t xml:space="preserve"> «Паспорт подпрограммы» «Благоустройство общественных территорий»: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- подраздел «ресурсное обеспечение подпрограммы»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Общий объем бюджетных ассигнований местного бюджета – </w:t>
      </w:r>
      <w:r w:rsidR="00F5207A">
        <w:rPr>
          <w:rFonts w:eastAsia="Calibri"/>
          <w:sz w:val="28"/>
          <w:szCs w:val="28"/>
          <w:lang w:eastAsia="en-US"/>
        </w:rPr>
        <w:t>15</w:t>
      </w:r>
      <w:r w:rsidRPr="003B25C1">
        <w:rPr>
          <w:rFonts w:eastAsia="Calibri"/>
          <w:sz w:val="28"/>
          <w:szCs w:val="28"/>
          <w:lang w:eastAsia="en-US"/>
        </w:rPr>
        <w:t>26,8 тыс. рублей, в том числе: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2018 год – 326,8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2019 год – 0,0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2020 год – 0,0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2021 год – 0,0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2022 год – 0,0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2023 год – 0,0 тыс. рублей;</w:t>
      </w:r>
    </w:p>
    <w:p w:rsidR="003B25C1" w:rsidRPr="003B25C1" w:rsidRDefault="00C535A0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 год – 1200,0</w:t>
      </w:r>
      <w:r w:rsidR="003B25C1" w:rsidRPr="003B25C1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b/>
          <w:sz w:val="28"/>
          <w:szCs w:val="28"/>
          <w:lang w:eastAsia="en-US"/>
        </w:rPr>
        <w:t>4.)</w:t>
      </w:r>
      <w:r w:rsidRPr="003B25C1">
        <w:rPr>
          <w:rFonts w:eastAsia="Calibri"/>
          <w:sz w:val="28"/>
          <w:szCs w:val="28"/>
          <w:lang w:eastAsia="en-US"/>
        </w:rPr>
        <w:t xml:space="preserve"> Раздел </w:t>
      </w:r>
      <w:r w:rsidRPr="003B25C1">
        <w:rPr>
          <w:rFonts w:eastAsia="Calibri"/>
          <w:b/>
          <w:sz w:val="28"/>
          <w:szCs w:val="28"/>
          <w:lang w:eastAsia="en-US"/>
        </w:rPr>
        <w:t>7.4.</w:t>
      </w:r>
      <w:r w:rsidRPr="003B25C1">
        <w:rPr>
          <w:rFonts w:eastAsia="Calibri"/>
          <w:sz w:val="28"/>
          <w:szCs w:val="28"/>
          <w:lang w:eastAsia="en-US"/>
        </w:rPr>
        <w:t xml:space="preserve"> Информация по ресурсному обеспечению подпрограммы изложить в следующей редакции: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Общий объем бюджетных ассигнований местного бюджета – </w:t>
      </w:r>
      <w:r w:rsidR="00F5207A">
        <w:rPr>
          <w:rFonts w:eastAsia="Calibri"/>
          <w:sz w:val="28"/>
          <w:szCs w:val="28"/>
          <w:lang w:eastAsia="en-US"/>
        </w:rPr>
        <w:t>15</w:t>
      </w:r>
      <w:r w:rsidRPr="003B25C1">
        <w:rPr>
          <w:rFonts w:eastAsia="Calibri"/>
          <w:sz w:val="28"/>
          <w:szCs w:val="28"/>
          <w:lang w:eastAsia="en-US"/>
        </w:rPr>
        <w:t>26,8 тыс. рублей, в том числе: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2018 год – 326,8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2019 год – 0,0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2020 год – 0,0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2021 год – 0,0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2022 год – 0,0 тыс. рублей; 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2023 год – 0,0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2024 год – </w:t>
      </w:r>
      <w:r w:rsidR="00F5207A">
        <w:rPr>
          <w:rFonts w:eastAsia="Calibri"/>
          <w:sz w:val="28"/>
          <w:szCs w:val="28"/>
          <w:lang w:eastAsia="en-US"/>
        </w:rPr>
        <w:t>120</w:t>
      </w:r>
      <w:r w:rsidRPr="003B25C1">
        <w:rPr>
          <w:rFonts w:eastAsia="Calibri"/>
          <w:sz w:val="28"/>
          <w:szCs w:val="28"/>
          <w:lang w:eastAsia="en-US"/>
        </w:rPr>
        <w:t>0,0 тыс. рублей.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3B25C1">
        <w:rPr>
          <w:rFonts w:eastAsia="Calibri"/>
          <w:b/>
          <w:sz w:val="28"/>
          <w:szCs w:val="28"/>
          <w:lang w:eastAsia="en-US"/>
        </w:rPr>
        <w:lastRenderedPageBreak/>
        <w:t>5.)</w:t>
      </w:r>
      <w:r w:rsidRPr="003B25C1">
        <w:rPr>
          <w:rFonts w:eastAsia="Calibri"/>
          <w:sz w:val="28"/>
          <w:szCs w:val="28"/>
          <w:lang w:eastAsia="en-US"/>
        </w:rPr>
        <w:t xml:space="preserve"> </w:t>
      </w:r>
      <w:r w:rsidRPr="003B25C1">
        <w:rPr>
          <w:rFonts w:eastAsia="Calibri"/>
          <w:b/>
          <w:sz w:val="28"/>
          <w:szCs w:val="28"/>
          <w:lang w:eastAsia="en-US"/>
        </w:rPr>
        <w:t xml:space="preserve">в разделе 7 </w:t>
      </w:r>
      <w:r w:rsidRPr="003B25C1">
        <w:rPr>
          <w:rFonts w:eastAsia="Calibri"/>
          <w:sz w:val="28"/>
          <w:szCs w:val="28"/>
          <w:lang w:eastAsia="en-US"/>
        </w:rPr>
        <w:t>«Паспорт подпрограммы»</w:t>
      </w:r>
      <w:r w:rsidRPr="003B25C1">
        <w:rPr>
          <w:rFonts w:eastAsia="Calibri"/>
          <w:b/>
          <w:sz w:val="28"/>
          <w:szCs w:val="28"/>
          <w:lang w:eastAsia="en-US"/>
        </w:rPr>
        <w:t xml:space="preserve"> </w:t>
      </w:r>
      <w:r w:rsidRPr="003B25C1">
        <w:rPr>
          <w:rFonts w:eastAsia="Calibri"/>
          <w:sz w:val="28"/>
          <w:szCs w:val="28"/>
          <w:lang w:eastAsia="en-US"/>
        </w:rPr>
        <w:t>«Благоустройство дворовых территорий»</w:t>
      </w:r>
      <w:r w:rsidRPr="003B25C1">
        <w:rPr>
          <w:rFonts w:eastAsia="Calibri"/>
          <w:b/>
          <w:sz w:val="28"/>
          <w:szCs w:val="28"/>
          <w:lang w:eastAsia="en-US"/>
        </w:rPr>
        <w:t>:</w:t>
      </w:r>
    </w:p>
    <w:p w:rsidR="003B25C1" w:rsidRPr="003B25C1" w:rsidRDefault="003B25C1" w:rsidP="003B25C1">
      <w:pPr>
        <w:tabs>
          <w:tab w:val="left" w:pos="900"/>
        </w:tabs>
        <w:ind w:left="900"/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- подраздел «ресурсное обеспечение подпрограммы»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Общий объем бюджетных ассигнований местного бюджета – 0,0 тыс. рублей, в том числе: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2018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2019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2020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2021 год – 0,0 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2022 год – 0,0 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2023 год – 0,0 тыс. 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2024 год – 0,0 тыс. рублей.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31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B25C1">
        <w:rPr>
          <w:rFonts w:eastAsia="Calibri"/>
          <w:b/>
          <w:sz w:val="28"/>
          <w:szCs w:val="28"/>
          <w:lang w:eastAsia="en-US"/>
        </w:rPr>
        <w:t>6.)</w:t>
      </w:r>
      <w:r w:rsidRPr="003B25C1">
        <w:rPr>
          <w:rFonts w:eastAsia="Calibri"/>
          <w:sz w:val="28"/>
          <w:szCs w:val="28"/>
          <w:lang w:eastAsia="en-US"/>
        </w:rPr>
        <w:t xml:space="preserve"> </w:t>
      </w:r>
      <w:r w:rsidRPr="003B25C1">
        <w:rPr>
          <w:rFonts w:eastAsia="Calibri"/>
          <w:b/>
          <w:sz w:val="28"/>
          <w:szCs w:val="28"/>
          <w:lang w:eastAsia="en-US"/>
        </w:rPr>
        <w:t xml:space="preserve">Раздел 7.4. Информация по ресурсному обеспечению подпрограммы </w:t>
      </w:r>
      <w:r w:rsidRPr="003B25C1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3B25C1" w:rsidRPr="003B25C1" w:rsidRDefault="003B25C1" w:rsidP="003B25C1">
      <w:pPr>
        <w:tabs>
          <w:tab w:val="left" w:pos="900"/>
        </w:tabs>
        <w:ind w:left="133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Общий объем бюджетных ассигнований местного бюджета – 0,0 тыс. рублей, в том числе: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2018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2019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2020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2021 год – 0,0 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2022 год – 0,0 тыс. рублей; 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2023 год – 0,0 тыс. рублей;</w:t>
      </w:r>
    </w:p>
    <w:p w:rsidR="003B25C1" w:rsidRPr="00E05EE0" w:rsidRDefault="003B25C1" w:rsidP="00E05EE0">
      <w:pPr>
        <w:pStyle w:val="af1"/>
        <w:numPr>
          <w:ilvl w:val="0"/>
          <w:numId w:val="36"/>
        </w:numPr>
        <w:jc w:val="both"/>
        <w:rPr>
          <w:rFonts w:eastAsia="Calibri"/>
          <w:sz w:val="28"/>
          <w:szCs w:val="28"/>
          <w:lang w:eastAsia="en-US"/>
        </w:rPr>
      </w:pPr>
      <w:r w:rsidRPr="00E05EE0">
        <w:rPr>
          <w:rFonts w:eastAsia="Calibri"/>
          <w:sz w:val="28"/>
          <w:szCs w:val="28"/>
          <w:lang w:eastAsia="en-US"/>
        </w:rPr>
        <w:t xml:space="preserve"> – 0,0 тыс. рублей.</w:t>
      </w:r>
      <w:bookmarkStart w:id="0" w:name="_GoBack"/>
      <w:bookmarkEnd w:id="0"/>
    </w:p>
    <w:p w:rsidR="003B25C1" w:rsidRPr="003B25C1" w:rsidRDefault="003B25C1" w:rsidP="003B25C1">
      <w:pPr>
        <w:tabs>
          <w:tab w:val="left" w:pos="900"/>
        </w:tabs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B5622F" w:rsidRDefault="00E05EE0" w:rsidP="00E05EE0">
      <w:pPr>
        <w:widowControl w:val="0"/>
        <w:spacing w:after="200" w:line="326" w:lineRule="exact"/>
        <w:ind w:left="11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7.)</w:t>
      </w:r>
      <w:r w:rsidRPr="00E05EE0">
        <w:rPr>
          <w:sz w:val="28"/>
          <w:szCs w:val="28"/>
          <w:lang w:eastAsia="en-US"/>
        </w:rPr>
        <w:t>В приложении № 1 к муниципальной программе Истоминского сельского поселения таблицы</w:t>
      </w:r>
      <w:r w:rsidR="003B25C1" w:rsidRPr="00E05EE0">
        <w:rPr>
          <w:sz w:val="28"/>
          <w:szCs w:val="28"/>
          <w:lang w:eastAsia="en-US"/>
        </w:rPr>
        <w:t xml:space="preserve"> № </w:t>
      </w:r>
      <w:r w:rsidR="00B5622F" w:rsidRPr="00E05EE0">
        <w:rPr>
          <w:sz w:val="28"/>
          <w:szCs w:val="28"/>
          <w:lang w:eastAsia="en-US"/>
        </w:rPr>
        <w:t>4</w:t>
      </w:r>
      <w:r w:rsidR="00B150BC" w:rsidRPr="00E05EE0">
        <w:rPr>
          <w:sz w:val="28"/>
          <w:szCs w:val="28"/>
          <w:lang w:eastAsia="en-US"/>
        </w:rPr>
        <w:t>,8</w:t>
      </w:r>
      <w:r w:rsidR="003B25C1" w:rsidRPr="00E05EE0">
        <w:rPr>
          <w:sz w:val="28"/>
          <w:szCs w:val="28"/>
          <w:lang w:eastAsia="en-US"/>
        </w:rPr>
        <w:t xml:space="preserve"> </w:t>
      </w:r>
      <w:r w:rsidR="00B5622F" w:rsidRPr="00E05EE0">
        <w:rPr>
          <w:sz w:val="28"/>
          <w:szCs w:val="28"/>
          <w:lang w:eastAsia="en-US"/>
        </w:rPr>
        <w:t>Расходы на реализацию муниципальной программы</w:t>
      </w:r>
      <w:r w:rsidR="003B25C1" w:rsidRPr="00E05EE0">
        <w:rPr>
          <w:sz w:val="28"/>
          <w:szCs w:val="28"/>
          <w:lang w:eastAsia="en-US"/>
        </w:rPr>
        <w:t xml:space="preserve"> </w:t>
      </w:r>
      <w:r w:rsidRPr="00E05EE0">
        <w:rPr>
          <w:sz w:val="28"/>
          <w:szCs w:val="28"/>
          <w:lang w:eastAsia="en-US"/>
        </w:rPr>
        <w:t>«Формирование современной городской среды на территории Истоминского сельского поселения»</w:t>
      </w:r>
      <w:r>
        <w:rPr>
          <w:sz w:val="28"/>
          <w:szCs w:val="28"/>
          <w:lang w:eastAsia="en-US"/>
        </w:rPr>
        <w:t xml:space="preserve"> </w:t>
      </w:r>
      <w:r w:rsidR="003B25C1" w:rsidRPr="00B5622F">
        <w:rPr>
          <w:sz w:val="28"/>
          <w:szCs w:val="28"/>
          <w:lang w:eastAsia="en-US"/>
        </w:rPr>
        <w:t>изложить в следующей редакции:</w:t>
      </w:r>
    </w:p>
    <w:p w:rsidR="003B25C1" w:rsidRPr="003B25C1" w:rsidRDefault="003B25C1" w:rsidP="003B25C1">
      <w:pPr>
        <w:tabs>
          <w:tab w:val="left" w:pos="900"/>
        </w:tabs>
        <w:ind w:left="133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1011D" w:rsidRDefault="00D1011D" w:rsidP="00D1011D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  <w:lang w:eastAsia="en-US"/>
        </w:rPr>
        <w:sectPr w:rsidR="00D1011D" w:rsidSect="00A937D5">
          <w:footerReference w:type="even" r:id="rId8"/>
          <w:footerReference w:type="default" r:id="rId9"/>
          <w:pgSz w:w="11907" w:h="16839" w:code="9"/>
          <w:pgMar w:top="1134" w:right="1134" w:bottom="851" w:left="1134" w:header="720" w:footer="720" w:gutter="0"/>
          <w:cols w:space="720"/>
          <w:docGrid w:linePitch="272"/>
        </w:sectPr>
      </w:pPr>
    </w:p>
    <w:p w:rsidR="009F7934" w:rsidRDefault="009F7934" w:rsidP="00D1011D">
      <w:pPr>
        <w:spacing w:line="220" w:lineRule="auto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B5622F">
        <w:rPr>
          <w:kern w:val="2"/>
          <w:sz w:val="28"/>
          <w:szCs w:val="28"/>
        </w:rPr>
        <w:t>1</w:t>
      </w:r>
      <w:r w:rsidR="00A17781" w:rsidRPr="008430D2">
        <w:rPr>
          <w:kern w:val="2"/>
          <w:sz w:val="28"/>
          <w:szCs w:val="28"/>
        </w:rPr>
        <w:t xml:space="preserve"> </w:t>
      </w:r>
    </w:p>
    <w:p w:rsidR="00A17781" w:rsidRDefault="00A17781" w:rsidP="00D1011D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                              </w:t>
      </w:r>
      <w:r w:rsidR="00D1011D">
        <w:rPr>
          <w:kern w:val="2"/>
          <w:sz w:val="28"/>
          <w:szCs w:val="28"/>
        </w:rPr>
        <w:t xml:space="preserve">                 </w:t>
      </w:r>
      <w:r w:rsidRPr="008430D2">
        <w:rPr>
          <w:kern w:val="2"/>
          <w:sz w:val="28"/>
          <w:szCs w:val="28"/>
        </w:rPr>
        <w:t>Истоминского сельского поселения</w:t>
      </w:r>
    </w:p>
    <w:p w:rsidR="006764D2" w:rsidRPr="008430D2" w:rsidRDefault="006764D2" w:rsidP="00D1011D">
      <w:pPr>
        <w:spacing w:line="220" w:lineRule="auto"/>
        <w:jc w:val="right"/>
        <w:rPr>
          <w:kern w:val="2"/>
          <w:sz w:val="28"/>
          <w:szCs w:val="28"/>
        </w:rPr>
      </w:pPr>
    </w:p>
    <w:p w:rsidR="00A17781" w:rsidRDefault="00A34930" w:rsidP="006764D2">
      <w:pPr>
        <w:spacing w:line="22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Таблица № 4</w:t>
      </w:r>
      <w:r w:rsidR="00A17781"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</w:t>
      </w:r>
      <w:r w:rsidR="00914721" w:rsidRPr="00914721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24FDA" w:rsidRDefault="00F24FDA" w:rsidP="006A4B4B">
      <w:pPr>
        <w:spacing w:line="220" w:lineRule="auto"/>
        <w:rPr>
          <w:kern w:val="2"/>
          <w:sz w:val="28"/>
          <w:szCs w:val="28"/>
        </w:rPr>
      </w:pPr>
    </w:p>
    <w:p w:rsidR="00F24FDA" w:rsidRPr="008430D2" w:rsidRDefault="00F24FDA" w:rsidP="000B6F2F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F24FDA" w:rsidRPr="008430D2" w:rsidRDefault="00F24FDA" w:rsidP="00F24FDA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FB127C" w:rsidRPr="00FB127C" w:rsidRDefault="00F24FDA" w:rsidP="00FB127C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 муниципальной программы Истоминского сельского поселения </w:t>
      </w:r>
      <w:r w:rsidR="00FB127C" w:rsidRPr="00FB127C">
        <w:rPr>
          <w:sz w:val="28"/>
          <w:szCs w:val="28"/>
        </w:rPr>
        <w:t>«Формирование современной</w:t>
      </w:r>
    </w:p>
    <w:p w:rsidR="00F24FDA" w:rsidRDefault="00FB127C" w:rsidP="00FB127C">
      <w:pPr>
        <w:spacing w:line="235" w:lineRule="auto"/>
        <w:jc w:val="center"/>
        <w:rPr>
          <w:sz w:val="28"/>
          <w:szCs w:val="28"/>
        </w:rPr>
      </w:pPr>
      <w:r w:rsidRPr="00FB127C">
        <w:rPr>
          <w:sz w:val="28"/>
          <w:szCs w:val="28"/>
        </w:rPr>
        <w:t>городской среды на территории Истоминского сельского поселения»</w:t>
      </w:r>
    </w:p>
    <w:p w:rsidR="00F24FDA" w:rsidRPr="008430D2" w:rsidRDefault="00F24FDA" w:rsidP="00F24FDA">
      <w:pPr>
        <w:spacing w:line="23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04"/>
        <w:gridCol w:w="2207"/>
        <w:gridCol w:w="2121"/>
        <w:gridCol w:w="570"/>
        <w:gridCol w:w="484"/>
        <w:gridCol w:w="560"/>
        <w:gridCol w:w="492"/>
        <w:gridCol w:w="1299"/>
        <w:gridCol w:w="842"/>
        <w:gridCol w:w="1001"/>
        <w:gridCol w:w="992"/>
        <w:gridCol w:w="992"/>
        <w:gridCol w:w="993"/>
        <w:gridCol w:w="850"/>
        <w:gridCol w:w="878"/>
      </w:tblGrid>
      <w:tr w:rsidR="00F24FDA" w:rsidRPr="008430D2" w:rsidTr="00426D7A">
        <w:trPr>
          <w:tblHeader/>
        </w:trPr>
        <w:tc>
          <w:tcPr>
            <w:tcW w:w="404" w:type="dxa"/>
            <w:vMerge w:val="restart"/>
          </w:tcPr>
          <w:p w:rsidR="00F24FDA" w:rsidRPr="008430D2" w:rsidRDefault="00F24FD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2207" w:type="dxa"/>
            <w:vMerge w:val="restart"/>
          </w:tcPr>
          <w:p w:rsidR="00F24FDA" w:rsidRPr="008430D2" w:rsidRDefault="00F24FD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2121" w:type="dxa"/>
            <w:vMerge w:val="restart"/>
          </w:tcPr>
          <w:p w:rsidR="00F24FDA" w:rsidRPr="008430D2" w:rsidRDefault="00F24FDA" w:rsidP="0056259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2106" w:type="dxa"/>
            <w:gridSpan w:val="4"/>
          </w:tcPr>
          <w:p w:rsidR="00F24FDA" w:rsidRPr="008430D2" w:rsidRDefault="00F24FDA" w:rsidP="0056259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:rsidR="00F24FDA" w:rsidRPr="008430D2" w:rsidRDefault="00F24FDA" w:rsidP="0056259E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99" w:type="dxa"/>
            <w:vMerge w:val="restart"/>
          </w:tcPr>
          <w:p w:rsidR="00F24FDA" w:rsidRPr="008430D2" w:rsidRDefault="00F24FDA" w:rsidP="0056259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:rsidR="00F24FDA" w:rsidRPr="008430D2" w:rsidRDefault="00F24FDA" w:rsidP="0056259E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6548" w:type="dxa"/>
            <w:gridSpan w:val="7"/>
          </w:tcPr>
          <w:p w:rsidR="00F24FDA" w:rsidRPr="008430D2" w:rsidRDefault="00F24FDA" w:rsidP="0056259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:rsidR="00F24FDA" w:rsidRPr="008430D2" w:rsidRDefault="00F24FDA" w:rsidP="0056259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 программы</w:t>
            </w:r>
          </w:p>
        </w:tc>
      </w:tr>
      <w:tr w:rsidR="00426D7A" w:rsidRPr="008430D2" w:rsidTr="000B6F2F">
        <w:trPr>
          <w:tblHeader/>
        </w:trPr>
        <w:tc>
          <w:tcPr>
            <w:tcW w:w="404" w:type="dxa"/>
            <w:vMerge/>
          </w:tcPr>
          <w:p w:rsidR="00426D7A" w:rsidRPr="008430D2" w:rsidRDefault="00426D7A" w:rsidP="0056259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426D7A" w:rsidRPr="008430D2" w:rsidRDefault="00426D7A" w:rsidP="0056259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426D7A" w:rsidRPr="008430D2" w:rsidRDefault="00426D7A" w:rsidP="0056259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484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РзПр</w:t>
            </w:r>
          </w:p>
        </w:tc>
        <w:tc>
          <w:tcPr>
            <w:tcW w:w="560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492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99" w:type="dxa"/>
            <w:vMerge/>
          </w:tcPr>
          <w:p w:rsidR="00426D7A" w:rsidRPr="008430D2" w:rsidRDefault="00426D7A" w:rsidP="0056259E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42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426D7A" w:rsidRPr="008430D2" w:rsidRDefault="00426D7A" w:rsidP="00426D7A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426D7A" w:rsidRPr="008430D2" w:rsidRDefault="00426D7A" w:rsidP="00426D7A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6D7A" w:rsidRPr="008430D2" w:rsidRDefault="00426D7A" w:rsidP="00426D7A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6D7A" w:rsidRPr="008430D2" w:rsidRDefault="00426D7A" w:rsidP="00426D7A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26D7A" w:rsidRPr="008430D2" w:rsidRDefault="00426D7A" w:rsidP="00426D7A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26D7A" w:rsidRPr="008430D2" w:rsidRDefault="000B6F2F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6D7A">
              <w:rPr>
                <w:sz w:val="28"/>
                <w:szCs w:val="28"/>
              </w:rPr>
              <w:t>023</w:t>
            </w:r>
          </w:p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F24FDA" w:rsidRPr="008430D2" w:rsidRDefault="00F24FDA" w:rsidP="00F24FDA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97"/>
        <w:gridCol w:w="2212"/>
        <w:gridCol w:w="2121"/>
        <w:gridCol w:w="571"/>
        <w:gridCol w:w="484"/>
        <w:gridCol w:w="563"/>
        <w:gridCol w:w="492"/>
        <w:gridCol w:w="1297"/>
        <w:gridCol w:w="848"/>
        <w:gridCol w:w="995"/>
        <w:gridCol w:w="992"/>
        <w:gridCol w:w="992"/>
        <w:gridCol w:w="1011"/>
        <w:gridCol w:w="832"/>
        <w:gridCol w:w="878"/>
      </w:tblGrid>
      <w:tr w:rsidR="006A4B4B" w:rsidRPr="008430D2" w:rsidTr="006A4B4B">
        <w:trPr>
          <w:tblHeader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6A4B4B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6A4B4B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6A4B4B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6A4B4B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15</w:t>
            </w:r>
          </w:p>
        </w:tc>
      </w:tr>
      <w:tr w:rsidR="006A4B4B" w:rsidRPr="008430D2" w:rsidTr="006A4B4B"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7C" w:rsidRPr="00180B7C" w:rsidRDefault="006A4B4B" w:rsidP="00180B7C">
            <w:pPr>
              <w:widowControl w:val="0"/>
              <w:spacing w:line="235" w:lineRule="auto"/>
              <w:rPr>
                <w:b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Муниципальная программа </w:t>
            </w:r>
            <w:r w:rsidR="00180B7C" w:rsidRPr="00180B7C">
              <w:rPr>
                <w:b/>
                <w:sz w:val="28"/>
                <w:szCs w:val="28"/>
              </w:rPr>
              <w:t>«Формирование современной</w:t>
            </w:r>
          </w:p>
          <w:p w:rsidR="00180B7C" w:rsidRPr="00180B7C" w:rsidRDefault="00180B7C" w:rsidP="00180B7C">
            <w:pPr>
              <w:widowControl w:val="0"/>
              <w:spacing w:line="235" w:lineRule="auto"/>
              <w:rPr>
                <w:b/>
                <w:sz w:val="28"/>
                <w:szCs w:val="28"/>
              </w:rPr>
            </w:pPr>
            <w:r w:rsidRPr="00180B7C">
              <w:rPr>
                <w:b/>
                <w:sz w:val="28"/>
                <w:szCs w:val="28"/>
              </w:rPr>
              <w:t xml:space="preserve">городской среды на </w:t>
            </w:r>
            <w:r w:rsidRPr="00180B7C">
              <w:rPr>
                <w:b/>
                <w:sz w:val="28"/>
                <w:szCs w:val="28"/>
              </w:rPr>
              <w:lastRenderedPageBreak/>
              <w:t>территории Истоминского сельского</w:t>
            </w:r>
          </w:p>
          <w:p w:rsidR="006A4B4B" w:rsidRPr="008430D2" w:rsidRDefault="00180B7C" w:rsidP="00180B7C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180B7C">
              <w:rPr>
                <w:b/>
                <w:sz w:val="28"/>
                <w:szCs w:val="28"/>
              </w:rPr>
              <w:t>поселения»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lastRenderedPageBreak/>
              <w:t xml:space="preserve">Начальник отдела имущественных и земельных отношений, ЖКХ, </w:t>
            </w:r>
            <w:r w:rsidRPr="00351A76">
              <w:rPr>
                <w:sz w:val="28"/>
                <w:szCs w:val="28"/>
              </w:rPr>
              <w:lastRenderedPageBreak/>
              <w:t>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DC300B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764D2" w:rsidP="0056259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1526,8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764D2" w:rsidP="0056259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326,8</w:t>
            </w:r>
          </w:p>
          <w:p w:rsidR="006A4B4B" w:rsidRPr="0006566E" w:rsidRDefault="006A4B4B" w:rsidP="005625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06566E" w:rsidRDefault="006A4B4B" w:rsidP="00562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  <w:p w:rsidR="006A4B4B" w:rsidRPr="0006566E" w:rsidRDefault="006A4B4B" w:rsidP="0056259E">
            <w:pPr>
              <w:rPr>
                <w:b/>
              </w:rPr>
            </w:pPr>
          </w:p>
          <w:p w:rsidR="006A4B4B" w:rsidRDefault="006A4B4B">
            <w:pPr>
              <w:rPr>
                <w:b/>
              </w:rPr>
            </w:pPr>
          </w:p>
          <w:p w:rsidR="006A4B4B" w:rsidRPr="0006566E" w:rsidRDefault="006A4B4B" w:rsidP="006A4B4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06566E" w:rsidRDefault="006A4B4B" w:rsidP="0056259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30,0</w:t>
            </w:r>
          </w:p>
          <w:p w:rsidR="006A4B4B" w:rsidRPr="0006566E" w:rsidRDefault="006A4B4B" w:rsidP="0056259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06566E" w:rsidRDefault="006A4B4B" w:rsidP="0056259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06566E" w:rsidRDefault="006A4B4B" w:rsidP="0056259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  <w:p w:rsidR="006A4B4B" w:rsidRDefault="006A4B4B" w:rsidP="0056259E">
            <w:pPr>
              <w:rPr>
                <w:b/>
              </w:rPr>
            </w:pPr>
          </w:p>
          <w:p w:rsidR="006A4B4B" w:rsidRPr="006A4B4B" w:rsidRDefault="006A4B4B" w:rsidP="006A4B4B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06566E" w:rsidRDefault="006A4B4B" w:rsidP="0056259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  <w:p w:rsidR="006A4B4B" w:rsidRPr="0006566E" w:rsidRDefault="006A4B4B" w:rsidP="0056259E">
            <w:pPr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06566E" w:rsidRDefault="006764D2" w:rsidP="0056259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120</w:t>
            </w:r>
            <w:r w:rsidR="006A4B4B">
              <w:rPr>
                <w:b/>
                <w:sz w:val="28"/>
                <w:szCs w:val="28"/>
              </w:rPr>
              <w:t>0,0</w:t>
            </w:r>
          </w:p>
        </w:tc>
      </w:tr>
      <w:tr w:rsidR="006A4B4B" w:rsidRPr="008430D2" w:rsidTr="006A4B4B"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FB127C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Подпрограмма 1 «</w:t>
            </w:r>
            <w:r w:rsidR="006A0E7E">
              <w:rPr>
                <w:b/>
                <w:sz w:val="28"/>
                <w:szCs w:val="28"/>
              </w:rPr>
              <w:t>Благоустройство общественной</w:t>
            </w:r>
            <w:r w:rsidR="00FB127C" w:rsidRPr="00FB127C">
              <w:rPr>
                <w:b/>
                <w:sz w:val="28"/>
                <w:szCs w:val="28"/>
              </w:rPr>
              <w:t xml:space="preserve"> территории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764D2" w:rsidP="0056259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1526,8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764D2" w:rsidP="0056259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326,8</w:t>
            </w:r>
          </w:p>
          <w:p w:rsidR="006A4B4B" w:rsidRPr="008430D2" w:rsidRDefault="006A4B4B" w:rsidP="005625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EC4F4F" w:rsidRDefault="006A4B4B" w:rsidP="0056259E">
            <w:pPr>
              <w:rPr>
                <w:b/>
              </w:rPr>
            </w:pPr>
            <w:r>
              <w:rPr>
                <w:b/>
                <w:spacing w:val="-10"/>
                <w:sz w:val="28"/>
                <w:szCs w:val="28"/>
              </w:rPr>
              <w:t>3</w:t>
            </w: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  <w:p w:rsidR="006A4B4B" w:rsidRPr="00EC4F4F" w:rsidRDefault="006A4B4B" w:rsidP="0056259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EC4F4F" w:rsidRDefault="006A4B4B" w:rsidP="0056259E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EC4F4F" w:rsidRDefault="006A4B4B" w:rsidP="0056259E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  <w:p w:rsidR="006A4B4B" w:rsidRPr="00EC4F4F" w:rsidRDefault="006A4B4B" w:rsidP="0056259E">
            <w:pPr>
              <w:rPr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EC4F4F" w:rsidRDefault="006A4B4B" w:rsidP="0056259E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  <w:p w:rsidR="006A4B4B" w:rsidRPr="00EC4F4F" w:rsidRDefault="006A4B4B" w:rsidP="0056259E">
            <w:pPr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EC4F4F" w:rsidRDefault="006764D2" w:rsidP="0056259E">
            <w:pPr>
              <w:rPr>
                <w:b/>
              </w:rPr>
            </w:pPr>
            <w:r>
              <w:rPr>
                <w:b/>
                <w:spacing w:val="-10"/>
                <w:sz w:val="28"/>
                <w:szCs w:val="28"/>
              </w:rPr>
              <w:t>120</w:t>
            </w:r>
            <w:r w:rsidR="006A4B4B"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</w:tr>
      <w:tr w:rsidR="006A4B4B" w:rsidRPr="008430D2" w:rsidTr="006A4B4B"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FB127C" w:rsidP="006764D2">
            <w:pPr>
              <w:widowControl w:val="0"/>
              <w:jc w:val="both"/>
              <w:rPr>
                <w:sz w:val="28"/>
                <w:szCs w:val="28"/>
              </w:rPr>
            </w:pPr>
            <w:r w:rsidRPr="00FB127C">
              <w:rPr>
                <w:sz w:val="28"/>
                <w:szCs w:val="28"/>
              </w:rPr>
              <w:t xml:space="preserve">Мероприятия по благоустройству </w:t>
            </w:r>
            <w:r w:rsidR="006764D2">
              <w:rPr>
                <w:sz w:val="28"/>
                <w:szCs w:val="28"/>
              </w:rPr>
              <w:t xml:space="preserve">общественных </w:t>
            </w:r>
            <w:r w:rsidRPr="00FB127C">
              <w:rPr>
                <w:sz w:val="28"/>
                <w:szCs w:val="28"/>
              </w:rPr>
              <w:t>территорий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и земельных отношений, ЖКХ, </w:t>
            </w:r>
            <w:r>
              <w:rPr>
                <w:sz w:val="28"/>
                <w:szCs w:val="28"/>
              </w:rPr>
              <w:lastRenderedPageBreak/>
              <w:t>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lastRenderedPageBreak/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764D2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1526,8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764D2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326,8</w:t>
            </w:r>
          </w:p>
          <w:p w:rsidR="006A4B4B" w:rsidRPr="008430D2" w:rsidRDefault="006A4B4B" w:rsidP="00562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CE71C2"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764D2" w:rsidP="0056259E">
            <w:r>
              <w:rPr>
                <w:spacing w:val="-10"/>
                <w:sz w:val="28"/>
                <w:szCs w:val="28"/>
              </w:rPr>
              <w:t>120</w:t>
            </w:r>
            <w:r w:rsidR="006A4B4B" w:rsidRPr="00CE71C2">
              <w:rPr>
                <w:spacing w:val="-10"/>
                <w:sz w:val="28"/>
                <w:szCs w:val="28"/>
              </w:rPr>
              <w:t>0,0</w:t>
            </w:r>
          </w:p>
        </w:tc>
      </w:tr>
      <w:tr w:rsidR="006A4B4B" w:rsidRPr="008430D2" w:rsidTr="00FB127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B12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FB127C">
              <w:rPr>
                <w:sz w:val="28"/>
                <w:szCs w:val="2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FB127C" w:rsidRDefault="00FB127C" w:rsidP="0056259E">
            <w:pPr>
              <w:widowControl w:val="0"/>
              <w:tabs>
                <w:tab w:val="left" w:pos="2325"/>
              </w:tabs>
              <w:jc w:val="both"/>
              <w:rPr>
                <w:b/>
                <w:sz w:val="28"/>
                <w:szCs w:val="28"/>
              </w:rPr>
            </w:pPr>
            <w:r w:rsidRPr="00FB127C">
              <w:rPr>
                <w:b/>
                <w:sz w:val="28"/>
                <w:szCs w:val="28"/>
              </w:rPr>
              <w:t>Подпрограмма 2</w:t>
            </w:r>
            <w:r w:rsidR="006A4B4B" w:rsidRPr="00FB127C">
              <w:rPr>
                <w:b/>
                <w:sz w:val="28"/>
                <w:szCs w:val="28"/>
              </w:rPr>
              <w:tab/>
            </w:r>
          </w:p>
          <w:p w:rsidR="006A4B4B" w:rsidRPr="00E53F30" w:rsidRDefault="00FB127C" w:rsidP="009E6FB6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FB127C">
              <w:rPr>
                <w:b/>
                <w:sz w:val="28"/>
                <w:szCs w:val="28"/>
              </w:rPr>
              <w:t>«Благоустройство дворовых территорий»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  <w:p w:rsidR="006A4B4B" w:rsidRPr="008430D2" w:rsidRDefault="006A4B4B" w:rsidP="0056259E">
            <w:pPr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9C2F99"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9C2F99"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9C2F99"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9C2F99"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6764D2" w:rsidRPr="008430D2" w:rsidTr="006A4B4B"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4D2" w:rsidRDefault="006764D2" w:rsidP="006764D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Default="006764D2" w:rsidP="006764D2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FB127C">
              <w:rPr>
                <w:sz w:val="28"/>
                <w:szCs w:val="28"/>
              </w:rPr>
              <w:t>Мероприятия по благоустройству дворовых территорий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Default="006764D2" w:rsidP="006764D2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D75476">
              <w:rPr>
                <w:sz w:val="28"/>
                <w:szCs w:val="28"/>
              </w:rPr>
              <w:t xml:space="preserve">Начальник отдела имущественных и земельных отношений, ЖКХ, </w:t>
            </w:r>
            <w:r w:rsidRPr="00D75476">
              <w:rPr>
                <w:sz w:val="28"/>
                <w:szCs w:val="28"/>
              </w:rPr>
              <w:lastRenderedPageBreak/>
              <w:t>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DC300B" w:rsidRDefault="006764D2" w:rsidP="006764D2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DC300B" w:rsidRDefault="006764D2" w:rsidP="006764D2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DC300B" w:rsidRDefault="006764D2" w:rsidP="006764D2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DC300B" w:rsidRDefault="006764D2" w:rsidP="006764D2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</w:tr>
    </w:tbl>
    <w:p w:rsidR="00F24FDA" w:rsidRDefault="00F24FDA" w:rsidP="00F24FDA">
      <w:pPr>
        <w:spacing w:line="220" w:lineRule="auto"/>
        <w:jc w:val="right"/>
        <w:rPr>
          <w:kern w:val="2"/>
          <w:sz w:val="28"/>
          <w:szCs w:val="28"/>
        </w:rPr>
      </w:pPr>
    </w:p>
    <w:p w:rsidR="006A4B4B" w:rsidRPr="006A4B4B" w:rsidRDefault="006A4B4B" w:rsidP="006A4B4B">
      <w:pPr>
        <w:spacing w:line="220" w:lineRule="auto"/>
        <w:rPr>
          <w:kern w:val="2"/>
          <w:sz w:val="28"/>
          <w:szCs w:val="28"/>
        </w:rPr>
      </w:pPr>
      <w:r w:rsidRPr="006A4B4B">
        <w:rPr>
          <w:kern w:val="2"/>
          <w:sz w:val="28"/>
          <w:szCs w:val="28"/>
        </w:rPr>
        <w:t>Глава администрации Истоминского</w:t>
      </w:r>
    </w:p>
    <w:p w:rsidR="00F24FDA" w:rsidRDefault="006A4B4B" w:rsidP="006A4B4B">
      <w:pPr>
        <w:spacing w:line="220" w:lineRule="auto"/>
        <w:rPr>
          <w:kern w:val="2"/>
          <w:sz w:val="28"/>
          <w:szCs w:val="28"/>
        </w:rPr>
      </w:pPr>
      <w:r w:rsidRPr="006A4B4B">
        <w:rPr>
          <w:kern w:val="2"/>
          <w:sz w:val="28"/>
          <w:szCs w:val="28"/>
        </w:rPr>
        <w:t xml:space="preserve">сельского поселения                                                                                                                                             О.А. Калинина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4FDA" w:rsidRDefault="00F24FDA" w:rsidP="00F24FDA">
      <w:pPr>
        <w:spacing w:line="220" w:lineRule="auto"/>
        <w:jc w:val="right"/>
        <w:rPr>
          <w:kern w:val="2"/>
          <w:sz w:val="28"/>
          <w:szCs w:val="28"/>
        </w:rPr>
      </w:pPr>
    </w:p>
    <w:p w:rsidR="00F24FDA" w:rsidRPr="00AF68F1" w:rsidRDefault="00F24FDA" w:rsidP="00F24FDA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:rsidR="000B6F2F" w:rsidRDefault="000B6F2F" w:rsidP="006A4B4B">
      <w:pPr>
        <w:spacing w:line="220" w:lineRule="auto"/>
        <w:rPr>
          <w:kern w:val="2"/>
          <w:sz w:val="28"/>
          <w:szCs w:val="28"/>
        </w:rPr>
      </w:pPr>
    </w:p>
    <w:p w:rsidR="000B6F2F" w:rsidRDefault="000B6F2F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0B6F2F" w:rsidRDefault="000B6F2F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0B6F2F" w:rsidRDefault="000B6F2F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6764D2" w:rsidRDefault="006764D2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0B6F2F" w:rsidRPr="008430D2" w:rsidRDefault="006764D2" w:rsidP="00A937D5">
      <w:pPr>
        <w:spacing w:line="22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Таблица 8</w:t>
      </w:r>
    </w:p>
    <w:p w:rsidR="00C74847" w:rsidRPr="008430D2" w:rsidRDefault="00C74847" w:rsidP="006764D2">
      <w:pPr>
        <w:spacing w:line="220" w:lineRule="auto"/>
        <w:rPr>
          <w:sz w:val="28"/>
          <w:szCs w:val="28"/>
        </w:rPr>
      </w:pPr>
    </w:p>
    <w:p w:rsidR="006764D2" w:rsidRPr="006764D2" w:rsidRDefault="006764D2" w:rsidP="006764D2">
      <w:pPr>
        <w:spacing w:line="220" w:lineRule="auto"/>
        <w:jc w:val="center"/>
        <w:rPr>
          <w:sz w:val="28"/>
          <w:szCs w:val="28"/>
        </w:rPr>
      </w:pPr>
      <w:r w:rsidRPr="006764D2">
        <w:rPr>
          <w:sz w:val="28"/>
          <w:szCs w:val="28"/>
        </w:rPr>
        <w:t>Расходы</w:t>
      </w:r>
    </w:p>
    <w:p w:rsidR="00C74847" w:rsidRPr="008430D2" w:rsidRDefault="006764D2" w:rsidP="006764D2">
      <w:pPr>
        <w:spacing w:line="220" w:lineRule="auto"/>
        <w:jc w:val="center"/>
        <w:rPr>
          <w:sz w:val="28"/>
          <w:szCs w:val="28"/>
        </w:rPr>
      </w:pPr>
      <w:r w:rsidRPr="006764D2">
        <w:rPr>
          <w:sz w:val="28"/>
          <w:szCs w:val="28"/>
        </w:rPr>
        <w:t xml:space="preserve">местного бюджета, федерального бюджета, областного бюджета и внебюджетных источников на реализацию </w:t>
      </w:r>
      <w:r w:rsidR="00C65863">
        <w:rPr>
          <w:sz w:val="28"/>
          <w:szCs w:val="28"/>
        </w:rPr>
        <w:t>«</w:t>
      </w:r>
      <w:r w:rsidR="00FE1939" w:rsidRPr="00FE1939">
        <w:rPr>
          <w:sz w:val="28"/>
          <w:szCs w:val="28"/>
        </w:rPr>
        <w:t>Формирование современной</w:t>
      </w:r>
      <w:r>
        <w:rPr>
          <w:sz w:val="28"/>
          <w:szCs w:val="28"/>
        </w:rPr>
        <w:t xml:space="preserve"> </w:t>
      </w:r>
      <w:r w:rsidR="00FE1939" w:rsidRPr="00FE1939">
        <w:rPr>
          <w:sz w:val="28"/>
          <w:szCs w:val="28"/>
        </w:rPr>
        <w:t>городской среды на территории Истоминского сельского</w:t>
      </w:r>
      <w:r w:rsidR="00FE1939">
        <w:rPr>
          <w:sz w:val="28"/>
          <w:szCs w:val="28"/>
        </w:rPr>
        <w:t xml:space="preserve"> </w:t>
      </w:r>
      <w:r w:rsidR="00FE1939" w:rsidRPr="00FE1939">
        <w:rPr>
          <w:sz w:val="28"/>
          <w:szCs w:val="28"/>
        </w:rPr>
        <w:t>поселения</w:t>
      </w:r>
      <w:r w:rsidR="00C65863" w:rsidRPr="00541519">
        <w:rPr>
          <w:sz w:val="28"/>
          <w:szCs w:val="28"/>
        </w:rPr>
        <w:t>»</w:t>
      </w:r>
      <w:r w:rsidR="00C65863">
        <w:rPr>
          <w:sz w:val="28"/>
          <w:szCs w:val="28"/>
        </w:rPr>
        <w:t xml:space="preserve">, </w:t>
      </w:r>
      <w:r w:rsidR="0078511A"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4905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097"/>
        <w:gridCol w:w="1118"/>
        <w:gridCol w:w="1067"/>
        <w:gridCol w:w="1471"/>
        <w:gridCol w:w="1266"/>
        <w:gridCol w:w="1267"/>
        <w:gridCol w:w="1548"/>
        <w:gridCol w:w="1408"/>
        <w:gridCol w:w="1407"/>
        <w:gridCol w:w="1401"/>
      </w:tblGrid>
      <w:tr w:rsidR="00913614" w:rsidRPr="008430D2" w:rsidTr="00913614">
        <w:trPr>
          <w:trHeight w:val="295"/>
          <w:tblHeader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муниципальной программы, </w:t>
            </w:r>
          </w:p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976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3614" w:rsidRPr="00055C04" w:rsidRDefault="00055C04" w:rsidP="00055C04">
            <w:pPr>
              <w:jc w:val="center"/>
              <w:rPr>
                <w:sz w:val="28"/>
                <w:szCs w:val="28"/>
              </w:rPr>
            </w:pPr>
            <w:r w:rsidRPr="00055C04">
              <w:rPr>
                <w:sz w:val="28"/>
                <w:szCs w:val="28"/>
              </w:rPr>
              <w:t>Расходы в дом числе по годам, тыс.</w:t>
            </w:r>
            <w:r>
              <w:rPr>
                <w:sz w:val="28"/>
                <w:szCs w:val="28"/>
              </w:rPr>
              <w:t xml:space="preserve"> </w:t>
            </w:r>
            <w:r w:rsidRPr="00055C04">
              <w:rPr>
                <w:sz w:val="28"/>
                <w:szCs w:val="28"/>
              </w:rPr>
              <w:t>руб.</w:t>
            </w:r>
          </w:p>
        </w:tc>
      </w:tr>
      <w:tr w:rsidR="00913614" w:rsidRPr="008430D2" w:rsidTr="00913614">
        <w:trPr>
          <w:tblHeader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2018</w:t>
            </w:r>
          </w:p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</w:t>
            </w:r>
          </w:p>
          <w:p w:rsidR="00913614" w:rsidRPr="008430D2" w:rsidRDefault="00913614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</w:t>
            </w:r>
          </w:p>
          <w:p w:rsidR="00913614" w:rsidRPr="008430D2" w:rsidRDefault="00913614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</w:p>
          <w:p w:rsidR="00913614" w:rsidRPr="008430D2" w:rsidRDefault="00913614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2023</w:t>
            </w:r>
          </w:p>
          <w:p w:rsidR="00913614" w:rsidRPr="008430D2" w:rsidRDefault="00913614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2024</w:t>
            </w:r>
          </w:p>
          <w:p w:rsidR="00913614" w:rsidRPr="008430D2" w:rsidRDefault="00913614"/>
        </w:tc>
      </w:tr>
    </w:tbl>
    <w:p w:rsidR="009E2973" w:rsidRPr="008430D2" w:rsidRDefault="009E2973">
      <w:pPr>
        <w:rPr>
          <w:sz w:val="28"/>
          <w:szCs w:val="28"/>
        </w:rPr>
      </w:pPr>
    </w:p>
    <w:tbl>
      <w:tblPr>
        <w:tblW w:w="4894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2113"/>
        <w:gridCol w:w="1126"/>
        <w:gridCol w:w="1074"/>
        <w:gridCol w:w="1482"/>
        <w:gridCol w:w="1275"/>
        <w:gridCol w:w="1276"/>
        <w:gridCol w:w="1559"/>
        <w:gridCol w:w="1418"/>
        <w:gridCol w:w="1417"/>
        <w:gridCol w:w="1276"/>
      </w:tblGrid>
      <w:tr w:rsidR="00913614" w:rsidRPr="008430D2" w:rsidTr="00913614">
        <w:trPr>
          <w:tblHeader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</w:tr>
      <w:tr w:rsidR="00913614" w:rsidRPr="008430D2" w:rsidTr="00913614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B4443E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614" w:rsidRPr="00FE1939" w:rsidRDefault="00913614" w:rsidP="00FE1939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Муниципальная программа </w:t>
            </w:r>
            <w:r w:rsidRPr="008430D2">
              <w:rPr>
                <w:kern w:val="2"/>
                <w:sz w:val="28"/>
                <w:szCs w:val="28"/>
              </w:rPr>
              <w:t>«</w:t>
            </w:r>
            <w:r w:rsidRPr="00FE1939">
              <w:rPr>
                <w:kern w:val="2"/>
                <w:sz w:val="28"/>
                <w:szCs w:val="28"/>
              </w:rPr>
              <w:t>Формирование современной</w:t>
            </w:r>
          </w:p>
          <w:p w:rsidR="00913614" w:rsidRPr="00FE1939" w:rsidRDefault="00913614" w:rsidP="00FE1939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E1939">
              <w:rPr>
                <w:kern w:val="2"/>
                <w:sz w:val="28"/>
                <w:szCs w:val="28"/>
              </w:rPr>
              <w:t>городской среды на территории Истоминского сельского</w:t>
            </w:r>
          </w:p>
          <w:p w:rsidR="00913614" w:rsidRPr="008430D2" w:rsidRDefault="00913614" w:rsidP="00FE1939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E1939">
              <w:rPr>
                <w:kern w:val="2"/>
                <w:sz w:val="28"/>
                <w:szCs w:val="28"/>
              </w:rPr>
              <w:t>поселения</w:t>
            </w:r>
            <w:r w:rsidRPr="008430D2">
              <w:rPr>
                <w:kern w:val="2"/>
                <w:sz w:val="28"/>
                <w:szCs w:val="28"/>
              </w:rPr>
              <w:t>»</w:t>
            </w:r>
          </w:p>
          <w:p w:rsidR="00913614" w:rsidRPr="008430D2" w:rsidRDefault="00913614" w:rsidP="004E7A93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14" w:rsidRPr="00351A76" w:rsidRDefault="00913614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1526,8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 w:rsidRPr="00111D31">
              <w:rPr>
                <w:b/>
                <w:spacing w:val="-10"/>
                <w:sz w:val="28"/>
                <w:szCs w:val="28"/>
              </w:rPr>
              <w:t>326,8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29441B">
            <w:pPr>
              <w:jc w:val="center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29441B">
            <w:pPr>
              <w:jc w:val="center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D059C2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913614" w:rsidRPr="00111D31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A937D5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A937D5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rPr>
          <w:trHeight w:val="683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614" w:rsidRPr="008430D2" w:rsidRDefault="00913614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A937D5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1526,8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A937D5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A937D5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913614" w:rsidRPr="00111D31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rPr>
          <w:trHeight w:val="67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614" w:rsidRPr="008430D2" w:rsidRDefault="00913614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B4443E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614" w:rsidRPr="008430D2" w:rsidRDefault="00913614" w:rsidP="009E6FB6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</w:t>
            </w:r>
            <w:r w:rsidRPr="00914721">
              <w:rPr>
                <w:b/>
                <w:sz w:val="28"/>
                <w:szCs w:val="28"/>
              </w:rPr>
              <w:t>«</w:t>
            </w:r>
            <w:r w:rsidRPr="00FE1939">
              <w:rPr>
                <w:b/>
                <w:sz w:val="28"/>
                <w:szCs w:val="28"/>
              </w:rPr>
              <w:t xml:space="preserve">Благоустройство </w:t>
            </w:r>
            <w:r w:rsidRPr="00FE1939">
              <w:rPr>
                <w:b/>
                <w:sz w:val="28"/>
                <w:szCs w:val="28"/>
              </w:rPr>
              <w:lastRenderedPageBreak/>
              <w:t>общественных территорий</w:t>
            </w:r>
            <w:r w:rsidRPr="0091472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14" w:rsidRPr="00351A76" w:rsidRDefault="00913614" w:rsidP="00B4443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rPr>
          <w:trHeight w:val="782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614" w:rsidRPr="008430D2" w:rsidRDefault="00913614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01B01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1526,8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01B01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01B01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01B01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25520A" w:rsidRDefault="00901B01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01B01" w:rsidP="004E7A93">
            <w:pPr>
              <w:jc w:val="right"/>
            </w:pPr>
            <w:r>
              <w:rPr>
                <w:sz w:val="28"/>
                <w:szCs w:val="28"/>
              </w:rPr>
              <w:t>1200</w:t>
            </w:r>
            <w:r w:rsidR="00913614" w:rsidRPr="00DA68EF">
              <w:rPr>
                <w:sz w:val="28"/>
                <w:szCs w:val="28"/>
              </w:rPr>
              <w:t>,0</w:t>
            </w:r>
          </w:p>
        </w:tc>
      </w:tr>
      <w:tr w:rsidR="00913614" w:rsidRPr="008430D2" w:rsidTr="006764D2">
        <w:trPr>
          <w:trHeight w:val="654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8430D2" w:rsidRDefault="00913614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</w:tr>
      <w:tr w:rsidR="00913614" w:rsidRPr="008430D2" w:rsidTr="006764D2">
        <w:trPr>
          <w:trHeight w:val="536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3F7F6D" w:rsidP="00B4443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91361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6FB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2 </w:t>
            </w:r>
            <w:r w:rsidRPr="00914721">
              <w:rPr>
                <w:b/>
                <w:sz w:val="28"/>
                <w:szCs w:val="28"/>
              </w:rPr>
              <w:t>«</w:t>
            </w:r>
            <w:r w:rsidRPr="00FE1939">
              <w:rPr>
                <w:b/>
                <w:sz w:val="28"/>
                <w:szCs w:val="28"/>
              </w:rPr>
              <w:t>Благоустройство дворовых территорий</w:t>
            </w:r>
            <w:r w:rsidRPr="0091472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B4443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01B01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5069D6" w:rsidRDefault="00901B01" w:rsidP="002944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</w:pPr>
            <w:r>
              <w:rPr>
                <w:sz w:val="28"/>
                <w:szCs w:val="28"/>
              </w:rPr>
              <w:t>0</w:t>
            </w:r>
            <w:r w:rsidRPr="004E7A93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913614" w:rsidRPr="008430D2" w:rsidTr="006764D2">
        <w:trPr>
          <w:trHeight w:val="407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913614" w:rsidRPr="008430D2" w:rsidTr="006764D2">
        <w:trPr>
          <w:trHeight w:val="407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913614" w:rsidRPr="008430D2" w:rsidTr="006764D2">
        <w:trPr>
          <w:trHeight w:val="657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B4443E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01B01" w:rsidP="0029441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01B01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</w:pPr>
            <w:r>
              <w:rPr>
                <w:sz w:val="28"/>
                <w:szCs w:val="28"/>
              </w:rPr>
              <w:t>0</w:t>
            </w:r>
            <w:r w:rsidRPr="004E7A93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</w:pPr>
            <w:r w:rsidRPr="004E7A93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913614" w:rsidRPr="008430D2" w:rsidTr="006764D2">
        <w:trPr>
          <w:trHeight w:val="657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</w:tr>
    </w:tbl>
    <w:p w:rsidR="00EE5949" w:rsidRPr="008430D2" w:rsidRDefault="00EE5949" w:rsidP="00C74847">
      <w:pPr>
        <w:spacing w:line="220" w:lineRule="auto"/>
        <w:rPr>
          <w:sz w:val="28"/>
          <w:szCs w:val="28"/>
        </w:rPr>
      </w:pPr>
    </w:p>
    <w:p w:rsidR="00F97BEB" w:rsidRDefault="008533C1" w:rsidP="009E768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Истоминского</w:t>
      </w:r>
    </w:p>
    <w:p w:rsidR="00D059C2" w:rsidRDefault="008533C1" w:rsidP="009E768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                                О.А. Калинина           </w:t>
      </w:r>
    </w:p>
    <w:p w:rsidR="00D059C2" w:rsidRDefault="00D059C2" w:rsidP="009E7680">
      <w:pPr>
        <w:rPr>
          <w:sz w:val="28"/>
          <w:szCs w:val="28"/>
        </w:rPr>
      </w:pPr>
    </w:p>
    <w:p w:rsidR="00D059C2" w:rsidRDefault="00D059C2" w:rsidP="009E7680">
      <w:pPr>
        <w:rPr>
          <w:sz w:val="28"/>
          <w:szCs w:val="28"/>
        </w:rPr>
      </w:pPr>
    </w:p>
    <w:p w:rsidR="008533C1" w:rsidRDefault="008533C1" w:rsidP="009E7680">
      <w:pPr>
        <w:rPr>
          <w:sz w:val="28"/>
          <w:szCs w:val="28"/>
        </w:rPr>
        <w:sectPr w:rsidR="008533C1" w:rsidSect="00D1011D">
          <w:pgSz w:w="16839" w:h="11907" w:orient="landscape" w:code="9"/>
          <w:pgMar w:top="1134" w:right="1134" w:bottom="851" w:left="1134" w:header="720" w:footer="720" w:gutter="0"/>
          <w:cols w:space="720"/>
          <w:docGrid w:linePitch="272"/>
        </w:sectPr>
      </w:pPr>
      <w:r>
        <w:rPr>
          <w:sz w:val="28"/>
          <w:szCs w:val="28"/>
        </w:rPr>
        <w:t xml:space="preserve">                      </w:t>
      </w:r>
    </w:p>
    <w:p w:rsidR="009E7680" w:rsidRPr="008430D2" w:rsidRDefault="009E7680" w:rsidP="009E7680">
      <w:pPr>
        <w:rPr>
          <w:sz w:val="28"/>
          <w:szCs w:val="28"/>
        </w:rPr>
        <w:sectPr w:rsidR="009E7680" w:rsidRPr="008430D2" w:rsidSect="00F97BEB">
          <w:pgSz w:w="11907" w:h="16839" w:code="9"/>
          <w:pgMar w:top="1134" w:right="851" w:bottom="1134" w:left="1134" w:header="720" w:footer="720" w:gutter="0"/>
          <w:cols w:space="720"/>
          <w:docGrid w:linePitch="272"/>
        </w:sectPr>
      </w:pPr>
    </w:p>
    <w:p w:rsidR="000604E3" w:rsidRDefault="000604E3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Pr="000604E3">
        <w:rPr>
          <w:rFonts w:eastAsia="Calibri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604E3" w:rsidRDefault="007A16A9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>. Контроль за исполнением настоящего постановления возложить на заместителя Главы Администрации Истоминского сельского поселения Кудовба Д.А.</w:t>
      </w: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spacing w:after="160" w:line="259" w:lineRule="auto"/>
        <w:rPr>
          <w:rFonts w:eastAsia="Calibri"/>
          <w:sz w:val="28"/>
          <w:szCs w:val="28"/>
        </w:rPr>
      </w:pPr>
      <w:r w:rsidRPr="000604E3">
        <w:rPr>
          <w:rFonts w:eastAsia="Calibri"/>
          <w:sz w:val="28"/>
          <w:szCs w:val="28"/>
        </w:rPr>
        <w:t>Глава Администрации                                                                                                                 Истоминского сельского поселения                                                       О.А. Калинина</w:t>
      </w: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514640" w:rsidRPr="000604E3" w:rsidRDefault="00514640" w:rsidP="00514640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:rsidR="00514640" w:rsidRPr="000604E3" w:rsidRDefault="00514640" w:rsidP="00514640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благоустройству,</w:t>
      </w:r>
    </w:p>
    <w:p w:rsidR="00514640" w:rsidRPr="000604E3" w:rsidRDefault="00514640" w:rsidP="00514640">
      <w:pPr>
        <w:rPr>
          <w:rFonts w:eastAsia="Calibri"/>
          <w:sz w:val="24"/>
          <w:szCs w:val="24"/>
        </w:rPr>
      </w:pPr>
      <w:r w:rsidRPr="000604E3">
        <w:rPr>
          <w:rFonts w:eastAsia="Calibri"/>
          <w:sz w:val="22"/>
          <w:szCs w:val="22"/>
        </w:rPr>
        <w:t>архитектуре и предпринимательству                                                                                            И.С. Аракелян</w:t>
      </w:r>
    </w:p>
    <w:p w:rsidR="00514640" w:rsidRPr="000604E3" w:rsidRDefault="00514640" w:rsidP="00514640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r w:rsidRPr="000604E3">
        <w:rPr>
          <w:rFonts w:eastAsia="Calibri"/>
          <w:sz w:val="22"/>
          <w:szCs w:val="22"/>
        </w:rPr>
        <w:t xml:space="preserve">Д.А. Кудовба                                                            </w:t>
      </w:r>
    </w:p>
    <w:p w:rsidR="000604E3" w:rsidRPr="000604E3" w:rsidRDefault="000604E3" w:rsidP="000604E3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r w:rsidRPr="000604E3">
        <w:rPr>
          <w:rFonts w:eastAsia="Calibri"/>
          <w:sz w:val="22"/>
          <w:szCs w:val="22"/>
        </w:rPr>
        <w:t xml:space="preserve">                                                            </w:t>
      </w:r>
    </w:p>
    <w:p w:rsidR="000604E3" w:rsidRPr="000604E3" w:rsidRDefault="000604E3" w:rsidP="000604E3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  <w:sectPr w:rsidR="000604E3" w:rsidRPr="000604E3" w:rsidSect="00F97BEB">
          <w:footerReference w:type="default" r:id="rId10"/>
          <w:pgSz w:w="11907" w:h="16839" w:code="9"/>
          <w:pgMar w:top="1134" w:right="851" w:bottom="1134" w:left="1134" w:header="709" w:footer="709" w:gutter="0"/>
          <w:cols w:space="708"/>
          <w:docGrid w:linePitch="360"/>
        </w:sectPr>
      </w:pPr>
    </w:p>
    <w:p w:rsidR="000604E3" w:rsidRPr="000604E3" w:rsidRDefault="000604E3" w:rsidP="000604E3">
      <w:pPr>
        <w:spacing w:line="220" w:lineRule="auto"/>
        <w:jc w:val="right"/>
        <w:rPr>
          <w:sz w:val="28"/>
          <w:szCs w:val="28"/>
        </w:rPr>
        <w:sectPr w:rsidR="000604E3" w:rsidRPr="000604E3" w:rsidSect="00F97BEB">
          <w:footerReference w:type="default" r:id="rId11"/>
          <w:pgSz w:w="11907" w:h="16839" w:code="9"/>
          <w:pgMar w:top="1134" w:right="851" w:bottom="1134" w:left="1134" w:header="709" w:footer="709" w:gutter="0"/>
          <w:cols w:space="708"/>
          <w:docGrid w:linePitch="360"/>
        </w:sectPr>
      </w:pPr>
    </w:p>
    <w:p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F97BEB">
      <w:pgSz w:w="11907" w:h="16839" w:code="9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766" w:rsidRDefault="005B1766">
      <w:r>
        <w:separator/>
      </w:r>
    </w:p>
  </w:endnote>
  <w:endnote w:type="continuationSeparator" w:id="0">
    <w:p w:rsidR="005B1766" w:rsidRDefault="005B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A76" w:rsidRDefault="00351A7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1A76" w:rsidRDefault="00351A7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270576"/>
      <w:docPartObj>
        <w:docPartGallery w:val="Page Numbers (Bottom of Page)"/>
        <w:docPartUnique/>
      </w:docPartObj>
    </w:sdtPr>
    <w:sdtEndPr/>
    <w:sdtContent>
      <w:p w:rsidR="008533C1" w:rsidRDefault="008533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EE0">
          <w:rPr>
            <w:noProof/>
          </w:rPr>
          <w:t>3</w:t>
        </w:r>
        <w:r>
          <w:fldChar w:fldCharType="end"/>
        </w:r>
      </w:p>
    </w:sdtContent>
  </w:sdt>
  <w:p w:rsidR="00351A76" w:rsidRPr="00B36038" w:rsidRDefault="00351A76" w:rsidP="005C5FF3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359071"/>
      <w:docPartObj>
        <w:docPartGallery w:val="Page Numbers (Bottom of Page)"/>
        <w:docPartUnique/>
      </w:docPartObj>
    </w:sdtPr>
    <w:sdtEndPr/>
    <w:sdtContent>
      <w:p w:rsidR="00351A76" w:rsidRDefault="005B1766">
        <w:pPr>
          <w:pStyle w:val="a7"/>
          <w:jc w:val="right"/>
        </w:pPr>
      </w:p>
    </w:sdtContent>
  </w:sdt>
  <w:p w:rsidR="00351A76" w:rsidRDefault="00351A76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:rsidR="00351A76" w:rsidRDefault="005B1766">
        <w:pPr>
          <w:pStyle w:val="a7"/>
          <w:jc w:val="right"/>
        </w:pPr>
      </w:p>
    </w:sdtContent>
  </w:sdt>
  <w:p w:rsidR="00351A76" w:rsidRDefault="00351A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766" w:rsidRDefault="005B1766">
      <w:r>
        <w:separator/>
      </w:r>
    </w:p>
  </w:footnote>
  <w:footnote w:type="continuationSeparator" w:id="0">
    <w:p w:rsidR="005B1766" w:rsidRDefault="005B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D30AE"/>
    <w:multiLevelType w:val="hybridMultilevel"/>
    <w:tmpl w:val="64F2F400"/>
    <w:lvl w:ilvl="0" w:tplc="AB0EB6C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406CB"/>
    <w:multiLevelType w:val="hybridMultilevel"/>
    <w:tmpl w:val="22A68EC4"/>
    <w:lvl w:ilvl="0" w:tplc="6EAC5A7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5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DDA3738"/>
    <w:multiLevelType w:val="hybridMultilevel"/>
    <w:tmpl w:val="CF6C0820"/>
    <w:lvl w:ilvl="0" w:tplc="05A4C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5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BCF3475"/>
    <w:multiLevelType w:val="hybridMultilevel"/>
    <w:tmpl w:val="2ACC1C5C"/>
    <w:lvl w:ilvl="0" w:tplc="7B1C82B0">
      <w:start w:val="1"/>
      <w:numFmt w:val="decimal"/>
      <w:lvlText w:val="%1)"/>
      <w:lvlJc w:val="left"/>
      <w:pPr>
        <w:ind w:left="1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9"/>
  </w:num>
  <w:num w:numId="4">
    <w:abstractNumId w:val="1"/>
  </w:num>
  <w:num w:numId="5">
    <w:abstractNumId w:val="22"/>
  </w:num>
  <w:num w:numId="6">
    <w:abstractNumId w:val="10"/>
  </w:num>
  <w:num w:numId="7">
    <w:abstractNumId w:val="2"/>
  </w:num>
  <w:num w:numId="8">
    <w:abstractNumId w:val="3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4"/>
  </w:num>
  <w:num w:numId="12">
    <w:abstractNumId w:val="5"/>
  </w:num>
  <w:num w:numId="13">
    <w:abstractNumId w:val="18"/>
  </w:num>
  <w:num w:numId="14">
    <w:abstractNumId w:val="6"/>
  </w:num>
  <w:num w:numId="15">
    <w:abstractNumId w:val="2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9"/>
  </w:num>
  <w:num w:numId="23">
    <w:abstractNumId w:val="16"/>
  </w:num>
  <w:num w:numId="24">
    <w:abstractNumId w:val="0"/>
  </w:num>
  <w:num w:numId="25">
    <w:abstractNumId w:val="23"/>
  </w:num>
  <w:num w:numId="26">
    <w:abstractNumId w:val="7"/>
  </w:num>
  <w:num w:numId="27">
    <w:abstractNumId w:val="2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3"/>
  </w:num>
  <w:num w:numId="30">
    <w:abstractNumId w:val="27"/>
  </w:num>
  <w:num w:numId="31">
    <w:abstractNumId w:val="17"/>
  </w:num>
  <w:num w:numId="32">
    <w:abstractNumId w:val="15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6511"/>
    <w:rsid w:val="000134F4"/>
    <w:rsid w:val="000243A8"/>
    <w:rsid w:val="000258AC"/>
    <w:rsid w:val="00030F8D"/>
    <w:rsid w:val="00041473"/>
    <w:rsid w:val="00045F69"/>
    <w:rsid w:val="00050C68"/>
    <w:rsid w:val="0005372C"/>
    <w:rsid w:val="00054D8B"/>
    <w:rsid w:val="000559D5"/>
    <w:rsid w:val="00055C04"/>
    <w:rsid w:val="00057449"/>
    <w:rsid w:val="000604E3"/>
    <w:rsid w:val="00060F3C"/>
    <w:rsid w:val="00063D66"/>
    <w:rsid w:val="0006566E"/>
    <w:rsid w:val="00072792"/>
    <w:rsid w:val="0007410F"/>
    <w:rsid w:val="000808D6"/>
    <w:rsid w:val="000917E1"/>
    <w:rsid w:val="000A0A34"/>
    <w:rsid w:val="000A6D21"/>
    <w:rsid w:val="000A726F"/>
    <w:rsid w:val="000B4002"/>
    <w:rsid w:val="000B66C7"/>
    <w:rsid w:val="000B6F2F"/>
    <w:rsid w:val="000C430D"/>
    <w:rsid w:val="000D4382"/>
    <w:rsid w:val="000E0254"/>
    <w:rsid w:val="000E7788"/>
    <w:rsid w:val="000F2B40"/>
    <w:rsid w:val="000F3B58"/>
    <w:rsid w:val="000F5B6A"/>
    <w:rsid w:val="00104E0D"/>
    <w:rsid w:val="0010504A"/>
    <w:rsid w:val="00111D31"/>
    <w:rsid w:val="00116BFA"/>
    <w:rsid w:val="0012198B"/>
    <w:rsid w:val="00125DE3"/>
    <w:rsid w:val="00137C6D"/>
    <w:rsid w:val="00153B21"/>
    <w:rsid w:val="00155732"/>
    <w:rsid w:val="0015670D"/>
    <w:rsid w:val="0015686C"/>
    <w:rsid w:val="001716D2"/>
    <w:rsid w:val="00180B7C"/>
    <w:rsid w:val="001821DC"/>
    <w:rsid w:val="00186EA8"/>
    <w:rsid w:val="00194CB2"/>
    <w:rsid w:val="00196523"/>
    <w:rsid w:val="00196CC9"/>
    <w:rsid w:val="001B2D1C"/>
    <w:rsid w:val="001B3168"/>
    <w:rsid w:val="001B7269"/>
    <w:rsid w:val="001B7E30"/>
    <w:rsid w:val="001C1D98"/>
    <w:rsid w:val="001D1030"/>
    <w:rsid w:val="001D2690"/>
    <w:rsid w:val="001E2001"/>
    <w:rsid w:val="001F4BE3"/>
    <w:rsid w:val="001F51F9"/>
    <w:rsid w:val="001F6D02"/>
    <w:rsid w:val="002057AA"/>
    <w:rsid w:val="00211DEF"/>
    <w:rsid w:val="00217F42"/>
    <w:rsid w:val="00222650"/>
    <w:rsid w:val="00225746"/>
    <w:rsid w:val="00227C10"/>
    <w:rsid w:val="00232FE9"/>
    <w:rsid w:val="002459B2"/>
    <w:rsid w:val="00247DFD"/>
    <w:rsid w:val="002504E8"/>
    <w:rsid w:val="00254382"/>
    <w:rsid w:val="0025520A"/>
    <w:rsid w:val="0027031E"/>
    <w:rsid w:val="002705BB"/>
    <w:rsid w:val="00273843"/>
    <w:rsid w:val="00285630"/>
    <w:rsid w:val="0028703B"/>
    <w:rsid w:val="00292CB0"/>
    <w:rsid w:val="0029441B"/>
    <w:rsid w:val="002A2062"/>
    <w:rsid w:val="002A31A1"/>
    <w:rsid w:val="002B0AD7"/>
    <w:rsid w:val="002B6527"/>
    <w:rsid w:val="002C135C"/>
    <w:rsid w:val="002C5E60"/>
    <w:rsid w:val="002E65D5"/>
    <w:rsid w:val="002F2400"/>
    <w:rsid w:val="002F63E3"/>
    <w:rsid w:val="002F74D7"/>
    <w:rsid w:val="0030124B"/>
    <w:rsid w:val="0030635D"/>
    <w:rsid w:val="00313D3A"/>
    <w:rsid w:val="0031768F"/>
    <w:rsid w:val="003241B8"/>
    <w:rsid w:val="003269B9"/>
    <w:rsid w:val="00331807"/>
    <w:rsid w:val="00341FC1"/>
    <w:rsid w:val="00351A76"/>
    <w:rsid w:val="00367998"/>
    <w:rsid w:val="0037040B"/>
    <w:rsid w:val="00380519"/>
    <w:rsid w:val="00390C88"/>
    <w:rsid w:val="003921D8"/>
    <w:rsid w:val="00395D01"/>
    <w:rsid w:val="003A2442"/>
    <w:rsid w:val="003A42D7"/>
    <w:rsid w:val="003B2193"/>
    <w:rsid w:val="003B25C1"/>
    <w:rsid w:val="003B5EAC"/>
    <w:rsid w:val="003D5013"/>
    <w:rsid w:val="003E1CA1"/>
    <w:rsid w:val="003E2731"/>
    <w:rsid w:val="003E2E80"/>
    <w:rsid w:val="003F20DA"/>
    <w:rsid w:val="003F403F"/>
    <w:rsid w:val="003F7F6D"/>
    <w:rsid w:val="00402031"/>
    <w:rsid w:val="00407B71"/>
    <w:rsid w:val="00421892"/>
    <w:rsid w:val="00423EAE"/>
    <w:rsid w:val="00425061"/>
    <w:rsid w:val="0042687C"/>
    <w:rsid w:val="00426D7A"/>
    <w:rsid w:val="0043508F"/>
    <w:rsid w:val="00435166"/>
    <w:rsid w:val="00435CC2"/>
    <w:rsid w:val="0043686A"/>
    <w:rsid w:val="00441069"/>
    <w:rsid w:val="00442EE3"/>
    <w:rsid w:val="00444636"/>
    <w:rsid w:val="00453869"/>
    <w:rsid w:val="004711EC"/>
    <w:rsid w:val="00476AAF"/>
    <w:rsid w:val="00480BC7"/>
    <w:rsid w:val="004871AA"/>
    <w:rsid w:val="004A2BEA"/>
    <w:rsid w:val="004A39EA"/>
    <w:rsid w:val="004A6EF9"/>
    <w:rsid w:val="004B6A5C"/>
    <w:rsid w:val="004C0852"/>
    <w:rsid w:val="004C75CF"/>
    <w:rsid w:val="004C7F65"/>
    <w:rsid w:val="004D39FB"/>
    <w:rsid w:val="004D55D8"/>
    <w:rsid w:val="004E541E"/>
    <w:rsid w:val="004E78FD"/>
    <w:rsid w:val="004E7A93"/>
    <w:rsid w:val="004F4CCE"/>
    <w:rsid w:val="004F7011"/>
    <w:rsid w:val="005069D6"/>
    <w:rsid w:val="00514640"/>
    <w:rsid w:val="00515D9C"/>
    <w:rsid w:val="00517CA6"/>
    <w:rsid w:val="00531FBD"/>
    <w:rsid w:val="0053366A"/>
    <w:rsid w:val="00534DB4"/>
    <w:rsid w:val="00536DF7"/>
    <w:rsid w:val="005374FF"/>
    <w:rsid w:val="00541519"/>
    <w:rsid w:val="00543916"/>
    <w:rsid w:val="00543A87"/>
    <w:rsid w:val="00550502"/>
    <w:rsid w:val="00581BC1"/>
    <w:rsid w:val="00584513"/>
    <w:rsid w:val="00587BF6"/>
    <w:rsid w:val="0059173E"/>
    <w:rsid w:val="00591ED8"/>
    <w:rsid w:val="005A79ED"/>
    <w:rsid w:val="005B1498"/>
    <w:rsid w:val="005B1766"/>
    <w:rsid w:val="005B2DE4"/>
    <w:rsid w:val="005B3B4E"/>
    <w:rsid w:val="005C352D"/>
    <w:rsid w:val="005C3CDE"/>
    <w:rsid w:val="005C555B"/>
    <w:rsid w:val="005C5FF3"/>
    <w:rsid w:val="005D7DBD"/>
    <w:rsid w:val="005F299A"/>
    <w:rsid w:val="00611679"/>
    <w:rsid w:val="00613D7D"/>
    <w:rsid w:val="006145D8"/>
    <w:rsid w:val="00622FCC"/>
    <w:rsid w:val="0063173D"/>
    <w:rsid w:val="00640BBE"/>
    <w:rsid w:val="0064528E"/>
    <w:rsid w:val="00652F15"/>
    <w:rsid w:val="00653E7E"/>
    <w:rsid w:val="006564DB"/>
    <w:rsid w:val="00660EE3"/>
    <w:rsid w:val="0066787B"/>
    <w:rsid w:val="006764D2"/>
    <w:rsid w:val="00676B57"/>
    <w:rsid w:val="00685C1A"/>
    <w:rsid w:val="0068790F"/>
    <w:rsid w:val="006948DA"/>
    <w:rsid w:val="006951E1"/>
    <w:rsid w:val="00695AB8"/>
    <w:rsid w:val="00696F56"/>
    <w:rsid w:val="006A0E7E"/>
    <w:rsid w:val="006A1263"/>
    <w:rsid w:val="006A4B4B"/>
    <w:rsid w:val="006D3DD0"/>
    <w:rsid w:val="006F6A53"/>
    <w:rsid w:val="007101C0"/>
    <w:rsid w:val="007120F8"/>
    <w:rsid w:val="00713404"/>
    <w:rsid w:val="0071452B"/>
    <w:rsid w:val="007219F0"/>
    <w:rsid w:val="00734D72"/>
    <w:rsid w:val="00736E09"/>
    <w:rsid w:val="00740AB9"/>
    <w:rsid w:val="00743CD2"/>
    <w:rsid w:val="00757142"/>
    <w:rsid w:val="007730B1"/>
    <w:rsid w:val="00773307"/>
    <w:rsid w:val="00773586"/>
    <w:rsid w:val="00782222"/>
    <w:rsid w:val="0078511A"/>
    <w:rsid w:val="00790C86"/>
    <w:rsid w:val="007936ED"/>
    <w:rsid w:val="007942AF"/>
    <w:rsid w:val="007A16A9"/>
    <w:rsid w:val="007B6388"/>
    <w:rsid w:val="007C0A5F"/>
    <w:rsid w:val="007C7BB0"/>
    <w:rsid w:val="007D7F54"/>
    <w:rsid w:val="007E4B40"/>
    <w:rsid w:val="007F6DB6"/>
    <w:rsid w:val="00801F39"/>
    <w:rsid w:val="00803F3C"/>
    <w:rsid w:val="00804CFE"/>
    <w:rsid w:val="00810633"/>
    <w:rsid w:val="00811C94"/>
    <w:rsid w:val="00811CF1"/>
    <w:rsid w:val="00812BC1"/>
    <w:rsid w:val="00815240"/>
    <w:rsid w:val="00841A59"/>
    <w:rsid w:val="008430D2"/>
    <w:rsid w:val="008438D7"/>
    <w:rsid w:val="00846454"/>
    <w:rsid w:val="00850F9D"/>
    <w:rsid w:val="0085285F"/>
    <w:rsid w:val="008533C1"/>
    <w:rsid w:val="00853C6D"/>
    <w:rsid w:val="008548CE"/>
    <w:rsid w:val="00860E5A"/>
    <w:rsid w:val="00862D63"/>
    <w:rsid w:val="00867AB6"/>
    <w:rsid w:val="00871C8C"/>
    <w:rsid w:val="008735DC"/>
    <w:rsid w:val="008746AD"/>
    <w:rsid w:val="00877458"/>
    <w:rsid w:val="00884ED3"/>
    <w:rsid w:val="00892460"/>
    <w:rsid w:val="008926BC"/>
    <w:rsid w:val="008940D5"/>
    <w:rsid w:val="008A26EE"/>
    <w:rsid w:val="008B1D43"/>
    <w:rsid w:val="008B3713"/>
    <w:rsid w:val="008B5592"/>
    <w:rsid w:val="008B6AD3"/>
    <w:rsid w:val="008C39E8"/>
    <w:rsid w:val="008C4725"/>
    <w:rsid w:val="008C4A1D"/>
    <w:rsid w:val="008D1C1E"/>
    <w:rsid w:val="008D4DF2"/>
    <w:rsid w:val="008E5F3C"/>
    <w:rsid w:val="00901B01"/>
    <w:rsid w:val="009039BB"/>
    <w:rsid w:val="00910044"/>
    <w:rsid w:val="009122B1"/>
    <w:rsid w:val="0091300A"/>
    <w:rsid w:val="00913129"/>
    <w:rsid w:val="00913614"/>
    <w:rsid w:val="00914721"/>
    <w:rsid w:val="009175D7"/>
    <w:rsid w:val="00917C70"/>
    <w:rsid w:val="009228DF"/>
    <w:rsid w:val="00924E84"/>
    <w:rsid w:val="00927AE2"/>
    <w:rsid w:val="009314AE"/>
    <w:rsid w:val="0093293F"/>
    <w:rsid w:val="00936256"/>
    <w:rsid w:val="00943A90"/>
    <w:rsid w:val="00947FCC"/>
    <w:rsid w:val="00954541"/>
    <w:rsid w:val="009574D4"/>
    <w:rsid w:val="009642E1"/>
    <w:rsid w:val="00975C27"/>
    <w:rsid w:val="00976B9D"/>
    <w:rsid w:val="009804BD"/>
    <w:rsid w:val="00985A10"/>
    <w:rsid w:val="009A107F"/>
    <w:rsid w:val="009A3127"/>
    <w:rsid w:val="009B524E"/>
    <w:rsid w:val="009C35D6"/>
    <w:rsid w:val="009D0207"/>
    <w:rsid w:val="009D2176"/>
    <w:rsid w:val="009D65B0"/>
    <w:rsid w:val="009E2973"/>
    <w:rsid w:val="009E34B8"/>
    <w:rsid w:val="009E4736"/>
    <w:rsid w:val="009E5572"/>
    <w:rsid w:val="009E6FB6"/>
    <w:rsid w:val="009E7680"/>
    <w:rsid w:val="009F0FD0"/>
    <w:rsid w:val="009F14EC"/>
    <w:rsid w:val="009F3515"/>
    <w:rsid w:val="009F45A0"/>
    <w:rsid w:val="009F7934"/>
    <w:rsid w:val="00A061D7"/>
    <w:rsid w:val="00A17781"/>
    <w:rsid w:val="00A30E81"/>
    <w:rsid w:val="00A31D27"/>
    <w:rsid w:val="00A34804"/>
    <w:rsid w:val="00A34930"/>
    <w:rsid w:val="00A67B50"/>
    <w:rsid w:val="00A756E7"/>
    <w:rsid w:val="00A75791"/>
    <w:rsid w:val="00A76289"/>
    <w:rsid w:val="00A879C3"/>
    <w:rsid w:val="00A907DE"/>
    <w:rsid w:val="00A937D5"/>
    <w:rsid w:val="00A941CF"/>
    <w:rsid w:val="00AA1D7D"/>
    <w:rsid w:val="00AB5617"/>
    <w:rsid w:val="00AB60DE"/>
    <w:rsid w:val="00AD32A3"/>
    <w:rsid w:val="00AE1567"/>
    <w:rsid w:val="00AE2601"/>
    <w:rsid w:val="00AE2D03"/>
    <w:rsid w:val="00AF68F1"/>
    <w:rsid w:val="00AF76E2"/>
    <w:rsid w:val="00B059F5"/>
    <w:rsid w:val="00B068D2"/>
    <w:rsid w:val="00B150BC"/>
    <w:rsid w:val="00B22F6A"/>
    <w:rsid w:val="00B31114"/>
    <w:rsid w:val="00B35935"/>
    <w:rsid w:val="00B36038"/>
    <w:rsid w:val="00B37E63"/>
    <w:rsid w:val="00B4443E"/>
    <w:rsid w:val="00B444A2"/>
    <w:rsid w:val="00B46F22"/>
    <w:rsid w:val="00B5622F"/>
    <w:rsid w:val="00B62CFB"/>
    <w:rsid w:val="00B651FB"/>
    <w:rsid w:val="00B67FF6"/>
    <w:rsid w:val="00B70DDC"/>
    <w:rsid w:val="00B72D61"/>
    <w:rsid w:val="00B8231A"/>
    <w:rsid w:val="00B82F42"/>
    <w:rsid w:val="00B87637"/>
    <w:rsid w:val="00BA1DBA"/>
    <w:rsid w:val="00BB548F"/>
    <w:rsid w:val="00BB55C0"/>
    <w:rsid w:val="00BC0920"/>
    <w:rsid w:val="00BC348F"/>
    <w:rsid w:val="00BC3C5D"/>
    <w:rsid w:val="00BD08C2"/>
    <w:rsid w:val="00BE3959"/>
    <w:rsid w:val="00BE4479"/>
    <w:rsid w:val="00BF39F0"/>
    <w:rsid w:val="00BF4991"/>
    <w:rsid w:val="00BF6399"/>
    <w:rsid w:val="00C11C5C"/>
    <w:rsid w:val="00C11FDF"/>
    <w:rsid w:val="00C2125E"/>
    <w:rsid w:val="00C31CEA"/>
    <w:rsid w:val="00C34374"/>
    <w:rsid w:val="00C535A0"/>
    <w:rsid w:val="00C572C4"/>
    <w:rsid w:val="00C5758A"/>
    <w:rsid w:val="00C6099F"/>
    <w:rsid w:val="00C65863"/>
    <w:rsid w:val="00C701A3"/>
    <w:rsid w:val="00C731BB"/>
    <w:rsid w:val="00C74761"/>
    <w:rsid w:val="00C74847"/>
    <w:rsid w:val="00C76720"/>
    <w:rsid w:val="00C959D9"/>
    <w:rsid w:val="00CA151C"/>
    <w:rsid w:val="00CA2D8B"/>
    <w:rsid w:val="00CA311A"/>
    <w:rsid w:val="00CA3EAB"/>
    <w:rsid w:val="00CB1900"/>
    <w:rsid w:val="00CB43C1"/>
    <w:rsid w:val="00CC02AC"/>
    <w:rsid w:val="00CC44E0"/>
    <w:rsid w:val="00CD077D"/>
    <w:rsid w:val="00CD25D2"/>
    <w:rsid w:val="00CD45C2"/>
    <w:rsid w:val="00CE5183"/>
    <w:rsid w:val="00CF0DC2"/>
    <w:rsid w:val="00CF4D8F"/>
    <w:rsid w:val="00D00358"/>
    <w:rsid w:val="00D059C2"/>
    <w:rsid w:val="00D1011D"/>
    <w:rsid w:val="00D13E83"/>
    <w:rsid w:val="00D22407"/>
    <w:rsid w:val="00D27A27"/>
    <w:rsid w:val="00D308CD"/>
    <w:rsid w:val="00D315BF"/>
    <w:rsid w:val="00D432F1"/>
    <w:rsid w:val="00D47B80"/>
    <w:rsid w:val="00D60213"/>
    <w:rsid w:val="00D73323"/>
    <w:rsid w:val="00D73BCE"/>
    <w:rsid w:val="00D75476"/>
    <w:rsid w:val="00D77A56"/>
    <w:rsid w:val="00D91C29"/>
    <w:rsid w:val="00D9455A"/>
    <w:rsid w:val="00DA6BFB"/>
    <w:rsid w:val="00DB1DB3"/>
    <w:rsid w:val="00DB4D6B"/>
    <w:rsid w:val="00DB56E6"/>
    <w:rsid w:val="00DC2302"/>
    <w:rsid w:val="00DC3AC1"/>
    <w:rsid w:val="00DC3E1B"/>
    <w:rsid w:val="00DD0E45"/>
    <w:rsid w:val="00DE1063"/>
    <w:rsid w:val="00DE50C1"/>
    <w:rsid w:val="00E04378"/>
    <w:rsid w:val="00E05EE0"/>
    <w:rsid w:val="00E138E0"/>
    <w:rsid w:val="00E1487C"/>
    <w:rsid w:val="00E152E5"/>
    <w:rsid w:val="00E2195E"/>
    <w:rsid w:val="00E3132E"/>
    <w:rsid w:val="00E36EA0"/>
    <w:rsid w:val="00E536CE"/>
    <w:rsid w:val="00E53F30"/>
    <w:rsid w:val="00E55387"/>
    <w:rsid w:val="00E61F30"/>
    <w:rsid w:val="00E6280E"/>
    <w:rsid w:val="00E657E1"/>
    <w:rsid w:val="00E67DF0"/>
    <w:rsid w:val="00E710CB"/>
    <w:rsid w:val="00E7274C"/>
    <w:rsid w:val="00E74E00"/>
    <w:rsid w:val="00E75C57"/>
    <w:rsid w:val="00E76A4E"/>
    <w:rsid w:val="00E76CB6"/>
    <w:rsid w:val="00E86F85"/>
    <w:rsid w:val="00E950D3"/>
    <w:rsid w:val="00E9626F"/>
    <w:rsid w:val="00EA539A"/>
    <w:rsid w:val="00EB553F"/>
    <w:rsid w:val="00EC3617"/>
    <w:rsid w:val="00EC3FF7"/>
    <w:rsid w:val="00EC40AD"/>
    <w:rsid w:val="00EC4F4F"/>
    <w:rsid w:val="00ED72D3"/>
    <w:rsid w:val="00EE0DA3"/>
    <w:rsid w:val="00EE5949"/>
    <w:rsid w:val="00EF176A"/>
    <w:rsid w:val="00EF29AB"/>
    <w:rsid w:val="00EF56AF"/>
    <w:rsid w:val="00F02C40"/>
    <w:rsid w:val="00F03181"/>
    <w:rsid w:val="00F048A6"/>
    <w:rsid w:val="00F10188"/>
    <w:rsid w:val="00F16DCF"/>
    <w:rsid w:val="00F22D49"/>
    <w:rsid w:val="00F24917"/>
    <w:rsid w:val="00F24FDA"/>
    <w:rsid w:val="00F27593"/>
    <w:rsid w:val="00F30D40"/>
    <w:rsid w:val="00F410DF"/>
    <w:rsid w:val="00F4586E"/>
    <w:rsid w:val="00F46802"/>
    <w:rsid w:val="00F46AEA"/>
    <w:rsid w:val="00F51420"/>
    <w:rsid w:val="00F5207A"/>
    <w:rsid w:val="00F65D34"/>
    <w:rsid w:val="00F73784"/>
    <w:rsid w:val="00F73C89"/>
    <w:rsid w:val="00F76C85"/>
    <w:rsid w:val="00F8225E"/>
    <w:rsid w:val="00F86418"/>
    <w:rsid w:val="00F9297B"/>
    <w:rsid w:val="00F97BEB"/>
    <w:rsid w:val="00FA59E7"/>
    <w:rsid w:val="00FA6611"/>
    <w:rsid w:val="00FB127C"/>
    <w:rsid w:val="00FD350A"/>
    <w:rsid w:val="00FE1939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E43D38-2C59-4F16-BC51-183AB32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7D45-474E-48AB-A3EF-D2C48535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1735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User</cp:lastModifiedBy>
  <cp:revision>224</cp:revision>
  <cp:lastPrinted>2020-06-11T05:24:00Z</cp:lastPrinted>
  <dcterms:created xsi:type="dcterms:W3CDTF">2018-11-12T06:22:00Z</dcterms:created>
  <dcterms:modified xsi:type="dcterms:W3CDTF">2020-06-11T05:25:00Z</dcterms:modified>
</cp:coreProperties>
</file>