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06" w:rsidRDefault="00113E4E" w:rsidP="00113E4E">
      <w:pPr>
        <w:widowControl w:val="0"/>
        <w:jc w:val="right"/>
        <w:rPr>
          <w:noProof/>
        </w:rPr>
      </w:pPr>
      <w:r>
        <w:rPr>
          <w:noProof/>
        </w:rPr>
        <w:t>ПРОЕКТ</w:t>
      </w:r>
    </w:p>
    <w:p w:rsidR="00113E4E" w:rsidRDefault="00113E4E" w:rsidP="00BE3FBF">
      <w:pPr>
        <w:widowControl w:val="0"/>
        <w:jc w:val="center"/>
        <w:rPr>
          <w:sz w:val="26"/>
          <w:szCs w:val="26"/>
        </w:rPr>
      </w:pPr>
    </w:p>
    <w:p w:rsidR="00863404" w:rsidRDefault="00BE3FBF" w:rsidP="00420CFE">
      <w:pPr>
        <w:widowControl w:val="0"/>
        <w:jc w:val="center"/>
        <w:rPr>
          <w:sz w:val="28"/>
          <w:szCs w:val="28"/>
        </w:rPr>
      </w:pPr>
      <w:r w:rsidRPr="00113E4E">
        <w:rPr>
          <w:sz w:val="28"/>
          <w:szCs w:val="28"/>
        </w:rPr>
        <w:t>РОССИЙСКАЯ ФЕДЕРАЦИЯ</w:t>
      </w:r>
      <w:r w:rsidR="000E1B5E" w:rsidRPr="00113E4E">
        <w:rPr>
          <w:sz w:val="28"/>
          <w:szCs w:val="28"/>
        </w:rPr>
        <w:t xml:space="preserve"> </w:t>
      </w:r>
      <w:r w:rsidR="00420CFE">
        <w:rPr>
          <w:sz w:val="28"/>
          <w:szCs w:val="28"/>
        </w:rPr>
        <w:t xml:space="preserve"> </w:t>
      </w:r>
      <w:r w:rsidRPr="00113E4E">
        <w:rPr>
          <w:sz w:val="28"/>
          <w:szCs w:val="28"/>
        </w:rPr>
        <w:t>РОСТОВСКАЯ ОБЛАСТЬ</w:t>
      </w:r>
    </w:p>
    <w:p w:rsidR="00BE3FBF" w:rsidRPr="00113E4E" w:rsidRDefault="00863404" w:rsidP="00420CFE">
      <w:pPr>
        <w:pStyle w:val="a3"/>
        <w:jc w:val="center"/>
        <w:rPr>
          <w:sz w:val="28"/>
          <w:szCs w:val="28"/>
        </w:rPr>
      </w:pPr>
      <w:r w:rsidRPr="00863404">
        <w:rPr>
          <w:bCs/>
          <w:sz w:val="28"/>
          <w:szCs w:val="28"/>
          <w:lang w:eastAsia="en-US"/>
        </w:rPr>
        <w:t xml:space="preserve"> </w:t>
      </w:r>
      <w:r w:rsidR="00BE3FBF" w:rsidRPr="00113E4E">
        <w:rPr>
          <w:sz w:val="28"/>
          <w:szCs w:val="28"/>
        </w:rPr>
        <w:t>СОБРАНИЕ ДЕПУТАТОВ</w:t>
      </w:r>
      <w:r w:rsidR="000E1B5E" w:rsidRPr="00113E4E">
        <w:rPr>
          <w:sz w:val="28"/>
          <w:szCs w:val="28"/>
        </w:rPr>
        <w:t xml:space="preserve"> </w:t>
      </w:r>
      <w:r w:rsidR="00BE3FBF" w:rsidRPr="00113E4E">
        <w:rPr>
          <w:sz w:val="28"/>
          <w:szCs w:val="28"/>
        </w:rPr>
        <w:t>ИСТОМИНСКОГО СЕЛЬСКОГО ПОСЕЛЕНИЯ</w:t>
      </w:r>
    </w:p>
    <w:p w:rsidR="00BE3FBF" w:rsidRPr="00113E4E" w:rsidRDefault="00BE3FBF" w:rsidP="00BE3FBF">
      <w:pPr>
        <w:widowControl w:val="0"/>
        <w:jc w:val="center"/>
        <w:rPr>
          <w:sz w:val="28"/>
          <w:szCs w:val="28"/>
        </w:rPr>
      </w:pPr>
      <w:r w:rsidRPr="00113E4E">
        <w:rPr>
          <w:sz w:val="28"/>
          <w:szCs w:val="28"/>
        </w:rPr>
        <w:t>ЧЕТВЕРТОГО СОЗЫВА</w:t>
      </w:r>
    </w:p>
    <w:p w:rsidR="00BE3FBF" w:rsidRPr="00113E4E" w:rsidRDefault="00BE3FBF" w:rsidP="00BE3FBF">
      <w:pPr>
        <w:widowControl w:val="0"/>
        <w:rPr>
          <w:sz w:val="28"/>
          <w:szCs w:val="28"/>
        </w:rPr>
      </w:pPr>
    </w:p>
    <w:p w:rsidR="00DA0054" w:rsidRPr="00113E4E" w:rsidRDefault="00DA0054" w:rsidP="00BE3FBF">
      <w:pPr>
        <w:widowControl w:val="0"/>
        <w:rPr>
          <w:sz w:val="28"/>
          <w:szCs w:val="28"/>
        </w:rPr>
      </w:pPr>
    </w:p>
    <w:p w:rsidR="00BE3FBF" w:rsidRPr="00113E4E" w:rsidRDefault="00BE3FBF" w:rsidP="00BE3FBF">
      <w:pPr>
        <w:pStyle w:val="ConsPlusTitle"/>
        <w:jc w:val="center"/>
        <w:rPr>
          <w:b w:val="0"/>
          <w:bCs w:val="0"/>
          <w:sz w:val="28"/>
          <w:szCs w:val="28"/>
        </w:rPr>
      </w:pPr>
      <w:r w:rsidRPr="00113E4E">
        <w:rPr>
          <w:b w:val="0"/>
          <w:bCs w:val="0"/>
          <w:sz w:val="28"/>
          <w:szCs w:val="28"/>
        </w:rPr>
        <w:t xml:space="preserve">РЕШЕНИЕ </w:t>
      </w:r>
    </w:p>
    <w:p w:rsidR="00DA0054" w:rsidRPr="00113E4E" w:rsidRDefault="00DA0054" w:rsidP="00BE3FBF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BE3FBF" w:rsidRPr="00113E4E" w:rsidRDefault="00BE3FBF" w:rsidP="00BE3FBF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113E4E" w:rsidRDefault="00BE3FBF" w:rsidP="00420CFE">
      <w:pPr>
        <w:pStyle w:val="ConsPlusTitle"/>
        <w:rPr>
          <w:b w:val="0"/>
          <w:bCs w:val="0"/>
          <w:sz w:val="28"/>
          <w:szCs w:val="28"/>
        </w:rPr>
      </w:pPr>
      <w:r w:rsidRPr="00113E4E">
        <w:rPr>
          <w:b w:val="0"/>
          <w:bCs w:val="0"/>
          <w:sz w:val="28"/>
          <w:szCs w:val="28"/>
        </w:rPr>
        <w:t>О</w:t>
      </w:r>
      <w:r w:rsidR="00113E4E">
        <w:rPr>
          <w:b w:val="0"/>
          <w:bCs w:val="0"/>
          <w:sz w:val="28"/>
          <w:szCs w:val="28"/>
        </w:rPr>
        <w:t xml:space="preserve"> внесении изменений в Решение </w:t>
      </w:r>
      <w:r w:rsidR="00113E4E" w:rsidRPr="00113E4E">
        <w:rPr>
          <w:b w:val="0"/>
          <w:bCs w:val="0"/>
          <w:sz w:val="28"/>
          <w:szCs w:val="28"/>
        </w:rPr>
        <w:t>№</w:t>
      </w:r>
      <w:r w:rsidR="00113E4E">
        <w:rPr>
          <w:b w:val="0"/>
          <w:bCs w:val="0"/>
          <w:sz w:val="28"/>
          <w:szCs w:val="28"/>
        </w:rPr>
        <w:t xml:space="preserve"> </w:t>
      </w:r>
      <w:r w:rsidRPr="00113E4E">
        <w:rPr>
          <w:b w:val="0"/>
          <w:bCs w:val="0"/>
          <w:sz w:val="28"/>
          <w:szCs w:val="28"/>
        </w:rPr>
        <w:t xml:space="preserve">68 </w:t>
      </w:r>
      <w:r w:rsidR="00113E4E">
        <w:rPr>
          <w:b w:val="0"/>
          <w:bCs w:val="0"/>
          <w:sz w:val="28"/>
          <w:szCs w:val="28"/>
        </w:rPr>
        <w:t>от 27.10.2017 года</w:t>
      </w:r>
    </w:p>
    <w:p w:rsidR="00BE3FBF" w:rsidRPr="00113E4E" w:rsidRDefault="00113E4E" w:rsidP="00420CFE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«О налоге на имущество физических лиц»</w:t>
      </w:r>
    </w:p>
    <w:p w:rsidR="00DA0054" w:rsidRPr="00113E4E" w:rsidRDefault="00DA0054" w:rsidP="00BE3FBF">
      <w:pPr>
        <w:pStyle w:val="a3"/>
        <w:jc w:val="center"/>
        <w:rPr>
          <w:b/>
          <w:sz w:val="28"/>
          <w:szCs w:val="28"/>
        </w:rPr>
      </w:pPr>
    </w:p>
    <w:p w:rsidR="00BE3FBF" w:rsidRPr="00113E4E" w:rsidRDefault="00BE3FBF" w:rsidP="00BE3FBF">
      <w:pPr>
        <w:pStyle w:val="ConsPlusTitle"/>
        <w:jc w:val="center"/>
        <w:rPr>
          <w:sz w:val="28"/>
          <w:szCs w:val="28"/>
        </w:rPr>
      </w:pPr>
    </w:p>
    <w:tbl>
      <w:tblPr>
        <w:tblW w:w="5228" w:type="pct"/>
        <w:tblInd w:w="-426" w:type="dxa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4639"/>
        <w:gridCol w:w="5794"/>
      </w:tblGrid>
      <w:tr w:rsidR="00BE3FBF" w:rsidRPr="00113E4E" w:rsidTr="00DD3BC5">
        <w:trPr>
          <w:cantSplit/>
          <w:trHeight w:val="170"/>
        </w:trPr>
        <w:tc>
          <w:tcPr>
            <w:tcW w:w="2223" w:type="pct"/>
          </w:tcPr>
          <w:p w:rsidR="00420CFE" w:rsidRDefault="00420CFE" w:rsidP="00420CFE">
            <w:pPr>
              <w:spacing w:line="21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proofErr w:type="gramStart"/>
            <w:r w:rsidR="00BE3FBF" w:rsidRPr="00113E4E">
              <w:rPr>
                <w:bCs/>
                <w:sz w:val="28"/>
                <w:szCs w:val="28"/>
              </w:rPr>
              <w:t>Принят</w:t>
            </w:r>
            <w:proofErr w:type="gramEnd"/>
            <w:r w:rsidR="00B32C06" w:rsidRPr="00113E4E">
              <w:rPr>
                <w:bCs/>
                <w:sz w:val="28"/>
                <w:szCs w:val="28"/>
              </w:rPr>
              <w:t xml:space="preserve"> </w:t>
            </w:r>
            <w:r w:rsidR="00BE3FBF" w:rsidRPr="00113E4E">
              <w:rPr>
                <w:bCs/>
                <w:sz w:val="28"/>
                <w:szCs w:val="28"/>
              </w:rPr>
              <w:t xml:space="preserve">Собранием депутатов </w:t>
            </w:r>
            <w:r>
              <w:rPr>
                <w:bCs/>
                <w:sz w:val="28"/>
                <w:szCs w:val="28"/>
              </w:rPr>
              <w:t xml:space="preserve">    </w:t>
            </w:r>
          </w:p>
          <w:p w:rsidR="00BE3FBF" w:rsidRPr="00113E4E" w:rsidRDefault="00420CFE" w:rsidP="00420CFE">
            <w:pPr>
              <w:spacing w:line="21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BE3FBF" w:rsidRPr="00113E4E">
              <w:rPr>
                <w:bCs/>
                <w:sz w:val="28"/>
                <w:szCs w:val="28"/>
              </w:rPr>
              <w:t>Истоминского сельского поселения</w:t>
            </w:r>
          </w:p>
        </w:tc>
        <w:tc>
          <w:tcPr>
            <w:tcW w:w="2777" w:type="pct"/>
            <w:vAlign w:val="bottom"/>
          </w:tcPr>
          <w:p w:rsidR="00BE3FBF" w:rsidRPr="00113E4E" w:rsidRDefault="005838EE" w:rsidP="005838EE">
            <w:pPr>
              <w:tabs>
                <w:tab w:val="left" w:pos="2520"/>
              </w:tabs>
              <w:spacing w:line="21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</w:t>
            </w:r>
            <w:r w:rsidR="00DA0054" w:rsidRPr="00113E4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</w:t>
            </w:r>
            <w:r w:rsidR="00BE3FBF" w:rsidRPr="00113E4E">
              <w:rPr>
                <w:bCs/>
                <w:sz w:val="28"/>
                <w:szCs w:val="28"/>
              </w:rPr>
              <w:t>2019 года</w:t>
            </w:r>
          </w:p>
        </w:tc>
      </w:tr>
    </w:tbl>
    <w:p w:rsidR="00BE3FBF" w:rsidRPr="00113E4E" w:rsidRDefault="00BE3FBF" w:rsidP="00BE3FB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1B5E" w:rsidRDefault="00BE3FBF" w:rsidP="000E1B5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13E4E">
        <w:rPr>
          <w:sz w:val="28"/>
          <w:szCs w:val="28"/>
        </w:rPr>
        <w:t xml:space="preserve">В соответствии со статьей </w:t>
      </w:r>
      <w:r w:rsidR="00DA0054" w:rsidRPr="00113E4E">
        <w:rPr>
          <w:sz w:val="28"/>
          <w:szCs w:val="28"/>
        </w:rPr>
        <w:t>14</w:t>
      </w:r>
      <w:r w:rsidRPr="00113E4E">
        <w:rPr>
          <w:sz w:val="28"/>
          <w:szCs w:val="28"/>
        </w:rPr>
        <w:t xml:space="preserve"> Федерального закона от 06 октября 2003 года № 131 – ФЗ «Об общих принципах организации местного самоуправления в Российской Федерации»,</w:t>
      </w:r>
    </w:p>
    <w:p w:rsidR="00113E4E" w:rsidRPr="00113E4E" w:rsidRDefault="00113E4E" w:rsidP="000E1B5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13E4E" w:rsidRPr="00420CFE" w:rsidRDefault="001749C1" w:rsidP="00BE3FBF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bCs/>
          <w:sz w:val="28"/>
          <w:szCs w:val="28"/>
        </w:rPr>
      </w:pPr>
      <w:r w:rsidRPr="00420CFE">
        <w:rPr>
          <w:b/>
          <w:bCs/>
          <w:sz w:val="28"/>
          <w:szCs w:val="28"/>
        </w:rPr>
        <w:t>Собрание депутатов Истоминского сельского поселения</w:t>
      </w:r>
    </w:p>
    <w:p w:rsidR="00BE3FBF" w:rsidRPr="00420CFE" w:rsidRDefault="00B32C06" w:rsidP="00BE3FBF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bCs/>
          <w:sz w:val="28"/>
          <w:szCs w:val="28"/>
        </w:rPr>
      </w:pPr>
      <w:r w:rsidRPr="00420CFE">
        <w:rPr>
          <w:b/>
          <w:bCs/>
          <w:sz w:val="28"/>
          <w:szCs w:val="28"/>
        </w:rPr>
        <w:t xml:space="preserve"> </w:t>
      </w:r>
      <w:r w:rsidR="00BE3FBF" w:rsidRPr="00420CFE">
        <w:rPr>
          <w:b/>
          <w:bCs/>
          <w:sz w:val="28"/>
          <w:szCs w:val="28"/>
        </w:rPr>
        <w:t>РЕШАЕТ:</w:t>
      </w:r>
    </w:p>
    <w:p w:rsidR="000E1B5E" w:rsidRPr="00420CFE" w:rsidRDefault="000E1B5E" w:rsidP="00BE3FBF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BE3FBF" w:rsidRPr="00113E4E" w:rsidRDefault="00420CFE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</w:t>
      </w:r>
      <w:r w:rsidR="00BE3FBF" w:rsidRPr="00113E4E">
        <w:rPr>
          <w:bCs/>
          <w:snapToGrid w:val="0"/>
          <w:sz w:val="28"/>
          <w:szCs w:val="28"/>
        </w:rPr>
        <w:t xml:space="preserve">1.Внести в Решение Собрания депутатов Истоминского сельского поселения от 27 </w:t>
      </w:r>
      <w:r w:rsidR="009F316C" w:rsidRPr="00113E4E">
        <w:rPr>
          <w:bCs/>
          <w:snapToGrid w:val="0"/>
          <w:sz w:val="28"/>
          <w:szCs w:val="28"/>
        </w:rPr>
        <w:t>ноября 2017</w:t>
      </w:r>
      <w:r w:rsidR="00BE3FBF" w:rsidRPr="00113E4E">
        <w:rPr>
          <w:bCs/>
          <w:snapToGrid w:val="0"/>
          <w:sz w:val="28"/>
          <w:szCs w:val="28"/>
        </w:rPr>
        <w:t xml:space="preserve"> года № 68 «О налоге на имущество физических лиц» следующие </w:t>
      </w:r>
      <w:r w:rsidR="00BE3FBF" w:rsidRPr="00113E4E">
        <w:rPr>
          <w:bCs/>
          <w:sz w:val="28"/>
          <w:szCs w:val="28"/>
        </w:rPr>
        <w:t>изменения:</w:t>
      </w:r>
    </w:p>
    <w:p w:rsidR="00BE3FBF" w:rsidRPr="00113E4E" w:rsidRDefault="00BE3FBF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1)подпункт 1 </w:t>
      </w:r>
      <w:r w:rsidR="00113E4E" w:rsidRPr="00113E4E">
        <w:rPr>
          <w:bCs/>
          <w:sz w:val="28"/>
          <w:szCs w:val="28"/>
        </w:rPr>
        <w:t xml:space="preserve">пункта </w:t>
      </w:r>
      <w:r w:rsidRPr="00113E4E">
        <w:rPr>
          <w:bCs/>
          <w:sz w:val="28"/>
          <w:szCs w:val="28"/>
        </w:rPr>
        <w:t>2 изложить в следующей редакции:</w:t>
      </w:r>
    </w:p>
    <w:p w:rsidR="00DA0054" w:rsidRPr="00113E4E" w:rsidRDefault="00BE3FBF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«1</w:t>
      </w:r>
      <w:r w:rsidR="00113E4E" w:rsidRPr="00113E4E">
        <w:rPr>
          <w:bCs/>
          <w:sz w:val="28"/>
          <w:szCs w:val="28"/>
        </w:rPr>
        <w:t>) 0</w:t>
      </w:r>
      <w:r w:rsidR="00DA0054" w:rsidRPr="00113E4E">
        <w:rPr>
          <w:bCs/>
          <w:sz w:val="28"/>
          <w:szCs w:val="28"/>
        </w:rPr>
        <w:t>,1 процента в отношении:</w:t>
      </w:r>
    </w:p>
    <w:p w:rsidR="00DA0054" w:rsidRPr="00113E4E" w:rsidRDefault="00DA0054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жилых домов, частей жилых домов, квартир, частей квартир, комнат;</w:t>
      </w:r>
    </w:p>
    <w:p w:rsidR="00DA0054" w:rsidRPr="00113E4E" w:rsidRDefault="00DA0054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20CFE" w:rsidRDefault="00DA0054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единых недвижимых комплексов, в состав которых входит хотя бы один жилой дом;</w:t>
      </w:r>
      <w:r w:rsidR="00420CFE">
        <w:rPr>
          <w:bCs/>
          <w:sz w:val="28"/>
          <w:szCs w:val="28"/>
        </w:rPr>
        <w:t xml:space="preserve"> </w:t>
      </w:r>
    </w:p>
    <w:p w:rsidR="00DA0054" w:rsidRPr="00113E4E" w:rsidRDefault="00DA0054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r:id="rId6" w:anchor="/document/10900200/entry/40622" w:history="1">
        <w:r w:rsidRPr="00113E4E">
          <w:rPr>
            <w:rStyle w:val="a6"/>
            <w:bCs/>
            <w:color w:val="auto"/>
            <w:sz w:val="28"/>
            <w:szCs w:val="28"/>
            <w:u w:val="none"/>
          </w:rPr>
          <w:t>подпункте 2</w:t>
        </w:r>
      </w:hyperlink>
      <w:r w:rsidRPr="00113E4E">
        <w:rPr>
          <w:bCs/>
          <w:sz w:val="28"/>
          <w:szCs w:val="28"/>
        </w:rPr>
        <w:t xml:space="preserve"> настоящего пункта;</w:t>
      </w:r>
    </w:p>
    <w:p w:rsidR="00DA0054" w:rsidRPr="00113E4E" w:rsidRDefault="00DA0054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r w:rsidR="00113E4E" w:rsidRPr="00113E4E">
        <w:rPr>
          <w:bCs/>
          <w:sz w:val="28"/>
          <w:szCs w:val="28"/>
        </w:rPr>
        <w:t>»</w:t>
      </w:r>
    </w:p>
    <w:p w:rsidR="00113E4E" w:rsidRPr="00113E4E" w:rsidRDefault="00420CFE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13E4E" w:rsidRPr="00113E4E">
        <w:rPr>
          <w:bCs/>
          <w:sz w:val="28"/>
          <w:szCs w:val="28"/>
        </w:rPr>
        <w:t>2)подпункт 2 пункта 2 изложить в следующей редакции:</w:t>
      </w:r>
    </w:p>
    <w:p w:rsidR="00DA0054" w:rsidRPr="00113E4E" w:rsidRDefault="00113E4E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«</w:t>
      </w:r>
      <w:r w:rsidR="00DA0054" w:rsidRPr="00113E4E">
        <w:rPr>
          <w:bCs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7" w:anchor="/document/10900200/entry/37827" w:history="1">
        <w:r w:rsidR="00DA0054" w:rsidRPr="00113E4E">
          <w:rPr>
            <w:rStyle w:val="a6"/>
            <w:bCs/>
            <w:color w:val="auto"/>
            <w:sz w:val="28"/>
            <w:szCs w:val="28"/>
            <w:u w:val="none"/>
          </w:rPr>
          <w:t>пунктом 7 статьи 378.2</w:t>
        </w:r>
      </w:hyperlink>
      <w:r w:rsidR="00DA0054" w:rsidRPr="00113E4E">
        <w:rPr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anchor="/document/10900200/entry/3782102" w:history="1">
        <w:r w:rsidR="00DA0054" w:rsidRPr="00113E4E">
          <w:rPr>
            <w:rStyle w:val="a6"/>
            <w:bCs/>
            <w:color w:val="auto"/>
            <w:sz w:val="28"/>
            <w:szCs w:val="28"/>
            <w:u w:val="none"/>
          </w:rPr>
          <w:t>абзацем вторым пункта 10 статьи 378.2</w:t>
        </w:r>
      </w:hyperlink>
      <w:r w:rsidR="00DA0054" w:rsidRPr="00113E4E">
        <w:rPr>
          <w:bCs/>
          <w:sz w:val="28"/>
          <w:szCs w:val="28"/>
        </w:rPr>
        <w:t xml:space="preserve"> </w:t>
      </w:r>
      <w:bookmarkStart w:id="0" w:name="_Hlk25251782"/>
      <w:r w:rsidR="00DA0054" w:rsidRPr="00113E4E">
        <w:rPr>
          <w:bCs/>
          <w:sz w:val="28"/>
          <w:szCs w:val="28"/>
        </w:rPr>
        <w:t xml:space="preserve">Налогового Кодекса </w:t>
      </w:r>
      <w:r w:rsidR="00DA0054" w:rsidRPr="00113E4E">
        <w:rPr>
          <w:bCs/>
          <w:sz w:val="28"/>
          <w:szCs w:val="28"/>
        </w:rPr>
        <w:lastRenderedPageBreak/>
        <w:t>Российской Федерации</w:t>
      </w:r>
      <w:bookmarkEnd w:id="0"/>
      <w:r w:rsidR="00DA0054" w:rsidRPr="00113E4E">
        <w:rPr>
          <w:bCs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r w:rsidRPr="00113E4E">
        <w:rPr>
          <w:bCs/>
          <w:sz w:val="28"/>
          <w:szCs w:val="28"/>
        </w:rPr>
        <w:t>»</w:t>
      </w:r>
    </w:p>
    <w:p w:rsidR="00BE3FBF" w:rsidRPr="00113E4E" w:rsidRDefault="00420CFE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E3FBF" w:rsidRPr="00113E4E">
        <w:rPr>
          <w:bCs/>
          <w:sz w:val="28"/>
          <w:szCs w:val="28"/>
        </w:rPr>
        <w:t xml:space="preserve">2.  Настоящее решение вступает в </w:t>
      </w:r>
      <w:r w:rsidR="00D34E9B" w:rsidRPr="00113E4E">
        <w:rPr>
          <w:bCs/>
          <w:sz w:val="28"/>
          <w:szCs w:val="28"/>
        </w:rPr>
        <w:t>силу не</w:t>
      </w:r>
      <w:r w:rsidR="00BE3FBF" w:rsidRPr="00113E4E">
        <w:rPr>
          <w:bCs/>
          <w:sz w:val="28"/>
          <w:szCs w:val="28"/>
        </w:rPr>
        <w:t xml:space="preserve"> ранее чем по истечении одного месяца со дня его официального опубликования</w:t>
      </w:r>
      <w:r w:rsidR="00D34E9B" w:rsidRPr="00113E4E">
        <w:rPr>
          <w:bCs/>
          <w:sz w:val="28"/>
          <w:szCs w:val="28"/>
        </w:rPr>
        <w:t xml:space="preserve"> и применяется к правоотношениям, возникшим с 01 января 20</w:t>
      </w:r>
      <w:r w:rsidR="00DA0054" w:rsidRPr="00113E4E">
        <w:rPr>
          <w:bCs/>
          <w:sz w:val="28"/>
          <w:szCs w:val="28"/>
        </w:rPr>
        <w:t>20</w:t>
      </w:r>
      <w:r w:rsidR="00D34E9B" w:rsidRPr="00113E4E">
        <w:rPr>
          <w:bCs/>
          <w:sz w:val="28"/>
          <w:szCs w:val="28"/>
        </w:rPr>
        <w:t xml:space="preserve"> года.</w:t>
      </w:r>
    </w:p>
    <w:p w:rsidR="00BE3FBF" w:rsidRPr="00113E4E" w:rsidRDefault="00420CFE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F316C" w:rsidRPr="00113E4E">
        <w:rPr>
          <w:bCs/>
          <w:sz w:val="28"/>
          <w:szCs w:val="28"/>
        </w:rPr>
        <w:t>3</w:t>
      </w:r>
      <w:r w:rsidR="00BE3FBF" w:rsidRPr="00113E4E">
        <w:rPr>
          <w:bCs/>
          <w:sz w:val="28"/>
          <w:szCs w:val="28"/>
        </w:rPr>
        <w:t xml:space="preserve">. Опубликовать настоящее Решение в официальном периодическом печатном издании </w:t>
      </w:r>
      <w:r w:rsidR="009F316C" w:rsidRPr="00113E4E">
        <w:rPr>
          <w:bCs/>
          <w:sz w:val="28"/>
          <w:szCs w:val="28"/>
        </w:rPr>
        <w:t>Администрации Истоминского</w:t>
      </w:r>
      <w:r w:rsidR="00BE3FBF" w:rsidRPr="00113E4E">
        <w:rPr>
          <w:bCs/>
          <w:sz w:val="28"/>
          <w:szCs w:val="28"/>
        </w:rPr>
        <w:t xml:space="preserve"> сельского поселения Аксайского </w:t>
      </w:r>
      <w:r w:rsidR="009F316C" w:rsidRPr="00113E4E">
        <w:rPr>
          <w:bCs/>
          <w:sz w:val="28"/>
          <w:szCs w:val="28"/>
        </w:rPr>
        <w:t>района «</w:t>
      </w:r>
      <w:r w:rsidR="00D34E9B" w:rsidRPr="00113E4E">
        <w:rPr>
          <w:bCs/>
          <w:sz w:val="28"/>
          <w:szCs w:val="28"/>
        </w:rPr>
        <w:t>Вестник</w:t>
      </w:r>
      <w:r w:rsidR="00B32C06" w:rsidRPr="00113E4E">
        <w:rPr>
          <w:bCs/>
          <w:sz w:val="28"/>
          <w:szCs w:val="28"/>
        </w:rPr>
        <w:t>»</w:t>
      </w:r>
      <w:r w:rsidR="00D34E9B" w:rsidRPr="00113E4E">
        <w:rPr>
          <w:bCs/>
          <w:sz w:val="28"/>
          <w:szCs w:val="28"/>
        </w:rPr>
        <w:t>.</w:t>
      </w:r>
    </w:p>
    <w:p w:rsidR="00BE3FBF" w:rsidRPr="00113E4E" w:rsidRDefault="00BE3FBF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 </w:t>
      </w:r>
      <w:r w:rsidR="00420CFE">
        <w:rPr>
          <w:bCs/>
          <w:sz w:val="28"/>
          <w:szCs w:val="28"/>
        </w:rPr>
        <w:t xml:space="preserve">  </w:t>
      </w:r>
      <w:r w:rsidR="009F316C" w:rsidRPr="00113E4E">
        <w:rPr>
          <w:bCs/>
          <w:sz w:val="28"/>
          <w:szCs w:val="28"/>
        </w:rPr>
        <w:t>4</w:t>
      </w:r>
      <w:r w:rsidRPr="00113E4E">
        <w:rPr>
          <w:bCs/>
          <w:sz w:val="28"/>
          <w:szCs w:val="28"/>
        </w:rPr>
        <w:t xml:space="preserve">. Разместить настоящее </w:t>
      </w:r>
      <w:r w:rsidR="009F316C" w:rsidRPr="00113E4E">
        <w:rPr>
          <w:bCs/>
          <w:sz w:val="28"/>
          <w:szCs w:val="28"/>
        </w:rPr>
        <w:t>Решение на</w:t>
      </w:r>
      <w:r w:rsidRPr="00113E4E">
        <w:rPr>
          <w:bCs/>
          <w:sz w:val="28"/>
          <w:szCs w:val="28"/>
        </w:rPr>
        <w:t xml:space="preserve"> официальном </w:t>
      </w:r>
      <w:r w:rsidR="009F316C" w:rsidRPr="00113E4E">
        <w:rPr>
          <w:bCs/>
          <w:sz w:val="28"/>
          <w:szCs w:val="28"/>
        </w:rPr>
        <w:t>сайте администрации</w:t>
      </w:r>
      <w:r w:rsidRPr="00113E4E">
        <w:rPr>
          <w:bCs/>
          <w:sz w:val="28"/>
          <w:szCs w:val="28"/>
        </w:rPr>
        <w:t xml:space="preserve"> Истоминского сельского поселения.</w:t>
      </w:r>
    </w:p>
    <w:p w:rsidR="00BE3FBF" w:rsidRPr="00113E4E" w:rsidRDefault="00420CFE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F316C" w:rsidRPr="00113E4E">
        <w:rPr>
          <w:bCs/>
          <w:sz w:val="28"/>
          <w:szCs w:val="28"/>
        </w:rPr>
        <w:t>5</w:t>
      </w:r>
      <w:r w:rsidR="00BE3FBF" w:rsidRPr="00113E4E">
        <w:rPr>
          <w:bCs/>
          <w:sz w:val="28"/>
          <w:szCs w:val="28"/>
        </w:rPr>
        <w:t xml:space="preserve">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</w:t>
      </w:r>
      <w:r w:rsidR="009F316C" w:rsidRPr="00113E4E">
        <w:rPr>
          <w:bCs/>
          <w:sz w:val="28"/>
          <w:szCs w:val="28"/>
        </w:rPr>
        <w:t>депутатов Истоминского</w:t>
      </w:r>
      <w:r w:rsidR="00BE3FBF" w:rsidRPr="00113E4E">
        <w:rPr>
          <w:bCs/>
          <w:sz w:val="28"/>
          <w:szCs w:val="28"/>
        </w:rPr>
        <w:t xml:space="preserve"> сельского поселения Аксайского района (Сорока А.И.)</w:t>
      </w:r>
    </w:p>
    <w:p w:rsidR="001749C1" w:rsidRPr="00113E4E" w:rsidRDefault="001749C1" w:rsidP="00113E4E">
      <w:pPr>
        <w:pStyle w:val="a3"/>
        <w:jc w:val="both"/>
        <w:rPr>
          <w:bCs/>
          <w:sz w:val="28"/>
          <w:szCs w:val="28"/>
        </w:rPr>
      </w:pPr>
    </w:p>
    <w:p w:rsidR="00BE3FBF" w:rsidRPr="00113E4E" w:rsidRDefault="00BE3FBF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Председател</w:t>
      </w:r>
      <w:r w:rsidR="000E1B5E" w:rsidRPr="00113E4E">
        <w:rPr>
          <w:bCs/>
          <w:sz w:val="28"/>
          <w:szCs w:val="28"/>
        </w:rPr>
        <w:t>ь</w:t>
      </w:r>
      <w:r w:rsidRPr="00113E4E">
        <w:rPr>
          <w:bCs/>
          <w:sz w:val="28"/>
          <w:szCs w:val="28"/>
        </w:rPr>
        <w:t xml:space="preserve"> Собрания депутатов - </w:t>
      </w:r>
    </w:p>
    <w:p w:rsidR="00BE3FBF" w:rsidRPr="00113E4E" w:rsidRDefault="00BE3FBF" w:rsidP="00113E4E">
      <w:pPr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глава Истоминского сельского поселения     </w:t>
      </w:r>
      <w:r w:rsidR="001749C1" w:rsidRPr="00113E4E">
        <w:rPr>
          <w:bCs/>
          <w:sz w:val="28"/>
          <w:szCs w:val="28"/>
        </w:rPr>
        <w:t xml:space="preserve">          </w:t>
      </w:r>
      <w:r w:rsidRPr="00113E4E">
        <w:rPr>
          <w:bCs/>
          <w:sz w:val="28"/>
          <w:szCs w:val="28"/>
        </w:rPr>
        <w:t xml:space="preserve">     </w:t>
      </w:r>
      <w:r w:rsidR="000E1B5E" w:rsidRPr="00113E4E">
        <w:rPr>
          <w:bCs/>
          <w:sz w:val="28"/>
          <w:szCs w:val="28"/>
        </w:rPr>
        <w:t xml:space="preserve">                     </w:t>
      </w:r>
      <w:r w:rsidRPr="00113E4E">
        <w:rPr>
          <w:bCs/>
          <w:sz w:val="28"/>
          <w:szCs w:val="28"/>
        </w:rPr>
        <w:t xml:space="preserve">         С. И. Будко</w:t>
      </w:r>
    </w:p>
    <w:p w:rsidR="00B32C06" w:rsidRPr="00113E4E" w:rsidRDefault="00B32C06" w:rsidP="00113E4E">
      <w:pPr>
        <w:jc w:val="both"/>
        <w:rPr>
          <w:bCs/>
          <w:sz w:val="28"/>
          <w:szCs w:val="28"/>
        </w:rPr>
      </w:pPr>
    </w:p>
    <w:p w:rsidR="00B32C06" w:rsidRDefault="00B32C06" w:rsidP="00113E4E">
      <w:pPr>
        <w:jc w:val="both"/>
        <w:rPr>
          <w:bCs/>
          <w:sz w:val="28"/>
          <w:szCs w:val="28"/>
        </w:rPr>
      </w:pPr>
    </w:p>
    <w:p w:rsidR="00420CFE" w:rsidRPr="00113E4E" w:rsidRDefault="00420CFE" w:rsidP="00113E4E">
      <w:pPr>
        <w:jc w:val="both"/>
        <w:rPr>
          <w:bCs/>
          <w:sz w:val="28"/>
          <w:szCs w:val="28"/>
        </w:rPr>
      </w:pPr>
    </w:p>
    <w:p w:rsidR="00B32C06" w:rsidRPr="00113E4E" w:rsidRDefault="00B32C06" w:rsidP="00113E4E">
      <w:pPr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х. Островского </w:t>
      </w:r>
    </w:p>
    <w:p w:rsidR="00B32C06" w:rsidRPr="00113E4E" w:rsidRDefault="00B32C06" w:rsidP="00113E4E">
      <w:pPr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от </w:t>
      </w:r>
      <w:r w:rsidR="005838EE">
        <w:rPr>
          <w:bCs/>
          <w:sz w:val="28"/>
          <w:szCs w:val="28"/>
        </w:rPr>
        <w:t>__</w:t>
      </w:r>
      <w:r w:rsidRPr="00113E4E">
        <w:rPr>
          <w:bCs/>
          <w:sz w:val="28"/>
          <w:szCs w:val="28"/>
        </w:rPr>
        <w:t>.</w:t>
      </w:r>
      <w:r w:rsidR="005838EE">
        <w:rPr>
          <w:bCs/>
          <w:sz w:val="28"/>
          <w:szCs w:val="28"/>
        </w:rPr>
        <w:t>___</w:t>
      </w:r>
      <w:r w:rsidRPr="00113E4E">
        <w:rPr>
          <w:bCs/>
          <w:sz w:val="28"/>
          <w:szCs w:val="28"/>
        </w:rPr>
        <w:t>.2019г.</w:t>
      </w:r>
    </w:p>
    <w:p w:rsidR="00B32C06" w:rsidRPr="00113E4E" w:rsidRDefault="005838EE" w:rsidP="00113E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№____</w:t>
      </w:r>
      <w:bookmarkStart w:id="1" w:name="_GoBack"/>
      <w:bookmarkEnd w:id="1"/>
    </w:p>
    <w:sectPr w:rsidR="00B32C06" w:rsidRPr="00113E4E" w:rsidSect="00420C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BF"/>
    <w:rsid w:val="000108ED"/>
    <w:rsid w:val="000E1B5E"/>
    <w:rsid w:val="00113E4E"/>
    <w:rsid w:val="001749C1"/>
    <w:rsid w:val="00420CFE"/>
    <w:rsid w:val="005838EE"/>
    <w:rsid w:val="00863404"/>
    <w:rsid w:val="009F316C"/>
    <w:rsid w:val="00B32C06"/>
    <w:rsid w:val="00BE3FBF"/>
    <w:rsid w:val="00D34E9B"/>
    <w:rsid w:val="00D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3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E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C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A005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A0054"/>
    <w:rPr>
      <w:color w:val="0000FF"/>
      <w:u w:val="single"/>
    </w:rPr>
  </w:style>
  <w:style w:type="paragraph" w:customStyle="1" w:styleId="s9">
    <w:name w:val="s_9"/>
    <w:basedOn w:val="a"/>
    <w:rsid w:val="00DA00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3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E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C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A005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A0054"/>
    <w:rPr>
      <w:color w:val="0000FF"/>
      <w:u w:val="single"/>
    </w:rPr>
  </w:style>
  <w:style w:type="paragraph" w:customStyle="1" w:styleId="s9">
    <w:name w:val="s_9"/>
    <w:basedOn w:val="a"/>
    <w:rsid w:val="00DA00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18D6-9FCA-4D07-B2C0-7F62040A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7</cp:revision>
  <cp:lastPrinted>2019-11-22T08:38:00Z</cp:lastPrinted>
  <dcterms:created xsi:type="dcterms:W3CDTF">2019-11-21T15:17:00Z</dcterms:created>
  <dcterms:modified xsi:type="dcterms:W3CDTF">2019-11-22T08:38:00Z</dcterms:modified>
</cp:coreProperties>
</file>