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6E726D" w:rsidTr="00657D46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6E726D" w:rsidRDefault="00884BCE" w:rsidP="00657D4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C0ECA9" wp14:editId="77FD7F00">
                  <wp:extent cx="680085" cy="1181100"/>
                  <wp:effectExtent l="0" t="0" r="5715" b="0"/>
                  <wp:docPr id="2" name="Рисунок 1" descr="Истоминское СП_Герб_Цвет_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Истоминское СП_Герб_Цвет_к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26D" w:rsidTr="00657D46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6E726D" w:rsidRDefault="006E726D" w:rsidP="00657D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6E726D" w:rsidRDefault="006E726D" w:rsidP="00657D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812F5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6E726D" w:rsidRDefault="006E726D" w:rsidP="00657D4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6E726D" w:rsidRDefault="006E726D" w:rsidP="00657D4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6E726D" w:rsidTr="00657D46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3606FE" w:rsidP="002C53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="00EC34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</w:t>
            </w:r>
            <w:r w:rsidR="008644FE" w:rsidRPr="00336E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EC34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.10</w:t>
            </w:r>
            <w:r w:rsidR="006E726D" w:rsidRPr="00336E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6E726D" w:rsidP="00812F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812F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2B4465" w:rsidP="00657D4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232</w:t>
            </w:r>
          </w:p>
        </w:tc>
      </w:tr>
      <w:tr w:rsidR="006E726D" w:rsidTr="00657D46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6E726D" w:rsidRDefault="006E726D" w:rsidP="00657D4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6E726D" w:rsidTr="00657D46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6E726D" w:rsidRDefault="006E726D" w:rsidP="00657D46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 выполнении</w:t>
            </w:r>
            <w:r w:rsidR="0064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Истоминского сельского поселения «Комплексное благоустрой</w:t>
            </w:r>
            <w:r w:rsidR="002C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 территории </w:t>
            </w:r>
            <w:r w:rsidR="0090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Истоминского сельского </w:t>
            </w:r>
            <w:r w:rsidR="002C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поселения» за </w:t>
            </w:r>
            <w:r w:rsidR="007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60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  <w:r w:rsidR="00360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1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47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360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E726D" w:rsidRDefault="006E726D" w:rsidP="00657D46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2587" w:rsidRDefault="006E726D" w:rsidP="00884BCE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бюджетным законода</w:t>
      </w:r>
      <w:r w:rsidR="00902587">
        <w:rPr>
          <w:sz w:val="28"/>
          <w:szCs w:val="28"/>
        </w:rPr>
        <w:t xml:space="preserve">тельством Российской Федерации, </w:t>
      </w:r>
      <w:r w:rsidR="00902587"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 w:rsidR="00902587">
        <w:rPr>
          <w:rFonts w:eastAsia="Times New Roman"/>
          <w:sz w:val="28"/>
          <w:szCs w:val="28"/>
          <w:lang w:eastAsia="ru-RU"/>
        </w:rPr>
        <w:t>,-</w:t>
      </w:r>
    </w:p>
    <w:p w:rsidR="006E726D" w:rsidRDefault="006E726D" w:rsidP="00E0531C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</w:p>
    <w:p w:rsidR="006E726D" w:rsidRDefault="006E726D" w:rsidP="006E726D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6E726D" w:rsidRDefault="006E726D" w:rsidP="006E726D">
      <w:pPr>
        <w:pStyle w:val="Default"/>
        <w:jc w:val="center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6E726D" w:rsidRDefault="006E726D" w:rsidP="006E726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 выполнении </w:t>
      </w:r>
      <w:r w:rsidR="0064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благоустройство территории </w:t>
      </w:r>
      <w:r w:rsidR="0090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0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74327D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36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BD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12F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4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606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6E726D" w:rsidRDefault="006E726D" w:rsidP="006E726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6E726D" w:rsidRDefault="006E726D" w:rsidP="006E726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возложить на заместителя Главы Администрации Истоминского сельского поселения</w:t>
      </w:r>
      <w:r w:rsidR="0088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 Кудовба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812F5F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6D" w:rsidRDefault="006E726D" w:rsidP="006E7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465" w:rsidRDefault="002B4465" w:rsidP="006E7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465" w:rsidRDefault="002B4465" w:rsidP="00884B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26D" w:rsidRDefault="006E726D" w:rsidP="006E72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587" w:rsidRPr="002B4465" w:rsidRDefault="00902587" w:rsidP="00902587">
      <w:pPr>
        <w:pStyle w:val="a7"/>
        <w:rPr>
          <w:rFonts w:ascii="Times New Roman" w:hAnsi="Times New Roman" w:cs="Times New Roman"/>
          <w:sz w:val="20"/>
          <w:szCs w:val="20"/>
        </w:rPr>
      </w:pPr>
      <w:r w:rsidRPr="002B4465">
        <w:rPr>
          <w:rFonts w:ascii="Times New Roman" w:hAnsi="Times New Roman" w:cs="Times New Roman"/>
          <w:sz w:val="20"/>
          <w:szCs w:val="20"/>
        </w:rPr>
        <w:t>Постановление вносит</w:t>
      </w:r>
      <w:r w:rsidR="006E726D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Pr="002B4465">
        <w:rPr>
          <w:rFonts w:ascii="Times New Roman" w:hAnsi="Times New Roman" w:cs="Times New Roman"/>
          <w:sz w:val="20"/>
          <w:szCs w:val="20"/>
        </w:rPr>
        <w:t>отдел</w:t>
      </w:r>
      <w:r w:rsidR="006E726D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="003606FE" w:rsidRPr="002B4465">
        <w:rPr>
          <w:rFonts w:ascii="Times New Roman" w:hAnsi="Times New Roman" w:cs="Times New Roman"/>
          <w:sz w:val="20"/>
          <w:szCs w:val="20"/>
        </w:rPr>
        <w:t xml:space="preserve">по </w:t>
      </w:r>
    </w:p>
    <w:p w:rsidR="00902587" w:rsidRPr="002B4465" w:rsidRDefault="003606FE" w:rsidP="00902587">
      <w:pPr>
        <w:pStyle w:val="a7"/>
        <w:rPr>
          <w:rFonts w:ascii="Times New Roman" w:hAnsi="Times New Roman" w:cs="Times New Roman"/>
          <w:sz w:val="20"/>
          <w:szCs w:val="20"/>
        </w:rPr>
      </w:pPr>
      <w:r w:rsidRPr="002B4465">
        <w:rPr>
          <w:rFonts w:ascii="Times New Roman" w:hAnsi="Times New Roman" w:cs="Times New Roman"/>
          <w:sz w:val="20"/>
          <w:szCs w:val="20"/>
        </w:rPr>
        <w:t>имущественным и</w:t>
      </w:r>
      <w:r w:rsidR="00D528B3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Pr="002B4465">
        <w:rPr>
          <w:rFonts w:ascii="Times New Roman" w:hAnsi="Times New Roman" w:cs="Times New Roman"/>
          <w:sz w:val="20"/>
          <w:szCs w:val="20"/>
        </w:rPr>
        <w:t>земельным отношениям</w:t>
      </w:r>
      <w:r w:rsidR="002C5350" w:rsidRPr="002B446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606FE" w:rsidRPr="002B4465" w:rsidRDefault="002C5350" w:rsidP="00902587">
      <w:pPr>
        <w:pStyle w:val="a7"/>
        <w:rPr>
          <w:rFonts w:ascii="Times New Roman" w:hAnsi="Times New Roman" w:cs="Times New Roman"/>
          <w:sz w:val="20"/>
          <w:szCs w:val="20"/>
        </w:rPr>
      </w:pPr>
      <w:r w:rsidRPr="002B4465">
        <w:rPr>
          <w:rFonts w:ascii="Times New Roman" w:hAnsi="Times New Roman" w:cs="Times New Roman"/>
          <w:sz w:val="20"/>
          <w:szCs w:val="20"/>
        </w:rPr>
        <w:t>ЖКХ</w:t>
      </w:r>
      <w:r w:rsidR="003606FE" w:rsidRPr="002B4465">
        <w:rPr>
          <w:rFonts w:ascii="Times New Roman" w:hAnsi="Times New Roman" w:cs="Times New Roman"/>
          <w:sz w:val="20"/>
          <w:szCs w:val="20"/>
        </w:rPr>
        <w:t>,</w:t>
      </w:r>
      <w:r w:rsidR="00902587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="003606FE" w:rsidRPr="002B4465">
        <w:rPr>
          <w:rFonts w:ascii="Times New Roman" w:hAnsi="Times New Roman" w:cs="Times New Roman"/>
          <w:sz w:val="20"/>
          <w:szCs w:val="20"/>
        </w:rPr>
        <w:t>благоустройству, архитектуре и</w:t>
      </w:r>
    </w:p>
    <w:p w:rsidR="006E726D" w:rsidRPr="002B4465" w:rsidRDefault="002B4465" w:rsidP="00902587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предпринимательству</w:t>
      </w:r>
    </w:p>
    <w:p w:rsidR="006E726D" w:rsidRDefault="006E726D" w:rsidP="006E726D"/>
    <w:p w:rsidR="006E726D" w:rsidRDefault="006E726D" w:rsidP="006E726D"/>
    <w:p w:rsidR="006E726D" w:rsidRDefault="006E726D" w:rsidP="006E726D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6E726D" w:rsidRDefault="006E726D" w:rsidP="006E726D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 вопросу «Об исполнении плана реализации муниципальной программы Истоминского сельского поселения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Комплексное благоустройство территории поселения</w:t>
      </w:r>
      <w:r>
        <w:rPr>
          <w:rFonts w:ascii="Times New Roman" w:hAnsi="Times New Roman"/>
          <w:color w:val="000000"/>
          <w:sz w:val="32"/>
          <w:szCs w:val="32"/>
        </w:rPr>
        <w:t xml:space="preserve">» </w:t>
      </w:r>
    </w:p>
    <w:p w:rsidR="006E726D" w:rsidRDefault="00647BD8" w:rsidP="006E726D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за</w:t>
      </w:r>
      <w:r w:rsidR="006E726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EC34C8">
        <w:rPr>
          <w:rFonts w:ascii="Times New Roman" w:hAnsi="Times New Roman"/>
          <w:color w:val="000000"/>
          <w:sz w:val="32"/>
          <w:szCs w:val="32"/>
        </w:rPr>
        <w:t>9 месяцев</w:t>
      </w:r>
      <w:r w:rsidR="003606F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6E726D">
        <w:rPr>
          <w:rFonts w:ascii="Times New Roman" w:hAnsi="Times New Roman"/>
          <w:color w:val="000000"/>
          <w:sz w:val="32"/>
          <w:szCs w:val="32"/>
        </w:rPr>
        <w:t>201</w:t>
      </w:r>
      <w:r w:rsidR="00812F5F">
        <w:rPr>
          <w:rFonts w:ascii="Times New Roman" w:hAnsi="Times New Roman"/>
          <w:color w:val="000000"/>
          <w:sz w:val="32"/>
          <w:szCs w:val="32"/>
        </w:rPr>
        <w:t>9</w:t>
      </w:r>
      <w:r w:rsidR="006E726D">
        <w:rPr>
          <w:rFonts w:ascii="Times New Roman" w:hAnsi="Times New Roman"/>
          <w:color w:val="000000"/>
          <w:sz w:val="32"/>
          <w:szCs w:val="32"/>
        </w:rPr>
        <w:t xml:space="preserve"> год</w:t>
      </w:r>
      <w:r w:rsidR="003606FE">
        <w:rPr>
          <w:rFonts w:ascii="Times New Roman" w:hAnsi="Times New Roman"/>
          <w:color w:val="000000"/>
          <w:sz w:val="32"/>
          <w:szCs w:val="32"/>
        </w:rPr>
        <w:t>а</w:t>
      </w:r>
      <w:r w:rsidR="006E726D">
        <w:rPr>
          <w:rFonts w:ascii="Times New Roman" w:hAnsi="Times New Roman"/>
          <w:color w:val="000000"/>
          <w:sz w:val="32"/>
          <w:szCs w:val="32"/>
        </w:rPr>
        <w:t>»</w:t>
      </w:r>
    </w:p>
    <w:p w:rsidR="006E726D" w:rsidRDefault="006E726D" w:rsidP="006E726D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6E726D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Муниципальная программа Истоминского сельского поселения Аксайского района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Комплексное благоустройство территории </w:t>
      </w:r>
      <w:r w:rsidR="001C05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Истоминского сельского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поселения</w:t>
      </w:r>
      <w:r>
        <w:rPr>
          <w:rFonts w:ascii="Times New Roman" w:hAnsi="Times New Roman"/>
          <w:sz w:val="32"/>
          <w:szCs w:val="32"/>
        </w:rPr>
        <w:t xml:space="preserve">» (далее – муниципальная программа) </w:t>
      </w:r>
      <w:r w:rsidRPr="008840FA">
        <w:rPr>
          <w:rFonts w:ascii="Times New Roman" w:hAnsi="Times New Roman"/>
          <w:sz w:val="32"/>
          <w:szCs w:val="32"/>
        </w:rPr>
        <w:t>утверждена постановлением Администрации Истоминского сельск</w:t>
      </w:r>
      <w:r w:rsidR="008840FA" w:rsidRPr="008840FA">
        <w:rPr>
          <w:rFonts w:ascii="Times New Roman" w:hAnsi="Times New Roman"/>
          <w:sz w:val="32"/>
          <w:szCs w:val="32"/>
        </w:rPr>
        <w:t>ого поселения от 29.11.2018 № 26</w:t>
      </w:r>
      <w:r w:rsidRPr="008840FA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>. На реализ</w:t>
      </w:r>
      <w:r w:rsidR="002C5350">
        <w:rPr>
          <w:rFonts w:ascii="Times New Roman" w:hAnsi="Times New Roman"/>
          <w:sz w:val="32"/>
          <w:szCs w:val="32"/>
        </w:rPr>
        <w:t xml:space="preserve">ацию муниципальной программы в </w:t>
      </w:r>
      <w:r>
        <w:rPr>
          <w:rFonts w:ascii="Times New Roman" w:hAnsi="Times New Roman"/>
          <w:sz w:val="32"/>
          <w:szCs w:val="32"/>
        </w:rPr>
        <w:t>201</w:t>
      </w:r>
      <w:r w:rsidR="00812F5F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</w:t>
      </w:r>
      <w:r w:rsidR="00F87793">
        <w:rPr>
          <w:rFonts w:ascii="Times New Roman" w:hAnsi="Times New Roman"/>
          <w:sz w:val="32"/>
          <w:szCs w:val="32"/>
        </w:rPr>
        <w:t xml:space="preserve">у предусмотрено средств бюджета </w:t>
      </w:r>
      <w:r w:rsidR="00564F6D" w:rsidRPr="00564F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4425,7</w:t>
      </w:r>
      <w:r w:rsidR="00564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тыс. рублей. Заключено контрактов на общую сумму </w:t>
      </w:r>
      <w:r w:rsidR="00154015">
        <w:rPr>
          <w:rFonts w:ascii="Times New Roman" w:hAnsi="Times New Roman"/>
          <w:sz w:val="32"/>
          <w:szCs w:val="32"/>
        </w:rPr>
        <w:t>2650,9</w:t>
      </w:r>
      <w:r w:rsidR="007336F0">
        <w:rPr>
          <w:rFonts w:ascii="Times New Roman" w:hAnsi="Times New Roman"/>
          <w:sz w:val="32"/>
          <w:szCs w:val="32"/>
        </w:rPr>
        <w:t xml:space="preserve"> тыс. </w:t>
      </w:r>
      <w:r>
        <w:rPr>
          <w:rFonts w:ascii="Times New Roman" w:hAnsi="Times New Roman"/>
          <w:sz w:val="32"/>
          <w:szCs w:val="32"/>
        </w:rPr>
        <w:t xml:space="preserve">рублей или </w:t>
      </w:r>
      <w:r w:rsidR="00220B7E">
        <w:rPr>
          <w:rFonts w:ascii="Times New Roman" w:hAnsi="Times New Roman"/>
          <w:sz w:val="32"/>
          <w:szCs w:val="32"/>
        </w:rPr>
        <w:t>59</w:t>
      </w:r>
      <w:r w:rsidR="002B4465" w:rsidRPr="002B446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% от утвержденных бюджетных ассигнований. Кассовое исполнение составило </w:t>
      </w:r>
      <w:r w:rsidR="00154015">
        <w:rPr>
          <w:rFonts w:ascii="Times New Roman" w:hAnsi="Times New Roman"/>
          <w:sz w:val="32"/>
          <w:szCs w:val="32"/>
        </w:rPr>
        <w:t>2350,0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564F6D">
        <w:rPr>
          <w:rFonts w:ascii="Times New Roman" w:hAnsi="Times New Roman"/>
          <w:sz w:val="32"/>
          <w:szCs w:val="32"/>
        </w:rPr>
        <w:t>53</w:t>
      </w:r>
      <w:r>
        <w:rPr>
          <w:rFonts w:ascii="Times New Roman" w:hAnsi="Times New Roman"/>
          <w:sz w:val="32"/>
          <w:szCs w:val="32"/>
        </w:rPr>
        <w:t xml:space="preserve"> % от утве</w:t>
      </w:r>
      <w:r w:rsidR="007B53E9">
        <w:rPr>
          <w:rFonts w:ascii="Times New Roman" w:hAnsi="Times New Roman"/>
          <w:sz w:val="32"/>
          <w:szCs w:val="32"/>
        </w:rPr>
        <w:t>ржденных бюджетных ассигнований</w:t>
      </w:r>
      <w:r>
        <w:rPr>
          <w:rFonts w:ascii="Times New Roman" w:hAnsi="Times New Roman"/>
          <w:sz w:val="32"/>
          <w:szCs w:val="32"/>
        </w:rPr>
        <w:t xml:space="preserve">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</w:t>
      </w:r>
      <w:r w:rsidR="00962999">
        <w:rPr>
          <w:rFonts w:ascii="Times New Roman" w:hAnsi="Times New Roman"/>
          <w:sz w:val="32"/>
          <w:szCs w:val="32"/>
        </w:rPr>
        <w:t>начальника отдела</w:t>
      </w:r>
      <w:r>
        <w:rPr>
          <w:rFonts w:ascii="Times New Roman" w:hAnsi="Times New Roman"/>
          <w:sz w:val="32"/>
          <w:szCs w:val="32"/>
        </w:rPr>
        <w:t xml:space="preserve"> </w:t>
      </w:r>
      <w:r w:rsidR="00D528B3">
        <w:rPr>
          <w:rFonts w:ascii="Times New Roman" w:hAnsi="Times New Roman"/>
          <w:sz w:val="32"/>
          <w:szCs w:val="32"/>
        </w:rPr>
        <w:t xml:space="preserve">имущественных </w:t>
      </w:r>
      <w:r w:rsidR="00962999">
        <w:rPr>
          <w:rFonts w:ascii="Times New Roman" w:hAnsi="Times New Roman"/>
          <w:sz w:val="32"/>
          <w:szCs w:val="32"/>
        </w:rPr>
        <w:t xml:space="preserve">и земельных </w:t>
      </w:r>
      <w:r w:rsidR="00D528B3">
        <w:rPr>
          <w:rFonts w:ascii="Times New Roman" w:hAnsi="Times New Roman"/>
          <w:sz w:val="32"/>
          <w:szCs w:val="32"/>
        </w:rPr>
        <w:t>отношений</w:t>
      </w:r>
      <w:r w:rsidR="00962999">
        <w:rPr>
          <w:rFonts w:ascii="Times New Roman" w:hAnsi="Times New Roman"/>
          <w:sz w:val="32"/>
          <w:szCs w:val="32"/>
        </w:rPr>
        <w:t>, ЖКХ, благоустройству, архитектуре и предпринимательству</w:t>
      </w:r>
      <w:r w:rsidR="00D528B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Аракелян И.С.</w:t>
      </w:r>
    </w:p>
    <w:p w:rsidR="006E726D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Муниципальная программа включает в себя следующие подпрограммы:</w:t>
      </w:r>
    </w:p>
    <w:p w:rsidR="006E726D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Подпрограмма 1 – «Развитие и содержание уличного освещения поселения» (далее Подпрограмма 1);</w:t>
      </w:r>
    </w:p>
    <w:p w:rsidR="006E726D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Подпрограмма 2 – «Озеленение и благоустройство территории поселения» (далее </w:t>
      </w:r>
      <w:proofErr w:type="gramStart"/>
      <w:r>
        <w:rPr>
          <w:rFonts w:ascii="Times New Roman" w:hAnsi="Times New Roman"/>
          <w:sz w:val="32"/>
          <w:szCs w:val="32"/>
        </w:rPr>
        <w:t>–  Подпрограмма</w:t>
      </w:r>
      <w:proofErr w:type="gramEnd"/>
      <w:r>
        <w:rPr>
          <w:rFonts w:ascii="Times New Roman" w:hAnsi="Times New Roman"/>
          <w:sz w:val="32"/>
          <w:szCs w:val="32"/>
        </w:rPr>
        <w:t xml:space="preserve"> 2). </w:t>
      </w:r>
    </w:p>
    <w:p w:rsidR="006E726D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Подпрограмма 3 – «Благоустройство муниципальных кладбищ поселения» (далее </w:t>
      </w:r>
      <w:proofErr w:type="gramStart"/>
      <w:r>
        <w:rPr>
          <w:rFonts w:ascii="Times New Roman" w:hAnsi="Times New Roman"/>
          <w:sz w:val="32"/>
          <w:szCs w:val="32"/>
        </w:rPr>
        <w:t>–  Подпрограмма</w:t>
      </w:r>
      <w:proofErr w:type="gramEnd"/>
      <w:r>
        <w:rPr>
          <w:rFonts w:ascii="Times New Roman" w:hAnsi="Times New Roman"/>
          <w:sz w:val="32"/>
          <w:szCs w:val="32"/>
        </w:rPr>
        <w:t xml:space="preserve"> 3). </w:t>
      </w:r>
    </w:p>
    <w:p w:rsidR="006E726D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E726D" w:rsidRDefault="00812F5F" w:rsidP="006E726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476F">
        <w:rPr>
          <w:rFonts w:ascii="Times New Roman" w:hAnsi="Times New Roman"/>
          <w:sz w:val="32"/>
          <w:szCs w:val="32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</w:t>
      </w:r>
      <w:r>
        <w:rPr>
          <w:rFonts w:ascii="Times New Roman" w:hAnsi="Times New Roman"/>
          <w:sz w:val="32"/>
          <w:szCs w:val="32"/>
        </w:rPr>
        <w:t>»</w:t>
      </w:r>
      <w:r w:rsidR="006E726D">
        <w:rPr>
          <w:rFonts w:ascii="Times New Roman" w:hAnsi="Times New Roman"/>
          <w:sz w:val="32"/>
          <w:szCs w:val="32"/>
        </w:rPr>
        <w:t xml:space="preserve">, </w:t>
      </w:r>
      <w:r w:rsidR="006E726D" w:rsidRPr="008840FA">
        <w:rPr>
          <w:rFonts w:ascii="Times New Roman" w:hAnsi="Times New Roman"/>
          <w:sz w:val="32"/>
          <w:szCs w:val="32"/>
        </w:rPr>
        <w:t xml:space="preserve">постановлением Администрации Истоминского сельского поселения от </w:t>
      </w:r>
      <w:r w:rsidR="00962999" w:rsidRPr="008840FA">
        <w:rPr>
          <w:rFonts w:ascii="Times New Roman" w:hAnsi="Times New Roman"/>
          <w:sz w:val="32"/>
          <w:szCs w:val="32"/>
        </w:rPr>
        <w:t>29</w:t>
      </w:r>
      <w:r w:rsidR="006E726D" w:rsidRPr="008840FA">
        <w:rPr>
          <w:rFonts w:ascii="Times New Roman" w:hAnsi="Times New Roman"/>
          <w:sz w:val="32"/>
          <w:szCs w:val="32"/>
        </w:rPr>
        <w:t>.12.201</w:t>
      </w:r>
      <w:r w:rsidR="008840FA" w:rsidRPr="008840FA">
        <w:rPr>
          <w:rFonts w:ascii="Times New Roman" w:hAnsi="Times New Roman"/>
          <w:sz w:val="32"/>
          <w:szCs w:val="32"/>
        </w:rPr>
        <w:t>8 № 315</w:t>
      </w:r>
      <w:r w:rsidR="006E726D">
        <w:rPr>
          <w:rFonts w:ascii="Times New Roman" w:hAnsi="Times New Roman"/>
          <w:sz w:val="32"/>
          <w:szCs w:val="32"/>
        </w:rPr>
        <w:t xml:space="preserve"> утвержден план реализации муниципальной программы Истоминского сельского поселения «Комплексное благоустройство территории </w:t>
      </w:r>
      <w:r w:rsidR="001C0583">
        <w:rPr>
          <w:rFonts w:ascii="Times New Roman" w:hAnsi="Times New Roman"/>
          <w:sz w:val="32"/>
          <w:szCs w:val="32"/>
        </w:rPr>
        <w:t xml:space="preserve">Истоминского сельского </w:t>
      </w:r>
      <w:r w:rsidR="006E726D">
        <w:rPr>
          <w:rFonts w:ascii="Times New Roman" w:hAnsi="Times New Roman"/>
          <w:sz w:val="32"/>
          <w:szCs w:val="32"/>
        </w:rPr>
        <w:t>поселения» на 201</w:t>
      </w:r>
      <w:r>
        <w:rPr>
          <w:rFonts w:ascii="Times New Roman" w:hAnsi="Times New Roman"/>
          <w:sz w:val="32"/>
          <w:szCs w:val="32"/>
        </w:rPr>
        <w:t>9</w:t>
      </w:r>
      <w:r w:rsidR="006E726D">
        <w:rPr>
          <w:rFonts w:ascii="Times New Roman" w:hAnsi="Times New Roman"/>
          <w:sz w:val="32"/>
          <w:szCs w:val="32"/>
        </w:rPr>
        <w:t xml:space="preserve"> год. </w:t>
      </w:r>
    </w:p>
    <w:p w:rsidR="006E726D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реализацию мероприятий Подпрограммы 1 на 201</w:t>
      </w:r>
      <w:r w:rsidR="00812F5F">
        <w:rPr>
          <w:rFonts w:ascii="Times New Roman" w:hAnsi="Times New Roman"/>
          <w:sz w:val="32"/>
          <w:szCs w:val="32"/>
        </w:rPr>
        <w:t>9</w:t>
      </w:r>
      <w:r w:rsidR="00D13A05">
        <w:rPr>
          <w:rFonts w:ascii="Times New Roman" w:hAnsi="Times New Roman"/>
          <w:sz w:val="32"/>
          <w:szCs w:val="32"/>
        </w:rPr>
        <w:t xml:space="preserve"> год предусмотрено </w:t>
      </w:r>
      <w:r w:rsidR="00E05332" w:rsidRPr="00E05332">
        <w:rPr>
          <w:rFonts w:ascii="Times New Roman" w:hAnsi="Times New Roman"/>
          <w:sz w:val="32"/>
          <w:szCs w:val="32"/>
        </w:rPr>
        <w:t>2234,7</w:t>
      </w:r>
      <w:r w:rsidR="00E05332">
        <w:rPr>
          <w:rFonts w:ascii="Times New Roman" w:hAnsi="Times New Roman"/>
          <w:sz w:val="32"/>
          <w:szCs w:val="32"/>
        </w:rPr>
        <w:t xml:space="preserve"> </w:t>
      </w:r>
      <w:r w:rsidR="00962999">
        <w:rPr>
          <w:rFonts w:ascii="Times New Roman" w:hAnsi="Times New Roman"/>
          <w:sz w:val="32"/>
          <w:szCs w:val="32"/>
        </w:rPr>
        <w:t>тыс. рублей. По состоянию на 0</w:t>
      </w:r>
      <w:r>
        <w:rPr>
          <w:rFonts w:ascii="Times New Roman" w:hAnsi="Times New Roman"/>
          <w:sz w:val="32"/>
          <w:szCs w:val="32"/>
        </w:rPr>
        <w:t>1.</w:t>
      </w:r>
      <w:r w:rsidR="0074327D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>.201</w:t>
      </w:r>
      <w:r w:rsidR="00812F5F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года </w:t>
      </w:r>
      <w:r>
        <w:rPr>
          <w:rFonts w:ascii="Times New Roman" w:hAnsi="Times New Roman"/>
          <w:sz w:val="32"/>
          <w:szCs w:val="32"/>
        </w:rPr>
        <w:lastRenderedPageBreak/>
        <w:t>з</w:t>
      </w:r>
      <w:r w:rsidR="006C6495">
        <w:rPr>
          <w:rFonts w:ascii="Times New Roman" w:hAnsi="Times New Roman"/>
          <w:sz w:val="32"/>
          <w:szCs w:val="32"/>
        </w:rPr>
        <w:t xml:space="preserve">аключено </w:t>
      </w:r>
      <w:r w:rsidR="00E05332">
        <w:rPr>
          <w:rFonts w:ascii="Times New Roman" w:hAnsi="Times New Roman"/>
          <w:sz w:val="32"/>
          <w:szCs w:val="32"/>
        </w:rPr>
        <w:t>4</w:t>
      </w:r>
      <w:r w:rsidR="00D13A05">
        <w:rPr>
          <w:rFonts w:ascii="Times New Roman" w:hAnsi="Times New Roman"/>
          <w:sz w:val="32"/>
          <w:szCs w:val="32"/>
        </w:rPr>
        <w:t xml:space="preserve"> муниципальных контракта</w:t>
      </w:r>
      <w:r>
        <w:rPr>
          <w:rFonts w:ascii="Times New Roman" w:hAnsi="Times New Roman"/>
          <w:sz w:val="32"/>
          <w:szCs w:val="32"/>
        </w:rPr>
        <w:t xml:space="preserve"> на сумму </w:t>
      </w:r>
      <w:r w:rsidR="00154015">
        <w:rPr>
          <w:rFonts w:ascii="Times New Roman" w:hAnsi="Times New Roman"/>
          <w:sz w:val="32"/>
          <w:szCs w:val="32"/>
        </w:rPr>
        <w:t>1133,4</w:t>
      </w:r>
      <w:r w:rsidR="00D13A0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тыс. рублей. Фактическое освоение средств составило </w:t>
      </w:r>
      <w:r w:rsidR="00E05332">
        <w:rPr>
          <w:rFonts w:ascii="Times New Roman" w:hAnsi="Times New Roman"/>
          <w:sz w:val="32"/>
          <w:szCs w:val="32"/>
        </w:rPr>
        <w:t>879,5</w:t>
      </w:r>
      <w:r>
        <w:rPr>
          <w:rFonts w:ascii="Times New Roman" w:hAnsi="Times New Roman"/>
          <w:sz w:val="32"/>
          <w:szCs w:val="32"/>
        </w:rPr>
        <w:t xml:space="preserve"> </w:t>
      </w:r>
      <w:r w:rsidRPr="007B53E9">
        <w:rPr>
          <w:rFonts w:ascii="Times New Roman" w:hAnsi="Times New Roman"/>
          <w:sz w:val="32"/>
          <w:szCs w:val="32"/>
        </w:rPr>
        <w:t>тыс. рублей</w:t>
      </w:r>
      <w:r w:rsidR="007B53E9">
        <w:rPr>
          <w:rFonts w:ascii="Times New Roman" w:hAnsi="Times New Roman"/>
          <w:sz w:val="32"/>
          <w:szCs w:val="32"/>
        </w:rPr>
        <w:t xml:space="preserve"> или </w:t>
      </w:r>
      <w:r w:rsidR="00CC7DFA" w:rsidRPr="00CC7DFA">
        <w:rPr>
          <w:rFonts w:ascii="Times New Roman" w:hAnsi="Times New Roman"/>
          <w:sz w:val="32"/>
          <w:szCs w:val="32"/>
        </w:rPr>
        <w:t>77</w:t>
      </w:r>
      <w:r w:rsidR="007B53E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%.</w:t>
      </w:r>
    </w:p>
    <w:p w:rsidR="006E726D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Из 2 мероприятий Подпрограммы 1 исполнено </w:t>
      </w:r>
      <w:r w:rsidR="00D13A05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</w:t>
      </w:r>
      <w:r w:rsidR="00D13A05">
        <w:rPr>
          <w:rFonts w:ascii="Times New Roman" w:hAnsi="Times New Roman"/>
          <w:sz w:val="32"/>
          <w:szCs w:val="32"/>
        </w:rPr>
        <w:t>мероприятие</w:t>
      </w:r>
      <w:r>
        <w:rPr>
          <w:rFonts w:ascii="Times New Roman" w:hAnsi="Times New Roman"/>
          <w:sz w:val="32"/>
          <w:szCs w:val="32"/>
        </w:rPr>
        <w:t xml:space="preserve">.  Исполнено </w:t>
      </w:r>
      <w:r w:rsidR="00D13A05">
        <w:rPr>
          <w:rFonts w:ascii="Times New Roman" w:hAnsi="Times New Roman"/>
          <w:sz w:val="32"/>
          <w:szCs w:val="32"/>
        </w:rPr>
        <w:t>1 контрольное событие</w:t>
      </w:r>
      <w:r>
        <w:rPr>
          <w:rFonts w:ascii="Times New Roman" w:hAnsi="Times New Roman"/>
          <w:sz w:val="32"/>
          <w:szCs w:val="32"/>
        </w:rPr>
        <w:t xml:space="preserve"> Подпрограммы 1:</w:t>
      </w:r>
    </w:p>
    <w:p w:rsidR="006E726D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«Расходы на содержание сетей уличного освещения» основного ме</w:t>
      </w:r>
      <w:r w:rsidR="00D8376E">
        <w:rPr>
          <w:rFonts w:ascii="Times New Roman" w:hAnsi="Times New Roman"/>
          <w:sz w:val="32"/>
          <w:szCs w:val="32"/>
        </w:rPr>
        <w:t>роприятия 1.1. по состоянию на 0</w:t>
      </w:r>
      <w:r>
        <w:rPr>
          <w:rFonts w:ascii="Times New Roman" w:hAnsi="Times New Roman"/>
          <w:sz w:val="32"/>
          <w:szCs w:val="32"/>
        </w:rPr>
        <w:t>1.</w:t>
      </w:r>
      <w:r w:rsidR="0074327D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>.201</w:t>
      </w:r>
      <w:r w:rsidR="00812F5F">
        <w:rPr>
          <w:rFonts w:ascii="Times New Roman" w:hAnsi="Times New Roman"/>
          <w:sz w:val="32"/>
          <w:szCs w:val="32"/>
        </w:rPr>
        <w:t>9</w:t>
      </w:r>
      <w:r w:rsidR="00D8376E">
        <w:rPr>
          <w:rFonts w:ascii="Times New Roman" w:hAnsi="Times New Roman"/>
          <w:sz w:val="32"/>
          <w:szCs w:val="32"/>
        </w:rPr>
        <w:t xml:space="preserve"> года составило</w:t>
      </w:r>
      <w:r w:rsidR="00BF70D3">
        <w:rPr>
          <w:rFonts w:ascii="Times New Roman" w:hAnsi="Times New Roman"/>
          <w:sz w:val="32"/>
          <w:szCs w:val="32"/>
        </w:rPr>
        <w:t xml:space="preserve"> </w:t>
      </w:r>
      <w:r w:rsidR="00154015">
        <w:rPr>
          <w:rFonts w:ascii="Times New Roman" w:hAnsi="Times New Roman"/>
          <w:sz w:val="32"/>
          <w:szCs w:val="32"/>
        </w:rPr>
        <w:t>1133,4</w:t>
      </w:r>
      <w:r w:rsidR="00D8376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тыс.</w:t>
      </w:r>
      <w:r w:rsidR="00D528B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руб., заключено </w:t>
      </w:r>
      <w:r w:rsidR="008536D8">
        <w:rPr>
          <w:rFonts w:ascii="Times New Roman" w:hAnsi="Times New Roman"/>
          <w:sz w:val="32"/>
          <w:szCs w:val="32"/>
        </w:rPr>
        <w:t>4</w:t>
      </w:r>
      <w:r w:rsidR="00BF70D3">
        <w:rPr>
          <w:rFonts w:ascii="Times New Roman" w:hAnsi="Times New Roman"/>
          <w:sz w:val="32"/>
          <w:szCs w:val="32"/>
        </w:rPr>
        <w:t xml:space="preserve"> муниципальных контракта</w:t>
      </w:r>
      <w:r>
        <w:rPr>
          <w:rFonts w:ascii="Times New Roman" w:hAnsi="Times New Roman"/>
          <w:sz w:val="32"/>
          <w:szCs w:val="32"/>
        </w:rPr>
        <w:t xml:space="preserve">, один из них </w:t>
      </w:r>
      <w:r w:rsidR="00CC7DFA">
        <w:rPr>
          <w:rFonts w:ascii="Times New Roman" w:hAnsi="Times New Roman"/>
          <w:sz w:val="32"/>
          <w:szCs w:val="32"/>
        </w:rPr>
        <w:t>834,7 тыс. руб.</w:t>
      </w:r>
      <w:r w:rsidR="007B53E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на оплату за потребление активной энергии, конец его выполнения 31.12.201</w:t>
      </w:r>
      <w:r w:rsidR="00812F5F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>г.;</w:t>
      </w:r>
    </w:p>
    <w:p w:rsidR="0083605D" w:rsidRDefault="006E726D" w:rsidP="0083605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«Ремонт сетей уличного освещения» основного ме</w:t>
      </w:r>
      <w:r w:rsidR="00D8376E">
        <w:rPr>
          <w:rFonts w:ascii="Times New Roman" w:hAnsi="Times New Roman"/>
          <w:sz w:val="32"/>
          <w:szCs w:val="32"/>
        </w:rPr>
        <w:t>роприятия 1.1. по состоянию на 0</w:t>
      </w:r>
      <w:r>
        <w:rPr>
          <w:rFonts w:ascii="Times New Roman" w:hAnsi="Times New Roman"/>
          <w:sz w:val="32"/>
          <w:szCs w:val="32"/>
        </w:rPr>
        <w:t>1.</w:t>
      </w:r>
      <w:r w:rsidR="0074327D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>.201</w:t>
      </w:r>
      <w:r w:rsidR="00812F5F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года</w:t>
      </w:r>
      <w:r w:rsidR="00CF7638">
        <w:rPr>
          <w:rFonts w:ascii="Times New Roman" w:hAnsi="Times New Roman"/>
          <w:sz w:val="32"/>
          <w:szCs w:val="32"/>
        </w:rPr>
        <w:t xml:space="preserve"> предусмотрено</w:t>
      </w:r>
      <w:r>
        <w:rPr>
          <w:rFonts w:ascii="Times New Roman" w:hAnsi="Times New Roman"/>
          <w:sz w:val="32"/>
          <w:szCs w:val="32"/>
        </w:rPr>
        <w:t xml:space="preserve"> </w:t>
      </w:r>
      <w:r w:rsidR="002C5350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</w:t>
      </w:r>
      <w:r w:rsidR="00F87793">
        <w:rPr>
          <w:rFonts w:ascii="Times New Roman" w:hAnsi="Times New Roman"/>
          <w:sz w:val="32"/>
          <w:szCs w:val="32"/>
        </w:rPr>
        <w:t>80</w:t>
      </w:r>
      <w:r w:rsidR="002B4465">
        <w:rPr>
          <w:rFonts w:ascii="Times New Roman" w:hAnsi="Times New Roman"/>
          <w:sz w:val="32"/>
          <w:szCs w:val="32"/>
        </w:rPr>
        <w:t xml:space="preserve">0,0 тыс. </w:t>
      </w:r>
      <w:r w:rsidR="0083605D">
        <w:rPr>
          <w:rFonts w:ascii="Times New Roman" w:hAnsi="Times New Roman"/>
          <w:sz w:val="32"/>
          <w:szCs w:val="32"/>
        </w:rPr>
        <w:t>руб.</w:t>
      </w:r>
      <w:r w:rsidR="00D13A05">
        <w:rPr>
          <w:rFonts w:ascii="Times New Roman" w:hAnsi="Times New Roman"/>
          <w:sz w:val="32"/>
          <w:szCs w:val="32"/>
        </w:rPr>
        <w:t>, срок исполнения 4 квартал 2019 года.</w:t>
      </w:r>
    </w:p>
    <w:p w:rsidR="006E726D" w:rsidRDefault="006E726D" w:rsidP="00CC7DF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реализацию мероприятий Подпрограммы 2 на 201</w:t>
      </w:r>
      <w:r w:rsidR="00812F5F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 предусмотрено </w:t>
      </w:r>
      <w:r w:rsidR="002D51E1" w:rsidRPr="002D51E1">
        <w:rPr>
          <w:rFonts w:ascii="Times New Roman" w:eastAsia="Times New Roman" w:hAnsi="Times New Roman" w:cs="Times New Roman"/>
          <w:sz w:val="32"/>
          <w:szCs w:val="32"/>
          <w:lang w:eastAsia="ru-RU"/>
        </w:rPr>
        <w:t>2101,0</w:t>
      </w:r>
      <w:r w:rsidR="002D51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91D78">
        <w:rPr>
          <w:rFonts w:ascii="Times New Roman" w:hAnsi="Times New Roman"/>
          <w:sz w:val="32"/>
          <w:szCs w:val="32"/>
        </w:rPr>
        <w:t>тыс. рубл</w:t>
      </w:r>
      <w:r w:rsidR="00D8376E">
        <w:rPr>
          <w:rFonts w:ascii="Times New Roman" w:hAnsi="Times New Roman"/>
          <w:sz w:val="32"/>
          <w:szCs w:val="32"/>
        </w:rPr>
        <w:t>ей. По состоянию на 01</w:t>
      </w:r>
      <w:r>
        <w:rPr>
          <w:rFonts w:ascii="Times New Roman" w:hAnsi="Times New Roman"/>
          <w:sz w:val="32"/>
          <w:szCs w:val="32"/>
        </w:rPr>
        <w:t>.</w:t>
      </w:r>
      <w:r w:rsidR="0074327D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>.201</w:t>
      </w:r>
      <w:r w:rsidR="00812F5F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года освоено  </w:t>
      </w:r>
      <w:r w:rsidR="007D30C8">
        <w:rPr>
          <w:rFonts w:ascii="Times New Roman" w:hAnsi="Times New Roman"/>
          <w:sz w:val="32"/>
          <w:szCs w:val="32"/>
        </w:rPr>
        <w:t xml:space="preserve">     </w:t>
      </w:r>
      <w:r w:rsidR="00E05332">
        <w:rPr>
          <w:rFonts w:ascii="Times New Roman" w:hAnsi="Times New Roman"/>
          <w:sz w:val="32"/>
          <w:szCs w:val="32"/>
        </w:rPr>
        <w:t xml:space="preserve"> 1437,5</w:t>
      </w:r>
      <w:r w:rsidR="00614CF2">
        <w:rPr>
          <w:rFonts w:ascii="Times New Roman" w:hAnsi="Times New Roman"/>
          <w:sz w:val="32"/>
          <w:szCs w:val="32"/>
        </w:rPr>
        <w:t xml:space="preserve"> </w:t>
      </w:r>
      <w:r w:rsidR="00D13A05">
        <w:rPr>
          <w:rFonts w:ascii="Times New Roman" w:hAnsi="Times New Roman"/>
          <w:sz w:val="32"/>
          <w:szCs w:val="32"/>
        </w:rPr>
        <w:t xml:space="preserve">тыс. руб. </w:t>
      </w:r>
      <w:r w:rsidR="00D13A05" w:rsidRPr="00CC7DFA">
        <w:rPr>
          <w:rFonts w:ascii="Times New Roman" w:hAnsi="Times New Roman"/>
          <w:sz w:val="32"/>
          <w:szCs w:val="32"/>
        </w:rPr>
        <w:t>заключено</w:t>
      </w:r>
      <w:r w:rsidR="00CC7DFA" w:rsidRPr="00CC7DFA">
        <w:rPr>
          <w:rFonts w:ascii="Times New Roman" w:hAnsi="Times New Roman"/>
          <w:sz w:val="32"/>
          <w:szCs w:val="32"/>
        </w:rPr>
        <w:t>18</w:t>
      </w:r>
      <w:r w:rsidR="00D13A05">
        <w:rPr>
          <w:rFonts w:ascii="Times New Roman" w:hAnsi="Times New Roman"/>
          <w:sz w:val="32"/>
          <w:szCs w:val="32"/>
        </w:rPr>
        <w:t xml:space="preserve"> </w:t>
      </w:r>
      <w:r w:rsidR="006153CB">
        <w:rPr>
          <w:rFonts w:ascii="Times New Roman" w:hAnsi="Times New Roman"/>
          <w:sz w:val="32"/>
          <w:szCs w:val="32"/>
        </w:rPr>
        <w:t>муниципальных контрактов</w:t>
      </w:r>
      <w:r>
        <w:rPr>
          <w:rFonts w:ascii="Times New Roman" w:hAnsi="Times New Roman"/>
          <w:sz w:val="32"/>
          <w:szCs w:val="32"/>
        </w:rPr>
        <w:t>.</w:t>
      </w:r>
    </w:p>
    <w:p w:rsidR="006E726D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реализацию мероприятий Подпрограммы 3 на 201</w:t>
      </w:r>
      <w:r w:rsidR="00812F5F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 предусмотрено </w:t>
      </w:r>
      <w:r w:rsidR="00F87793" w:rsidRPr="00B93B0E">
        <w:rPr>
          <w:rFonts w:ascii="Times New Roman" w:hAnsi="Times New Roman"/>
          <w:sz w:val="32"/>
          <w:szCs w:val="32"/>
        </w:rPr>
        <w:t>9</w:t>
      </w:r>
      <w:r w:rsidR="00CC297F" w:rsidRPr="00B93B0E">
        <w:rPr>
          <w:rFonts w:ascii="Times New Roman" w:hAnsi="Times New Roman"/>
          <w:sz w:val="32"/>
          <w:szCs w:val="32"/>
        </w:rPr>
        <w:t>0,0</w:t>
      </w:r>
      <w:r>
        <w:rPr>
          <w:rFonts w:ascii="Times New Roman" w:hAnsi="Times New Roman"/>
          <w:sz w:val="32"/>
          <w:szCs w:val="32"/>
        </w:rPr>
        <w:t xml:space="preserve"> тыс. рублей. По состоянию на </w:t>
      </w:r>
      <w:r w:rsidR="00CC297F">
        <w:rPr>
          <w:rFonts w:ascii="Times New Roman" w:hAnsi="Times New Roman"/>
          <w:sz w:val="32"/>
          <w:szCs w:val="32"/>
        </w:rPr>
        <w:t>0</w:t>
      </w:r>
      <w:r w:rsidR="00691D78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.</w:t>
      </w:r>
      <w:r w:rsidR="0074327D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>.201</w:t>
      </w:r>
      <w:r w:rsidR="00812F5F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года освоено </w:t>
      </w:r>
      <w:r w:rsidR="00154015">
        <w:rPr>
          <w:rFonts w:ascii="Times New Roman" w:hAnsi="Times New Roman"/>
          <w:sz w:val="32"/>
          <w:szCs w:val="32"/>
        </w:rPr>
        <w:t>32,9</w:t>
      </w:r>
      <w:r>
        <w:rPr>
          <w:rFonts w:ascii="Times New Roman" w:hAnsi="Times New Roman"/>
          <w:sz w:val="32"/>
          <w:szCs w:val="32"/>
        </w:rPr>
        <w:t xml:space="preserve"> тыс. руб. заключен</w:t>
      </w:r>
      <w:r w:rsidR="00F87793">
        <w:rPr>
          <w:rFonts w:ascii="Times New Roman" w:hAnsi="Times New Roman"/>
          <w:sz w:val="32"/>
          <w:szCs w:val="32"/>
        </w:rPr>
        <w:t>о</w:t>
      </w:r>
      <w:r w:rsidR="00CC297F">
        <w:rPr>
          <w:rFonts w:ascii="Times New Roman" w:hAnsi="Times New Roman"/>
          <w:sz w:val="32"/>
          <w:szCs w:val="32"/>
        </w:rPr>
        <w:t xml:space="preserve"> </w:t>
      </w:r>
      <w:r w:rsidR="00CC7DFA">
        <w:rPr>
          <w:rFonts w:ascii="Times New Roman" w:hAnsi="Times New Roman"/>
          <w:sz w:val="32"/>
          <w:szCs w:val="32"/>
        </w:rPr>
        <w:t>3</w:t>
      </w:r>
      <w:r w:rsidR="00F87793">
        <w:rPr>
          <w:rFonts w:ascii="Times New Roman" w:hAnsi="Times New Roman"/>
          <w:sz w:val="32"/>
          <w:szCs w:val="32"/>
        </w:rPr>
        <w:t xml:space="preserve"> муниципальных</w:t>
      </w:r>
      <w:r>
        <w:rPr>
          <w:rFonts w:ascii="Times New Roman" w:hAnsi="Times New Roman"/>
          <w:sz w:val="32"/>
          <w:szCs w:val="32"/>
        </w:rPr>
        <w:t xml:space="preserve"> контракт</w:t>
      </w:r>
      <w:r w:rsidR="00F87793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>.</w:t>
      </w:r>
    </w:p>
    <w:p w:rsidR="006E726D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E726D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исполнения по всем мероприятиям 3-х Подпрограмм наступил.</w:t>
      </w:r>
    </w:p>
    <w:p w:rsidR="006E726D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ряду контрольных событий Подпрограмм по итогам 201</w:t>
      </w:r>
      <w:r w:rsidR="00812F5F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года можно оценить результаты:</w:t>
      </w:r>
    </w:p>
    <w:p w:rsidR="006E726D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содержание сетей уличного освещение;</w:t>
      </w:r>
    </w:p>
    <w:p w:rsidR="006E726D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проведены мероприятия по </w:t>
      </w:r>
      <w:r w:rsidR="002A59A7">
        <w:rPr>
          <w:rFonts w:ascii="Times New Roman" w:hAnsi="Times New Roman"/>
          <w:sz w:val="32"/>
          <w:szCs w:val="32"/>
        </w:rPr>
        <w:t>уборке территорий населенных пунктов</w:t>
      </w:r>
    </w:p>
    <w:p w:rsidR="006E726D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проведен покос сорной растительности</w:t>
      </w:r>
    </w:p>
    <w:p w:rsidR="006E726D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проведена </w:t>
      </w:r>
      <w:proofErr w:type="spellStart"/>
      <w:r>
        <w:rPr>
          <w:rFonts w:ascii="Times New Roman" w:hAnsi="Times New Roman"/>
          <w:sz w:val="32"/>
          <w:szCs w:val="32"/>
        </w:rPr>
        <w:t>акарицидная</w:t>
      </w:r>
      <w:proofErr w:type="spellEnd"/>
      <w:r>
        <w:rPr>
          <w:rFonts w:ascii="Times New Roman" w:hAnsi="Times New Roman"/>
          <w:sz w:val="32"/>
          <w:szCs w:val="32"/>
        </w:rPr>
        <w:t xml:space="preserve"> обработка кладбищ, парков.</w:t>
      </w:r>
    </w:p>
    <w:p w:rsidR="006153CB" w:rsidRDefault="006153CB" w:rsidP="006E726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E726D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E726D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об исполнении плана реализации муниципальной программы Истоминского сельского поселения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Комплексное благоустройство территории поселения</w:t>
      </w:r>
      <w:r>
        <w:rPr>
          <w:rFonts w:ascii="Times New Roman" w:hAnsi="Times New Roman"/>
          <w:sz w:val="32"/>
          <w:szCs w:val="32"/>
        </w:rPr>
        <w:t xml:space="preserve">» за </w:t>
      </w:r>
      <w:r w:rsidR="0074327D">
        <w:rPr>
          <w:rFonts w:ascii="Times New Roman" w:hAnsi="Times New Roman"/>
          <w:sz w:val="32"/>
          <w:szCs w:val="32"/>
        </w:rPr>
        <w:t>9 месяцев</w:t>
      </w:r>
      <w:r w:rsidR="00812F5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201</w:t>
      </w:r>
      <w:r w:rsidR="00812F5F">
        <w:rPr>
          <w:rFonts w:ascii="Times New Roman" w:hAnsi="Times New Roman"/>
          <w:sz w:val="32"/>
          <w:szCs w:val="32"/>
        </w:rPr>
        <w:t>9</w:t>
      </w:r>
      <w:r w:rsidR="00691D78">
        <w:rPr>
          <w:rFonts w:ascii="Times New Roman" w:hAnsi="Times New Roman"/>
          <w:sz w:val="32"/>
          <w:szCs w:val="32"/>
        </w:rPr>
        <w:t xml:space="preserve"> год</w:t>
      </w:r>
      <w:r w:rsidR="00812F5F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представлен в приложении к пояснительной информации.   </w:t>
      </w:r>
    </w:p>
    <w:p w:rsidR="006E726D" w:rsidRDefault="006E726D" w:rsidP="006E726D"/>
    <w:p w:rsidR="006E726D" w:rsidRDefault="006E726D" w:rsidP="006E726D"/>
    <w:p w:rsidR="006E726D" w:rsidRDefault="006E726D" w:rsidP="006E726D"/>
    <w:p w:rsidR="006E726D" w:rsidRDefault="006E726D" w:rsidP="006E726D"/>
    <w:p w:rsidR="006E726D" w:rsidRDefault="006E726D" w:rsidP="006E726D"/>
    <w:p w:rsidR="006E726D" w:rsidRDefault="006E726D" w:rsidP="006E726D"/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6E726D">
          <w:pgSz w:w="11906" w:h="16838"/>
          <w:pgMar w:top="720" w:right="720" w:bottom="720" w:left="720" w:header="708" w:footer="708" w:gutter="0"/>
          <w:cols w:space="720"/>
        </w:sectPr>
      </w:pPr>
    </w:p>
    <w:p w:rsidR="002B4465" w:rsidRDefault="006E726D" w:rsidP="008840F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40F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2B4465" w:rsidRDefault="006E726D" w:rsidP="002B44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40FA">
        <w:rPr>
          <w:rFonts w:ascii="Times New Roman" w:hAnsi="Times New Roman" w:cs="Times New Roman"/>
          <w:sz w:val="24"/>
          <w:szCs w:val="24"/>
        </w:rPr>
        <w:t>Постановлению</w:t>
      </w:r>
      <w:r w:rsidR="002B4465">
        <w:rPr>
          <w:rFonts w:ascii="Times New Roman" w:hAnsi="Times New Roman" w:cs="Times New Roman"/>
          <w:sz w:val="24"/>
          <w:szCs w:val="24"/>
        </w:rPr>
        <w:t xml:space="preserve"> </w:t>
      </w:r>
      <w:r w:rsidRPr="008840FA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6E726D" w:rsidRPr="008840FA" w:rsidRDefault="006E726D" w:rsidP="002B44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40FA">
        <w:rPr>
          <w:rFonts w:ascii="Times New Roman" w:hAnsi="Times New Roman" w:cs="Times New Roman"/>
          <w:sz w:val="24"/>
          <w:szCs w:val="24"/>
        </w:rPr>
        <w:t>Истоминского</w:t>
      </w:r>
      <w:r w:rsidR="002B4465">
        <w:rPr>
          <w:rFonts w:ascii="Times New Roman" w:hAnsi="Times New Roman" w:cs="Times New Roman"/>
          <w:sz w:val="24"/>
          <w:szCs w:val="24"/>
        </w:rPr>
        <w:t xml:space="preserve"> </w:t>
      </w:r>
      <w:r w:rsidRPr="008840F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E726D" w:rsidRPr="008840FA" w:rsidRDefault="006E726D" w:rsidP="008840F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840FA">
        <w:rPr>
          <w:rFonts w:ascii="Times New Roman" w:hAnsi="Times New Roman" w:cs="Times New Roman"/>
          <w:sz w:val="24"/>
          <w:szCs w:val="24"/>
        </w:rPr>
        <w:t xml:space="preserve">от </w:t>
      </w:r>
      <w:r w:rsidR="002B4465">
        <w:rPr>
          <w:rFonts w:ascii="Times New Roman" w:hAnsi="Times New Roman" w:cs="Times New Roman"/>
          <w:sz w:val="24"/>
          <w:szCs w:val="24"/>
        </w:rPr>
        <w:t xml:space="preserve"> </w:t>
      </w:r>
      <w:r w:rsidR="0074327D">
        <w:rPr>
          <w:rFonts w:ascii="Times New Roman" w:hAnsi="Times New Roman" w:cs="Times New Roman"/>
          <w:sz w:val="24"/>
          <w:szCs w:val="24"/>
        </w:rPr>
        <w:t>01.10</w:t>
      </w:r>
      <w:r w:rsidR="00FA46D6" w:rsidRPr="008840FA">
        <w:rPr>
          <w:rFonts w:ascii="Times New Roman" w:hAnsi="Times New Roman" w:cs="Times New Roman"/>
          <w:sz w:val="24"/>
          <w:szCs w:val="24"/>
        </w:rPr>
        <w:t>.201</w:t>
      </w:r>
      <w:r w:rsidR="0074327D">
        <w:rPr>
          <w:rFonts w:ascii="Times New Roman" w:hAnsi="Times New Roman" w:cs="Times New Roman"/>
          <w:sz w:val="24"/>
          <w:szCs w:val="24"/>
        </w:rPr>
        <w:t>9г.</w:t>
      </w:r>
      <w:proofErr w:type="gramEnd"/>
      <w:r w:rsidR="0074327D">
        <w:rPr>
          <w:rFonts w:ascii="Times New Roman" w:hAnsi="Times New Roman" w:cs="Times New Roman"/>
          <w:sz w:val="24"/>
          <w:szCs w:val="24"/>
        </w:rPr>
        <w:t xml:space="preserve"> №</w:t>
      </w:r>
      <w:r w:rsidR="002B4465">
        <w:rPr>
          <w:rFonts w:ascii="Times New Roman" w:hAnsi="Times New Roman" w:cs="Times New Roman"/>
          <w:sz w:val="24"/>
          <w:szCs w:val="24"/>
        </w:rPr>
        <w:t xml:space="preserve"> 232</w:t>
      </w:r>
      <w:r w:rsidR="0074327D">
        <w:rPr>
          <w:rFonts w:ascii="Times New Roman" w:hAnsi="Times New Roman" w:cs="Times New Roman"/>
          <w:sz w:val="24"/>
          <w:szCs w:val="24"/>
        </w:rPr>
        <w:t xml:space="preserve"> </w:t>
      </w:r>
      <w:r w:rsidRPr="00884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«Комплексное благоустройство территории поселения»  </w:t>
      </w: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отчетный период с 01.01.201</w:t>
      </w:r>
      <w:r w:rsidR="0081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3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4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81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2834"/>
        <w:gridCol w:w="1842"/>
        <w:gridCol w:w="1701"/>
        <w:gridCol w:w="8"/>
        <w:gridCol w:w="1698"/>
        <w:gridCol w:w="1560"/>
        <w:gridCol w:w="1054"/>
        <w:gridCol w:w="1276"/>
        <w:gridCol w:w="10"/>
        <w:gridCol w:w="1231"/>
        <w:gridCol w:w="15"/>
        <w:gridCol w:w="15"/>
        <w:gridCol w:w="1564"/>
        <w:gridCol w:w="15"/>
        <w:gridCol w:w="15"/>
      </w:tblGrid>
      <w:tr w:rsidR="00AB763E" w:rsidTr="00CF7638">
        <w:trPr>
          <w:gridAfter w:val="1"/>
          <w:wAfter w:w="15" w:type="dxa"/>
          <w:trHeight w:val="85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proofErr w:type="gramStart"/>
            <w:r w:rsidR="00A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anchor="Par1414" w:history="1">
              <w:r w:rsidR="00AB76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</w:t>
              </w:r>
              <w:proofErr w:type="gramEnd"/>
              <w:r w:rsidR="00AB76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1&gt;</w:t>
              </w:r>
            </w:hyperlink>
          </w:p>
        </w:tc>
      </w:tr>
      <w:tr w:rsidR="00812F5F" w:rsidTr="00CF7638">
        <w:trPr>
          <w:gridAfter w:val="1"/>
          <w:wAfter w:w="15" w:type="dxa"/>
          <w:trHeight w:val="72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F5F" w:rsidTr="00CF7638">
        <w:trPr>
          <w:gridAfter w:val="1"/>
          <w:wAfter w:w="15" w:type="dxa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2F5F" w:rsidTr="00CF7638">
        <w:trPr>
          <w:gridAfter w:val="1"/>
          <w:wAfter w:w="15" w:type="dxa"/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B802D1" w:rsidRDefault="00812F5F" w:rsidP="00B8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«Комплексное благоустройство территории </w:t>
            </w:r>
            <w:r w:rsidR="005E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Истоминского сельского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поселения»</w:t>
            </w:r>
          </w:p>
        </w:tc>
        <w:tc>
          <w:tcPr>
            <w:tcW w:w="2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B802D1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F5F" w:rsidTr="00CF7638">
        <w:trPr>
          <w:gridAfter w:val="1"/>
          <w:wAfter w:w="15" w:type="dxa"/>
          <w:trHeight w:val="55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0B3A52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B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 мероприятие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7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поселения-</w:t>
            </w:r>
          </w:p>
          <w:p w:rsidR="00812F5F" w:rsidRDefault="00812F5F" w:rsidP="007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590F17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4425,7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0B3A52" w:rsidRDefault="00590F17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4425,7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CF7638" w:rsidRDefault="00573DFB" w:rsidP="00CF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2349,9</w:t>
            </w:r>
          </w:p>
        </w:tc>
        <w:tc>
          <w:tcPr>
            <w:tcW w:w="1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9B0405" w:rsidP="00B3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2075,8</w:t>
            </w:r>
          </w:p>
        </w:tc>
      </w:tr>
      <w:tr w:rsidR="00812F5F" w:rsidTr="00CF7638">
        <w:trPr>
          <w:gridAfter w:val="1"/>
          <w:wAfter w:w="15" w:type="dxa"/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и содержание сетей уличного освещения</w:t>
            </w:r>
            <w:r w:rsidR="005E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</w:t>
            </w:r>
            <w:r w:rsidRPr="00B80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12F5F" w:rsidTr="00CF7638">
        <w:trPr>
          <w:gridAfter w:val="1"/>
          <w:wAfter w:w="15" w:type="dxa"/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0B3A52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B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 мероприятие</w:t>
            </w:r>
            <w:proofErr w:type="gramEnd"/>
            <w:r w:rsidRPr="000B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212222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CF7638" w:rsidRDefault="00835C51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F7638" w:rsidRPr="00CF7638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0B3A52" w:rsidRDefault="008D487B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87B">
              <w:rPr>
                <w:rFonts w:ascii="Times New Roman" w:hAnsi="Times New Roman"/>
                <w:sz w:val="24"/>
                <w:szCs w:val="24"/>
              </w:rPr>
              <w:t>22</w:t>
            </w:r>
            <w:r w:rsidR="00CF7638" w:rsidRPr="008D487B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8D487B" w:rsidRDefault="00573DFB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73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879,5</w:t>
            </w:r>
          </w:p>
        </w:tc>
        <w:tc>
          <w:tcPr>
            <w:tcW w:w="1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8D487B" w:rsidRDefault="0042206F" w:rsidP="0083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1355,2</w:t>
            </w:r>
          </w:p>
        </w:tc>
      </w:tr>
      <w:tr w:rsidR="00812F5F" w:rsidTr="00CF7638">
        <w:trPr>
          <w:gridAfter w:val="2"/>
          <w:wAfter w:w="30" w:type="dxa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сетей уличного освещения в исправном состоянии</w:t>
            </w:r>
            <w:r w:rsidR="00D34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содержание сетей наружного освещения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CF7638" w:rsidRDefault="00835C51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1434,7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D487B" w:rsidP="00B3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1434,7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573DFB" w:rsidP="00B3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879,5</w:t>
            </w:r>
          </w:p>
        </w:tc>
        <w:tc>
          <w:tcPr>
            <w:tcW w:w="1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42206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1355,2</w:t>
            </w:r>
          </w:p>
        </w:tc>
      </w:tr>
      <w:tr w:rsidR="00812F5F" w:rsidTr="00CF7638">
        <w:trPr>
          <w:gridAfter w:val="2"/>
          <w:wAfter w:w="30" w:type="dxa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сетей уличного освещения</w:t>
            </w:r>
          </w:p>
          <w:p w:rsidR="00812F5F" w:rsidRDefault="00812F5F" w:rsidP="00392B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CF7638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CF7638" w:rsidP="00CF7638">
            <w:pPr>
              <w:widowControl w:val="0"/>
              <w:tabs>
                <w:tab w:val="left" w:pos="360"/>
                <w:tab w:val="center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D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812F5F" w:rsidRPr="008D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8" w:rsidRDefault="00CF7638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5F" w:rsidRPr="00CF7638" w:rsidRDefault="00CF7638" w:rsidP="00CF7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CF7638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</w:t>
            </w:r>
            <w:r w:rsid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F5F" w:rsidTr="00CF7638">
        <w:trPr>
          <w:gridAfter w:val="1"/>
          <w:wAfter w:w="15" w:type="dxa"/>
          <w:trHeight w:val="64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2F5F" w:rsidRPr="00AB763E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63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Подпрограмма 2 "Озеленение и благоустройство территории поселения"</w:t>
            </w:r>
          </w:p>
        </w:tc>
        <w:tc>
          <w:tcPr>
            <w:tcW w:w="101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F5F" w:rsidTr="00CF7638">
        <w:trPr>
          <w:gridAfter w:val="2"/>
          <w:wAfter w:w="30" w:type="dxa"/>
          <w:trHeight w:val="7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F5F" w:rsidRDefault="00812F5F" w:rsidP="00392B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F5F" w:rsidRPr="00704FA8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04FA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5F" w:rsidRPr="00704FA8" w:rsidRDefault="008D487B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2101,0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F5F" w:rsidRDefault="008D487B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F5F" w:rsidRPr="007B53E9" w:rsidRDefault="00154015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1437,5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F5F" w:rsidRDefault="00154015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663,4</w:t>
            </w:r>
          </w:p>
        </w:tc>
      </w:tr>
      <w:tr w:rsidR="00812F5F" w:rsidTr="00CF7638">
        <w:trPr>
          <w:trHeight w:val="18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AA2B03" w:rsidRDefault="00812F5F" w:rsidP="00392B3F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Посадка и обрезка деревьев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7B53E9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2F5F" w:rsidTr="00CF7638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421FFB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AA2B03" w:rsidRDefault="00812F5F" w:rsidP="00392B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Благоустройство территории поселения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5F" w:rsidRPr="006C6495" w:rsidRDefault="00812F5F" w:rsidP="006C6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2B4465" w:rsidP="00392B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Покос травы,</w:t>
            </w:r>
            <w:r w:rsidR="00812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уборка 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содержание общественных мест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31.12.2019г.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D487B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2101,0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D487B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2101,0</w:t>
            </w:r>
          </w:p>
        </w:tc>
        <w:tc>
          <w:tcPr>
            <w:tcW w:w="1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154015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1437,5</w:t>
            </w:r>
          </w:p>
        </w:tc>
        <w:tc>
          <w:tcPr>
            <w:tcW w:w="1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E9" w:rsidRDefault="007B53E9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3E9" w:rsidRDefault="00154015" w:rsidP="007B5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663,4</w:t>
            </w:r>
          </w:p>
          <w:p w:rsidR="00812F5F" w:rsidRPr="007B53E9" w:rsidRDefault="00812F5F" w:rsidP="007B5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3E" w:rsidTr="00CF7638">
        <w:trPr>
          <w:gridAfter w:val="1"/>
          <w:wAfter w:w="15" w:type="dxa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Pr="00AA2B03" w:rsidRDefault="00AB763E" w:rsidP="00E0693A">
            <w:pPr>
              <w:autoSpaceDE w:val="0"/>
              <w:snapToGrid w:val="0"/>
              <w:spacing w:after="20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«Благоустройство муниципальных кладбищ</w:t>
            </w:r>
            <w:r w:rsidR="005E4A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AA2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E069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12F5F" w:rsidTr="00CF7638">
        <w:trPr>
          <w:gridAfter w:val="1"/>
          <w:wAfter w:w="15" w:type="dxa"/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 мероприятие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в общественных местах муниципальной территории</w:t>
            </w:r>
            <w:r w:rsidR="00ED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уборка мусора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CF7638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12F5F" w:rsidRPr="008D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CF7638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812F5F" w:rsidRPr="00CF7638" w:rsidRDefault="00812F5F" w:rsidP="00CF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7B53E9" w:rsidRDefault="00154015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5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154015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812F5F" w:rsidTr="00CF7638">
        <w:trPr>
          <w:gridAfter w:val="1"/>
          <w:wAfter w:w="15" w:type="dxa"/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муниципальных кладбищ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и земельным отношениям, ЖКХ, благоустройству, архитектуре и предпринимательству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CF7638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CF7638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154015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154015" w:rsidP="00B3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  <w:bookmarkStart w:id="0" w:name="_GoBack"/>
            <w:bookmarkEnd w:id="0"/>
          </w:p>
        </w:tc>
      </w:tr>
    </w:tbl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C5350" w:rsidRPr="00884BCE" w:rsidRDefault="00F3796D" w:rsidP="00AB763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84BCE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="002C5350" w:rsidRPr="00884BCE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884BCE">
        <w:rPr>
          <w:rFonts w:ascii="Times New Roman" w:eastAsia="Calibri" w:hAnsi="Times New Roman" w:cs="Times New Roman"/>
          <w:sz w:val="28"/>
          <w:szCs w:val="28"/>
        </w:rPr>
        <w:t xml:space="preserve"> имущественных </w:t>
      </w:r>
      <w:r w:rsidR="002C5350" w:rsidRPr="00884BCE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F3796D" w:rsidRPr="00884BCE" w:rsidRDefault="002C5350" w:rsidP="00AB763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84BCE">
        <w:rPr>
          <w:rFonts w:ascii="Times New Roman" w:eastAsia="Calibri" w:hAnsi="Times New Roman" w:cs="Times New Roman"/>
          <w:sz w:val="28"/>
          <w:szCs w:val="28"/>
        </w:rPr>
        <w:t xml:space="preserve">земельных </w:t>
      </w:r>
      <w:r w:rsidR="00F3796D" w:rsidRPr="00884BCE">
        <w:rPr>
          <w:rFonts w:ascii="Times New Roman" w:eastAsia="Calibri" w:hAnsi="Times New Roman" w:cs="Times New Roman"/>
          <w:sz w:val="28"/>
          <w:szCs w:val="28"/>
        </w:rPr>
        <w:t>отношений</w:t>
      </w:r>
      <w:r w:rsidRPr="00884BCE">
        <w:rPr>
          <w:rFonts w:ascii="Times New Roman" w:eastAsia="Calibri" w:hAnsi="Times New Roman" w:cs="Times New Roman"/>
          <w:sz w:val="28"/>
          <w:szCs w:val="28"/>
        </w:rPr>
        <w:t>, ЖКХ</w:t>
      </w:r>
      <w:r w:rsidR="008840FA" w:rsidRPr="00884BCE">
        <w:rPr>
          <w:rFonts w:ascii="Times New Roman" w:eastAsia="Calibri" w:hAnsi="Times New Roman" w:cs="Times New Roman"/>
          <w:sz w:val="28"/>
          <w:szCs w:val="28"/>
        </w:rPr>
        <w:t>, благоустройству,</w:t>
      </w:r>
    </w:p>
    <w:p w:rsidR="00AB763E" w:rsidRPr="00884BCE" w:rsidRDefault="008840FA" w:rsidP="00AB763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84BCE">
        <w:rPr>
          <w:rFonts w:ascii="Times New Roman" w:eastAsia="Calibri" w:hAnsi="Times New Roman" w:cs="Times New Roman"/>
          <w:sz w:val="28"/>
          <w:szCs w:val="28"/>
        </w:rPr>
        <w:t>а</w:t>
      </w:r>
      <w:r w:rsidR="00BB0A22">
        <w:rPr>
          <w:rFonts w:ascii="Times New Roman" w:eastAsia="Calibri" w:hAnsi="Times New Roman" w:cs="Times New Roman"/>
          <w:sz w:val="28"/>
          <w:szCs w:val="28"/>
        </w:rPr>
        <w:t xml:space="preserve">рхитектуре и предпринимательству                                                                                                                           </w:t>
      </w:r>
      <w:r w:rsidR="00F3796D" w:rsidRPr="00884BCE">
        <w:rPr>
          <w:rFonts w:ascii="Times New Roman" w:eastAsia="Calibri" w:hAnsi="Times New Roman" w:cs="Times New Roman"/>
          <w:sz w:val="28"/>
          <w:szCs w:val="28"/>
        </w:rPr>
        <w:t>И.С. Аракелян</w:t>
      </w:r>
    </w:p>
    <w:p w:rsidR="00AB763E" w:rsidRDefault="00AB763E" w:rsidP="00AB76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3E" w:rsidRDefault="00AB763E" w:rsidP="00AB76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63E" w:rsidRPr="00884BCE" w:rsidRDefault="00884BCE" w:rsidP="00884B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BCE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                                                                          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Брандикова</w:t>
      </w:r>
      <w:proofErr w:type="spellEnd"/>
    </w:p>
    <w:p w:rsidR="00AB763E" w:rsidRPr="00884BCE" w:rsidRDefault="00AB763E" w:rsidP="00AB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763E" w:rsidRPr="00884BCE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6E726D" w:rsidRPr="006E726D" w:rsidRDefault="006E726D" w:rsidP="006E726D">
      <w:pPr>
        <w:spacing w:line="259" w:lineRule="auto"/>
        <w:rPr>
          <w:rFonts w:ascii="Times New Roman" w:hAnsi="Times New Roman" w:cs="Times New Roman"/>
          <w:sz w:val="28"/>
          <w:szCs w:val="28"/>
        </w:rPr>
        <w:sectPr w:rsidR="006E726D" w:rsidRPr="006E726D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6D" w:rsidRDefault="006E726D" w:rsidP="006E72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E726D" w:rsidSect="006E726D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161744" w:rsidRDefault="00154015"/>
    <w:sectPr w:rsidR="00161744" w:rsidSect="006E726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E4"/>
    <w:rsid w:val="00037104"/>
    <w:rsid w:val="000B4F2B"/>
    <w:rsid w:val="000D257D"/>
    <w:rsid w:val="00154015"/>
    <w:rsid w:val="0018013C"/>
    <w:rsid w:val="0019135F"/>
    <w:rsid w:val="001A6FCE"/>
    <w:rsid w:val="001C0583"/>
    <w:rsid w:val="00212222"/>
    <w:rsid w:val="00220B7E"/>
    <w:rsid w:val="002903E2"/>
    <w:rsid w:val="002A59A7"/>
    <w:rsid w:val="002B4465"/>
    <w:rsid w:val="002C5350"/>
    <w:rsid w:val="002D51E1"/>
    <w:rsid w:val="00336EA3"/>
    <w:rsid w:val="00344909"/>
    <w:rsid w:val="003606FE"/>
    <w:rsid w:val="003B431D"/>
    <w:rsid w:val="00421FFB"/>
    <w:rsid w:val="0042206F"/>
    <w:rsid w:val="00440727"/>
    <w:rsid w:val="004613EE"/>
    <w:rsid w:val="004A2064"/>
    <w:rsid w:val="0055539A"/>
    <w:rsid w:val="00564F6D"/>
    <w:rsid w:val="00573DFB"/>
    <w:rsid w:val="00590F17"/>
    <w:rsid w:val="005E4A20"/>
    <w:rsid w:val="00614CF2"/>
    <w:rsid w:val="006153CB"/>
    <w:rsid w:val="0064061E"/>
    <w:rsid w:val="00647BD8"/>
    <w:rsid w:val="00691D78"/>
    <w:rsid w:val="006A7096"/>
    <w:rsid w:val="006C6495"/>
    <w:rsid w:val="006E726D"/>
    <w:rsid w:val="00701DD0"/>
    <w:rsid w:val="007336F0"/>
    <w:rsid w:val="0074327D"/>
    <w:rsid w:val="00744577"/>
    <w:rsid w:val="007B53E9"/>
    <w:rsid w:val="007D30C8"/>
    <w:rsid w:val="00812F5F"/>
    <w:rsid w:val="00835C51"/>
    <w:rsid w:val="0083605D"/>
    <w:rsid w:val="008536D8"/>
    <w:rsid w:val="008644FE"/>
    <w:rsid w:val="008840FA"/>
    <w:rsid w:val="00884BCE"/>
    <w:rsid w:val="008C20B0"/>
    <w:rsid w:val="008D1862"/>
    <w:rsid w:val="008D487B"/>
    <w:rsid w:val="00902587"/>
    <w:rsid w:val="00907446"/>
    <w:rsid w:val="00962999"/>
    <w:rsid w:val="009800EB"/>
    <w:rsid w:val="0098149A"/>
    <w:rsid w:val="0098665A"/>
    <w:rsid w:val="009B0405"/>
    <w:rsid w:val="009C01E1"/>
    <w:rsid w:val="009D1E71"/>
    <w:rsid w:val="009E5979"/>
    <w:rsid w:val="00A0350F"/>
    <w:rsid w:val="00A61FCE"/>
    <w:rsid w:val="00A9480F"/>
    <w:rsid w:val="00AA0381"/>
    <w:rsid w:val="00AB763E"/>
    <w:rsid w:val="00AE6A5E"/>
    <w:rsid w:val="00B31C5C"/>
    <w:rsid w:val="00B40AE4"/>
    <w:rsid w:val="00B4420F"/>
    <w:rsid w:val="00B802D1"/>
    <w:rsid w:val="00B87DF4"/>
    <w:rsid w:val="00B93B0E"/>
    <w:rsid w:val="00BB0A22"/>
    <w:rsid w:val="00BD461B"/>
    <w:rsid w:val="00BF70D3"/>
    <w:rsid w:val="00C05DE4"/>
    <w:rsid w:val="00C3175E"/>
    <w:rsid w:val="00CC297F"/>
    <w:rsid w:val="00CC7DFA"/>
    <w:rsid w:val="00CF7638"/>
    <w:rsid w:val="00D13A05"/>
    <w:rsid w:val="00D2071D"/>
    <w:rsid w:val="00D34DBE"/>
    <w:rsid w:val="00D528B3"/>
    <w:rsid w:val="00D539D4"/>
    <w:rsid w:val="00D8376E"/>
    <w:rsid w:val="00DB7F9C"/>
    <w:rsid w:val="00DE2E5C"/>
    <w:rsid w:val="00E0531C"/>
    <w:rsid w:val="00E05332"/>
    <w:rsid w:val="00E0693A"/>
    <w:rsid w:val="00E53855"/>
    <w:rsid w:val="00E86F0F"/>
    <w:rsid w:val="00EC34C8"/>
    <w:rsid w:val="00ED181B"/>
    <w:rsid w:val="00ED2B51"/>
    <w:rsid w:val="00F3796D"/>
    <w:rsid w:val="00F87793"/>
    <w:rsid w:val="00F93F54"/>
    <w:rsid w:val="00FA46D6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DF1FD-C010-4B02-847A-F0DB084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E7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E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B76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5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2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6;&#1090;&#1095;&#1077;&#1090;&#1099;%20&#1087;&#1086;%20&#1087;&#1088;&#1086;&#1075;&#1088;&#1072;&#1084;&#1084;&#1072;&#1084;%20&#1040;&#1088;&#1072;&#1082;&#1077;&#1083;&#1103;&#1085;\425\&#1055;&#1086;&#1089;&#1090;&#1072;&#1085;&#1086;&#1074;&#1083;&#1077;&#1085;&#1080;&#1077;%20&#1086;&#1090;&#1095;&#1077;&#1090;&#1099;%20&#1087;&#1086;%20&#1087;&#1088;&#1086;&#1075;&#1088;&#1072;&#1084;&#1084;&#1072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6;&#1090;&#1095;&#1077;&#1090;&#1099;%20&#1087;&#1086;%20&#1087;&#1088;&#1086;&#1075;&#1088;&#1072;&#1084;&#1084;&#1072;&#1084;%20&#1040;&#1088;&#1072;&#1082;&#1077;&#1083;&#1103;&#1085;\425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2018-10-28T10:48:00Z</cp:lastPrinted>
  <dcterms:created xsi:type="dcterms:W3CDTF">2016-07-05T08:42:00Z</dcterms:created>
  <dcterms:modified xsi:type="dcterms:W3CDTF">2019-10-15T05:34:00Z</dcterms:modified>
</cp:coreProperties>
</file>