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5" w:type="dxa"/>
        <w:tblInd w:w="-180" w:type="dxa"/>
        <w:tblLayout w:type="fixed"/>
        <w:tblLook w:val="04A0"/>
      </w:tblPr>
      <w:tblGrid>
        <w:gridCol w:w="10061"/>
        <w:gridCol w:w="1114"/>
      </w:tblGrid>
      <w:tr w:rsidR="002A474D" w:rsidTr="002A474D">
        <w:trPr>
          <w:trHeight w:val="1304"/>
        </w:trPr>
        <w:tc>
          <w:tcPr>
            <w:tcW w:w="11175" w:type="dxa"/>
            <w:gridSpan w:val="2"/>
            <w:vAlign w:val="center"/>
            <w:hideMark/>
          </w:tcPr>
          <w:p w:rsidR="00E22A0F" w:rsidRDefault="00E22A0F" w:rsidP="00FE4774">
            <w:pPr>
              <w:ind w:right="431"/>
              <w:jc w:val="center"/>
              <w:rPr>
                <w:b/>
                <w:sz w:val="28"/>
                <w:lang w:eastAsia="en-US"/>
              </w:rPr>
            </w:pPr>
            <w:r w:rsidRPr="00E22A0F">
              <w:rPr>
                <w:b/>
                <w:noProof/>
                <w:sz w:val="28"/>
              </w:rPr>
              <w:drawing>
                <wp:inline distT="0" distB="0" distL="0" distR="0">
                  <wp:extent cx="466725" cy="810063"/>
                  <wp:effectExtent l="19050" t="0" r="9525" b="0"/>
                  <wp:docPr id="3" name="Рисунок 1" descr="Истоминское СП_Герб_Цвет_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стоминское СП_Герб_Цвет_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265" cy="816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2A0F" w:rsidRPr="0091441F" w:rsidRDefault="00E22A0F" w:rsidP="00FE4774">
            <w:pPr>
              <w:ind w:right="431"/>
              <w:jc w:val="center"/>
              <w:rPr>
                <w:b/>
                <w:sz w:val="28"/>
                <w:lang w:eastAsia="en-US"/>
              </w:rPr>
            </w:pPr>
          </w:p>
        </w:tc>
      </w:tr>
      <w:tr w:rsidR="002A474D" w:rsidTr="002A474D">
        <w:trPr>
          <w:trHeight w:val="1134"/>
        </w:trPr>
        <w:tc>
          <w:tcPr>
            <w:tcW w:w="11175" w:type="dxa"/>
            <w:gridSpan w:val="2"/>
            <w:vAlign w:val="center"/>
            <w:hideMark/>
          </w:tcPr>
          <w:p w:rsidR="002A474D" w:rsidRPr="007C3A00" w:rsidRDefault="002A474D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 w:rsidRPr="007C3A00">
              <w:rPr>
                <w:sz w:val="28"/>
                <w:lang w:eastAsia="en-US"/>
              </w:rPr>
              <w:t>АДМИНИСТРАЦИЯ ИСТОМИНСКОГО СЕЛЬСКОГО ПОСЕЛЕНИЯ</w:t>
            </w:r>
          </w:p>
          <w:p w:rsidR="003C6877" w:rsidRPr="007C3A00" w:rsidRDefault="00A92374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 w:rsidRPr="007C3A00">
              <w:rPr>
                <w:sz w:val="28"/>
                <w:lang w:eastAsia="en-US"/>
              </w:rPr>
              <w:t xml:space="preserve">АКСАЙСКОГО РАЙОНА РОСТОВСКОЙ ОБЛАСТИ </w:t>
            </w:r>
          </w:p>
          <w:p w:rsidR="002A474D" w:rsidRDefault="002A474D">
            <w:pPr>
              <w:pStyle w:val="1"/>
              <w:tabs>
                <w:tab w:val="left" w:pos="1440"/>
              </w:tabs>
              <w:spacing w:before="240"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  <w:p w:rsidR="003C6877" w:rsidRPr="003C6877" w:rsidRDefault="003C6877" w:rsidP="003C6877">
            <w:pPr>
              <w:rPr>
                <w:lang w:eastAsia="en-US"/>
              </w:rPr>
            </w:pPr>
          </w:p>
          <w:p w:rsidR="003C6877" w:rsidRPr="00FE4774" w:rsidRDefault="00E22A0F" w:rsidP="00FE477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01.10.</w:t>
            </w:r>
            <w:r w:rsidR="003C6877" w:rsidRPr="00FE4774">
              <w:rPr>
                <w:sz w:val="26"/>
                <w:szCs w:val="26"/>
                <w:lang w:eastAsia="en-US"/>
              </w:rPr>
              <w:t xml:space="preserve">2019                                                                                                 </w:t>
            </w:r>
            <w:r w:rsidR="00A92374" w:rsidRPr="00FE4774">
              <w:rPr>
                <w:sz w:val="26"/>
                <w:szCs w:val="26"/>
                <w:lang w:eastAsia="en-US"/>
              </w:rPr>
              <w:t xml:space="preserve">                          </w:t>
            </w:r>
            <w:r w:rsidR="003C6877" w:rsidRPr="00FE4774">
              <w:rPr>
                <w:sz w:val="26"/>
                <w:szCs w:val="26"/>
                <w:lang w:eastAsia="en-US"/>
              </w:rPr>
              <w:t xml:space="preserve"> № </w:t>
            </w:r>
            <w:r>
              <w:rPr>
                <w:sz w:val="26"/>
                <w:szCs w:val="26"/>
                <w:lang w:eastAsia="en-US"/>
              </w:rPr>
              <w:t>224</w:t>
            </w:r>
          </w:p>
        </w:tc>
      </w:tr>
      <w:tr w:rsidR="002A474D" w:rsidTr="002A474D">
        <w:trPr>
          <w:trHeight w:val="397"/>
        </w:trPr>
        <w:tc>
          <w:tcPr>
            <w:tcW w:w="11175" w:type="dxa"/>
            <w:gridSpan w:val="2"/>
            <w:vAlign w:val="center"/>
            <w:hideMark/>
          </w:tcPr>
          <w:p w:rsidR="002A474D" w:rsidRPr="00E75663" w:rsidRDefault="002A474D" w:rsidP="003C687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E75663">
              <w:rPr>
                <w:sz w:val="28"/>
                <w:szCs w:val="28"/>
                <w:lang w:eastAsia="en-US"/>
              </w:rPr>
              <w:t>х. Островского</w:t>
            </w:r>
          </w:p>
        </w:tc>
      </w:tr>
      <w:tr w:rsidR="002A474D" w:rsidTr="002A474D">
        <w:trPr>
          <w:gridAfter w:val="1"/>
          <w:wAfter w:w="1114" w:type="dxa"/>
          <w:trHeight w:val="1621"/>
        </w:trPr>
        <w:tc>
          <w:tcPr>
            <w:tcW w:w="10061" w:type="dxa"/>
            <w:vAlign w:val="center"/>
          </w:tcPr>
          <w:p w:rsidR="00690B76" w:rsidRDefault="00690B76">
            <w:pPr>
              <w:autoSpaceDE w:val="0"/>
              <w:autoSpaceDN w:val="0"/>
              <w:adjustRightInd w:val="0"/>
              <w:spacing w:line="256" w:lineRule="auto"/>
              <w:ind w:right="5378"/>
              <w:rPr>
                <w:color w:val="333333"/>
                <w:lang w:eastAsia="en-US"/>
              </w:rPr>
            </w:pPr>
          </w:p>
          <w:p w:rsidR="00D94B31" w:rsidRDefault="002A474D" w:rsidP="0013052C">
            <w:pPr>
              <w:autoSpaceDE w:val="0"/>
              <w:autoSpaceDN w:val="0"/>
              <w:adjustRightInd w:val="0"/>
              <w:spacing w:line="256" w:lineRule="auto"/>
              <w:ind w:right="4278"/>
              <w:rPr>
                <w:sz w:val="28"/>
                <w:szCs w:val="28"/>
                <w:lang w:eastAsia="en-US"/>
              </w:rPr>
            </w:pPr>
            <w:r w:rsidRPr="0013052C">
              <w:rPr>
                <w:color w:val="333333"/>
                <w:sz w:val="28"/>
                <w:szCs w:val="28"/>
                <w:lang w:eastAsia="en-US"/>
              </w:rPr>
              <w:t xml:space="preserve">Об утверждении отчета </w:t>
            </w:r>
            <w:r w:rsidR="0013052C">
              <w:rPr>
                <w:sz w:val="28"/>
                <w:szCs w:val="28"/>
                <w:lang w:eastAsia="en-US"/>
              </w:rPr>
              <w:t xml:space="preserve">о </w:t>
            </w:r>
            <w:r w:rsidRPr="0013052C">
              <w:rPr>
                <w:sz w:val="28"/>
                <w:szCs w:val="28"/>
                <w:lang w:eastAsia="en-US"/>
              </w:rPr>
              <w:t>реализации муниципальной программы «</w:t>
            </w:r>
            <w:r w:rsidR="00D94B31">
              <w:rPr>
                <w:sz w:val="28"/>
                <w:szCs w:val="28"/>
                <w:lang w:eastAsia="en-US"/>
              </w:rPr>
              <w:t>Культуры»</w:t>
            </w:r>
          </w:p>
          <w:p w:rsidR="002A474D" w:rsidRPr="00934F02" w:rsidRDefault="00E22A0F" w:rsidP="0013052C">
            <w:pPr>
              <w:autoSpaceDE w:val="0"/>
              <w:autoSpaceDN w:val="0"/>
              <w:adjustRightInd w:val="0"/>
              <w:spacing w:line="256" w:lineRule="auto"/>
              <w:ind w:right="427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9 месяцев</w:t>
            </w:r>
            <w:r w:rsidR="0013052C">
              <w:rPr>
                <w:sz w:val="28"/>
                <w:szCs w:val="28"/>
                <w:lang w:eastAsia="en-US"/>
              </w:rPr>
              <w:t xml:space="preserve"> </w:t>
            </w:r>
            <w:r w:rsidR="002A474D" w:rsidRPr="0013052C">
              <w:rPr>
                <w:sz w:val="28"/>
                <w:szCs w:val="28"/>
                <w:lang w:eastAsia="en-US"/>
              </w:rPr>
              <w:t>201</w:t>
            </w:r>
            <w:r w:rsidR="00B93206">
              <w:rPr>
                <w:sz w:val="28"/>
                <w:szCs w:val="28"/>
                <w:lang w:eastAsia="en-US"/>
              </w:rPr>
              <w:t>9</w:t>
            </w:r>
            <w:r w:rsidR="002A474D" w:rsidRPr="0013052C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2A474D" w:rsidRDefault="002A474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:rsidR="002A474D" w:rsidRPr="00B93206" w:rsidRDefault="002A474D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206">
        <w:rPr>
          <w:sz w:val="28"/>
          <w:szCs w:val="28"/>
        </w:rPr>
        <w:t>В соответствии с Постановлением Администрации Истоминского</w:t>
      </w:r>
      <w:r w:rsidR="00B93206" w:rsidRPr="00B93206">
        <w:rPr>
          <w:sz w:val="28"/>
          <w:szCs w:val="28"/>
        </w:rPr>
        <w:t xml:space="preserve"> сельского поселения № 166 от 01.08.2018</w:t>
      </w:r>
      <w:r w:rsidRPr="00B93206">
        <w:rPr>
          <w:sz w:val="28"/>
          <w:szCs w:val="28"/>
        </w:rPr>
        <w:t xml:space="preserve"> г. «Об утверждении Порядка разработки, реализации и оценки эффективности муниципальных программ Истоминского сельского </w:t>
      </w:r>
      <w:r w:rsidR="00664A29">
        <w:rPr>
          <w:sz w:val="28"/>
          <w:szCs w:val="28"/>
        </w:rPr>
        <w:t>поселения», Постановлением № 174 от 07.08.2018</w:t>
      </w:r>
      <w:r w:rsidRPr="00B93206">
        <w:rPr>
          <w:sz w:val="28"/>
          <w:szCs w:val="28"/>
        </w:rPr>
        <w:t xml:space="preserve">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2A474D" w:rsidRPr="00B93206" w:rsidRDefault="002A474D" w:rsidP="002A474D">
      <w:pPr>
        <w:autoSpaceDE w:val="0"/>
        <w:autoSpaceDN w:val="0"/>
        <w:adjustRightInd w:val="0"/>
        <w:ind w:firstLine="540"/>
        <w:jc w:val="center"/>
      </w:pPr>
    </w:p>
    <w:p w:rsidR="002A474D" w:rsidRPr="00AF47B6" w:rsidRDefault="002A474D" w:rsidP="002A474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F47B6">
        <w:rPr>
          <w:b/>
          <w:sz w:val="28"/>
          <w:szCs w:val="28"/>
        </w:rPr>
        <w:t>ПОСТАНОВЛЯЮ:</w:t>
      </w:r>
    </w:p>
    <w:p w:rsidR="002A474D" w:rsidRDefault="002A474D" w:rsidP="002A474D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B93206" w:rsidRPr="00934F02" w:rsidRDefault="002A474D" w:rsidP="00B93206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Утвердить отчет </w:t>
      </w:r>
      <w:r>
        <w:rPr>
          <w:rFonts w:ascii="Times New Roman" w:hAnsi="Times New Roman"/>
          <w:sz w:val="28"/>
          <w:szCs w:val="28"/>
        </w:rPr>
        <w:t>о реализации муниципальной</w:t>
      </w:r>
      <w:r w:rsidR="00FD6BC4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D94B31">
        <w:rPr>
          <w:rFonts w:ascii="Times New Roman" w:hAnsi="Times New Roman"/>
          <w:sz w:val="28"/>
          <w:szCs w:val="28"/>
        </w:rPr>
        <w:t>Культура»</w:t>
      </w:r>
      <w:r w:rsidR="00176535">
        <w:rPr>
          <w:rFonts w:ascii="Times New Roman" w:hAnsi="Times New Roman"/>
          <w:sz w:val="28"/>
          <w:szCs w:val="28"/>
        </w:rPr>
        <w:t xml:space="preserve"> за 9 месяцев</w:t>
      </w:r>
      <w:r w:rsidR="00FD6BC4">
        <w:rPr>
          <w:rFonts w:ascii="Times New Roman" w:hAnsi="Times New Roman"/>
          <w:sz w:val="28"/>
          <w:szCs w:val="28"/>
        </w:rPr>
        <w:t xml:space="preserve"> 201</w:t>
      </w:r>
      <w:r w:rsidR="00B93206">
        <w:rPr>
          <w:rFonts w:ascii="Times New Roman" w:hAnsi="Times New Roman"/>
          <w:sz w:val="28"/>
          <w:szCs w:val="28"/>
        </w:rPr>
        <w:t>9</w:t>
      </w:r>
      <w:r w:rsidR="00FD6BC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2A474D" w:rsidRDefault="002A474D" w:rsidP="002A474D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Истоминского сельского поселения. </w:t>
      </w:r>
    </w:p>
    <w:p w:rsidR="00934F02" w:rsidRDefault="002A474D" w:rsidP="00934F02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D6B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:rsidR="00934F02" w:rsidRPr="00934F02" w:rsidRDefault="002A474D" w:rsidP="00934F02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 w:rsidRPr="00934F02">
        <w:rPr>
          <w:sz w:val="28"/>
          <w:szCs w:val="28"/>
        </w:rPr>
        <w:t>4.</w:t>
      </w:r>
      <w:r w:rsidR="00FD6BC4" w:rsidRPr="00934F02">
        <w:rPr>
          <w:sz w:val="28"/>
          <w:szCs w:val="28"/>
        </w:rPr>
        <w:t xml:space="preserve"> </w:t>
      </w:r>
      <w:proofErr w:type="gramStart"/>
      <w:r w:rsidR="00934F02" w:rsidRPr="00934F02">
        <w:rPr>
          <w:sz w:val="28"/>
          <w:szCs w:val="28"/>
        </w:rPr>
        <w:t>Контроль за</w:t>
      </w:r>
      <w:proofErr w:type="gramEnd"/>
      <w:r w:rsidR="00934F02" w:rsidRPr="00934F02">
        <w:rPr>
          <w:sz w:val="28"/>
          <w:szCs w:val="28"/>
        </w:rPr>
        <w:t xml:space="preserve">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:rsidR="002A474D" w:rsidRPr="00934F02" w:rsidRDefault="002A474D" w:rsidP="002A474D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Администрации 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Истоминского сельского поселения                                 </w:t>
      </w:r>
      <w:r w:rsidR="00B93206">
        <w:rPr>
          <w:spacing w:val="6"/>
          <w:sz w:val="28"/>
          <w:szCs w:val="28"/>
        </w:rPr>
        <w:t xml:space="preserve">              О.А. Калинина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2A474D" w:rsidRDefault="002A474D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2A474D" w:rsidRDefault="002A474D" w:rsidP="002A474D">
      <w:pPr>
        <w:rPr>
          <w:i/>
          <w:sz w:val="16"/>
          <w:szCs w:val="16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2A474D" w:rsidRPr="00A92374" w:rsidRDefault="00FE4774" w:rsidP="00A92374">
      <w:pPr>
        <w:rPr>
          <w:sz w:val="20"/>
          <w:szCs w:val="20"/>
        </w:rPr>
      </w:pPr>
      <w:r>
        <w:rPr>
          <w:sz w:val="20"/>
          <w:szCs w:val="20"/>
        </w:rPr>
        <w:t>П</w:t>
      </w:r>
      <w:r w:rsidR="00A92374" w:rsidRPr="00A92374">
        <w:rPr>
          <w:sz w:val="20"/>
          <w:szCs w:val="20"/>
        </w:rPr>
        <w:t xml:space="preserve">остановление вносит </w:t>
      </w:r>
    </w:p>
    <w:p w:rsidR="00A92374" w:rsidRPr="00A92374" w:rsidRDefault="00A92374" w:rsidP="00A92374">
      <w:pPr>
        <w:rPr>
          <w:sz w:val="20"/>
          <w:szCs w:val="20"/>
        </w:rPr>
      </w:pPr>
      <w:proofErr w:type="spellStart"/>
      <w:r w:rsidRPr="00A92374">
        <w:rPr>
          <w:sz w:val="20"/>
          <w:szCs w:val="20"/>
        </w:rPr>
        <w:t>Колузонова</w:t>
      </w:r>
      <w:proofErr w:type="spellEnd"/>
      <w:r w:rsidRPr="00A92374">
        <w:rPr>
          <w:sz w:val="20"/>
          <w:szCs w:val="20"/>
        </w:rPr>
        <w:t xml:space="preserve"> А.Н.</w:t>
      </w: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по исполнению мероприятий</w:t>
      </w:r>
    </w:p>
    <w:p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A474D" w:rsidRDefault="002A474D" w:rsidP="00FD6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94B31">
        <w:rPr>
          <w:b/>
          <w:sz w:val="28"/>
          <w:szCs w:val="28"/>
        </w:rPr>
        <w:t>Культура</w:t>
      </w:r>
      <w:r>
        <w:rPr>
          <w:b/>
          <w:sz w:val="28"/>
          <w:szCs w:val="28"/>
        </w:rPr>
        <w:t xml:space="preserve">» </w:t>
      </w:r>
    </w:p>
    <w:p w:rsidR="002A474D" w:rsidRDefault="00D26ED4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9 месяцев </w:t>
      </w:r>
      <w:r w:rsidR="002A474D">
        <w:rPr>
          <w:b/>
          <w:sz w:val="28"/>
          <w:szCs w:val="28"/>
        </w:rPr>
        <w:t>201</w:t>
      </w:r>
      <w:r w:rsidR="00B93206">
        <w:rPr>
          <w:b/>
          <w:sz w:val="28"/>
          <w:szCs w:val="28"/>
        </w:rPr>
        <w:t>9</w:t>
      </w:r>
      <w:r w:rsidR="002A474D">
        <w:rPr>
          <w:b/>
          <w:sz w:val="28"/>
          <w:szCs w:val="28"/>
        </w:rPr>
        <w:t xml:space="preserve"> года</w:t>
      </w:r>
    </w:p>
    <w:p w:rsidR="002A474D" w:rsidRDefault="002A474D" w:rsidP="002A474D">
      <w:pPr>
        <w:jc w:val="center"/>
      </w:pPr>
    </w:p>
    <w:p w:rsidR="00A201B7" w:rsidRPr="00A201B7" w:rsidRDefault="00A201B7" w:rsidP="00A201B7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Оптимальной формой решения для достижения качественно нового уровня предоставления муниципальных услуг является муниципальная программа «</w:t>
      </w:r>
      <w:r w:rsidR="00D94B31">
        <w:rPr>
          <w:sz w:val="28"/>
          <w:szCs w:val="28"/>
        </w:rPr>
        <w:t>Культура</w:t>
      </w:r>
      <w:r w:rsidRPr="00A201B7">
        <w:rPr>
          <w:sz w:val="28"/>
          <w:szCs w:val="28"/>
        </w:rPr>
        <w:t>» в муниципальном образовании «Истоминское сельское поселение».</w:t>
      </w:r>
    </w:p>
    <w:p w:rsidR="00A201B7" w:rsidRPr="00A201B7" w:rsidRDefault="00A201B7" w:rsidP="00A201B7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 xml:space="preserve">В 2019 году на реализацию программы выделено </w:t>
      </w:r>
      <w:r w:rsidR="00FF32B5">
        <w:rPr>
          <w:sz w:val="28"/>
          <w:szCs w:val="28"/>
        </w:rPr>
        <w:t xml:space="preserve">6635,3 </w:t>
      </w:r>
      <w:r w:rsidRPr="00A201B7">
        <w:rPr>
          <w:sz w:val="28"/>
          <w:szCs w:val="28"/>
        </w:rPr>
        <w:t xml:space="preserve">тыс. руб. Все денежные средства из местного бюджета. Фактическое освоение средств составило </w:t>
      </w:r>
      <w:r w:rsidR="00D94B31">
        <w:rPr>
          <w:sz w:val="28"/>
          <w:szCs w:val="28"/>
        </w:rPr>
        <w:t xml:space="preserve"> </w:t>
      </w:r>
      <w:r w:rsidR="00DC6CBA">
        <w:rPr>
          <w:sz w:val="28"/>
          <w:szCs w:val="28"/>
        </w:rPr>
        <w:t>4 740,5</w:t>
      </w:r>
      <w:r w:rsidR="00146F91">
        <w:rPr>
          <w:sz w:val="28"/>
          <w:szCs w:val="28"/>
        </w:rPr>
        <w:t xml:space="preserve"> </w:t>
      </w:r>
      <w:r w:rsidR="006D73BD">
        <w:rPr>
          <w:sz w:val="28"/>
          <w:szCs w:val="28"/>
        </w:rPr>
        <w:t xml:space="preserve">тыс. руб. </w:t>
      </w:r>
    </w:p>
    <w:p w:rsidR="00A201B7" w:rsidRPr="00A201B7" w:rsidRDefault="00D94B31" w:rsidP="00A201B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в себя 2 подпрограммы</w:t>
      </w:r>
      <w:r w:rsidR="00A201B7" w:rsidRPr="00A201B7">
        <w:rPr>
          <w:sz w:val="28"/>
          <w:szCs w:val="28"/>
        </w:rPr>
        <w:t>:</w:t>
      </w:r>
    </w:p>
    <w:p w:rsidR="00A201B7" w:rsidRDefault="003B31E6" w:rsidP="00A201B7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="0081431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814316">
        <w:rPr>
          <w:sz w:val="28"/>
          <w:szCs w:val="28"/>
        </w:rPr>
        <w:t>«</w:t>
      </w:r>
      <w:r w:rsidR="00D94B31">
        <w:rPr>
          <w:sz w:val="28"/>
          <w:szCs w:val="28"/>
        </w:rPr>
        <w:t>Сельские дома культуры</w:t>
      </w:r>
      <w:r w:rsidR="00814316">
        <w:rPr>
          <w:sz w:val="28"/>
          <w:szCs w:val="28"/>
        </w:rPr>
        <w:t>»</w:t>
      </w:r>
      <w:r w:rsidR="00A201B7" w:rsidRPr="00A201B7">
        <w:rPr>
          <w:sz w:val="28"/>
          <w:szCs w:val="28"/>
        </w:rPr>
        <w:t>.</w:t>
      </w:r>
    </w:p>
    <w:p w:rsidR="00814316" w:rsidRPr="00A201B7" w:rsidRDefault="00814316" w:rsidP="00A201B7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 «Памятники».</w:t>
      </w:r>
    </w:p>
    <w:p w:rsidR="00A201B7" w:rsidRPr="003C6877" w:rsidRDefault="00A201B7" w:rsidP="00A201B7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 xml:space="preserve">На </w:t>
      </w:r>
      <w:r w:rsidR="003B31E6">
        <w:rPr>
          <w:sz w:val="28"/>
          <w:szCs w:val="28"/>
        </w:rPr>
        <w:t xml:space="preserve">реализацию подпрограммы </w:t>
      </w:r>
      <w:r w:rsidR="00814316">
        <w:rPr>
          <w:sz w:val="28"/>
          <w:szCs w:val="28"/>
        </w:rPr>
        <w:t xml:space="preserve">«Сельские дома культуры» </w:t>
      </w:r>
      <w:r w:rsidRPr="00A201B7">
        <w:rPr>
          <w:sz w:val="28"/>
          <w:szCs w:val="28"/>
        </w:rPr>
        <w:t>на 2019 год предусмотрено</w:t>
      </w:r>
      <w:r w:rsidR="00D94B31">
        <w:rPr>
          <w:sz w:val="28"/>
          <w:szCs w:val="28"/>
        </w:rPr>
        <w:t xml:space="preserve"> </w:t>
      </w:r>
      <w:r w:rsidR="00814316" w:rsidRPr="007630D2">
        <w:rPr>
          <w:spacing w:val="-10"/>
          <w:sz w:val="28"/>
          <w:szCs w:val="28"/>
        </w:rPr>
        <w:t xml:space="preserve">6340,8 </w:t>
      </w:r>
      <w:r w:rsidRPr="007630D2">
        <w:rPr>
          <w:sz w:val="28"/>
          <w:szCs w:val="28"/>
        </w:rPr>
        <w:t>тыс.</w:t>
      </w:r>
      <w:r w:rsidR="00DC6CBA">
        <w:rPr>
          <w:sz w:val="28"/>
          <w:szCs w:val="28"/>
        </w:rPr>
        <w:t xml:space="preserve"> </w:t>
      </w:r>
      <w:r w:rsidRPr="007630D2">
        <w:rPr>
          <w:sz w:val="28"/>
          <w:szCs w:val="28"/>
        </w:rPr>
        <w:t xml:space="preserve">руб. </w:t>
      </w:r>
    </w:p>
    <w:p w:rsidR="00F66E1D" w:rsidRDefault="00AF47B6" w:rsidP="00CD7CD9">
      <w:pPr>
        <w:pStyle w:val="section2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47B6">
        <w:rPr>
          <w:rFonts w:ascii="Times New Roman" w:hAnsi="Times New Roman"/>
          <w:sz w:val="28"/>
          <w:szCs w:val="28"/>
        </w:rPr>
        <w:t>Одним из наиболе</w:t>
      </w:r>
      <w:r w:rsidR="00A92374">
        <w:rPr>
          <w:rFonts w:ascii="Times New Roman" w:hAnsi="Times New Roman"/>
          <w:sz w:val="28"/>
          <w:szCs w:val="28"/>
        </w:rPr>
        <w:t>е действенных сре</w:t>
      </w:r>
      <w:proofErr w:type="gramStart"/>
      <w:r w:rsidR="00A92374">
        <w:rPr>
          <w:rFonts w:ascii="Times New Roman" w:hAnsi="Times New Roman"/>
          <w:sz w:val="28"/>
          <w:szCs w:val="28"/>
        </w:rPr>
        <w:t xml:space="preserve">дств </w:t>
      </w:r>
      <w:r w:rsidRPr="00AF47B6">
        <w:rPr>
          <w:rFonts w:ascii="Times New Roman" w:hAnsi="Times New Roman"/>
          <w:sz w:val="28"/>
          <w:szCs w:val="28"/>
        </w:rPr>
        <w:t>пр</w:t>
      </w:r>
      <w:proofErr w:type="gramEnd"/>
      <w:r w:rsidRPr="00AF47B6">
        <w:rPr>
          <w:rFonts w:ascii="Times New Roman" w:hAnsi="Times New Roman"/>
          <w:sz w:val="28"/>
          <w:szCs w:val="28"/>
        </w:rPr>
        <w:t>иобщения населения к культурным ценностям и обеспечения равного доступа к культурным ценностям является проведение массовых праздников народного творчества, организацией которых занимается администрация Истоминского сельского поселения и сельский дом культуры. Согласно статистическим данным, где проводятся массовые мероприятия, степень удовлетворенности населения качеством предоставляемых услуг в сфере культуры наиболее высока.</w:t>
      </w:r>
    </w:p>
    <w:p w:rsidR="00CD7CD9" w:rsidRDefault="00CD7CD9" w:rsidP="00CD7CD9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Истоминского сельского поселения, проанализировав работу учреждения культуры, проведя социологический опрос населения, сделала следующие выводы о возрастании интереса населения к работе учреждения культуры. </w:t>
      </w:r>
    </w:p>
    <w:p w:rsidR="00CD7CD9" w:rsidRDefault="00CD7CD9" w:rsidP="00CD7CD9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 9 месяцев 2019 года в МБУК </w:t>
      </w:r>
      <w:proofErr w:type="gramStart"/>
      <w:r>
        <w:rPr>
          <w:sz w:val="28"/>
          <w:szCs w:val="28"/>
        </w:rPr>
        <w:t>ИСП</w:t>
      </w:r>
      <w:proofErr w:type="gramEnd"/>
      <w:r>
        <w:rPr>
          <w:sz w:val="28"/>
          <w:szCs w:val="28"/>
        </w:rPr>
        <w:t xml:space="preserve"> «Дорожный СДК» было проведено 639 мероприятий, в которых приняли участие и посетили 114136 человек. Немаловажную роль в улучшении качества работы играет повышение квалификации кадров, систематическое посещение Областных мастер классов, творческих лабораторий для руководителей коллективов, областных и районных семинаров, практикумов</w:t>
      </w:r>
    </w:p>
    <w:p w:rsidR="00CD7CD9" w:rsidRDefault="00CD7CD9" w:rsidP="00CD7CD9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ассигнования, предусмотренные в бюджете Истоминского сельского поселения Аксайского района на 9 месяцев 2019 года и на финансовое обеспечение муниципальной услуги организации культурно –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мероприятий исполнены на 99,9%.</w:t>
      </w:r>
    </w:p>
    <w:p w:rsidR="00CD7CD9" w:rsidRDefault="00CD7CD9" w:rsidP="00CD7CD9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Показатели, характеризующие качество оказываемых </w:t>
      </w:r>
      <w:r>
        <w:rPr>
          <w:rStyle w:val="highlighthighlightactive"/>
          <w:sz w:val="28"/>
          <w:szCs w:val="28"/>
        </w:rPr>
        <w:t>муниципальных </w:t>
      </w:r>
      <w:r>
        <w:rPr>
          <w:sz w:val="28"/>
          <w:szCs w:val="28"/>
        </w:rPr>
        <w:t xml:space="preserve">услуг учреждением </w:t>
      </w:r>
      <w:r>
        <w:rPr>
          <w:rStyle w:val="highlighthighlightactive"/>
          <w:sz w:val="28"/>
          <w:szCs w:val="28"/>
        </w:rPr>
        <w:t xml:space="preserve">культуры за 9 месяцев 2019 года </w:t>
      </w:r>
      <w:r>
        <w:rPr>
          <w:sz w:val="28"/>
          <w:szCs w:val="28"/>
        </w:rPr>
        <w:t>выполнены в полном объеме, в соответствии со Стандартами качества и Регламентами услуг.</w:t>
      </w:r>
    </w:p>
    <w:p w:rsidR="00814316" w:rsidRPr="00A201B7" w:rsidRDefault="00814316" w:rsidP="00CD7CD9">
      <w:pPr>
        <w:ind w:firstLine="709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В рамках реализации Подпрограммы 2 "</w:t>
      </w:r>
      <w:r>
        <w:rPr>
          <w:sz w:val="28"/>
          <w:szCs w:val="28"/>
        </w:rPr>
        <w:t>Памятники</w:t>
      </w:r>
      <w:r w:rsidRPr="00A201B7">
        <w:rPr>
          <w:sz w:val="28"/>
          <w:szCs w:val="28"/>
        </w:rPr>
        <w:t xml:space="preserve">" в 2019 году предусмотрено </w:t>
      </w:r>
      <w:r>
        <w:rPr>
          <w:sz w:val="28"/>
          <w:szCs w:val="28"/>
        </w:rPr>
        <w:t xml:space="preserve">10,0 </w:t>
      </w:r>
      <w:r w:rsidRPr="00A201B7">
        <w:rPr>
          <w:sz w:val="28"/>
          <w:szCs w:val="28"/>
        </w:rPr>
        <w:t>тыс</w:t>
      </w:r>
      <w:proofErr w:type="gramStart"/>
      <w:r w:rsidRPr="00A201B7">
        <w:rPr>
          <w:sz w:val="28"/>
          <w:szCs w:val="28"/>
        </w:rPr>
        <w:t>.р</w:t>
      </w:r>
      <w:proofErr w:type="gramEnd"/>
      <w:r w:rsidRPr="00A201B7">
        <w:rPr>
          <w:sz w:val="28"/>
          <w:szCs w:val="28"/>
        </w:rPr>
        <w:t>уб.</w:t>
      </w:r>
      <w:r w:rsidR="00AF47B6" w:rsidRPr="00AF47B6">
        <w:t xml:space="preserve"> </w:t>
      </w:r>
      <w:r w:rsidR="00AF47B6">
        <w:rPr>
          <w:sz w:val="28"/>
          <w:szCs w:val="28"/>
        </w:rPr>
        <w:t xml:space="preserve">Подпрограмма, </w:t>
      </w:r>
      <w:r w:rsidR="00AF47B6" w:rsidRPr="00AF47B6">
        <w:rPr>
          <w:sz w:val="28"/>
          <w:szCs w:val="28"/>
        </w:rPr>
        <w:t>включает мероприятия по содержанию и текущему ремонту памятников.</w:t>
      </w:r>
      <w:r w:rsidR="00AF47B6">
        <w:rPr>
          <w:sz w:val="28"/>
          <w:szCs w:val="28"/>
        </w:rPr>
        <w:t xml:space="preserve"> В цел</w:t>
      </w:r>
      <w:r w:rsidR="0025570C">
        <w:rPr>
          <w:sz w:val="28"/>
          <w:szCs w:val="28"/>
        </w:rPr>
        <w:t xml:space="preserve">ях реализации подпрограммы, были приобретены строительные материалы по договору </w:t>
      </w:r>
      <w:r w:rsidR="00F22C8A">
        <w:rPr>
          <w:sz w:val="28"/>
          <w:szCs w:val="28"/>
        </w:rPr>
        <w:t>на безвозмездное выполнение работ по текущему ремонту.</w:t>
      </w:r>
    </w:p>
    <w:p w:rsidR="00A201B7" w:rsidRPr="00A201B7" w:rsidRDefault="00A201B7" w:rsidP="00CD7CD9">
      <w:pPr>
        <w:ind w:firstLine="709"/>
        <w:jc w:val="both"/>
        <w:rPr>
          <w:sz w:val="28"/>
          <w:szCs w:val="28"/>
        </w:rPr>
      </w:pPr>
      <w:r w:rsidRPr="00A201B7">
        <w:rPr>
          <w:sz w:val="28"/>
          <w:szCs w:val="28"/>
        </w:rPr>
        <w:lastRenderedPageBreak/>
        <w:t>Отчет об исполнении плана реализации муниципальной программы за 1 полугодие 2019 г представлен в приложении к пояснительной записке.</w:t>
      </w:r>
    </w:p>
    <w:p w:rsidR="002A474D" w:rsidRPr="00AF47B6" w:rsidRDefault="002A474D" w:rsidP="00AF47B6">
      <w:pPr>
        <w:rPr>
          <w:sz w:val="28"/>
          <w:szCs w:val="28"/>
        </w:rPr>
        <w:sectPr w:rsidR="002A474D" w:rsidRPr="00AF47B6">
          <w:pgSz w:w="11906" w:h="16838"/>
          <w:pgMar w:top="567" w:right="850" w:bottom="1134" w:left="1134" w:header="709" w:footer="709" w:gutter="0"/>
          <w:cols w:space="720"/>
        </w:sectPr>
      </w:pPr>
    </w:p>
    <w:p w:rsidR="00B93206" w:rsidRDefault="002A474D" w:rsidP="002A4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Отчет об исполнении плана  реализации муниципальной программы: </w:t>
      </w:r>
      <w:r w:rsidRPr="002B1381">
        <w:rPr>
          <w:rFonts w:ascii="Times New Roman" w:hAnsi="Times New Roman" w:cs="Times New Roman"/>
          <w:sz w:val="24"/>
          <w:szCs w:val="24"/>
        </w:rPr>
        <w:t>«</w:t>
      </w:r>
      <w:r w:rsidR="00146F91">
        <w:rPr>
          <w:rFonts w:ascii="Times New Roman" w:hAnsi="Times New Roman" w:cs="Times New Roman"/>
          <w:sz w:val="24"/>
          <w:szCs w:val="24"/>
        </w:rPr>
        <w:t>Культура</w:t>
      </w:r>
      <w:r w:rsidRPr="002B13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A474D" w:rsidRDefault="00B93206" w:rsidP="00301E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2A474D">
        <w:rPr>
          <w:rFonts w:ascii="Times New Roman" w:hAnsi="Times New Roman" w:cs="Times New Roman"/>
          <w:sz w:val="24"/>
          <w:szCs w:val="24"/>
        </w:rPr>
        <w:t>от</w:t>
      </w:r>
      <w:r w:rsidR="00664A29">
        <w:rPr>
          <w:rFonts w:ascii="Times New Roman" w:hAnsi="Times New Roman" w:cs="Times New Roman"/>
          <w:sz w:val="24"/>
          <w:szCs w:val="24"/>
        </w:rPr>
        <w:t xml:space="preserve">четный период </w:t>
      </w:r>
      <w:r w:rsidR="00146F91">
        <w:rPr>
          <w:rFonts w:ascii="Times New Roman" w:hAnsi="Times New Roman" w:cs="Times New Roman"/>
          <w:sz w:val="24"/>
          <w:szCs w:val="24"/>
        </w:rPr>
        <w:t>9 месяцев</w:t>
      </w:r>
      <w:r w:rsidR="00664A29">
        <w:rPr>
          <w:rFonts w:ascii="Times New Roman" w:hAnsi="Times New Roman" w:cs="Times New Roman"/>
          <w:sz w:val="24"/>
          <w:szCs w:val="24"/>
        </w:rPr>
        <w:t>2019</w:t>
      </w:r>
      <w:r w:rsidR="002A474D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15815" w:type="dxa"/>
        <w:tblInd w:w="-28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5"/>
        <w:gridCol w:w="3098"/>
        <w:gridCol w:w="1837"/>
        <w:gridCol w:w="1810"/>
        <w:gridCol w:w="1598"/>
        <w:gridCol w:w="1561"/>
        <w:gridCol w:w="1227"/>
        <w:gridCol w:w="1275"/>
        <w:gridCol w:w="9"/>
        <w:gridCol w:w="1124"/>
        <w:gridCol w:w="1711"/>
      </w:tblGrid>
      <w:tr w:rsidR="00820230" w:rsidTr="00F22C8A">
        <w:trPr>
          <w:trHeight w:val="85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основного мероприятия,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мероприятия ведомственной целевой программы,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контрольного события программы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Ответственный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 исполнитель, соисполнитель, участник (должность/ ФИО)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Результат </w:t>
            </w:r>
          </w:p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реализации (краткое описание)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Фактическая дата начала 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реализации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Фактическая дата окончания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реализации,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наступления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контрольного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>события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Расходы бюджета поселения на реализацию муниципальной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>программы, тыс. руб.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FE4774">
            <w:pPr>
              <w:pStyle w:val="ConsPlusCell"/>
              <w:spacing w:line="276" w:lineRule="auto"/>
              <w:ind w:right="2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Объем неосвоенных средств, причины</w:t>
            </w:r>
            <w:r w:rsidR="005710DD" w:rsidRPr="00605789">
              <w:rPr>
                <w:rFonts w:ascii="Times New Roman" w:hAnsi="Times New Roman" w:cs="Times New Roman"/>
                <w:lang w:eastAsia="en-US"/>
              </w:rPr>
              <w:t xml:space="preserve"> их</w:t>
            </w:r>
            <w:r w:rsidRPr="00605789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05789">
              <w:rPr>
                <w:rFonts w:ascii="Times New Roman" w:hAnsi="Times New Roman" w:cs="Times New Roman"/>
                <w:lang w:eastAsia="en-US"/>
              </w:rPr>
              <w:t>неосвоения</w:t>
            </w:r>
            <w:proofErr w:type="spellEnd"/>
          </w:p>
        </w:tc>
      </w:tr>
      <w:tr w:rsidR="00820230" w:rsidTr="00F22C8A">
        <w:trPr>
          <w:trHeight w:val="7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предусмотрено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муниципальной программой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предусмот</w:t>
            </w:r>
            <w:r w:rsidR="005710DD" w:rsidRPr="00605789">
              <w:rPr>
                <w:rFonts w:ascii="Times New Roman" w:hAnsi="Times New Roman" w:cs="Times New Roman"/>
                <w:lang w:eastAsia="en-US"/>
              </w:rPr>
              <w:t>р</w:t>
            </w:r>
            <w:r w:rsidRPr="00605789">
              <w:rPr>
                <w:rFonts w:ascii="Times New Roman" w:hAnsi="Times New Roman" w:cs="Times New Roman"/>
                <w:lang w:eastAsia="en-US"/>
              </w:rPr>
              <w:t xml:space="preserve">ено сводной бюджетной росписью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605789" w:rsidRDefault="00820230" w:rsidP="00E848C8">
            <w:pPr>
              <w:spacing w:line="256" w:lineRule="auto"/>
              <w:jc w:val="center"/>
              <w:rPr>
                <w:lang w:eastAsia="en-US"/>
              </w:rPr>
            </w:pPr>
            <w:r w:rsidRPr="00605789">
              <w:rPr>
                <w:sz w:val="22"/>
                <w:szCs w:val="22"/>
                <w:lang w:eastAsia="en-US"/>
              </w:rPr>
              <w:t>факт на отчетную дату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</w:tr>
      <w:tr w:rsidR="00820230" w:rsidTr="00F22C8A"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76E8B" w:rsidTr="00F22C8A">
        <w:trPr>
          <w:trHeight w:val="3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8B" w:rsidRDefault="00F76E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8B" w:rsidRPr="007B1F00" w:rsidRDefault="00F76E8B" w:rsidP="0081431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Подпрограмма 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дома культуры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Pr="007B1F00" w:rsidRDefault="00F76E8B" w:rsidP="00F76E8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Pr="007B1F00" w:rsidRDefault="00F76E8B" w:rsidP="00F76E8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8B" w:rsidRDefault="00F76E8B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FF32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8B" w:rsidRDefault="00FF32B5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6635,3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Default="00420E86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4737,4</w:t>
            </w:r>
            <w:r w:rsidR="00DF0A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8B" w:rsidRDefault="00420E86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1897,9</w:t>
            </w:r>
          </w:p>
        </w:tc>
      </w:tr>
      <w:tr w:rsidR="00820230" w:rsidTr="00F22C8A">
        <w:trPr>
          <w:trHeight w:val="154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</w:t>
            </w:r>
          </w:p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муниципальных бюджетных учреждений Истоминского</w:t>
            </w:r>
          </w:p>
          <w:p w:rsidR="00740E03" w:rsidRDefault="00740E03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0E03" w:rsidRPr="00C9205D" w:rsidRDefault="00740E03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F4621B" w:rsidP="00413471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 xml:space="preserve">Старший инспектор </w:t>
            </w:r>
            <w:proofErr w:type="spellStart"/>
            <w:r>
              <w:rPr>
                <w:spacing w:val="-12"/>
                <w:lang w:eastAsia="en-US"/>
              </w:rPr>
              <w:t>Колузонова</w:t>
            </w:r>
            <w:proofErr w:type="spellEnd"/>
            <w:r>
              <w:rPr>
                <w:spacing w:val="-12"/>
                <w:lang w:eastAsia="en-US"/>
              </w:rPr>
              <w:t xml:space="preserve"> А. Н.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316" w:rsidRPr="00814316" w:rsidRDefault="00814316" w:rsidP="008143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316">
              <w:rPr>
                <w:sz w:val="22"/>
                <w:szCs w:val="22"/>
              </w:rPr>
              <w:t>удовлетворительное состояние объектов культурного наследия;</w:t>
            </w:r>
          </w:p>
          <w:p w:rsidR="00820230" w:rsidRDefault="00814316" w:rsidP="00814316">
            <w:pPr>
              <w:jc w:val="center"/>
              <w:rPr>
                <w:lang w:eastAsia="en-US"/>
              </w:rPr>
            </w:pPr>
            <w:r w:rsidRPr="00814316">
              <w:rPr>
                <w:sz w:val="22"/>
                <w:szCs w:val="22"/>
              </w:rPr>
              <w:t>обеспечение объектов культурного наследия документацией по учету;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E848C8" w:rsidRDefault="00E848C8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E848C8" w:rsidRDefault="00E848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FF32B5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5645,8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FF3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5645,8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420E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4234,4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56" w:rsidRPr="00DC6CBA" w:rsidRDefault="00420E86" w:rsidP="00FF3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6CBA">
              <w:rPr>
                <w:rFonts w:ascii="Times New Roman" w:hAnsi="Times New Roman" w:cs="Times New Roman"/>
                <w:lang w:eastAsia="en-US"/>
              </w:rPr>
              <w:t>1411,4</w:t>
            </w:r>
          </w:p>
          <w:p w:rsidR="00DC6CBA" w:rsidRPr="00DC6CBA" w:rsidRDefault="00DC6CBA" w:rsidP="00FF3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6CBA">
              <w:rPr>
                <w:rFonts w:ascii="Times New Roman" w:hAnsi="Times New Roman" w:cs="Times New Roman"/>
                <w:lang w:eastAsia="en-US"/>
              </w:rPr>
              <w:t xml:space="preserve">Исполнение в 4 квартале </w:t>
            </w:r>
          </w:p>
        </w:tc>
      </w:tr>
      <w:tr w:rsidR="00740E03" w:rsidTr="00F22C8A">
        <w:trPr>
          <w:trHeight w:val="20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740E03" w:rsidRDefault="00814316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  <w:r w:rsidR="00740E03" w:rsidRPr="00740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</w:t>
            </w:r>
          </w:p>
          <w:p w:rsidR="00740E03" w:rsidRPr="00740E03" w:rsidRDefault="00814316" w:rsidP="00814316">
            <w:pPr>
              <w:pStyle w:val="ConsPlusCell"/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организации и проведения торжественных, массовых, конкурсных мероприятий, фестивалей в области культуры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Default="00740E03" w:rsidP="00413471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 xml:space="preserve">Старший инспектор </w:t>
            </w:r>
            <w:proofErr w:type="spellStart"/>
            <w:r>
              <w:rPr>
                <w:spacing w:val="-12"/>
                <w:lang w:eastAsia="en-US"/>
              </w:rPr>
              <w:t>Колузонова</w:t>
            </w:r>
            <w:proofErr w:type="spellEnd"/>
            <w:r>
              <w:rPr>
                <w:spacing w:val="-12"/>
                <w:lang w:eastAsia="en-US"/>
              </w:rPr>
              <w:t xml:space="preserve"> А. Н.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814316" w:rsidRDefault="00814316" w:rsidP="00814316">
            <w:pPr>
              <w:jc w:val="center"/>
              <w:rPr>
                <w:kern w:val="2"/>
              </w:rPr>
            </w:pPr>
            <w:r w:rsidRPr="00814316">
              <w:rPr>
                <w:sz w:val="22"/>
                <w:szCs w:val="22"/>
              </w:rPr>
              <w:t xml:space="preserve">увеличение численности участников </w:t>
            </w:r>
            <w:proofErr w:type="spellStart"/>
            <w:r w:rsidRPr="00814316">
              <w:rPr>
                <w:sz w:val="22"/>
                <w:szCs w:val="22"/>
              </w:rPr>
              <w:t>культурно-досуговых</w:t>
            </w:r>
            <w:proofErr w:type="spellEnd"/>
            <w:r w:rsidRPr="00814316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Default="00740E03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Default="00740E0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Default="00FF32B5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76E8B">
              <w:rPr>
                <w:lang w:eastAsia="en-US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Default="00FF32B5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F76E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FF32B5" w:rsidP="00DF0AB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107</w:t>
            </w:r>
            <w:r w:rsidR="00DF0AB9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DC6CBA" w:rsidRDefault="00DF0AB9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6CBA">
              <w:rPr>
                <w:rFonts w:ascii="Times New Roman" w:hAnsi="Times New Roman" w:cs="Times New Roman"/>
                <w:lang w:eastAsia="en-US"/>
              </w:rPr>
              <w:t>192,1</w:t>
            </w:r>
          </w:p>
          <w:p w:rsidR="00DC6CBA" w:rsidRPr="00DC6CBA" w:rsidRDefault="00DC6CB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6CBA">
              <w:rPr>
                <w:rFonts w:ascii="Times New Roman" w:hAnsi="Times New Roman" w:cs="Times New Roman"/>
                <w:lang w:eastAsia="en-US"/>
              </w:rPr>
              <w:t>Исполнение в 4 квартале</w:t>
            </w:r>
          </w:p>
        </w:tc>
      </w:tr>
      <w:tr w:rsidR="00820230" w:rsidTr="00F22C8A">
        <w:trPr>
          <w:trHeight w:val="14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1431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1.3</w:t>
            </w:r>
          </w:p>
          <w:p w:rsidR="00740E03" w:rsidRPr="00C9205D" w:rsidRDefault="00814316" w:rsidP="00814316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Расходы на повышения оплаты труда работников, учреждений культуры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F4621B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 xml:space="preserve">Старший инспектор </w:t>
            </w:r>
            <w:proofErr w:type="spellStart"/>
            <w:r>
              <w:rPr>
                <w:spacing w:val="-12"/>
                <w:lang w:eastAsia="en-US"/>
              </w:rPr>
              <w:t>Колузонова</w:t>
            </w:r>
            <w:proofErr w:type="spellEnd"/>
            <w:r>
              <w:rPr>
                <w:spacing w:val="-12"/>
                <w:lang w:eastAsia="en-US"/>
              </w:rPr>
              <w:t xml:space="preserve"> А.Н.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F22C8A" w:rsidRDefault="00814316" w:rsidP="00F22C8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22C8A">
              <w:rPr>
                <w:rFonts w:ascii="Times New Roman" w:hAnsi="Times New Roman" w:cs="Times New Roman"/>
              </w:rPr>
              <w:t>создание условий для выполнения работников культуры своих полномочий.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E848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E848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FF32B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FF3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620,5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FF32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395</w:t>
            </w:r>
            <w:r w:rsidR="00DF0AB9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,1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DC6CBA" w:rsidRDefault="005A39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6CB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DF0AB9" w:rsidRPr="00DC6CBA">
              <w:rPr>
                <w:rFonts w:ascii="Times New Roman" w:hAnsi="Times New Roman" w:cs="Times New Roman"/>
                <w:lang w:eastAsia="en-US"/>
              </w:rPr>
              <w:t>225,4</w:t>
            </w:r>
          </w:p>
          <w:p w:rsidR="00DC6CBA" w:rsidRPr="00DC6CBA" w:rsidRDefault="00DC6C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6CBA">
              <w:rPr>
                <w:rFonts w:ascii="Times New Roman" w:hAnsi="Times New Roman" w:cs="Times New Roman"/>
                <w:lang w:eastAsia="en-US"/>
              </w:rPr>
              <w:t>Исполнение в 4 квартале</w:t>
            </w:r>
          </w:p>
        </w:tc>
      </w:tr>
      <w:tr w:rsidR="00740E03" w:rsidTr="00FF32B5">
        <w:trPr>
          <w:trHeight w:val="20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814316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1.4</w:t>
            </w:r>
          </w:p>
          <w:p w:rsidR="00740E03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  <w:p w:rsidR="00FF32B5" w:rsidRDefault="00FF32B5" w:rsidP="00814316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740E03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 xml:space="preserve">Старший инспектор </w:t>
            </w:r>
            <w:proofErr w:type="spellStart"/>
            <w:r>
              <w:rPr>
                <w:spacing w:val="-12"/>
                <w:lang w:eastAsia="en-US"/>
              </w:rPr>
              <w:t>Колузонова</w:t>
            </w:r>
            <w:proofErr w:type="spellEnd"/>
            <w:r>
              <w:rPr>
                <w:spacing w:val="-12"/>
                <w:lang w:eastAsia="en-US"/>
              </w:rPr>
              <w:t xml:space="preserve"> А.Н.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814316" w:rsidRDefault="00814316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814316">
              <w:rPr>
                <w:rFonts w:ascii="Times New Roman" w:hAnsi="Times New Roman" w:cs="Times New Roman"/>
              </w:rPr>
              <w:t>Повышения качества деятельности работников культуры.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8F69EF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8F69EF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FF32B5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F76E8B">
              <w:rPr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FF32B5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12</w:t>
            </w:r>
            <w:r w:rsidR="00F76E8B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420E8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DC6CBA" w:rsidRDefault="00420E8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6CBA">
              <w:rPr>
                <w:rFonts w:ascii="Times New Roman" w:hAnsi="Times New Roman" w:cs="Times New Roman"/>
                <w:lang w:eastAsia="en-US"/>
              </w:rPr>
              <w:t>12,0</w:t>
            </w:r>
          </w:p>
          <w:p w:rsidR="00DC6CBA" w:rsidRPr="00DC6CBA" w:rsidRDefault="00DC6CB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6CBA">
              <w:rPr>
                <w:rFonts w:ascii="Times New Roman" w:hAnsi="Times New Roman" w:cs="Times New Roman"/>
                <w:lang w:eastAsia="en-US"/>
              </w:rPr>
              <w:t>Исполнение в 4 квартале</w:t>
            </w:r>
          </w:p>
        </w:tc>
      </w:tr>
      <w:tr w:rsidR="00FF32B5" w:rsidTr="00FF32B5">
        <w:trPr>
          <w:trHeight w:val="9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5" w:rsidRDefault="00FF32B5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5" w:rsidRPr="00FF32B5" w:rsidRDefault="00FF32B5" w:rsidP="00FF32B5">
            <w:pPr>
              <w:widowControl w:val="0"/>
              <w:jc w:val="both"/>
            </w:pPr>
            <w:r w:rsidRPr="00FF32B5">
              <w:rPr>
                <w:sz w:val="22"/>
                <w:szCs w:val="22"/>
              </w:rPr>
              <w:t xml:space="preserve">Основное мероприятия </w:t>
            </w:r>
            <w:r>
              <w:rPr>
                <w:sz w:val="22"/>
                <w:szCs w:val="22"/>
              </w:rPr>
              <w:t>1.</w:t>
            </w:r>
            <w:r w:rsidRPr="00FF32B5">
              <w:rPr>
                <w:sz w:val="22"/>
                <w:szCs w:val="22"/>
              </w:rPr>
              <w:t>5</w:t>
            </w:r>
          </w:p>
          <w:p w:rsidR="00FF32B5" w:rsidRPr="005A485D" w:rsidRDefault="00FF32B5" w:rsidP="00FF32B5">
            <w:pPr>
              <w:widowControl w:val="0"/>
            </w:pPr>
            <w:r w:rsidRPr="005A485D">
              <w:rPr>
                <w:sz w:val="22"/>
                <w:szCs w:val="22"/>
              </w:rPr>
              <w:t>Расходы на разработку проектно-сметной документации на капитальный ремонт муниципальных учреждений культуры</w:t>
            </w:r>
          </w:p>
          <w:p w:rsidR="00FF32B5" w:rsidRDefault="00FF32B5" w:rsidP="00814316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F32B5" w:rsidRPr="00F90896" w:rsidRDefault="00FF32B5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5" w:rsidRDefault="00FF32B5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 xml:space="preserve">Старший инспектор </w:t>
            </w:r>
            <w:proofErr w:type="spellStart"/>
            <w:r>
              <w:rPr>
                <w:spacing w:val="-12"/>
                <w:lang w:eastAsia="en-US"/>
              </w:rPr>
              <w:t>Колузонова</w:t>
            </w:r>
            <w:proofErr w:type="spellEnd"/>
            <w:r>
              <w:rPr>
                <w:spacing w:val="-12"/>
                <w:lang w:eastAsia="en-US"/>
              </w:rPr>
              <w:t xml:space="preserve"> А.Н.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5" w:rsidRPr="00FF32B5" w:rsidRDefault="00FF32B5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F32B5">
              <w:rPr>
                <w:rFonts w:ascii="Times New Roman" w:hAnsi="Times New Roman" w:cs="Times New Roman"/>
              </w:rPr>
              <w:t>обеспечение сохранности зданий учреждений культуры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5" w:rsidRDefault="00FF32B5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5" w:rsidRDefault="00FF32B5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5" w:rsidRDefault="00FF32B5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5" w:rsidRDefault="00FF32B5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5" w:rsidRDefault="00420E8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5" w:rsidRPr="00DC6CBA" w:rsidRDefault="00420E8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6CBA">
              <w:rPr>
                <w:rFonts w:ascii="Times New Roman" w:hAnsi="Times New Roman" w:cs="Times New Roman"/>
                <w:lang w:eastAsia="en-US"/>
              </w:rPr>
              <w:t>27,0</w:t>
            </w:r>
          </w:p>
          <w:p w:rsidR="00DC6CBA" w:rsidRPr="00DC6CBA" w:rsidRDefault="00DC6CB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6CBA">
              <w:rPr>
                <w:rFonts w:ascii="Times New Roman" w:hAnsi="Times New Roman" w:cs="Times New Roman"/>
                <w:lang w:eastAsia="en-US"/>
              </w:rPr>
              <w:t>Исполнение в 4 квартале</w:t>
            </w:r>
          </w:p>
        </w:tc>
      </w:tr>
      <w:tr w:rsidR="00FF32B5" w:rsidTr="00F22C8A">
        <w:trPr>
          <w:trHeight w:val="8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5" w:rsidRDefault="00FF32B5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00" w:rsidRPr="00A47200" w:rsidRDefault="00A47200" w:rsidP="00A47200">
            <w:pPr>
              <w:widowControl w:val="0"/>
            </w:pPr>
            <w:r w:rsidRPr="00A47200">
              <w:rPr>
                <w:sz w:val="22"/>
                <w:szCs w:val="22"/>
              </w:rPr>
              <w:t>Основное мероприятия 1.6</w:t>
            </w:r>
          </w:p>
          <w:p w:rsidR="00A47200" w:rsidRPr="00A47200" w:rsidRDefault="00A47200" w:rsidP="00A47200">
            <w:pPr>
              <w:widowControl w:val="0"/>
            </w:pPr>
            <w:r w:rsidRPr="00A47200">
              <w:rPr>
                <w:sz w:val="22"/>
                <w:szCs w:val="22"/>
              </w:rPr>
              <w:t>Расходы на определение стоимости проектно-сметной документации на строительство здания СДК</w:t>
            </w:r>
          </w:p>
          <w:p w:rsidR="00FF32B5" w:rsidRDefault="00FF32B5" w:rsidP="00814316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F32B5" w:rsidRDefault="00FF32B5" w:rsidP="00814316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5" w:rsidRDefault="00A47200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 xml:space="preserve">Старший инспектор </w:t>
            </w:r>
            <w:proofErr w:type="spellStart"/>
            <w:r>
              <w:rPr>
                <w:spacing w:val="-12"/>
                <w:lang w:eastAsia="en-US"/>
              </w:rPr>
              <w:t>Колузонова</w:t>
            </w:r>
            <w:proofErr w:type="spellEnd"/>
            <w:r>
              <w:rPr>
                <w:spacing w:val="-12"/>
                <w:lang w:eastAsia="en-US"/>
              </w:rPr>
              <w:t xml:space="preserve"> А.Н.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5" w:rsidRPr="00A47200" w:rsidRDefault="00A47200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47200">
              <w:rPr>
                <w:rFonts w:ascii="Times New Roman" w:hAnsi="Times New Roman" w:cs="Times New Roman"/>
              </w:rPr>
              <w:t>разработка проектной документации для строительства здания СДК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5" w:rsidRDefault="00A47200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5" w:rsidRDefault="00A47200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5" w:rsidRDefault="00420E86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47200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5" w:rsidRDefault="00420E8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</w:t>
            </w:r>
            <w:r w:rsidR="00A47200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5" w:rsidRDefault="00420E8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B5" w:rsidRPr="00DC6CBA" w:rsidRDefault="00420E8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6CBA">
              <w:rPr>
                <w:rFonts w:ascii="Times New Roman" w:hAnsi="Times New Roman" w:cs="Times New Roman"/>
                <w:lang w:eastAsia="en-US"/>
              </w:rPr>
              <w:t>20,0</w:t>
            </w:r>
            <w:bookmarkStart w:id="0" w:name="_GoBack"/>
            <w:bookmarkEnd w:id="0"/>
          </w:p>
          <w:p w:rsidR="00DC6CBA" w:rsidRPr="00DC6CBA" w:rsidRDefault="00DC6CB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6CBA">
              <w:rPr>
                <w:rFonts w:ascii="Times New Roman" w:hAnsi="Times New Roman" w:cs="Times New Roman"/>
                <w:lang w:eastAsia="en-US"/>
              </w:rPr>
              <w:t>Исполнение в 4 квартале</w:t>
            </w:r>
          </w:p>
        </w:tc>
      </w:tr>
      <w:tr w:rsidR="00814316" w:rsidTr="00F22C8A">
        <w:trPr>
          <w:trHeight w:val="118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814316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событие:</w:t>
            </w:r>
          </w:p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мероприятий.</w:t>
            </w:r>
          </w:p>
          <w:p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814316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 xml:space="preserve">Старший инспектор </w:t>
            </w:r>
            <w:proofErr w:type="spellStart"/>
            <w:r>
              <w:rPr>
                <w:spacing w:val="-12"/>
                <w:lang w:eastAsia="en-US"/>
              </w:rPr>
              <w:t>Колузонова</w:t>
            </w:r>
            <w:proofErr w:type="spellEnd"/>
            <w:r>
              <w:rPr>
                <w:spacing w:val="-12"/>
                <w:lang w:eastAsia="en-US"/>
              </w:rPr>
              <w:t xml:space="preserve"> А.Н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814316" w:rsidRDefault="00814316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316">
              <w:rPr>
                <w:rFonts w:ascii="Times New Roman" w:hAnsi="Times New Roman" w:cs="Times New Roman"/>
              </w:rPr>
              <w:t>увеличение численности населения, охваченного культурным досугом и отдыхом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81431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81431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AF47B6" w:rsidRDefault="00AF47B6" w:rsidP="00740E03">
            <w:pPr>
              <w:spacing w:line="21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AF47B6" w:rsidRDefault="00AF47B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AF47B6" w:rsidRDefault="00AF47B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DC6CBA" w:rsidRDefault="00AF47B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6CBA">
              <w:rPr>
                <w:rFonts w:ascii="Times New Roman" w:hAnsi="Times New Roman" w:cs="Times New Roman"/>
                <w:lang w:val="en-US" w:eastAsia="en-US"/>
              </w:rPr>
              <w:t>X</w:t>
            </w:r>
          </w:p>
          <w:p w:rsidR="00DC6CBA" w:rsidRPr="00DC6CBA" w:rsidRDefault="00DC6CB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76E8B" w:rsidTr="00F22C8A">
        <w:trPr>
          <w:trHeight w:val="4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Default="00F76E8B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Pr="00814316" w:rsidRDefault="00F76E8B" w:rsidP="0081431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 w:rsidRPr="00814316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  <w:t>2. Подпрограмма «Памятники»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Pr="00F22C8A" w:rsidRDefault="00F22C8A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Pr="00814316" w:rsidRDefault="00F22C8A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Pr="00F22C8A" w:rsidRDefault="00A47200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22C8A" w:rsidRPr="00F22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Pr="00F22C8A" w:rsidRDefault="00A47200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22C8A" w:rsidRPr="00F22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Pr="00F22C8A" w:rsidRDefault="00A47200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8B" w:rsidRPr="00DC6CBA" w:rsidRDefault="00A47200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6CBA">
              <w:rPr>
                <w:rFonts w:ascii="Times New Roman" w:hAnsi="Times New Roman" w:cs="Times New Roman"/>
                <w:lang w:eastAsia="en-US"/>
              </w:rPr>
              <w:t>6,9</w:t>
            </w:r>
          </w:p>
        </w:tc>
      </w:tr>
      <w:tr w:rsidR="00814316" w:rsidTr="00F22C8A">
        <w:trPr>
          <w:trHeight w:val="10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814316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2.1</w:t>
            </w:r>
          </w:p>
          <w:p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содержанию и текущему ремонту памятников</w:t>
            </w:r>
          </w:p>
          <w:p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814316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 xml:space="preserve">Старший инспектор </w:t>
            </w:r>
            <w:proofErr w:type="spellStart"/>
            <w:r>
              <w:rPr>
                <w:spacing w:val="-12"/>
                <w:lang w:eastAsia="en-US"/>
              </w:rPr>
              <w:t>Колузонова</w:t>
            </w:r>
            <w:proofErr w:type="spellEnd"/>
            <w:r>
              <w:rPr>
                <w:spacing w:val="-12"/>
                <w:lang w:eastAsia="en-US"/>
              </w:rPr>
              <w:t xml:space="preserve"> А.Н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814316" w:rsidRDefault="00814316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316">
              <w:rPr>
                <w:rFonts w:ascii="Times New Roman" w:hAnsi="Times New Roman" w:cs="Times New Roman"/>
              </w:rPr>
              <w:t xml:space="preserve">Удовлетворительное состояние </w:t>
            </w:r>
            <w:r w:rsidRPr="00814316">
              <w:rPr>
                <w:rFonts w:ascii="Times New Roman" w:hAnsi="Times New Roman" w:cs="Times New Roman"/>
                <w:kern w:val="2"/>
              </w:rPr>
              <w:t xml:space="preserve">памятников </w:t>
            </w:r>
            <w:proofErr w:type="gramStart"/>
            <w:r w:rsidRPr="00814316">
              <w:rPr>
                <w:rFonts w:ascii="Times New Roman" w:hAnsi="Times New Roman" w:cs="Times New Roman"/>
                <w:kern w:val="2"/>
              </w:rPr>
              <w:t>павшим</w:t>
            </w:r>
            <w:proofErr w:type="gramEnd"/>
            <w:r w:rsidRPr="00814316">
              <w:rPr>
                <w:rFonts w:ascii="Times New Roman" w:hAnsi="Times New Roman" w:cs="Times New Roman"/>
                <w:kern w:val="2"/>
              </w:rPr>
              <w:t xml:space="preserve"> в ВОВ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81431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81431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A47200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76E8B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A47200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</w:t>
            </w:r>
            <w:r w:rsidR="00F76E8B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A47200" w:rsidP="00A472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DC6CBA" w:rsidRDefault="00A47200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6CBA">
              <w:rPr>
                <w:rFonts w:ascii="Times New Roman" w:hAnsi="Times New Roman" w:cs="Times New Roman"/>
                <w:lang w:eastAsia="en-US"/>
              </w:rPr>
              <w:t>6,9</w:t>
            </w:r>
          </w:p>
          <w:p w:rsidR="00DC6CBA" w:rsidRPr="00DC6CBA" w:rsidRDefault="00DC6CB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6CBA">
              <w:rPr>
                <w:rFonts w:ascii="Times New Roman" w:hAnsi="Times New Roman" w:cs="Times New Roman"/>
                <w:lang w:eastAsia="en-US"/>
              </w:rPr>
              <w:t>Исполнение в 4 квартале</w:t>
            </w:r>
          </w:p>
        </w:tc>
      </w:tr>
      <w:tr w:rsidR="00814316" w:rsidTr="00F22C8A">
        <w:trPr>
          <w:trHeight w:val="1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814316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событие:</w:t>
            </w:r>
          </w:p>
          <w:p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Проведения текущего ремонта памятников</w:t>
            </w:r>
          </w:p>
          <w:p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814316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 xml:space="preserve">Старший инспектор </w:t>
            </w:r>
            <w:proofErr w:type="spellStart"/>
            <w:r>
              <w:rPr>
                <w:spacing w:val="-12"/>
                <w:lang w:eastAsia="en-US"/>
              </w:rPr>
              <w:t>Колузонова</w:t>
            </w:r>
            <w:proofErr w:type="spellEnd"/>
            <w:r>
              <w:rPr>
                <w:spacing w:val="-12"/>
                <w:lang w:eastAsia="en-US"/>
              </w:rPr>
              <w:t xml:space="preserve"> А.Н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814316" w:rsidRDefault="00814316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316">
              <w:rPr>
                <w:rFonts w:ascii="Times New Roman" w:hAnsi="Times New Roman" w:cs="Times New Roman"/>
              </w:rPr>
              <w:t>Улучшения технического состояния мемориалов и памятников.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81431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Default="0081431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AF47B6" w:rsidRDefault="00AF47B6" w:rsidP="00740E03">
            <w:pPr>
              <w:spacing w:line="21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AF47B6" w:rsidRDefault="00AF47B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AF47B6" w:rsidRDefault="00AF47B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316" w:rsidRPr="00DC6CBA" w:rsidRDefault="00AF47B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lang w:val="en-US" w:eastAsia="en-US"/>
              </w:rPr>
            </w:pPr>
            <w:r w:rsidRPr="00DC6CBA">
              <w:rPr>
                <w:rFonts w:ascii="Times New Roman" w:hAnsi="Times New Roman" w:cs="Times New Roman"/>
                <w:spacing w:val="-20"/>
                <w:lang w:val="en-US" w:eastAsia="en-US"/>
              </w:rPr>
              <w:t>X</w:t>
            </w:r>
          </w:p>
        </w:tc>
      </w:tr>
    </w:tbl>
    <w:p w:rsidR="008C4B6B" w:rsidRDefault="008C4B6B"/>
    <w:p w:rsidR="008C4B6B" w:rsidRPr="008C4B6B" w:rsidRDefault="008C4B6B" w:rsidP="008C4B6B">
      <w:pPr>
        <w:rPr>
          <w:sz w:val="28"/>
          <w:szCs w:val="28"/>
        </w:rPr>
      </w:pPr>
    </w:p>
    <w:p w:rsidR="008C4B6B" w:rsidRPr="008C4B6B" w:rsidRDefault="008C4B6B" w:rsidP="008C4B6B">
      <w:pPr>
        <w:rPr>
          <w:sz w:val="28"/>
          <w:szCs w:val="28"/>
        </w:rPr>
      </w:pPr>
    </w:p>
    <w:p w:rsidR="00B12CA0" w:rsidRPr="008C4B6B" w:rsidRDefault="008C4B6B" w:rsidP="008C4B6B">
      <w:pPr>
        <w:tabs>
          <w:tab w:val="left" w:pos="12210"/>
        </w:tabs>
        <w:rPr>
          <w:sz w:val="28"/>
          <w:szCs w:val="28"/>
        </w:rPr>
      </w:pPr>
      <w:r w:rsidRPr="008C4B6B">
        <w:rPr>
          <w:sz w:val="28"/>
          <w:szCs w:val="28"/>
        </w:rPr>
        <w:t xml:space="preserve">Главный специалист 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Pr="008C4B6B">
        <w:rPr>
          <w:sz w:val="28"/>
          <w:szCs w:val="28"/>
        </w:rPr>
        <w:t>Брандикова Е.А.</w:t>
      </w:r>
    </w:p>
    <w:sectPr w:rsidR="00B12CA0" w:rsidRPr="008C4B6B" w:rsidSect="0082023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C2C"/>
    <w:rsid w:val="000051CD"/>
    <w:rsid w:val="000400E5"/>
    <w:rsid w:val="00062255"/>
    <w:rsid w:val="000C0FDE"/>
    <w:rsid w:val="000F01BA"/>
    <w:rsid w:val="0013052C"/>
    <w:rsid w:val="00146F91"/>
    <w:rsid w:val="00176535"/>
    <w:rsid w:val="001957F6"/>
    <w:rsid w:val="001B055E"/>
    <w:rsid w:val="0022301F"/>
    <w:rsid w:val="0025570C"/>
    <w:rsid w:val="00294C9C"/>
    <w:rsid w:val="002A474D"/>
    <w:rsid w:val="002B0EB0"/>
    <w:rsid w:val="002B1381"/>
    <w:rsid w:val="002E2953"/>
    <w:rsid w:val="002F5AAB"/>
    <w:rsid w:val="00301EFB"/>
    <w:rsid w:val="0032599E"/>
    <w:rsid w:val="003700D0"/>
    <w:rsid w:val="003B31E6"/>
    <w:rsid w:val="003C6877"/>
    <w:rsid w:val="003E6A7D"/>
    <w:rsid w:val="00413471"/>
    <w:rsid w:val="00420E86"/>
    <w:rsid w:val="005710DD"/>
    <w:rsid w:val="005A3956"/>
    <w:rsid w:val="00605789"/>
    <w:rsid w:val="006233D3"/>
    <w:rsid w:val="00664A29"/>
    <w:rsid w:val="00690B76"/>
    <w:rsid w:val="006D73BD"/>
    <w:rsid w:val="006E06D7"/>
    <w:rsid w:val="006E546B"/>
    <w:rsid w:val="00740E03"/>
    <w:rsid w:val="00744B07"/>
    <w:rsid w:val="007630D2"/>
    <w:rsid w:val="007A5F59"/>
    <w:rsid w:val="007B1F00"/>
    <w:rsid w:val="007C3A00"/>
    <w:rsid w:val="007D4F16"/>
    <w:rsid w:val="00814316"/>
    <w:rsid w:val="00820230"/>
    <w:rsid w:val="008C4B6B"/>
    <w:rsid w:val="008F69EF"/>
    <w:rsid w:val="0091441F"/>
    <w:rsid w:val="009301B8"/>
    <w:rsid w:val="00934F02"/>
    <w:rsid w:val="00950E46"/>
    <w:rsid w:val="00A201B7"/>
    <w:rsid w:val="00A33EB6"/>
    <w:rsid w:val="00A47200"/>
    <w:rsid w:val="00A92374"/>
    <w:rsid w:val="00A9243B"/>
    <w:rsid w:val="00AD368A"/>
    <w:rsid w:val="00AF47B6"/>
    <w:rsid w:val="00B12CA0"/>
    <w:rsid w:val="00B93206"/>
    <w:rsid w:val="00BB470D"/>
    <w:rsid w:val="00BD6796"/>
    <w:rsid w:val="00C6299E"/>
    <w:rsid w:val="00C75D49"/>
    <w:rsid w:val="00C9205D"/>
    <w:rsid w:val="00CD50AB"/>
    <w:rsid w:val="00CD7CD9"/>
    <w:rsid w:val="00D26ED4"/>
    <w:rsid w:val="00D620EB"/>
    <w:rsid w:val="00D73672"/>
    <w:rsid w:val="00D94B31"/>
    <w:rsid w:val="00DC66E8"/>
    <w:rsid w:val="00DC6CBA"/>
    <w:rsid w:val="00DF0AB9"/>
    <w:rsid w:val="00E00E02"/>
    <w:rsid w:val="00E22A0F"/>
    <w:rsid w:val="00E75663"/>
    <w:rsid w:val="00E848C8"/>
    <w:rsid w:val="00ED43F1"/>
    <w:rsid w:val="00ED7998"/>
    <w:rsid w:val="00F02137"/>
    <w:rsid w:val="00F22C2C"/>
    <w:rsid w:val="00F22C8A"/>
    <w:rsid w:val="00F4621B"/>
    <w:rsid w:val="00F66E1D"/>
    <w:rsid w:val="00F76E8B"/>
    <w:rsid w:val="00FD6BC4"/>
    <w:rsid w:val="00FE4774"/>
    <w:rsid w:val="00FF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934F02"/>
    <w:rPr>
      <w:rFonts w:ascii="Calibri" w:eastAsia="Calibri" w:hAnsi="Calibri" w:cs="Times New Roman"/>
    </w:rPr>
  </w:style>
  <w:style w:type="paragraph" w:customStyle="1" w:styleId="section2">
    <w:name w:val="section2"/>
    <w:basedOn w:val="a"/>
    <w:rsid w:val="00AF47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western">
    <w:name w:val="western"/>
    <w:basedOn w:val="a"/>
    <w:rsid w:val="00F66E1D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F66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6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36</cp:revision>
  <cp:lastPrinted>2019-10-11T11:50:00Z</cp:lastPrinted>
  <dcterms:created xsi:type="dcterms:W3CDTF">2016-01-21T05:50:00Z</dcterms:created>
  <dcterms:modified xsi:type="dcterms:W3CDTF">2019-10-11T11:58:00Z</dcterms:modified>
</cp:coreProperties>
</file>