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71" w:rsidRPr="00912A71" w:rsidRDefault="00912A71" w:rsidP="00912A71">
      <w:pPr>
        <w:tabs>
          <w:tab w:val="left" w:pos="9180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69404453" wp14:editId="618A130B">
            <wp:extent cx="485775" cy="828675"/>
            <wp:effectExtent l="0" t="0" r="0" b="0"/>
            <wp:docPr id="2" name="Рисунок 2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8"/>
          <w:szCs w:val="28"/>
        </w:rPr>
        <w:br w:type="textWrapping" w:clear="all"/>
      </w:r>
    </w:p>
    <w:p w:rsidR="00FF74D3" w:rsidRPr="00FF74D3" w:rsidRDefault="00FF74D3" w:rsidP="002C7D95">
      <w:pPr>
        <w:tabs>
          <w:tab w:val="left" w:pos="91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F74D3">
        <w:rPr>
          <w:rFonts w:ascii="Times New Roman" w:eastAsia="Times New Roman" w:hAnsi="Times New Roman" w:cs="Times New Roman"/>
          <w:sz w:val="28"/>
          <w:szCs w:val="28"/>
        </w:rPr>
        <w:t>АДМИНИСТРАЦИЯ ИСТОМИНСКОГО СЕЛЬСКОГО ПОСЕЛЕНИЯ</w:t>
      </w:r>
    </w:p>
    <w:p w:rsidR="00FF74D3" w:rsidRPr="00FF74D3" w:rsidRDefault="00FF74D3" w:rsidP="002C7D95">
      <w:pPr>
        <w:tabs>
          <w:tab w:val="left" w:pos="91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F74D3" w:rsidRPr="00FF74D3" w:rsidRDefault="00FF74D3" w:rsidP="002C7D95">
      <w:pPr>
        <w:tabs>
          <w:tab w:val="left" w:pos="91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F74D3">
        <w:rPr>
          <w:rFonts w:ascii="Times New Roman" w:eastAsia="Times New Roman" w:hAnsi="Times New Roman" w:cs="Times New Roman"/>
          <w:sz w:val="28"/>
          <w:szCs w:val="28"/>
        </w:rPr>
        <w:t>АКСАЙСКОГО РАЙОНА РОСТОВСКОЙ ОБЛАСТИ</w:t>
      </w:r>
    </w:p>
    <w:p w:rsidR="00FF74D3" w:rsidRPr="002C7D95" w:rsidRDefault="00FF74D3" w:rsidP="002C7D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74D3" w:rsidRPr="002C7D95" w:rsidRDefault="002C7D95" w:rsidP="002C7D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7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2C7D95" w:rsidRPr="00FF74D3" w:rsidRDefault="002C7D95" w:rsidP="002C7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74D3" w:rsidRPr="004D224E" w:rsidRDefault="002C7D95" w:rsidP="00FF7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20.09.2019</w:t>
      </w:r>
      <w:r w:rsidR="00FF74D3" w:rsidRPr="00FF7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х. Островского                              </w:t>
      </w:r>
      <w:r w:rsidR="00FF74D3" w:rsidRPr="004D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F74D3" w:rsidRPr="00FF74D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F74D3" w:rsidRPr="004D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90A">
        <w:rPr>
          <w:rFonts w:ascii="Times New Roman" w:eastAsia="Times New Roman" w:hAnsi="Times New Roman" w:cs="Times New Roman"/>
          <w:sz w:val="28"/>
          <w:szCs w:val="28"/>
          <w:lang w:eastAsia="ru-RU"/>
        </w:rPr>
        <w:t>205</w:t>
      </w:r>
    </w:p>
    <w:p w:rsidR="00FF74D3" w:rsidRPr="00FF74D3" w:rsidRDefault="00FF74D3" w:rsidP="00FF74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E7C" w:rsidRPr="0093356E" w:rsidRDefault="0093356E" w:rsidP="00C15476">
      <w:pPr>
        <w:pStyle w:val="a3"/>
        <w:spacing w:before="0" w:beforeAutospacing="0" w:after="0" w:afterAutospacing="0"/>
        <w:ind w:right="3685"/>
        <w:jc w:val="both"/>
        <w:rPr>
          <w:rStyle w:val="a4"/>
          <w:b w:val="0"/>
          <w:bCs w:val="0"/>
          <w:sz w:val="28"/>
          <w:szCs w:val="28"/>
        </w:rPr>
      </w:pPr>
      <w:bookmarkStart w:id="0" w:name="_Hlk20743616"/>
      <w:r>
        <w:rPr>
          <w:rStyle w:val="a4"/>
          <w:b w:val="0"/>
          <w:sz w:val="28"/>
          <w:szCs w:val="28"/>
        </w:rPr>
        <w:t>О внесении изменений в</w:t>
      </w:r>
      <w:r w:rsidR="00C532BA">
        <w:rPr>
          <w:rStyle w:val="a4"/>
          <w:b w:val="0"/>
          <w:sz w:val="28"/>
          <w:szCs w:val="28"/>
        </w:rPr>
        <w:t xml:space="preserve"> приложение</w:t>
      </w:r>
      <w:r>
        <w:rPr>
          <w:rStyle w:val="a4"/>
          <w:b w:val="0"/>
          <w:sz w:val="28"/>
          <w:szCs w:val="28"/>
        </w:rPr>
        <w:t xml:space="preserve"> </w:t>
      </w:r>
      <w:r w:rsidR="00C532BA">
        <w:rPr>
          <w:rStyle w:val="a4"/>
          <w:b w:val="0"/>
          <w:sz w:val="28"/>
          <w:szCs w:val="28"/>
        </w:rPr>
        <w:t xml:space="preserve">к </w:t>
      </w:r>
      <w:bookmarkStart w:id="1" w:name="_Hlk20737207"/>
      <w:bookmarkStart w:id="2" w:name="_GoBack"/>
      <w:bookmarkEnd w:id="2"/>
      <w:r>
        <w:rPr>
          <w:rStyle w:val="a4"/>
          <w:b w:val="0"/>
          <w:sz w:val="28"/>
          <w:szCs w:val="28"/>
        </w:rPr>
        <w:t>постановлени</w:t>
      </w:r>
      <w:r w:rsidR="00C532BA">
        <w:rPr>
          <w:rStyle w:val="a4"/>
          <w:b w:val="0"/>
          <w:sz w:val="28"/>
          <w:szCs w:val="28"/>
        </w:rPr>
        <w:t>ю</w:t>
      </w:r>
      <w:r>
        <w:rPr>
          <w:rStyle w:val="a4"/>
          <w:b w:val="0"/>
          <w:sz w:val="28"/>
          <w:szCs w:val="28"/>
        </w:rPr>
        <w:t xml:space="preserve"> №306 от 10.09.201</w:t>
      </w:r>
      <w:r w:rsidR="00200762">
        <w:rPr>
          <w:rStyle w:val="a4"/>
          <w:b w:val="0"/>
          <w:sz w:val="28"/>
          <w:szCs w:val="28"/>
        </w:rPr>
        <w:t>7</w:t>
      </w:r>
      <w:r>
        <w:rPr>
          <w:rStyle w:val="a4"/>
          <w:b w:val="0"/>
          <w:sz w:val="28"/>
          <w:szCs w:val="28"/>
        </w:rPr>
        <w:t xml:space="preserve"> года «</w:t>
      </w:r>
      <w:r w:rsidR="004D2E7C" w:rsidRPr="00053D55">
        <w:rPr>
          <w:rStyle w:val="a4"/>
          <w:b w:val="0"/>
          <w:sz w:val="28"/>
          <w:szCs w:val="28"/>
        </w:rPr>
        <w:t>Об утверждении Порядка осуществления полномочий по внутреннему муниципальному финансовому контролю</w:t>
      </w:r>
      <w:r>
        <w:rPr>
          <w:rStyle w:val="a4"/>
          <w:b w:val="0"/>
          <w:sz w:val="28"/>
          <w:szCs w:val="28"/>
        </w:rPr>
        <w:t>»</w:t>
      </w:r>
      <w:r w:rsidR="004D2E7C" w:rsidRPr="00053D55">
        <w:rPr>
          <w:rStyle w:val="a4"/>
          <w:b w:val="0"/>
          <w:sz w:val="28"/>
          <w:szCs w:val="28"/>
        </w:rPr>
        <w:t xml:space="preserve"> </w:t>
      </w:r>
      <w:bookmarkEnd w:id="1"/>
    </w:p>
    <w:bookmarkEnd w:id="0"/>
    <w:p w:rsidR="00A70420" w:rsidRPr="00053D55" w:rsidRDefault="00A70420" w:rsidP="00C15476">
      <w:pPr>
        <w:pStyle w:val="a3"/>
        <w:spacing w:before="0" w:beforeAutospacing="0" w:after="0" w:afterAutospacing="0"/>
        <w:ind w:right="3685"/>
        <w:jc w:val="both"/>
        <w:rPr>
          <w:sz w:val="28"/>
          <w:szCs w:val="28"/>
        </w:rPr>
      </w:pPr>
    </w:p>
    <w:p w:rsidR="004D2E7C" w:rsidRPr="00053D55" w:rsidRDefault="001A298B" w:rsidP="00C1547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</w:t>
      </w:r>
      <w:r w:rsidR="004D2E7C" w:rsidRPr="00053D55">
        <w:rPr>
          <w:sz w:val="28"/>
          <w:szCs w:val="28"/>
        </w:rPr>
        <w:t xml:space="preserve"> статьи 269.2 Бюджетного кодекса Российской Федерации, статьей 99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нужд», </w:t>
      </w:r>
    </w:p>
    <w:p w:rsidR="00A70420" w:rsidRPr="00053D55" w:rsidRDefault="00A70420" w:rsidP="00C1547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D2E7C" w:rsidRPr="00053D55" w:rsidRDefault="004D2E7C" w:rsidP="00C1547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53D55">
        <w:rPr>
          <w:sz w:val="28"/>
          <w:szCs w:val="28"/>
        </w:rPr>
        <w:t>ПОСТАНОВЛЯЮ:</w:t>
      </w:r>
    </w:p>
    <w:p w:rsidR="00A70420" w:rsidRPr="00053D55" w:rsidRDefault="00A70420" w:rsidP="00C154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532BA" w:rsidRPr="00053D55" w:rsidRDefault="00C532BA" w:rsidP="00C532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532BA">
        <w:rPr>
          <w:sz w:val="28"/>
          <w:szCs w:val="28"/>
        </w:rPr>
        <w:t xml:space="preserve">Утвердить прилагаемые изменения, которые вносятся в приложение к </w:t>
      </w:r>
      <w:bookmarkStart w:id="3" w:name="_Hlk20737632"/>
      <w:r w:rsidRPr="00C532BA">
        <w:rPr>
          <w:sz w:val="28"/>
          <w:szCs w:val="28"/>
        </w:rPr>
        <w:t>постановлению</w:t>
      </w:r>
      <w:r w:rsidR="00FC3D6F">
        <w:rPr>
          <w:rStyle w:val="a4"/>
          <w:b w:val="0"/>
          <w:sz w:val="28"/>
          <w:szCs w:val="28"/>
        </w:rPr>
        <w:t xml:space="preserve"> № 306 от 10.09.201</w:t>
      </w:r>
      <w:r w:rsidR="00200762">
        <w:rPr>
          <w:rStyle w:val="a4"/>
          <w:b w:val="0"/>
          <w:sz w:val="28"/>
          <w:szCs w:val="28"/>
        </w:rPr>
        <w:t>7</w:t>
      </w:r>
      <w:r w:rsidR="00FC3D6F">
        <w:rPr>
          <w:rStyle w:val="a4"/>
          <w:b w:val="0"/>
          <w:sz w:val="28"/>
          <w:szCs w:val="28"/>
        </w:rPr>
        <w:t xml:space="preserve"> года «</w:t>
      </w:r>
      <w:r w:rsidR="00FC3D6F" w:rsidRPr="00053D55">
        <w:rPr>
          <w:rStyle w:val="a4"/>
          <w:b w:val="0"/>
          <w:sz w:val="28"/>
          <w:szCs w:val="28"/>
        </w:rPr>
        <w:t>Об утверждении Порядка осуществления полномочий по внутреннему муниципальному финансовому контролю</w:t>
      </w:r>
      <w:r w:rsidR="00FC3D6F">
        <w:rPr>
          <w:rStyle w:val="a4"/>
          <w:b w:val="0"/>
          <w:sz w:val="28"/>
          <w:szCs w:val="28"/>
        </w:rPr>
        <w:t>»</w:t>
      </w:r>
      <w:r w:rsidR="00FC3D6F" w:rsidRPr="00053D55">
        <w:rPr>
          <w:rStyle w:val="a4"/>
          <w:b w:val="0"/>
          <w:sz w:val="28"/>
          <w:szCs w:val="28"/>
        </w:rPr>
        <w:t>.</w:t>
      </w:r>
      <w:bookmarkEnd w:id="3"/>
    </w:p>
    <w:p w:rsidR="004D2E7C" w:rsidRPr="00053D55" w:rsidRDefault="00FC3D6F" w:rsidP="00C532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D2E7C" w:rsidRPr="00053D55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2C7D95">
        <w:rPr>
          <w:sz w:val="28"/>
          <w:szCs w:val="28"/>
        </w:rPr>
        <w:t>г</w:t>
      </w:r>
      <w:r w:rsidR="004D2E7C" w:rsidRPr="00053D55">
        <w:rPr>
          <w:sz w:val="28"/>
          <w:szCs w:val="28"/>
        </w:rPr>
        <w:t xml:space="preserve">лавы </w:t>
      </w:r>
      <w:r w:rsidR="003516A7" w:rsidRPr="00053D55">
        <w:rPr>
          <w:sz w:val="28"/>
          <w:szCs w:val="28"/>
        </w:rPr>
        <w:t>А</w:t>
      </w:r>
      <w:r w:rsidR="004D2E7C" w:rsidRPr="00053D55">
        <w:rPr>
          <w:sz w:val="28"/>
          <w:szCs w:val="28"/>
        </w:rPr>
        <w:t xml:space="preserve">дминистрации </w:t>
      </w:r>
      <w:r w:rsidR="000246A6">
        <w:rPr>
          <w:sz w:val="28"/>
          <w:szCs w:val="28"/>
        </w:rPr>
        <w:t>Истоминского сельского поселения</w:t>
      </w:r>
      <w:r w:rsidR="003516A7" w:rsidRPr="00053D55">
        <w:rPr>
          <w:sz w:val="28"/>
          <w:szCs w:val="28"/>
        </w:rPr>
        <w:t xml:space="preserve"> </w:t>
      </w:r>
      <w:r w:rsidR="0093356E">
        <w:rPr>
          <w:sz w:val="28"/>
          <w:szCs w:val="28"/>
        </w:rPr>
        <w:t>Д.А.</w:t>
      </w:r>
      <w:r>
        <w:rPr>
          <w:sz w:val="28"/>
          <w:szCs w:val="28"/>
        </w:rPr>
        <w:t xml:space="preserve"> </w:t>
      </w:r>
      <w:r w:rsidR="0093356E">
        <w:rPr>
          <w:sz w:val="28"/>
          <w:szCs w:val="28"/>
        </w:rPr>
        <w:t>Кудовба</w:t>
      </w:r>
      <w:r w:rsidR="00FF74D3">
        <w:rPr>
          <w:sz w:val="28"/>
          <w:szCs w:val="28"/>
        </w:rPr>
        <w:t>.</w:t>
      </w:r>
    </w:p>
    <w:p w:rsidR="00BD1CE3" w:rsidRPr="00053D55" w:rsidRDefault="004D2E7C" w:rsidP="00C154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53D55">
        <w:rPr>
          <w:sz w:val="28"/>
          <w:szCs w:val="28"/>
        </w:rPr>
        <w:t> </w:t>
      </w:r>
    </w:p>
    <w:p w:rsidR="0093356E" w:rsidRDefault="004D2E7C" w:rsidP="00C154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53D55">
        <w:rPr>
          <w:sz w:val="28"/>
          <w:szCs w:val="28"/>
        </w:rPr>
        <w:t xml:space="preserve">Глава </w:t>
      </w:r>
      <w:r w:rsidR="002C7D95">
        <w:rPr>
          <w:sz w:val="28"/>
          <w:szCs w:val="28"/>
        </w:rPr>
        <w:t>А</w:t>
      </w:r>
      <w:r w:rsidR="0093356E">
        <w:rPr>
          <w:sz w:val="28"/>
          <w:szCs w:val="28"/>
        </w:rPr>
        <w:t>дминистрации</w:t>
      </w:r>
    </w:p>
    <w:p w:rsidR="004D2E7C" w:rsidRPr="00053D55" w:rsidRDefault="000246A6" w:rsidP="00C154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Истоминского сельского поселения</w:t>
      </w:r>
      <w:r w:rsidR="004D2E7C" w:rsidRPr="00053D55">
        <w:rPr>
          <w:sz w:val="28"/>
          <w:szCs w:val="28"/>
        </w:rPr>
        <w:t>                                  </w:t>
      </w:r>
      <w:r w:rsidR="002C7D95">
        <w:rPr>
          <w:sz w:val="28"/>
          <w:szCs w:val="28"/>
        </w:rPr>
        <w:t xml:space="preserve">     </w:t>
      </w:r>
      <w:r w:rsidR="004D2E7C" w:rsidRPr="00053D55">
        <w:rPr>
          <w:sz w:val="28"/>
          <w:szCs w:val="28"/>
        </w:rPr>
        <w:t> </w:t>
      </w:r>
      <w:r w:rsidR="002C7D95">
        <w:rPr>
          <w:sz w:val="28"/>
          <w:szCs w:val="28"/>
        </w:rPr>
        <w:t>О. А. Калинина</w:t>
      </w:r>
    </w:p>
    <w:p w:rsidR="003516A7" w:rsidRDefault="003516A7" w:rsidP="00C154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835CC" w:rsidRPr="00053D55" w:rsidRDefault="00B835CC" w:rsidP="00C154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D1CE3" w:rsidRPr="00053D55" w:rsidRDefault="00BD1CE3" w:rsidP="00C154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516A7" w:rsidRPr="00FE2E62" w:rsidRDefault="003516A7" w:rsidP="00C15476">
      <w:pPr>
        <w:pStyle w:val="a3"/>
        <w:spacing w:before="0" w:beforeAutospacing="0" w:after="0" w:afterAutospacing="0"/>
        <w:jc w:val="both"/>
      </w:pPr>
      <w:r w:rsidRPr="00FE2E62">
        <w:t>Постановление вносит</w:t>
      </w:r>
    </w:p>
    <w:p w:rsidR="003516A7" w:rsidRPr="00FE2E62" w:rsidRDefault="000246A6" w:rsidP="00C15476">
      <w:pPr>
        <w:pStyle w:val="a3"/>
        <w:spacing w:before="0" w:beforeAutospacing="0" w:after="0" w:afterAutospacing="0"/>
        <w:jc w:val="both"/>
      </w:pPr>
      <w:r>
        <w:t>сектор экономики и финансов</w:t>
      </w:r>
    </w:p>
    <w:p w:rsidR="003516A7" w:rsidRDefault="004D2E7C" w:rsidP="00C154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53D55">
        <w:rPr>
          <w:sz w:val="28"/>
          <w:szCs w:val="28"/>
        </w:rPr>
        <w:t> </w:t>
      </w:r>
    </w:p>
    <w:p w:rsidR="000D33E0" w:rsidRDefault="000D33E0" w:rsidP="00C154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246A6" w:rsidRDefault="000246A6" w:rsidP="00C154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00762" w:rsidRDefault="00200762" w:rsidP="00C154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00762" w:rsidRDefault="00200762" w:rsidP="00C154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D33E0" w:rsidRDefault="000D33E0" w:rsidP="00C154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F58E4" w:rsidRDefault="00AF58E4" w:rsidP="00C154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C7D95" w:rsidRDefault="0055305C" w:rsidP="002C7D95">
      <w:pPr>
        <w:pStyle w:val="a3"/>
        <w:tabs>
          <w:tab w:val="left" w:pos="7230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Приложение №1 к постановлению </w:t>
      </w:r>
    </w:p>
    <w:p w:rsidR="00FF74D3" w:rsidRDefault="0055305C" w:rsidP="002C7D95">
      <w:pPr>
        <w:pStyle w:val="a3"/>
        <w:tabs>
          <w:tab w:val="left" w:pos="7230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200762">
        <w:rPr>
          <w:sz w:val="28"/>
          <w:szCs w:val="28"/>
        </w:rPr>
        <w:t xml:space="preserve"> </w:t>
      </w:r>
      <w:r w:rsidR="002C7D95">
        <w:rPr>
          <w:sz w:val="28"/>
          <w:szCs w:val="28"/>
        </w:rPr>
        <w:t>205</w:t>
      </w:r>
      <w:r>
        <w:rPr>
          <w:sz w:val="28"/>
          <w:szCs w:val="28"/>
        </w:rPr>
        <w:t xml:space="preserve"> от </w:t>
      </w:r>
      <w:r w:rsidR="002C7D95">
        <w:rPr>
          <w:sz w:val="28"/>
          <w:szCs w:val="28"/>
        </w:rPr>
        <w:t>20</w:t>
      </w:r>
      <w:r>
        <w:rPr>
          <w:sz w:val="28"/>
          <w:szCs w:val="28"/>
        </w:rPr>
        <w:t>.09.201</w:t>
      </w:r>
      <w:r w:rsidR="002C7D95">
        <w:rPr>
          <w:sz w:val="28"/>
          <w:szCs w:val="28"/>
        </w:rPr>
        <w:t>9</w:t>
      </w:r>
    </w:p>
    <w:p w:rsidR="0055305C" w:rsidRDefault="0055305C" w:rsidP="002C7D9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55305C" w:rsidRDefault="0055305C" w:rsidP="00C1547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C3D6F" w:rsidRPr="00FC3D6F" w:rsidRDefault="00FC3D6F" w:rsidP="0055305C">
      <w:pPr>
        <w:pStyle w:val="a3"/>
        <w:spacing w:after="0"/>
        <w:jc w:val="both"/>
        <w:rPr>
          <w:sz w:val="28"/>
          <w:szCs w:val="28"/>
        </w:rPr>
      </w:pPr>
      <w:r w:rsidRPr="00FC3D6F">
        <w:rPr>
          <w:sz w:val="28"/>
          <w:szCs w:val="28"/>
        </w:rPr>
        <w:t xml:space="preserve">Изменения, которые вносятся в приложение к постановлению </w:t>
      </w:r>
      <w:r>
        <w:rPr>
          <w:rStyle w:val="a4"/>
          <w:b w:val="0"/>
          <w:sz w:val="28"/>
          <w:szCs w:val="28"/>
        </w:rPr>
        <w:t>№ 306 от 10.09.20</w:t>
      </w:r>
      <w:r w:rsidR="00200762">
        <w:rPr>
          <w:rStyle w:val="a4"/>
          <w:b w:val="0"/>
          <w:sz w:val="28"/>
          <w:szCs w:val="28"/>
        </w:rPr>
        <w:t>17</w:t>
      </w:r>
      <w:r>
        <w:rPr>
          <w:rStyle w:val="a4"/>
          <w:b w:val="0"/>
          <w:sz w:val="28"/>
          <w:szCs w:val="28"/>
        </w:rPr>
        <w:t xml:space="preserve"> года «</w:t>
      </w:r>
      <w:r w:rsidRPr="00053D55">
        <w:rPr>
          <w:rStyle w:val="a4"/>
          <w:b w:val="0"/>
          <w:sz w:val="28"/>
          <w:szCs w:val="28"/>
        </w:rPr>
        <w:t>Об утверждении Порядка осуществления полномочий по внутреннему муниципальному финансовому контролю</w:t>
      </w:r>
      <w:r>
        <w:rPr>
          <w:rStyle w:val="a4"/>
          <w:b w:val="0"/>
          <w:sz w:val="28"/>
          <w:szCs w:val="28"/>
        </w:rPr>
        <w:t>»</w:t>
      </w:r>
      <w:r w:rsidRPr="00053D55">
        <w:rPr>
          <w:rStyle w:val="a4"/>
          <w:b w:val="0"/>
          <w:sz w:val="28"/>
          <w:szCs w:val="28"/>
        </w:rPr>
        <w:t>.</w:t>
      </w:r>
      <w:r>
        <w:rPr>
          <w:rStyle w:val="a4"/>
          <w:b w:val="0"/>
          <w:sz w:val="28"/>
          <w:szCs w:val="28"/>
        </w:rPr>
        <w:t xml:space="preserve"> </w:t>
      </w:r>
    </w:p>
    <w:p w:rsidR="00FC3D6F" w:rsidRPr="00623820" w:rsidRDefault="00623820" w:rsidP="00FC3D6F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1.Добавить в пункт 5.14 главы </w:t>
      </w:r>
      <w:r>
        <w:rPr>
          <w:sz w:val="28"/>
          <w:szCs w:val="28"/>
          <w:lang w:val="en-US"/>
        </w:rPr>
        <w:t>V</w:t>
      </w:r>
    </w:p>
    <w:p w:rsidR="00623820" w:rsidRPr="00623820" w:rsidRDefault="00623820" w:rsidP="00623820">
      <w:pPr>
        <w:pStyle w:val="s1"/>
        <w:rPr>
          <w:sz w:val="28"/>
          <w:szCs w:val="28"/>
        </w:rPr>
      </w:pPr>
      <w:r w:rsidRPr="00623820">
        <w:rPr>
          <w:sz w:val="28"/>
          <w:szCs w:val="28"/>
        </w:rPr>
        <w:t>«Одновременно с принятием решения начальником контрольно-ревизионного отдела утверждается отчет о результатах выездной или камеральной проверки, в который включаются все отраженные в акте нарушения, выявленные при проведении проверки, и подтвержденные после рассмотрения возражений субъекта контроля (при их наличии).</w:t>
      </w:r>
    </w:p>
    <w:p w:rsidR="00623820" w:rsidRPr="00623820" w:rsidRDefault="00623820" w:rsidP="00623820">
      <w:pPr>
        <w:pStyle w:val="s1"/>
        <w:rPr>
          <w:sz w:val="28"/>
          <w:szCs w:val="28"/>
        </w:rPr>
      </w:pPr>
      <w:r w:rsidRPr="00623820">
        <w:rPr>
          <w:sz w:val="28"/>
          <w:szCs w:val="28"/>
        </w:rPr>
        <w:t>Отчет о результатах выездной или камеральной проверки подписывается должностным лицом контрольно-ревизионного отдела (при проведении камеральной проверки одним должностным лицом) либо руководителем проверочной группы контрольно-ревизионного отдела, проводившими проверку.</w:t>
      </w:r>
    </w:p>
    <w:p w:rsidR="00FC3D6F" w:rsidRPr="00FC3D6F" w:rsidRDefault="00623820" w:rsidP="002C7D95">
      <w:pPr>
        <w:pStyle w:val="s1"/>
        <w:rPr>
          <w:sz w:val="28"/>
          <w:szCs w:val="28"/>
        </w:rPr>
      </w:pPr>
      <w:r w:rsidRPr="00623820">
        <w:rPr>
          <w:sz w:val="28"/>
          <w:szCs w:val="28"/>
        </w:rPr>
        <w:t>Отчет о результатах выездной или камеральной проверки приобщается к материалам проверки.»</w:t>
      </w:r>
    </w:p>
    <w:p w:rsidR="00AF58E4" w:rsidRDefault="002C7D95" w:rsidP="002C7D95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3D6F" w:rsidRPr="00FC3D6F">
        <w:rPr>
          <w:sz w:val="28"/>
          <w:szCs w:val="28"/>
        </w:rPr>
        <w:t xml:space="preserve">. </w:t>
      </w:r>
      <w:r w:rsidR="00FC3D6F">
        <w:rPr>
          <w:sz w:val="28"/>
          <w:szCs w:val="28"/>
        </w:rPr>
        <w:t>Добавить р</w:t>
      </w:r>
      <w:r w:rsidR="00FC3D6F" w:rsidRPr="00FC3D6F">
        <w:rPr>
          <w:sz w:val="28"/>
          <w:szCs w:val="28"/>
        </w:rPr>
        <w:t xml:space="preserve">аздел </w:t>
      </w:r>
      <w:r w:rsidR="00FC3D6F">
        <w:rPr>
          <w:sz w:val="28"/>
          <w:szCs w:val="28"/>
          <w:lang w:val="en-US"/>
        </w:rPr>
        <w:t>V</w:t>
      </w:r>
      <w:r w:rsidR="00FC3D6F" w:rsidRPr="00FC3D6F">
        <w:rPr>
          <w:sz w:val="28"/>
          <w:szCs w:val="28"/>
        </w:rPr>
        <w:t>II</w:t>
      </w:r>
      <w:r w:rsidR="00FC3D6F">
        <w:rPr>
          <w:sz w:val="28"/>
          <w:szCs w:val="28"/>
        </w:rPr>
        <w:t xml:space="preserve"> в следующей редакции</w:t>
      </w:r>
      <w:r w:rsidR="00FC3D6F" w:rsidRPr="00FC3D6F">
        <w:rPr>
          <w:sz w:val="28"/>
          <w:szCs w:val="28"/>
        </w:rPr>
        <w:t>:</w:t>
      </w:r>
    </w:p>
    <w:p w:rsidR="0055305C" w:rsidRDefault="00FC3D6F" w:rsidP="0055305C">
      <w:pPr>
        <w:pStyle w:val="a3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623820">
        <w:rPr>
          <w:sz w:val="28"/>
          <w:szCs w:val="28"/>
          <w:lang w:val="en-US"/>
        </w:rPr>
        <w:t>VII</w:t>
      </w:r>
      <w:r w:rsidR="00623820">
        <w:rPr>
          <w:sz w:val="28"/>
          <w:szCs w:val="28"/>
        </w:rPr>
        <w:t>.</w:t>
      </w:r>
      <w:r w:rsidR="0055305C" w:rsidRPr="0055305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5305C" w:rsidRPr="0055305C">
        <w:rPr>
          <w:rFonts w:eastAsia="Calibri"/>
          <w:sz w:val="28"/>
          <w:szCs w:val="28"/>
          <w:lang w:eastAsia="en-US"/>
        </w:rPr>
        <w:t xml:space="preserve">Порядок </w:t>
      </w:r>
      <w:r w:rsidR="0055305C" w:rsidRPr="0055305C">
        <w:rPr>
          <w:rFonts w:eastAsia="Calibri"/>
          <w:iCs/>
          <w:sz w:val="28"/>
          <w:szCs w:val="28"/>
          <w:lang w:eastAsia="en-US"/>
        </w:rPr>
        <w:t>использования</w:t>
      </w:r>
      <w:r w:rsidR="0055305C" w:rsidRPr="0055305C">
        <w:rPr>
          <w:rFonts w:eastAsia="Calibri"/>
          <w:sz w:val="28"/>
          <w:szCs w:val="28"/>
          <w:lang w:eastAsia="en-US"/>
        </w:rPr>
        <w:t xml:space="preserve"> </w:t>
      </w:r>
      <w:r w:rsidR="0055305C" w:rsidRPr="0055305C">
        <w:rPr>
          <w:rFonts w:eastAsia="Calibri"/>
          <w:iCs/>
          <w:sz w:val="28"/>
          <w:szCs w:val="28"/>
          <w:lang w:eastAsia="en-US"/>
        </w:rPr>
        <w:t>единой</w:t>
      </w:r>
      <w:r w:rsidR="0055305C" w:rsidRPr="0055305C">
        <w:rPr>
          <w:rFonts w:eastAsia="Calibri"/>
          <w:sz w:val="28"/>
          <w:szCs w:val="28"/>
          <w:lang w:eastAsia="en-US"/>
        </w:rPr>
        <w:t xml:space="preserve"> </w:t>
      </w:r>
      <w:r w:rsidR="0055305C" w:rsidRPr="0055305C">
        <w:rPr>
          <w:rFonts w:eastAsia="Calibri"/>
          <w:iCs/>
          <w:sz w:val="28"/>
          <w:szCs w:val="28"/>
          <w:lang w:eastAsia="en-US"/>
        </w:rPr>
        <w:t>информационной</w:t>
      </w:r>
      <w:r w:rsidR="0055305C" w:rsidRPr="0055305C">
        <w:rPr>
          <w:rFonts w:eastAsia="Calibri"/>
          <w:sz w:val="28"/>
          <w:szCs w:val="28"/>
          <w:lang w:eastAsia="en-US"/>
        </w:rPr>
        <w:t xml:space="preserve"> </w:t>
      </w:r>
      <w:r w:rsidR="0055305C" w:rsidRPr="0055305C">
        <w:rPr>
          <w:rFonts w:eastAsia="Calibri"/>
          <w:iCs/>
          <w:sz w:val="28"/>
          <w:szCs w:val="28"/>
          <w:lang w:eastAsia="en-US"/>
        </w:rPr>
        <w:t>системы</w:t>
      </w:r>
      <w:r w:rsidR="0055305C" w:rsidRPr="0055305C">
        <w:rPr>
          <w:rFonts w:eastAsia="Calibri"/>
          <w:sz w:val="28"/>
          <w:szCs w:val="28"/>
          <w:lang w:eastAsia="en-US"/>
        </w:rPr>
        <w:t xml:space="preserve">, а также </w:t>
      </w:r>
      <w:r w:rsidR="0055305C" w:rsidRPr="0055305C">
        <w:rPr>
          <w:rFonts w:eastAsia="Calibri"/>
          <w:iCs/>
          <w:sz w:val="28"/>
          <w:szCs w:val="28"/>
          <w:lang w:eastAsia="en-US"/>
        </w:rPr>
        <w:t>ведения</w:t>
      </w:r>
      <w:r w:rsidR="0055305C" w:rsidRPr="0055305C">
        <w:rPr>
          <w:rFonts w:eastAsia="Calibri"/>
          <w:sz w:val="28"/>
          <w:szCs w:val="28"/>
          <w:lang w:eastAsia="en-US"/>
        </w:rPr>
        <w:t xml:space="preserve"> </w:t>
      </w:r>
      <w:r w:rsidR="0055305C" w:rsidRPr="0055305C">
        <w:rPr>
          <w:rFonts w:eastAsia="Calibri"/>
          <w:iCs/>
          <w:sz w:val="28"/>
          <w:szCs w:val="28"/>
          <w:lang w:eastAsia="en-US"/>
        </w:rPr>
        <w:t>документооборота</w:t>
      </w:r>
      <w:r w:rsidR="0055305C" w:rsidRPr="0055305C">
        <w:rPr>
          <w:rFonts w:eastAsia="Calibri"/>
          <w:sz w:val="28"/>
          <w:szCs w:val="28"/>
          <w:lang w:eastAsia="en-US"/>
        </w:rPr>
        <w:t xml:space="preserve"> в единой информационной системе при </w:t>
      </w:r>
      <w:r w:rsidR="0055305C" w:rsidRPr="0055305C">
        <w:rPr>
          <w:rFonts w:eastAsia="Calibri"/>
          <w:iCs/>
          <w:sz w:val="28"/>
          <w:szCs w:val="28"/>
          <w:lang w:eastAsia="en-US"/>
        </w:rPr>
        <w:t>осуществлении</w:t>
      </w:r>
      <w:r w:rsidR="0055305C" w:rsidRPr="0055305C">
        <w:rPr>
          <w:rFonts w:eastAsia="Calibri"/>
          <w:sz w:val="28"/>
          <w:szCs w:val="28"/>
          <w:lang w:eastAsia="en-US"/>
        </w:rPr>
        <w:t xml:space="preserve"> внутреннего муниципального финансового </w:t>
      </w:r>
      <w:r w:rsidR="0055305C" w:rsidRPr="0055305C">
        <w:rPr>
          <w:rFonts w:eastAsia="Calibri"/>
          <w:iCs/>
          <w:sz w:val="28"/>
          <w:szCs w:val="28"/>
          <w:lang w:eastAsia="en-US"/>
        </w:rPr>
        <w:t>контроля</w:t>
      </w:r>
      <w:r w:rsidR="0055305C" w:rsidRPr="0055305C">
        <w:rPr>
          <w:rFonts w:eastAsia="Calibri"/>
          <w:sz w:val="28"/>
          <w:szCs w:val="28"/>
          <w:lang w:eastAsia="en-US"/>
        </w:rPr>
        <w:t xml:space="preserve"> в сфере закупок</w:t>
      </w:r>
      <w:r w:rsidR="0055305C">
        <w:rPr>
          <w:rFonts w:eastAsia="Calibri"/>
          <w:sz w:val="28"/>
          <w:szCs w:val="28"/>
          <w:lang w:eastAsia="en-US"/>
        </w:rPr>
        <w:t>.</w:t>
      </w:r>
    </w:p>
    <w:p w:rsidR="0055305C" w:rsidRPr="0055305C" w:rsidRDefault="0055305C" w:rsidP="0055305C">
      <w:pPr>
        <w:pStyle w:val="a3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7.1.</w:t>
      </w:r>
      <w:r w:rsidRPr="0055305C">
        <w:rPr>
          <w:sz w:val="28"/>
          <w:szCs w:val="28"/>
        </w:rPr>
        <w:t>Использование единой информационной системы в сфере закупок, а также ведение документооборота в единой информационной системе в сфере закупок осуществляется в соответствии с требованиями Правил ведения реестра жалоб, плановых и внеплановых проверок, принятых по ним решений и выданных предписаний, утвержденных постановлением Правительства Российской Федерации от 27 октября 2015 года N 1148.</w:t>
      </w:r>
    </w:p>
    <w:p w:rsidR="000D33E0" w:rsidRDefault="0055305C" w:rsidP="005530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5305C">
        <w:rPr>
          <w:sz w:val="28"/>
          <w:szCs w:val="28"/>
        </w:rPr>
        <w:t xml:space="preserve">.2. 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проверки, который оформляется в соответствии с пунктом </w:t>
      </w:r>
      <w:r>
        <w:rPr>
          <w:sz w:val="28"/>
          <w:szCs w:val="28"/>
        </w:rPr>
        <w:t xml:space="preserve">6.1. </w:t>
      </w:r>
      <w:r w:rsidRPr="0055305C">
        <w:rPr>
          <w:sz w:val="28"/>
          <w:szCs w:val="28"/>
        </w:rPr>
        <w:lastRenderedPageBreak/>
        <w:t>настоящего Порядка, предписание, выданное субъекту контроля в соответствии с подпунктом "</w:t>
      </w:r>
      <w:r>
        <w:rPr>
          <w:sz w:val="28"/>
          <w:szCs w:val="28"/>
        </w:rPr>
        <w:t>б</w:t>
      </w:r>
      <w:r w:rsidRPr="0055305C">
        <w:rPr>
          <w:sz w:val="28"/>
          <w:szCs w:val="28"/>
        </w:rPr>
        <w:t xml:space="preserve">" пункта </w:t>
      </w:r>
      <w:r>
        <w:rPr>
          <w:sz w:val="28"/>
          <w:szCs w:val="28"/>
        </w:rPr>
        <w:t>6.1.</w:t>
      </w:r>
      <w:r w:rsidRPr="0055305C">
        <w:rPr>
          <w:sz w:val="28"/>
          <w:szCs w:val="28"/>
        </w:rPr>
        <w:t xml:space="preserve"> настоящего Порядка.</w:t>
      </w:r>
      <w:r>
        <w:rPr>
          <w:sz w:val="28"/>
          <w:szCs w:val="28"/>
        </w:rPr>
        <w:t>»</w:t>
      </w:r>
    </w:p>
    <w:p w:rsidR="0055305C" w:rsidRDefault="0055305C" w:rsidP="005530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5305C" w:rsidRDefault="0055305C" w:rsidP="005530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55305C" w:rsidSect="00135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468E0"/>
    <w:multiLevelType w:val="hybridMultilevel"/>
    <w:tmpl w:val="DBB8D06C"/>
    <w:lvl w:ilvl="0" w:tplc="7966B6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9F3955"/>
    <w:multiLevelType w:val="hybridMultilevel"/>
    <w:tmpl w:val="155CA774"/>
    <w:lvl w:ilvl="0" w:tplc="AF34DA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EF61A79"/>
    <w:multiLevelType w:val="hybridMultilevel"/>
    <w:tmpl w:val="315AC39A"/>
    <w:lvl w:ilvl="0" w:tplc="F20695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D0FB6"/>
    <w:multiLevelType w:val="hybridMultilevel"/>
    <w:tmpl w:val="1564F6CC"/>
    <w:lvl w:ilvl="0" w:tplc="5DEE0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7C"/>
    <w:rsid w:val="000053FE"/>
    <w:rsid w:val="000246A6"/>
    <w:rsid w:val="00036860"/>
    <w:rsid w:val="000379A0"/>
    <w:rsid w:val="000511AB"/>
    <w:rsid w:val="000511C7"/>
    <w:rsid w:val="00053D55"/>
    <w:rsid w:val="00056417"/>
    <w:rsid w:val="000668F0"/>
    <w:rsid w:val="000701B3"/>
    <w:rsid w:val="0009480D"/>
    <w:rsid w:val="000A0858"/>
    <w:rsid w:val="000B0819"/>
    <w:rsid w:val="000C4FF9"/>
    <w:rsid w:val="000D33E0"/>
    <w:rsid w:val="000D4990"/>
    <w:rsid w:val="00114773"/>
    <w:rsid w:val="00122374"/>
    <w:rsid w:val="0012788C"/>
    <w:rsid w:val="001357CF"/>
    <w:rsid w:val="00137439"/>
    <w:rsid w:val="00151B6A"/>
    <w:rsid w:val="00152E01"/>
    <w:rsid w:val="00164824"/>
    <w:rsid w:val="0019008C"/>
    <w:rsid w:val="00192810"/>
    <w:rsid w:val="001A298B"/>
    <w:rsid w:val="001E5984"/>
    <w:rsid w:val="00200762"/>
    <w:rsid w:val="002008A6"/>
    <w:rsid w:val="00241FCA"/>
    <w:rsid w:val="0025578C"/>
    <w:rsid w:val="00271FDC"/>
    <w:rsid w:val="00282487"/>
    <w:rsid w:val="00285B93"/>
    <w:rsid w:val="002B4E8D"/>
    <w:rsid w:val="002C6621"/>
    <w:rsid w:val="002C7D95"/>
    <w:rsid w:val="002E1282"/>
    <w:rsid w:val="002E30E4"/>
    <w:rsid w:val="002E63E8"/>
    <w:rsid w:val="002F286C"/>
    <w:rsid w:val="002F605D"/>
    <w:rsid w:val="0032045C"/>
    <w:rsid w:val="00326B51"/>
    <w:rsid w:val="0033136E"/>
    <w:rsid w:val="0033566C"/>
    <w:rsid w:val="00344E55"/>
    <w:rsid w:val="003516A7"/>
    <w:rsid w:val="00353676"/>
    <w:rsid w:val="00365D4E"/>
    <w:rsid w:val="003971C8"/>
    <w:rsid w:val="003C6B03"/>
    <w:rsid w:val="003E2B58"/>
    <w:rsid w:val="00406EAF"/>
    <w:rsid w:val="00486ACB"/>
    <w:rsid w:val="004A6AD6"/>
    <w:rsid w:val="004B61E2"/>
    <w:rsid w:val="004D224E"/>
    <w:rsid w:val="004D2E7C"/>
    <w:rsid w:val="00503C0E"/>
    <w:rsid w:val="00523E87"/>
    <w:rsid w:val="00535C1C"/>
    <w:rsid w:val="005459D7"/>
    <w:rsid w:val="00547311"/>
    <w:rsid w:val="0055305C"/>
    <w:rsid w:val="005A3689"/>
    <w:rsid w:val="00617CBA"/>
    <w:rsid w:val="00623820"/>
    <w:rsid w:val="00625E91"/>
    <w:rsid w:val="0066604C"/>
    <w:rsid w:val="0067105A"/>
    <w:rsid w:val="00693847"/>
    <w:rsid w:val="006A35D6"/>
    <w:rsid w:val="006B7707"/>
    <w:rsid w:val="006F23A6"/>
    <w:rsid w:val="00711DC8"/>
    <w:rsid w:val="00724B3F"/>
    <w:rsid w:val="00731DA7"/>
    <w:rsid w:val="007339AC"/>
    <w:rsid w:val="00767E28"/>
    <w:rsid w:val="00797875"/>
    <w:rsid w:val="007A0993"/>
    <w:rsid w:val="007C088C"/>
    <w:rsid w:val="008131D1"/>
    <w:rsid w:val="0081585F"/>
    <w:rsid w:val="0084756B"/>
    <w:rsid w:val="008703B5"/>
    <w:rsid w:val="00882F0C"/>
    <w:rsid w:val="00892D70"/>
    <w:rsid w:val="008A0E21"/>
    <w:rsid w:val="008D5F18"/>
    <w:rsid w:val="00906C7D"/>
    <w:rsid w:val="00912A71"/>
    <w:rsid w:val="00931732"/>
    <w:rsid w:val="0093356E"/>
    <w:rsid w:val="009374B8"/>
    <w:rsid w:val="00946659"/>
    <w:rsid w:val="00947758"/>
    <w:rsid w:val="00996DBC"/>
    <w:rsid w:val="0099748A"/>
    <w:rsid w:val="009A2E29"/>
    <w:rsid w:val="009B026F"/>
    <w:rsid w:val="009C42AE"/>
    <w:rsid w:val="009C46FD"/>
    <w:rsid w:val="009F0787"/>
    <w:rsid w:val="00A164F4"/>
    <w:rsid w:val="00A17A72"/>
    <w:rsid w:val="00A66D47"/>
    <w:rsid w:val="00A70420"/>
    <w:rsid w:val="00A90115"/>
    <w:rsid w:val="00A95D01"/>
    <w:rsid w:val="00AA0475"/>
    <w:rsid w:val="00AD0FA8"/>
    <w:rsid w:val="00AE4782"/>
    <w:rsid w:val="00AF58E4"/>
    <w:rsid w:val="00B5526D"/>
    <w:rsid w:val="00B835CC"/>
    <w:rsid w:val="00B86D4B"/>
    <w:rsid w:val="00BB7031"/>
    <w:rsid w:val="00BB7CAB"/>
    <w:rsid w:val="00BC5AB5"/>
    <w:rsid w:val="00BD1CE3"/>
    <w:rsid w:val="00BF4D0F"/>
    <w:rsid w:val="00C15476"/>
    <w:rsid w:val="00C532BA"/>
    <w:rsid w:val="00C55D61"/>
    <w:rsid w:val="00CB129C"/>
    <w:rsid w:val="00CE5618"/>
    <w:rsid w:val="00D02631"/>
    <w:rsid w:val="00D15856"/>
    <w:rsid w:val="00D50C6B"/>
    <w:rsid w:val="00D60C0E"/>
    <w:rsid w:val="00D75E02"/>
    <w:rsid w:val="00D8135D"/>
    <w:rsid w:val="00D834E8"/>
    <w:rsid w:val="00D9390A"/>
    <w:rsid w:val="00D94E8C"/>
    <w:rsid w:val="00DA3348"/>
    <w:rsid w:val="00DB61E7"/>
    <w:rsid w:val="00DC025F"/>
    <w:rsid w:val="00DF1043"/>
    <w:rsid w:val="00E03FD2"/>
    <w:rsid w:val="00E2031D"/>
    <w:rsid w:val="00E20C6C"/>
    <w:rsid w:val="00E2155E"/>
    <w:rsid w:val="00E26E92"/>
    <w:rsid w:val="00E33345"/>
    <w:rsid w:val="00E428B3"/>
    <w:rsid w:val="00E50F60"/>
    <w:rsid w:val="00EC787B"/>
    <w:rsid w:val="00ED445D"/>
    <w:rsid w:val="00ED6223"/>
    <w:rsid w:val="00EE4B0D"/>
    <w:rsid w:val="00F07B9D"/>
    <w:rsid w:val="00F11436"/>
    <w:rsid w:val="00F17132"/>
    <w:rsid w:val="00F65906"/>
    <w:rsid w:val="00F71A67"/>
    <w:rsid w:val="00F76243"/>
    <w:rsid w:val="00FA4FC2"/>
    <w:rsid w:val="00FB30AC"/>
    <w:rsid w:val="00FC3D6F"/>
    <w:rsid w:val="00FD0EF2"/>
    <w:rsid w:val="00FE2E62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E7C"/>
    <w:rPr>
      <w:b/>
      <w:bCs/>
    </w:rPr>
  </w:style>
  <w:style w:type="character" w:styleId="a5">
    <w:name w:val="Hyperlink"/>
    <w:basedOn w:val="a0"/>
    <w:uiPriority w:val="99"/>
    <w:semiHidden/>
    <w:unhideWhenUsed/>
    <w:rsid w:val="004D2E7C"/>
    <w:rPr>
      <w:color w:val="0000FF"/>
      <w:u w:val="single"/>
    </w:rPr>
  </w:style>
  <w:style w:type="paragraph" w:styleId="2">
    <w:name w:val="Body Text Indent 2"/>
    <w:basedOn w:val="a"/>
    <w:link w:val="20"/>
    <w:rsid w:val="00A70420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704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53D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8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5CC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FF74D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F74D3"/>
  </w:style>
  <w:style w:type="paragraph" w:customStyle="1" w:styleId="s1">
    <w:name w:val="s_1"/>
    <w:basedOn w:val="a"/>
    <w:rsid w:val="0062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E7C"/>
    <w:rPr>
      <w:b/>
      <w:bCs/>
    </w:rPr>
  </w:style>
  <w:style w:type="character" w:styleId="a5">
    <w:name w:val="Hyperlink"/>
    <w:basedOn w:val="a0"/>
    <w:uiPriority w:val="99"/>
    <w:semiHidden/>
    <w:unhideWhenUsed/>
    <w:rsid w:val="004D2E7C"/>
    <w:rPr>
      <w:color w:val="0000FF"/>
      <w:u w:val="single"/>
    </w:rPr>
  </w:style>
  <w:style w:type="paragraph" w:styleId="2">
    <w:name w:val="Body Text Indent 2"/>
    <w:basedOn w:val="a"/>
    <w:link w:val="20"/>
    <w:rsid w:val="00A70420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704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53D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8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5CC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FF74D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F74D3"/>
  </w:style>
  <w:style w:type="paragraph" w:customStyle="1" w:styleId="s1">
    <w:name w:val="s_1"/>
    <w:basedOn w:val="a"/>
    <w:rsid w:val="00623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0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9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0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8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6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3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1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4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7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7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5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4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7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6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0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9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5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0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3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5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1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9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8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5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9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8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4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3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5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5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4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7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7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6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7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7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0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0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5CB62-3E07-4F10-9205-DCE53BC2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AksayAdmn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Mileva</dc:creator>
  <cp:keywords/>
  <dc:description/>
  <cp:lastModifiedBy>Оксана</cp:lastModifiedBy>
  <cp:revision>5</cp:revision>
  <cp:lastPrinted>2019-09-30T10:45:00Z</cp:lastPrinted>
  <dcterms:created xsi:type="dcterms:W3CDTF">2019-09-30T09:45:00Z</dcterms:created>
  <dcterms:modified xsi:type="dcterms:W3CDTF">2019-10-24T13:28:00Z</dcterms:modified>
</cp:coreProperties>
</file>