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E786D" w:rsidRPr="00BF472B" w:rsidTr="00106DCD">
        <w:trPr>
          <w:trHeight w:val="1304"/>
        </w:trPr>
        <w:tc>
          <w:tcPr>
            <w:tcW w:w="9828" w:type="dxa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7F2660" w:rsidTr="00106DCD">
        <w:trPr>
          <w:trHeight w:val="1134"/>
        </w:trPr>
        <w:tc>
          <w:tcPr>
            <w:tcW w:w="9828" w:type="dxa"/>
            <w:vAlign w:val="center"/>
          </w:tcPr>
          <w:p w:rsidR="00BE786D" w:rsidRPr="007F2660" w:rsidRDefault="00BE786D" w:rsidP="00106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660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  <w:r w:rsidR="007F2660">
              <w:rPr>
                <w:rFonts w:ascii="Times New Roman" w:hAnsi="Times New Roman" w:cs="Times New Roman"/>
                <w:sz w:val="26"/>
                <w:szCs w:val="26"/>
              </w:rPr>
              <w:t xml:space="preserve"> АКСАЙСКОГО РАЙОНА РОСТОВСКОЙ ОБЛАСТИ</w:t>
            </w:r>
          </w:p>
          <w:p w:rsidR="00BE786D" w:rsidRPr="007F2660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6"/>
                <w:szCs w:val="26"/>
              </w:rPr>
            </w:pPr>
            <w:r w:rsidRPr="007F2660">
              <w:rPr>
                <w:sz w:val="26"/>
                <w:szCs w:val="26"/>
              </w:rPr>
              <w:t>ПОСТАНОВЛЕНИЕ</w:t>
            </w:r>
          </w:p>
        </w:tc>
      </w:tr>
      <w:tr w:rsidR="00BE786D" w:rsidRPr="007F2660" w:rsidTr="00106DCD">
        <w:trPr>
          <w:trHeight w:val="397"/>
        </w:trPr>
        <w:tc>
          <w:tcPr>
            <w:tcW w:w="9828" w:type="dxa"/>
            <w:vAlign w:val="center"/>
          </w:tcPr>
          <w:p w:rsidR="007F2660" w:rsidRDefault="007F2660" w:rsidP="00106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660" w:rsidRDefault="007F2660" w:rsidP="007F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29.12.2018                                                                                                            № 305</w:t>
            </w:r>
          </w:p>
          <w:p w:rsidR="00BE786D" w:rsidRPr="007F2660" w:rsidRDefault="00BE786D" w:rsidP="007F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660">
              <w:rPr>
                <w:rFonts w:ascii="Times New Roman" w:hAnsi="Times New Roman" w:cs="Times New Roman"/>
                <w:sz w:val="26"/>
                <w:szCs w:val="26"/>
              </w:rPr>
              <w:t>х. Островского</w:t>
            </w:r>
          </w:p>
        </w:tc>
      </w:tr>
    </w:tbl>
    <w:p w:rsidR="00BE786D" w:rsidRPr="007F2660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BE786D" w:rsidRPr="007F2660" w:rsidRDefault="00847929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>О</w:t>
      </w:r>
      <w:r w:rsidR="005D5DE1" w:rsidRPr="007F2660">
        <w:rPr>
          <w:rFonts w:ascii="Times New Roman" w:hAnsi="Times New Roman" w:cs="Times New Roman"/>
          <w:sz w:val="26"/>
          <w:szCs w:val="26"/>
        </w:rPr>
        <w:t>б</w:t>
      </w:r>
      <w:r w:rsidR="00BE786D" w:rsidRPr="007F2660">
        <w:rPr>
          <w:rFonts w:ascii="Times New Roman" w:hAnsi="Times New Roman" w:cs="Times New Roman"/>
          <w:sz w:val="26"/>
          <w:szCs w:val="26"/>
        </w:rPr>
        <w:t xml:space="preserve"> </w:t>
      </w:r>
      <w:r w:rsidR="005D5DE1" w:rsidRPr="007F2660">
        <w:rPr>
          <w:rFonts w:ascii="Times New Roman" w:hAnsi="Times New Roman" w:cs="Times New Roman"/>
          <w:sz w:val="26"/>
          <w:szCs w:val="26"/>
        </w:rPr>
        <w:t>утверждении</w:t>
      </w:r>
      <w:r w:rsidRPr="007F2660">
        <w:rPr>
          <w:rFonts w:ascii="Times New Roman" w:hAnsi="Times New Roman" w:cs="Times New Roman"/>
          <w:sz w:val="26"/>
          <w:szCs w:val="26"/>
        </w:rPr>
        <w:t xml:space="preserve"> план</w:t>
      </w:r>
      <w:r w:rsidR="005D5DE1" w:rsidRPr="007F2660">
        <w:rPr>
          <w:rFonts w:ascii="Times New Roman" w:hAnsi="Times New Roman" w:cs="Times New Roman"/>
          <w:sz w:val="26"/>
          <w:szCs w:val="26"/>
        </w:rPr>
        <w:t>а</w:t>
      </w:r>
      <w:r w:rsidR="00BE786D" w:rsidRPr="007F2660">
        <w:rPr>
          <w:rFonts w:ascii="Times New Roman" w:hAnsi="Times New Roman" w:cs="Times New Roman"/>
          <w:sz w:val="26"/>
          <w:szCs w:val="26"/>
        </w:rPr>
        <w:t xml:space="preserve"> реализации</w:t>
      </w:r>
    </w:p>
    <w:p w:rsidR="00BE786D" w:rsidRPr="007F2660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>муниципальной программы «Обеспечение</w:t>
      </w:r>
    </w:p>
    <w:p w:rsidR="00BE786D" w:rsidRPr="007F2660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 xml:space="preserve">качественными жилищно-коммунальными </w:t>
      </w:r>
    </w:p>
    <w:p w:rsidR="00BE786D" w:rsidRPr="007F2660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>услугами населения» на 201</w:t>
      </w:r>
      <w:r w:rsidR="000441FA" w:rsidRPr="007F2660">
        <w:rPr>
          <w:rFonts w:ascii="Times New Roman" w:hAnsi="Times New Roman" w:cs="Times New Roman"/>
          <w:sz w:val="26"/>
          <w:szCs w:val="26"/>
        </w:rPr>
        <w:t>9</w:t>
      </w:r>
      <w:r w:rsidRPr="007F266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E786D" w:rsidRPr="007F2660" w:rsidRDefault="00BE786D" w:rsidP="007F2660">
      <w:pPr>
        <w:pStyle w:val="ConsPlusNormal"/>
        <w:widowControl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0222FA" w:rsidRPr="007F2660" w:rsidRDefault="000222FA" w:rsidP="007F266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26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7F2660" w:rsidRDefault="007F2660" w:rsidP="007F26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786D" w:rsidRPr="007F2660" w:rsidRDefault="00BE786D" w:rsidP="007F266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F2660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ПОСТАНОВЛЯЮ:</w:t>
      </w:r>
    </w:p>
    <w:p w:rsidR="00BE786D" w:rsidRPr="007F2660" w:rsidRDefault="00BE786D" w:rsidP="007F266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BE786D" w:rsidRPr="007F2660" w:rsidRDefault="00BE786D" w:rsidP="007F266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5D5DE1" w:rsidRPr="007F2660">
        <w:rPr>
          <w:rFonts w:ascii="Times New Roman" w:hAnsi="Times New Roman" w:cs="Times New Roman"/>
          <w:sz w:val="26"/>
          <w:szCs w:val="26"/>
        </w:rPr>
        <w:t>Утвердить</w:t>
      </w:r>
      <w:r w:rsidRPr="007F2660">
        <w:rPr>
          <w:rFonts w:ascii="Times New Roman" w:hAnsi="Times New Roman" w:cs="Times New Roman"/>
          <w:sz w:val="26"/>
          <w:szCs w:val="26"/>
        </w:rPr>
        <w:t xml:space="preserve"> план реализации  муниципальной программы</w:t>
      </w:r>
      <w:r w:rsidR="005D5DE1" w:rsidRPr="007F2660">
        <w:rPr>
          <w:rFonts w:ascii="Times New Roman" w:hAnsi="Times New Roman" w:cs="Times New Roman"/>
          <w:sz w:val="26"/>
          <w:szCs w:val="26"/>
        </w:rPr>
        <w:t xml:space="preserve"> Истоминского сельского </w:t>
      </w:r>
      <w:r w:rsidRPr="007F2660">
        <w:rPr>
          <w:rFonts w:ascii="Times New Roman" w:hAnsi="Times New Roman" w:cs="Times New Roman"/>
          <w:sz w:val="26"/>
          <w:szCs w:val="26"/>
        </w:rPr>
        <w:t>поселения «Обеспечение качественными жилищно-коммунальными услугами населения» на 201</w:t>
      </w:r>
      <w:r w:rsidR="000441FA" w:rsidRPr="007F2660">
        <w:rPr>
          <w:rFonts w:ascii="Times New Roman" w:hAnsi="Times New Roman" w:cs="Times New Roman"/>
          <w:sz w:val="26"/>
          <w:szCs w:val="26"/>
        </w:rPr>
        <w:t>9</w:t>
      </w:r>
      <w:r w:rsidRPr="007F2660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BE786D" w:rsidRDefault="00BE786D" w:rsidP="007F2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 xml:space="preserve">2. </w:t>
      </w:r>
      <w:r w:rsidR="007F2660">
        <w:rPr>
          <w:rFonts w:ascii="Times New Roman" w:hAnsi="Times New Roman" w:cs="Times New Roman"/>
          <w:sz w:val="26"/>
          <w:szCs w:val="26"/>
        </w:rPr>
        <w:t>Сектору экономики и финансов администрации Истоминского сельского поселения обеспечить исполнение плана реализации, указанного в пункте 1 настоящего постановления</w:t>
      </w:r>
      <w:r w:rsidRPr="007F2660">
        <w:rPr>
          <w:rFonts w:ascii="Times New Roman" w:hAnsi="Times New Roman" w:cs="Times New Roman"/>
          <w:sz w:val="26"/>
          <w:szCs w:val="26"/>
        </w:rPr>
        <w:t>.</w:t>
      </w:r>
    </w:p>
    <w:p w:rsidR="007F2660" w:rsidRPr="007F2660" w:rsidRDefault="007F2660" w:rsidP="007F26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01.01.2019 года</w:t>
      </w:r>
    </w:p>
    <w:p w:rsidR="00BE786D" w:rsidRPr="007F2660" w:rsidRDefault="00BE786D" w:rsidP="007F2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 xml:space="preserve">        </w:t>
      </w:r>
      <w:r w:rsidR="007F2660">
        <w:rPr>
          <w:rFonts w:ascii="Times New Roman" w:hAnsi="Times New Roman" w:cs="Times New Roman"/>
          <w:sz w:val="26"/>
          <w:szCs w:val="26"/>
        </w:rPr>
        <w:t>4</w:t>
      </w:r>
      <w:r w:rsidRPr="007F2660">
        <w:rPr>
          <w:rFonts w:ascii="Times New Roman" w:hAnsi="Times New Roman" w:cs="Times New Roman"/>
          <w:sz w:val="26"/>
          <w:szCs w:val="26"/>
        </w:rPr>
        <w:t xml:space="preserve">. Контроль за  исполнением  настоящего   постановления  </w:t>
      </w:r>
      <w:r w:rsidR="002A0C8B" w:rsidRPr="007F2660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7F2660">
        <w:rPr>
          <w:rFonts w:ascii="Times New Roman" w:hAnsi="Times New Roman" w:cs="Times New Roman"/>
          <w:sz w:val="26"/>
          <w:szCs w:val="26"/>
        </w:rPr>
        <w:t>.</w:t>
      </w:r>
    </w:p>
    <w:p w:rsidR="00BE786D" w:rsidRPr="007F2660" w:rsidRDefault="00BE786D" w:rsidP="007F2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786D" w:rsidRPr="007F2660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E786D" w:rsidRPr="007F2660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E786D" w:rsidRPr="007F2660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7F2660"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    Л.Н. Флюта</w:t>
      </w:r>
    </w:p>
    <w:p w:rsidR="00BE786D" w:rsidRPr="007F2660" w:rsidRDefault="00BE786D" w:rsidP="00BE786D">
      <w:pPr>
        <w:rPr>
          <w:rFonts w:ascii="Times New Roman" w:hAnsi="Times New Roman"/>
          <w:sz w:val="26"/>
          <w:szCs w:val="26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0441FA" w:rsidRPr="000441FA" w:rsidRDefault="000441FA" w:rsidP="007F2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1FA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0441FA" w:rsidRPr="000441FA" w:rsidRDefault="000441FA" w:rsidP="007F2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1FA">
        <w:rPr>
          <w:rFonts w:ascii="Times New Roman" w:hAnsi="Times New Roman" w:cs="Times New Roman"/>
          <w:sz w:val="20"/>
          <w:szCs w:val="20"/>
        </w:rPr>
        <w:t xml:space="preserve">начальник отдела имущественных </w:t>
      </w:r>
    </w:p>
    <w:p w:rsidR="000441FA" w:rsidRPr="000441FA" w:rsidRDefault="000441FA" w:rsidP="007F2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1FA">
        <w:rPr>
          <w:rFonts w:ascii="Times New Roman" w:hAnsi="Times New Roman" w:cs="Times New Roman"/>
          <w:sz w:val="20"/>
          <w:szCs w:val="20"/>
        </w:rPr>
        <w:t>и земельных отношений, ЖКХ,</w:t>
      </w:r>
    </w:p>
    <w:p w:rsidR="000441FA" w:rsidRPr="000441FA" w:rsidRDefault="000441FA" w:rsidP="007F2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1FA">
        <w:rPr>
          <w:rFonts w:ascii="Times New Roman" w:hAnsi="Times New Roman" w:cs="Times New Roman"/>
          <w:sz w:val="20"/>
          <w:szCs w:val="20"/>
        </w:rPr>
        <w:t>благоустройству, архитектуре</w:t>
      </w:r>
    </w:p>
    <w:p w:rsidR="000441FA" w:rsidRPr="000441FA" w:rsidRDefault="000441FA" w:rsidP="007F2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1FA">
        <w:rPr>
          <w:rFonts w:ascii="Times New Roman" w:hAnsi="Times New Roman" w:cs="Times New Roman"/>
          <w:sz w:val="20"/>
          <w:szCs w:val="20"/>
        </w:rPr>
        <w:t>и предпринимательству</w:t>
      </w:r>
    </w:p>
    <w:p w:rsidR="000441FA" w:rsidRPr="000441FA" w:rsidRDefault="000441FA" w:rsidP="007F2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1FA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7F2660">
          <w:pgSz w:w="11906" w:h="16838"/>
          <w:pgMar w:top="737" w:right="680" w:bottom="737" w:left="1134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120F">
        <w:rPr>
          <w:rFonts w:ascii="Times New Roman" w:hAnsi="Times New Roman" w:cs="Times New Roman"/>
          <w:sz w:val="28"/>
          <w:szCs w:val="28"/>
        </w:rPr>
        <w:t xml:space="preserve"> </w:t>
      </w:r>
      <w:r w:rsidR="005B208F">
        <w:rPr>
          <w:rFonts w:ascii="Times New Roman" w:hAnsi="Times New Roman" w:cs="Times New Roman"/>
          <w:sz w:val="28"/>
          <w:szCs w:val="28"/>
        </w:rPr>
        <w:t>29</w:t>
      </w:r>
      <w:r w:rsidR="009B53D7">
        <w:rPr>
          <w:rFonts w:ascii="Times New Roman" w:hAnsi="Times New Roman" w:cs="Times New Roman"/>
          <w:sz w:val="28"/>
          <w:szCs w:val="28"/>
        </w:rPr>
        <w:t>.</w:t>
      </w:r>
      <w:r w:rsidR="00B1120F">
        <w:rPr>
          <w:rFonts w:ascii="Times New Roman" w:hAnsi="Times New Roman" w:cs="Times New Roman"/>
          <w:sz w:val="28"/>
          <w:szCs w:val="28"/>
        </w:rPr>
        <w:t>12</w:t>
      </w:r>
      <w:r w:rsidR="009B53D7">
        <w:rPr>
          <w:rFonts w:ascii="Times New Roman" w:hAnsi="Times New Roman" w:cs="Times New Roman"/>
          <w:sz w:val="28"/>
          <w:szCs w:val="28"/>
        </w:rPr>
        <w:t>.201</w:t>
      </w:r>
      <w:r w:rsidR="000441FA">
        <w:rPr>
          <w:rFonts w:ascii="Times New Roman" w:hAnsi="Times New Roman" w:cs="Times New Roman"/>
          <w:sz w:val="28"/>
          <w:szCs w:val="28"/>
        </w:rPr>
        <w:t>8</w:t>
      </w:r>
      <w:r w:rsidR="009B53D7">
        <w:rPr>
          <w:rFonts w:ascii="Times New Roman" w:hAnsi="Times New Roman" w:cs="Times New Roman"/>
          <w:sz w:val="28"/>
          <w:szCs w:val="28"/>
        </w:rPr>
        <w:t xml:space="preserve">г. № </w:t>
      </w:r>
      <w:r w:rsidR="000441FA">
        <w:rPr>
          <w:rFonts w:ascii="Times New Roman" w:hAnsi="Times New Roman" w:cs="Times New Roman"/>
          <w:sz w:val="28"/>
          <w:szCs w:val="28"/>
        </w:rPr>
        <w:t>30</w:t>
      </w:r>
      <w:r w:rsidR="004B7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795" w:rsidRDefault="00B81795" w:rsidP="00B8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</w:t>
      </w:r>
      <w:r w:rsidR="000441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1795" w:rsidRDefault="00B81795" w:rsidP="00B817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0"/>
        <w:gridCol w:w="2686"/>
        <w:gridCol w:w="2847"/>
        <w:gridCol w:w="1690"/>
        <w:gridCol w:w="2499"/>
        <w:gridCol w:w="1301"/>
        <w:gridCol w:w="1542"/>
        <w:gridCol w:w="1451"/>
      </w:tblGrid>
      <w:tr w:rsidR="00EB3A13" w:rsidTr="00B81795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EB3A13" w:rsidTr="00B8179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 w:rsidP="004F338C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86" w:rsidRPr="00034F86" w:rsidRDefault="00034F86" w:rsidP="00034F8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81795" w:rsidRDefault="00034F86" w:rsidP="00034F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Pr="000441FA" w:rsidRDefault="000441FA" w:rsidP="000441F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86" w:rsidRPr="00034F86" w:rsidRDefault="00034F86" w:rsidP="00034F8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81795" w:rsidRDefault="00034F86" w:rsidP="00034F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5B2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044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имущества многоквартирных домов по помещениям, находящимся в собственности Истоминского сельского поселения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 w:rsidP="005D5D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2A0C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 w:rsidP="005D5D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5B2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044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1131ED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денежных средств на капитальный ремонт в полном объеме.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4F3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441FA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программного обеспечения </w:t>
            </w:r>
          </w:p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86" w:rsidRPr="00034F86" w:rsidRDefault="00034F86" w:rsidP="00034F8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</w:t>
            </w:r>
            <w:r w:rsidRPr="00034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благоустройству, архитектуре и предпринимательству</w:t>
            </w:r>
          </w:p>
          <w:p w:rsidR="000441FA" w:rsidRDefault="00034F86" w:rsidP="00034F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441FA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FA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121499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условий для обеспечения бесперебойности и роста качества коммунальных услуг на территории Истоминского сельского поселения»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5B2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A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81795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795" w:rsidRDefault="000441FA" w:rsidP="001C4B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и р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64">
              <w:rPr>
                <w:rFonts w:ascii="Times New Roman" w:hAnsi="Times New Roman" w:cs="Times New Roman"/>
                <w:sz w:val="28"/>
                <w:szCs w:val="28"/>
              </w:rPr>
              <w:t>объектов жилищно-</w:t>
            </w:r>
            <w:r w:rsidR="001C4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коммунального хозяйства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86" w:rsidRPr="00034F86" w:rsidRDefault="00034F86" w:rsidP="00034F8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81795" w:rsidRDefault="00034F86" w:rsidP="00034F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 w:rsidP="005B2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</w:t>
            </w:r>
            <w:r w:rsidR="00044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объектов жилищно-коммунального хозяйства в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состоянии.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EB3A13" w:rsidTr="00B8179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5" w:rsidRDefault="000441F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81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2A0C8B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B81795" w:rsidRDefault="002A0C8B" w:rsidP="002A0C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жилищно-коммунального хозяйства.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95" w:rsidRDefault="00B81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8C" w:rsidRDefault="004F338C"/>
    <w:p w:rsidR="002A0C8B" w:rsidRDefault="002A0C8B">
      <w:pPr>
        <w:rPr>
          <w:rFonts w:ascii="Times New Roman" w:hAnsi="Times New Roman" w:cs="Times New Roman"/>
          <w:sz w:val="28"/>
          <w:szCs w:val="28"/>
        </w:rPr>
      </w:pPr>
    </w:p>
    <w:p w:rsidR="002A0C8B" w:rsidRDefault="002A0C8B">
      <w:pPr>
        <w:rPr>
          <w:rFonts w:ascii="Times New Roman" w:hAnsi="Times New Roman" w:cs="Times New Roman"/>
          <w:sz w:val="28"/>
          <w:szCs w:val="28"/>
        </w:rPr>
      </w:pPr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8"/>
    <w:rsid w:val="000222FA"/>
    <w:rsid w:val="00034F86"/>
    <w:rsid w:val="000441FA"/>
    <w:rsid w:val="00066447"/>
    <w:rsid w:val="00087E19"/>
    <w:rsid w:val="001131ED"/>
    <w:rsid w:val="0018013C"/>
    <w:rsid w:val="0018627D"/>
    <w:rsid w:val="001C4B64"/>
    <w:rsid w:val="002A0C8B"/>
    <w:rsid w:val="003315D1"/>
    <w:rsid w:val="004A2064"/>
    <w:rsid w:val="004B72B5"/>
    <w:rsid w:val="004F338C"/>
    <w:rsid w:val="00544B36"/>
    <w:rsid w:val="005B208F"/>
    <w:rsid w:val="005D5DE1"/>
    <w:rsid w:val="005F0DF8"/>
    <w:rsid w:val="007F2660"/>
    <w:rsid w:val="00847929"/>
    <w:rsid w:val="009B53D7"/>
    <w:rsid w:val="00AE2FE0"/>
    <w:rsid w:val="00B1120F"/>
    <w:rsid w:val="00B81795"/>
    <w:rsid w:val="00BE786D"/>
    <w:rsid w:val="00D91817"/>
    <w:rsid w:val="00EB3A13"/>
    <w:rsid w:val="00ED7ECF"/>
    <w:rsid w:val="00F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5CF2-3AB1-4DCE-A2D9-FCEBFD6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34</cp:revision>
  <cp:lastPrinted>2017-12-28T08:47:00Z</cp:lastPrinted>
  <dcterms:created xsi:type="dcterms:W3CDTF">2016-01-14T12:57:00Z</dcterms:created>
  <dcterms:modified xsi:type="dcterms:W3CDTF">2019-01-14T12:34:00Z</dcterms:modified>
</cp:coreProperties>
</file>