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BF4CF9" w:rsidP="00BF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8C49D79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FA1DCC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14.03.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FA1DCC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FA1DCC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Аракелян И.С.</w:t>
      </w:r>
    </w:p>
    <w:p w:rsidR="00623C5D" w:rsidRPr="00003580" w:rsidRDefault="00623C5D" w:rsidP="00623C5D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Д.А. Кудовба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2C153A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</w:t>
      </w:r>
      <w:r w:rsidR="005A0460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F4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F4CF9">
        <w:tab/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FA1DCC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14.03.2022г. № 47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064348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064348" w:rsidRDefault="00FA1DCC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6B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1020"/>
        <w:gridCol w:w="45"/>
        <w:gridCol w:w="30"/>
        <w:gridCol w:w="1117"/>
        <w:gridCol w:w="1589"/>
      </w:tblGrid>
      <w:tr w:rsidR="00A87719" w:rsidRPr="00064348" w:rsidTr="00D26DD4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D26DD4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общественных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A1DCC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A1DCC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A1DCC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A1DCC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:rsidTr="00D26DD4">
        <w:trPr>
          <w:trHeight w:val="1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</w:t>
            </w:r>
            <w:proofErr w:type="gramStart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 дворовых</w:t>
            </w:r>
            <w:proofErr w:type="gramEnd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многоквартирных домов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A1DCC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A1DCC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и </w:t>
            </w:r>
            <w:proofErr w:type="gramStart"/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 территорий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F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Пояснительная информация</w:t>
      </w:r>
    </w:p>
    <w:p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 w:rsidR="00FA1DCC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003580" w:rsidRPr="00A87719" w:rsidRDefault="00003580" w:rsidP="0000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 w:rsidR="00E75283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Администрации Истоминского с</w:t>
      </w:r>
      <w:r w:rsidR="00FA1DCC">
        <w:rPr>
          <w:rFonts w:ascii="Times New Roman" w:hAnsi="Times New Roman"/>
          <w:color w:val="000000"/>
          <w:sz w:val="28"/>
          <w:szCs w:val="28"/>
        </w:rPr>
        <w:t>ельского поселения от 29.12.2020</w:t>
      </w:r>
      <w:r w:rsidR="00A378A1">
        <w:rPr>
          <w:rFonts w:ascii="Times New Roman" w:hAnsi="Times New Roman"/>
          <w:color w:val="000000"/>
          <w:sz w:val="28"/>
          <w:szCs w:val="28"/>
        </w:rPr>
        <w:t xml:space="preserve"> № 180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</w:t>
      </w:r>
      <w:r w:rsidR="00FA1DCC">
        <w:rPr>
          <w:rFonts w:ascii="Times New Roman" w:hAnsi="Times New Roman"/>
          <w:color w:val="000000"/>
          <w:sz w:val="28"/>
          <w:szCs w:val="28"/>
        </w:rPr>
        <w:t>ого сельского поселения» на 2021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</w:t>
      </w:r>
      <w:r w:rsidR="00FA1DCC">
        <w:rPr>
          <w:rFonts w:ascii="Times New Roman" w:hAnsi="Times New Roman"/>
          <w:color w:val="000000"/>
          <w:sz w:val="28"/>
          <w:szCs w:val="28"/>
        </w:rPr>
        <w:t>й муниципальной программы в 2021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году не предусмотрено. В связи с тем, что денежные средства не были предусмотрены, достигнутых результатов нет.</w:t>
      </w:r>
    </w:p>
    <w:p w:rsidR="00FA1DCC" w:rsidRDefault="00FA1DC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ADC" w:rsidRPr="00FF6ADC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F6ADC">
        <w:rPr>
          <w:rFonts w:ascii="Times New Roman" w:hAnsi="Times New Roman"/>
          <w:color w:val="000000"/>
          <w:sz w:val="28"/>
          <w:szCs w:val="28"/>
        </w:rPr>
        <w:t>Глава администрации Истоминского</w:t>
      </w:r>
    </w:p>
    <w:p w:rsidR="00FF6ADC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FF6ADC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           </w:t>
      </w:r>
      <w:r w:rsidR="00FA1DCC">
        <w:rPr>
          <w:rFonts w:ascii="Times New Roman" w:hAnsi="Times New Roman"/>
          <w:color w:val="000000"/>
          <w:sz w:val="28"/>
          <w:szCs w:val="28"/>
        </w:rPr>
        <w:t xml:space="preserve">                      Д.А. Кудовба</w:t>
      </w:r>
    </w:p>
    <w:p w:rsidR="00003580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003580" w:rsidRDefault="00003580" w:rsidP="00003580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60" w:rsidRDefault="005A0460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1744" w:rsidRDefault="00A248D2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2" w:rsidRDefault="00A248D2" w:rsidP="00644C99">
      <w:pPr>
        <w:spacing w:after="0" w:line="240" w:lineRule="auto"/>
      </w:pPr>
      <w:r>
        <w:separator/>
      </w:r>
    </w:p>
  </w:endnote>
  <w:end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2" w:rsidRDefault="00A248D2" w:rsidP="00644C99">
      <w:pPr>
        <w:spacing w:after="0" w:line="240" w:lineRule="auto"/>
      </w:pPr>
      <w:r>
        <w:separator/>
      </w:r>
    </w:p>
  </w:footnote>
  <w:foot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5702B"/>
    <w:rsid w:val="00265E69"/>
    <w:rsid w:val="002B5280"/>
    <w:rsid w:val="002C153A"/>
    <w:rsid w:val="002D6B1E"/>
    <w:rsid w:val="00322F09"/>
    <w:rsid w:val="00397991"/>
    <w:rsid w:val="003D17C5"/>
    <w:rsid w:val="003D7066"/>
    <w:rsid w:val="003E2FA1"/>
    <w:rsid w:val="003E5266"/>
    <w:rsid w:val="00402691"/>
    <w:rsid w:val="00467635"/>
    <w:rsid w:val="00497DD1"/>
    <w:rsid w:val="004A2064"/>
    <w:rsid w:val="00576FD5"/>
    <w:rsid w:val="005A0460"/>
    <w:rsid w:val="005C1B68"/>
    <w:rsid w:val="005C5263"/>
    <w:rsid w:val="00623C5D"/>
    <w:rsid w:val="00644C99"/>
    <w:rsid w:val="00661039"/>
    <w:rsid w:val="006662F3"/>
    <w:rsid w:val="0066722C"/>
    <w:rsid w:val="00677A1B"/>
    <w:rsid w:val="0068204B"/>
    <w:rsid w:val="006B07A1"/>
    <w:rsid w:val="006D4F4A"/>
    <w:rsid w:val="007612D6"/>
    <w:rsid w:val="007B174C"/>
    <w:rsid w:val="007F0F25"/>
    <w:rsid w:val="008230A9"/>
    <w:rsid w:val="00824923"/>
    <w:rsid w:val="00882F46"/>
    <w:rsid w:val="008D4C4B"/>
    <w:rsid w:val="00940C2A"/>
    <w:rsid w:val="009A6283"/>
    <w:rsid w:val="00A118E9"/>
    <w:rsid w:val="00A248D2"/>
    <w:rsid w:val="00A35F57"/>
    <w:rsid w:val="00A378A1"/>
    <w:rsid w:val="00A47A92"/>
    <w:rsid w:val="00A84D85"/>
    <w:rsid w:val="00A87719"/>
    <w:rsid w:val="00B0384B"/>
    <w:rsid w:val="00B401A4"/>
    <w:rsid w:val="00B4277A"/>
    <w:rsid w:val="00B716BB"/>
    <w:rsid w:val="00BA4CCE"/>
    <w:rsid w:val="00BE3A23"/>
    <w:rsid w:val="00BF4CF9"/>
    <w:rsid w:val="00C12229"/>
    <w:rsid w:val="00C21C54"/>
    <w:rsid w:val="00C46170"/>
    <w:rsid w:val="00C5019A"/>
    <w:rsid w:val="00C81579"/>
    <w:rsid w:val="00D54531"/>
    <w:rsid w:val="00D865A4"/>
    <w:rsid w:val="00DB1BCC"/>
    <w:rsid w:val="00DC466B"/>
    <w:rsid w:val="00DD2537"/>
    <w:rsid w:val="00E42867"/>
    <w:rsid w:val="00E46AA5"/>
    <w:rsid w:val="00E530E8"/>
    <w:rsid w:val="00E64882"/>
    <w:rsid w:val="00E75283"/>
    <w:rsid w:val="00E81B9E"/>
    <w:rsid w:val="00E86763"/>
    <w:rsid w:val="00E90088"/>
    <w:rsid w:val="00ED0F06"/>
    <w:rsid w:val="00EF5A52"/>
    <w:rsid w:val="00F07D4A"/>
    <w:rsid w:val="00F12F27"/>
    <w:rsid w:val="00F25B00"/>
    <w:rsid w:val="00F54734"/>
    <w:rsid w:val="00FA1DCC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F60E-D09F-4FFD-951C-0EEA35A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2022-03-24T08:58:00Z</cp:lastPrinted>
  <dcterms:created xsi:type="dcterms:W3CDTF">2016-07-05T07:55:00Z</dcterms:created>
  <dcterms:modified xsi:type="dcterms:W3CDTF">2022-03-24T09:07:00Z</dcterms:modified>
</cp:coreProperties>
</file>