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163A7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0163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9C0501" w:rsidRPr="00EC0513">
        <w:t>5170,3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9C0501" w:rsidRPr="009C0501">
        <w:rPr>
          <w:rFonts w:eastAsia="Times New Roman"/>
          <w:lang w:eastAsia="ru-RU"/>
        </w:rPr>
        <w:t>2993,4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C0501" w:rsidRPr="00EC0513">
        <w:t>5170,3</w:t>
      </w:r>
      <w:r w:rsidR="0086364A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9C0501" w:rsidRPr="009C0501">
        <w:rPr>
          <w:rFonts w:eastAsia="Times New Roman"/>
          <w:lang w:eastAsia="ru-RU"/>
        </w:rPr>
        <w:t>2993,4</w:t>
      </w:r>
      <w:r w:rsidR="009C0501">
        <w:rPr>
          <w:rFonts w:eastAsia="Times New Roman"/>
          <w:sz w:val="24"/>
          <w:szCs w:val="24"/>
          <w:lang w:eastAsia="ru-RU"/>
        </w:rPr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C0501" w:rsidRPr="00EC0513">
        <w:t>5170,3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9C0501" w:rsidRPr="009C0501">
        <w:rPr>
          <w:rFonts w:eastAsia="Times New Roman"/>
          <w:lang w:eastAsia="ru-RU"/>
        </w:rPr>
        <w:t>2993,4</w:t>
      </w:r>
      <w:r w:rsidR="009C0501">
        <w:t xml:space="preserve"> 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9C0501" w:rsidRPr="00EC0513">
        <w:t>5170,3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C0501" w:rsidRPr="009C0501">
        <w:rPr>
          <w:rFonts w:eastAsia="Times New Roman"/>
          <w:lang w:eastAsia="ru-RU"/>
        </w:rPr>
        <w:t>2993,4</w:t>
      </w:r>
      <w:r w:rsidR="009C0501">
        <w:rPr>
          <w:rFonts w:eastAsia="Times New Roman"/>
          <w:lang w:eastAsia="ru-RU"/>
        </w:rPr>
        <w:t xml:space="preserve"> </w:t>
      </w:r>
      <w:r w:rsidRPr="003A5570">
        <w:t>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0163A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56054E" w:rsidRDefault="000163A7" w:rsidP="000163A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164 от 13.08.2014г.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0163A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EC0513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EC0513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 xml:space="preserve"> </w:t>
      </w: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EC0513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B5320C" w:rsidRDefault="00B5320C" w:rsidP="00B5320C">
      <w:pPr>
        <w:widowControl w:val="0"/>
        <w:tabs>
          <w:tab w:val="left" w:pos="2925"/>
        </w:tabs>
        <w:rPr>
          <w:rFonts w:eastAsia="Times New Roman"/>
          <w:kern w:val="1"/>
          <w:lang w:eastAsia="ru-RU"/>
        </w:rPr>
      </w:pPr>
      <w:bookmarkStart w:id="0" w:name="Par676"/>
      <w:bookmarkEnd w:id="0"/>
      <w:r>
        <w:rPr>
          <w:rFonts w:eastAsia="Times New Roman"/>
          <w:kern w:val="1"/>
          <w:sz w:val="6"/>
          <w:szCs w:val="6"/>
          <w:lang w:eastAsia="ru-RU"/>
        </w:rPr>
        <w:tab/>
      </w:r>
      <w:bookmarkStart w:id="1" w:name="_GoBack"/>
      <w:bookmarkEnd w:id="1"/>
    </w:p>
    <w:p w:rsidR="00B5320C" w:rsidRPr="001F5677" w:rsidRDefault="00B5320C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2993,4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прог-рамма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2993,4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B7192">
              <w:rPr>
                <w:rFonts w:ascii="Times New Roman" w:hAnsi="Times New Roman" w:cs="Times New Roman"/>
                <w:kern w:val="1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9C050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B7192">
              <w:rPr>
                <w:rFonts w:ascii="Times New Roman" w:hAnsi="Times New Roman" w:cs="Times New Roman"/>
                <w:kern w:val="1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127301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пунктов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6364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127301">
              <w:rPr>
                <w:rFonts w:ascii="Times New Roman" w:hAnsi="Times New Roman" w:cs="Times New Roman"/>
                <w:kern w:val="1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127301">
              <w:rPr>
                <w:rFonts w:ascii="Times New Roman" w:hAnsi="Times New Roman" w:cs="Times New Roman"/>
                <w:kern w:val="1"/>
              </w:rPr>
              <w:t>2343,2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E480D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D" w:rsidRPr="00CC2AB5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127301">
              <w:rPr>
                <w:rFonts w:ascii="Times New Roman" w:hAnsi="Times New Roman" w:cs="Times New Roman"/>
                <w:kern w:val="1"/>
              </w:rPr>
              <w:t>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</w:tr>
    </w:tbl>
    <w:p w:rsidR="003C3757" w:rsidRPr="00081604" w:rsidRDefault="003C3757" w:rsidP="003C3757">
      <w:pPr>
        <w:rPr>
          <w:kern w:val="1"/>
        </w:rPr>
      </w:pPr>
      <w:r>
        <w:rPr>
          <w:kern w:val="1"/>
        </w:rPr>
        <w:lastRenderedPageBreak/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37296E" w:rsidRDefault="00DB7192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9C050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9C050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9C050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9C050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B719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D1" w:rsidRDefault="00537DD1" w:rsidP="00A45FBF">
      <w:pPr>
        <w:spacing w:after="0" w:line="240" w:lineRule="auto"/>
      </w:pPr>
      <w:r>
        <w:separator/>
      </w:r>
    </w:p>
  </w:endnote>
  <w:endnote w:type="continuationSeparator" w:id="0">
    <w:p w:rsidR="00537DD1" w:rsidRDefault="00537DD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D1" w:rsidRDefault="00537DD1" w:rsidP="00A45FBF">
      <w:pPr>
        <w:spacing w:after="0" w:line="240" w:lineRule="auto"/>
      </w:pPr>
      <w:r>
        <w:separator/>
      </w:r>
    </w:p>
  </w:footnote>
  <w:footnote w:type="continuationSeparator" w:id="0">
    <w:p w:rsidR="00537DD1" w:rsidRDefault="00537DD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163A7"/>
    <w:rsid w:val="00067DA7"/>
    <w:rsid w:val="00081604"/>
    <w:rsid w:val="0008347F"/>
    <w:rsid w:val="000E2E77"/>
    <w:rsid w:val="000E3F30"/>
    <w:rsid w:val="000E606C"/>
    <w:rsid w:val="000F2DA5"/>
    <w:rsid w:val="00127301"/>
    <w:rsid w:val="00150995"/>
    <w:rsid w:val="001A2765"/>
    <w:rsid w:val="001D2AA9"/>
    <w:rsid w:val="00245341"/>
    <w:rsid w:val="00273F27"/>
    <w:rsid w:val="002742AC"/>
    <w:rsid w:val="002E6565"/>
    <w:rsid w:val="00311E86"/>
    <w:rsid w:val="00341D2E"/>
    <w:rsid w:val="003A202E"/>
    <w:rsid w:val="003C3757"/>
    <w:rsid w:val="003C522B"/>
    <w:rsid w:val="003D2347"/>
    <w:rsid w:val="00402FE1"/>
    <w:rsid w:val="004A4611"/>
    <w:rsid w:val="0052299F"/>
    <w:rsid w:val="00537DD1"/>
    <w:rsid w:val="0056054E"/>
    <w:rsid w:val="005A0AF8"/>
    <w:rsid w:val="005D0DFA"/>
    <w:rsid w:val="00693864"/>
    <w:rsid w:val="006A7E3E"/>
    <w:rsid w:val="00722B16"/>
    <w:rsid w:val="007510AC"/>
    <w:rsid w:val="00760B71"/>
    <w:rsid w:val="00764DF7"/>
    <w:rsid w:val="007D7408"/>
    <w:rsid w:val="00824C58"/>
    <w:rsid w:val="008337CD"/>
    <w:rsid w:val="0084752F"/>
    <w:rsid w:val="00863284"/>
    <w:rsid w:val="0086364A"/>
    <w:rsid w:val="008731DF"/>
    <w:rsid w:val="00885990"/>
    <w:rsid w:val="00891DF4"/>
    <w:rsid w:val="008E5352"/>
    <w:rsid w:val="008E6312"/>
    <w:rsid w:val="008F02A2"/>
    <w:rsid w:val="008F2553"/>
    <w:rsid w:val="00990763"/>
    <w:rsid w:val="009C0501"/>
    <w:rsid w:val="00A20503"/>
    <w:rsid w:val="00A45FBF"/>
    <w:rsid w:val="00A576A7"/>
    <w:rsid w:val="00A64CF9"/>
    <w:rsid w:val="00A66142"/>
    <w:rsid w:val="00AB2526"/>
    <w:rsid w:val="00AC162D"/>
    <w:rsid w:val="00AE480D"/>
    <w:rsid w:val="00B452BA"/>
    <w:rsid w:val="00B5320C"/>
    <w:rsid w:val="00B809AF"/>
    <w:rsid w:val="00C706DC"/>
    <w:rsid w:val="00C827D4"/>
    <w:rsid w:val="00CC2AB5"/>
    <w:rsid w:val="00D40F62"/>
    <w:rsid w:val="00D653EA"/>
    <w:rsid w:val="00DA44EC"/>
    <w:rsid w:val="00DB7192"/>
    <w:rsid w:val="00DC38A7"/>
    <w:rsid w:val="00DC5B61"/>
    <w:rsid w:val="00E117CB"/>
    <w:rsid w:val="00E26258"/>
    <w:rsid w:val="00E45814"/>
    <w:rsid w:val="00EC0513"/>
    <w:rsid w:val="00EE1AE1"/>
    <w:rsid w:val="00EE26AC"/>
    <w:rsid w:val="00F05808"/>
    <w:rsid w:val="00F12988"/>
    <w:rsid w:val="00F742EB"/>
    <w:rsid w:val="00F84E51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1D4F-58DB-423D-8AE8-30C205A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2016-02-09T12:01:00Z</cp:lastPrinted>
  <dcterms:created xsi:type="dcterms:W3CDTF">2016-01-17T19:09:00Z</dcterms:created>
  <dcterms:modified xsi:type="dcterms:W3CDTF">2016-03-19T13:09:00Z</dcterms:modified>
</cp:coreProperties>
</file>