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62" w:rsidRPr="00754362" w:rsidRDefault="005343C6" w:rsidP="005343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25AC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5343C6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05.07.2022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>
        <w:rPr>
          <w:sz w:val="28"/>
          <w:szCs w:val="28"/>
        </w:rPr>
        <w:t xml:space="preserve">                    </w:t>
      </w:r>
      <w:r w:rsidR="00BA0571">
        <w:rPr>
          <w:sz w:val="28"/>
          <w:szCs w:val="28"/>
        </w:rPr>
        <w:t xml:space="preserve">     № </w:t>
      </w:r>
      <w:r>
        <w:rPr>
          <w:sz w:val="28"/>
          <w:szCs w:val="28"/>
        </w:rPr>
        <w:t>123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8F0160">
      <w:pPr>
        <w:autoSpaceDE w:val="0"/>
        <w:autoSpaceDN w:val="0"/>
        <w:adjustRightInd w:val="0"/>
        <w:spacing w:line="256" w:lineRule="auto"/>
        <w:ind w:right="4535"/>
        <w:jc w:val="both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</w:t>
      </w:r>
      <w:r w:rsidR="008F0160">
        <w:rPr>
          <w:sz w:val="28"/>
          <w:szCs w:val="28"/>
          <w:lang w:eastAsia="en-US"/>
        </w:rPr>
        <w:t>первое полугодие 2022</w:t>
      </w:r>
      <w:r w:rsidR="00427F0A">
        <w:rPr>
          <w:sz w:val="28"/>
          <w:szCs w:val="28"/>
          <w:lang w:eastAsia="en-US"/>
        </w:rPr>
        <w:t xml:space="preserve"> год</w:t>
      </w:r>
      <w:r w:rsidR="008F0160">
        <w:rPr>
          <w:sz w:val="28"/>
          <w:szCs w:val="28"/>
          <w:lang w:eastAsia="en-US"/>
        </w:rPr>
        <w:t>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957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9225E6">
        <w:rPr>
          <w:sz w:val="28"/>
          <w:szCs w:val="28"/>
        </w:rPr>
        <w:t xml:space="preserve"> сельского поселения № 135</w:t>
      </w:r>
      <w:r w:rsidR="00B93206" w:rsidRPr="00B93206">
        <w:rPr>
          <w:sz w:val="28"/>
          <w:szCs w:val="28"/>
        </w:rPr>
        <w:t xml:space="preserve"> от </w:t>
      </w:r>
      <w:r w:rsidR="009225E6">
        <w:rPr>
          <w:sz w:val="28"/>
          <w:szCs w:val="28"/>
        </w:rPr>
        <w:t>09</w:t>
      </w:r>
      <w:r w:rsidR="00B93206" w:rsidRPr="00B93206">
        <w:rPr>
          <w:sz w:val="28"/>
          <w:szCs w:val="28"/>
        </w:rPr>
        <w:t>.0</w:t>
      </w:r>
      <w:r w:rsidR="009225E6">
        <w:rPr>
          <w:sz w:val="28"/>
          <w:szCs w:val="28"/>
        </w:rPr>
        <w:t>6</w:t>
      </w:r>
      <w:r w:rsidR="00B93206" w:rsidRPr="00B93206">
        <w:rPr>
          <w:sz w:val="28"/>
          <w:szCs w:val="28"/>
        </w:rPr>
        <w:t>.20</w:t>
      </w:r>
      <w:r w:rsidR="009225E6">
        <w:rPr>
          <w:sz w:val="28"/>
          <w:szCs w:val="28"/>
        </w:rPr>
        <w:t>22</w:t>
      </w:r>
      <w:r w:rsidRPr="00B93206">
        <w:rPr>
          <w:sz w:val="28"/>
          <w:szCs w:val="28"/>
        </w:rPr>
        <w:t xml:space="preserve"> г. «</w:t>
      </w:r>
      <w:r w:rsidR="009225E6" w:rsidRPr="009225E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 w:rsidR="00957340">
        <w:rPr>
          <w:sz w:val="28"/>
          <w:szCs w:val="28"/>
        </w:rPr>
        <w:t>»,</w:t>
      </w:r>
      <w:r w:rsidR="009225E6">
        <w:rPr>
          <w:sz w:val="28"/>
          <w:szCs w:val="28"/>
        </w:rPr>
        <w:t xml:space="preserve"> Постановлением </w:t>
      </w:r>
      <w:r w:rsidR="00957340">
        <w:rPr>
          <w:sz w:val="28"/>
          <w:szCs w:val="28"/>
        </w:rPr>
        <w:t>от 09.06.2022 №136 «</w:t>
      </w:r>
      <w:r w:rsidR="00957340" w:rsidRPr="00957340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Истоминского сельского поселения</w:t>
      </w:r>
      <w:r w:rsidR="00957340">
        <w:rPr>
          <w:sz w:val="28"/>
          <w:szCs w:val="28"/>
        </w:rPr>
        <w:t xml:space="preserve">», </w:t>
      </w:r>
      <w:r w:rsidR="00664A29">
        <w:rPr>
          <w:sz w:val="28"/>
          <w:szCs w:val="28"/>
        </w:rPr>
        <w:t xml:space="preserve">Постановлением </w:t>
      </w:r>
      <w:r w:rsidR="00957340">
        <w:rPr>
          <w:sz w:val="28"/>
          <w:szCs w:val="28"/>
        </w:rPr>
        <w:t xml:space="preserve">от </w:t>
      </w:r>
      <w:r w:rsidR="009225E6" w:rsidRPr="009225E6">
        <w:rPr>
          <w:sz w:val="28"/>
          <w:szCs w:val="28"/>
        </w:rPr>
        <w:t>22.10.2018 № 233 «Об утверждении Перечня муниципальных программ Истоминского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CE3B2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F01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первого полугодия 2022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согласно приложению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8F016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8F0160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0160">
        <w:rPr>
          <w:rFonts w:ascii="Times New Roman" w:hAnsi="Times New Roman" w:cs="Times New Roman"/>
          <w:sz w:val="28"/>
          <w:szCs w:val="28"/>
        </w:rPr>
        <w:t>2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431944" w:rsidRDefault="00431944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1843"/>
        <w:gridCol w:w="1984"/>
        <w:gridCol w:w="1592"/>
        <w:gridCol w:w="1575"/>
        <w:gridCol w:w="1228"/>
        <w:gridCol w:w="1276"/>
        <w:gridCol w:w="1134"/>
        <w:gridCol w:w="1700"/>
      </w:tblGrid>
      <w:tr w:rsidR="00820230" w:rsidTr="006E1CED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5C3C0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6E1CED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5C3C0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6E1CE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eastAsia="Calibri" w:hAnsi="Times New Roman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3B59C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8F0160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 Мероприятия по 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2 объектов в муниципальную собственность, подготовка документов для регистрации 5 бесхозяйных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FC5783" w:rsidRDefault="00FC5783" w:rsidP="00FC5783">
            <w:pPr>
              <w:jc w:val="center"/>
              <w:rPr>
                <w:lang w:eastAsia="en-US"/>
              </w:rPr>
            </w:pPr>
            <w:r w:rsidRPr="00FC578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событие: регистрация объектов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6E1CE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муниципальную собственность, 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документов для регистрации 5 </w:t>
            </w:r>
            <w:r w:rsid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бесхозяйных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spacing w:line="216" w:lineRule="auto"/>
              <w:jc w:val="center"/>
              <w:rPr>
                <w:lang w:eastAsia="en-US"/>
              </w:rPr>
            </w:pPr>
            <w:r w:rsidRPr="006E1C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8F0160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256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расходы запланированы на период с 01.07.2022 по 31.12.2022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создание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5C3C0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запланировано на 4 квартал 2022 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  <w:r w:rsidR="00A71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3194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3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0256B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0177C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расходы запланированы на период с 01.07.2022 по 31.12.2022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3A02A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списание 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 одна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0D436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запланировано на 4 квартал 2022 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C77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lastRenderedPageBreak/>
              <w:t xml:space="preserve">Начальник </w:t>
            </w:r>
            <w:r w:rsidRPr="003B59C5">
              <w:rPr>
                <w:spacing w:val="-12"/>
                <w:lang w:eastAsia="en-US"/>
              </w:rPr>
              <w:lastRenderedPageBreak/>
              <w:t>сектора имущественных отношений и архитектуры/</w:t>
            </w:r>
          </w:p>
          <w:p w:rsidR="00094E67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lang w:eastAsia="en-US"/>
              </w:rPr>
              <w:lastRenderedPageBreak/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spacing w:line="216" w:lineRule="auto"/>
              <w:jc w:val="center"/>
              <w:rPr>
                <w:lang w:eastAsia="en-US"/>
              </w:rPr>
            </w:pPr>
            <w:r w:rsidRPr="00431944"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3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3194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0177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11,5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расходы </w:t>
            </w:r>
            <w:r w:rsidRPr="0040177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lastRenderedPageBreak/>
              <w:t>запланированы на период с 01.07.2022 по 31.12.2022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431944">
          <w:pgSz w:w="16838" w:h="11906" w:orient="landscape"/>
          <w:pgMar w:top="1135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F54DCC" w:rsidRDefault="00F54DCC" w:rsidP="00F54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Pr="00573638">
        <w:rPr>
          <w:sz w:val="28"/>
          <w:szCs w:val="28"/>
        </w:rPr>
        <w:t>Управление имуществом</w:t>
      </w:r>
      <w:r>
        <w:rPr>
          <w:sz w:val="28"/>
          <w:szCs w:val="28"/>
        </w:rPr>
        <w:t>»</w:t>
      </w:r>
    </w:p>
    <w:p w:rsidR="00F54DCC" w:rsidRDefault="00F54DCC" w:rsidP="00AA2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F54DCC">
        <w:rPr>
          <w:sz w:val="28"/>
          <w:szCs w:val="28"/>
          <w:lang w:val="en-US"/>
        </w:rPr>
        <w:t>I</w:t>
      </w:r>
      <w:r w:rsidRPr="00F54DCC">
        <w:rPr>
          <w:sz w:val="28"/>
          <w:szCs w:val="28"/>
        </w:rPr>
        <w:t xml:space="preserve"> полугодия </w:t>
      </w:r>
      <w:r>
        <w:rPr>
          <w:sz w:val="28"/>
          <w:szCs w:val="28"/>
        </w:rPr>
        <w:t>2022 года</w:t>
      </w:r>
    </w:p>
    <w:p w:rsidR="00F54DCC" w:rsidRDefault="00F54DCC" w:rsidP="00AA26A1">
      <w:pPr>
        <w:jc w:val="both"/>
        <w:rPr>
          <w:sz w:val="28"/>
          <w:szCs w:val="28"/>
        </w:rPr>
      </w:pPr>
    </w:p>
    <w:p w:rsidR="00F54DCC" w:rsidRDefault="00F54DCC" w:rsidP="00AA2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Истоминского сельского поселения «</w:t>
      </w:r>
      <w:r w:rsidRPr="00573638">
        <w:rPr>
          <w:sz w:val="28"/>
          <w:szCs w:val="28"/>
        </w:rPr>
        <w:t>Управление имуществом</w:t>
      </w:r>
      <w:r>
        <w:rPr>
          <w:sz w:val="28"/>
          <w:szCs w:val="28"/>
        </w:rPr>
        <w:t>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F54DCC" w:rsidTr="005C1F35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DCC" w:rsidRDefault="00F54DCC" w:rsidP="00AA26A1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F54DCC" w:rsidRDefault="00F54DCC" w:rsidP="00AA26A1">
      <w:pPr>
        <w:jc w:val="both"/>
        <w:rPr>
          <w:sz w:val="2"/>
          <w:szCs w:val="2"/>
        </w:rPr>
      </w:pPr>
      <w:r>
        <w:rPr>
          <w:sz w:val="28"/>
          <w:szCs w:val="28"/>
        </w:rPr>
        <w:t>утверждена постановлением Администрации Истоминского сельского поселения от 28.12.2021 № 229.</w:t>
      </w:r>
      <w:r>
        <w:rPr>
          <w:rFonts w:eastAsia="Batang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F54DCC" w:rsidTr="005C1F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DCC" w:rsidRDefault="00F54DCC" w:rsidP="00AA26A1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F54DCC" w:rsidRDefault="00F54DCC" w:rsidP="00AA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предусмотрено 11,5 тыс. рублей, сводной бюджетной росписью – 11,5 тыс. рублей. Фактическое освоение средств по итогам </w:t>
      </w:r>
      <w:r w:rsidRPr="00F54DCC">
        <w:rPr>
          <w:sz w:val="28"/>
          <w:szCs w:val="28"/>
        </w:rPr>
        <w:t xml:space="preserve">I полугодия </w:t>
      </w:r>
      <w:r>
        <w:rPr>
          <w:sz w:val="28"/>
          <w:szCs w:val="28"/>
        </w:rPr>
        <w:t xml:space="preserve">2022 года составило 0,00 тыс. рублей или 0 процентов от предусмотренного сводной бюджетной росписью объема </w:t>
      </w:r>
      <w:r>
        <w:rPr>
          <w:sz w:val="28"/>
          <w:szCs w:val="28"/>
        </w:rPr>
        <w:br/>
      </w:r>
    </w:p>
    <w:p w:rsidR="00F54DCC" w:rsidRDefault="00F54DCC" w:rsidP="00F54D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F54DCC" w:rsidRDefault="00F54DCC" w:rsidP="00F5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Pr="006B624F">
        <w:rPr>
          <w:kern w:val="2"/>
          <w:sz w:val="28"/>
          <w:szCs w:val="28"/>
        </w:rPr>
        <w:t>Повышение эффективности управления муниципальным имуществом и приватизации</w:t>
      </w:r>
      <w:r>
        <w:rPr>
          <w:sz w:val="28"/>
          <w:szCs w:val="28"/>
        </w:rPr>
        <w:t>» (далее – подпрограмма 1);</w:t>
      </w:r>
    </w:p>
    <w:p w:rsidR="00F54DCC" w:rsidRDefault="00F54DCC" w:rsidP="00F5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</w:t>
      </w:r>
      <w:r w:rsidRPr="006B624F">
        <w:rPr>
          <w:kern w:val="2"/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>
        <w:rPr>
          <w:sz w:val="28"/>
          <w:szCs w:val="28"/>
        </w:rPr>
        <w:t>» (далее – подпрограмма 2);</w:t>
      </w:r>
    </w:p>
    <w:p w:rsidR="00F54DCC" w:rsidRDefault="00F54DCC" w:rsidP="00F5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2022 год утвержден распоряжением Администрации Истоминского сельского поселения Аксайского района Ростовской области от 28.12.2021 № 237 «</w:t>
      </w:r>
      <w:r w:rsidRPr="006B624F">
        <w:rPr>
          <w:sz w:val="28"/>
          <w:szCs w:val="28"/>
        </w:rPr>
        <w:t>О внесении изменений в распоряжение № 171</w:t>
      </w:r>
      <w:r>
        <w:rPr>
          <w:sz w:val="28"/>
          <w:szCs w:val="28"/>
        </w:rPr>
        <w:t xml:space="preserve"> </w:t>
      </w:r>
      <w:r w:rsidRPr="006B624F">
        <w:rPr>
          <w:sz w:val="28"/>
          <w:szCs w:val="28"/>
        </w:rPr>
        <w:t>от 29.12.2020 Администрации Истоминского</w:t>
      </w:r>
      <w:r>
        <w:rPr>
          <w:sz w:val="28"/>
          <w:szCs w:val="28"/>
        </w:rPr>
        <w:t xml:space="preserve"> </w:t>
      </w:r>
      <w:r w:rsidRPr="006B624F">
        <w:rPr>
          <w:sz w:val="28"/>
          <w:szCs w:val="28"/>
        </w:rPr>
        <w:t>сельского поселения «Об утверждении плана</w:t>
      </w:r>
      <w:r>
        <w:rPr>
          <w:sz w:val="28"/>
          <w:szCs w:val="28"/>
        </w:rPr>
        <w:t xml:space="preserve"> </w:t>
      </w:r>
      <w:r w:rsidRPr="006B624F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6B624F">
        <w:rPr>
          <w:sz w:val="28"/>
          <w:szCs w:val="28"/>
        </w:rPr>
        <w:t>«Управление имуществом» на 2022 год</w:t>
      </w:r>
      <w:r w:rsidR="00863DA7">
        <w:rPr>
          <w:sz w:val="28"/>
          <w:szCs w:val="28"/>
        </w:rPr>
        <w:t>»</w:t>
      </w:r>
      <w:r w:rsidR="00AA26A1">
        <w:rPr>
          <w:sz w:val="28"/>
          <w:szCs w:val="28"/>
        </w:rPr>
        <w:t>.</w:t>
      </w:r>
    </w:p>
    <w:p w:rsidR="0041555A" w:rsidRDefault="00F54DCC" w:rsidP="00F54D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55A" w:rsidRPr="0041555A">
        <w:rPr>
          <w:sz w:val="28"/>
          <w:szCs w:val="28"/>
        </w:rPr>
        <w:t>На реализацию мероприятий подпрограммы 1 в 2022 году муниципальной программой предусмотрено 0,00 тыс. рублей, сводной бюджетной росписью – 0,00 тыс. рублей. Фактическое осво</w:t>
      </w:r>
      <w:r w:rsidR="0041555A">
        <w:rPr>
          <w:sz w:val="28"/>
          <w:szCs w:val="28"/>
        </w:rPr>
        <w:t xml:space="preserve">ение средств по итогам </w:t>
      </w:r>
      <w:r w:rsidR="0041555A" w:rsidRPr="0041555A">
        <w:rPr>
          <w:sz w:val="28"/>
          <w:szCs w:val="28"/>
        </w:rPr>
        <w:t>I</w:t>
      </w:r>
      <w:r w:rsidR="0041555A">
        <w:rPr>
          <w:sz w:val="28"/>
          <w:szCs w:val="28"/>
        </w:rPr>
        <w:t xml:space="preserve"> полугодия</w:t>
      </w:r>
      <w:r w:rsidR="0041555A" w:rsidRPr="0041555A">
        <w:rPr>
          <w:sz w:val="28"/>
          <w:szCs w:val="28"/>
        </w:rPr>
        <w:t xml:space="preserve"> 2022 года составило 0,00 тыс. рублей или 100% процентов.</w:t>
      </w:r>
    </w:p>
    <w:p w:rsidR="00F54DCC" w:rsidRDefault="00F54DCC" w:rsidP="00415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</w:t>
      </w:r>
      <w:r w:rsidR="0041555A">
        <w:rPr>
          <w:sz w:val="28"/>
          <w:szCs w:val="28"/>
        </w:rPr>
        <w:t>зацию мероприятий подпрограммы 2</w:t>
      </w:r>
      <w:r>
        <w:rPr>
          <w:sz w:val="28"/>
          <w:szCs w:val="28"/>
        </w:rPr>
        <w:t xml:space="preserve"> в 2022 году муниципальной программой предусмотрено 11,5 тыс. рублей, сводной бюджетной росписью – 11,5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Фактическое освоение средств по итогам </w:t>
      </w:r>
      <w:r w:rsidRPr="00F54DCC">
        <w:rPr>
          <w:sz w:val="28"/>
          <w:szCs w:val="28"/>
        </w:rPr>
        <w:t>I полугодия</w:t>
      </w:r>
      <w:r>
        <w:rPr>
          <w:sz w:val="28"/>
          <w:szCs w:val="28"/>
        </w:rPr>
        <w:t xml:space="preserve"> 2022 года составило 0,00 тыс. рублей или 0 процентов.</w:t>
      </w:r>
    </w:p>
    <w:p w:rsidR="00F54DCC" w:rsidRDefault="0041555A" w:rsidP="00AA26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рамках подпрограммы 2</w:t>
      </w:r>
      <w:r w:rsidR="00F54DCC">
        <w:rPr>
          <w:sz w:val="28"/>
          <w:szCs w:val="28"/>
        </w:rPr>
        <w:t xml:space="preserve"> в 2022 году предусмотрено 1 основное мероприятие, которое </w:t>
      </w:r>
      <w:r w:rsidR="00F54DCC" w:rsidRPr="006B624F">
        <w:rPr>
          <w:sz w:val="28"/>
          <w:szCs w:val="28"/>
        </w:rPr>
        <w:t xml:space="preserve">запланировано на </w:t>
      </w:r>
      <w:r w:rsidRPr="0041555A">
        <w:rPr>
          <w:sz w:val="28"/>
          <w:szCs w:val="28"/>
        </w:rPr>
        <w:t>4 квартал 2022 года</w:t>
      </w:r>
      <w:r w:rsidR="00F54DCC">
        <w:rPr>
          <w:sz w:val="28"/>
          <w:szCs w:val="28"/>
        </w:rPr>
        <w:t xml:space="preserve">, возможные риски и проблемы отсутствуют. </w:t>
      </w:r>
    </w:p>
    <w:p w:rsidR="00F54DCC" w:rsidRDefault="00F54DCC" w:rsidP="00F54D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</w:t>
      </w:r>
      <w:r w:rsidR="0041555A">
        <w:rPr>
          <w:sz w:val="28"/>
          <w:szCs w:val="28"/>
        </w:rPr>
        <w:t>ние целей и задач подпрограммы 2</w:t>
      </w:r>
      <w:r>
        <w:rPr>
          <w:sz w:val="28"/>
          <w:szCs w:val="28"/>
        </w:rPr>
        <w:t xml:space="preserve"> оценивается </w:t>
      </w:r>
      <w:r>
        <w:rPr>
          <w:sz w:val="28"/>
          <w:szCs w:val="28"/>
        </w:rPr>
        <w:br/>
        <w:t>на основании 1 контрольного события.</w:t>
      </w:r>
    </w:p>
    <w:p w:rsidR="00F54DCC" w:rsidRDefault="00F54DCC" w:rsidP="00415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По итогам </w:t>
      </w:r>
      <w:r w:rsidRPr="00F54DCC">
        <w:rPr>
          <w:sz w:val="28"/>
          <w:szCs w:val="28"/>
        </w:rPr>
        <w:t>I полугодия</w:t>
      </w:r>
      <w:r>
        <w:rPr>
          <w:sz w:val="28"/>
          <w:szCs w:val="28"/>
        </w:rPr>
        <w:t xml:space="preserve"> 2022 года не достигнуты следующие контрольные события:</w:t>
      </w:r>
    </w:p>
    <w:p w:rsidR="0041555A" w:rsidRDefault="00F54DCC" w:rsidP="0041555A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5C3C0D">
        <w:rPr>
          <w:sz w:val="28"/>
          <w:szCs w:val="28"/>
        </w:rPr>
        <w:t>контрольное событие</w:t>
      </w:r>
      <w:r w:rsidR="00A66B7A" w:rsidRPr="005C3C0D">
        <w:rPr>
          <w:sz w:val="28"/>
          <w:szCs w:val="28"/>
        </w:rPr>
        <w:t>:</w:t>
      </w:r>
      <w:r w:rsidRPr="005C3C0D">
        <w:rPr>
          <w:sz w:val="28"/>
          <w:szCs w:val="28"/>
        </w:rPr>
        <w:t xml:space="preserve"> </w:t>
      </w:r>
      <w:r w:rsidR="003A02A5" w:rsidRPr="005C3C0D">
        <w:rPr>
          <w:sz w:val="28"/>
          <w:szCs w:val="28"/>
        </w:rPr>
        <w:t>списание имущества одна</w:t>
      </w:r>
      <w:r w:rsidR="000D436E" w:rsidRPr="005C3C0D">
        <w:rPr>
          <w:sz w:val="28"/>
          <w:szCs w:val="28"/>
        </w:rPr>
        <w:t xml:space="preserve"> ед</w:t>
      </w:r>
      <w:r w:rsidR="00863DA7" w:rsidRPr="005C3C0D">
        <w:rPr>
          <w:sz w:val="28"/>
          <w:szCs w:val="28"/>
        </w:rPr>
        <w:t>иница</w:t>
      </w:r>
      <w:r w:rsidR="00A66B7A" w:rsidRPr="005C3C0D">
        <w:rPr>
          <w:sz w:val="28"/>
          <w:szCs w:val="28"/>
        </w:rPr>
        <w:t>,</w:t>
      </w:r>
      <w:r w:rsidRPr="005C3C0D">
        <w:rPr>
          <w:sz w:val="28"/>
          <w:szCs w:val="28"/>
        </w:rPr>
        <w:t xml:space="preserve"> запла</w:t>
      </w:r>
      <w:r w:rsidR="0041555A">
        <w:rPr>
          <w:sz w:val="28"/>
          <w:szCs w:val="28"/>
        </w:rPr>
        <w:t xml:space="preserve">нировано на 4 квартал 2022 года. </w:t>
      </w:r>
    </w:p>
    <w:p w:rsidR="00F54DCC" w:rsidRPr="00A74B9F" w:rsidRDefault="00F54DCC" w:rsidP="00F54DCC">
      <w:pPr>
        <w:ind w:firstLine="709"/>
        <w:jc w:val="both"/>
        <w:rPr>
          <w:sz w:val="28"/>
          <w:szCs w:val="28"/>
        </w:rPr>
      </w:pPr>
      <w:r w:rsidRPr="00A74B9F">
        <w:rPr>
          <w:sz w:val="28"/>
          <w:szCs w:val="28"/>
        </w:rPr>
        <w:lastRenderedPageBreak/>
        <w:t>Реализацию контрольных событий планируется осуществить в 4 квартале 2022г. на 100%.</w:t>
      </w:r>
    </w:p>
    <w:p w:rsidR="00F54DCC" w:rsidRDefault="00F54DCC" w:rsidP="00F54DCC">
      <w:pPr>
        <w:ind w:firstLine="709"/>
        <w:jc w:val="both"/>
        <w:rPr>
          <w:sz w:val="28"/>
          <w:szCs w:val="28"/>
        </w:rPr>
      </w:pPr>
    </w:p>
    <w:p w:rsidR="00F54DCC" w:rsidRDefault="00F54DCC" w:rsidP="00F54DCC">
      <w:pPr>
        <w:ind w:firstLine="709"/>
        <w:jc w:val="both"/>
        <w:rPr>
          <w:sz w:val="28"/>
          <w:szCs w:val="28"/>
        </w:rPr>
      </w:pPr>
    </w:p>
    <w:p w:rsidR="00F54DCC" w:rsidRDefault="00F54DCC" w:rsidP="00F54DCC">
      <w:pPr>
        <w:ind w:firstLine="709"/>
        <w:jc w:val="both"/>
        <w:rPr>
          <w:sz w:val="28"/>
          <w:szCs w:val="28"/>
        </w:rPr>
      </w:pPr>
    </w:p>
    <w:p w:rsidR="00F54DCC" w:rsidRDefault="00F54DCC" w:rsidP="00F5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</w:p>
    <w:p w:rsidR="00F54DCC" w:rsidRDefault="00F54DCC" w:rsidP="00F54DC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                                              Д. А. Кудовба</w:t>
      </w:r>
    </w:p>
    <w:p w:rsidR="00204066" w:rsidRPr="00CE3D1C" w:rsidRDefault="00204066" w:rsidP="00EB7046">
      <w:pPr>
        <w:ind w:firstLine="567"/>
        <w:jc w:val="both"/>
        <w:rPr>
          <w:sz w:val="28"/>
          <w:szCs w:val="28"/>
        </w:rPr>
      </w:pP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/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11446"/>
    <w:rsid w:val="000256B3"/>
    <w:rsid w:val="00062255"/>
    <w:rsid w:val="00094E67"/>
    <w:rsid w:val="000A6B2D"/>
    <w:rsid w:val="000D1A8F"/>
    <w:rsid w:val="000D436E"/>
    <w:rsid w:val="00122421"/>
    <w:rsid w:val="0013052C"/>
    <w:rsid w:val="001767C9"/>
    <w:rsid w:val="001951C4"/>
    <w:rsid w:val="001F1CA2"/>
    <w:rsid w:val="001F42AB"/>
    <w:rsid w:val="00204066"/>
    <w:rsid w:val="00233544"/>
    <w:rsid w:val="002679CA"/>
    <w:rsid w:val="00294C9C"/>
    <w:rsid w:val="002A474D"/>
    <w:rsid w:val="002B1381"/>
    <w:rsid w:val="002E323E"/>
    <w:rsid w:val="002F6AB2"/>
    <w:rsid w:val="00301EFB"/>
    <w:rsid w:val="00322E83"/>
    <w:rsid w:val="003541FC"/>
    <w:rsid w:val="003700D0"/>
    <w:rsid w:val="003A02A5"/>
    <w:rsid w:val="003B59C5"/>
    <w:rsid w:val="003C5079"/>
    <w:rsid w:val="003D252D"/>
    <w:rsid w:val="003E6A7D"/>
    <w:rsid w:val="003F36C9"/>
    <w:rsid w:val="0040177C"/>
    <w:rsid w:val="00405770"/>
    <w:rsid w:val="00410E8A"/>
    <w:rsid w:val="00413471"/>
    <w:rsid w:val="0041555A"/>
    <w:rsid w:val="00427F0A"/>
    <w:rsid w:val="00430640"/>
    <w:rsid w:val="00431944"/>
    <w:rsid w:val="0044579B"/>
    <w:rsid w:val="00445B08"/>
    <w:rsid w:val="00472935"/>
    <w:rsid w:val="004A5BCF"/>
    <w:rsid w:val="004D3CE1"/>
    <w:rsid w:val="004F3283"/>
    <w:rsid w:val="0051042A"/>
    <w:rsid w:val="0053421E"/>
    <w:rsid w:val="005343C6"/>
    <w:rsid w:val="00540EE1"/>
    <w:rsid w:val="005710DD"/>
    <w:rsid w:val="00587C3F"/>
    <w:rsid w:val="005C3C0D"/>
    <w:rsid w:val="00612CB6"/>
    <w:rsid w:val="00616C19"/>
    <w:rsid w:val="0065010A"/>
    <w:rsid w:val="00664A29"/>
    <w:rsid w:val="0067142F"/>
    <w:rsid w:val="00682045"/>
    <w:rsid w:val="00690B76"/>
    <w:rsid w:val="006A159C"/>
    <w:rsid w:val="006B247C"/>
    <w:rsid w:val="006C7924"/>
    <w:rsid w:val="006E06D7"/>
    <w:rsid w:val="006E1B94"/>
    <w:rsid w:val="006E1CED"/>
    <w:rsid w:val="006E546B"/>
    <w:rsid w:val="00744B07"/>
    <w:rsid w:val="00754362"/>
    <w:rsid w:val="007A5F59"/>
    <w:rsid w:val="007B1F00"/>
    <w:rsid w:val="007F41F3"/>
    <w:rsid w:val="00812E0B"/>
    <w:rsid w:val="00820230"/>
    <w:rsid w:val="00833D2B"/>
    <w:rsid w:val="00847DBC"/>
    <w:rsid w:val="0086274A"/>
    <w:rsid w:val="00863DA7"/>
    <w:rsid w:val="008B3E75"/>
    <w:rsid w:val="008D23A0"/>
    <w:rsid w:val="008F0160"/>
    <w:rsid w:val="008F58CF"/>
    <w:rsid w:val="00902B1B"/>
    <w:rsid w:val="009225E6"/>
    <w:rsid w:val="009501B7"/>
    <w:rsid w:val="00950E46"/>
    <w:rsid w:val="00957340"/>
    <w:rsid w:val="00972F58"/>
    <w:rsid w:val="009740CB"/>
    <w:rsid w:val="009A03A6"/>
    <w:rsid w:val="00A201B7"/>
    <w:rsid w:val="00A66B7A"/>
    <w:rsid w:val="00A71C3D"/>
    <w:rsid w:val="00AA26A1"/>
    <w:rsid w:val="00AA6552"/>
    <w:rsid w:val="00AA6CFF"/>
    <w:rsid w:val="00AB004F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C206AA"/>
    <w:rsid w:val="00C459DC"/>
    <w:rsid w:val="00C6299E"/>
    <w:rsid w:val="00C75D49"/>
    <w:rsid w:val="00C77174"/>
    <w:rsid w:val="00C826DC"/>
    <w:rsid w:val="00C9205D"/>
    <w:rsid w:val="00CC0E60"/>
    <w:rsid w:val="00CE3B22"/>
    <w:rsid w:val="00CE3D1C"/>
    <w:rsid w:val="00D12F60"/>
    <w:rsid w:val="00D620EB"/>
    <w:rsid w:val="00D870C6"/>
    <w:rsid w:val="00DB7291"/>
    <w:rsid w:val="00E10E4D"/>
    <w:rsid w:val="00E1564C"/>
    <w:rsid w:val="00E326F7"/>
    <w:rsid w:val="00E75663"/>
    <w:rsid w:val="00E848C8"/>
    <w:rsid w:val="00EB7046"/>
    <w:rsid w:val="00F02137"/>
    <w:rsid w:val="00F163F4"/>
    <w:rsid w:val="00F22C2C"/>
    <w:rsid w:val="00F54DCC"/>
    <w:rsid w:val="00F82858"/>
    <w:rsid w:val="00FB0BC6"/>
    <w:rsid w:val="00FC578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87F-23C9-4189-B9E6-8FB46A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2FB-0CE7-4838-80B4-E09DC0A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2022-03-25T10:49:00Z</cp:lastPrinted>
  <dcterms:created xsi:type="dcterms:W3CDTF">2016-01-21T05:50:00Z</dcterms:created>
  <dcterms:modified xsi:type="dcterms:W3CDTF">2022-11-02T14:43:00Z</dcterms:modified>
</cp:coreProperties>
</file>